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2961B4" w:rsidRPr="00B67737" w:rsidRDefault="00F262E0" w:rsidP="002961B4">
            <w:pPr>
              <w:ind w:firstLine="540"/>
              <w:jc w:val="both"/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bookmarkStart w:id="0" w:name="_GoBack"/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4703AF">
              <w:rPr>
                <w:b/>
                <w:i/>
              </w:rPr>
              <w:t>постановления администрации Тогучинского района Новосибирской области «</w:t>
            </w:r>
            <w:r w:rsidR="002961B4" w:rsidRPr="004703AF">
              <w:rPr>
                <w:b/>
                <w:bCs/>
                <w:i/>
              </w:rPr>
              <w:t>О назначении уполномоченного органа в сфере муниципально-частного партнерства в Тогучинском районе Новосибирской области»</w:t>
            </w:r>
            <w:bookmarkEnd w:id="0"/>
            <w:r w:rsidR="002961B4">
              <w:rPr>
                <w:bCs/>
              </w:rPr>
              <w:t>)</w:t>
            </w:r>
            <w:r w:rsidR="002961B4" w:rsidRPr="00B67737">
              <w:rPr>
                <w:b/>
              </w:rPr>
              <w:t xml:space="preserve"> </w:t>
            </w:r>
          </w:p>
          <w:p w:rsidR="00F262E0" w:rsidRPr="006D1060" w:rsidRDefault="00F262E0" w:rsidP="007A6D83">
            <w:pPr>
              <w:ind w:firstLine="540"/>
              <w:jc w:val="both"/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Pr="00411992">
              <w:rPr>
                <w:b/>
                <w:highlight w:val="yellow"/>
              </w:rPr>
              <w:t>(дата)</w:t>
            </w:r>
            <w:r w:rsidRPr="00411992">
              <w:rPr>
                <w:highlight w:val="yellow"/>
              </w:rPr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45" w:rsidRDefault="008C2345" w:rsidP="00F262E0">
      <w:r>
        <w:separator/>
      </w:r>
    </w:p>
  </w:endnote>
  <w:endnote w:type="continuationSeparator" w:id="0">
    <w:p w:rsidR="008C2345" w:rsidRDefault="008C234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45" w:rsidRDefault="008C2345" w:rsidP="00F262E0">
      <w:r>
        <w:separator/>
      </w:r>
    </w:p>
  </w:footnote>
  <w:footnote w:type="continuationSeparator" w:id="0">
    <w:p w:rsidR="008C2345" w:rsidRDefault="008C234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703A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E392-915E-4B28-BA75-5A89F76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114</cp:revision>
  <cp:lastPrinted>2015-08-18T11:32:00Z</cp:lastPrinted>
  <dcterms:created xsi:type="dcterms:W3CDTF">2014-07-21T09:30:00Z</dcterms:created>
  <dcterms:modified xsi:type="dcterms:W3CDTF">2017-11-22T09:05:00Z</dcterms:modified>
</cp:coreProperties>
</file>