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31"/>
      </w:tblGrid>
      <w:tr w:rsidR="00F262E0" w:rsidRPr="006D1060" w:rsidTr="00344C3F">
        <w:trPr>
          <w:trHeight w:val="1180"/>
        </w:trPr>
        <w:tc>
          <w:tcPr>
            <w:tcW w:w="10031" w:type="dxa"/>
            <w:tcBorders>
              <w:bottom w:val="single" w:sz="4" w:space="0" w:color="auto"/>
            </w:tcBorders>
            <w:shd w:val="clear" w:color="auto" w:fill="auto"/>
          </w:tcPr>
          <w:p w:rsidR="00F262E0" w:rsidRPr="006D1060" w:rsidRDefault="00F262E0" w:rsidP="007A6D83">
            <w:pPr>
              <w:jc w:val="both"/>
              <w:rPr>
                <w:b/>
              </w:rPr>
            </w:pPr>
          </w:p>
          <w:p w:rsidR="0087097C" w:rsidRDefault="00F262E0" w:rsidP="0087097C">
            <w:pPr>
              <w:autoSpaceDE w:val="0"/>
              <w:autoSpaceDN w:val="0"/>
              <w:adjustRightInd w:val="0"/>
              <w:ind w:firstLine="708"/>
              <w:jc w:val="both"/>
              <w:rPr>
                <w:szCs w:val="28"/>
              </w:rPr>
            </w:pPr>
            <w:r w:rsidRPr="006D1060">
              <w:rPr>
                <w:b/>
              </w:rPr>
              <w:t xml:space="preserve">ПРИМЕРНЫЙ ПЕРЕЧЕНЬ ВОПРОСОВ В РАМКАХ ПРОВЕДЕНИЯ </w:t>
            </w:r>
            <w:r w:rsidRPr="006D1060">
              <w:rPr>
                <w:b/>
                <w:color w:val="000000" w:themeColor="text1"/>
              </w:rPr>
              <w:t xml:space="preserve">ПУБЛИЧНЫХ КОНСУЛЬТАЦИЙ </w:t>
            </w:r>
            <w:r w:rsidRPr="0087097C">
              <w:rPr>
                <w:b/>
                <w:i/>
              </w:rPr>
              <w:t>(</w:t>
            </w:r>
            <w:r w:rsidR="002961B4" w:rsidRPr="0087097C">
              <w:rPr>
                <w:b/>
                <w:i/>
                <w:szCs w:val="28"/>
              </w:rPr>
              <w:t>проект</w:t>
            </w:r>
            <w:r w:rsidR="0087097C" w:rsidRPr="0087097C">
              <w:rPr>
                <w:b/>
                <w:i/>
                <w:szCs w:val="28"/>
              </w:rPr>
              <w:t>а нормативного правового акта Тогучинского района Новосибирской области «О внесении изменений в решение Совета депутатов Тогучинского района Новосибирской области от 25.03.2011 № 75 «Об утверждении Положения о порядке управления и распоряжения муниципальной собственностью Тогучинского района Новосибирской области»).</w:t>
            </w:r>
            <w:r w:rsidR="0087097C">
              <w:rPr>
                <w:szCs w:val="28"/>
              </w:rPr>
              <w:t xml:space="preserve"> </w:t>
            </w:r>
          </w:p>
          <w:p w:rsidR="00F262E0" w:rsidRPr="006D1060" w:rsidRDefault="00F262E0" w:rsidP="007A6D83">
            <w:pPr>
              <w:ind w:firstLine="540"/>
              <w:jc w:val="both"/>
            </w:pPr>
            <w:r w:rsidRPr="006D1060">
              <w:t>Пожалуйста, заполните и направьте данную форму по электронной почте на адрес</w:t>
            </w:r>
            <w:r w:rsidR="003C6009" w:rsidRPr="003C6009">
              <w:t>:</w:t>
            </w:r>
            <w:r w:rsidR="003C6009">
              <w:t xml:space="preserve"> </w:t>
            </w:r>
            <w:hyperlink r:id="rId7" w:history="1">
              <w:r w:rsidR="003C6009" w:rsidRPr="00116D72">
                <w:rPr>
                  <w:rStyle w:val="a9"/>
                  <w:lang w:val="en-US"/>
                </w:rPr>
                <w:t>evp</w:t>
              </w:r>
              <w:r w:rsidR="003C6009" w:rsidRPr="00116D72">
                <w:rPr>
                  <w:rStyle w:val="a9"/>
                </w:rPr>
                <w:t>73@</w:t>
              </w:r>
              <w:r w:rsidR="003C6009" w:rsidRPr="00116D72">
                <w:rPr>
                  <w:rStyle w:val="a9"/>
                  <w:lang w:val="en-US"/>
                </w:rPr>
                <w:t>list</w:t>
              </w:r>
              <w:r w:rsidR="003C6009" w:rsidRPr="00116D72">
                <w:rPr>
                  <w:rStyle w:val="a9"/>
                </w:rPr>
                <w:t>.</w:t>
              </w:r>
              <w:r w:rsidR="003C6009" w:rsidRPr="00116D72">
                <w:rPr>
                  <w:rStyle w:val="a9"/>
                  <w:lang w:val="en-US"/>
                </w:rPr>
                <w:t>ru</w:t>
              </w:r>
            </w:hyperlink>
            <w:r w:rsidR="003C6009">
              <w:rPr>
                <w:rStyle w:val="a9"/>
              </w:rPr>
              <w:t xml:space="preserve"> </w:t>
            </w:r>
            <w:r w:rsidRPr="006D1060">
              <w:t xml:space="preserve">не позднее </w:t>
            </w:r>
            <w:r w:rsidR="00370215">
              <w:rPr>
                <w:b/>
              </w:rPr>
              <w:t>2</w:t>
            </w:r>
            <w:r w:rsidR="00E778B2" w:rsidRPr="00370215">
              <w:rPr>
                <w:b/>
              </w:rPr>
              <w:t>8</w:t>
            </w:r>
            <w:r w:rsidR="00A14C9B" w:rsidRPr="006C3FBF">
              <w:rPr>
                <w:b/>
              </w:rPr>
              <w:t>.</w:t>
            </w:r>
            <w:r w:rsidR="00E778B2" w:rsidRPr="00370215">
              <w:rPr>
                <w:b/>
              </w:rPr>
              <w:t>0</w:t>
            </w:r>
            <w:r w:rsidR="00370215">
              <w:rPr>
                <w:b/>
              </w:rPr>
              <w:t>1</w:t>
            </w:r>
            <w:bookmarkStart w:id="0" w:name="_GoBack"/>
            <w:bookmarkEnd w:id="0"/>
            <w:r w:rsidR="00E778B2" w:rsidRPr="00370215">
              <w:rPr>
                <w:b/>
              </w:rPr>
              <w:t>.2019</w:t>
            </w:r>
            <w:r w:rsidR="00A14C9B" w:rsidRPr="006C3FBF">
              <w:rPr>
                <w:b/>
              </w:rPr>
              <w:t>г</w:t>
            </w:r>
            <w:r w:rsidR="00A14C9B">
              <w:t>.</w:t>
            </w:r>
            <w:r w:rsidRPr="006D1060">
              <w:t xml:space="preserve"> Разработчик акта не будет иметь возможности проанализировать позиции, направленные ему после указанного срока.</w:t>
            </w:r>
          </w:p>
          <w:p w:rsidR="00F262E0" w:rsidRPr="006D1060" w:rsidRDefault="00F262E0" w:rsidP="007A6D8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E6E6E6"/>
              <w:jc w:val="both"/>
              <w:rPr>
                <w:b/>
              </w:rPr>
            </w:pPr>
          </w:p>
          <w:p w:rsidR="00F262E0" w:rsidRPr="006D1060" w:rsidRDefault="00F262E0" w:rsidP="007A6D83">
            <w:pPr>
              <w:jc w:val="both"/>
            </w:pPr>
          </w:p>
        </w:tc>
      </w:tr>
    </w:tbl>
    <w:p w:rsidR="00F262E0" w:rsidRPr="006D1060" w:rsidRDefault="00F262E0" w:rsidP="00F262E0"/>
    <w:p w:rsidR="00F262E0" w:rsidRPr="006D1060" w:rsidRDefault="00F262E0" w:rsidP="00F262E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jc w:val="center"/>
        <w:rPr>
          <w:b/>
        </w:rPr>
      </w:pPr>
      <w:r w:rsidRPr="006D1060">
        <w:rPr>
          <w:b/>
        </w:rPr>
        <w:t>Контактная информация</w:t>
      </w:r>
    </w:p>
    <w:p w:rsidR="00F262E0" w:rsidRPr="006D1060" w:rsidRDefault="00F262E0" w:rsidP="00F262E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</w:pPr>
      <w:r w:rsidRPr="006D1060">
        <w:t>Название организации</w:t>
      </w:r>
      <w:r w:rsidR="00134A79" w:rsidRPr="006D1060">
        <w:t>/учреждения</w:t>
      </w:r>
      <w:r w:rsidRPr="006D1060">
        <w:tab/>
        <w:t xml:space="preserve">                          </w:t>
      </w:r>
    </w:p>
    <w:p w:rsidR="00F262E0" w:rsidRPr="006D1060" w:rsidRDefault="00F262E0" w:rsidP="00F262E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</w:pPr>
      <w:r w:rsidRPr="006D1060">
        <w:t>Сфер</w:t>
      </w:r>
      <w:r w:rsidR="00B34C88" w:rsidRPr="006D1060">
        <w:t>а</w:t>
      </w:r>
      <w:r w:rsidRPr="006D1060">
        <w:t xml:space="preserve"> деятельности организации</w:t>
      </w:r>
      <w:r w:rsidR="00134A79" w:rsidRPr="006D1060">
        <w:t>/учреждения</w:t>
      </w:r>
      <w:r w:rsidRPr="006D1060">
        <w:tab/>
      </w:r>
      <w:r w:rsidRPr="006D1060">
        <w:tab/>
        <w:t xml:space="preserve"> </w:t>
      </w:r>
    </w:p>
    <w:p w:rsidR="00F262E0" w:rsidRPr="006D1060" w:rsidRDefault="00F262E0" w:rsidP="00F262E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</w:pPr>
      <w:r w:rsidRPr="006D1060">
        <w:t>Ф.И.О. контактного лица</w:t>
      </w:r>
      <w:r w:rsidRPr="006D1060">
        <w:tab/>
      </w:r>
      <w:r w:rsidRPr="006D1060">
        <w:tab/>
        <w:t xml:space="preserve">             </w:t>
      </w:r>
    </w:p>
    <w:p w:rsidR="00F262E0" w:rsidRPr="006D1060" w:rsidRDefault="00F262E0" w:rsidP="00F262E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</w:pPr>
      <w:r w:rsidRPr="006D1060">
        <w:t>Номер контактного телефона</w:t>
      </w:r>
      <w:r w:rsidRPr="006D1060">
        <w:tab/>
        <w:t xml:space="preserve">                          </w:t>
      </w:r>
    </w:p>
    <w:p w:rsidR="00F262E0" w:rsidRPr="006D1060" w:rsidRDefault="00F262E0" w:rsidP="00F262E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</w:pPr>
      <w:r w:rsidRPr="006D1060">
        <w:t>Адрес электронной почты</w:t>
      </w:r>
      <w:r w:rsidRPr="006D1060">
        <w:tab/>
      </w:r>
      <w:r w:rsidRPr="006D1060">
        <w:tab/>
        <w:t xml:space="preserve">             </w:t>
      </w:r>
    </w:p>
    <w:p w:rsidR="00F262E0" w:rsidRPr="006D1060" w:rsidRDefault="00F262E0" w:rsidP="00F262E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16"/>
      </w:tblGrid>
      <w:tr w:rsidR="00F262E0" w:rsidRPr="006D1060" w:rsidTr="00C95625">
        <w:trPr>
          <w:trHeight w:val="397"/>
        </w:trPr>
        <w:tc>
          <w:tcPr>
            <w:tcW w:w="10016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F262E0" w:rsidRPr="006D1060" w:rsidRDefault="00A5544A" w:rsidP="00A5544A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i/>
              </w:rPr>
            </w:pPr>
            <w:r w:rsidRPr="006D1060">
              <w:rPr>
                <w:i/>
              </w:rPr>
              <w:t xml:space="preserve">На решение каких(ой) проблем(ы), на Ваш взгляд, направлено предлагаемое регулирование? Актуальны(а) ли данные(ая) проблемы(а) </w:t>
            </w:r>
            <w:r w:rsidR="00750983" w:rsidRPr="006D1060">
              <w:rPr>
                <w:i/>
              </w:rPr>
              <w:t xml:space="preserve">сегодня? </w:t>
            </w:r>
          </w:p>
        </w:tc>
      </w:tr>
      <w:tr w:rsidR="00F262E0" w:rsidRPr="006D1060" w:rsidTr="00C95625">
        <w:trPr>
          <w:trHeight w:val="377"/>
        </w:trPr>
        <w:tc>
          <w:tcPr>
            <w:tcW w:w="1001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2E0" w:rsidRPr="006D1060" w:rsidRDefault="00F262E0" w:rsidP="007A6D83">
            <w:pPr>
              <w:ind w:left="720"/>
              <w:jc w:val="both"/>
              <w:rPr>
                <w:i/>
              </w:rPr>
            </w:pPr>
          </w:p>
        </w:tc>
      </w:tr>
      <w:tr w:rsidR="00F262E0" w:rsidRPr="006D1060" w:rsidTr="00C956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0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262E0" w:rsidRPr="006D1060" w:rsidRDefault="00A5544A" w:rsidP="00A5544A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i/>
              </w:rPr>
            </w:pPr>
            <w:r w:rsidRPr="006D1060">
              <w:rPr>
                <w:i/>
              </w:rPr>
              <w:t>Существуют ли альтернативные (менее затратные и (или) более эффективные) способы решения проблемы?</w:t>
            </w:r>
          </w:p>
        </w:tc>
      </w:tr>
      <w:tr w:rsidR="00F262E0" w:rsidRPr="006D1060" w:rsidTr="00C956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9"/>
        </w:trPr>
        <w:tc>
          <w:tcPr>
            <w:tcW w:w="10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2E0" w:rsidRPr="006D1060" w:rsidRDefault="00F262E0" w:rsidP="007A6D83">
            <w:pPr>
              <w:rPr>
                <w:i/>
              </w:rPr>
            </w:pPr>
          </w:p>
        </w:tc>
      </w:tr>
      <w:tr w:rsidR="00F262E0" w:rsidRPr="006D1060" w:rsidTr="00C95625">
        <w:trPr>
          <w:trHeight w:val="397"/>
        </w:trPr>
        <w:tc>
          <w:tcPr>
            <w:tcW w:w="10016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F262E0" w:rsidRPr="006D1060" w:rsidRDefault="00A5544A" w:rsidP="00A5544A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i/>
              </w:rPr>
            </w:pPr>
            <w:r w:rsidRPr="006D1060">
              <w:rPr>
                <w:i/>
              </w:rPr>
              <w:t>Какие риски и негативные последствия могут возникнуть в случае принятия предлагаемого регулирования?</w:t>
            </w:r>
          </w:p>
        </w:tc>
      </w:tr>
      <w:tr w:rsidR="00F262E0" w:rsidRPr="006D1060" w:rsidTr="00C95625">
        <w:trPr>
          <w:trHeight w:val="437"/>
        </w:trPr>
        <w:tc>
          <w:tcPr>
            <w:tcW w:w="1001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2E0" w:rsidRPr="006D1060" w:rsidRDefault="00F262E0" w:rsidP="007A6D83">
            <w:pPr>
              <w:ind w:left="720"/>
              <w:jc w:val="both"/>
              <w:rPr>
                <w:i/>
              </w:rPr>
            </w:pPr>
          </w:p>
        </w:tc>
      </w:tr>
      <w:tr w:rsidR="00F262E0" w:rsidRPr="006D1060" w:rsidTr="00C95625">
        <w:trPr>
          <w:trHeight w:val="397"/>
        </w:trPr>
        <w:tc>
          <w:tcPr>
            <w:tcW w:w="10016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F262E0" w:rsidRPr="006D1060" w:rsidRDefault="00A5544A" w:rsidP="0001684F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i/>
              </w:rPr>
            </w:pPr>
            <w:r w:rsidRPr="006D1060">
              <w:rPr>
                <w:i/>
              </w:rPr>
              <w:t>В случае если проектом акта предполагается внесение изменений в действующий нормативный акт, ес</w:t>
            </w:r>
            <w:r w:rsidR="0001684F" w:rsidRPr="006D1060">
              <w:rPr>
                <w:i/>
              </w:rPr>
              <w:t>ть</w:t>
            </w:r>
            <w:r w:rsidRPr="006D1060">
              <w:rPr>
                <w:i/>
              </w:rPr>
              <w:t xml:space="preserve"> </w:t>
            </w:r>
            <w:r w:rsidR="0001684F" w:rsidRPr="006D1060">
              <w:rPr>
                <w:i/>
              </w:rPr>
              <w:t xml:space="preserve">ли </w:t>
            </w:r>
            <w:r w:rsidRPr="006D1060">
              <w:rPr>
                <w:i/>
              </w:rPr>
              <w:t>в нем (его применении)</w:t>
            </w:r>
            <w:r w:rsidR="0001684F" w:rsidRPr="006D1060">
              <w:rPr>
                <w:i/>
              </w:rPr>
              <w:t xml:space="preserve"> </w:t>
            </w:r>
            <w:r w:rsidRPr="006D1060">
              <w:rPr>
                <w:i/>
              </w:rPr>
              <w:t>проблемы, не затрагиваемые и не решаемые проектом акта? Если есть укажите их?</w:t>
            </w:r>
          </w:p>
        </w:tc>
      </w:tr>
      <w:tr w:rsidR="00F262E0" w:rsidRPr="006D1060" w:rsidTr="00C95625">
        <w:trPr>
          <w:trHeight w:val="585"/>
        </w:trPr>
        <w:tc>
          <w:tcPr>
            <w:tcW w:w="10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2E0" w:rsidRPr="006D1060" w:rsidRDefault="00F262E0" w:rsidP="007A6D83">
            <w:pPr>
              <w:ind w:left="720"/>
              <w:jc w:val="both"/>
              <w:rPr>
                <w:i/>
              </w:rPr>
            </w:pPr>
          </w:p>
        </w:tc>
      </w:tr>
      <w:tr w:rsidR="00F262E0" w:rsidRPr="006D1060" w:rsidTr="00C95625">
        <w:trPr>
          <w:trHeight w:val="397"/>
        </w:trPr>
        <w:tc>
          <w:tcPr>
            <w:tcW w:w="100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262E0" w:rsidRPr="006D1060" w:rsidRDefault="00A5544A" w:rsidP="00A5544A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i/>
              </w:rPr>
            </w:pPr>
            <w:r w:rsidRPr="006D1060">
              <w:rPr>
                <w:i/>
              </w:rPr>
              <w:t>Какие выгоды и преимущества могут возникнуть в случае принятия предлагаемого регулирования?</w:t>
            </w:r>
          </w:p>
          <w:p w:rsidR="00C95625" w:rsidRPr="006D1060" w:rsidRDefault="00C95625" w:rsidP="00C95625">
            <w:pPr>
              <w:jc w:val="both"/>
              <w:rPr>
                <w:i/>
              </w:rPr>
            </w:pPr>
          </w:p>
        </w:tc>
      </w:tr>
      <w:tr w:rsidR="00F262E0" w:rsidRPr="006D1060" w:rsidTr="00C95625">
        <w:trPr>
          <w:trHeight w:val="397"/>
        </w:trPr>
        <w:tc>
          <w:tcPr>
            <w:tcW w:w="10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262E0" w:rsidRPr="006D1060" w:rsidRDefault="00A5544A" w:rsidP="00A5544A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i/>
              </w:rPr>
            </w:pPr>
            <w:r w:rsidRPr="006D1060">
              <w:rPr>
                <w:i/>
              </w:rPr>
              <w:t>Существуют ли в предлагаемом проекте акта положения, которые необоснованно затрудняют ведение предпринимательской и инвестиционной деятельности? Приведите обоснования по каждому указанному положению, дополнительно определив:</w:t>
            </w:r>
          </w:p>
          <w:p w:rsidR="00A5544A" w:rsidRPr="006D1060" w:rsidRDefault="00A5544A" w:rsidP="00A5544A">
            <w:pPr>
              <w:jc w:val="both"/>
              <w:rPr>
                <w:i/>
              </w:rPr>
            </w:pPr>
            <w:r w:rsidRPr="006D1060">
              <w:rPr>
                <w:i/>
              </w:rPr>
              <w:t>- наличие в проекте акта избыточных требований к составу, форме или срокам предоставления документов, сведений</w:t>
            </w:r>
            <w:r w:rsidR="00C95625" w:rsidRPr="006D1060">
              <w:rPr>
                <w:i/>
              </w:rPr>
              <w:t>: ______________________________________________</w:t>
            </w:r>
            <w:r w:rsidRPr="006D1060">
              <w:rPr>
                <w:i/>
              </w:rPr>
              <w:t>;</w:t>
            </w:r>
          </w:p>
          <w:p w:rsidR="00A5544A" w:rsidRPr="006D1060" w:rsidRDefault="00A5544A" w:rsidP="00A5544A">
            <w:pPr>
              <w:jc w:val="both"/>
              <w:rPr>
                <w:i/>
              </w:rPr>
            </w:pPr>
            <w:r w:rsidRPr="006D1060">
              <w:rPr>
                <w:i/>
              </w:rPr>
              <w:t>- </w:t>
            </w:r>
            <w:r w:rsidR="00B34C88" w:rsidRPr="006D1060">
              <w:rPr>
                <w:i/>
              </w:rPr>
              <w:t>н</w:t>
            </w:r>
            <w:r w:rsidRPr="006D1060">
              <w:rPr>
                <w:i/>
              </w:rPr>
              <w:t>аличие в проекте акта избыточных требований к имуществу, персоналу, заключенным договорам</w:t>
            </w:r>
            <w:r w:rsidR="00C95625" w:rsidRPr="006D1060">
              <w:rPr>
                <w:i/>
              </w:rPr>
              <w:t>: ______________________________________________________________________</w:t>
            </w:r>
            <w:r w:rsidR="00B34C88" w:rsidRPr="006D1060">
              <w:rPr>
                <w:i/>
              </w:rPr>
              <w:t>;</w:t>
            </w:r>
          </w:p>
          <w:p w:rsidR="00B34C88" w:rsidRPr="006D1060" w:rsidRDefault="00B34C88" w:rsidP="00A5544A">
            <w:pPr>
              <w:jc w:val="both"/>
              <w:rPr>
                <w:i/>
              </w:rPr>
            </w:pPr>
            <w:r w:rsidRPr="006D1060">
              <w:rPr>
                <w:i/>
              </w:rPr>
              <w:t>- наличие в проекте акта иных требований к субъекту предпринимательской, инвестиционной деятельности, не обусловленных необходимостью решения проблем регулирования</w:t>
            </w:r>
            <w:r w:rsidR="00C95625" w:rsidRPr="006D1060">
              <w:rPr>
                <w:i/>
              </w:rPr>
              <w:t>: ___________________________________________________________________</w:t>
            </w:r>
            <w:r w:rsidRPr="006D1060">
              <w:rPr>
                <w:i/>
              </w:rPr>
              <w:t>;</w:t>
            </w:r>
          </w:p>
          <w:p w:rsidR="00B34C88" w:rsidRPr="006D1060" w:rsidRDefault="00B34C88" w:rsidP="00A5544A">
            <w:pPr>
              <w:jc w:val="both"/>
              <w:rPr>
                <w:i/>
              </w:rPr>
            </w:pPr>
            <w:r w:rsidRPr="006D1060">
              <w:rPr>
                <w:i/>
              </w:rPr>
              <w:t>- наличие в проекте акта избыточных полномочий органов государственной власти, органов местного самоуправления, их должностных лиц, недостаточность таких полномочий</w:t>
            </w:r>
            <w:r w:rsidR="00C95625" w:rsidRPr="006D1060">
              <w:rPr>
                <w:i/>
              </w:rPr>
              <w:t>: _________________________________________________________________________________</w:t>
            </w:r>
            <w:r w:rsidRPr="006D1060">
              <w:rPr>
                <w:i/>
              </w:rPr>
              <w:t>;</w:t>
            </w:r>
          </w:p>
          <w:p w:rsidR="00B34C88" w:rsidRPr="006D1060" w:rsidRDefault="00B34C88" w:rsidP="00A5544A">
            <w:pPr>
              <w:jc w:val="both"/>
              <w:rPr>
                <w:i/>
              </w:rPr>
            </w:pPr>
            <w:r w:rsidRPr="006D1060">
              <w:rPr>
                <w:i/>
              </w:rPr>
              <w:t xml:space="preserve">- наличие в проекте акта положений, которые могут быть неоднозначно истолкованы и </w:t>
            </w:r>
            <w:r w:rsidRPr="006D1060">
              <w:rPr>
                <w:i/>
              </w:rPr>
              <w:lastRenderedPageBreak/>
              <w:t>привести в этом случае к ущемлению интересов субъектов предпринимательской, инвестиционной деятельности</w:t>
            </w:r>
            <w:r w:rsidR="00C95625" w:rsidRPr="006D1060">
              <w:rPr>
                <w:i/>
              </w:rPr>
              <w:t>: _____________________________________________________</w:t>
            </w:r>
            <w:r w:rsidRPr="006D1060">
              <w:rPr>
                <w:i/>
              </w:rPr>
              <w:t>;</w:t>
            </w:r>
          </w:p>
          <w:p w:rsidR="00B34C88" w:rsidRPr="006D1060" w:rsidRDefault="00B34C88" w:rsidP="00A5544A">
            <w:pPr>
              <w:jc w:val="both"/>
              <w:rPr>
                <w:i/>
              </w:rPr>
            </w:pPr>
            <w:r w:rsidRPr="006D1060">
              <w:rPr>
                <w:i/>
              </w:rPr>
              <w:t>- наличие в проекте акта положений, ограничивающих конкуренцию или создающих условия этому</w:t>
            </w:r>
            <w:r w:rsidR="00C95625" w:rsidRPr="006D1060">
              <w:rPr>
                <w:i/>
              </w:rPr>
              <w:t>: __________________________________________________________________________</w:t>
            </w:r>
            <w:r w:rsidRPr="006D1060">
              <w:rPr>
                <w:i/>
              </w:rPr>
              <w:t>;</w:t>
            </w:r>
          </w:p>
          <w:p w:rsidR="00A5544A" w:rsidRPr="006D1060" w:rsidRDefault="00B34C88" w:rsidP="00A5544A">
            <w:pPr>
              <w:jc w:val="both"/>
              <w:rPr>
                <w:i/>
              </w:rPr>
            </w:pPr>
            <w:r w:rsidRPr="006D1060">
              <w:rPr>
                <w:i/>
              </w:rPr>
              <w:t>- наличие в проекте акта положений, вводящих иные избыточные обязанности, запреты и ограничения для субъектов предпринимательской, инвестиционной деятельности или способствующих их введению; положений, способствующих возникновению необоснованных расходов субъектов предпринимательской, инвестиционной деятельности</w:t>
            </w:r>
            <w:r w:rsidR="00C95625" w:rsidRPr="006D1060">
              <w:rPr>
                <w:i/>
              </w:rPr>
              <w:t>: _________________________________________________________________________________</w:t>
            </w:r>
            <w:r w:rsidRPr="006D1060">
              <w:rPr>
                <w:i/>
              </w:rPr>
              <w:t>.</w:t>
            </w:r>
          </w:p>
        </w:tc>
      </w:tr>
      <w:tr w:rsidR="00F262E0" w:rsidRPr="006D1060" w:rsidTr="00C956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01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262E0" w:rsidRPr="006D1060" w:rsidRDefault="00B34C88" w:rsidP="005640A8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i/>
              </w:rPr>
            </w:pPr>
            <w:r w:rsidRPr="006D1060">
              <w:rPr>
                <w:i/>
              </w:rPr>
              <w:lastRenderedPageBreak/>
              <w:t>Существуют ли в предлагаемом проекте акта положения, способствующие возникновению необоснованных расходов бюджета</w:t>
            </w:r>
            <w:r w:rsidR="005640A8">
              <w:rPr>
                <w:i/>
              </w:rPr>
              <w:t xml:space="preserve"> Тогучинского района </w:t>
            </w:r>
            <w:r w:rsidRPr="006D1060">
              <w:rPr>
                <w:i/>
              </w:rPr>
              <w:t>Новосибирской области?</w:t>
            </w:r>
          </w:p>
        </w:tc>
      </w:tr>
      <w:tr w:rsidR="00F262E0" w:rsidRPr="006D1060" w:rsidTr="00C956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02"/>
        </w:trPr>
        <w:tc>
          <w:tcPr>
            <w:tcW w:w="10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2E0" w:rsidRPr="006D1060" w:rsidRDefault="00F262E0" w:rsidP="007A6D83">
            <w:pPr>
              <w:rPr>
                <w:i/>
              </w:rPr>
            </w:pPr>
          </w:p>
        </w:tc>
      </w:tr>
      <w:tr w:rsidR="00F262E0" w:rsidRPr="006D1060" w:rsidTr="00C956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0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262E0" w:rsidRPr="006D1060" w:rsidRDefault="00F262E0" w:rsidP="00B34C88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i/>
              </w:rPr>
            </w:pPr>
            <w:r w:rsidRPr="006D1060">
              <w:rPr>
                <w:i/>
              </w:rPr>
              <w:t xml:space="preserve"> </w:t>
            </w:r>
            <w:r w:rsidR="00B34C88" w:rsidRPr="006D1060">
              <w:rPr>
                <w:i/>
              </w:rPr>
              <w:t>Какие на Ваш взгляд, могут возникнуть проблемы и трудности с контролем соблюдения требований и норм, вводимых данным нормативным актом?</w:t>
            </w:r>
          </w:p>
        </w:tc>
      </w:tr>
      <w:tr w:rsidR="00F262E0" w:rsidRPr="006D1060" w:rsidTr="00C956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2E0" w:rsidRPr="006D1060" w:rsidRDefault="00F262E0" w:rsidP="007A6D83">
            <w:pPr>
              <w:ind w:left="720"/>
              <w:rPr>
                <w:i/>
              </w:rPr>
            </w:pPr>
          </w:p>
          <w:p w:rsidR="00F262E0" w:rsidRPr="006D1060" w:rsidRDefault="00F262E0" w:rsidP="007A6D83">
            <w:pPr>
              <w:rPr>
                <w:i/>
              </w:rPr>
            </w:pPr>
          </w:p>
        </w:tc>
      </w:tr>
      <w:tr w:rsidR="00F262E0" w:rsidRPr="006D1060" w:rsidTr="00C95625">
        <w:trPr>
          <w:trHeight w:val="397"/>
        </w:trPr>
        <w:tc>
          <w:tcPr>
            <w:tcW w:w="10016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F262E0" w:rsidRPr="006D1060" w:rsidRDefault="00F262E0" w:rsidP="00B34C88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i/>
              </w:rPr>
            </w:pPr>
            <w:r w:rsidRPr="006D1060">
              <w:rPr>
                <w:i/>
              </w:rPr>
              <w:t xml:space="preserve"> </w:t>
            </w:r>
            <w:r w:rsidR="00B34C88" w:rsidRPr="006D1060">
              <w:rPr>
                <w:i/>
              </w:rPr>
              <w:t>Требуется ли переходный период для вступления в силу предлагаемого регулирования (если да, какова его продолжительность), какие ограничения по срокам введения нового регулирования необходимо учесть?</w:t>
            </w:r>
          </w:p>
        </w:tc>
      </w:tr>
      <w:tr w:rsidR="00F262E0" w:rsidRPr="006D1060" w:rsidTr="00C95625">
        <w:trPr>
          <w:trHeight w:val="826"/>
        </w:trPr>
        <w:tc>
          <w:tcPr>
            <w:tcW w:w="1001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2E0" w:rsidRPr="006D1060" w:rsidRDefault="00F262E0" w:rsidP="00B34C88">
            <w:pPr>
              <w:jc w:val="both"/>
              <w:rPr>
                <w:i/>
              </w:rPr>
            </w:pPr>
          </w:p>
        </w:tc>
      </w:tr>
      <w:tr w:rsidR="00F262E0" w:rsidRPr="006D1060" w:rsidTr="00C95625">
        <w:trPr>
          <w:trHeight w:val="397"/>
        </w:trPr>
        <w:tc>
          <w:tcPr>
            <w:tcW w:w="10016" w:type="dxa"/>
            <w:tcBorders>
              <w:left w:val="nil"/>
              <w:right w:val="nil"/>
            </w:tcBorders>
            <w:shd w:val="clear" w:color="auto" w:fill="auto"/>
          </w:tcPr>
          <w:p w:rsidR="00F262E0" w:rsidRPr="006D1060" w:rsidRDefault="00F262E0" w:rsidP="00B34C88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i/>
              </w:rPr>
            </w:pPr>
            <w:r w:rsidRPr="006D1060">
              <w:rPr>
                <w:i/>
              </w:rPr>
              <w:t xml:space="preserve"> </w:t>
            </w:r>
            <w:r w:rsidR="00B34C88" w:rsidRPr="006D1060">
              <w:rPr>
                <w:i/>
              </w:rPr>
              <w:t>Иные предложения и замечания, которые, по Вашему мнению, целесообразно учесть в рамках оценки регулирующего воздействия.</w:t>
            </w:r>
          </w:p>
        </w:tc>
      </w:tr>
      <w:tr w:rsidR="00F262E0" w:rsidRPr="006D1060" w:rsidTr="00C95625">
        <w:trPr>
          <w:trHeight w:val="733"/>
        </w:trPr>
        <w:tc>
          <w:tcPr>
            <w:tcW w:w="10016" w:type="dxa"/>
            <w:tcBorders>
              <w:bottom w:val="single" w:sz="4" w:space="0" w:color="auto"/>
            </w:tcBorders>
            <w:shd w:val="clear" w:color="auto" w:fill="auto"/>
          </w:tcPr>
          <w:p w:rsidR="00F262E0" w:rsidRPr="006D1060" w:rsidRDefault="00F262E0" w:rsidP="007A6D83">
            <w:pPr>
              <w:ind w:left="720"/>
              <w:rPr>
                <w:i/>
              </w:rPr>
            </w:pPr>
          </w:p>
          <w:p w:rsidR="00F262E0" w:rsidRPr="006D1060" w:rsidRDefault="00F262E0" w:rsidP="007A6D83">
            <w:pPr>
              <w:rPr>
                <w:i/>
              </w:rPr>
            </w:pPr>
          </w:p>
          <w:p w:rsidR="00F262E0" w:rsidRPr="006D1060" w:rsidRDefault="00F262E0" w:rsidP="007A6D83">
            <w:pPr>
              <w:rPr>
                <w:i/>
              </w:rPr>
            </w:pPr>
          </w:p>
        </w:tc>
      </w:tr>
    </w:tbl>
    <w:p w:rsidR="00F262E0" w:rsidRPr="006D1060" w:rsidRDefault="00F262E0" w:rsidP="00F262E0"/>
    <w:p w:rsidR="00F262E0" w:rsidRPr="006D1060" w:rsidRDefault="00F262E0" w:rsidP="00F262E0">
      <w:pPr>
        <w:autoSpaceDE w:val="0"/>
        <w:autoSpaceDN w:val="0"/>
        <w:adjustRightInd w:val="0"/>
        <w:ind w:left="2124" w:firstLine="708"/>
        <w:jc w:val="right"/>
        <w:outlineLvl w:val="0"/>
        <w:rPr>
          <w:color w:val="000000"/>
        </w:rPr>
      </w:pPr>
    </w:p>
    <w:p w:rsidR="00F262E0" w:rsidRPr="006D1060" w:rsidRDefault="00F262E0" w:rsidP="00F262E0">
      <w:pPr>
        <w:autoSpaceDE w:val="0"/>
        <w:autoSpaceDN w:val="0"/>
        <w:adjustRightInd w:val="0"/>
        <w:jc w:val="center"/>
        <w:outlineLvl w:val="0"/>
      </w:pPr>
      <w:r w:rsidRPr="006D1060">
        <w:rPr>
          <w:color w:val="000000"/>
        </w:rPr>
        <w:t>_________</w:t>
      </w:r>
    </w:p>
    <w:p w:rsidR="00C20194" w:rsidRPr="006D1060" w:rsidRDefault="00C20194"/>
    <w:sectPr w:rsidR="00C20194" w:rsidRPr="006D1060" w:rsidSect="00134A79">
      <w:headerReference w:type="default" r:id="rId8"/>
      <w:pgSz w:w="11906" w:h="16838"/>
      <w:pgMar w:top="1134" w:right="566" w:bottom="851" w:left="1418" w:header="709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601D" w:rsidRDefault="0053601D" w:rsidP="00F262E0">
      <w:r>
        <w:separator/>
      </w:r>
    </w:p>
  </w:endnote>
  <w:endnote w:type="continuationSeparator" w:id="0">
    <w:p w:rsidR="0053601D" w:rsidRDefault="0053601D" w:rsidP="00F262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601D" w:rsidRDefault="0053601D" w:rsidP="00F262E0">
      <w:r>
        <w:separator/>
      </w:r>
    </w:p>
  </w:footnote>
  <w:footnote w:type="continuationSeparator" w:id="0">
    <w:p w:rsidR="0053601D" w:rsidRDefault="0053601D" w:rsidP="00F262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0"/>
        <w:szCs w:val="20"/>
      </w:rPr>
      <w:id w:val="1774740613"/>
      <w:docPartObj>
        <w:docPartGallery w:val="Page Numbers (Top of Page)"/>
        <w:docPartUnique/>
      </w:docPartObj>
    </w:sdtPr>
    <w:sdtEndPr/>
    <w:sdtContent>
      <w:p w:rsidR="00F262E0" w:rsidRPr="00F262E0" w:rsidRDefault="00F262E0">
        <w:pPr>
          <w:pStyle w:val="a3"/>
          <w:jc w:val="center"/>
          <w:rPr>
            <w:sz w:val="20"/>
            <w:szCs w:val="20"/>
          </w:rPr>
        </w:pPr>
        <w:r w:rsidRPr="00F262E0">
          <w:rPr>
            <w:sz w:val="20"/>
            <w:szCs w:val="20"/>
          </w:rPr>
          <w:fldChar w:fldCharType="begin"/>
        </w:r>
        <w:r w:rsidRPr="00F262E0">
          <w:rPr>
            <w:sz w:val="20"/>
            <w:szCs w:val="20"/>
          </w:rPr>
          <w:instrText>PAGE   \* MERGEFORMAT</w:instrText>
        </w:r>
        <w:r w:rsidRPr="00F262E0">
          <w:rPr>
            <w:sz w:val="20"/>
            <w:szCs w:val="20"/>
          </w:rPr>
          <w:fldChar w:fldCharType="separate"/>
        </w:r>
        <w:r w:rsidR="00370215">
          <w:rPr>
            <w:noProof/>
            <w:sz w:val="20"/>
            <w:szCs w:val="20"/>
          </w:rPr>
          <w:t>2</w:t>
        </w:r>
        <w:r w:rsidRPr="00F262E0">
          <w:rPr>
            <w:sz w:val="20"/>
            <w:szCs w:val="20"/>
          </w:rPr>
          <w:fldChar w:fldCharType="end"/>
        </w:r>
      </w:p>
    </w:sdtContent>
  </w:sdt>
  <w:p w:rsidR="00F262E0" w:rsidRDefault="00F262E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2E0"/>
    <w:rsid w:val="00000B86"/>
    <w:rsid w:val="000032FA"/>
    <w:rsid w:val="000072E5"/>
    <w:rsid w:val="0000750C"/>
    <w:rsid w:val="00014587"/>
    <w:rsid w:val="00015612"/>
    <w:rsid w:val="0001684F"/>
    <w:rsid w:val="00023333"/>
    <w:rsid w:val="00023E28"/>
    <w:rsid w:val="000245F4"/>
    <w:rsid w:val="00024E12"/>
    <w:rsid w:val="000334BE"/>
    <w:rsid w:val="00033C26"/>
    <w:rsid w:val="000432D0"/>
    <w:rsid w:val="00044003"/>
    <w:rsid w:val="0004532F"/>
    <w:rsid w:val="00055F9F"/>
    <w:rsid w:val="00056744"/>
    <w:rsid w:val="00064ABA"/>
    <w:rsid w:val="000673D2"/>
    <w:rsid w:val="0008223B"/>
    <w:rsid w:val="00082CCB"/>
    <w:rsid w:val="00083010"/>
    <w:rsid w:val="00090859"/>
    <w:rsid w:val="00091E7B"/>
    <w:rsid w:val="00091EF2"/>
    <w:rsid w:val="00092E70"/>
    <w:rsid w:val="000A0A67"/>
    <w:rsid w:val="000A4829"/>
    <w:rsid w:val="000A655B"/>
    <w:rsid w:val="000A672C"/>
    <w:rsid w:val="000A792E"/>
    <w:rsid w:val="000A7EF1"/>
    <w:rsid w:val="000B0650"/>
    <w:rsid w:val="000B0F97"/>
    <w:rsid w:val="000B2827"/>
    <w:rsid w:val="000B367C"/>
    <w:rsid w:val="000C1912"/>
    <w:rsid w:val="000C5EB1"/>
    <w:rsid w:val="000C6351"/>
    <w:rsid w:val="000C689D"/>
    <w:rsid w:val="000D2927"/>
    <w:rsid w:val="000D3F80"/>
    <w:rsid w:val="000D4B45"/>
    <w:rsid w:val="000D5E64"/>
    <w:rsid w:val="000D68B4"/>
    <w:rsid w:val="000D7362"/>
    <w:rsid w:val="000E023A"/>
    <w:rsid w:val="000E04D4"/>
    <w:rsid w:val="000E144A"/>
    <w:rsid w:val="000E4A3D"/>
    <w:rsid w:val="000E5630"/>
    <w:rsid w:val="000E6098"/>
    <w:rsid w:val="000F06DA"/>
    <w:rsid w:val="000F12DE"/>
    <w:rsid w:val="000F5AAA"/>
    <w:rsid w:val="000F602E"/>
    <w:rsid w:val="00101CE9"/>
    <w:rsid w:val="0010664D"/>
    <w:rsid w:val="00110638"/>
    <w:rsid w:val="00110DCF"/>
    <w:rsid w:val="001113AA"/>
    <w:rsid w:val="00112178"/>
    <w:rsid w:val="00112827"/>
    <w:rsid w:val="00114646"/>
    <w:rsid w:val="00115385"/>
    <w:rsid w:val="001200C4"/>
    <w:rsid w:val="001203DA"/>
    <w:rsid w:val="00122DC8"/>
    <w:rsid w:val="00123BEF"/>
    <w:rsid w:val="0012616C"/>
    <w:rsid w:val="00132342"/>
    <w:rsid w:val="00134A79"/>
    <w:rsid w:val="001359C3"/>
    <w:rsid w:val="00135C1F"/>
    <w:rsid w:val="00136018"/>
    <w:rsid w:val="00136C9D"/>
    <w:rsid w:val="001411FD"/>
    <w:rsid w:val="00142A86"/>
    <w:rsid w:val="00144031"/>
    <w:rsid w:val="0014536B"/>
    <w:rsid w:val="00160531"/>
    <w:rsid w:val="00161476"/>
    <w:rsid w:val="00164226"/>
    <w:rsid w:val="0016456A"/>
    <w:rsid w:val="001668E0"/>
    <w:rsid w:val="001723DD"/>
    <w:rsid w:val="00172887"/>
    <w:rsid w:val="0017351E"/>
    <w:rsid w:val="00173CD4"/>
    <w:rsid w:val="00173DF4"/>
    <w:rsid w:val="00180D3F"/>
    <w:rsid w:val="001844C4"/>
    <w:rsid w:val="00190484"/>
    <w:rsid w:val="001977CB"/>
    <w:rsid w:val="001A2617"/>
    <w:rsid w:val="001A3590"/>
    <w:rsid w:val="001A4184"/>
    <w:rsid w:val="001A6C11"/>
    <w:rsid w:val="001A6C82"/>
    <w:rsid w:val="001A6F1F"/>
    <w:rsid w:val="001A7FEC"/>
    <w:rsid w:val="001B0B52"/>
    <w:rsid w:val="001B5425"/>
    <w:rsid w:val="001B5924"/>
    <w:rsid w:val="001B6B4D"/>
    <w:rsid w:val="001C0140"/>
    <w:rsid w:val="001C026E"/>
    <w:rsid w:val="001C0779"/>
    <w:rsid w:val="001C0CAC"/>
    <w:rsid w:val="001C1845"/>
    <w:rsid w:val="001C26E5"/>
    <w:rsid w:val="001C37AE"/>
    <w:rsid w:val="001C5BC1"/>
    <w:rsid w:val="001C6A94"/>
    <w:rsid w:val="001D04DD"/>
    <w:rsid w:val="001D1676"/>
    <w:rsid w:val="001D198F"/>
    <w:rsid w:val="001E3ECD"/>
    <w:rsid w:val="001E43A8"/>
    <w:rsid w:val="001F1A7B"/>
    <w:rsid w:val="001F391B"/>
    <w:rsid w:val="001F4957"/>
    <w:rsid w:val="00200CB4"/>
    <w:rsid w:val="00203C63"/>
    <w:rsid w:val="00207D1C"/>
    <w:rsid w:val="0021146C"/>
    <w:rsid w:val="00215655"/>
    <w:rsid w:val="0021642E"/>
    <w:rsid w:val="00221115"/>
    <w:rsid w:val="00221EE8"/>
    <w:rsid w:val="00224DC2"/>
    <w:rsid w:val="002270D5"/>
    <w:rsid w:val="00232AFA"/>
    <w:rsid w:val="00235CFC"/>
    <w:rsid w:val="0024223B"/>
    <w:rsid w:val="00244FD6"/>
    <w:rsid w:val="00250937"/>
    <w:rsid w:val="00255656"/>
    <w:rsid w:val="00260AD3"/>
    <w:rsid w:val="00262BB6"/>
    <w:rsid w:val="00262CDE"/>
    <w:rsid w:val="00263CCF"/>
    <w:rsid w:val="002643B7"/>
    <w:rsid w:val="00264EA4"/>
    <w:rsid w:val="002659E9"/>
    <w:rsid w:val="00275B1A"/>
    <w:rsid w:val="00280578"/>
    <w:rsid w:val="00280A43"/>
    <w:rsid w:val="00281538"/>
    <w:rsid w:val="00281679"/>
    <w:rsid w:val="00281C1F"/>
    <w:rsid w:val="0028338C"/>
    <w:rsid w:val="0028344B"/>
    <w:rsid w:val="00285F9E"/>
    <w:rsid w:val="002961B4"/>
    <w:rsid w:val="00297D63"/>
    <w:rsid w:val="002A07F9"/>
    <w:rsid w:val="002A635C"/>
    <w:rsid w:val="002B1A61"/>
    <w:rsid w:val="002B53A4"/>
    <w:rsid w:val="002C07BC"/>
    <w:rsid w:val="002C4210"/>
    <w:rsid w:val="002C6716"/>
    <w:rsid w:val="002D0B39"/>
    <w:rsid w:val="002D2BA3"/>
    <w:rsid w:val="002D42DA"/>
    <w:rsid w:val="002D47D3"/>
    <w:rsid w:val="002D47E1"/>
    <w:rsid w:val="002E320B"/>
    <w:rsid w:val="002E4798"/>
    <w:rsid w:val="002E57C6"/>
    <w:rsid w:val="002E5827"/>
    <w:rsid w:val="002E6D51"/>
    <w:rsid w:val="002F14D7"/>
    <w:rsid w:val="002F1E63"/>
    <w:rsid w:val="002F4B37"/>
    <w:rsid w:val="002F4C58"/>
    <w:rsid w:val="00304765"/>
    <w:rsid w:val="00312C73"/>
    <w:rsid w:val="00313C94"/>
    <w:rsid w:val="00314BF2"/>
    <w:rsid w:val="003160A3"/>
    <w:rsid w:val="00317EB6"/>
    <w:rsid w:val="00321792"/>
    <w:rsid w:val="00322676"/>
    <w:rsid w:val="00324C9C"/>
    <w:rsid w:val="003256B4"/>
    <w:rsid w:val="003279CC"/>
    <w:rsid w:val="00331C7E"/>
    <w:rsid w:val="00333733"/>
    <w:rsid w:val="00333D20"/>
    <w:rsid w:val="00344C3F"/>
    <w:rsid w:val="0034599F"/>
    <w:rsid w:val="00346B3D"/>
    <w:rsid w:val="00347691"/>
    <w:rsid w:val="00352F33"/>
    <w:rsid w:val="00353681"/>
    <w:rsid w:val="00354FCE"/>
    <w:rsid w:val="00355B7B"/>
    <w:rsid w:val="00363992"/>
    <w:rsid w:val="00367C29"/>
    <w:rsid w:val="00370175"/>
    <w:rsid w:val="00370215"/>
    <w:rsid w:val="003712B4"/>
    <w:rsid w:val="00375FC2"/>
    <w:rsid w:val="00382EC5"/>
    <w:rsid w:val="003840C7"/>
    <w:rsid w:val="00386617"/>
    <w:rsid w:val="00390204"/>
    <w:rsid w:val="00396703"/>
    <w:rsid w:val="00396BF3"/>
    <w:rsid w:val="003A3A04"/>
    <w:rsid w:val="003A53C3"/>
    <w:rsid w:val="003B2156"/>
    <w:rsid w:val="003B284B"/>
    <w:rsid w:val="003B40AA"/>
    <w:rsid w:val="003C2334"/>
    <w:rsid w:val="003C3F17"/>
    <w:rsid w:val="003C54EE"/>
    <w:rsid w:val="003C6009"/>
    <w:rsid w:val="003D19A2"/>
    <w:rsid w:val="003D7FB8"/>
    <w:rsid w:val="003E3DA2"/>
    <w:rsid w:val="003E4A4F"/>
    <w:rsid w:val="003E5518"/>
    <w:rsid w:val="003F0EE4"/>
    <w:rsid w:val="003F139B"/>
    <w:rsid w:val="003F2F17"/>
    <w:rsid w:val="003F4862"/>
    <w:rsid w:val="003F5D14"/>
    <w:rsid w:val="003F7720"/>
    <w:rsid w:val="003F7868"/>
    <w:rsid w:val="00400542"/>
    <w:rsid w:val="00401911"/>
    <w:rsid w:val="00401B52"/>
    <w:rsid w:val="00401E4E"/>
    <w:rsid w:val="00403635"/>
    <w:rsid w:val="00403B31"/>
    <w:rsid w:val="00411330"/>
    <w:rsid w:val="00411992"/>
    <w:rsid w:val="00414236"/>
    <w:rsid w:val="00421737"/>
    <w:rsid w:val="00427237"/>
    <w:rsid w:val="00427B80"/>
    <w:rsid w:val="00430240"/>
    <w:rsid w:val="00430526"/>
    <w:rsid w:val="00430917"/>
    <w:rsid w:val="0043170B"/>
    <w:rsid w:val="004373B9"/>
    <w:rsid w:val="00443EC4"/>
    <w:rsid w:val="004472CC"/>
    <w:rsid w:val="004509F3"/>
    <w:rsid w:val="004519BD"/>
    <w:rsid w:val="004542F1"/>
    <w:rsid w:val="004544A7"/>
    <w:rsid w:val="004625CD"/>
    <w:rsid w:val="0046360C"/>
    <w:rsid w:val="00467D45"/>
    <w:rsid w:val="004703AF"/>
    <w:rsid w:val="00471190"/>
    <w:rsid w:val="004717B2"/>
    <w:rsid w:val="00473A45"/>
    <w:rsid w:val="00473CE0"/>
    <w:rsid w:val="00487320"/>
    <w:rsid w:val="004A6989"/>
    <w:rsid w:val="004B0985"/>
    <w:rsid w:val="004B7DDF"/>
    <w:rsid w:val="004C0A99"/>
    <w:rsid w:val="004C0C09"/>
    <w:rsid w:val="004C2401"/>
    <w:rsid w:val="004C2E83"/>
    <w:rsid w:val="004C37F6"/>
    <w:rsid w:val="004D6253"/>
    <w:rsid w:val="004D79E0"/>
    <w:rsid w:val="004E4AA0"/>
    <w:rsid w:val="004F0D02"/>
    <w:rsid w:val="004F2CBD"/>
    <w:rsid w:val="004F35C3"/>
    <w:rsid w:val="004F5369"/>
    <w:rsid w:val="004F55D4"/>
    <w:rsid w:val="004F6E1E"/>
    <w:rsid w:val="005016EA"/>
    <w:rsid w:val="005017BE"/>
    <w:rsid w:val="00502B7C"/>
    <w:rsid w:val="00510945"/>
    <w:rsid w:val="00510D16"/>
    <w:rsid w:val="00511486"/>
    <w:rsid w:val="00516B8D"/>
    <w:rsid w:val="0051781F"/>
    <w:rsid w:val="0052371E"/>
    <w:rsid w:val="00526684"/>
    <w:rsid w:val="005267B9"/>
    <w:rsid w:val="0052701D"/>
    <w:rsid w:val="00530FDD"/>
    <w:rsid w:val="005348E5"/>
    <w:rsid w:val="00535E6B"/>
    <w:rsid w:val="0053601D"/>
    <w:rsid w:val="005369EA"/>
    <w:rsid w:val="00536A31"/>
    <w:rsid w:val="00546D5E"/>
    <w:rsid w:val="0054789F"/>
    <w:rsid w:val="00550F5A"/>
    <w:rsid w:val="00551A7F"/>
    <w:rsid w:val="00553D12"/>
    <w:rsid w:val="00553E5E"/>
    <w:rsid w:val="00560B2C"/>
    <w:rsid w:val="005640A8"/>
    <w:rsid w:val="005719AD"/>
    <w:rsid w:val="00576D09"/>
    <w:rsid w:val="005805F6"/>
    <w:rsid w:val="0058062A"/>
    <w:rsid w:val="00584F1A"/>
    <w:rsid w:val="00585A9F"/>
    <w:rsid w:val="00590BED"/>
    <w:rsid w:val="0059577E"/>
    <w:rsid w:val="00597D83"/>
    <w:rsid w:val="005A172B"/>
    <w:rsid w:val="005A7052"/>
    <w:rsid w:val="005A78C7"/>
    <w:rsid w:val="005B2A97"/>
    <w:rsid w:val="005B3482"/>
    <w:rsid w:val="005B3C18"/>
    <w:rsid w:val="005B481C"/>
    <w:rsid w:val="005C157F"/>
    <w:rsid w:val="005C2293"/>
    <w:rsid w:val="005D094A"/>
    <w:rsid w:val="005D32B5"/>
    <w:rsid w:val="005D369A"/>
    <w:rsid w:val="005D5FE5"/>
    <w:rsid w:val="005E60CC"/>
    <w:rsid w:val="005F134B"/>
    <w:rsid w:val="005F177D"/>
    <w:rsid w:val="0060184E"/>
    <w:rsid w:val="006045CC"/>
    <w:rsid w:val="00607EA6"/>
    <w:rsid w:val="00617DB5"/>
    <w:rsid w:val="00622EF4"/>
    <w:rsid w:val="00623557"/>
    <w:rsid w:val="00623DA2"/>
    <w:rsid w:val="00625068"/>
    <w:rsid w:val="006265DC"/>
    <w:rsid w:val="006270BC"/>
    <w:rsid w:val="0062730A"/>
    <w:rsid w:val="00630648"/>
    <w:rsid w:val="0063096E"/>
    <w:rsid w:val="00631823"/>
    <w:rsid w:val="00631D4E"/>
    <w:rsid w:val="00635F99"/>
    <w:rsid w:val="00640CF6"/>
    <w:rsid w:val="00641872"/>
    <w:rsid w:val="006456D8"/>
    <w:rsid w:val="0064777E"/>
    <w:rsid w:val="006511AC"/>
    <w:rsid w:val="006565FD"/>
    <w:rsid w:val="00656A99"/>
    <w:rsid w:val="00661D63"/>
    <w:rsid w:val="006656FA"/>
    <w:rsid w:val="00667351"/>
    <w:rsid w:val="0067387B"/>
    <w:rsid w:val="0067495B"/>
    <w:rsid w:val="006810AD"/>
    <w:rsid w:val="00684306"/>
    <w:rsid w:val="00686248"/>
    <w:rsid w:val="006916BA"/>
    <w:rsid w:val="006921B1"/>
    <w:rsid w:val="00692F97"/>
    <w:rsid w:val="00693202"/>
    <w:rsid w:val="0069394E"/>
    <w:rsid w:val="00694E9E"/>
    <w:rsid w:val="006A0969"/>
    <w:rsid w:val="006A0C95"/>
    <w:rsid w:val="006A12F6"/>
    <w:rsid w:val="006A1EC3"/>
    <w:rsid w:val="006B1D93"/>
    <w:rsid w:val="006B30C7"/>
    <w:rsid w:val="006B3AF0"/>
    <w:rsid w:val="006B423D"/>
    <w:rsid w:val="006C305E"/>
    <w:rsid w:val="006C3FBF"/>
    <w:rsid w:val="006D1060"/>
    <w:rsid w:val="006D145A"/>
    <w:rsid w:val="006D145C"/>
    <w:rsid w:val="006D1E40"/>
    <w:rsid w:val="006D38D7"/>
    <w:rsid w:val="006D5873"/>
    <w:rsid w:val="006D5A1A"/>
    <w:rsid w:val="006D707F"/>
    <w:rsid w:val="006E4CC8"/>
    <w:rsid w:val="006F2A05"/>
    <w:rsid w:val="006F2F2D"/>
    <w:rsid w:val="00700890"/>
    <w:rsid w:val="00704104"/>
    <w:rsid w:val="00705871"/>
    <w:rsid w:val="0071384F"/>
    <w:rsid w:val="00713DA4"/>
    <w:rsid w:val="007204A3"/>
    <w:rsid w:val="00726E64"/>
    <w:rsid w:val="00727089"/>
    <w:rsid w:val="00731F3A"/>
    <w:rsid w:val="00735849"/>
    <w:rsid w:val="00737C8D"/>
    <w:rsid w:val="00741B79"/>
    <w:rsid w:val="00742EE2"/>
    <w:rsid w:val="00744FE8"/>
    <w:rsid w:val="00746235"/>
    <w:rsid w:val="0074634D"/>
    <w:rsid w:val="00746FE8"/>
    <w:rsid w:val="00750983"/>
    <w:rsid w:val="007535EA"/>
    <w:rsid w:val="00753F9E"/>
    <w:rsid w:val="007646ED"/>
    <w:rsid w:val="00776922"/>
    <w:rsid w:val="00782771"/>
    <w:rsid w:val="00783F09"/>
    <w:rsid w:val="007876D5"/>
    <w:rsid w:val="007914E9"/>
    <w:rsid w:val="00792C4B"/>
    <w:rsid w:val="007950CB"/>
    <w:rsid w:val="0079547F"/>
    <w:rsid w:val="00795A8E"/>
    <w:rsid w:val="007974E8"/>
    <w:rsid w:val="007A46B8"/>
    <w:rsid w:val="007A5800"/>
    <w:rsid w:val="007A7512"/>
    <w:rsid w:val="007B10EA"/>
    <w:rsid w:val="007B175F"/>
    <w:rsid w:val="007B77E7"/>
    <w:rsid w:val="007C043F"/>
    <w:rsid w:val="007C22DA"/>
    <w:rsid w:val="007C5A05"/>
    <w:rsid w:val="007C6CDE"/>
    <w:rsid w:val="007C6D94"/>
    <w:rsid w:val="007D7089"/>
    <w:rsid w:val="007E1F6F"/>
    <w:rsid w:val="007E6E4F"/>
    <w:rsid w:val="007F6278"/>
    <w:rsid w:val="00802678"/>
    <w:rsid w:val="00811303"/>
    <w:rsid w:val="00815470"/>
    <w:rsid w:val="00816260"/>
    <w:rsid w:val="0082130C"/>
    <w:rsid w:val="00825362"/>
    <w:rsid w:val="00825BC7"/>
    <w:rsid w:val="00826D9B"/>
    <w:rsid w:val="00827B0D"/>
    <w:rsid w:val="008347AE"/>
    <w:rsid w:val="0083557E"/>
    <w:rsid w:val="00837230"/>
    <w:rsid w:val="00837D37"/>
    <w:rsid w:val="00842C3D"/>
    <w:rsid w:val="008556BA"/>
    <w:rsid w:val="0086338A"/>
    <w:rsid w:val="00870937"/>
    <w:rsid w:val="0087097C"/>
    <w:rsid w:val="00871146"/>
    <w:rsid w:val="00875C16"/>
    <w:rsid w:val="0087707F"/>
    <w:rsid w:val="00880AA0"/>
    <w:rsid w:val="00880F36"/>
    <w:rsid w:val="008835DA"/>
    <w:rsid w:val="008871DC"/>
    <w:rsid w:val="008A0B8E"/>
    <w:rsid w:val="008A34F9"/>
    <w:rsid w:val="008B0F16"/>
    <w:rsid w:val="008B3024"/>
    <w:rsid w:val="008B3C02"/>
    <w:rsid w:val="008B6952"/>
    <w:rsid w:val="008C043A"/>
    <w:rsid w:val="008C2345"/>
    <w:rsid w:val="008C25A5"/>
    <w:rsid w:val="008D421F"/>
    <w:rsid w:val="008D5594"/>
    <w:rsid w:val="008D5D7F"/>
    <w:rsid w:val="008D62E0"/>
    <w:rsid w:val="008D7E27"/>
    <w:rsid w:val="008E2989"/>
    <w:rsid w:val="008E5505"/>
    <w:rsid w:val="008F2AAC"/>
    <w:rsid w:val="008F3F87"/>
    <w:rsid w:val="008F435F"/>
    <w:rsid w:val="008F4C5A"/>
    <w:rsid w:val="008F59B9"/>
    <w:rsid w:val="009019AB"/>
    <w:rsid w:val="00903A46"/>
    <w:rsid w:val="0090553B"/>
    <w:rsid w:val="0091127A"/>
    <w:rsid w:val="00913A58"/>
    <w:rsid w:val="00915514"/>
    <w:rsid w:val="00915F35"/>
    <w:rsid w:val="0092205C"/>
    <w:rsid w:val="00926711"/>
    <w:rsid w:val="0093069F"/>
    <w:rsid w:val="00932EC9"/>
    <w:rsid w:val="009355B3"/>
    <w:rsid w:val="00937D34"/>
    <w:rsid w:val="0094065E"/>
    <w:rsid w:val="0094195C"/>
    <w:rsid w:val="0094405F"/>
    <w:rsid w:val="00946DDF"/>
    <w:rsid w:val="00956521"/>
    <w:rsid w:val="00956E63"/>
    <w:rsid w:val="00957881"/>
    <w:rsid w:val="0096040B"/>
    <w:rsid w:val="009605D0"/>
    <w:rsid w:val="00960BE4"/>
    <w:rsid w:val="0096209D"/>
    <w:rsid w:val="00965EEE"/>
    <w:rsid w:val="00971369"/>
    <w:rsid w:val="00973C94"/>
    <w:rsid w:val="00977003"/>
    <w:rsid w:val="009773FA"/>
    <w:rsid w:val="009841FE"/>
    <w:rsid w:val="00987289"/>
    <w:rsid w:val="00992A31"/>
    <w:rsid w:val="00992C06"/>
    <w:rsid w:val="00994299"/>
    <w:rsid w:val="00994A09"/>
    <w:rsid w:val="009963DD"/>
    <w:rsid w:val="009A0F3D"/>
    <w:rsid w:val="009A0FB3"/>
    <w:rsid w:val="009A119D"/>
    <w:rsid w:val="009A2E09"/>
    <w:rsid w:val="009A3952"/>
    <w:rsid w:val="009A466E"/>
    <w:rsid w:val="009A7871"/>
    <w:rsid w:val="009A7A75"/>
    <w:rsid w:val="009B1211"/>
    <w:rsid w:val="009B1D9B"/>
    <w:rsid w:val="009B41AB"/>
    <w:rsid w:val="009B4E66"/>
    <w:rsid w:val="009C2EFD"/>
    <w:rsid w:val="009C626B"/>
    <w:rsid w:val="009D753F"/>
    <w:rsid w:val="009E39DB"/>
    <w:rsid w:val="009E6717"/>
    <w:rsid w:val="009F3407"/>
    <w:rsid w:val="009F4EEB"/>
    <w:rsid w:val="00A00594"/>
    <w:rsid w:val="00A0190D"/>
    <w:rsid w:val="00A02385"/>
    <w:rsid w:val="00A057E9"/>
    <w:rsid w:val="00A14757"/>
    <w:rsid w:val="00A14C9B"/>
    <w:rsid w:val="00A14CBD"/>
    <w:rsid w:val="00A25477"/>
    <w:rsid w:val="00A2596A"/>
    <w:rsid w:val="00A267CA"/>
    <w:rsid w:val="00A36F2F"/>
    <w:rsid w:val="00A37BB5"/>
    <w:rsid w:val="00A406FB"/>
    <w:rsid w:val="00A47242"/>
    <w:rsid w:val="00A50259"/>
    <w:rsid w:val="00A504BB"/>
    <w:rsid w:val="00A51517"/>
    <w:rsid w:val="00A531C6"/>
    <w:rsid w:val="00A53993"/>
    <w:rsid w:val="00A54DB7"/>
    <w:rsid w:val="00A5544A"/>
    <w:rsid w:val="00A5565A"/>
    <w:rsid w:val="00A60E73"/>
    <w:rsid w:val="00A64F92"/>
    <w:rsid w:val="00A652E5"/>
    <w:rsid w:val="00A662F5"/>
    <w:rsid w:val="00A70A4A"/>
    <w:rsid w:val="00A713C0"/>
    <w:rsid w:val="00A733CF"/>
    <w:rsid w:val="00A7462A"/>
    <w:rsid w:val="00A75196"/>
    <w:rsid w:val="00A75D70"/>
    <w:rsid w:val="00A7633A"/>
    <w:rsid w:val="00A819B6"/>
    <w:rsid w:val="00A82D66"/>
    <w:rsid w:val="00A87D6F"/>
    <w:rsid w:val="00A91335"/>
    <w:rsid w:val="00A9523F"/>
    <w:rsid w:val="00AA4E49"/>
    <w:rsid w:val="00AA51D4"/>
    <w:rsid w:val="00AA5205"/>
    <w:rsid w:val="00AB0DD0"/>
    <w:rsid w:val="00AB1886"/>
    <w:rsid w:val="00AB2CC0"/>
    <w:rsid w:val="00AB57CF"/>
    <w:rsid w:val="00AB6645"/>
    <w:rsid w:val="00AB7389"/>
    <w:rsid w:val="00AC15E1"/>
    <w:rsid w:val="00AC220C"/>
    <w:rsid w:val="00AC3EE6"/>
    <w:rsid w:val="00AD1913"/>
    <w:rsid w:val="00AD595A"/>
    <w:rsid w:val="00AD7B42"/>
    <w:rsid w:val="00AE1741"/>
    <w:rsid w:val="00AE6B5B"/>
    <w:rsid w:val="00AF01F7"/>
    <w:rsid w:val="00AF0D43"/>
    <w:rsid w:val="00AF12CD"/>
    <w:rsid w:val="00AF1D57"/>
    <w:rsid w:val="00AF4ED7"/>
    <w:rsid w:val="00AF55C8"/>
    <w:rsid w:val="00AF5706"/>
    <w:rsid w:val="00AF6C3E"/>
    <w:rsid w:val="00B014DA"/>
    <w:rsid w:val="00B01810"/>
    <w:rsid w:val="00B06C20"/>
    <w:rsid w:val="00B07092"/>
    <w:rsid w:val="00B10234"/>
    <w:rsid w:val="00B12909"/>
    <w:rsid w:val="00B148FD"/>
    <w:rsid w:val="00B1560E"/>
    <w:rsid w:val="00B15CCC"/>
    <w:rsid w:val="00B1610B"/>
    <w:rsid w:val="00B24457"/>
    <w:rsid w:val="00B263C7"/>
    <w:rsid w:val="00B31E9F"/>
    <w:rsid w:val="00B34C88"/>
    <w:rsid w:val="00B4007E"/>
    <w:rsid w:val="00B4098F"/>
    <w:rsid w:val="00B447C7"/>
    <w:rsid w:val="00B44FB2"/>
    <w:rsid w:val="00B455C0"/>
    <w:rsid w:val="00B5798B"/>
    <w:rsid w:val="00B60AB1"/>
    <w:rsid w:val="00B61C00"/>
    <w:rsid w:val="00B63CFB"/>
    <w:rsid w:val="00B77D08"/>
    <w:rsid w:val="00B83ABD"/>
    <w:rsid w:val="00B90B0C"/>
    <w:rsid w:val="00B950DB"/>
    <w:rsid w:val="00BA16D2"/>
    <w:rsid w:val="00BA318D"/>
    <w:rsid w:val="00BA6D41"/>
    <w:rsid w:val="00BA6F11"/>
    <w:rsid w:val="00BB0B7E"/>
    <w:rsid w:val="00BB14B0"/>
    <w:rsid w:val="00BB2A42"/>
    <w:rsid w:val="00BB2C84"/>
    <w:rsid w:val="00BB63D9"/>
    <w:rsid w:val="00BB7F97"/>
    <w:rsid w:val="00BC7228"/>
    <w:rsid w:val="00BC756F"/>
    <w:rsid w:val="00BD01F0"/>
    <w:rsid w:val="00BD44AC"/>
    <w:rsid w:val="00BE0AA5"/>
    <w:rsid w:val="00BE328A"/>
    <w:rsid w:val="00BE6CCC"/>
    <w:rsid w:val="00BE6F13"/>
    <w:rsid w:val="00BF3FA6"/>
    <w:rsid w:val="00BF6076"/>
    <w:rsid w:val="00BF74EC"/>
    <w:rsid w:val="00C02717"/>
    <w:rsid w:val="00C02C99"/>
    <w:rsid w:val="00C04CD5"/>
    <w:rsid w:val="00C05077"/>
    <w:rsid w:val="00C05F54"/>
    <w:rsid w:val="00C1235F"/>
    <w:rsid w:val="00C1728C"/>
    <w:rsid w:val="00C172A4"/>
    <w:rsid w:val="00C20194"/>
    <w:rsid w:val="00C20CA0"/>
    <w:rsid w:val="00C2316E"/>
    <w:rsid w:val="00C24F67"/>
    <w:rsid w:val="00C3176F"/>
    <w:rsid w:val="00C32B63"/>
    <w:rsid w:val="00C356D0"/>
    <w:rsid w:val="00C358E8"/>
    <w:rsid w:val="00C432AC"/>
    <w:rsid w:val="00C45A34"/>
    <w:rsid w:val="00C4654A"/>
    <w:rsid w:val="00C47EA5"/>
    <w:rsid w:val="00C510D2"/>
    <w:rsid w:val="00C56E64"/>
    <w:rsid w:val="00C60218"/>
    <w:rsid w:val="00C62926"/>
    <w:rsid w:val="00C63BEF"/>
    <w:rsid w:val="00C63E26"/>
    <w:rsid w:val="00C6733E"/>
    <w:rsid w:val="00C70E77"/>
    <w:rsid w:val="00C86264"/>
    <w:rsid w:val="00C87D92"/>
    <w:rsid w:val="00C95625"/>
    <w:rsid w:val="00CA241A"/>
    <w:rsid w:val="00CA43C6"/>
    <w:rsid w:val="00CA4527"/>
    <w:rsid w:val="00CA510E"/>
    <w:rsid w:val="00CB054A"/>
    <w:rsid w:val="00CB21DF"/>
    <w:rsid w:val="00CC0EB3"/>
    <w:rsid w:val="00CC7799"/>
    <w:rsid w:val="00CD29DF"/>
    <w:rsid w:val="00CD405F"/>
    <w:rsid w:val="00CD6986"/>
    <w:rsid w:val="00CE400C"/>
    <w:rsid w:val="00CE4537"/>
    <w:rsid w:val="00CF008A"/>
    <w:rsid w:val="00CF2CE5"/>
    <w:rsid w:val="00D00356"/>
    <w:rsid w:val="00D0099C"/>
    <w:rsid w:val="00D014D7"/>
    <w:rsid w:val="00D01800"/>
    <w:rsid w:val="00D02F93"/>
    <w:rsid w:val="00D0618B"/>
    <w:rsid w:val="00D122E7"/>
    <w:rsid w:val="00D13111"/>
    <w:rsid w:val="00D13269"/>
    <w:rsid w:val="00D154C2"/>
    <w:rsid w:val="00D1679A"/>
    <w:rsid w:val="00D23912"/>
    <w:rsid w:val="00D239F6"/>
    <w:rsid w:val="00D24CEE"/>
    <w:rsid w:val="00D24E43"/>
    <w:rsid w:val="00D25151"/>
    <w:rsid w:val="00D25A5E"/>
    <w:rsid w:val="00D25D49"/>
    <w:rsid w:val="00D322A5"/>
    <w:rsid w:val="00D32F42"/>
    <w:rsid w:val="00D34107"/>
    <w:rsid w:val="00D3670D"/>
    <w:rsid w:val="00D4051A"/>
    <w:rsid w:val="00D4081F"/>
    <w:rsid w:val="00D43352"/>
    <w:rsid w:val="00D43629"/>
    <w:rsid w:val="00D45687"/>
    <w:rsid w:val="00D45E4A"/>
    <w:rsid w:val="00D46C5C"/>
    <w:rsid w:val="00D50751"/>
    <w:rsid w:val="00D53AEE"/>
    <w:rsid w:val="00D67476"/>
    <w:rsid w:val="00D7542F"/>
    <w:rsid w:val="00D80656"/>
    <w:rsid w:val="00D82633"/>
    <w:rsid w:val="00D8310E"/>
    <w:rsid w:val="00D93BD3"/>
    <w:rsid w:val="00D95D05"/>
    <w:rsid w:val="00DA14FB"/>
    <w:rsid w:val="00DA316D"/>
    <w:rsid w:val="00DB16C2"/>
    <w:rsid w:val="00DB2C18"/>
    <w:rsid w:val="00DB2D3E"/>
    <w:rsid w:val="00DD1A3B"/>
    <w:rsid w:val="00DD1EDB"/>
    <w:rsid w:val="00DD57A8"/>
    <w:rsid w:val="00DE087F"/>
    <w:rsid w:val="00DE178B"/>
    <w:rsid w:val="00DE1CBF"/>
    <w:rsid w:val="00DE494F"/>
    <w:rsid w:val="00DE6DEF"/>
    <w:rsid w:val="00DE778F"/>
    <w:rsid w:val="00DF17C5"/>
    <w:rsid w:val="00DF44BB"/>
    <w:rsid w:val="00DF551B"/>
    <w:rsid w:val="00DF6D23"/>
    <w:rsid w:val="00E02527"/>
    <w:rsid w:val="00E06BE7"/>
    <w:rsid w:val="00E074F6"/>
    <w:rsid w:val="00E2131A"/>
    <w:rsid w:val="00E21C9B"/>
    <w:rsid w:val="00E25603"/>
    <w:rsid w:val="00E34195"/>
    <w:rsid w:val="00E4092D"/>
    <w:rsid w:val="00E41762"/>
    <w:rsid w:val="00E41B14"/>
    <w:rsid w:val="00E41E35"/>
    <w:rsid w:val="00E44490"/>
    <w:rsid w:val="00E44540"/>
    <w:rsid w:val="00E50A7A"/>
    <w:rsid w:val="00E54414"/>
    <w:rsid w:val="00E54B53"/>
    <w:rsid w:val="00E55ECA"/>
    <w:rsid w:val="00E565B0"/>
    <w:rsid w:val="00E61C02"/>
    <w:rsid w:val="00E6219E"/>
    <w:rsid w:val="00E7050C"/>
    <w:rsid w:val="00E74CA0"/>
    <w:rsid w:val="00E778B2"/>
    <w:rsid w:val="00E80135"/>
    <w:rsid w:val="00E815CB"/>
    <w:rsid w:val="00E82EF1"/>
    <w:rsid w:val="00E94464"/>
    <w:rsid w:val="00E96516"/>
    <w:rsid w:val="00E97467"/>
    <w:rsid w:val="00EA079B"/>
    <w:rsid w:val="00EA47FA"/>
    <w:rsid w:val="00EA61F3"/>
    <w:rsid w:val="00EA7045"/>
    <w:rsid w:val="00EB71BF"/>
    <w:rsid w:val="00EC0552"/>
    <w:rsid w:val="00EC0BCA"/>
    <w:rsid w:val="00EC1E08"/>
    <w:rsid w:val="00EC4A77"/>
    <w:rsid w:val="00EC4DF8"/>
    <w:rsid w:val="00EC7405"/>
    <w:rsid w:val="00ED135A"/>
    <w:rsid w:val="00ED1498"/>
    <w:rsid w:val="00ED14FB"/>
    <w:rsid w:val="00ED3449"/>
    <w:rsid w:val="00ED3561"/>
    <w:rsid w:val="00ED6F28"/>
    <w:rsid w:val="00EE47DB"/>
    <w:rsid w:val="00EE65AB"/>
    <w:rsid w:val="00EF1CE6"/>
    <w:rsid w:val="00EF1D1F"/>
    <w:rsid w:val="00F03775"/>
    <w:rsid w:val="00F05C2A"/>
    <w:rsid w:val="00F06CC6"/>
    <w:rsid w:val="00F11896"/>
    <w:rsid w:val="00F15B3B"/>
    <w:rsid w:val="00F23084"/>
    <w:rsid w:val="00F231AB"/>
    <w:rsid w:val="00F262E0"/>
    <w:rsid w:val="00F37144"/>
    <w:rsid w:val="00F41DD8"/>
    <w:rsid w:val="00F46117"/>
    <w:rsid w:val="00F508DF"/>
    <w:rsid w:val="00F51062"/>
    <w:rsid w:val="00F62D64"/>
    <w:rsid w:val="00F63C42"/>
    <w:rsid w:val="00F672AE"/>
    <w:rsid w:val="00F67807"/>
    <w:rsid w:val="00F728AF"/>
    <w:rsid w:val="00F75A25"/>
    <w:rsid w:val="00F77433"/>
    <w:rsid w:val="00F82239"/>
    <w:rsid w:val="00F825C7"/>
    <w:rsid w:val="00F86277"/>
    <w:rsid w:val="00F94402"/>
    <w:rsid w:val="00FA026F"/>
    <w:rsid w:val="00FA0BFE"/>
    <w:rsid w:val="00FA5A17"/>
    <w:rsid w:val="00FA639D"/>
    <w:rsid w:val="00FA75A5"/>
    <w:rsid w:val="00FB0F3A"/>
    <w:rsid w:val="00FB1EC1"/>
    <w:rsid w:val="00FB2601"/>
    <w:rsid w:val="00FB3D60"/>
    <w:rsid w:val="00FB4752"/>
    <w:rsid w:val="00FB6C38"/>
    <w:rsid w:val="00FC4508"/>
    <w:rsid w:val="00FD07AE"/>
    <w:rsid w:val="00FD2CC9"/>
    <w:rsid w:val="00FD42E3"/>
    <w:rsid w:val="00FE21C1"/>
    <w:rsid w:val="00FE452B"/>
    <w:rsid w:val="00FE45E0"/>
    <w:rsid w:val="00FE78C1"/>
    <w:rsid w:val="00FF0FDD"/>
    <w:rsid w:val="00FF1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A6020C-AC63-4A20-8212-3800EE24B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62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62E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262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F262E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262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4623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4623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(2)_"/>
    <w:basedOn w:val="a0"/>
    <w:link w:val="20"/>
    <w:locked/>
    <w:rsid w:val="00134A79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34A79"/>
    <w:pPr>
      <w:widowControl w:val="0"/>
      <w:shd w:val="clear" w:color="auto" w:fill="FFFFFF"/>
      <w:spacing w:before="420" w:after="420" w:line="0" w:lineRule="atLeast"/>
      <w:jc w:val="center"/>
    </w:pPr>
    <w:rPr>
      <w:b/>
      <w:bCs/>
      <w:sz w:val="30"/>
      <w:szCs w:val="30"/>
      <w:lang w:eastAsia="en-US"/>
    </w:rPr>
  </w:style>
  <w:style w:type="character" w:styleId="a9">
    <w:name w:val="Hyperlink"/>
    <w:basedOn w:val="a0"/>
    <w:uiPriority w:val="99"/>
    <w:unhideWhenUsed/>
    <w:rsid w:val="003C600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911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3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vp73@lis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605</Words>
  <Characters>3451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mineconom</Company>
  <LinksUpToDate>false</LinksUpToDate>
  <CharactersWithSpaces>4048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Афиногенова Алена Игоревна</dc:creator>
  <cp:lastModifiedBy>Elena V. Plotnikowa</cp:lastModifiedBy>
  <cp:revision>136</cp:revision>
  <cp:lastPrinted>2015-08-18T11:32:00Z</cp:lastPrinted>
  <dcterms:created xsi:type="dcterms:W3CDTF">2014-07-21T09:30:00Z</dcterms:created>
  <dcterms:modified xsi:type="dcterms:W3CDTF">2019-01-17T05:06:00Z</dcterms:modified>
</cp:coreProperties>
</file>