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A3" w:rsidRDefault="008516A3" w:rsidP="008516A3">
      <w:pPr>
        <w:pStyle w:val="ConsPlusTitle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D85D4B">
            <wp:extent cx="60960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6A3" w:rsidRDefault="008516A3" w:rsidP="008516A3">
      <w:pPr>
        <w:pStyle w:val="ConsPlusTitle"/>
        <w:jc w:val="center"/>
      </w:pP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8516A3" w:rsidRPr="008516A3" w:rsidRDefault="008516A3" w:rsidP="008516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516A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BC1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516A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16A3" w:rsidRPr="008516A3" w:rsidRDefault="008516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516A3">
        <w:rPr>
          <w:rFonts w:ascii="Times New Roman" w:hAnsi="Times New Roman" w:cs="Times New Roman"/>
          <w:b w:val="0"/>
          <w:sz w:val="28"/>
          <w:szCs w:val="28"/>
        </w:rPr>
        <w:t>О Порядке 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</w:t>
      </w:r>
      <w:r w:rsidR="001B0AF3">
        <w:rPr>
          <w:rFonts w:ascii="Times New Roman" w:hAnsi="Times New Roman" w:cs="Times New Roman"/>
          <w:b w:val="0"/>
          <w:sz w:val="28"/>
          <w:szCs w:val="28"/>
        </w:rPr>
        <w:t>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</w:t>
      </w:r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 и их соответствии критериям, установленным пунктом 3 части</w:t>
      </w:r>
      <w:proofErr w:type="gramEnd"/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197BC1" w:rsidRPr="008516A3" w:rsidRDefault="00197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16A3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F20D7B">
          <w:rPr>
            <w:rFonts w:ascii="Times New Roman" w:hAnsi="Times New Roman" w:cs="Times New Roman"/>
            <w:sz w:val="28"/>
            <w:szCs w:val="28"/>
          </w:rPr>
          <w:t>подпункта 3 пункта 2 статьи 39.6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F20D7B">
          <w:rPr>
            <w:rFonts w:ascii="Times New Roman" w:hAnsi="Times New Roman" w:cs="Times New Roman"/>
            <w:sz w:val="28"/>
            <w:szCs w:val="28"/>
          </w:rPr>
          <w:t>пункта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20D7B">
          <w:rPr>
            <w:rFonts w:ascii="Times New Roman" w:hAnsi="Times New Roman" w:cs="Times New Roman"/>
            <w:sz w:val="28"/>
            <w:szCs w:val="28"/>
          </w:rPr>
          <w:t>части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</w:t>
      </w:r>
      <w:r w:rsidR="008516A3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8516A3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8516A3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20D7B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от 23.11.2015 </w:t>
      </w:r>
      <w:r w:rsidR="001B0AF3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407-п </w:t>
      </w:r>
      <w:r w:rsidR="008516A3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N 583-ОЗ </w:t>
      </w:r>
      <w:r w:rsidR="008516A3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1B0A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7BC1" w:rsidRPr="00F20D7B" w:rsidRDefault="00851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ПОСТАНОВЛЯЮ</w:t>
      </w:r>
      <w:r w:rsidR="00197BC1" w:rsidRPr="00F20D7B">
        <w:rPr>
          <w:rFonts w:ascii="Times New Roman" w:hAnsi="Times New Roman" w:cs="Times New Roman"/>
          <w:sz w:val="28"/>
          <w:szCs w:val="28"/>
        </w:rPr>
        <w:t>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16A3" w:rsidRPr="00F20D7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1" w:history="1">
        <w:r w:rsidRPr="00F20D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416608" w:rsidRPr="00416608">
        <w:rPr>
          <w:rFonts w:ascii="Times New Roman" w:hAnsi="Times New Roman" w:cs="Times New Roman"/>
          <w:sz w:val="28"/>
          <w:szCs w:val="28"/>
        </w:rPr>
        <w:t xml:space="preserve">ходатайств юридических </w:t>
      </w:r>
      <w:r w:rsidR="00416608" w:rsidRPr="00416608">
        <w:rPr>
          <w:rFonts w:ascii="Times New Roman" w:hAnsi="Times New Roman" w:cs="Times New Roman"/>
          <w:sz w:val="28"/>
          <w:szCs w:val="28"/>
        </w:rPr>
        <w:lastRenderedPageBreak/>
        <w:t>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 соответствии критериям, установленным пунктом 3</w:t>
      </w:r>
      <w:proofErr w:type="gramEnd"/>
      <w:r w:rsidR="00416608" w:rsidRPr="00416608">
        <w:rPr>
          <w:rFonts w:ascii="Times New Roman" w:hAnsi="Times New Roman" w:cs="Times New Roman"/>
          <w:sz w:val="28"/>
          <w:szCs w:val="28"/>
        </w:rPr>
        <w:t xml:space="preserve">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83BE6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 </w:t>
      </w:r>
      <w:r w:rsidR="00183BE6" w:rsidRPr="00F20D7B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</w:p>
    <w:p w:rsidR="00197BC1" w:rsidRPr="00F20D7B" w:rsidRDefault="00183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97BC1" w:rsidRPr="00F20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BC1" w:rsidRPr="00F20D7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516A3" w:rsidRPr="00F20D7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97BC1" w:rsidRPr="00F20D7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16A3" w:rsidRPr="00F20D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16A3" w:rsidRPr="00F20D7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516A3" w:rsidRPr="00F20D7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8516A3" w:rsidRPr="00F20D7B">
        <w:rPr>
          <w:rFonts w:ascii="Times New Roman" w:hAnsi="Times New Roman" w:cs="Times New Roman"/>
          <w:sz w:val="28"/>
          <w:szCs w:val="28"/>
        </w:rPr>
        <w:t>Маутера</w:t>
      </w:r>
      <w:proofErr w:type="spellEnd"/>
      <w:r w:rsidR="008516A3" w:rsidRPr="00F20D7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 w:rsidP="00183B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E6" w:rsidRPr="00F20D7B" w:rsidRDefault="00183BE6" w:rsidP="00183B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Чулымского района                                                          С.Н. Кудрявцева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72196B" w:rsidP="00183BE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Бударина</w:t>
      </w:r>
      <w:proofErr w:type="spellEnd"/>
    </w:p>
    <w:p w:rsidR="00183BE6" w:rsidRPr="00F20D7B" w:rsidRDefault="0072196B" w:rsidP="00183BE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22677</w:t>
      </w:r>
    </w:p>
    <w:p w:rsidR="00197BC1" w:rsidRPr="00F20D7B" w:rsidRDefault="00FC2C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97BC1" w:rsidRPr="00F20D7B" w:rsidRDefault="00197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постановлени</w:t>
      </w:r>
      <w:r w:rsidR="00FC2C60" w:rsidRPr="00F20D7B">
        <w:rPr>
          <w:rFonts w:ascii="Times New Roman" w:hAnsi="Times New Roman" w:cs="Times New Roman"/>
          <w:sz w:val="28"/>
          <w:szCs w:val="28"/>
        </w:rPr>
        <w:t>ем</w:t>
      </w:r>
    </w:p>
    <w:p w:rsidR="00197BC1" w:rsidRPr="00F20D7B" w:rsidRDefault="00FC2C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</w:p>
    <w:p w:rsidR="00197BC1" w:rsidRPr="00F20D7B" w:rsidRDefault="00197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от </w:t>
      </w:r>
      <w:r w:rsidR="00FC2C60" w:rsidRPr="00F20D7B">
        <w:rPr>
          <w:rFonts w:ascii="Times New Roman" w:hAnsi="Times New Roman" w:cs="Times New Roman"/>
          <w:sz w:val="28"/>
          <w:szCs w:val="28"/>
        </w:rPr>
        <w:t xml:space="preserve">______ 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FC2C60" w:rsidRPr="00F20D7B">
        <w:rPr>
          <w:rFonts w:ascii="Times New Roman" w:hAnsi="Times New Roman" w:cs="Times New Roman"/>
          <w:sz w:val="28"/>
          <w:szCs w:val="28"/>
        </w:rPr>
        <w:t>_____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416608" w:rsidP="004166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рассмотрения </w:t>
      </w:r>
      <w:r w:rsidRPr="0041660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 соответствии критериям, установленным пунктом 3 части 1</w:t>
      </w:r>
      <w:proofErr w:type="gramEnd"/>
      <w:r w:rsidRPr="00416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416608" w:rsidRDefault="004166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="00416608" w:rsidRPr="00416608">
        <w:rPr>
          <w:rFonts w:ascii="Times New Roman" w:hAnsi="Times New Roman" w:cs="Times New Roman"/>
          <w:sz w:val="28"/>
          <w:szCs w:val="28"/>
        </w:rPr>
        <w:t>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 соответствии критериям, установленным пунктом 3 части 1</w:t>
      </w:r>
      <w:proofErr w:type="gramEnd"/>
      <w:r w:rsidR="00416608" w:rsidRPr="00416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608" w:rsidRPr="00416608">
        <w:rPr>
          <w:rFonts w:ascii="Times New Roman" w:hAnsi="Times New Roman" w:cs="Times New Roman"/>
          <w:sz w:val="28"/>
          <w:szCs w:val="28"/>
        </w:rPr>
        <w:t>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</w:t>
      </w:r>
      <w:hyperlink r:id="rId11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23.11.2015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407-п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утверждении Порядка рассмотрения документов, обосновывающих соответствие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416608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для размещения (реализации) которых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предоставляются земельные участки юридическим лицам в аренду без проведения торгов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Новосибирской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1.2. Порядок определяет процедуры подачи ходатайства инициатором проекта, рассмотрения ходатайства </w:t>
      </w:r>
      <w:r w:rsidR="00FC2C60" w:rsidRPr="00F20D7B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>, оценки и сопоставления ходатайств, направления обращения к Губернатору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1.3. Для целей Порядка используются следующие понятия: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Проект - масштабный инвестиционный проект, объект социально-культурного или коммунально-бытового назначения, критерии для которого установлены </w:t>
      </w:r>
      <w:hyperlink r:id="rId12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Закон Новосибирской области), подлежащий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реализации (размещению) в течение срока до пяти лет.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1.3.2. Ходатайство - обращение юридического лица в </w:t>
      </w:r>
      <w:r w:rsidR="00FC2C60" w:rsidRPr="00F20D7B">
        <w:rPr>
          <w:rFonts w:ascii="Times New Roman" w:hAnsi="Times New Roman" w:cs="Times New Roman"/>
          <w:sz w:val="28"/>
          <w:szCs w:val="28"/>
        </w:rPr>
        <w:t>администрацию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о рассмотрении возможности реализации проекта на земельном участке и соответствии проекта критериям, установленным </w:t>
      </w:r>
      <w:hyperlink r:id="rId14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F20D7B">
        <w:rPr>
          <w:rFonts w:ascii="Times New Roman" w:hAnsi="Times New Roman" w:cs="Times New Roman"/>
          <w:sz w:val="28"/>
          <w:szCs w:val="28"/>
        </w:rPr>
        <w:t xml:space="preserve">1.3.3. Инициатор проекта - юридическое лицо, обращающееся в </w:t>
      </w:r>
      <w:r w:rsidR="00FC2C60" w:rsidRPr="00F20D7B">
        <w:rPr>
          <w:rFonts w:ascii="Times New Roman" w:hAnsi="Times New Roman" w:cs="Times New Roman"/>
          <w:sz w:val="28"/>
          <w:szCs w:val="28"/>
        </w:rPr>
        <w:t>администрацию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с ходатайством и соответствующее требованиям, установленным </w:t>
      </w:r>
      <w:hyperlink r:id="rId16" w:history="1">
        <w:r w:rsidRPr="00F20D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отсутствие нахождения в стадии реорганизации, ликвидации или банкротства и отсутствие ограничения в осуществлении соответствующего вида деятельности;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выплате заработной платы, </w:t>
      </w:r>
      <w:r w:rsidR="006347BA" w:rsidRPr="00F20D7B">
        <w:rPr>
          <w:rFonts w:ascii="Times New Roman" w:hAnsi="Times New Roman" w:cs="Times New Roman"/>
          <w:sz w:val="28"/>
          <w:szCs w:val="28"/>
        </w:rPr>
        <w:t>задолженности</w:t>
      </w:r>
      <w:r w:rsidRPr="00F20D7B">
        <w:rPr>
          <w:rFonts w:ascii="Times New Roman" w:hAnsi="Times New Roman" w:cs="Times New Roman"/>
          <w:sz w:val="28"/>
          <w:szCs w:val="28"/>
        </w:rPr>
        <w:t xml:space="preserve"> по налогам, 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сборам, страховым платежам, пени, штрафам, </w:t>
      </w:r>
      <w:r w:rsidRPr="00F20D7B">
        <w:rPr>
          <w:rFonts w:ascii="Times New Roman" w:hAnsi="Times New Roman" w:cs="Times New Roman"/>
          <w:sz w:val="28"/>
          <w:szCs w:val="28"/>
        </w:rPr>
        <w:t>подлежащим перечислению в бюджеты бюджетной системы Российской Федерации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 и внебюджетные фонды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(за исключением отсроченной, рассроченной, в том числе в порядке реструктуризации, приостановленной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взысканию);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отсутствие юридического лица в реестрах недобросовестных поставщиков (подрядчиков, исполнителей), ведение которых осуществляется в соответствии с Федеральными законами от 05.04.2013 </w:t>
      </w:r>
      <w:hyperlink r:id="rId17" w:history="1">
        <w:r w:rsidR="00FC2C60" w:rsidRPr="00F20D7B">
          <w:rPr>
            <w:rFonts w:ascii="Times New Roman" w:hAnsi="Times New Roman" w:cs="Times New Roman"/>
            <w:sz w:val="28"/>
            <w:szCs w:val="28"/>
          </w:rPr>
          <w:t>№</w:t>
        </w:r>
        <w:r w:rsidRPr="00F20D7B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от 18.07.2011 </w:t>
      </w:r>
      <w:hyperlink r:id="rId18" w:history="1">
        <w:r w:rsidR="00FC2C60" w:rsidRPr="00F20D7B">
          <w:rPr>
            <w:rFonts w:ascii="Times New Roman" w:hAnsi="Times New Roman" w:cs="Times New Roman"/>
            <w:sz w:val="28"/>
            <w:szCs w:val="28"/>
          </w:rPr>
          <w:t>№</w:t>
        </w:r>
        <w:r w:rsidRPr="00F20D7B">
          <w:rPr>
            <w:rFonts w:ascii="Times New Roman" w:hAnsi="Times New Roman" w:cs="Times New Roman"/>
            <w:sz w:val="28"/>
            <w:szCs w:val="28"/>
          </w:rPr>
          <w:t xml:space="preserve"> 223-ФЗ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 xml:space="preserve">О закупках товаров, работ,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услуг отдельными видами юридических лиц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>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1.3.4. Декларация инициатора проекта - документ, составленный инициатором проекта по форме, содержащей сведения об инициаторе проекта, проекте и обязательства инициатора проекта: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F20D7B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к Порядку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</w:t>
      </w:r>
      <w:hyperlink r:id="rId20" w:history="1">
        <w:r w:rsidRPr="00F20D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416608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Новосибирской области (далее - Порядок рассмотрения документов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Новосибирской области), в случае если проект претендует на соответствие критериям, установленным </w:t>
      </w:r>
      <w:hyperlink r:id="rId21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F20D7B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к Порядку рассмотрения документов, утвержденному постановлением Правительства Новосибирской области, в случае если проект претендует на соответствие критериям, установленным </w:t>
      </w:r>
      <w:hyperlink r:id="rId23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1.3.5. Обращение к Губернатору Новосибирской области - предложение </w:t>
      </w:r>
      <w:r w:rsidR="00273D85" w:rsidRPr="00F20D7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направляемое Губернатору Новосибирской области, содержащее заключение о возможности реализации проекта инициатором проекта на земельном участке, с приложением документов, предусмотренных </w:t>
      </w:r>
      <w:hyperlink r:id="rId24" w:history="1">
        <w:r w:rsidRPr="00F20D7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рассмотрения документов, утвержденным постановлением Правительства Новосибирской области.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 Порядок подачи ходатайства инициатором проекта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F20D7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В целях реализации проекта на земельном участке, находящемся в муниципальной собственности </w:t>
      </w:r>
      <w:r w:rsidR="00273D85" w:rsidRPr="00F20D7B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 w:rsidRPr="00F20D7B">
        <w:rPr>
          <w:rFonts w:ascii="Times New Roman" w:hAnsi="Times New Roman" w:cs="Times New Roman"/>
          <w:sz w:val="28"/>
          <w:szCs w:val="28"/>
        </w:rPr>
        <w:t xml:space="preserve"> либо расположенном на территории </w:t>
      </w:r>
      <w:r w:rsidR="00273D85" w:rsidRPr="00F20D7B">
        <w:rPr>
          <w:rFonts w:ascii="Times New Roman" w:hAnsi="Times New Roman" w:cs="Times New Roman"/>
          <w:sz w:val="28"/>
          <w:szCs w:val="28"/>
        </w:rPr>
        <w:t>сельских поселений Чулымского района Новосибирской области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который не разграничена, инициатор проекта направляет ходатайство в соответствии с настоящим пунктом и документы, предусмотренные </w:t>
      </w:r>
      <w:hyperlink w:anchor="P86" w:history="1">
        <w:r w:rsidRPr="00F20D7B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" w:history="1">
        <w:r w:rsidRPr="00F20D7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331825" w:rsidRPr="00F20D7B">
        <w:rPr>
          <w:rFonts w:ascii="Times New Roman" w:hAnsi="Times New Roman" w:cs="Times New Roman"/>
          <w:sz w:val="28"/>
          <w:szCs w:val="28"/>
        </w:rPr>
        <w:t>начальнику управления экономического развития администрации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1825" w:rsidRPr="00F20D7B">
        <w:rPr>
          <w:rFonts w:ascii="Times New Roman" w:hAnsi="Times New Roman" w:cs="Times New Roman"/>
          <w:sz w:val="28"/>
          <w:szCs w:val="28"/>
        </w:rPr>
        <w:t>–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331825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В ходатайстве должны быть указаны: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наименование, место нахождения инициатора проекта;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lastRenderedPageBreak/>
        <w:t>почтовый адрес, адрес электронной почты, номер телефона для связи с инициатором проекта;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сведения о характеристиках земельного участка, необходимого для реализации проекта (местоположение, площадь, категория земель, разрешенное использование земельного участка).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F20D7B">
        <w:rPr>
          <w:rFonts w:ascii="Times New Roman" w:hAnsi="Times New Roman" w:cs="Times New Roman"/>
          <w:sz w:val="28"/>
          <w:szCs w:val="28"/>
        </w:rPr>
        <w:t>2.2. К ходатайству прилагаются следующие документы: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2.2.1. Декларация инициатора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Документ, подтверждающий наличие собственных и (или) привлекаемых средств для реализации (размещения) проекта (выписка с расчетного счета инициатора проекта, либо гарантийное письмо, либо предварительное соглашение, либо договор с индивидуальным предпринимателем, кредитным учреждением, лизингодателем или иной организацией, участвующей в финансировании проекта, подтверждающие выделение или намерение выделить средства для реализации (размещения) проекта, с указанием суммы средств и иных существенных условий предоставления средств, а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также выписка с расчетного счета организаций, не являющихся кредитными или лизингодателями, представивших гарантийное письмо, предварительное соглашение или договор).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F20D7B">
        <w:rPr>
          <w:rFonts w:ascii="Times New Roman" w:hAnsi="Times New Roman" w:cs="Times New Roman"/>
          <w:sz w:val="28"/>
          <w:szCs w:val="28"/>
        </w:rPr>
        <w:t>2.2.3. Выписка из Единого государственного реестра юридических лиц, которая получена не ранее чем за 30 дней до даты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2.2.4. Схема расположения земельного участка на кадастровом плане территории, в случае если земельный участок предстоит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участок.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F20D7B">
        <w:rPr>
          <w:rFonts w:ascii="Times New Roman" w:hAnsi="Times New Roman" w:cs="Times New Roman"/>
          <w:sz w:val="28"/>
          <w:szCs w:val="28"/>
        </w:rPr>
        <w:t>2.2.5. Выписка из Единого государственного реестра недвижимости (далее - ЕГРН) об основных характеристиках и зарегистрированных правах на земельный участок или уведомление об отсутствии в ЕГРН запрашиваемых сведений о зарегистрированных правах на указанный земельный участок, выданная не ранее чем за 30 дней до даты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2.2.6. Копии учредительных документов инициатора проекта со всеми изменениями и дополнениями, действующими на дату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В случае если от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 печати)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лица.</w:t>
      </w:r>
    </w:p>
    <w:p w:rsidR="00AE4D93" w:rsidRPr="00F20D7B" w:rsidRDefault="00AE4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2.2.8. </w:t>
      </w:r>
      <w:r w:rsidR="00214DBA" w:rsidRPr="00F20D7B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платежам во внебюджетные фонды, пеням, штрафам, выданная налоговым органом на дату не ранее чем за 30 дней до даты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2.3. В случае если проект претендует на соответствие критериям, установленным </w:t>
      </w:r>
      <w:hyperlink r:id="rId2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к ходатайству, помимо документов, предусмотренных </w:t>
      </w:r>
      <w:hyperlink w:anchor="P86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дополнительно прилагаются следующие документы: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F20D7B">
        <w:rPr>
          <w:rFonts w:ascii="Times New Roman" w:hAnsi="Times New Roman" w:cs="Times New Roman"/>
          <w:sz w:val="28"/>
          <w:szCs w:val="28"/>
        </w:rPr>
        <w:t xml:space="preserve">2.3.1. </w:t>
      </w:r>
      <w:r w:rsidR="00214DBA" w:rsidRPr="00F20D7B">
        <w:rPr>
          <w:rFonts w:ascii="Times New Roman" w:hAnsi="Times New Roman" w:cs="Times New Roman"/>
          <w:sz w:val="28"/>
          <w:szCs w:val="28"/>
        </w:rPr>
        <w:t>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9"/>
      <w:bookmarkEnd w:id="8"/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 Бизнес-план проекта, сшитый, подписанный уполномоченным лицом, заверенный печатью (при наличии печати) и содержащий следующую информацию: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.1. Наименование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.2. Место (адрес) расположения объекта, обоснование выбора площадки для реализации (размещения)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.3. Дата, на которую представленная в бизнес-плане информация является актуальной.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.4. Сведения об инициаторе проекта: наименование, реквизиты, размер уставного капитала, перечень учредителей (акционеров) с долей участия более 1% с указанием их доли в уставном капитале.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.5. Сведения о других инвесторах и организациях, участвующих в реализации проекта (при наличии).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.6. Сведения о текущей деятельности инициатора проекта (при наличии): производимая продукция и услуги, основные поставщики и потребители, характеристика опыта, характеристика финансового состояния.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.7. Общее описание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 xml:space="preserve">.8. Характеристика планируемой продукции и услуг: основные параметры, наличие конкурентных преимуществ, характеристика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существующего рынка (объем рынка, текущие и планируемые цены на продукцию и услуги).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.9. Характеристика существующих и потенциальных потребителей и способов реализации продукции и услуг.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.10. Сведения об используемой технике и технологиях, характеристика используемых для производства материалов, используемого оборудования (наименование, стоимость, условия приобретения, максимальная и проектная мощность, планируемый срок эксплуатации, нормы отходов и брака), информация о применении инновационных и наукоемких технологий, наличие сертификатов, лицензий, ноу-хау, иных нематериальных активов.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.11. Экологические вопросы производства, факторы воздействия проекта на окружающую среду, затраты на обеспечение экологической безопасности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 xml:space="preserve">.12. </w:t>
      </w:r>
      <w:r w:rsidR="00506D4C" w:rsidRPr="00F20D7B">
        <w:rPr>
          <w:rFonts w:ascii="Times New Roman" w:hAnsi="Times New Roman" w:cs="Times New Roman"/>
          <w:sz w:val="28"/>
          <w:szCs w:val="28"/>
        </w:rPr>
        <w:t xml:space="preserve">Оценка инфраструктурного обеспечения проекта: наличие сетей водоснабжения, </w:t>
      </w:r>
      <w:proofErr w:type="spellStart"/>
      <w:r w:rsidR="00506D4C" w:rsidRPr="00F20D7B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="00506D4C" w:rsidRPr="00F20D7B">
        <w:rPr>
          <w:rFonts w:ascii="Times New Roman" w:hAnsi="Times New Roman" w:cs="Times New Roman"/>
          <w:sz w:val="28"/>
          <w:szCs w:val="28"/>
        </w:rPr>
        <w:t>, газоснабжения, заявляемое максимальное потребление электрической мощности (МВт), тепловой мощности (Гкал), необходимых для реализации проекта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.13. Риски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.14. Организационный план, включая планируемый штат сотрудников и сведения о заработной плате, обоснованная программа обеспечения трудовыми ресурсами, необходимыми для реализации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.15. Производственный план и (или) план продаж.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.16. План инвестиций, включая план привлечения сре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>я финансирования инвестиций с указанием источников инвестиций и размещения инвестиций в разрезе направлений (проектные работы, строительно-монтажные работы, оборудование и пр.), перечень капитальных затрат.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.17. План операционных затрат в разрезе постоянных и переменных затрат.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D12B02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 xml:space="preserve">.18. </w:t>
      </w:r>
      <w:r w:rsidR="00C4517C" w:rsidRPr="00F20D7B">
        <w:rPr>
          <w:rFonts w:ascii="Times New Roman" w:hAnsi="Times New Roman" w:cs="Times New Roman"/>
          <w:sz w:val="28"/>
          <w:szCs w:val="28"/>
        </w:rPr>
        <w:t>План финансовых затрат, включая затраты на обслуживание кредитных ресурсов, используемых для реализации проекта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D12B02">
        <w:rPr>
          <w:rFonts w:ascii="Times New Roman" w:hAnsi="Times New Roman" w:cs="Times New Roman"/>
          <w:sz w:val="28"/>
          <w:szCs w:val="28"/>
        </w:rPr>
        <w:t>3</w:t>
      </w:r>
      <w:r w:rsidRPr="00F20D7B">
        <w:rPr>
          <w:rFonts w:ascii="Times New Roman" w:hAnsi="Times New Roman" w:cs="Times New Roman"/>
          <w:sz w:val="28"/>
          <w:szCs w:val="28"/>
        </w:rPr>
        <w:t xml:space="preserve">. </w:t>
      </w:r>
      <w:r w:rsidR="00214DBA" w:rsidRPr="00F20D7B">
        <w:rPr>
          <w:rFonts w:ascii="Times New Roman" w:hAnsi="Times New Roman" w:cs="Times New Roman"/>
          <w:sz w:val="28"/>
          <w:szCs w:val="28"/>
        </w:rPr>
        <w:t>Копия</w:t>
      </w:r>
      <w:r w:rsidRPr="00F20D7B">
        <w:rPr>
          <w:rFonts w:ascii="Times New Roman" w:hAnsi="Times New Roman" w:cs="Times New Roman"/>
          <w:sz w:val="28"/>
          <w:szCs w:val="28"/>
        </w:rPr>
        <w:t xml:space="preserve"> протокола заседания совета по инвестициям Новосибирской области, на котором была одобрена реализация проекта.</w:t>
      </w:r>
    </w:p>
    <w:p w:rsidR="00C4517C" w:rsidRPr="00F20D7B" w:rsidRDefault="00C451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D12B02">
        <w:rPr>
          <w:rFonts w:ascii="Times New Roman" w:hAnsi="Times New Roman" w:cs="Times New Roman"/>
          <w:sz w:val="28"/>
          <w:szCs w:val="28"/>
        </w:rPr>
        <w:t>4</w:t>
      </w:r>
      <w:r w:rsidRPr="00F20D7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месяцам, копия договора займа, копия кредитного договора, иной документ, подтверждающий возможность финансирования проекта).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Start w:id="10" w:name="P125"/>
      <w:bookmarkEnd w:id="9"/>
      <w:bookmarkEnd w:id="10"/>
      <w:r w:rsidRPr="00F20D7B">
        <w:rPr>
          <w:rFonts w:ascii="Times New Roman" w:hAnsi="Times New Roman" w:cs="Times New Roman"/>
          <w:sz w:val="28"/>
          <w:szCs w:val="28"/>
        </w:rPr>
        <w:t xml:space="preserve">2.4. В случае если проект претендует на соответствие критериям, установленным </w:t>
      </w:r>
      <w:hyperlink r:id="rId26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к ходатайству, помимо документов, предусмотренных </w:t>
      </w:r>
      <w:hyperlink w:anchor="P86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дополнительно прилагаются следующие документы: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 w:rsidRPr="00F20D7B">
        <w:rPr>
          <w:rFonts w:ascii="Times New Roman" w:hAnsi="Times New Roman" w:cs="Times New Roman"/>
          <w:sz w:val="28"/>
          <w:szCs w:val="28"/>
        </w:rPr>
        <w:t xml:space="preserve">2.4.1. </w:t>
      </w:r>
      <w:r w:rsidR="00C4517C" w:rsidRPr="00F20D7B">
        <w:rPr>
          <w:rFonts w:ascii="Times New Roman" w:hAnsi="Times New Roman" w:cs="Times New Roman"/>
          <w:sz w:val="28"/>
          <w:szCs w:val="28"/>
        </w:rPr>
        <w:t>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 w:rsidP="00C451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F20D7B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="00C4517C" w:rsidRPr="00F20D7B">
        <w:rPr>
          <w:rFonts w:ascii="Times New Roman" w:hAnsi="Times New Roman" w:cs="Times New Roman"/>
          <w:sz w:val="28"/>
          <w:szCs w:val="28"/>
        </w:rPr>
        <w:t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2.5. В случае непредставления инициатором проекта по собственной инициативе документов, предусмотренных </w:t>
      </w:r>
      <w:hyperlink w:anchor="P89" w:history="1">
        <w:r w:rsidRPr="00F20D7B">
          <w:rPr>
            <w:rFonts w:ascii="Times New Roman" w:hAnsi="Times New Roman" w:cs="Times New Roman"/>
            <w:sz w:val="28"/>
            <w:szCs w:val="28"/>
          </w:rPr>
          <w:t>подпунктами 2.2.3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F20D7B">
          <w:rPr>
            <w:rFonts w:ascii="Times New Roman" w:hAnsi="Times New Roman" w:cs="Times New Roman"/>
            <w:sz w:val="28"/>
            <w:szCs w:val="28"/>
          </w:rPr>
          <w:t>2.2.5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F20D7B">
          <w:rPr>
            <w:rFonts w:ascii="Times New Roman" w:hAnsi="Times New Roman" w:cs="Times New Roman"/>
            <w:sz w:val="28"/>
            <w:szCs w:val="28"/>
          </w:rPr>
          <w:t>2.</w:t>
        </w:r>
        <w:r w:rsidR="00FC6E24" w:rsidRPr="00F20D7B">
          <w:rPr>
            <w:rFonts w:ascii="Times New Roman" w:hAnsi="Times New Roman" w:cs="Times New Roman"/>
            <w:sz w:val="28"/>
            <w:szCs w:val="28"/>
          </w:rPr>
          <w:t>2</w:t>
        </w:r>
        <w:r w:rsidRPr="00F20D7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C6E24" w:rsidRPr="00F20D7B">
        <w:rPr>
          <w:rFonts w:ascii="Times New Roman" w:hAnsi="Times New Roman" w:cs="Times New Roman"/>
          <w:sz w:val="28"/>
          <w:szCs w:val="28"/>
        </w:rPr>
        <w:t>8</w:t>
      </w:r>
      <w:r w:rsidRPr="00F20D7B">
        <w:rPr>
          <w:rFonts w:ascii="Times New Roman" w:hAnsi="Times New Roman" w:cs="Times New Roman"/>
          <w:sz w:val="28"/>
          <w:szCs w:val="28"/>
        </w:rPr>
        <w:t>,</w:t>
      </w:r>
      <w:r w:rsidR="00FC6E24" w:rsidRPr="00F20D7B">
        <w:rPr>
          <w:rFonts w:ascii="Times New Roman" w:hAnsi="Times New Roman" w:cs="Times New Roman"/>
          <w:sz w:val="28"/>
          <w:szCs w:val="28"/>
        </w:rPr>
        <w:t xml:space="preserve"> 2.3.1,</w:t>
      </w:r>
      <w:r w:rsidRPr="00F20D7B">
        <w:rPr>
          <w:rFonts w:ascii="Times New Roman" w:hAnsi="Times New Roman" w:cs="Times New Roman"/>
          <w:sz w:val="28"/>
          <w:szCs w:val="28"/>
        </w:rPr>
        <w:t xml:space="preserve">  </w:t>
      </w:r>
      <w:hyperlink w:anchor="P127" w:history="1">
        <w:r w:rsidRPr="00F20D7B">
          <w:rPr>
            <w:rFonts w:ascii="Times New Roman" w:hAnsi="Times New Roman" w:cs="Times New Roman"/>
            <w:sz w:val="28"/>
            <w:szCs w:val="28"/>
          </w:rPr>
          <w:t>2.4.1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указанные документы запрашиваются </w:t>
      </w:r>
      <w:r w:rsidR="00FC6E24" w:rsidRPr="00F20D7B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взаимодействия.</w:t>
      </w:r>
    </w:p>
    <w:p w:rsidR="00197BC1" w:rsidRPr="00F20D7B" w:rsidRDefault="00063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2.6. Документы, выданные, составленные или удостоверенные компетентным органом иностранного государства, должны быть легализованы либо иметь </w:t>
      </w:r>
      <w:proofErr w:type="spellStart"/>
      <w:r w:rsidRPr="00F20D7B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F20D7B">
        <w:rPr>
          <w:rFonts w:ascii="Times New Roman" w:hAnsi="Times New Roman" w:cs="Times New Roman"/>
          <w:sz w:val="28"/>
          <w:szCs w:val="28"/>
        </w:rPr>
        <w:t>, если иное не предусмотрено международным договором Российской Федерации. Документы, выполненные на иностранном языке, представляются вместе с нотариально заверенным переводом на русский язык.</w:t>
      </w:r>
    </w:p>
    <w:p w:rsidR="00063138" w:rsidRPr="00F20D7B" w:rsidRDefault="00063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3. Порядок рассмотрения ходатайства</w:t>
      </w:r>
    </w:p>
    <w:p w:rsidR="00197BC1" w:rsidRPr="00F20D7B" w:rsidRDefault="00FC6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3.1. В течение </w:t>
      </w:r>
      <w:r w:rsidR="006347BA" w:rsidRPr="00F20D7B">
        <w:rPr>
          <w:rFonts w:ascii="Times New Roman" w:hAnsi="Times New Roman" w:cs="Times New Roman"/>
          <w:sz w:val="28"/>
          <w:szCs w:val="28"/>
        </w:rPr>
        <w:t>10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20D7B">
        <w:rPr>
          <w:rFonts w:ascii="Times New Roman" w:hAnsi="Times New Roman" w:cs="Times New Roman"/>
          <w:sz w:val="28"/>
          <w:szCs w:val="28"/>
        </w:rPr>
        <w:t xml:space="preserve">дней со дня регистрации ходатайства и документов </w:t>
      </w:r>
      <w:r w:rsidR="00FC6E24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>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удовлетворении ходатайства, предусмотренных </w:t>
      </w:r>
      <w:hyperlink w:anchor="P14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направляет инициатору проекта письменный отказ в удовлетворении ходатайства с указанием основания для отказа и возвращает приложенные к ходатайству документы;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удовлетворении ходатайства, предусмотренных </w:t>
      </w:r>
      <w:hyperlink w:anchor="P14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направляет ходатайство и документы в комиссию по рассмотрению ходатайств юридических лиц о размещении (реализации) объектов социально-культурного и коммунально-бытового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назначения, масштабных инвестиционных проектов и их соответствии критериям, установленным </w:t>
      </w:r>
      <w:hyperlink r:id="rId27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</w:t>
      </w:r>
      <w:r w:rsidR="00FC6E24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6E24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FC6E24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комиссия), положение о которой и состав которой утверждаются </w:t>
      </w:r>
      <w:r w:rsidR="00350366" w:rsidRPr="00F20D7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3.2. В течение 5 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20D7B">
        <w:rPr>
          <w:rFonts w:ascii="Times New Roman" w:hAnsi="Times New Roman" w:cs="Times New Roman"/>
          <w:sz w:val="28"/>
          <w:szCs w:val="28"/>
        </w:rPr>
        <w:t xml:space="preserve">дней со дня регистрации документов, направленных </w:t>
      </w:r>
      <w:r w:rsidR="00A90692" w:rsidRPr="00F20D7B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комиссия принимает решение о возможности удовлетворения ходатайства либо об отказе в удовлетворении ходатайства при выявлении оснований, предусмотренных </w:t>
      </w:r>
      <w:hyperlink w:anchor="P14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отказе в удовлетворении ходатайства </w:t>
      </w:r>
      <w:r w:rsidR="00A90692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90692" w:rsidRPr="00F20D7B">
        <w:rPr>
          <w:rFonts w:ascii="Times New Roman" w:hAnsi="Times New Roman" w:cs="Times New Roman"/>
          <w:sz w:val="28"/>
          <w:szCs w:val="28"/>
        </w:rPr>
        <w:t>трех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A90692" w:rsidRPr="00F20D7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20D7B">
        <w:rPr>
          <w:rFonts w:ascii="Times New Roman" w:hAnsi="Times New Roman" w:cs="Times New Roman"/>
          <w:sz w:val="28"/>
          <w:szCs w:val="28"/>
        </w:rPr>
        <w:t>дней со дня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принятия решения направляет инициатору проекта письменный отказ в удовлетворении ходатайства с указанием оснований для отказа и возвращает приложенные к ходатайству документы.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5"/>
      <w:bookmarkEnd w:id="13"/>
      <w:r w:rsidRPr="00F20D7B">
        <w:rPr>
          <w:rFonts w:ascii="Times New Roman" w:hAnsi="Times New Roman" w:cs="Times New Roman"/>
          <w:sz w:val="28"/>
          <w:szCs w:val="28"/>
        </w:rPr>
        <w:t>3.4. Основаниями для отказа в удовлетворении ходатайства являются: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представление неполного перечня сведений и (или) документов в соответствии с </w:t>
      </w:r>
      <w:hyperlink w:anchor="P80" w:history="1">
        <w:r w:rsidRPr="00F20D7B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" w:history="1">
        <w:r w:rsidRPr="00F20D7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выявление в документах, представленных инициатором проекта, недостоверной информации;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несоответствие инициатора проекта требованиям, указанным в </w:t>
      </w:r>
      <w:hyperlink w:anchor="P66" w:history="1">
        <w:r w:rsidRPr="00F20D7B">
          <w:rPr>
            <w:rFonts w:ascii="Times New Roman" w:hAnsi="Times New Roman" w:cs="Times New Roman"/>
            <w:sz w:val="28"/>
            <w:szCs w:val="28"/>
          </w:rPr>
          <w:t>подпункте 1.3.3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несоответствие проекта критериям, установленным </w:t>
      </w:r>
      <w:hyperlink r:id="rId29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земельного участка для реализации проекта в соответствии с законодательством, </w:t>
      </w:r>
      <w:hyperlink r:id="rId31" w:history="1">
        <w:r w:rsidRPr="00F20D7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347BA" w:rsidRPr="00F20D7B">
        <w:rPr>
          <w:rFonts w:ascii="Times New Roman" w:hAnsi="Times New Roman" w:cs="Times New Roman"/>
          <w:sz w:val="28"/>
          <w:szCs w:val="28"/>
        </w:rPr>
        <w:t>поселения, на территории которого расположен земельный участок для реализации проекта</w:t>
      </w:r>
      <w:r w:rsidRPr="00F20D7B">
        <w:rPr>
          <w:rFonts w:ascii="Times New Roman" w:hAnsi="Times New Roman" w:cs="Times New Roman"/>
          <w:sz w:val="28"/>
          <w:szCs w:val="28"/>
        </w:rPr>
        <w:t>, проектом планировки территории;</w:t>
      </w:r>
    </w:p>
    <w:p w:rsidR="00197BC1" w:rsidRPr="00F20D7B" w:rsidRDefault="00A90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подготовка проекта распоряжения Губернатора Новосибирской области по обращению к Губернатору Новосибирской области на испрашиваемом земельном участке, поступившем ранее даты рассматриваемого обращения</w:t>
      </w:r>
      <w:r w:rsidR="00197BC1" w:rsidRPr="00F20D7B">
        <w:rPr>
          <w:rFonts w:ascii="Times New Roman" w:hAnsi="Times New Roman" w:cs="Times New Roman"/>
          <w:sz w:val="28"/>
          <w:szCs w:val="28"/>
        </w:rPr>
        <w:t>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3.5. В случае принятия комиссией решения о возможности удовлетворения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</w:t>
      </w:r>
      <w:r w:rsidR="00A90692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 xml:space="preserve"> в течение пяти дней со дня принятия решения готовит заключение о возможности реализации проекта на земельном участке и соответствии проекта критериям, установленным </w:t>
      </w:r>
      <w:hyperlink r:id="rId32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(далее - заключение).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4. Порядок направления обращения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97BC1" w:rsidRPr="00F20D7B" w:rsidRDefault="00197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Губернатору Новосибирской области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4.1. В течение пяти дней со дня подготовки заключения </w:t>
      </w:r>
      <w:r w:rsidR="00A90692" w:rsidRPr="00F20D7B">
        <w:rPr>
          <w:rFonts w:ascii="Times New Roman" w:hAnsi="Times New Roman" w:cs="Times New Roman"/>
          <w:sz w:val="28"/>
          <w:szCs w:val="28"/>
        </w:rPr>
        <w:t>администрация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направляет обращение к Губернатору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4.2. К обращению к Губернатору Новосибирской области прикладываются документы, предусмотренные </w:t>
      </w:r>
      <w:hyperlink r:id="rId34" w:history="1">
        <w:r w:rsidRPr="00F20D7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F20D7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F20D7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 рассмотрения документов, утвержденного постановлением Правительства Новосибирской области.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FDC" w:rsidRPr="00F20D7B" w:rsidRDefault="00A35FDC">
      <w:pPr>
        <w:rPr>
          <w:rFonts w:ascii="Times New Roman" w:hAnsi="Times New Roman" w:cs="Times New Roman"/>
          <w:sz w:val="28"/>
          <w:szCs w:val="28"/>
        </w:rPr>
      </w:pPr>
    </w:p>
    <w:sectPr w:rsidR="00A35FDC" w:rsidRPr="00F20D7B" w:rsidSect="001B0A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C1"/>
    <w:rsid w:val="00020471"/>
    <w:rsid w:val="00063138"/>
    <w:rsid w:val="00183BE6"/>
    <w:rsid w:val="00197BC1"/>
    <w:rsid w:val="001B0AF3"/>
    <w:rsid w:val="00214DBA"/>
    <w:rsid w:val="00273D85"/>
    <w:rsid w:val="00331825"/>
    <w:rsid w:val="00350366"/>
    <w:rsid w:val="00416608"/>
    <w:rsid w:val="00506D4C"/>
    <w:rsid w:val="006347BA"/>
    <w:rsid w:val="006A4E3E"/>
    <w:rsid w:val="0072196B"/>
    <w:rsid w:val="008516A3"/>
    <w:rsid w:val="00A35FDC"/>
    <w:rsid w:val="00A90692"/>
    <w:rsid w:val="00AE4D93"/>
    <w:rsid w:val="00B6466D"/>
    <w:rsid w:val="00C4517C"/>
    <w:rsid w:val="00D12B02"/>
    <w:rsid w:val="00F20D7B"/>
    <w:rsid w:val="00FC2C60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18" Type="http://schemas.openxmlformats.org/officeDocument/2006/relationships/hyperlink" Target="consultantplus://offline/ref=D027157E4A5C171AC1249F9779DB44A980AB4995C9181F9529744E8B3A2C9D818DD96AA61A20F274DC9C107562C3I9D" TargetMode="External"/><Relationship Id="rId26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21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4" Type="http://schemas.openxmlformats.org/officeDocument/2006/relationships/hyperlink" Target="consultantplus://offline/ref=D027157E4A5C171AC1249F817AB71AA08AA51F90C01810C37D2448DC657C9BD4DF9934FF586DE175D48213726632A8DEF24CD17154B1AEA4101FF716C7ICD" TargetMode="External"/><Relationship Id="rId7" Type="http://schemas.openxmlformats.org/officeDocument/2006/relationships/hyperlink" Target="consultantplus://offline/ref=D027157E4A5C171AC1249F9779DB44A980AB4995C5181F9529744E8B3A2C9D819FD932AF1C29E72085C647786130E28FBE07DE705FCAIFD" TargetMode="External"/><Relationship Id="rId12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17" Type="http://schemas.openxmlformats.org/officeDocument/2006/relationships/hyperlink" Target="consultantplus://offline/ref=D027157E4A5C171AC1249F9779DB44A980AB4995C31B1F9529744E8B3A2C9D818DD96AA61A20F274DC9C107562C3I9D" TargetMode="External"/><Relationship Id="rId25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3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27157E4A5C171AC1249F817AB71AA08AA51F90C01810C37D2448DC657C9BD4DF9934FF4A6DB979D58B0C756827FE8FB4C1I9D" TargetMode="External"/><Relationship Id="rId20" Type="http://schemas.openxmlformats.org/officeDocument/2006/relationships/hyperlink" Target="consultantplus://offline/ref=D027157E4A5C171AC1249F817AB71AA08AA51F90C01914CB732648DC657C9BD4DF9934FF4A6DB979D58B0C756827FE8FB4C1I9D" TargetMode="External"/><Relationship Id="rId29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027157E4A5C171AC1249F817AB71AA08AA51F90C01810C37D2448DC657C9BD4DF9934FF586DE175D48213766532A8DEF24CD17154B1AEA4101FF716C7ICD" TargetMode="External"/><Relationship Id="rId24" Type="http://schemas.openxmlformats.org/officeDocument/2006/relationships/hyperlink" Target="consultantplus://offline/ref=D027157E4A5C171AC1249F817AB71AA08AA51F90C01810C37D2448DC657C9BD4DF9934FF586DE175D48213706032A8DEF24CD17154B1AEA4101FF716C7ICD" TargetMode="External"/><Relationship Id="rId32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23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28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36" Type="http://schemas.openxmlformats.org/officeDocument/2006/relationships/hyperlink" Target="consultantplus://offline/ref=D027157E4A5C171AC1249F817AB71AA08AA51F90C01810C37D2448DC657C9BD4DF9934FF586DE175D48210746832A8DEF24CD17154B1AEA4101FF716C7ICD" TargetMode="External"/><Relationship Id="rId10" Type="http://schemas.openxmlformats.org/officeDocument/2006/relationships/hyperlink" Target="consultantplus://offline/ref=D027157E4A5C171AC1249F817AB71AA08AA51F90C01810C37D2448DC657C9BD4DF9934FF586DE175D48213766532A8DEF24CD17154B1AEA4101FF716C7ICD" TargetMode="External"/><Relationship Id="rId19" Type="http://schemas.openxmlformats.org/officeDocument/2006/relationships/hyperlink" Target="consultantplus://offline/ref=D027157E4A5C171AC1249F817AB71AA08AA51F90C01810C37D2448DC657C9BD4DF9934FF586DE175D482107D6032A8DEF24CD17154B1AEA4101FF716C7ICD" TargetMode="External"/><Relationship Id="rId31" Type="http://schemas.openxmlformats.org/officeDocument/2006/relationships/hyperlink" Target="consultantplus://offline/ref=D027157E4A5C171AC1249F817AB71AA08AA51F90C01814C1762748DC657C9BD4DF9934FF586DE175D48212776632A8DEF24CD17154B1AEA4101FF716C7I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14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22" Type="http://schemas.openxmlformats.org/officeDocument/2006/relationships/hyperlink" Target="consultantplus://offline/ref=D027157E4A5C171AC1249F817AB71AA08AA51F90C01810C37D2448DC657C9BD4DF9934FF586DE175D48211756332A8DEF24CD17154B1AEA4101FF716C7ICD" TargetMode="External"/><Relationship Id="rId27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0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35" Type="http://schemas.openxmlformats.org/officeDocument/2006/relationships/hyperlink" Target="consultantplus://offline/ref=D027157E4A5C171AC1249F817AB71AA08AA51F90C01810C37D2448DC657C9BD4DF9934FF586DE175D482137C6032A8DEF24CD17154B1AEA4101FF716C7ICD" TargetMode="External"/><Relationship Id="rId8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3E36-6D57-48AB-AACA-8BD3AA2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Оля</cp:lastModifiedBy>
  <cp:revision>2</cp:revision>
  <cp:lastPrinted>2020-08-26T08:37:00Z</cp:lastPrinted>
  <dcterms:created xsi:type="dcterms:W3CDTF">2020-10-02T09:53:00Z</dcterms:created>
  <dcterms:modified xsi:type="dcterms:W3CDTF">2020-10-02T09:53:00Z</dcterms:modified>
</cp:coreProperties>
</file>