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148" w:rsidRPr="003A5148" w:rsidRDefault="003A5148" w:rsidP="003A5148">
      <w:pPr>
        <w:tabs>
          <w:tab w:val="left" w:pos="41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148">
        <w:rPr>
          <w:rFonts w:ascii="Times New Roman" w:hAnsi="Times New Roman" w:cs="Times New Roman"/>
          <w:b/>
          <w:sz w:val="28"/>
          <w:szCs w:val="28"/>
        </w:rPr>
        <w:t>Сводный отчет</w:t>
      </w:r>
    </w:p>
    <w:p w:rsidR="00A56FA9" w:rsidRPr="00B63B1F" w:rsidRDefault="003A5148" w:rsidP="00B63B1F">
      <w:pPr>
        <w:tabs>
          <w:tab w:val="left" w:pos="1254"/>
          <w:tab w:val="left" w:pos="1875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3A5148">
        <w:rPr>
          <w:rFonts w:ascii="Times New Roman" w:hAnsi="Times New Roman" w:cs="Times New Roman"/>
          <w:sz w:val="28"/>
          <w:szCs w:val="28"/>
        </w:rPr>
        <w:t xml:space="preserve">по итогам публичных консультаций </w:t>
      </w:r>
      <w:r w:rsidRPr="003A514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муниципального нормативного правового акта органов местного самоуправления </w:t>
      </w:r>
      <w:r w:rsidR="00B63B1F">
        <w:rPr>
          <w:rFonts w:ascii="Times New Roman" w:hAnsi="Times New Roman" w:cs="Times New Roman"/>
          <w:color w:val="000000"/>
          <w:spacing w:val="2"/>
          <w:sz w:val="28"/>
          <w:szCs w:val="28"/>
        </w:rPr>
        <w:t>Купинского</w:t>
      </w:r>
      <w:r w:rsidRPr="003A514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района</w:t>
      </w:r>
      <w:r w:rsidR="00B63B1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Новосибирской области</w:t>
      </w:r>
      <w:r w:rsidRPr="003A5148">
        <w:rPr>
          <w:rFonts w:ascii="Times New Roman" w:hAnsi="Times New Roman" w:cs="Times New Roman"/>
          <w:color w:val="000000"/>
          <w:spacing w:val="2"/>
          <w:sz w:val="28"/>
          <w:szCs w:val="28"/>
        </w:rPr>
        <w:t>, затрагивающего вопросы осуществления предпринимательской и инвестиционной деятельности</w:t>
      </w:r>
      <w:r w:rsidR="00082560">
        <w:rPr>
          <w:rFonts w:ascii="Times New Roman" w:hAnsi="Times New Roman" w:cs="Times New Roman"/>
          <w:color w:val="000000"/>
          <w:spacing w:val="2"/>
          <w:sz w:val="28"/>
          <w:szCs w:val="28"/>
        </w:rPr>
        <w:t>,</w:t>
      </w:r>
      <w:r w:rsidR="00D6135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092968">
        <w:rPr>
          <w:rFonts w:ascii="Times New Roman" w:hAnsi="Times New Roman" w:cs="Times New Roman"/>
          <w:color w:val="000000"/>
          <w:spacing w:val="2"/>
          <w:sz w:val="28"/>
          <w:szCs w:val="28"/>
        </w:rPr>
        <w:t>по проекту акта</w:t>
      </w:r>
      <w:r w:rsidR="00D6135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082560" w:rsidRPr="00E54D5A">
        <w:rPr>
          <w:rFonts w:ascii="Times New Roman" w:hAnsi="Times New Roman" w:cs="Times New Roman"/>
          <w:color w:val="000000"/>
          <w:spacing w:val="2"/>
          <w:sz w:val="28"/>
          <w:szCs w:val="28"/>
        </w:rPr>
        <w:t>«</w:t>
      </w:r>
      <w:r w:rsidR="00B63B1F" w:rsidRPr="00E54D5A">
        <w:rPr>
          <w:rFonts w:ascii="Times New Roman" w:hAnsi="Times New Roman" w:cs="Times New Roman"/>
          <w:color w:val="000000"/>
          <w:spacing w:val="2"/>
          <w:sz w:val="28"/>
          <w:szCs w:val="28"/>
        </w:rPr>
        <w:t>Об</w:t>
      </w:r>
      <w:r w:rsidR="00B63B1F" w:rsidRPr="00B63B1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утверждении муниципальной программы «Развитие субъектов малого и среднего предпринимательства  в Купинском районе Новосибирской области на 2019-2023 годы». </w:t>
      </w:r>
    </w:p>
    <w:p w:rsidR="003A5148" w:rsidRPr="003A5148" w:rsidRDefault="003A5148" w:rsidP="003A51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6FA9" w:rsidRDefault="003A5148" w:rsidP="003A514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5148">
        <w:rPr>
          <w:rFonts w:ascii="Times New Roman" w:hAnsi="Times New Roman" w:cs="Times New Roman"/>
          <w:sz w:val="28"/>
          <w:szCs w:val="28"/>
        </w:rPr>
        <w:t xml:space="preserve">1. Информация о месте размещения уведомления о проведении публичных консультаций  муниципального правового акта: </w:t>
      </w:r>
    </w:p>
    <w:p w:rsidR="00A56FA9" w:rsidRDefault="00A56FA9" w:rsidP="003A514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официальный сайт администрации </w:t>
      </w:r>
      <w:r w:rsidR="001F060C">
        <w:rPr>
          <w:rFonts w:ascii="Times New Roman" w:hAnsi="Times New Roman" w:cs="Times New Roman"/>
          <w:sz w:val="28"/>
          <w:szCs w:val="28"/>
        </w:rPr>
        <w:t>Купинского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области:</w:t>
      </w:r>
      <w:r w:rsidR="009D754C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9D754C" w:rsidRPr="00E64173">
          <w:rPr>
            <w:rStyle w:val="a3"/>
            <w:rFonts w:ascii="Times New Roman" w:hAnsi="Times New Roman" w:cs="Times New Roman"/>
            <w:sz w:val="28"/>
            <w:szCs w:val="28"/>
          </w:rPr>
          <w:t>http://kupino.nso.ru/page/302</w:t>
        </w:r>
      </w:hyperlink>
      <w:r w:rsidRPr="009D754C">
        <w:rPr>
          <w:rFonts w:ascii="Times New Roman" w:hAnsi="Times New Roman" w:cs="Times New Roman"/>
          <w:sz w:val="28"/>
          <w:szCs w:val="28"/>
        </w:rPr>
        <w:t>;</w:t>
      </w:r>
    </w:p>
    <w:p w:rsidR="00373545" w:rsidRPr="00953ECC" w:rsidRDefault="00A56FA9" w:rsidP="00953EC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2560">
        <w:rPr>
          <w:rFonts w:ascii="Times New Roman" w:hAnsi="Times New Roman" w:cs="Times New Roman"/>
          <w:sz w:val="28"/>
          <w:szCs w:val="28"/>
        </w:rPr>
        <w:t xml:space="preserve">- </w:t>
      </w:r>
      <w:r w:rsidR="00953ECC" w:rsidRPr="00082560">
        <w:rPr>
          <w:rFonts w:ascii="Times New Roman" w:hAnsi="Times New Roman" w:cs="Times New Roman"/>
          <w:sz w:val="28"/>
          <w:szCs w:val="28"/>
        </w:rPr>
        <w:t xml:space="preserve">портал </w:t>
      </w:r>
      <w:r w:rsidRPr="00082560">
        <w:rPr>
          <w:rFonts w:ascii="Times New Roman" w:hAnsi="Times New Roman" w:cs="Times New Roman"/>
          <w:sz w:val="28"/>
          <w:szCs w:val="28"/>
        </w:rPr>
        <w:t xml:space="preserve">«Электронная демократия Новосибирской области»: </w:t>
      </w:r>
      <w:hyperlink r:id="rId6" w:history="1">
        <w:r w:rsidR="00AE1A0B" w:rsidRPr="00E64173">
          <w:rPr>
            <w:rStyle w:val="a3"/>
            <w:rFonts w:ascii="Times New Roman" w:hAnsi="Times New Roman" w:cs="Times New Roman"/>
            <w:sz w:val="28"/>
            <w:szCs w:val="28"/>
          </w:rPr>
          <w:t>http://dem.nso.ru/lawandnpa/feaf482f-a0e9-4fb5-9fe6-790a96836942</w:t>
        </w:r>
      </w:hyperlink>
      <w:r w:rsidRPr="000825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5148" w:rsidRPr="003A5148" w:rsidRDefault="003A5148" w:rsidP="003A5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148">
        <w:rPr>
          <w:rFonts w:ascii="Times New Roman" w:hAnsi="Times New Roman" w:cs="Times New Roman"/>
          <w:sz w:val="28"/>
          <w:szCs w:val="28"/>
        </w:rPr>
        <w:tab/>
        <w:t xml:space="preserve">2. Сроки проведения публичных консультаций </w:t>
      </w:r>
      <w:r w:rsidR="00426515">
        <w:rPr>
          <w:rFonts w:ascii="Times New Roman" w:hAnsi="Times New Roman" w:cs="Times New Roman"/>
          <w:sz w:val="28"/>
          <w:szCs w:val="28"/>
        </w:rPr>
        <w:t>по проекту</w:t>
      </w:r>
      <w:bookmarkStart w:id="0" w:name="_GoBack"/>
      <w:bookmarkEnd w:id="0"/>
      <w:r w:rsidRPr="003A5148">
        <w:rPr>
          <w:rFonts w:ascii="Times New Roman" w:hAnsi="Times New Roman" w:cs="Times New Roman"/>
          <w:sz w:val="28"/>
          <w:szCs w:val="28"/>
        </w:rPr>
        <w:t xml:space="preserve"> муниципального правового акта:</w:t>
      </w:r>
    </w:p>
    <w:p w:rsidR="00953ECC" w:rsidRPr="009C46EB" w:rsidRDefault="00953ECC" w:rsidP="00953ECC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4D5A">
        <w:rPr>
          <w:rFonts w:ascii="Times New Roman" w:hAnsi="Times New Roman" w:cs="Times New Roman"/>
          <w:sz w:val="28"/>
          <w:szCs w:val="28"/>
        </w:rPr>
        <w:t xml:space="preserve">с </w:t>
      </w:r>
      <w:r w:rsidR="00E54D5A">
        <w:rPr>
          <w:rFonts w:ascii="Times New Roman" w:hAnsi="Times New Roman" w:cs="Times New Roman"/>
          <w:sz w:val="28"/>
          <w:szCs w:val="28"/>
        </w:rPr>
        <w:t>31</w:t>
      </w:r>
      <w:r w:rsidR="00082560" w:rsidRPr="00E54D5A">
        <w:rPr>
          <w:rFonts w:ascii="Times New Roman" w:hAnsi="Times New Roman" w:cs="Times New Roman"/>
          <w:sz w:val="28"/>
          <w:szCs w:val="28"/>
        </w:rPr>
        <w:t>.0</w:t>
      </w:r>
      <w:r w:rsidR="00E54D5A">
        <w:rPr>
          <w:rFonts w:ascii="Times New Roman" w:hAnsi="Times New Roman" w:cs="Times New Roman"/>
          <w:sz w:val="28"/>
          <w:szCs w:val="28"/>
        </w:rPr>
        <w:t>7</w:t>
      </w:r>
      <w:r w:rsidR="00082560" w:rsidRPr="00E54D5A">
        <w:rPr>
          <w:rFonts w:ascii="Times New Roman" w:hAnsi="Times New Roman" w:cs="Times New Roman"/>
          <w:sz w:val="28"/>
          <w:szCs w:val="28"/>
        </w:rPr>
        <w:t xml:space="preserve">.2018 по </w:t>
      </w:r>
      <w:r w:rsidR="00E54D5A">
        <w:rPr>
          <w:rFonts w:ascii="Times New Roman" w:hAnsi="Times New Roman" w:cs="Times New Roman"/>
          <w:sz w:val="28"/>
          <w:szCs w:val="28"/>
        </w:rPr>
        <w:t>14</w:t>
      </w:r>
      <w:r w:rsidR="00082560" w:rsidRPr="00E54D5A">
        <w:rPr>
          <w:rFonts w:ascii="Times New Roman" w:hAnsi="Times New Roman" w:cs="Times New Roman"/>
          <w:sz w:val="28"/>
          <w:szCs w:val="28"/>
        </w:rPr>
        <w:t>.0</w:t>
      </w:r>
      <w:r w:rsidR="00E54D5A">
        <w:rPr>
          <w:rFonts w:ascii="Times New Roman" w:hAnsi="Times New Roman" w:cs="Times New Roman"/>
          <w:sz w:val="28"/>
          <w:szCs w:val="28"/>
        </w:rPr>
        <w:t>8</w:t>
      </w:r>
      <w:r w:rsidR="00082560" w:rsidRPr="00E54D5A">
        <w:rPr>
          <w:rFonts w:ascii="Times New Roman" w:hAnsi="Times New Roman" w:cs="Times New Roman"/>
          <w:sz w:val="28"/>
          <w:szCs w:val="28"/>
        </w:rPr>
        <w:t xml:space="preserve">.2018 </w:t>
      </w:r>
      <w:r w:rsidRPr="00E54D5A">
        <w:rPr>
          <w:rFonts w:ascii="Times New Roman" w:hAnsi="Times New Roman" w:cs="Times New Roman"/>
          <w:sz w:val="28"/>
          <w:szCs w:val="28"/>
        </w:rPr>
        <w:t>г.</w:t>
      </w:r>
    </w:p>
    <w:p w:rsidR="00373545" w:rsidRPr="003A5148" w:rsidRDefault="00373545" w:rsidP="003A514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3545" w:rsidRDefault="003A5148" w:rsidP="003A5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148">
        <w:rPr>
          <w:rFonts w:ascii="Times New Roman" w:hAnsi="Times New Roman" w:cs="Times New Roman"/>
          <w:sz w:val="28"/>
          <w:szCs w:val="28"/>
        </w:rPr>
        <w:tab/>
        <w:t xml:space="preserve">3. Информация об органах государственной власти и местного самоуправления, представителях предпринимательского сообщества, иных лицах и организациях, направивших предложения по проекту муниципального акта: </w:t>
      </w:r>
    </w:p>
    <w:p w:rsidR="003A5148" w:rsidRPr="00265A95" w:rsidRDefault="00373545" w:rsidP="00373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206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  <w:r w:rsidR="00265A95" w:rsidRPr="004A0206">
        <w:rPr>
          <w:rFonts w:ascii="Times New Roman" w:hAnsi="Times New Roman" w:cs="Times New Roman"/>
          <w:sz w:val="28"/>
          <w:szCs w:val="28"/>
        </w:rPr>
        <w:t>отсутствуют</w:t>
      </w:r>
      <w:r w:rsidRPr="004A0206">
        <w:rPr>
          <w:rFonts w:ascii="Times New Roman" w:hAnsi="Times New Roman" w:cs="Times New Roman"/>
          <w:sz w:val="28"/>
          <w:szCs w:val="28"/>
        </w:rPr>
        <w:t>.</w:t>
      </w:r>
    </w:p>
    <w:p w:rsidR="00373545" w:rsidRPr="003A5148" w:rsidRDefault="00373545" w:rsidP="00373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5148" w:rsidRDefault="003A5148" w:rsidP="003A5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148">
        <w:rPr>
          <w:rFonts w:ascii="Times New Roman" w:hAnsi="Times New Roman" w:cs="Times New Roman"/>
          <w:sz w:val="28"/>
          <w:szCs w:val="28"/>
        </w:rPr>
        <w:tab/>
        <w:t>4. Содержание предложений, поступивших в связи с размещением уведомления:</w:t>
      </w:r>
    </w:p>
    <w:p w:rsidR="00373545" w:rsidRPr="00265A95" w:rsidRDefault="00696F32" w:rsidP="00373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206">
        <w:rPr>
          <w:rFonts w:ascii="Times New Roman" w:hAnsi="Times New Roman" w:cs="Times New Roman"/>
          <w:sz w:val="28"/>
          <w:szCs w:val="28"/>
        </w:rPr>
        <w:t>п</w:t>
      </w:r>
      <w:r w:rsidR="00373545" w:rsidRPr="004A0206">
        <w:rPr>
          <w:rFonts w:ascii="Times New Roman" w:hAnsi="Times New Roman" w:cs="Times New Roman"/>
          <w:sz w:val="28"/>
          <w:szCs w:val="28"/>
        </w:rPr>
        <w:t>редложения и замечания отсутствуют.</w:t>
      </w:r>
    </w:p>
    <w:p w:rsidR="00373545" w:rsidRPr="003A5148" w:rsidRDefault="00373545" w:rsidP="003A5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4644"/>
        <w:gridCol w:w="4132"/>
      </w:tblGrid>
      <w:tr w:rsidR="003A5148" w:rsidRPr="003A5148" w:rsidTr="00E45C8F">
        <w:tc>
          <w:tcPr>
            <w:tcW w:w="817" w:type="dxa"/>
          </w:tcPr>
          <w:p w:rsidR="003A5148" w:rsidRPr="003A5148" w:rsidRDefault="003A5148" w:rsidP="003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14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3A51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A514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961" w:type="dxa"/>
          </w:tcPr>
          <w:p w:rsidR="003A5148" w:rsidRPr="003A5148" w:rsidRDefault="003A5148" w:rsidP="003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148">
              <w:rPr>
                <w:rFonts w:ascii="Times New Roman" w:hAnsi="Times New Roman" w:cs="Times New Roman"/>
                <w:sz w:val="28"/>
                <w:szCs w:val="28"/>
              </w:rPr>
              <w:t>Замечания и (или) предложения</w:t>
            </w:r>
          </w:p>
        </w:tc>
        <w:tc>
          <w:tcPr>
            <w:tcW w:w="4362" w:type="dxa"/>
          </w:tcPr>
          <w:p w:rsidR="003A5148" w:rsidRPr="003A5148" w:rsidRDefault="003A5148" w:rsidP="001F0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148">
              <w:rPr>
                <w:rFonts w:ascii="Times New Roman" w:hAnsi="Times New Roman" w:cs="Times New Roman"/>
                <w:sz w:val="28"/>
                <w:szCs w:val="28"/>
              </w:rPr>
              <w:t xml:space="preserve">Комментарии администрации </w:t>
            </w:r>
            <w:r w:rsidR="001F060C">
              <w:rPr>
                <w:rFonts w:ascii="Times New Roman" w:hAnsi="Times New Roman" w:cs="Times New Roman"/>
                <w:sz w:val="28"/>
                <w:szCs w:val="28"/>
              </w:rPr>
              <w:t xml:space="preserve">Купинского </w:t>
            </w:r>
            <w:r w:rsidRPr="003A5148"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</w:p>
        </w:tc>
      </w:tr>
      <w:tr w:rsidR="003A5148" w:rsidRPr="003A5148" w:rsidTr="00E45C8F">
        <w:tc>
          <w:tcPr>
            <w:tcW w:w="817" w:type="dxa"/>
          </w:tcPr>
          <w:p w:rsidR="003A5148" w:rsidRPr="003A5148" w:rsidRDefault="003A5148" w:rsidP="003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1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3A5148" w:rsidRPr="003A5148" w:rsidRDefault="003A5148" w:rsidP="003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1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62" w:type="dxa"/>
          </w:tcPr>
          <w:p w:rsidR="003A5148" w:rsidRPr="003A5148" w:rsidRDefault="003A5148" w:rsidP="003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1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A5148" w:rsidRPr="003A5148" w:rsidTr="00E45C8F">
        <w:tc>
          <w:tcPr>
            <w:tcW w:w="817" w:type="dxa"/>
          </w:tcPr>
          <w:p w:rsidR="003A5148" w:rsidRPr="003A5148" w:rsidRDefault="00373545" w:rsidP="003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61" w:type="dxa"/>
          </w:tcPr>
          <w:p w:rsidR="003A5148" w:rsidRPr="003A5148" w:rsidRDefault="00373545" w:rsidP="003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362" w:type="dxa"/>
          </w:tcPr>
          <w:p w:rsidR="003A5148" w:rsidRPr="003A5148" w:rsidRDefault="00373545" w:rsidP="003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A5148" w:rsidRPr="003A5148" w:rsidTr="00E45C8F">
        <w:tc>
          <w:tcPr>
            <w:tcW w:w="817" w:type="dxa"/>
          </w:tcPr>
          <w:p w:rsidR="003A5148" w:rsidRPr="003A5148" w:rsidRDefault="003A5148" w:rsidP="003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3A5148" w:rsidRPr="003A5148" w:rsidRDefault="003A5148" w:rsidP="003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2" w:type="dxa"/>
          </w:tcPr>
          <w:p w:rsidR="003A5148" w:rsidRPr="003A5148" w:rsidRDefault="003A5148" w:rsidP="003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5148" w:rsidRPr="003A5148" w:rsidRDefault="003A5148" w:rsidP="003A5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148" w:rsidRDefault="003A5148" w:rsidP="003A514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96F32" w:rsidRDefault="00696F32" w:rsidP="00696F32">
      <w:pPr>
        <w:tabs>
          <w:tab w:val="left" w:pos="433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53ECC" w:rsidRDefault="00953ECC" w:rsidP="00696F32">
      <w:pPr>
        <w:tabs>
          <w:tab w:val="left" w:pos="433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96F32" w:rsidRDefault="00696F32" w:rsidP="00696F32">
      <w:pPr>
        <w:tabs>
          <w:tab w:val="left" w:pos="433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96F32" w:rsidRDefault="00696F32" w:rsidP="00696F32">
      <w:pPr>
        <w:tabs>
          <w:tab w:val="left" w:pos="433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96F32" w:rsidRPr="00935101" w:rsidRDefault="001F060C" w:rsidP="00696F32">
      <w:pPr>
        <w:tabs>
          <w:tab w:val="left" w:pos="433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Комкова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И.А.</w:t>
      </w:r>
    </w:p>
    <w:p w:rsidR="00800E9F" w:rsidRDefault="00696F32" w:rsidP="00696F32">
      <w:pPr>
        <w:tabs>
          <w:tab w:val="left" w:pos="4335"/>
        </w:tabs>
        <w:spacing w:after="0" w:line="240" w:lineRule="auto"/>
      </w:pPr>
      <w:r w:rsidRPr="00935101">
        <w:rPr>
          <w:rFonts w:ascii="Times New Roman" w:hAnsi="Times New Roman" w:cs="Times New Roman"/>
          <w:sz w:val="18"/>
          <w:szCs w:val="18"/>
        </w:rPr>
        <w:t>8(383</w:t>
      </w:r>
      <w:r w:rsidR="001F060C">
        <w:rPr>
          <w:rFonts w:ascii="Times New Roman" w:hAnsi="Times New Roman" w:cs="Times New Roman"/>
          <w:sz w:val="18"/>
          <w:szCs w:val="18"/>
        </w:rPr>
        <w:t>58</w:t>
      </w:r>
      <w:r w:rsidRPr="00935101">
        <w:rPr>
          <w:rFonts w:ascii="Times New Roman" w:hAnsi="Times New Roman" w:cs="Times New Roman"/>
          <w:sz w:val="18"/>
          <w:szCs w:val="18"/>
        </w:rPr>
        <w:t>)2</w:t>
      </w:r>
      <w:r w:rsidR="001F060C">
        <w:rPr>
          <w:rFonts w:ascii="Times New Roman" w:hAnsi="Times New Roman" w:cs="Times New Roman"/>
          <w:sz w:val="18"/>
          <w:szCs w:val="18"/>
        </w:rPr>
        <w:t>3-543</w:t>
      </w:r>
    </w:p>
    <w:sectPr w:rsidR="00800E9F" w:rsidSect="00696F32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A5148"/>
    <w:rsid w:val="00082560"/>
    <w:rsid w:val="00092968"/>
    <w:rsid w:val="001B0452"/>
    <w:rsid w:val="001F060C"/>
    <w:rsid w:val="0024151D"/>
    <w:rsid w:val="00265A95"/>
    <w:rsid w:val="00373545"/>
    <w:rsid w:val="003A5148"/>
    <w:rsid w:val="0042430A"/>
    <w:rsid w:val="00426515"/>
    <w:rsid w:val="004A0206"/>
    <w:rsid w:val="00654D93"/>
    <w:rsid w:val="00696F32"/>
    <w:rsid w:val="007113D6"/>
    <w:rsid w:val="00800E9F"/>
    <w:rsid w:val="00826B67"/>
    <w:rsid w:val="00953ECC"/>
    <w:rsid w:val="009D754C"/>
    <w:rsid w:val="00A56FA9"/>
    <w:rsid w:val="00AE1A0B"/>
    <w:rsid w:val="00B63B1F"/>
    <w:rsid w:val="00C34D54"/>
    <w:rsid w:val="00C75EC7"/>
    <w:rsid w:val="00D61354"/>
    <w:rsid w:val="00E5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A514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character" w:styleId="a3">
    <w:name w:val="Hyperlink"/>
    <w:basedOn w:val="a0"/>
    <w:uiPriority w:val="99"/>
    <w:unhideWhenUsed/>
    <w:rsid w:val="00A56FA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A020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em.nso.ru/lawandnpa/feaf482f-a0e9-4fb5-9fe6-790a96836942" TargetMode="External"/><Relationship Id="rId5" Type="http://schemas.openxmlformats.org/officeDocument/2006/relationships/hyperlink" Target="http://kupino.nso.ru/page/3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23</cp:revision>
  <dcterms:created xsi:type="dcterms:W3CDTF">2017-11-17T04:15:00Z</dcterms:created>
  <dcterms:modified xsi:type="dcterms:W3CDTF">2018-07-31T08:32:00Z</dcterms:modified>
</cp:coreProperties>
</file>