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95" w:rsidRDefault="00D42495" w:rsidP="00D42495">
      <w:pPr>
        <w:spacing w:after="60"/>
        <w:jc w:val="center"/>
        <w:outlineLvl w:val="0"/>
        <w:rPr>
          <w:caps/>
          <w:sz w:val="16"/>
        </w:rPr>
      </w:pPr>
      <w:r>
        <w:rPr>
          <w:caps/>
          <w:noProof/>
          <w:sz w:val="16"/>
        </w:rPr>
        <w:drawing>
          <wp:inline distT="0" distB="0" distL="0" distR="0">
            <wp:extent cx="598170" cy="683895"/>
            <wp:effectExtent l="19050" t="0" r="0" b="0"/>
            <wp:docPr id="2" name="Рисунок 1" descr="Pict0007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00711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95" w:rsidRPr="005C64FA" w:rsidRDefault="00D42495" w:rsidP="00D42495">
      <w:pPr>
        <w:spacing w:after="60"/>
        <w:jc w:val="center"/>
        <w:outlineLvl w:val="0"/>
        <w:rPr>
          <w:sz w:val="28"/>
          <w:szCs w:val="28"/>
        </w:rPr>
      </w:pPr>
    </w:p>
    <w:p w:rsidR="00D42495" w:rsidRDefault="005C64FA" w:rsidP="00D42495">
      <w:pPr>
        <w:jc w:val="center"/>
        <w:rPr>
          <w:sz w:val="28"/>
          <w:szCs w:val="28"/>
        </w:rPr>
      </w:pPr>
      <w:r w:rsidRPr="005C64FA">
        <w:rPr>
          <w:sz w:val="28"/>
          <w:szCs w:val="28"/>
        </w:rPr>
        <w:t>АДМИНИСТРАЦИЯ ОРДЫНСКОГО РАЙОНА  НОВОСИБИРСКОЙ ОБЛАСТИ</w:t>
      </w:r>
    </w:p>
    <w:p w:rsidR="005C64FA" w:rsidRPr="005C64FA" w:rsidRDefault="005C64FA" w:rsidP="00D42495">
      <w:pPr>
        <w:jc w:val="center"/>
        <w:rPr>
          <w:spacing w:val="50"/>
          <w:sz w:val="28"/>
          <w:szCs w:val="28"/>
        </w:rPr>
      </w:pPr>
    </w:p>
    <w:p w:rsidR="00D42495" w:rsidRPr="009B1F56" w:rsidRDefault="00D42495" w:rsidP="00D42495">
      <w:pPr>
        <w:pStyle w:val="1"/>
        <w:spacing w:before="120"/>
        <w:rPr>
          <w:spacing w:val="0"/>
          <w:sz w:val="28"/>
          <w:szCs w:val="28"/>
        </w:rPr>
      </w:pPr>
      <w:r w:rsidRPr="009B1F56">
        <w:rPr>
          <w:spacing w:val="0"/>
          <w:sz w:val="28"/>
          <w:szCs w:val="28"/>
        </w:rPr>
        <w:t>ПОСТАНОВЛЕНИЕ</w:t>
      </w:r>
    </w:p>
    <w:p w:rsidR="00D42495" w:rsidRDefault="00D42495" w:rsidP="00D42495">
      <w:pPr>
        <w:rPr>
          <w:sz w:val="28"/>
        </w:rPr>
      </w:pPr>
    </w:p>
    <w:p w:rsidR="00C25A7C" w:rsidRPr="005E76BB" w:rsidRDefault="00C25A7C" w:rsidP="00C25A7C">
      <w:pPr>
        <w:jc w:val="center"/>
        <w:rPr>
          <w:sz w:val="28"/>
          <w:u w:val="single"/>
        </w:rPr>
      </w:pPr>
      <w:r>
        <w:rPr>
          <w:sz w:val="28"/>
        </w:rPr>
        <w:t xml:space="preserve">от </w:t>
      </w:r>
      <w:r w:rsidR="0073329A" w:rsidRPr="0073329A">
        <w:rPr>
          <w:sz w:val="28"/>
        </w:rPr>
        <w:t>_</w:t>
      </w:r>
      <w:r w:rsidR="0073329A">
        <w:rPr>
          <w:sz w:val="28"/>
        </w:rPr>
        <w:t>___</w:t>
      </w:r>
      <w:r w:rsidR="0073329A" w:rsidRPr="0073329A">
        <w:rPr>
          <w:sz w:val="28"/>
        </w:rPr>
        <w:t>_________</w:t>
      </w:r>
      <w:r>
        <w:rPr>
          <w:sz w:val="28"/>
        </w:rPr>
        <w:t xml:space="preserve"> №</w:t>
      </w:r>
      <w:r w:rsidR="00377DB0">
        <w:rPr>
          <w:sz w:val="28"/>
        </w:rPr>
        <w:t xml:space="preserve"> </w:t>
      </w:r>
      <w:r w:rsidR="0073329A" w:rsidRPr="0073329A">
        <w:rPr>
          <w:sz w:val="28"/>
        </w:rPr>
        <w:t>_____</w:t>
      </w:r>
    </w:p>
    <w:p w:rsidR="00D42495" w:rsidRDefault="00D42495" w:rsidP="001949F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80F66" w:rsidRPr="002D2E40" w:rsidRDefault="00280F66" w:rsidP="001949F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25A7C" w:rsidRPr="00C25A7C" w:rsidRDefault="00C25A7C" w:rsidP="00377DB0">
      <w:pPr>
        <w:pStyle w:val="31"/>
        <w:spacing w:after="0"/>
        <w:jc w:val="center"/>
        <w:rPr>
          <w:sz w:val="28"/>
          <w:szCs w:val="28"/>
        </w:rPr>
      </w:pPr>
      <w:bookmarkStart w:id="0" w:name="Par1"/>
      <w:bookmarkEnd w:id="0"/>
      <w:r w:rsidRPr="00C25A7C">
        <w:rPr>
          <w:sz w:val="28"/>
          <w:szCs w:val="28"/>
        </w:rPr>
        <w:t xml:space="preserve">Об утверждении </w:t>
      </w:r>
      <w:r w:rsidR="0073329A">
        <w:rPr>
          <w:bCs/>
          <w:sz w:val="28"/>
        </w:rPr>
        <w:t xml:space="preserve">Порядка и критериев отбора и размещения резидентов (инвесторов) </w:t>
      </w:r>
      <w:r w:rsidR="00377DB0">
        <w:rPr>
          <w:sz w:val="28"/>
          <w:szCs w:val="28"/>
        </w:rPr>
        <w:t>на территории Ордынского района Новосибирской области</w:t>
      </w:r>
    </w:p>
    <w:p w:rsidR="00280F66" w:rsidRDefault="00280F66" w:rsidP="008130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5A7C" w:rsidRDefault="00C25A7C" w:rsidP="008130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5A7C" w:rsidRDefault="0073329A" w:rsidP="00C25A7C">
      <w:pPr>
        <w:ind w:firstLine="720"/>
        <w:jc w:val="both"/>
        <w:rPr>
          <w:sz w:val="28"/>
        </w:rPr>
      </w:pPr>
      <w:r>
        <w:rPr>
          <w:sz w:val="28"/>
          <w:szCs w:val="28"/>
        </w:rPr>
        <w:t>На основании Приказа Министерства экономического развития Новосибирской области от 14 июля 2016 года № 79 «Об утверждении муниципального инвестиционного стандарта Новосибирской области», в</w:t>
      </w:r>
      <w:r w:rsidRPr="00603CE7">
        <w:rPr>
          <w:color w:val="FF6600"/>
          <w:sz w:val="28"/>
          <w:szCs w:val="28"/>
        </w:rPr>
        <w:t xml:space="preserve"> </w:t>
      </w:r>
      <w:r w:rsidRPr="0024751F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повышения эффективности деятельности органов местного самоуправления Ордынского района Новосибирской области по обеспечению благоприятного</w:t>
      </w:r>
      <w:r w:rsidRPr="0024751F">
        <w:rPr>
          <w:sz w:val="28"/>
          <w:szCs w:val="28"/>
        </w:rPr>
        <w:t xml:space="preserve"> инвестиционного климата </w:t>
      </w:r>
      <w:r>
        <w:rPr>
          <w:sz w:val="28"/>
          <w:szCs w:val="28"/>
        </w:rPr>
        <w:t xml:space="preserve">и развития предпринимательства </w:t>
      </w:r>
      <w:r w:rsidRPr="0024751F">
        <w:rPr>
          <w:sz w:val="28"/>
          <w:szCs w:val="28"/>
        </w:rPr>
        <w:t xml:space="preserve">в </w:t>
      </w:r>
      <w:r>
        <w:rPr>
          <w:sz w:val="28"/>
          <w:szCs w:val="28"/>
        </w:rPr>
        <w:t>Ордынском</w:t>
      </w:r>
      <w:r w:rsidRPr="0024751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Новосибирской области</w:t>
      </w:r>
      <w:r w:rsidR="00C25A7C">
        <w:rPr>
          <w:sz w:val="28"/>
        </w:rPr>
        <w:t>, руководствуясь Уставом Ордынско</w:t>
      </w:r>
      <w:r w:rsidR="00E108C1">
        <w:rPr>
          <w:sz w:val="28"/>
        </w:rPr>
        <w:t>го района Новосибирской области,</w:t>
      </w:r>
    </w:p>
    <w:p w:rsidR="00C25A7C" w:rsidRDefault="00C25A7C" w:rsidP="00C25A7C">
      <w:pPr>
        <w:ind w:firstLine="720"/>
        <w:jc w:val="both"/>
        <w:rPr>
          <w:sz w:val="28"/>
        </w:rPr>
      </w:pPr>
      <w:r>
        <w:rPr>
          <w:sz w:val="28"/>
        </w:rPr>
        <w:t>ПОСТАНОВЛЯЮ:</w:t>
      </w:r>
    </w:p>
    <w:p w:rsidR="00C25A7C" w:rsidRPr="0073329A" w:rsidRDefault="003B197E" w:rsidP="002B6BAA">
      <w:pPr>
        <w:pStyle w:val="31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73329A">
        <w:rPr>
          <w:sz w:val="28"/>
          <w:szCs w:val="28"/>
        </w:rPr>
        <w:t xml:space="preserve">Утвердить Порядок и </w:t>
      </w:r>
      <w:r w:rsidR="0073329A">
        <w:rPr>
          <w:sz w:val="28"/>
          <w:szCs w:val="28"/>
        </w:rPr>
        <w:t xml:space="preserve">критерии отбора и размещения резидентов </w:t>
      </w:r>
      <w:r w:rsidR="0073329A" w:rsidRPr="0073329A">
        <w:rPr>
          <w:sz w:val="28"/>
          <w:szCs w:val="28"/>
        </w:rPr>
        <w:t>(</w:t>
      </w:r>
      <w:r w:rsidR="0073329A">
        <w:rPr>
          <w:sz w:val="28"/>
          <w:szCs w:val="28"/>
        </w:rPr>
        <w:t xml:space="preserve">инвесторов) </w:t>
      </w:r>
      <w:r w:rsidR="00BF3105" w:rsidRPr="0073329A">
        <w:rPr>
          <w:sz w:val="28"/>
          <w:szCs w:val="28"/>
        </w:rPr>
        <w:t>на территории Ордынского района Новосибирской области</w:t>
      </w:r>
      <w:r w:rsidR="0018616E">
        <w:rPr>
          <w:sz w:val="28"/>
          <w:szCs w:val="28"/>
        </w:rPr>
        <w:t xml:space="preserve"> согласно приложению №1</w:t>
      </w:r>
      <w:r w:rsidRPr="0073329A">
        <w:rPr>
          <w:sz w:val="28"/>
          <w:szCs w:val="28"/>
        </w:rPr>
        <w:t xml:space="preserve">. </w:t>
      </w:r>
    </w:p>
    <w:p w:rsidR="00C25A7C" w:rsidRPr="00C25A7C" w:rsidRDefault="00C25A7C" w:rsidP="00C25A7C">
      <w:pPr>
        <w:pStyle w:val="31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C25A7C">
        <w:rPr>
          <w:sz w:val="28"/>
          <w:szCs w:val="28"/>
        </w:rPr>
        <w:t xml:space="preserve"> </w:t>
      </w:r>
      <w:r w:rsidR="000659DD">
        <w:rPr>
          <w:sz w:val="28"/>
          <w:szCs w:val="28"/>
        </w:rPr>
        <w:t>О</w:t>
      </w:r>
      <w:r w:rsidR="00FB1BCF" w:rsidRPr="004D6EC0">
        <w:rPr>
          <w:sz w:val="28"/>
          <w:szCs w:val="28"/>
        </w:rPr>
        <w:t>публикова</w:t>
      </w:r>
      <w:r w:rsidR="000659DD">
        <w:rPr>
          <w:sz w:val="28"/>
          <w:szCs w:val="28"/>
        </w:rPr>
        <w:t>ть</w:t>
      </w:r>
      <w:r w:rsidR="00FB1BCF" w:rsidRPr="004D6EC0">
        <w:rPr>
          <w:sz w:val="28"/>
          <w:szCs w:val="28"/>
        </w:rPr>
        <w:t xml:space="preserve"> </w:t>
      </w:r>
      <w:r w:rsidR="000659DD">
        <w:rPr>
          <w:sz w:val="28"/>
          <w:szCs w:val="28"/>
        </w:rPr>
        <w:t xml:space="preserve">настоящее </w:t>
      </w:r>
      <w:r w:rsidR="00FB1BCF" w:rsidRPr="004D6EC0">
        <w:rPr>
          <w:sz w:val="28"/>
          <w:szCs w:val="28"/>
        </w:rPr>
        <w:t>постановлени</w:t>
      </w:r>
      <w:r w:rsidR="000659DD">
        <w:rPr>
          <w:sz w:val="28"/>
          <w:szCs w:val="28"/>
        </w:rPr>
        <w:t>е</w:t>
      </w:r>
      <w:r w:rsidR="00FB1BCF" w:rsidRPr="004D6EC0">
        <w:rPr>
          <w:sz w:val="28"/>
          <w:szCs w:val="28"/>
        </w:rPr>
        <w:t xml:space="preserve"> в </w:t>
      </w:r>
      <w:r w:rsidR="000659DD">
        <w:rPr>
          <w:sz w:val="28"/>
          <w:szCs w:val="28"/>
        </w:rPr>
        <w:t>периодическом</w:t>
      </w:r>
      <w:r w:rsidR="00FB1BCF">
        <w:rPr>
          <w:sz w:val="28"/>
          <w:szCs w:val="28"/>
        </w:rPr>
        <w:t xml:space="preserve"> печатном издании органов местного самоуправления Ордынского района Но</w:t>
      </w:r>
      <w:r w:rsidR="000659DD">
        <w:rPr>
          <w:sz w:val="28"/>
          <w:szCs w:val="28"/>
        </w:rPr>
        <w:t>восибирской области «Ордынский В</w:t>
      </w:r>
      <w:r w:rsidR="00FB1BCF">
        <w:rPr>
          <w:sz w:val="28"/>
          <w:szCs w:val="28"/>
        </w:rPr>
        <w:t>естник» и р</w:t>
      </w:r>
      <w:r w:rsidR="003B197E">
        <w:rPr>
          <w:sz w:val="28"/>
          <w:szCs w:val="28"/>
        </w:rPr>
        <w:t xml:space="preserve">азместить </w:t>
      </w:r>
      <w:r w:rsidRPr="00C25A7C">
        <w:rPr>
          <w:sz w:val="28"/>
          <w:szCs w:val="28"/>
        </w:rPr>
        <w:t>на официальном сайте администрации Ордынского района Новосибирской области</w:t>
      </w:r>
      <w:r w:rsidR="003B197E">
        <w:rPr>
          <w:sz w:val="28"/>
          <w:szCs w:val="28"/>
        </w:rPr>
        <w:t xml:space="preserve"> в информационно-</w:t>
      </w:r>
      <w:r w:rsidR="00CE67BE">
        <w:rPr>
          <w:sz w:val="28"/>
          <w:szCs w:val="28"/>
        </w:rPr>
        <w:t>телекоммуникационной сети общего пользования «Интернет»</w:t>
      </w:r>
      <w:r w:rsidRPr="00C25A7C">
        <w:rPr>
          <w:sz w:val="28"/>
          <w:szCs w:val="28"/>
        </w:rPr>
        <w:t>.</w:t>
      </w:r>
    </w:p>
    <w:p w:rsidR="00C25A7C" w:rsidRPr="00C25A7C" w:rsidRDefault="00C25A7C" w:rsidP="00C25A7C">
      <w:pPr>
        <w:pStyle w:val="31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C25A7C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Ордынского района Новосибирской области Г.Д.Склярову.</w:t>
      </w:r>
    </w:p>
    <w:p w:rsidR="00C25A7C" w:rsidRPr="0081306E" w:rsidRDefault="00C25A7C" w:rsidP="008130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408C" w:rsidRPr="005B5D7E" w:rsidRDefault="00CC408C" w:rsidP="005C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2495" w:rsidRPr="005B5D7E" w:rsidRDefault="00D42495" w:rsidP="001949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64FA" w:rsidRDefault="0073329A" w:rsidP="005C64FA">
      <w:pPr>
        <w:tabs>
          <w:tab w:val="left" w:pos="10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5C64F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5C64FA">
        <w:rPr>
          <w:sz w:val="28"/>
          <w:szCs w:val="28"/>
        </w:rPr>
        <w:t xml:space="preserve"> Ордынского района</w:t>
      </w:r>
    </w:p>
    <w:p w:rsidR="005B5D7E" w:rsidRDefault="005C64FA" w:rsidP="005B5D7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73329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 w:rsidR="0073329A">
        <w:rPr>
          <w:sz w:val="28"/>
          <w:szCs w:val="28"/>
        </w:rPr>
        <w:t>Е.А.Бабиков</w:t>
      </w:r>
      <w:proofErr w:type="spellEnd"/>
      <w:r w:rsidR="0073329A">
        <w:rPr>
          <w:sz w:val="28"/>
          <w:szCs w:val="28"/>
        </w:rPr>
        <w:t xml:space="preserve"> </w:t>
      </w:r>
    </w:p>
    <w:p w:rsidR="005B5D7E" w:rsidRDefault="005B5D7E" w:rsidP="005B5D7E">
      <w:pPr>
        <w:tabs>
          <w:tab w:val="left" w:pos="1080"/>
        </w:tabs>
        <w:jc w:val="both"/>
        <w:rPr>
          <w:sz w:val="28"/>
          <w:szCs w:val="28"/>
        </w:rPr>
      </w:pPr>
    </w:p>
    <w:p w:rsidR="00F30EEB" w:rsidRDefault="00F30EEB" w:rsidP="005B5D7E">
      <w:pPr>
        <w:tabs>
          <w:tab w:val="left" w:pos="1080"/>
        </w:tabs>
        <w:jc w:val="both"/>
        <w:rPr>
          <w:sz w:val="28"/>
          <w:szCs w:val="28"/>
        </w:rPr>
      </w:pPr>
    </w:p>
    <w:p w:rsidR="001C1CD4" w:rsidRDefault="001C1CD4" w:rsidP="005B5D7E">
      <w:pPr>
        <w:tabs>
          <w:tab w:val="left" w:pos="1080"/>
        </w:tabs>
        <w:jc w:val="both"/>
      </w:pPr>
      <w:r>
        <w:t>Е.А.</w:t>
      </w:r>
      <w:r w:rsidR="00732829">
        <w:t>Быкова</w:t>
      </w:r>
      <w:r w:rsidR="005B5D7E" w:rsidRPr="005B5D7E">
        <w:t xml:space="preserve"> </w:t>
      </w:r>
    </w:p>
    <w:p w:rsidR="005B5D7E" w:rsidRDefault="001C1CD4" w:rsidP="005B5D7E">
      <w:pPr>
        <w:tabs>
          <w:tab w:val="left" w:pos="1080"/>
        </w:tabs>
        <w:jc w:val="both"/>
      </w:pPr>
      <w:r>
        <w:t xml:space="preserve">8 (38359) </w:t>
      </w:r>
      <w:r w:rsidR="005B5D7E" w:rsidRPr="005B5D7E">
        <w:t>21141</w:t>
      </w:r>
    </w:p>
    <w:p w:rsidR="00BF3105" w:rsidRDefault="00BF3105" w:rsidP="00BF3105">
      <w:pPr>
        <w:pStyle w:val="ConsPlusNormal"/>
        <w:widowControl/>
        <w:ind w:left="4956"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18616E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</w:p>
    <w:p w:rsidR="000659DD" w:rsidRDefault="000659DD" w:rsidP="00BF3105">
      <w:pPr>
        <w:pStyle w:val="ConsPlusNormal"/>
        <w:widowControl/>
        <w:ind w:left="4956"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F3105" w:rsidRDefault="00BF3105" w:rsidP="00BF3105">
      <w:pPr>
        <w:pStyle w:val="ConsPlusNormal"/>
        <w:widowControl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0659DD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BF3105" w:rsidRDefault="00BF3105" w:rsidP="00BF3105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BF3105" w:rsidRDefault="00BF3105" w:rsidP="00BF3105">
      <w:pPr>
        <w:pStyle w:val="ConsPlusNormal"/>
        <w:widowControl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</w:p>
    <w:p w:rsidR="0073329A" w:rsidRPr="005E76BB" w:rsidRDefault="0073329A" w:rsidP="0073329A">
      <w:pPr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 w:rsidRPr="0073329A">
        <w:rPr>
          <w:sz w:val="28"/>
        </w:rPr>
        <w:t>_</w:t>
      </w:r>
      <w:r>
        <w:rPr>
          <w:sz w:val="28"/>
        </w:rPr>
        <w:t>___</w:t>
      </w:r>
      <w:r w:rsidRPr="0073329A">
        <w:rPr>
          <w:sz w:val="28"/>
        </w:rPr>
        <w:t>_________</w:t>
      </w:r>
      <w:r>
        <w:rPr>
          <w:sz w:val="28"/>
        </w:rPr>
        <w:t xml:space="preserve"> № </w:t>
      </w:r>
      <w:r w:rsidRPr="0073329A">
        <w:rPr>
          <w:sz w:val="28"/>
        </w:rPr>
        <w:t>__</w:t>
      </w:r>
      <w:r>
        <w:rPr>
          <w:sz w:val="28"/>
        </w:rPr>
        <w:t>__</w:t>
      </w:r>
    </w:p>
    <w:p w:rsidR="00BF3105" w:rsidRDefault="00BF3105" w:rsidP="00BF3105">
      <w:pPr>
        <w:jc w:val="right"/>
        <w:rPr>
          <w:sz w:val="28"/>
        </w:rPr>
      </w:pPr>
    </w:p>
    <w:p w:rsidR="0073329A" w:rsidRDefault="0073329A" w:rsidP="00BF3105">
      <w:pPr>
        <w:jc w:val="center"/>
        <w:rPr>
          <w:b/>
          <w:sz w:val="28"/>
        </w:rPr>
      </w:pPr>
    </w:p>
    <w:p w:rsidR="0073329A" w:rsidRPr="0073329A" w:rsidRDefault="0073329A" w:rsidP="00BF3105">
      <w:pPr>
        <w:jc w:val="center"/>
        <w:rPr>
          <w:b/>
          <w:sz w:val="28"/>
          <w:szCs w:val="28"/>
        </w:rPr>
      </w:pPr>
      <w:r w:rsidRPr="0073329A">
        <w:rPr>
          <w:b/>
          <w:sz w:val="28"/>
          <w:szCs w:val="28"/>
        </w:rPr>
        <w:t xml:space="preserve">Порядок и критерии отбора и размещения резидентов (инвесторов) </w:t>
      </w:r>
    </w:p>
    <w:p w:rsidR="00BF3105" w:rsidRPr="0073329A" w:rsidRDefault="00BF3105" w:rsidP="00BF3105">
      <w:pPr>
        <w:jc w:val="center"/>
        <w:rPr>
          <w:b/>
          <w:sz w:val="28"/>
        </w:rPr>
      </w:pPr>
      <w:r w:rsidRPr="0073329A">
        <w:rPr>
          <w:b/>
          <w:sz w:val="28"/>
        </w:rPr>
        <w:t>на территории Ордынского района Новосибирской области</w:t>
      </w:r>
    </w:p>
    <w:p w:rsidR="00BF3105" w:rsidRDefault="00BF3105" w:rsidP="00BF3105">
      <w:pPr>
        <w:jc w:val="center"/>
        <w:rPr>
          <w:b/>
          <w:sz w:val="28"/>
        </w:rPr>
      </w:pPr>
    </w:p>
    <w:p w:rsidR="00BF3105" w:rsidRDefault="00BF3105" w:rsidP="00BF3105">
      <w:pPr>
        <w:pStyle w:val="a8"/>
        <w:numPr>
          <w:ilvl w:val="0"/>
          <w:numId w:val="3"/>
        </w:numPr>
        <w:jc w:val="center"/>
        <w:rPr>
          <w:b/>
          <w:sz w:val="28"/>
        </w:rPr>
      </w:pPr>
      <w:r w:rsidRPr="00BF3105">
        <w:rPr>
          <w:b/>
          <w:sz w:val="28"/>
        </w:rPr>
        <w:t>Общие положения</w:t>
      </w:r>
    </w:p>
    <w:p w:rsidR="00BF3105" w:rsidRDefault="00BF3105" w:rsidP="00BF3105">
      <w:pPr>
        <w:pStyle w:val="a8"/>
        <w:rPr>
          <w:b/>
          <w:sz w:val="28"/>
        </w:rPr>
      </w:pPr>
    </w:p>
    <w:p w:rsidR="0073329A" w:rsidRPr="00E06166" w:rsidRDefault="0073329A" w:rsidP="0018616E">
      <w:pPr>
        <w:numPr>
          <w:ilvl w:val="1"/>
          <w:numId w:val="5"/>
        </w:numPr>
        <w:tabs>
          <w:tab w:val="clear" w:pos="1425"/>
          <w:tab w:val="num" w:pos="0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Настоящий Порядок и критерии отбора и размещения резидентов (инвесторов) (далее – Порядок) разработан на основании Приказа Министерства экономического развития Новосибирской области от 14 июля 2016 года № 79 «Об утверждении муниципального инвестиционного стандарта Новосибирской области» и определяет процедуру отбора инвесторов, претендующих на площадку, расположенную на территории </w:t>
      </w:r>
      <w:r w:rsidR="0018616E">
        <w:rPr>
          <w:sz w:val="28"/>
          <w:szCs w:val="28"/>
        </w:rPr>
        <w:t xml:space="preserve">Ордынского </w:t>
      </w:r>
      <w:r>
        <w:rPr>
          <w:sz w:val="28"/>
          <w:szCs w:val="28"/>
        </w:rPr>
        <w:t>района</w:t>
      </w:r>
      <w:r w:rsidR="0018616E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 Применяется в случае, если на одну заявленную инвестиционную площадку претендуют два или более инвестора.</w:t>
      </w:r>
    </w:p>
    <w:p w:rsidR="0073329A" w:rsidRPr="008C69B6" w:rsidRDefault="0073329A" w:rsidP="0073329A">
      <w:pPr>
        <w:jc w:val="both"/>
        <w:rPr>
          <w:color w:val="FF0000"/>
          <w:sz w:val="28"/>
          <w:szCs w:val="28"/>
        </w:rPr>
      </w:pPr>
      <w:r>
        <w:tab/>
      </w:r>
      <w:r w:rsidR="0018616E">
        <w:rPr>
          <w:sz w:val="28"/>
          <w:szCs w:val="28"/>
        </w:rPr>
        <w:t xml:space="preserve">1.2. </w:t>
      </w:r>
      <w:r w:rsidRPr="006164B0">
        <w:rPr>
          <w:sz w:val="28"/>
          <w:szCs w:val="28"/>
        </w:rPr>
        <w:t>Отбор инвесторов</w:t>
      </w:r>
      <w:r>
        <w:t xml:space="preserve"> </w:t>
      </w:r>
      <w:r>
        <w:rPr>
          <w:sz w:val="28"/>
          <w:szCs w:val="28"/>
        </w:rPr>
        <w:t>проводится инвестици</w:t>
      </w:r>
      <w:r w:rsidR="0018616E">
        <w:rPr>
          <w:sz w:val="28"/>
          <w:szCs w:val="28"/>
        </w:rPr>
        <w:t>онным советом Ордынского района Новосибирской</w:t>
      </w:r>
      <w:r w:rsidR="0018616E">
        <w:rPr>
          <w:sz w:val="28"/>
          <w:szCs w:val="28"/>
        </w:rPr>
        <w:tab/>
        <w:t xml:space="preserve"> области</w:t>
      </w:r>
      <w:r>
        <w:rPr>
          <w:sz w:val="28"/>
          <w:szCs w:val="28"/>
        </w:rPr>
        <w:t>.</w:t>
      </w:r>
      <w:r>
        <w:tab/>
      </w:r>
    </w:p>
    <w:p w:rsidR="00CD7D0A" w:rsidRPr="00BF3105" w:rsidRDefault="00CD7D0A" w:rsidP="00CD7D0A">
      <w:pPr>
        <w:pStyle w:val="a8"/>
        <w:ind w:left="644"/>
        <w:jc w:val="both"/>
        <w:rPr>
          <w:sz w:val="28"/>
        </w:rPr>
      </w:pPr>
    </w:p>
    <w:p w:rsidR="0018616E" w:rsidRDefault="0018616E" w:rsidP="0018616E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отбора резидентов (инвесторов) претендующих на реализацию представленного инвестиционного проекта                                                             на территории Ордынского района Новосибирской области</w:t>
      </w:r>
    </w:p>
    <w:p w:rsidR="002623B2" w:rsidRDefault="002623B2" w:rsidP="002623B2">
      <w:pPr>
        <w:pStyle w:val="a8"/>
        <w:rPr>
          <w:b/>
          <w:sz w:val="28"/>
        </w:rPr>
      </w:pPr>
    </w:p>
    <w:p w:rsidR="0018616E" w:rsidRDefault="0018616E" w:rsidP="0018616E">
      <w:pPr>
        <w:ind w:firstLine="709"/>
        <w:jc w:val="both"/>
        <w:rPr>
          <w:color w:val="FF0000"/>
          <w:sz w:val="28"/>
          <w:szCs w:val="28"/>
        </w:rPr>
      </w:pPr>
      <w:r w:rsidRPr="003621F1">
        <w:rPr>
          <w:sz w:val="28"/>
          <w:szCs w:val="28"/>
        </w:rPr>
        <w:t>2.1.</w:t>
      </w:r>
      <w:r>
        <w:rPr>
          <w:sz w:val="28"/>
          <w:szCs w:val="28"/>
        </w:rPr>
        <w:t xml:space="preserve"> Для участия в отборе инвесторов, юридическое лицо или индивидуальный предприниматель (далее – инвестор) предоставляет в управление экономического развития администрации Ордынского района Новосибирской области следующие документы:</w:t>
      </w:r>
    </w:p>
    <w:p w:rsidR="0018616E" w:rsidRDefault="0018616E" w:rsidP="0018616E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18616E">
        <w:rPr>
          <w:sz w:val="28"/>
          <w:szCs w:val="28"/>
        </w:rPr>
        <w:t>2.1.1</w:t>
      </w:r>
      <w:r>
        <w:rPr>
          <w:sz w:val="28"/>
          <w:szCs w:val="28"/>
        </w:rPr>
        <w:t>. заявку по форме, согласно приложению №2 к настоящему Порядку, с приложением инвестиционного проекта;</w:t>
      </w:r>
    </w:p>
    <w:p w:rsidR="0018616E" w:rsidRDefault="00280730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2.1.2. с</w:t>
      </w:r>
      <w:r w:rsidR="0018616E">
        <w:rPr>
          <w:sz w:val="28"/>
          <w:szCs w:val="28"/>
        </w:rPr>
        <w:t>правку (юридического лица или индивидуального предпринимателя) подтверждающую отсутствие задолженности у инвестора по заработной плате;</w:t>
      </w:r>
    </w:p>
    <w:p w:rsidR="0018616E" w:rsidRDefault="0018616E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2.1.3. </w:t>
      </w:r>
      <w:r w:rsidR="00280730">
        <w:rPr>
          <w:sz w:val="28"/>
          <w:szCs w:val="28"/>
        </w:rPr>
        <w:t>с</w:t>
      </w:r>
      <w:r>
        <w:rPr>
          <w:sz w:val="28"/>
          <w:szCs w:val="28"/>
        </w:rPr>
        <w:t>правку (юридического лица или индивидуального предпринимателя) о том, что в отношении инвестора не применяются процедуры в рамках действующего законодательства «О несостоятельности (банкротстве)»;</w:t>
      </w:r>
    </w:p>
    <w:p w:rsidR="0018616E" w:rsidRDefault="0018616E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2.1.4. </w:t>
      </w:r>
      <w:r w:rsidR="00280730">
        <w:rPr>
          <w:sz w:val="28"/>
          <w:szCs w:val="28"/>
        </w:rPr>
        <w:t>с</w:t>
      </w:r>
      <w:r>
        <w:rPr>
          <w:sz w:val="28"/>
          <w:szCs w:val="28"/>
        </w:rPr>
        <w:t>правку, подтверждающую отсутствие задолженности по налогам, сборам и иным обязательным платежам на 1 число месяца, предшествующего месяцу подачи заявления в управление экономического развития администрации Ордынского района Новосибирской области.</w:t>
      </w:r>
    </w:p>
    <w:p w:rsidR="0018616E" w:rsidRDefault="0018616E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2.1.5.</w:t>
      </w:r>
      <w:r w:rsidRPr="00B908CB">
        <w:t xml:space="preserve"> </w:t>
      </w:r>
      <w:r w:rsidR="00280730">
        <w:rPr>
          <w:sz w:val="28"/>
          <w:szCs w:val="28"/>
        </w:rPr>
        <w:t>д</w:t>
      </w:r>
      <w:r w:rsidRPr="00B908CB">
        <w:rPr>
          <w:sz w:val="28"/>
          <w:szCs w:val="28"/>
        </w:rPr>
        <w:t>окументально</w:t>
      </w:r>
      <w:r>
        <w:rPr>
          <w:sz w:val="28"/>
          <w:szCs w:val="28"/>
        </w:rPr>
        <w:t>е</w:t>
      </w:r>
      <w:r w:rsidRPr="00B908CB">
        <w:rPr>
          <w:sz w:val="28"/>
          <w:szCs w:val="28"/>
        </w:rPr>
        <w:t xml:space="preserve"> подтверждени</w:t>
      </w:r>
      <w:r>
        <w:rPr>
          <w:sz w:val="28"/>
          <w:szCs w:val="28"/>
        </w:rPr>
        <w:t>е</w:t>
      </w:r>
      <w:r w:rsidRPr="00B908CB">
        <w:rPr>
          <w:sz w:val="28"/>
          <w:szCs w:val="28"/>
        </w:rPr>
        <w:t xml:space="preserve"> со стороны инвестора и (или) кредитной организации о финансовом обеспечении инвестиционного проекта.</w:t>
      </w:r>
    </w:p>
    <w:p w:rsidR="0018616E" w:rsidRDefault="0018616E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2.1.6.</w:t>
      </w:r>
      <w:r w:rsidRPr="00B908CB">
        <w:t xml:space="preserve"> </w:t>
      </w:r>
      <w:r w:rsidR="00280730">
        <w:rPr>
          <w:sz w:val="28"/>
          <w:szCs w:val="28"/>
        </w:rPr>
        <w:t>и</w:t>
      </w:r>
      <w:r w:rsidRPr="00B908CB">
        <w:rPr>
          <w:sz w:val="28"/>
          <w:szCs w:val="28"/>
        </w:rPr>
        <w:t>нвестиционный проект, включающий в себя бизнес - план реализации данного проекта.</w:t>
      </w:r>
    </w:p>
    <w:p w:rsidR="0018616E" w:rsidRPr="00B908CB" w:rsidRDefault="0018616E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2.1.7. </w:t>
      </w:r>
      <w:r w:rsidR="00280730">
        <w:rPr>
          <w:sz w:val="28"/>
          <w:szCs w:val="28"/>
        </w:rPr>
        <w:t>в</w:t>
      </w:r>
      <w:r>
        <w:rPr>
          <w:sz w:val="28"/>
          <w:szCs w:val="28"/>
        </w:rPr>
        <w:t>ыписку из Единого государственного реестра юридических лиц (ЕГРЮЛ) или выписку из Единого государственного реестра индивидуальных предпринимателей (ЕГРИП), выданную не ранее чем за 1 месяц до подачи заявки в управление экономического развития администрации Ордынского района Новосибирской области (по инициативе инвестора).</w:t>
      </w:r>
    </w:p>
    <w:p w:rsidR="0018616E" w:rsidRDefault="0018616E" w:rsidP="001861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2.2.Управление экономического развития администрации Ордынского района Новосибирской области в течение 15 рабочих дней со дня поступления документов, указанных в пункте 2.1. Порядка подготавливает предложения по отбору инвесторов</w:t>
      </w:r>
      <w:r w:rsidR="0083588E">
        <w:rPr>
          <w:sz w:val="28"/>
          <w:szCs w:val="28"/>
        </w:rPr>
        <w:t>,</w:t>
      </w:r>
      <w:r>
        <w:rPr>
          <w:sz w:val="28"/>
          <w:szCs w:val="28"/>
        </w:rPr>
        <w:t xml:space="preserve"> инвестиционные проекты, которых соответствуют критериям, указанным в </w:t>
      </w:r>
      <w:r w:rsidRPr="00B26385">
        <w:rPr>
          <w:sz w:val="28"/>
          <w:szCs w:val="28"/>
        </w:rPr>
        <w:t>пункте 3 настоящ</w:t>
      </w:r>
      <w:r>
        <w:rPr>
          <w:sz w:val="28"/>
          <w:szCs w:val="28"/>
        </w:rPr>
        <w:t>его Порядка и направляет их в инвестиционный совет Ордынского района Новосибирской области для принятия решения о предоставлении, или об отказе в предоставлении соответствующей площадки.</w:t>
      </w:r>
    </w:p>
    <w:p w:rsidR="0018616E" w:rsidRDefault="0018616E" w:rsidP="00186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Основаниями для отказа в предоставлении инвестору площадки являются:</w:t>
      </w:r>
    </w:p>
    <w:p w:rsidR="0018616E" w:rsidRDefault="0018616E" w:rsidP="00835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не предоставление документов, указанных</w:t>
      </w:r>
      <w:r w:rsidR="0083588E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2.1. настоящего Порядка;</w:t>
      </w:r>
    </w:p>
    <w:p w:rsidR="0018616E" w:rsidRDefault="0083588E" w:rsidP="00835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18616E">
        <w:rPr>
          <w:sz w:val="28"/>
          <w:szCs w:val="28"/>
        </w:rPr>
        <w:t>несоответствие инвестиционного проекта критериям отбора, указанным в пункте 3 настоящего Порядка.</w:t>
      </w:r>
    </w:p>
    <w:p w:rsidR="0018616E" w:rsidRDefault="0018616E" w:rsidP="00186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Результаты отбора инвесторов для предоставления им инвестиционных площадок оформляется протоколом заседания </w:t>
      </w:r>
      <w:r w:rsidR="0083588E">
        <w:rPr>
          <w:sz w:val="28"/>
          <w:szCs w:val="28"/>
        </w:rPr>
        <w:t>инвестиционного совета Ордынского</w:t>
      </w:r>
      <w:r>
        <w:rPr>
          <w:sz w:val="28"/>
          <w:szCs w:val="28"/>
        </w:rPr>
        <w:t xml:space="preserve"> района </w:t>
      </w:r>
      <w:r w:rsidR="0083588E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с указанием инвесторов, а также предоставляемых им площадок для реализации инвестиционных проектов с указанием их месторасположения.</w:t>
      </w:r>
    </w:p>
    <w:p w:rsidR="0018616E" w:rsidRDefault="0018616E" w:rsidP="00186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Протокол</w:t>
      </w:r>
      <w:r w:rsidR="0083588E">
        <w:rPr>
          <w:sz w:val="28"/>
          <w:szCs w:val="28"/>
        </w:rPr>
        <w:t>,</w:t>
      </w:r>
      <w:r>
        <w:rPr>
          <w:sz w:val="28"/>
          <w:szCs w:val="28"/>
        </w:rPr>
        <w:t xml:space="preserve"> подписанный Председателем инвестици</w:t>
      </w:r>
      <w:r w:rsidR="0083588E">
        <w:rPr>
          <w:sz w:val="28"/>
          <w:szCs w:val="28"/>
        </w:rPr>
        <w:t>онного совета Ордынского</w:t>
      </w:r>
      <w:r>
        <w:rPr>
          <w:sz w:val="28"/>
          <w:szCs w:val="28"/>
        </w:rPr>
        <w:t xml:space="preserve"> района</w:t>
      </w:r>
      <w:r w:rsidR="0083588E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направляется в течении 3 рабочих дней со дня его подписания в управление экономического развития администрации </w:t>
      </w:r>
      <w:r w:rsidR="0083588E">
        <w:rPr>
          <w:sz w:val="28"/>
          <w:szCs w:val="28"/>
        </w:rPr>
        <w:t>Ордынского района Новосибирской области</w:t>
      </w:r>
      <w:r>
        <w:rPr>
          <w:sz w:val="28"/>
          <w:szCs w:val="28"/>
        </w:rPr>
        <w:t>.</w:t>
      </w:r>
    </w:p>
    <w:p w:rsidR="0018616E" w:rsidRDefault="0018616E" w:rsidP="00186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Управление экономического развития </w:t>
      </w:r>
      <w:r w:rsidR="0083588E">
        <w:rPr>
          <w:sz w:val="28"/>
          <w:szCs w:val="28"/>
        </w:rPr>
        <w:t>администрации Ордынского района Новосибирской области</w:t>
      </w:r>
      <w:r>
        <w:rPr>
          <w:sz w:val="28"/>
          <w:szCs w:val="28"/>
        </w:rPr>
        <w:t xml:space="preserve"> в течение пяти рабочих дней с даты поступления протокола, указанного в пункте 2.5. настоящего Порядка направляет инвесторам, которые прошли отбор, уведомления о предоставлении им площадки для реализации инвестиционного проекта.</w:t>
      </w:r>
    </w:p>
    <w:p w:rsidR="0018616E" w:rsidRDefault="0018616E" w:rsidP="00186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случае отказа в течении 5 рабочих дней со дня принятия решения об отказе управление экономического развития администрации </w:t>
      </w:r>
      <w:r w:rsidR="0083588E">
        <w:rPr>
          <w:sz w:val="28"/>
          <w:szCs w:val="28"/>
        </w:rPr>
        <w:t>Ордынского района Новосибирской области</w:t>
      </w:r>
      <w:r>
        <w:rPr>
          <w:sz w:val="28"/>
          <w:szCs w:val="28"/>
        </w:rPr>
        <w:t xml:space="preserve"> направляет инвестору письменное уведомление об отказе в предоставлении площадки с указанием причины такого отказа.</w:t>
      </w:r>
    </w:p>
    <w:p w:rsidR="00A252B3" w:rsidRDefault="00A252B3" w:rsidP="00150D0F">
      <w:pPr>
        <w:jc w:val="both"/>
        <w:rPr>
          <w:sz w:val="32"/>
        </w:rPr>
      </w:pPr>
    </w:p>
    <w:p w:rsidR="0083588E" w:rsidRPr="0083588E" w:rsidRDefault="0083588E" w:rsidP="0083588E">
      <w:pPr>
        <w:pStyle w:val="a8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83588E">
        <w:rPr>
          <w:b/>
          <w:sz w:val="28"/>
          <w:szCs w:val="28"/>
        </w:rPr>
        <w:t>Критерии отбора инвесторов и инвестиционных проектов для предоставления инвестиционной площадки на территории</w:t>
      </w:r>
    </w:p>
    <w:p w:rsidR="0083588E" w:rsidRDefault="0083588E" w:rsidP="0083588E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Ордынского</w:t>
      </w:r>
      <w:r w:rsidRPr="007834FE">
        <w:rPr>
          <w:b/>
          <w:sz w:val="28"/>
          <w:szCs w:val="28"/>
        </w:rPr>
        <w:t xml:space="preserve"> </w:t>
      </w:r>
      <w:r w:rsidRPr="0083588E">
        <w:rPr>
          <w:b/>
          <w:sz w:val="28"/>
          <w:szCs w:val="28"/>
        </w:rPr>
        <w:t>района Новосибирской области</w:t>
      </w:r>
    </w:p>
    <w:p w:rsidR="0083588E" w:rsidRDefault="0083588E" w:rsidP="0083588E">
      <w:pPr>
        <w:ind w:left="360"/>
        <w:jc w:val="center"/>
        <w:rPr>
          <w:sz w:val="28"/>
          <w:szCs w:val="28"/>
        </w:rPr>
      </w:pP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Для принятия решения по отбору инвесторов с целью предоставления площадки расположенной на территории Ордынского района Новосибирской </w:t>
      </w:r>
      <w:r>
        <w:rPr>
          <w:sz w:val="28"/>
          <w:szCs w:val="28"/>
        </w:rPr>
        <w:lastRenderedPageBreak/>
        <w:t>области для реализации инвестиционного проекта учитываются следующие критерии: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3.1.1. реализация инвестиционного проекта способствует решению задач и достижению целей Прогноза социально-экономического развития Ордынского района Новосибирской области;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3.1.2. инвестиционный проект предполагает создание наибольшего количества новых рабочих мест;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3.1.3. инвестор планирует освоить наибольший объем инвестиций при реализации инвестиционного проекта;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3.1.4 уровень планируемой для выплаты среднемесячной заработной платы, привлекаемым по инвестиционному проекту работникам, должен быть не ниже уровня средней заработной платы по соответствующему виду экономической деятельности по Ордынскому району Новосибирской области.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3.1.5.положительное влияние инвестиционного проекта на развитие социальной инфраструктуры, в том числе создание новых или модернизация (усовершенствование) существующих объектов социальной инфраструктуры;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3.1.6. финансовая устойчивость и платежеспособность инвестора, реализующего инвестиционный проект, которая определяется с учетом: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отсутствие просроченной (неурегулированной) задолженности по налогам, сборам и иным обязательным платежам в бюджеты всех уровней;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отсутствие у инвестора задолженности по выплате заработной платы;</w:t>
      </w:r>
    </w:p>
    <w:p w:rsidR="0083588E" w:rsidRDefault="0083588E" w:rsidP="008358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отсутствия возбужденного в отношении инвестора производства по делу о несостоятельности (банкротстве) в соответствии с законодательством Российской Федерации «О несостоятельности (банкротстве)»;</w:t>
      </w:r>
    </w:p>
    <w:p w:rsidR="0083588E" w:rsidRPr="00150D0F" w:rsidRDefault="0083588E" w:rsidP="0083588E">
      <w:pPr>
        <w:jc w:val="both"/>
        <w:rPr>
          <w:sz w:val="32"/>
        </w:rPr>
      </w:pPr>
      <w:r>
        <w:rPr>
          <w:sz w:val="28"/>
          <w:szCs w:val="28"/>
        </w:rPr>
        <w:tab/>
        <w:t>4) наличие документального подтверждения со стороны инвестора и (или) кредитной организации о финансовом обеспечении инвестиционного проекта.</w:t>
      </w:r>
    </w:p>
    <w:p w:rsidR="00CD7D0A" w:rsidRPr="00BF3105" w:rsidRDefault="00CD7D0A" w:rsidP="00CD7D0A">
      <w:pPr>
        <w:pStyle w:val="a8"/>
        <w:rPr>
          <w:b/>
          <w:sz w:val="28"/>
        </w:rPr>
      </w:pPr>
    </w:p>
    <w:p w:rsidR="00BF3105" w:rsidRDefault="00D531A4" w:rsidP="00D531A4">
      <w:pPr>
        <w:tabs>
          <w:tab w:val="left" w:pos="1080"/>
        </w:tabs>
        <w:jc w:val="center"/>
      </w:pPr>
      <w:r>
        <w:t>__________________________</w:t>
      </w: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Default="0083588E" w:rsidP="00D531A4">
      <w:pPr>
        <w:tabs>
          <w:tab w:val="left" w:pos="1080"/>
        </w:tabs>
        <w:jc w:val="center"/>
      </w:pPr>
    </w:p>
    <w:p w:rsidR="0083588E" w:rsidRPr="0083588E" w:rsidRDefault="0083588E" w:rsidP="0083588E">
      <w:pPr>
        <w:ind w:left="360"/>
        <w:jc w:val="right"/>
        <w:rPr>
          <w:sz w:val="28"/>
          <w:szCs w:val="28"/>
        </w:rPr>
      </w:pPr>
      <w:r w:rsidRPr="0083588E">
        <w:rPr>
          <w:sz w:val="28"/>
          <w:szCs w:val="28"/>
        </w:rPr>
        <w:t>ПРИЛОЖЕНИЕ № 2</w:t>
      </w:r>
    </w:p>
    <w:p w:rsidR="0083588E" w:rsidRPr="0083588E" w:rsidRDefault="0083588E" w:rsidP="0083588E">
      <w:pPr>
        <w:ind w:left="360"/>
        <w:jc w:val="right"/>
        <w:rPr>
          <w:sz w:val="28"/>
          <w:szCs w:val="28"/>
        </w:rPr>
      </w:pPr>
      <w:r w:rsidRPr="0083588E">
        <w:rPr>
          <w:sz w:val="28"/>
          <w:szCs w:val="28"/>
        </w:rPr>
        <w:t>к Порядку и критериям</w:t>
      </w:r>
    </w:p>
    <w:p w:rsidR="0083588E" w:rsidRPr="0083588E" w:rsidRDefault="0083588E" w:rsidP="0083588E">
      <w:pPr>
        <w:ind w:left="360"/>
        <w:jc w:val="right"/>
        <w:rPr>
          <w:sz w:val="28"/>
          <w:szCs w:val="28"/>
        </w:rPr>
      </w:pPr>
      <w:r w:rsidRPr="0083588E">
        <w:rPr>
          <w:sz w:val="28"/>
          <w:szCs w:val="28"/>
        </w:rPr>
        <w:t>отбора и размещения резидентов</w:t>
      </w:r>
    </w:p>
    <w:p w:rsidR="003C72DF" w:rsidRDefault="0083588E" w:rsidP="0083588E">
      <w:pPr>
        <w:tabs>
          <w:tab w:val="left" w:pos="1080"/>
        </w:tabs>
        <w:jc w:val="right"/>
        <w:rPr>
          <w:sz w:val="28"/>
          <w:szCs w:val="28"/>
        </w:rPr>
      </w:pPr>
      <w:r w:rsidRPr="0083588E">
        <w:rPr>
          <w:sz w:val="28"/>
          <w:szCs w:val="28"/>
        </w:rPr>
        <w:t>(инвесторов)</w:t>
      </w:r>
      <w:r w:rsidRPr="0083588E">
        <w:rPr>
          <w:b/>
          <w:sz w:val="28"/>
          <w:szCs w:val="28"/>
        </w:rPr>
        <w:t xml:space="preserve"> </w:t>
      </w:r>
      <w:r w:rsidRPr="0083588E">
        <w:rPr>
          <w:sz w:val="28"/>
          <w:szCs w:val="28"/>
        </w:rPr>
        <w:t>на территории</w:t>
      </w:r>
    </w:p>
    <w:p w:rsidR="003C72DF" w:rsidRDefault="0083588E" w:rsidP="003C72DF">
      <w:pPr>
        <w:tabs>
          <w:tab w:val="left" w:pos="1080"/>
        </w:tabs>
        <w:jc w:val="right"/>
        <w:rPr>
          <w:sz w:val="28"/>
          <w:szCs w:val="28"/>
        </w:rPr>
      </w:pPr>
      <w:r w:rsidRPr="0083588E">
        <w:rPr>
          <w:sz w:val="28"/>
          <w:szCs w:val="28"/>
        </w:rPr>
        <w:t xml:space="preserve"> Ордынского района Новосибирской области</w:t>
      </w:r>
    </w:p>
    <w:p w:rsidR="003C72DF" w:rsidRDefault="003C72DF" w:rsidP="003C72DF">
      <w:pPr>
        <w:tabs>
          <w:tab w:val="left" w:pos="1080"/>
        </w:tabs>
        <w:jc w:val="right"/>
        <w:rPr>
          <w:sz w:val="28"/>
          <w:szCs w:val="28"/>
        </w:rPr>
      </w:pPr>
    </w:p>
    <w:p w:rsidR="003C72DF" w:rsidRDefault="003C72DF" w:rsidP="003C72DF">
      <w:pPr>
        <w:tabs>
          <w:tab w:val="left" w:pos="1080"/>
        </w:tabs>
        <w:jc w:val="right"/>
        <w:rPr>
          <w:sz w:val="28"/>
          <w:szCs w:val="28"/>
        </w:rPr>
      </w:pPr>
    </w:p>
    <w:p w:rsidR="003C72DF" w:rsidRPr="003C72DF" w:rsidRDefault="003C72DF" w:rsidP="003C72DF">
      <w:pPr>
        <w:tabs>
          <w:tab w:val="left" w:pos="4620"/>
        </w:tabs>
        <w:rPr>
          <w:b/>
          <w:sz w:val="28"/>
          <w:szCs w:val="28"/>
        </w:rPr>
      </w:pPr>
      <w:r>
        <w:tab/>
      </w:r>
      <w:r w:rsidRPr="003C72DF">
        <w:rPr>
          <w:b/>
          <w:sz w:val="28"/>
          <w:szCs w:val="28"/>
        </w:rPr>
        <w:t>ЗАЯВКА</w:t>
      </w:r>
    </w:p>
    <w:p w:rsidR="003C72DF" w:rsidRPr="00280730" w:rsidRDefault="003C72DF" w:rsidP="003C72DF">
      <w:pPr>
        <w:tabs>
          <w:tab w:val="left" w:pos="4620"/>
        </w:tabs>
        <w:jc w:val="both"/>
        <w:rPr>
          <w:sz w:val="28"/>
          <w:szCs w:val="28"/>
        </w:rPr>
      </w:pPr>
      <w:r w:rsidRPr="003C72DF">
        <w:rPr>
          <w:sz w:val="28"/>
          <w:szCs w:val="28"/>
        </w:rPr>
        <w:t xml:space="preserve">           на предоставление инвестиционной площадки на территории Ордынского района Новосибирской области,</w:t>
      </w:r>
      <w:r>
        <w:rPr>
          <w:sz w:val="28"/>
          <w:szCs w:val="28"/>
        </w:rPr>
        <w:t xml:space="preserve"> </w:t>
      </w:r>
      <w:r w:rsidRPr="003C72DF">
        <w:rPr>
          <w:sz w:val="28"/>
          <w:szCs w:val="28"/>
        </w:rPr>
        <w:t>расположенной</w:t>
      </w:r>
      <w:r>
        <w:rPr>
          <w:sz w:val="28"/>
          <w:szCs w:val="28"/>
        </w:rPr>
        <w:t xml:space="preserve"> </w:t>
      </w:r>
      <w:r w:rsidRPr="003C72DF">
        <w:rPr>
          <w:sz w:val="28"/>
          <w:szCs w:val="28"/>
        </w:rPr>
        <w:t>_</w:t>
      </w:r>
      <w:r w:rsidRPr="00280730">
        <w:rPr>
          <w:sz w:val="28"/>
          <w:szCs w:val="28"/>
        </w:rPr>
        <w:t>___________________________</w:t>
      </w:r>
    </w:p>
    <w:p w:rsidR="003C72DF" w:rsidRPr="00280730" w:rsidRDefault="003C72DF" w:rsidP="003C72DF">
      <w:pPr>
        <w:tabs>
          <w:tab w:val="left" w:pos="4620"/>
        </w:tabs>
        <w:jc w:val="both"/>
        <w:rPr>
          <w:sz w:val="28"/>
          <w:szCs w:val="28"/>
        </w:rPr>
      </w:pPr>
      <w:r w:rsidRPr="00280730">
        <w:rPr>
          <w:sz w:val="28"/>
          <w:szCs w:val="28"/>
        </w:rPr>
        <w:t>______________________________________________________________________</w:t>
      </w:r>
    </w:p>
    <w:p w:rsidR="003C72DF" w:rsidRDefault="003C72DF" w:rsidP="003C72DF">
      <w:pPr>
        <w:tabs>
          <w:tab w:val="left" w:pos="2720"/>
        </w:tabs>
        <w:jc w:val="center"/>
        <w:rPr>
          <w:sz w:val="28"/>
          <w:szCs w:val="28"/>
          <w:vertAlign w:val="superscript"/>
        </w:rPr>
      </w:pPr>
      <w:r w:rsidRPr="003C72DF">
        <w:rPr>
          <w:sz w:val="28"/>
          <w:szCs w:val="28"/>
          <w:vertAlign w:val="superscript"/>
        </w:rPr>
        <w:t>(местоположение площадки)</w:t>
      </w:r>
    </w:p>
    <w:p w:rsidR="003C72DF" w:rsidRPr="003C72DF" w:rsidRDefault="003C72DF" w:rsidP="003C72DF">
      <w:pPr>
        <w:tabs>
          <w:tab w:val="left" w:pos="2720"/>
        </w:tabs>
        <w:jc w:val="center"/>
        <w:rPr>
          <w:sz w:val="28"/>
          <w:szCs w:val="28"/>
          <w:vertAlign w:val="superscript"/>
        </w:rPr>
      </w:pPr>
    </w:p>
    <w:p w:rsidR="003C72DF" w:rsidRPr="003C72DF" w:rsidRDefault="003C72DF" w:rsidP="003C72DF">
      <w:pPr>
        <w:ind w:firstLine="708"/>
        <w:jc w:val="both"/>
        <w:rPr>
          <w:sz w:val="28"/>
          <w:szCs w:val="28"/>
        </w:rPr>
      </w:pPr>
      <w:r w:rsidRPr="003C72DF">
        <w:rPr>
          <w:sz w:val="28"/>
          <w:szCs w:val="28"/>
        </w:rPr>
        <w:t xml:space="preserve">Ознакомившись с Порядком и критериями отбора и размещения резидентов (инвесторов) в </w:t>
      </w:r>
      <w:r>
        <w:rPr>
          <w:sz w:val="28"/>
          <w:szCs w:val="28"/>
        </w:rPr>
        <w:t>Ордынском</w:t>
      </w:r>
      <w:r w:rsidRPr="003C72D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Новосибирской области</w:t>
      </w:r>
      <w:r w:rsidRPr="003C72D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  <w:r w:rsidRPr="003C72DF">
        <w:rPr>
          <w:sz w:val="28"/>
          <w:szCs w:val="28"/>
        </w:rPr>
        <w:t>,</w:t>
      </w:r>
    </w:p>
    <w:p w:rsidR="003C72DF" w:rsidRPr="003C72DF" w:rsidRDefault="003C72DF" w:rsidP="003C72DF">
      <w:pPr>
        <w:tabs>
          <w:tab w:val="left" w:pos="2540"/>
        </w:tabs>
        <w:rPr>
          <w:sz w:val="28"/>
          <w:szCs w:val="28"/>
          <w:vertAlign w:val="superscript"/>
        </w:rPr>
      </w:pPr>
      <w:r w:rsidRPr="003C72DF">
        <w:rPr>
          <w:sz w:val="28"/>
          <w:szCs w:val="28"/>
        </w:rPr>
        <w:tab/>
      </w:r>
      <w:r w:rsidRPr="003C72DF">
        <w:rPr>
          <w:sz w:val="28"/>
          <w:szCs w:val="28"/>
          <w:vertAlign w:val="superscript"/>
        </w:rPr>
        <w:t>(наименование юридического лица, Ф.И.О. индивидуального предпринимателя)</w:t>
      </w:r>
    </w:p>
    <w:p w:rsidR="003C72DF" w:rsidRPr="003C72DF" w:rsidRDefault="003C72DF" w:rsidP="003C72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л</w:t>
      </w:r>
      <w:r w:rsidRPr="003C72DF">
        <w:rPr>
          <w:sz w:val="28"/>
          <w:szCs w:val="28"/>
        </w:rPr>
        <w:t>ице_________________________________________________</w:t>
      </w:r>
      <w:r>
        <w:rPr>
          <w:sz w:val="28"/>
          <w:szCs w:val="28"/>
        </w:rPr>
        <w:t>_______</w:t>
      </w:r>
      <w:r w:rsidRPr="003C72DF">
        <w:rPr>
          <w:sz w:val="28"/>
          <w:szCs w:val="28"/>
        </w:rPr>
        <w:t>___,</w:t>
      </w:r>
    </w:p>
    <w:p w:rsidR="003C72DF" w:rsidRPr="003C72DF" w:rsidRDefault="003C72DF" w:rsidP="003C72DF">
      <w:pPr>
        <w:ind w:firstLine="708"/>
        <w:jc w:val="center"/>
        <w:rPr>
          <w:sz w:val="28"/>
          <w:szCs w:val="28"/>
          <w:vertAlign w:val="superscript"/>
        </w:rPr>
      </w:pPr>
      <w:r w:rsidRPr="003C72DF">
        <w:rPr>
          <w:sz w:val="28"/>
          <w:szCs w:val="28"/>
          <w:vertAlign w:val="superscript"/>
        </w:rPr>
        <w:t>(Должность, Ф.И.О. руководителя)</w:t>
      </w:r>
    </w:p>
    <w:p w:rsidR="003C72DF" w:rsidRPr="003C72DF" w:rsidRDefault="003C72DF" w:rsidP="003C72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3C72DF">
        <w:rPr>
          <w:sz w:val="28"/>
          <w:szCs w:val="28"/>
        </w:rPr>
        <w:t>ействующего на сновании</w:t>
      </w:r>
      <w:r>
        <w:rPr>
          <w:sz w:val="28"/>
          <w:szCs w:val="28"/>
        </w:rPr>
        <w:t xml:space="preserve"> </w:t>
      </w:r>
      <w:r w:rsidRPr="003C72DF">
        <w:rPr>
          <w:sz w:val="28"/>
          <w:szCs w:val="28"/>
        </w:rPr>
        <w:t>______</w:t>
      </w:r>
      <w:r>
        <w:rPr>
          <w:sz w:val="28"/>
          <w:szCs w:val="28"/>
        </w:rPr>
        <w:t>_____________</w:t>
      </w:r>
      <w:r w:rsidRPr="003C72DF">
        <w:rPr>
          <w:sz w:val="28"/>
          <w:szCs w:val="28"/>
        </w:rPr>
        <w:t>___________________________,</w:t>
      </w:r>
    </w:p>
    <w:p w:rsidR="003C72DF" w:rsidRPr="003C72DF" w:rsidRDefault="003C72DF" w:rsidP="003C72DF">
      <w:pPr>
        <w:rPr>
          <w:sz w:val="28"/>
          <w:szCs w:val="28"/>
        </w:rPr>
      </w:pPr>
    </w:p>
    <w:p w:rsidR="003C72DF" w:rsidRPr="003C72DF" w:rsidRDefault="003C72DF" w:rsidP="003C72D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C72DF">
        <w:rPr>
          <w:sz w:val="28"/>
          <w:szCs w:val="28"/>
        </w:rPr>
        <w:t>огласно (согласен) предоставить на рассмотрение свои документы для участия в отборе претендентов на право реализации инвестиционного проекта на площадке расположенной ___________________________________________________________________________________</w:t>
      </w:r>
      <w:r>
        <w:rPr>
          <w:sz w:val="28"/>
          <w:szCs w:val="28"/>
        </w:rPr>
        <w:t>________________________________________________________</w:t>
      </w:r>
      <w:r w:rsidRPr="003C72DF">
        <w:rPr>
          <w:sz w:val="28"/>
          <w:szCs w:val="28"/>
        </w:rPr>
        <w:t>_</w:t>
      </w:r>
    </w:p>
    <w:p w:rsidR="003C72DF" w:rsidRPr="003C72DF" w:rsidRDefault="003C72DF" w:rsidP="003C72DF">
      <w:pPr>
        <w:tabs>
          <w:tab w:val="left" w:pos="4540"/>
        </w:tabs>
        <w:jc w:val="center"/>
        <w:rPr>
          <w:sz w:val="28"/>
          <w:szCs w:val="28"/>
          <w:vertAlign w:val="superscript"/>
        </w:rPr>
      </w:pPr>
      <w:r w:rsidRPr="003C72DF">
        <w:rPr>
          <w:sz w:val="28"/>
          <w:szCs w:val="28"/>
          <w:vertAlign w:val="superscript"/>
        </w:rPr>
        <w:t>(местоположение площадки)</w:t>
      </w:r>
    </w:p>
    <w:p w:rsidR="003C72DF" w:rsidRPr="003C72DF" w:rsidRDefault="003C72DF" w:rsidP="003C72DF">
      <w:pPr>
        <w:rPr>
          <w:sz w:val="16"/>
          <w:szCs w:val="28"/>
        </w:rPr>
      </w:pPr>
    </w:p>
    <w:p w:rsidR="003C72DF" w:rsidRPr="003C72DF" w:rsidRDefault="003C72DF" w:rsidP="003C72DF">
      <w:pPr>
        <w:ind w:firstLine="708"/>
        <w:jc w:val="both"/>
        <w:rPr>
          <w:sz w:val="28"/>
          <w:szCs w:val="28"/>
        </w:rPr>
      </w:pPr>
      <w:r w:rsidRPr="003C72DF">
        <w:rPr>
          <w:sz w:val="28"/>
          <w:szCs w:val="28"/>
        </w:rPr>
        <w:t>Настоящим подтверждаю, что вся информация, содержащаяся в заявке и прилагаемых к ней документов, является подлинной, и не возражаю против доступа к ней всех заинтересованных лиц.</w:t>
      </w:r>
    </w:p>
    <w:p w:rsidR="003C72DF" w:rsidRPr="003C72DF" w:rsidRDefault="003C72DF" w:rsidP="003C72DF">
      <w:pPr>
        <w:ind w:firstLine="708"/>
        <w:rPr>
          <w:sz w:val="28"/>
          <w:szCs w:val="28"/>
        </w:rPr>
      </w:pPr>
      <w:r w:rsidRPr="003C72DF">
        <w:rPr>
          <w:sz w:val="28"/>
          <w:szCs w:val="28"/>
        </w:rPr>
        <w:t>Целям реализации проекта соответствует земельный участок, расположенный _________________</w:t>
      </w:r>
      <w:r>
        <w:rPr>
          <w:sz w:val="28"/>
          <w:szCs w:val="28"/>
        </w:rPr>
        <w:t>_____________________________</w:t>
      </w:r>
      <w:r w:rsidRPr="003C72DF">
        <w:rPr>
          <w:sz w:val="28"/>
          <w:szCs w:val="28"/>
        </w:rPr>
        <w:t>__________, общей площадью_______________.</w:t>
      </w:r>
    </w:p>
    <w:p w:rsidR="003C72DF" w:rsidRPr="003C72DF" w:rsidRDefault="003C72DF" w:rsidP="003C72DF">
      <w:pPr>
        <w:rPr>
          <w:sz w:val="28"/>
          <w:szCs w:val="28"/>
        </w:rPr>
      </w:pPr>
    </w:p>
    <w:p w:rsidR="003C72DF" w:rsidRPr="003C72DF" w:rsidRDefault="003C72DF" w:rsidP="003C72DF">
      <w:pPr>
        <w:ind w:firstLine="708"/>
        <w:rPr>
          <w:sz w:val="28"/>
          <w:szCs w:val="28"/>
        </w:rPr>
      </w:pPr>
      <w:r w:rsidRPr="003C72DF">
        <w:rPr>
          <w:sz w:val="28"/>
          <w:szCs w:val="28"/>
        </w:rPr>
        <w:t>Руководитель юридического лица (или уполномоченного его представителя) или индивидуального предпринимателя</w:t>
      </w:r>
    </w:p>
    <w:p w:rsidR="003C72DF" w:rsidRPr="003C72DF" w:rsidRDefault="003C72DF" w:rsidP="003C72DF">
      <w:pPr>
        <w:rPr>
          <w:sz w:val="28"/>
          <w:szCs w:val="28"/>
        </w:rPr>
      </w:pPr>
    </w:p>
    <w:p w:rsidR="003C72DF" w:rsidRPr="003C72DF" w:rsidRDefault="003C72DF" w:rsidP="003C72DF">
      <w:pPr>
        <w:ind w:firstLine="708"/>
        <w:rPr>
          <w:sz w:val="28"/>
          <w:szCs w:val="28"/>
        </w:rPr>
      </w:pPr>
      <w:r w:rsidRPr="003C72DF">
        <w:rPr>
          <w:sz w:val="28"/>
          <w:szCs w:val="28"/>
        </w:rPr>
        <w:t>_________________                                     _____________________________</w:t>
      </w:r>
    </w:p>
    <w:p w:rsidR="003C72DF" w:rsidRPr="003C72DF" w:rsidRDefault="003C72DF" w:rsidP="003C72DF">
      <w:pPr>
        <w:tabs>
          <w:tab w:val="left" w:pos="6260"/>
        </w:tabs>
        <w:rPr>
          <w:sz w:val="28"/>
          <w:szCs w:val="28"/>
          <w:vertAlign w:val="superscript"/>
        </w:rPr>
      </w:pPr>
      <w:r w:rsidRPr="003C72DF">
        <w:rPr>
          <w:sz w:val="28"/>
          <w:szCs w:val="28"/>
          <w:vertAlign w:val="superscript"/>
        </w:rPr>
        <w:t xml:space="preserve">           </w:t>
      </w:r>
      <w:r>
        <w:rPr>
          <w:sz w:val="28"/>
          <w:szCs w:val="28"/>
          <w:vertAlign w:val="superscript"/>
        </w:rPr>
        <w:t xml:space="preserve">                     </w:t>
      </w:r>
      <w:r w:rsidRPr="003C72DF">
        <w:rPr>
          <w:sz w:val="28"/>
          <w:szCs w:val="28"/>
          <w:vertAlign w:val="superscript"/>
        </w:rPr>
        <w:t xml:space="preserve">   (подпись)</w:t>
      </w:r>
      <w:r w:rsidRPr="003C72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Pr="003C72DF">
        <w:rPr>
          <w:sz w:val="28"/>
          <w:szCs w:val="28"/>
          <w:vertAlign w:val="superscript"/>
        </w:rPr>
        <w:t>(</w:t>
      </w:r>
      <w:proofErr w:type="gramEnd"/>
      <w:r w:rsidRPr="003C72DF">
        <w:rPr>
          <w:sz w:val="28"/>
          <w:szCs w:val="28"/>
          <w:vertAlign w:val="superscript"/>
        </w:rPr>
        <w:t>Ф.И.О.)</w:t>
      </w:r>
    </w:p>
    <w:p w:rsidR="003C72DF" w:rsidRPr="003C72DF" w:rsidRDefault="003C72DF" w:rsidP="003C72DF">
      <w:pPr>
        <w:rPr>
          <w:sz w:val="28"/>
          <w:szCs w:val="28"/>
        </w:rPr>
      </w:pPr>
      <w:r w:rsidRPr="003C72DF">
        <w:rPr>
          <w:sz w:val="28"/>
          <w:szCs w:val="28"/>
        </w:rPr>
        <w:t xml:space="preserve">              </w:t>
      </w:r>
    </w:p>
    <w:p w:rsidR="003C72DF" w:rsidRPr="003C72DF" w:rsidRDefault="003C72DF" w:rsidP="003C72DF">
      <w:pPr>
        <w:tabs>
          <w:tab w:val="left" w:pos="1100"/>
        </w:tabs>
        <w:rPr>
          <w:sz w:val="28"/>
          <w:szCs w:val="28"/>
        </w:rPr>
      </w:pPr>
      <w:r w:rsidRPr="003C72DF">
        <w:rPr>
          <w:sz w:val="28"/>
          <w:szCs w:val="28"/>
        </w:rPr>
        <w:t xml:space="preserve">           М.П.</w:t>
      </w:r>
    </w:p>
    <w:p w:rsidR="003C72DF" w:rsidRPr="003C72DF" w:rsidRDefault="003C72DF" w:rsidP="003C72DF">
      <w:pPr>
        <w:tabs>
          <w:tab w:val="left" w:pos="1100"/>
        </w:tabs>
        <w:rPr>
          <w:sz w:val="28"/>
          <w:szCs w:val="28"/>
        </w:rPr>
      </w:pPr>
      <w:r w:rsidRPr="003C72DF">
        <w:rPr>
          <w:sz w:val="28"/>
          <w:szCs w:val="28"/>
        </w:rPr>
        <w:t xml:space="preserve">          «_____»____________________________20_____г.</w:t>
      </w:r>
    </w:p>
    <w:p w:rsidR="003C72DF" w:rsidRDefault="003C72DF" w:rsidP="003C72DF">
      <w:pPr>
        <w:ind w:firstLine="708"/>
      </w:pPr>
    </w:p>
    <w:p w:rsidR="0083588E" w:rsidRPr="0083588E" w:rsidRDefault="003C72DF" w:rsidP="003C72DF">
      <w:pPr>
        <w:ind w:firstLine="708"/>
        <w:rPr>
          <w:sz w:val="28"/>
          <w:szCs w:val="28"/>
        </w:rPr>
      </w:pPr>
      <w:r>
        <w:t>Примечание: заверение заявки печатью осуществляется при наличии печати.</w:t>
      </w:r>
      <w:r w:rsidR="0083588E" w:rsidRPr="0083588E">
        <w:rPr>
          <w:sz w:val="28"/>
          <w:szCs w:val="28"/>
        </w:rPr>
        <w:t xml:space="preserve"> </w:t>
      </w:r>
      <w:bookmarkStart w:id="1" w:name="_GoBack"/>
      <w:bookmarkEnd w:id="1"/>
    </w:p>
    <w:sectPr w:rsidR="0083588E" w:rsidRPr="0083588E" w:rsidSect="00C25A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FE5"/>
    <w:multiLevelType w:val="multilevel"/>
    <w:tmpl w:val="01C6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">
    <w:nsid w:val="03DE7D50"/>
    <w:multiLevelType w:val="multilevel"/>
    <w:tmpl w:val="28E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2">
    <w:nsid w:val="08A6739C"/>
    <w:multiLevelType w:val="hybridMultilevel"/>
    <w:tmpl w:val="8B0E299C"/>
    <w:lvl w:ilvl="0" w:tplc="052CD0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EB4F58"/>
    <w:multiLevelType w:val="multilevel"/>
    <w:tmpl w:val="8FB0B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E80E44"/>
    <w:multiLevelType w:val="hybridMultilevel"/>
    <w:tmpl w:val="1FFC48E0"/>
    <w:lvl w:ilvl="0" w:tplc="066EE308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E2484"/>
    <w:multiLevelType w:val="hybridMultilevel"/>
    <w:tmpl w:val="655E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45F"/>
    <w:rsid w:val="00001E92"/>
    <w:rsid w:val="00003D1D"/>
    <w:rsid w:val="000659DD"/>
    <w:rsid w:val="00065CB1"/>
    <w:rsid w:val="0009241A"/>
    <w:rsid w:val="000B2A2E"/>
    <w:rsid w:val="000B2F07"/>
    <w:rsid w:val="000E65D2"/>
    <w:rsid w:val="000F72D0"/>
    <w:rsid w:val="00113269"/>
    <w:rsid w:val="00123BF2"/>
    <w:rsid w:val="001309DB"/>
    <w:rsid w:val="00135D76"/>
    <w:rsid w:val="00140C5C"/>
    <w:rsid w:val="00150D0F"/>
    <w:rsid w:val="00171EB5"/>
    <w:rsid w:val="0018616E"/>
    <w:rsid w:val="001949FE"/>
    <w:rsid w:val="001C1CD4"/>
    <w:rsid w:val="001E6BB7"/>
    <w:rsid w:val="001F5569"/>
    <w:rsid w:val="002623B2"/>
    <w:rsid w:val="00262EFB"/>
    <w:rsid w:val="00280730"/>
    <w:rsid w:val="00280F66"/>
    <w:rsid w:val="00286974"/>
    <w:rsid w:val="00287C1B"/>
    <w:rsid w:val="002B5869"/>
    <w:rsid w:val="002C62B9"/>
    <w:rsid w:val="002D2E40"/>
    <w:rsid w:val="00340D39"/>
    <w:rsid w:val="003442A8"/>
    <w:rsid w:val="00373FAC"/>
    <w:rsid w:val="00377DB0"/>
    <w:rsid w:val="00394A2D"/>
    <w:rsid w:val="003B197E"/>
    <w:rsid w:val="003C72DF"/>
    <w:rsid w:val="003D7F21"/>
    <w:rsid w:val="003F23A8"/>
    <w:rsid w:val="003F5EBC"/>
    <w:rsid w:val="0041352B"/>
    <w:rsid w:val="00432F32"/>
    <w:rsid w:val="0043452F"/>
    <w:rsid w:val="0045203D"/>
    <w:rsid w:val="0046640E"/>
    <w:rsid w:val="00466BD4"/>
    <w:rsid w:val="004753D1"/>
    <w:rsid w:val="0048194E"/>
    <w:rsid w:val="004A42EA"/>
    <w:rsid w:val="004A7101"/>
    <w:rsid w:val="004B699C"/>
    <w:rsid w:val="004C38D6"/>
    <w:rsid w:val="004E49A7"/>
    <w:rsid w:val="00526955"/>
    <w:rsid w:val="00545756"/>
    <w:rsid w:val="005B5D7E"/>
    <w:rsid w:val="005B644E"/>
    <w:rsid w:val="005C64FA"/>
    <w:rsid w:val="005E02F5"/>
    <w:rsid w:val="0061494F"/>
    <w:rsid w:val="00626BB1"/>
    <w:rsid w:val="00626F67"/>
    <w:rsid w:val="006303DD"/>
    <w:rsid w:val="006345D9"/>
    <w:rsid w:val="006458A6"/>
    <w:rsid w:val="006A23A8"/>
    <w:rsid w:val="006D70F8"/>
    <w:rsid w:val="00732829"/>
    <w:rsid w:val="0073329A"/>
    <w:rsid w:val="00744B40"/>
    <w:rsid w:val="0076063B"/>
    <w:rsid w:val="00776FDE"/>
    <w:rsid w:val="007E3ECE"/>
    <w:rsid w:val="007E4A6D"/>
    <w:rsid w:val="00803D20"/>
    <w:rsid w:val="008111B2"/>
    <w:rsid w:val="0081306E"/>
    <w:rsid w:val="0081715D"/>
    <w:rsid w:val="0083588E"/>
    <w:rsid w:val="008656A9"/>
    <w:rsid w:val="008873B5"/>
    <w:rsid w:val="008A46CE"/>
    <w:rsid w:val="008D44DA"/>
    <w:rsid w:val="008E2018"/>
    <w:rsid w:val="008E2DE2"/>
    <w:rsid w:val="009016AC"/>
    <w:rsid w:val="00921BD1"/>
    <w:rsid w:val="00926C73"/>
    <w:rsid w:val="00941E83"/>
    <w:rsid w:val="00946D01"/>
    <w:rsid w:val="00971074"/>
    <w:rsid w:val="00A008B3"/>
    <w:rsid w:val="00A252B3"/>
    <w:rsid w:val="00A36D34"/>
    <w:rsid w:val="00A70927"/>
    <w:rsid w:val="00A83DA1"/>
    <w:rsid w:val="00A902BA"/>
    <w:rsid w:val="00AD0AD0"/>
    <w:rsid w:val="00B82A22"/>
    <w:rsid w:val="00B83AFC"/>
    <w:rsid w:val="00BC445F"/>
    <w:rsid w:val="00BE7D5A"/>
    <w:rsid w:val="00BF3105"/>
    <w:rsid w:val="00C03D75"/>
    <w:rsid w:val="00C25A7C"/>
    <w:rsid w:val="00C75EBD"/>
    <w:rsid w:val="00CC408C"/>
    <w:rsid w:val="00CD7D0A"/>
    <w:rsid w:val="00CE67BE"/>
    <w:rsid w:val="00CF50A8"/>
    <w:rsid w:val="00D42495"/>
    <w:rsid w:val="00D531A4"/>
    <w:rsid w:val="00D8142A"/>
    <w:rsid w:val="00DF61DC"/>
    <w:rsid w:val="00E07CD4"/>
    <w:rsid w:val="00E108C1"/>
    <w:rsid w:val="00E30B67"/>
    <w:rsid w:val="00E877C6"/>
    <w:rsid w:val="00E9210B"/>
    <w:rsid w:val="00F30EEB"/>
    <w:rsid w:val="00F408B1"/>
    <w:rsid w:val="00FA6BC0"/>
    <w:rsid w:val="00FB1BCF"/>
    <w:rsid w:val="00FD0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9E16E-0F65-42D5-8173-2340C2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495"/>
    <w:pPr>
      <w:keepNext/>
      <w:spacing w:before="240" w:after="120"/>
      <w:jc w:val="center"/>
      <w:outlineLvl w:val="0"/>
    </w:pPr>
    <w:rPr>
      <w:b/>
      <w:spacing w:val="40"/>
      <w:sz w:val="32"/>
    </w:rPr>
  </w:style>
  <w:style w:type="paragraph" w:styleId="2">
    <w:name w:val="heading 2"/>
    <w:basedOn w:val="a"/>
    <w:next w:val="a"/>
    <w:link w:val="20"/>
    <w:qFormat/>
    <w:rsid w:val="00D424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42495"/>
    <w:pPr>
      <w:keepNext/>
      <w:spacing w:after="60"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4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4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42495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4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24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4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C64FA"/>
    <w:pPr>
      <w:widowControl w:val="0"/>
      <w:autoSpaceDE w:val="0"/>
      <w:autoSpaceDN w:val="0"/>
      <w:adjustRightInd w:val="0"/>
      <w:spacing w:after="120" w:line="252" w:lineRule="auto"/>
      <w:ind w:firstLine="420"/>
      <w:jc w:val="both"/>
    </w:pPr>
    <w:rPr>
      <w:sz w:val="18"/>
      <w:szCs w:val="18"/>
    </w:rPr>
  </w:style>
  <w:style w:type="character" w:customStyle="1" w:styleId="a7">
    <w:name w:val="Основной текст Знак"/>
    <w:basedOn w:val="a0"/>
    <w:link w:val="a6"/>
    <w:rsid w:val="005C64FA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81306E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42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494F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C25A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25A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FB1B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9220-B7A9-4815-982E-0A3039A0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Пирко</dc:creator>
  <cp:lastModifiedBy>Елена</cp:lastModifiedBy>
  <cp:revision>42</cp:revision>
  <cp:lastPrinted>2017-05-11T09:42:00Z</cp:lastPrinted>
  <dcterms:created xsi:type="dcterms:W3CDTF">2015-08-05T05:08:00Z</dcterms:created>
  <dcterms:modified xsi:type="dcterms:W3CDTF">2017-09-12T01:40:00Z</dcterms:modified>
</cp:coreProperties>
</file>