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21D177" w14:textId="1FC396FD" w:rsidR="005F2369" w:rsidRPr="004F5D1E" w:rsidRDefault="00936A35" w:rsidP="007244ED">
      <w:pPr>
        <w:pStyle w:val="ConsPlusNormal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14:paraId="356D7123" w14:textId="77777777" w:rsidR="005F2369" w:rsidRPr="004F5D1E" w:rsidRDefault="005F2369" w:rsidP="007244ED">
      <w:pPr>
        <w:pStyle w:val="ConsPlusNormal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4F5D1E">
        <w:rPr>
          <w:rFonts w:ascii="Times New Roman" w:hAnsi="Times New Roman" w:cs="Times New Roman"/>
          <w:sz w:val="28"/>
          <w:szCs w:val="28"/>
        </w:rPr>
        <w:t>к постановлению</w:t>
      </w:r>
      <w:r w:rsidR="00C51E13" w:rsidRPr="004F5D1E">
        <w:rPr>
          <w:rFonts w:ascii="Times New Roman" w:hAnsi="Times New Roman" w:cs="Times New Roman"/>
          <w:sz w:val="28"/>
          <w:szCs w:val="28"/>
        </w:rPr>
        <w:t xml:space="preserve"> Правительства</w:t>
      </w:r>
    </w:p>
    <w:p w14:paraId="429A1A51" w14:textId="77777777" w:rsidR="005F2369" w:rsidRPr="004F5D1E" w:rsidRDefault="005F2369" w:rsidP="007244ED">
      <w:pPr>
        <w:pStyle w:val="ConsPlusNormal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4F5D1E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1C45D3C5" w14:textId="354AFCCB" w:rsidR="00733EE1" w:rsidRPr="004F5D1E" w:rsidRDefault="00733EE1" w:rsidP="007244ED">
      <w:pPr>
        <w:pStyle w:val="ConsPlusNormal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14:paraId="18D0D7F5" w14:textId="77777777" w:rsidR="007244ED" w:rsidRPr="004F5D1E" w:rsidRDefault="007244ED" w:rsidP="007244ED">
      <w:pPr>
        <w:pStyle w:val="ConsPlusNormal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14:paraId="3DD9E8F6" w14:textId="77777777" w:rsidR="00C51E13" w:rsidRPr="004F5D1E" w:rsidRDefault="00C51E13" w:rsidP="007244ED">
      <w:pPr>
        <w:pStyle w:val="ConsPlusNormal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14:paraId="6BCAE847" w14:textId="0CA82B85" w:rsidR="00C51E13" w:rsidRPr="004F5D1E" w:rsidRDefault="00C51E13" w:rsidP="007244ED">
      <w:pPr>
        <w:pStyle w:val="ConsPlusNormal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4F5D1E">
        <w:rPr>
          <w:rFonts w:ascii="Times New Roman" w:hAnsi="Times New Roman" w:cs="Times New Roman"/>
          <w:sz w:val="28"/>
          <w:szCs w:val="28"/>
        </w:rPr>
        <w:t>«</w:t>
      </w:r>
      <w:r w:rsidR="007244ED" w:rsidRPr="004F5D1E">
        <w:rPr>
          <w:rFonts w:ascii="Times New Roman" w:hAnsi="Times New Roman" w:cs="Times New Roman"/>
          <w:sz w:val="28"/>
          <w:szCs w:val="28"/>
        </w:rPr>
        <w:t>ПРИЛОЖЕНИЕ № </w:t>
      </w:r>
      <w:r w:rsidR="003C6FC1" w:rsidRPr="004F5D1E">
        <w:rPr>
          <w:rFonts w:ascii="Times New Roman" w:hAnsi="Times New Roman" w:cs="Times New Roman"/>
          <w:sz w:val="28"/>
          <w:szCs w:val="28"/>
        </w:rPr>
        <w:t>4</w:t>
      </w:r>
    </w:p>
    <w:p w14:paraId="623DCD7F" w14:textId="77777777" w:rsidR="00D95CE5" w:rsidRPr="004F5D1E" w:rsidRDefault="00D95CE5" w:rsidP="007244ED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4F5D1E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14:paraId="78017BF1" w14:textId="77777777" w:rsidR="00D95CE5" w:rsidRPr="004F5D1E" w:rsidRDefault="00D95CE5" w:rsidP="007244ED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4F5D1E">
        <w:rPr>
          <w:rFonts w:ascii="Times New Roman" w:hAnsi="Times New Roman" w:cs="Times New Roman"/>
          <w:sz w:val="28"/>
          <w:szCs w:val="28"/>
        </w:rPr>
        <w:t>Новосибирской области «Стимулирование</w:t>
      </w:r>
    </w:p>
    <w:p w14:paraId="6BFCC196" w14:textId="77777777" w:rsidR="00D95CE5" w:rsidRPr="004F5D1E" w:rsidRDefault="00D95CE5" w:rsidP="007244ED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4F5D1E">
        <w:rPr>
          <w:rFonts w:ascii="Times New Roman" w:hAnsi="Times New Roman" w:cs="Times New Roman"/>
          <w:sz w:val="28"/>
          <w:szCs w:val="28"/>
        </w:rPr>
        <w:t>инвестиционной активности</w:t>
      </w:r>
    </w:p>
    <w:p w14:paraId="5A9B8D34" w14:textId="77777777" w:rsidR="00D95CE5" w:rsidRPr="004F5D1E" w:rsidRDefault="00D95CE5" w:rsidP="007244ED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4F5D1E">
        <w:rPr>
          <w:rFonts w:ascii="Times New Roman" w:hAnsi="Times New Roman" w:cs="Times New Roman"/>
          <w:sz w:val="28"/>
          <w:szCs w:val="28"/>
        </w:rPr>
        <w:t>в Новосибирской области»</w:t>
      </w:r>
    </w:p>
    <w:p w14:paraId="1C84EB85" w14:textId="77777777" w:rsidR="001F09CF" w:rsidRPr="004F5D1E" w:rsidRDefault="001F09CF" w:rsidP="007244ED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14:paraId="324C08D0" w14:textId="77777777" w:rsidR="001F09CF" w:rsidRPr="004F5D1E" w:rsidRDefault="001F09CF" w:rsidP="007244ED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14:paraId="6A6C8CE0" w14:textId="77777777" w:rsidR="007244ED" w:rsidRPr="004F5D1E" w:rsidRDefault="007244ED" w:rsidP="007244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5D1E">
        <w:rPr>
          <w:rFonts w:ascii="Times New Roman" w:hAnsi="Times New Roman" w:cs="Times New Roman"/>
          <w:b/>
          <w:sz w:val="28"/>
          <w:szCs w:val="28"/>
        </w:rPr>
        <w:t>ПОРЯДОК</w:t>
      </w:r>
    </w:p>
    <w:p w14:paraId="58F9D544" w14:textId="77777777" w:rsidR="00D21DBC" w:rsidRPr="00D21DBC" w:rsidRDefault="00D21DBC" w:rsidP="00D21D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DBC">
        <w:rPr>
          <w:rFonts w:ascii="Times New Roman" w:hAnsi="Times New Roman" w:cs="Times New Roman"/>
          <w:b/>
          <w:sz w:val="28"/>
          <w:szCs w:val="28"/>
        </w:rPr>
        <w:t>предоставления и распределения субсидий</w:t>
      </w:r>
    </w:p>
    <w:p w14:paraId="29FACF95" w14:textId="11809626" w:rsidR="005F2369" w:rsidRPr="004F5D1E" w:rsidRDefault="00D21DBC" w:rsidP="007244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DBC">
        <w:rPr>
          <w:rFonts w:ascii="Times New Roman" w:hAnsi="Times New Roman" w:cs="Times New Roman"/>
          <w:b/>
          <w:sz w:val="28"/>
          <w:szCs w:val="28"/>
        </w:rPr>
        <w:t>бюджетам муниципальных образований Новосибирской области из областного бюджета Новосибирской области с учетом субсидий из федерального бюджета на реализацию мероприятий по созданию туристско-рекреационных кластеров в Новосибирской области, предусмотренных государственной программой Новосибирской области «Стимулирование инвестиционной активности в Новосибирской области»</w:t>
      </w:r>
    </w:p>
    <w:p w14:paraId="62282775" w14:textId="77777777" w:rsidR="007244ED" w:rsidRPr="004F5D1E" w:rsidRDefault="007244ED" w:rsidP="007244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10CCA5EA" w14:textId="77477E55" w:rsidR="00D95CE5" w:rsidRPr="004F5D1E" w:rsidRDefault="00D95CE5" w:rsidP="007244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D1E">
        <w:rPr>
          <w:rFonts w:ascii="Times New Roman" w:hAnsi="Times New Roman" w:cs="Times New Roman"/>
          <w:sz w:val="28"/>
          <w:szCs w:val="28"/>
        </w:rPr>
        <w:t>1. Настоящий Порядок регламентирует процедуру предоставления и</w:t>
      </w:r>
      <w:r w:rsidR="004F5D1E" w:rsidRPr="004F5D1E">
        <w:rPr>
          <w:rFonts w:ascii="Times New Roman" w:hAnsi="Times New Roman" w:cs="Times New Roman"/>
          <w:sz w:val="28"/>
          <w:szCs w:val="28"/>
        </w:rPr>
        <w:t> </w:t>
      </w:r>
      <w:r w:rsidR="005D1F9D" w:rsidRPr="004F5D1E">
        <w:rPr>
          <w:rFonts w:ascii="Times New Roman" w:hAnsi="Times New Roman" w:cs="Times New Roman"/>
          <w:sz w:val="28"/>
          <w:szCs w:val="28"/>
        </w:rPr>
        <w:t>распределения</w:t>
      </w:r>
      <w:r w:rsidRPr="004F5D1E">
        <w:rPr>
          <w:rFonts w:ascii="Times New Roman" w:hAnsi="Times New Roman" w:cs="Times New Roman"/>
          <w:sz w:val="28"/>
          <w:szCs w:val="28"/>
        </w:rPr>
        <w:t xml:space="preserve"> субсидий из областного бюджета Новосибирской области с</w:t>
      </w:r>
      <w:r w:rsidR="004F5D1E" w:rsidRPr="004F5D1E">
        <w:rPr>
          <w:rFonts w:ascii="Times New Roman" w:hAnsi="Times New Roman" w:cs="Times New Roman"/>
          <w:sz w:val="28"/>
          <w:szCs w:val="28"/>
        </w:rPr>
        <w:t> </w:t>
      </w:r>
      <w:r w:rsidRPr="004F5D1E">
        <w:rPr>
          <w:rFonts w:ascii="Times New Roman" w:hAnsi="Times New Roman" w:cs="Times New Roman"/>
          <w:sz w:val="28"/>
          <w:szCs w:val="28"/>
        </w:rPr>
        <w:t xml:space="preserve">учетом субсидий из федерального бюджета бюджетам муниципальных образований Новосибирской области (далее </w:t>
      </w:r>
      <w:r w:rsidR="007244ED" w:rsidRPr="004F5D1E">
        <w:rPr>
          <w:rFonts w:ascii="Times New Roman" w:hAnsi="Times New Roman" w:cs="Times New Roman"/>
          <w:sz w:val="28"/>
          <w:szCs w:val="28"/>
        </w:rPr>
        <w:t>–</w:t>
      </w:r>
      <w:r w:rsidRPr="004F5D1E">
        <w:rPr>
          <w:rFonts w:ascii="Times New Roman" w:hAnsi="Times New Roman" w:cs="Times New Roman"/>
          <w:sz w:val="28"/>
          <w:szCs w:val="28"/>
        </w:rPr>
        <w:t xml:space="preserve"> местные бюджеты) на реализацию мероприятий по созданию туристско-рекреационных кластеров в Новосибирской области, предусмотренных государственной программой Новосибирской области «Стимулирование инвестиционной активности в Новосибирской области» (далее</w:t>
      </w:r>
      <w:r w:rsidR="007244ED" w:rsidRPr="004F5D1E">
        <w:rPr>
          <w:rFonts w:ascii="Times New Roman" w:hAnsi="Times New Roman" w:cs="Times New Roman"/>
          <w:sz w:val="28"/>
          <w:szCs w:val="28"/>
        </w:rPr>
        <w:t xml:space="preserve"> – </w:t>
      </w:r>
      <w:r w:rsidRPr="004F5D1E">
        <w:rPr>
          <w:rFonts w:ascii="Times New Roman" w:hAnsi="Times New Roman" w:cs="Times New Roman"/>
          <w:sz w:val="28"/>
          <w:szCs w:val="28"/>
        </w:rPr>
        <w:t>государственная программа).</w:t>
      </w:r>
    </w:p>
    <w:p w14:paraId="02D176A4" w14:textId="1B17D4DB" w:rsidR="004135A3" w:rsidRPr="004F5D1E" w:rsidRDefault="00B26F6B" w:rsidP="007244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D1E">
        <w:rPr>
          <w:rFonts w:ascii="Times New Roman" w:hAnsi="Times New Roman" w:cs="Times New Roman"/>
          <w:sz w:val="28"/>
          <w:szCs w:val="28"/>
        </w:rPr>
        <w:t>2. </w:t>
      </w:r>
      <w:r w:rsidR="004135A3" w:rsidRPr="004F5D1E">
        <w:rPr>
          <w:rFonts w:ascii="Times New Roman" w:hAnsi="Times New Roman" w:cs="Times New Roman"/>
          <w:sz w:val="28"/>
          <w:szCs w:val="28"/>
        </w:rPr>
        <w:t>Целью предоставления субсидий является стимулирование развития туристско-рекреационных кластеров в Новосибирской области.</w:t>
      </w:r>
    </w:p>
    <w:p w14:paraId="1605BBEE" w14:textId="2FB4590F" w:rsidR="00D95CE5" w:rsidRPr="004F5D1E" w:rsidRDefault="004135A3" w:rsidP="007244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D1E">
        <w:rPr>
          <w:rFonts w:ascii="Times New Roman" w:hAnsi="Times New Roman" w:cs="Times New Roman"/>
          <w:sz w:val="28"/>
          <w:szCs w:val="28"/>
        </w:rPr>
        <w:t>3</w:t>
      </w:r>
      <w:r w:rsidR="00D95CE5" w:rsidRPr="004F5D1E">
        <w:rPr>
          <w:rFonts w:ascii="Times New Roman" w:hAnsi="Times New Roman" w:cs="Times New Roman"/>
          <w:sz w:val="28"/>
          <w:szCs w:val="28"/>
        </w:rPr>
        <w:t>. Субсидии на реализацию мероприятий по созданию туристско-рекреационных кластеров в Новосибирской области предоставляются местным бюджетам в пределах бюджетных ассигнований и лимитов бюджетных обязательств, предусмотренных министерству жилищно-коммунального хозяйства и энергетики Новосибирской области (далее</w:t>
      </w:r>
      <w:r w:rsidR="007244ED" w:rsidRPr="004F5D1E">
        <w:rPr>
          <w:rFonts w:ascii="Times New Roman" w:hAnsi="Times New Roman" w:cs="Times New Roman"/>
          <w:sz w:val="28"/>
          <w:szCs w:val="28"/>
        </w:rPr>
        <w:t xml:space="preserve"> – </w:t>
      </w:r>
      <w:r w:rsidR="00D95CE5" w:rsidRPr="004F5D1E">
        <w:rPr>
          <w:rFonts w:ascii="Times New Roman" w:hAnsi="Times New Roman" w:cs="Times New Roman"/>
          <w:sz w:val="28"/>
          <w:szCs w:val="28"/>
        </w:rPr>
        <w:t>МЖКХиЭ НСО) на строительство, реконструкцию, проектирование объектов газификации, электроснабжения, водоснабжения и водоотведения для туристско-рекреационных кластеров в</w:t>
      </w:r>
      <w:r w:rsidR="004F5D1E" w:rsidRPr="004F5D1E">
        <w:rPr>
          <w:rFonts w:ascii="Times New Roman" w:hAnsi="Times New Roman" w:cs="Times New Roman"/>
          <w:sz w:val="28"/>
          <w:szCs w:val="28"/>
        </w:rPr>
        <w:t> </w:t>
      </w:r>
      <w:r w:rsidR="00D95CE5" w:rsidRPr="004F5D1E">
        <w:rPr>
          <w:rFonts w:ascii="Times New Roman" w:hAnsi="Times New Roman" w:cs="Times New Roman"/>
          <w:sz w:val="28"/>
          <w:szCs w:val="28"/>
        </w:rPr>
        <w:t>Новосибирской области (далее</w:t>
      </w:r>
      <w:r w:rsidR="007244ED" w:rsidRPr="004F5D1E">
        <w:rPr>
          <w:rFonts w:ascii="Times New Roman" w:hAnsi="Times New Roman" w:cs="Times New Roman"/>
          <w:sz w:val="28"/>
          <w:szCs w:val="28"/>
        </w:rPr>
        <w:t xml:space="preserve"> – </w:t>
      </w:r>
      <w:r w:rsidR="00D95CE5" w:rsidRPr="004F5D1E">
        <w:rPr>
          <w:rFonts w:ascii="Times New Roman" w:hAnsi="Times New Roman" w:cs="Times New Roman"/>
          <w:sz w:val="28"/>
          <w:szCs w:val="28"/>
        </w:rPr>
        <w:t>субсидии).</w:t>
      </w:r>
    </w:p>
    <w:p w14:paraId="600D6110" w14:textId="75278CCC" w:rsidR="00B26F6B" w:rsidRPr="004F5D1E" w:rsidRDefault="008B71EA" w:rsidP="007244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D1E">
        <w:rPr>
          <w:rFonts w:ascii="Times New Roman" w:hAnsi="Times New Roman" w:cs="Times New Roman"/>
          <w:sz w:val="28"/>
          <w:szCs w:val="28"/>
        </w:rPr>
        <w:t>4</w:t>
      </w:r>
      <w:r w:rsidR="00D95CE5" w:rsidRPr="004F5D1E">
        <w:rPr>
          <w:rFonts w:ascii="Times New Roman" w:hAnsi="Times New Roman" w:cs="Times New Roman"/>
          <w:sz w:val="28"/>
          <w:szCs w:val="28"/>
        </w:rPr>
        <w:t>. </w:t>
      </w:r>
      <w:r w:rsidR="00B26F6B" w:rsidRPr="004F5D1E">
        <w:rPr>
          <w:rFonts w:ascii="Times New Roman" w:hAnsi="Times New Roman" w:cs="Times New Roman"/>
          <w:sz w:val="28"/>
          <w:szCs w:val="28"/>
        </w:rPr>
        <w:t xml:space="preserve">Предоставление субсидий из федерального бюджета осуществляется на основе ежегодно заключаемых соглашений между Правительством Новосибирской области в лице Губернатора Новосибирской области и Федеральным агентством по туризму, являющимся главным распорядителем </w:t>
      </w:r>
      <w:r w:rsidR="00B26F6B" w:rsidRPr="004F5D1E">
        <w:rPr>
          <w:rFonts w:ascii="Times New Roman" w:hAnsi="Times New Roman" w:cs="Times New Roman"/>
          <w:sz w:val="28"/>
          <w:szCs w:val="28"/>
        </w:rPr>
        <w:lastRenderedPageBreak/>
        <w:t>средств федерального бюджета.</w:t>
      </w:r>
    </w:p>
    <w:p w14:paraId="09515D15" w14:textId="39A1336C" w:rsidR="00B26F6B" w:rsidRPr="004F5D1E" w:rsidRDefault="00B26F6B" w:rsidP="007244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D1E">
        <w:rPr>
          <w:rFonts w:ascii="Times New Roman" w:hAnsi="Times New Roman" w:cs="Times New Roman"/>
          <w:sz w:val="28"/>
          <w:szCs w:val="28"/>
        </w:rPr>
        <w:t>Софинансирование расходов из областного бюджета Новосибирской области на реализацию мероприятий по строительству, реконструкции, проектированию объектов газификации, электроснабжения, водоснабжения и водоотведения для туристическо-рекреационных кластеров Новосибирской области осуществляется в форме предоставления субсидий местным бюджетам муниципальных обр</w:t>
      </w:r>
      <w:r w:rsidR="00404EC8" w:rsidRPr="004F5D1E">
        <w:rPr>
          <w:rFonts w:ascii="Times New Roman" w:hAnsi="Times New Roman" w:cs="Times New Roman"/>
          <w:sz w:val="28"/>
          <w:szCs w:val="28"/>
        </w:rPr>
        <w:t>азований Новосибирской области</w:t>
      </w:r>
      <w:r w:rsidRPr="004F5D1E">
        <w:rPr>
          <w:rFonts w:ascii="Times New Roman" w:hAnsi="Times New Roman" w:cs="Times New Roman"/>
          <w:sz w:val="28"/>
          <w:szCs w:val="28"/>
        </w:rPr>
        <w:t>.</w:t>
      </w:r>
    </w:p>
    <w:p w14:paraId="3CBC0BEA" w14:textId="122FA67B" w:rsidR="004135A3" w:rsidRPr="004F5D1E" w:rsidRDefault="004135A3" w:rsidP="007244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D1E">
        <w:rPr>
          <w:rFonts w:ascii="Times New Roman" w:hAnsi="Times New Roman" w:cs="Times New Roman"/>
          <w:sz w:val="28"/>
          <w:szCs w:val="28"/>
        </w:rPr>
        <w:t>Объем предоставляемых субсидий на реализацию мероприятий по</w:t>
      </w:r>
      <w:r w:rsidR="004F5D1E" w:rsidRPr="004F5D1E">
        <w:rPr>
          <w:rFonts w:ascii="Times New Roman" w:hAnsi="Times New Roman" w:cs="Times New Roman"/>
          <w:sz w:val="28"/>
          <w:szCs w:val="28"/>
        </w:rPr>
        <w:t> </w:t>
      </w:r>
      <w:r w:rsidRPr="004F5D1E">
        <w:rPr>
          <w:rFonts w:ascii="Times New Roman" w:hAnsi="Times New Roman" w:cs="Times New Roman"/>
          <w:sz w:val="28"/>
          <w:szCs w:val="28"/>
        </w:rPr>
        <w:t>строительству, реконструкции, проектированию объектов газификации, электроснабжения, водоснабжения и водоотведения для туристско-рекреационных кластеров Новосибирской области (далее</w:t>
      </w:r>
      <w:r w:rsidR="007244ED" w:rsidRPr="004F5D1E">
        <w:rPr>
          <w:rFonts w:ascii="Times New Roman" w:hAnsi="Times New Roman" w:cs="Times New Roman"/>
          <w:sz w:val="28"/>
          <w:szCs w:val="28"/>
        </w:rPr>
        <w:t xml:space="preserve"> – </w:t>
      </w:r>
      <w:r w:rsidRPr="004F5D1E">
        <w:rPr>
          <w:rFonts w:ascii="Times New Roman" w:hAnsi="Times New Roman" w:cs="Times New Roman"/>
          <w:sz w:val="28"/>
          <w:szCs w:val="28"/>
        </w:rPr>
        <w:t>объекты) в рамках государственной программы Новосибирской области «Стимулирование инвестиционной активности в Новосибирской области» определяется как разница между стоимостью, обозначенной в представленной проектно-сметной документации на</w:t>
      </w:r>
      <w:r w:rsidR="004F5D1E" w:rsidRPr="004F5D1E">
        <w:rPr>
          <w:rFonts w:ascii="Times New Roman" w:hAnsi="Times New Roman" w:cs="Times New Roman"/>
          <w:sz w:val="28"/>
          <w:szCs w:val="28"/>
        </w:rPr>
        <w:t> </w:t>
      </w:r>
      <w:r w:rsidRPr="004F5D1E">
        <w:rPr>
          <w:rFonts w:ascii="Times New Roman" w:hAnsi="Times New Roman" w:cs="Times New Roman"/>
          <w:sz w:val="28"/>
          <w:szCs w:val="28"/>
        </w:rPr>
        <w:t>строительство объектов (или муниципальном контракте) в расчетном году, и</w:t>
      </w:r>
      <w:r w:rsidR="004F5D1E" w:rsidRPr="004F5D1E">
        <w:rPr>
          <w:rFonts w:ascii="Times New Roman" w:hAnsi="Times New Roman" w:cs="Times New Roman"/>
          <w:sz w:val="28"/>
          <w:szCs w:val="28"/>
        </w:rPr>
        <w:t> </w:t>
      </w:r>
      <w:r w:rsidRPr="004F5D1E">
        <w:rPr>
          <w:rFonts w:ascii="Times New Roman" w:hAnsi="Times New Roman" w:cs="Times New Roman"/>
          <w:sz w:val="28"/>
          <w:szCs w:val="28"/>
        </w:rPr>
        <w:t>размером софинансирования из местного бюджета, с учетом физической возможности строительства в текущем году.</w:t>
      </w:r>
    </w:p>
    <w:p w14:paraId="6D7F7FEC" w14:textId="77777777" w:rsidR="004135A3" w:rsidRPr="004F5D1E" w:rsidRDefault="004135A3" w:rsidP="007244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D1E">
        <w:rPr>
          <w:rFonts w:ascii="Times New Roman" w:hAnsi="Times New Roman" w:cs="Times New Roman"/>
          <w:sz w:val="28"/>
          <w:szCs w:val="28"/>
        </w:rPr>
        <w:t>При распределении субсидий учитывается наличие софинансирования мероприятий из средств местных бюджетов в размере не менее 5% от общего объема затрат бюджета субъекта Российской Федерации на данное мероприятие, включая затраты на разработку проектно-сметной документации и выполнение изыскательских работ.</w:t>
      </w:r>
    </w:p>
    <w:p w14:paraId="702EBF1D" w14:textId="6A2A6BE7" w:rsidR="00317E34" w:rsidRPr="004F5D1E" w:rsidRDefault="00317E34" w:rsidP="007244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D1E">
        <w:rPr>
          <w:rFonts w:ascii="Times New Roman" w:hAnsi="Times New Roman" w:cs="Times New Roman"/>
          <w:sz w:val="28"/>
          <w:szCs w:val="28"/>
        </w:rPr>
        <w:t>Общий объем затрат консолидированного бюджета субъекта Российской Федерации в текущем году</w:t>
      </w:r>
      <w:r w:rsidR="007244ED" w:rsidRPr="004F5D1E">
        <w:rPr>
          <w:rFonts w:ascii="Times New Roman" w:hAnsi="Times New Roman" w:cs="Times New Roman"/>
          <w:sz w:val="28"/>
          <w:szCs w:val="28"/>
        </w:rPr>
        <w:t xml:space="preserve"> – </w:t>
      </w:r>
      <w:r w:rsidRPr="004F5D1E">
        <w:rPr>
          <w:rFonts w:ascii="Times New Roman" w:hAnsi="Times New Roman" w:cs="Times New Roman"/>
          <w:sz w:val="28"/>
          <w:szCs w:val="28"/>
        </w:rPr>
        <w:t>Vсуб, тыс. рублей, рассчитывается:</w:t>
      </w:r>
    </w:p>
    <w:p w14:paraId="4C66A509" w14:textId="77777777" w:rsidR="00317E34" w:rsidRPr="004F5D1E" w:rsidRDefault="00317E34" w:rsidP="007244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D61A85" w14:textId="0AFCE405" w:rsidR="00317E34" w:rsidRPr="004F5D1E" w:rsidRDefault="00317E34" w:rsidP="007244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5D1E">
        <w:rPr>
          <w:rFonts w:ascii="Times New Roman" w:hAnsi="Times New Roman" w:cs="Times New Roman"/>
          <w:sz w:val="28"/>
          <w:szCs w:val="28"/>
        </w:rPr>
        <w:t>Vсуб = Пр</w:t>
      </w:r>
      <w:r w:rsidR="007244ED" w:rsidRPr="004F5D1E">
        <w:rPr>
          <w:rFonts w:ascii="Times New Roman" w:hAnsi="Times New Roman" w:cs="Times New Roman"/>
          <w:sz w:val="28"/>
          <w:szCs w:val="28"/>
        </w:rPr>
        <w:t xml:space="preserve"> – </w:t>
      </w:r>
      <w:r w:rsidRPr="004F5D1E">
        <w:rPr>
          <w:rFonts w:ascii="Times New Roman" w:hAnsi="Times New Roman" w:cs="Times New Roman"/>
          <w:sz w:val="28"/>
          <w:szCs w:val="28"/>
        </w:rPr>
        <w:t>Vфб, где:</w:t>
      </w:r>
    </w:p>
    <w:p w14:paraId="68C42865" w14:textId="77777777" w:rsidR="00317E34" w:rsidRPr="004F5D1E" w:rsidRDefault="00317E34" w:rsidP="007244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4EA0DA" w14:textId="40496F94" w:rsidR="00317E34" w:rsidRPr="004F5D1E" w:rsidRDefault="00317E34" w:rsidP="007244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D1E">
        <w:rPr>
          <w:rFonts w:ascii="Times New Roman" w:hAnsi="Times New Roman" w:cs="Times New Roman"/>
          <w:sz w:val="28"/>
          <w:szCs w:val="28"/>
        </w:rPr>
        <w:t>Пр</w:t>
      </w:r>
      <w:r w:rsidR="007244ED" w:rsidRPr="004F5D1E">
        <w:rPr>
          <w:rFonts w:ascii="Times New Roman" w:hAnsi="Times New Roman" w:cs="Times New Roman"/>
          <w:sz w:val="28"/>
          <w:szCs w:val="28"/>
        </w:rPr>
        <w:t xml:space="preserve"> – </w:t>
      </w:r>
      <w:r w:rsidRPr="004F5D1E">
        <w:rPr>
          <w:rFonts w:ascii="Times New Roman" w:hAnsi="Times New Roman" w:cs="Times New Roman"/>
          <w:sz w:val="28"/>
          <w:szCs w:val="28"/>
        </w:rPr>
        <w:t>стоимость, обозначенная в представленной проектно-сметной документации на строительство, реконструкцию, проектирование объектов (или</w:t>
      </w:r>
      <w:r w:rsidR="004F5D1E" w:rsidRPr="004F5D1E">
        <w:rPr>
          <w:rFonts w:ascii="Times New Roman" w:hAnsi="Times New Roman" w:cs="Times New Roman"/>
          <w:sz w:val="28"/>
          <w:szCs w:val="28"/>
        </w:rPr>
        <w:t> </w:t>
      </w:r>
      <w:r w:rsidRPr="004F5D1E">
        <w:rPr>
          <w:rFonts w:ascii="Times New Roman" w:hAnsi="Times New Roman" w:cs="Times New Roman"/>
          <w:sz w:val="28"/>
          <w:szCs w:val="28"/>
        </w:rPr>
        <w:t>муниципальном контракте) в расчетном году, с учетом физической возможности строительства в текущем году, тыс. рублей;</w:t>
      </w:r>
    </w:p>
    <w:p w14:paraId="0B7DB632" w14:textId="608FF402" w:rsidR="00317E34" w:rsidRPr="004F5D1E" w:rsidRDefault="00317E34" w:rsidP="007244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D1E">
        <w:rPr>
          <w:rFonts w:ascii="Times New Roman" w:hAnsi="Times New Roman" w:cs="Times New Roman"/>
          <w:sz w:val="28"/>
          <w:szCs w:val="28"/>
        </w:rPr>
        <w:t>Vфб</w:t>
      </w:r>
      <w:r w:rsidR="007244ED" w:rsidRPr="004F5D1E">
        <w:rPr>
          <w:rFonts w:ascii="Times New Roman" w:hAnsi="Times New Roman" w:cs="Times New Roman"/>
          <w:sz w:val="28"/>
          <w:szCs w:val="28"/>
        </w:rPr>
        <w:t xml:space="preserve"> – </w:t>
      </w:r>
      <w:r w:rsidRPr="004F5D1E">
        <w:rPr>
          <w:rFonts w:ascii="Times New Roman" w:hAnsi="Times New Roman" w:cs="Times New Roman"/>
          <w:sz w:val="28"/>
          <w:szCs w:val="28"/>
        </w:rPr>
        <w:t>объем субсидии из федерального бюджета на строительство, реконструкцию, проектирование объектов в текущем году, тыс. рублей.</w:t>
      </w:r>
    </w:p>
    <w:p w14:paraId="70C35E53" w14:textId="0DEFFEE5" w:rsidR="00317E34" w:rsidRPr="004F5D1E" w:rsidRDefault="00317E34" w:rsidP="007244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D1E">
        <w:rPr>
          <w:rFonts w:ascii="Times New Roman" w:hAnsi="Times New Roman" w:cs="Times New Roman"/>
          <w:sz w:val="28"/>
          <w:szCs w:val="28"/>
        </w:rPr>
        <w:t>Принимая общий объем затрат бюджета субъекта Российской Федерации в</w:t>
      </w:r>
      <w:r w:rsidR="004F5D1E" w:rsidRPr="004F5D1E">
        <w:rPr>
          <w:rFonts w:ascii="Times New Roman" w:hAnsi="Times New Roman" w:cs="Times New Roman"/>
          <w:sz w:val="28"/>
          <w:szCs w:val="28"/>
        </w:rPr>
        <w:t> </w:t>
      </w:r>
      <w:r w:rsidRPr="004F5D1E">
        <w:rPr>
          <w:rFonts w:ascii="Times New Roman" w:hAnsi="Times New Roman" w:cs="Times New Roman"/>
          <w:sz w:val="28"/>
          <w:szCs w:val="28"/>
        </w:rPr>
        <w:t>текущем году за 100% и учитывая, что соотношение софинансирования из</w:t>
      </w:r>
      <w:r w:rsidR="004F5D1E" w:rsidRPr="004F5D1E">
        <w:rPr>
          <w:rFonts w:ascii="Times New Roman" w:hAnsi="Times New Roman" w:cs="Times New Roman"/>
          <w:sz w:val="28"/>
          <w:szCs w:val="28"/>
        </w:rPr>
        <w:t> </w:t>
      </w:r>
      <w:r w:rsidRPr="004F5D1E">
        <w:rPr>
          <w:rFonts w:ascii="Times New Roman" w:hAnsi="Times New Roman" w:cs="Times New Roman"/>
          <w:sz w:val="28"/>
          <w:szCs w:val="28"/>
        </w:rPr>
        <w:t>областного бюджета и местных бюджетов составляет 95:5, то объем софинансирования мероприятий из средств местных бюджетов в текущем году</w:t>
      </w:r>
      <w:r w:rsidR="007244ED" w:rsidRPr="004F5D1E">
        <w:rPr>
          <w:rFonts w:ascii="Times New Roman" w:hAnsi="Times New Roman" w:cs="Times New Roman"/>
          <w:sz w:val="28"/>
          <w:szCs w:val="28"/>
        </w:rPr>
        <w:t xml:space="preserve"> – </w:t>
      </w:r>
      <w:r w:rsidRPr="004F5D1E">
        <w:rPr>
          <w:rFonts w:ascii="Times New Roman" w:hAnsi="Times New Roman" w:cs="Times New Roman"/>
          <w:sz w:val="28"/>
          <w:szCs w:val="28"/>
        </w:rPr>
        <w:t>Vмб, тыс. рублей, рассчитывается:</w:t>
      </w:r>
    </w:p>
    <w:p w14:paraId="12067EE8" w14:textId="77777777" w:rsidR="00317E34" w:rsidRPr="004F5D1E" w:rsidRDefault="00317E34" w:rsidP="007244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E3F3B5D" w14:textId="77777777" w:rsidR="00317E34" w:rsidRPr="004F5D1E" w:rsidRDefault="00317E34" w:rsidP="007244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5D1E">
        <w:rPr>
          <w:rFonts w:ascii="Times New Roman" w:hAnsi="Times New Roman" w:cs="Times New Roman"/>
          <w:sz w:val="28"/>
          <w:szCs w:val="28"/>
        </w:rPr>
        <w:t>Vмб = (Vсуб x 5) / 100</w:t>
      </w:r>
    </w:p>
    <w:p w14:paraId="7AD51149" w14:textId="77777777" w:rsidR="00317E34" w:rsidRPr="004F5D1E" w:rsidRDefault="00317E34" w:rsidP="007244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0507B1" w14:textId="1150A919" w:rsidR="00317E34" w:rsidRPr="004F5D1E" w:rsidRDefault="00317E34" w:rsidP="007244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D1E">
        <w:rPr>
          <w:rFonts w:ascii="Times New Roman" w:hAnsi="Times New Roman" w:cs="Times New Roman"/>
          <w:sz w:val="28"/>
          <w:szCs w:val="28"/>
        </w:rPr>
        <w:t>Объем субсидий, предоставляемых из областного бюджета Новосибирской области на реализацию мероприятий по строительству, реконструкции, проектированию объектов в текущем году,</w:t>
      </w:r>
      <w:r w:rsidR="007244ED" w:rsidRPr="004F5D1E">
        <w:rPr>
          <w:rFonts w:ascii="Times New Roman" w:hAnsi="Times New Roman" w:cs="Times New Roman"/>
          <w:sz w:val="28"/>
          <w:szCs w:val="28"/>
        </w:rPr>
        <w:t xml:space="preserve"> – </w:t>
      </w:r>
      <w:r w:rsidRPr="004F5D1E">
        <w:rPr>
          <w:rFonts w:ascii="Times New Roman" w:hAnsi="Times New Roman" w:cs="Times New Roman"/>
          <w:sz w:val="28"/>
          <w:szCs w:val="28"/>
        </w:rPr>
        <w:t>Vоб, тыс. рублей, рассчитывается:</w:t>
      </w:r>
    </w:p>
    <w:p w14:paraId="6B04F9F9" w14:textId="77777777" w:rsidR="00317E34" w:rsidRPr="004F5D1E" w:rsidRDefault="00317E34" w:rsidP="007244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F6BC25" w14:textId="2096B2CA" w:rsidR="00317E34" w:rsidRPr="004F5D1E" w:rsidRDefault="00317E34" w:rsidP="007244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5D1E">
        <w:rPr>
          <w:rFonts w:ascii="Times New Roman" w:hAnsi="Times New Roman" w:cs="Times New Roman"/>
          <w:sz w:val="28"/>
          <w:szCs w:val="28"/>
        </w:rPr>
        <w:lastRenderedPageBreak/>
        <w:t>Vоб = Vсуб</w:t>
      </w:r>
      <w:r w:rsidR="007244ED" w:rsidRPr="004F5D1E">
        <w:rPr>
          <w:rFonts w:ascii="Times New Roman" w:hAnsi="Times New Roman" w:cs="Times New Roman"/>
          <w:sz w:val="28"/>
          <w:szCs w:val="28"/>
        </w:rPr>
        <w:t xml:space="preserve"> – </w:t>
      </w:r>
      <w:r w:rsidRPr="004F5D1E">
        <w:rPr>
          <w:rFonts w:ascii="Times New Roman" w:hAnsi="Times New Roman" w:cs="Times New Roman"/>
          <w:sz w:val="28"/>
          <w:szCs w:val="28"/>
        </w:rPr>
        <w:t>Vмб</w:t>
      </w:r>
    </w:p>
    <w:p w14:paraId="6C9CA67D" w14:textId="77777777" w:rsidR="00317E34" w:rsidRPr="004F5D1E" w:rsidRDefault="00317E34" w:rsidP="007244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0ABFB73" w14:textId="0299690B" w:rsidR="00317E34" w:rsidRPr="004F5D1E" w:rsidRDefault="00317E34" w:rsidP="007244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D1E">
        <w:rPr>
          <w:rFonts w:ascii="Times New Roman" w:hAnsi="Times New Roman" w:cs="Times New Roman"/>
          <w:sz w:val="28"/>
          <w:szCs w:val="28"/>
        </w:rPr>
        <w:t>Общий объем субсидий местным бюджетам, предоставляемых из областного бюджета Новосибирской области и федерального бюджета на реализацию мероприятий по строительству, реконструкции, проектированию объектов в</w:t>
      </w:r>
      <w:r w:rsidR="004F5D1E" w:rsidRPr="004F5D1E">
        <w:rPr>
          <w:rFonts w:ascii="Times New Roman" w:hAnsi="Times New Roman" w:cs="Times New Roman"/>
          <w:sz w:val="28"/>
          <w:szCs w:val="28"/>
        </w:rPr>
        <w:t> </w:t>
      </w:r>
      <w:r w:rsidRPr="004F5D1E">
        <w:rPr>
          <w:rFonts w:ascii="Times New Roman" w:hAnsi="Times New Roman" w:cs="Times New Roman"/>
          <w:sz w:val="28"/>
          <w:szCs w:val="28"/>
        </w:rPr>
        <w:t>текущем году,</w:t>
      </w:r>
      <w:r w:rsidR="007244ED" w:rsidRPr="004F5D1E">
        <w:rPr>
          <w:rFonts w:ascii="Times New Roman" w:hAnsi="Times New Roman" w:cs="Times New Roman"/>
          <w:sz w:val="28"/>
          <w:szCs w:val="28"/>
        </w:rPr>
        <w:t xml:space="preserve"> – </w:t>
      </w:r>
      <w:r w:rsidRPr="004F5D1E">
        <w:rPr>
          <w:rFonts w:ascii="Times New Roman" w:hAnsi="Times New Roman" w:cs="Times New Roman"/>
          <w:sz w:val="28"/>
          <w:szCs w:val="28"/>
        </w:rPr>
        <w:t>V, тыс. рублей, рассчитывается:</w:t>
      </w:r>
    </w:p>
    <w:p w14:paraId="70DA564C" w14:textId="77777777" w:rsidR="00317E34" w:rsidRPr="004F5D1E" w:rsidRDefault="00317E34" w:rsidP="007244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32D948E" w14:textId="49CB9914" w:rsidR="00317E34" w:rsidRPr="004F5D1E" w:rsidRDefault="004F5D1E" w:rsidP="007244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5D1E">
        <w:rPr>
          <w:rFonts w:ascii="Times New Roman" w:hAnsi="Times New Roman" w:cs="Times New Roman"/>
          <w:sz w:val="28"/>
          <w:szCs w:val="28"/>
        </w:rPr>
        <w:t>V = Vоб + Vфб</w:t>
      </w:r>
    </w:p>
    <w:p w14:paraId="3AC08C48" w14:textId="52970A1A" w:rsidR="00317E34" w:rsidRPr="004F5D1E" w:rsidRDefault="00317E34" w:rsidP="007244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6B62C9" w14:textId="3E14EDA6" w:rsidR="00317E34" w:rsidRPr="004F5D1E" w:rsidRDefault="00317E34" w:rsidP="007244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D1E">
        <w:rPr>
          <w:rFonts w:ascii="Times New Roman" w:hAnsi="Times New Roman" w:cs="Times New Roman"/>
          <w:sz w:val="28"/>
          <w:szCs w:val="28"/>
        </w:rPr>
        <w:t>В случае если размер бюджетных ассигнований, предусмотренных в местном бюджете на финансовое обеспечение расходного обязательства, ниже уровня, устанавливаемого законом Новосибирской области об областном бюджете Новосибирской области на очередной финансовый год и плановый период, то</w:t>
      </w:r>
      <w:r w:rsidR="004F5D1E" w:rsidRPr="004F5D1E">
        <w:rPr>
          <w:rFonts w:ascii="Times New Roman" w:hAnsi="Times New Roman" w:cs="Times New Roman"/>
          <w:sz w:val="28"/>
          <w:szCs w:val="28"/>
        </w:rPr>
        <w:t> </w:t>
      </w:r>
      <w:r w:rsidRPr="004F5D1E">
        <w:rPr>
          <w:rFonts w:ascii="Times New Roman" w:hAnsi="Times New Roman" w:cs="Times New Roman"/>
          <w:sz w:val="28"/>
          <w:szCs w:val="28"/>
        </w:rPr>
        <w:t>размер субсидии, предоставляемой местному бюджету, подлежит сокращению пропорционально снижению объема софинансирования за счет средств местного бюджета.</w:t>
      </w:r>
    </w:p>
    <w:p w14:paraId="34B8726E" w14:textId="41DA30FC" w:rsidR="009F3C08" w:rsidRPr="004F5D1E" w:rsidRDefault="00734B7E" w:rsidP="007244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5D1E">
        <w:rPr>
          <w:rFonts w:ascii="Times New Roman" w:hAnsi="Times New Roman" w:cs="Times New Roman"/>
          <w:sz w:val="28"/>
          <w:szCs w:val="28"/>
        </w:rPr>
        <w:t>5. </w:t>
      </w:r>
      <w:r w:rsidR="009F3C08" w:rsidRPr="004F5D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Распределение субсидии, предоставляемой </w:t>
      </w:r>
      <w:r w:rsidR="00B26F6B" w:rsidRPr="004F5D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местным </w:t>
      </w:r>
      <w:r w:rsidR="009F3C08" w:rsidRPr="004F5D1E">
        <w:rPr>
          <w:rFonts w:ascii="Times New Roman" w:eastAsia="Calibri" w:hAnsi="Times New Roman" w:cs="Times New Roman"/>
          <w:sz w:val="28"/>
          <w:szCs w:val="28"/>
          <w:lang w:eastAsia="ru-RU"/>
        </w:rPr>
        <w:t>бюджетам</w:t>
      </w:r>
      <w:r w:rsidR="00B26F6B" w:rsidRPr="004F5D1E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9F3C08" w:rsidRPr="004F5D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осуществляется в зависимости от объема капитальных вложений в</w:t>
      </w:r>
      <w:r w:rsidR="004F5D1E" w:rsidRPr="004F5D1E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9F3C08" w:rsidRPr="004F5D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инвестиционные проекты по созданию </w:t>
      </w:r>
      <w:r w:rsidR="009F3C08" w:rsidRPr="004F5D1E">
        <w:rPr>
          <w:rFonts w:ascii="Times New Roman" w:hAnsi="Times New Roman" w:cs="Times New Roman"/>
          <w:sz w:val="28"/>
          <w:szCs w:val="28"/>
        </w:rPr>
        <w:t>туристско-рекреационных кластеров</w:t>
      </w:r>
      <w:r w:rsidR="009F3C08" w:rsidRPr="004F5D1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6D4D9114" w14:textId="27C0CF76" w:rsidR="009F3C08" w:rsidRPr="004F5D1E" w:rsidRDefault="009F3C08" w:rsidP="007244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5D1E">
        <w:rPr>
          <w:rFonts w:ascii="Times New Roman" w:eastAsia="Calibri" w:hAnsi="Times New Roman" w:cs="Times New Roman"/>
          <w:sz w:val="28"/>
          <w:szCs w:val="28"/>
          <w:lang w:eastAsia="ru-RU"/>
        </w:rPr>
        <w:t>Размер субсидии на расчетный год</w:t>
      </w:r>
      <w:r w:rsidR="00893F8B" w:rsidRPr="004F5D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26F6B" w:rsidRPr="004F5D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рамках </w:t>
      </w:r>
      <w:r w:rsidRPr="004F5D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реализации </w:t>
      </w:r>
      <w:r w:rsidR="00B26F6B" w:rsidRPr="004F5D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соответствующего мероприятия </w:t>
      </w:r>
      <w:r w:rsidRPr="004F5D1E">
        <w:rPr>
          <w:rFonts w:ascii="Times New Roman" w:eastAsia="Calibri" w:hAnsi="Times New Roman" w:cs="Times New Roman"/>
          <w:sz w:val="28"/>
          <w:szCs w:val="28"/>
          <w:lang w:eastAsia="ru-RU"/>
        </w:rPr>
        <w:t>государственной программы рассчитывается по формуле:</w:t>
      </w:r>
    </w:p>
    <w:p w14:paraId="53C39910" w14:textId="77777777" w:rsidR="009F3C08" w:rsidRPr="004F5D1E" w:rsidRDefault="009F3C08" w:rsidP="007244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D3CAC4" w14:textId="186E82E0" w:rsidR="009F3C08" w:rsidRPr="004F5D1E" w:rsidRDefault="009F3C08" w:rsidP="007244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5D1E">
        <w:rPr>
          <w:rFonts w:ascii="Times New Roman" w:hAnsi="Times New Roman" w:cs="Times New Roman"/>
          <w:sz w:val="28"/>
          <w:szCs w:val="28"/>
        </w:rPr>
        <w:t>Ciм</w:t>
      </w:r>
      <w:r w:rsidR="00893F8B" w:rsidRPr="004F5D1E">
        <w:rPr>
          <w:rFonts w:ascii="Times New Roman" w:hAnsi="Times New Roman" w:cs="Times New Roman"/>
          <w:sz w:val="28"/>
          <w:szCs w:val="28"/>
        </w:rPr>
        <w:t>о</w:t>
      </w:r>
      <w:r w:rsidRPr="004F5D1E">
        <w:rPr>
          <w:rFonts w:ascii="Times New Roman" w:hAnsi="Times New Roman" w:cs="Times New Roman"/>
          <w:sz w:val="28"/>
          <w:szCs w:val="28"/>
        </w:rPr>
        <w:t xml:space="preserve"> = C * Qiм</w:t>
      </w:r>
      <w:r w:rsidR="00893F8B" w:rsidRPr="004F5D1E">
        <w:rPr>
          <w:rFonts w:ascii="Times New Roman" w:hAnsi="Times New Roman" w:cs="Times New Roman"/>
          <w:sz w:val="28"/>
          <w:szCs w:val="28"/>
        </w:rPr>
        <w:t>о</w:t>
      </w:r>
      <w:r w:rsidRPr="004F5D1E">
        <w:rPr>
          <w:rFonts w:ascii="Times New Roman" w:hAnsi="Times New Roman" w:cs="Times New Roman"/>
          <w:sz w:val="28"/>
          <w:szCs w:val="28"/>
        </w:rPr>
        <w:t xml:space="preserve"> / ΣQiм</w:t>
      </w:r>
      <w:r w:rsidR="00893F8B" w:rsidRPr="004F5D1E">
        <w:rPr>
          <w:rFonts w:ascii="Times New Roman" w:hAnsi="Times New Roman" w:cs="Times New Roman"/>
          <w:sz w:val="28"/>
          <w:szCs w:val="28"/>
        </w:rPr>
        <w:t>о</w:t>
      </w:r>
      <w:r w:rsidRPr="004F5D1E">
        <w:rPr>
          <w:rFonts w:ascii="Times New Roman" w:hAnsi="Times New Roman" w:cs="Times New Roman"/>
          <w:sz w:val="28"/>
          <w:szCs w:val="28"/>
        </w:rPr>
        <w:t>, где</w:t>
      </w:r>
      <w:r w:rsidR="007244ED" w:rsidRPr="004F5D1E">
        <w:rPr>
          <w:rFonts w:ascii="Times New Roman" w:hAnsi="Times New Roman" w:cs="Times New Roman"/>
          <w:sz w:val="28"/>
          <w:szCs w:val="28"/>
        </w:rPr>
        <w:t>:</w:t>
      </w:r>
    </w:p>
    <w:p w14:paraId="05166D6A" w14:textId="77777777" w:rsidR="009F3C08" w:rsidRPr="004F5D1E" w:rsidRDefault="009F3C08" w:rsidP="007244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70356D" w14:textId="4E220793" w:rsidR="009F3C08" w:rsidRPr="004F5D1E" w:rsidRDefault="009F3C08" w:rsidP="007244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5D1E">
        <w:rPr>
          <w:rFonts w:ascii="Times New Roman" w:hAnsi="Times New Roman" w:cs="Times New Roman"/>
          <w:sz w:val="28"/>
          <w:szCs w:val="28"/>
        </w:rPr>
        <w:t>Ciм</w:t>
      </w:r>
      <w:r w:rsidR="00893F8B" w:rsidRPr="004F5D1E">
        <w:rPr>
          <w:rFonts w:ascii="Times New Roman" w:hAnsi="Times New Roman" w:cs="Times New Roman"/>
          <w:sz w:val="28"/>
          <w:szCs w:val="28"/>
        </w:rPr>
        <w:t>о</w:t>
      </w:r>
      <w:r w:rsidR="007244ED" w:rsidRPr="004F5D1E">
        <w:rPr>
          <w:rFonts w:ascii="Times New Roman" w:hAnsi="Times New Roman" w:cs="Times New Roman"/>
          <w:sz w:val="28"/>
          <w:szCs w:val="28"/>
        </w:rPr>
        <w:t xml:space="preserve"> – </w:t>
      </w:r>
      <w:r w:rsidRPr="004F5D1E">
        <w:rPr>
          <w:rFonts w:ascii="Times New Roman" w:hAnsi="Times New Roman" w:cs="Times New Roman"/>
          <w:sz w:val="28"/>
          <w:szCs w:val="28"/>
        </w:rPr>
        <w:t>размер субсидии, предоставляемой бюджету i-го муниципального</w:t>
      </w:r>
      <w:r w:rsidRPr="004F5D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района </w:t>
      </w:r>
      <w:r w:rsidR="00893F8B" w:rsidRPr="004F5D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или городского округа </w:t>
      </w:r>
      <w:r w:rsidRPr="004F5D1E">
        <w:rPr>
          <w:rFonts w:ascii="Times New Roman" w:eastAsia="Calibri" w:hAnsi="Times New Roman" w:cs="Times New Roman"/>
          <w:sz w:val="28"/>
          <w:szCs w:val="28"/>
          <w:lang w:eastAsia="ru-RU"/>
        </w:rPr>
        <w:t>Новосибирской области на реализацию мероприятий по созданию туристско-рекреационного кластера в расчетном году;</w:t>
      </w:r>
    </w:p>
    <w:p w14:paraId="13BE801A" w14:textId="6BCD2D6F" w:rsidR="009F3C08" w:rsidRPr="004F5D1E" w:rsidRDefault="009F3C08" w:rsidP="007244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5D1E">
        <w:rPr>
          <w:rFonts w:ascii="Times New Roman" w:eastAsia="Calibri" w:hAnsi="Times New Roman" w:cs="Times New Roman"/>
          <w:sz w:val="28"/>
          <w:szCs w:val="28"/>
          <w:lang w:eastAsia="ru-RU"/>
        </w:rPr>
        <w:t>C</w:t>
      </w:r>
      <w:r w:rsidR="007244ED" w:rsidRPr="004F5D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</w:t>
      </w:r>
      <w:r w:rsidRPr="004F5D1E">
        <w:rPr>
          <w:rFonts w:ascii="Times New Roman" w:eastAsia="Calibri" w:hAnsi="Times New Roman" w:cs="Times New Roman"/>
          <w:sz w:val="28"/>
          <w:szCs w:val="28"/>
          <w:lang w:eastAsia="ru-RU"/>
        </w:rPr>
        <w:t>общий размер бюджетных ассигнований, предусмотренный на</w:t>
      </w:r>
      <w:r w:rsidR="004F5D1E" w:rsidRPr="004F5D1E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4F5D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предоставление субсидий бюджетам </w:t>
      </w:r>
      <w:r w:rsidR="00893F8B" w:rsidRPr="004F5D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муниципальных районов и </w:t>
      </w:r>
      <w:r w:rsidRPr="004F5D1E">
        <w:rPr>
          <w:rFonts w:ascii="Times New Roman" w:eastAsia="Calibri" w:hAnsi="Times New Roman" w:cs="Times New Roman"/>
          <w:sz w:val="28"/>
          <w:szCs w:val="28"/>
          <w:lang w:eastAsia="ru-RU"/>
        </w:rPr>
        <w:t>городских округов Новосибирской области в расчетном году;</w:t>
      </w:r>
    </w:p>
    <w:p w14:paraId="54E5C78E" w14:textId="687FF839" w:rsidR="00893F8B" w:rsidRPr="004F5D1E" w:rsidRDefault="009F3C08" w:rsidP="007244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5D1E">
        <w:rPr>
          <w:rFonts w:ascii="Times New Roman" w:eastAsia="Calibri" w:hAnsi="Times New Roman" w:cs="Times New Roman"/>
          <w:sz w:val="28"/>
          <w:szCs w:val="28"/>
          <w:lang w:eastAsia="ru-RU"/>
        </w:rPr>
        <w:t>Qiм</w:t>
      </w:r>
      <w:r w:rsidR="00893F8B" w:rsidRPr="004F5D1E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7244ED" w:rsidRPr="004F5D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</w:t>
      </w:r>
      <w:r w:rsidR="00B26F6B" w:rsidRPr="004F5D1E">
        <w:rPr>
          <w:rFonts w:ascii="Times New Roman" w:eastAsia="Calibri" w:hAnsi="Times New Roman" w:cs="Times New Roman"/>
          <w:sz w:val="28"/>
          <w:szCs w:val="28"/>
          <w:lang w:eastAsia="ru-RU"/>
        </w:rPr>
        <w:t>объем капитальных вложений</w:t>
      </w:r>
      <w:r w:rsidR="00893F8B" w:rsidRPr="004F5D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</w:t>
      </w:r>
      <w:r w:rsidR="00B26F6B" w:rsidRPr="004F5D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инвестиционные </w:t>
      </w:r>
      <w:r w:rsidR="00893F8B" w:rsidRPr="004F5D1E">
        <w:rPr>
          <w:rFonts w:ascii="Times New Roman" w:eastAsia="Calibri" w:hAnsi="Times New Roman" w:cs="Times New Roman"/>
          <w:sz w:val="28"/>
          <w:szCs w:val="28"/>
          <w:lang w:eastAsia="ru-RU"/>
        </w:rPr>
        <w:t>проекты по</w:t>
      </w:r>
      <w:r w:rsidR="004F5D1E" w:rsidRPr="004F5D1E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893F8B" w:rsidRPr="004F5D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созданию </w:t>
      </w:r>
      <w:r w:rsidR="00893F8B" w:rsidRPr="004F5D1E">
        <w:rPr>
          <w:rFonts w:ascii="Times New Roman" w:hAnsi="Times New Roman" w:cs="Times New Roman"/>
          <w:sz w:val="28"/>
          <w:szCs w:val="28"/>
        </w:rPr>
        <w:t xml:space="preserve">туристско-рекреационных кластеров в </w:t>
      </w:r>
      <w:r w:rsidR="00893F8B" w:rsidRPr="004F5D1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93F8B" w:rsidRPr="004F5D1E">
        <w:rPr>
          <w:rFonts w:ascii="Times New Roman" w:hAnsi="Times New Roman" w:cs="Times New Roman"/>
          <w:sz w:val="28"/>
          <w:szCs w:val="28"/>
        </w:rPr>
        <w:t>-м муниципальном районе или городском округе Новосибирской области (</w:t>
      </w:r>
      <w:r w:rsidR="00893F8B" w:rsidRPr="004F5D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определяется по данным отчетности муниципальных районов </w:t>
      </w:r>
      <w:r w:rsidR="002A15C0" w:rsidRPr="004F5D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городских округов </w:t>
      </w:r>
      <w:r w:rsidR="00893F8B" w:rsidRPr="004F5D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состоянию на 1 января текущего года); </w:t>
      </w:r>
    </w:p>
    <w:p w14:paraId="0A69F7F7" w14:textId="6BC5BCD2" w:rsidR="009F3C08" w:rsidRPr="004F5D1E" w:rsidRDefault="009F3C08" w:rsidP="007244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5D1E">
        <w:rPr>
          <w:rFonts w:ascii="Times New Roman" w:eastAsia="Calibri" w:hAnsi="Times New Roman" w:cs="Times New Roman"/>
          <w:sz w:val="28"/>
          <w:szCs w:val="28"/>
          <w:lang w:eastAsia="ru-RU"/>
        </w:rPr>
        <w:t>ΣQiм</w:t>
      </w:r>
      <w:r w:rsidR="00893F8B" w:rsidRPr="004F5D1E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7244ED" w:rsidRPr="004F5D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</w:t>
      </w:r>
      <w:r w:rsidR="00B26F6B" w:rsidRPr="004F5D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объем капитальных вложений </w:t>
      </w:r>
      <w:r w:rsidR="002A15C0" w:rsidRPr="004F5D1E">
        <w:rPr>
          <w:rFonts w:ascii="Times New Roman" w:eastAsia="Calibri" w:hAnsi="Times New Roman" w:cs="Times New Roman"/>
          <w:sz w:val="28"/>
          <w:szCs w:val="28"/>
          <w:lang w:eastAsia="ru-RU"/>
        </w:rPr>
        <w:t>во все</w:t>
      </w:r>
      <w:r w:rsidR="00B26F6B" w:rsidRPr="004F5D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инвестиционные</w:t>
      </w:r>
      <w:r w:rsidR="002A15C0" w:rsidRPr="004F5D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проекты по</w:t>
      </w:r>
      <w:r w:rsidR="004F5D1E" w:rsidRPr="004F5D1E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2A15C0" w:rsidRPr="004F5D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созданию </w:t>
      </w:r>
      <w:r w:rsidR="002A15C0" w:rsidRPr="004F5D1E">
        <w:rPr>
          <w:rFonts w:ascii="Times New Roman" w:hAnsi="Times New Roman" w:cs="Times New Roman"/>
          <w:sz w:val="28"/>
          <w:szCs w:val="28"/>
        </w:rPr>
        <w:t>туристско-рекреационных кластеров</w:t>
      </w:r>
      <w:r w:rsidRPr="004F5D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муниципальных районах </w:t>
      </w:r>
      <w:r w:rsidR="002A15C0" w:rsidRPr="004F5D1E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4F5D1E" w:rsidRPr="004F5D1E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2A15C0" w:rsidRPr="004F5D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городских округах </w:t>
      </w:r>
      <w:r w:rsidRPr="004F5D1E">
        <w:rPr>
          <w:rFonts w:ascii="Times New Roman" w:eastAsia="Calibri" w:hAnsi="Times New Roman" w:cs="Times New Roman"/>
          <w:sz w:val="28"/>
          <w:szCs w:val="28"/>
          <w:lang w:eastAsia="ru-RU"/>
        </w:rPr>
        <w:t>Новосибирской области по сост</w:t>
      </w:r>
      <w:r w:rsidR="001A56AF">
        <w:rPr>
          <w:rFonts w:ascii="Times New Roman" w:eastAsia="Calibri" w:hAnsi="Times New Roman" w:cs="Times New Roman"/>
          <w:sz w:val="28"/>
          <w:szCs w:val="28"/>
          <w:lang w:eastAsia="ru-RU"/>
        </w:rPr>
        <w:t>оянию на 1 января текущего года.</w:t>
      </w:r>
    </w:p>
    <w:p w14:paraId="3AE99889" w14:textId="3BEAE299" w:rsidR="00D95CE5" w:rsidRPr="004F5D1E" w:rsidRDefault="002A15C0" w:rsidP="007244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D1E">
        <w:rPr>
          <w:rFonts w:ascii="Times New Roman" w:hAnsi="Times New Roman" w:cs="Times New Roman"/>
          <w:sz w:val="28"/>
          <w:szCs w:val="28"/>
        </w:rPr>
        <w:t>6</w:t>
      </w:r>
      <w:r w:rsidR="00D95CE5" w:rsidRPr="004F5D1E">
        <w:rPr>
          <w:rFonts w:ascii="Times New Roman" w:hAnsi="Times New Roman" w:cs="Times New Roman"/>
          <w:sz w:val="28"/>
          <w:szCs w:val="28"/>
        </w:rPr>
        <w:t>. Критерием отбора муниципальных районов и городских округов Новосибирской области для предоставления субсидии является наличие на</w:t>
      </w:r>
      <w:r w:rsidR="004F5D1E" w:rsidRPr="004F5D1E">
        <w:rPr>
          <w:rFonts w:ascii="Times New Roman" w:hAnsi="Times New Roman" w:cs="Times New Roman"/>
          <w:sz w:val="28"/>
          <w:szCs w:val="28"/>
        </w:rPr>
        <w:t> </w:t>
      </w:r>
      <w:r w:rsidR="00D95CE5" w:rsidRPr="004F5D1E">
        <w:rPr>
          <w:rFonts w:ascii="Times New Roman" w:hAnsi="Times New Roman" w:cs="Times New Roman"/>
          <w:sz w:val="28"/>
          <w:szCs w:val="28"/>
        </w:rPr>
        <w:t>территории муниципального района и городского округа Новосибирской области туристской инфраструктуры, в том числе уже созданных объектов туристского комплекса, и возможность его развития, необходимость создания и</w:t>
      </w:r>
      <w:r w:rsidR="004F5D1E" w:rsidRPr="004F5D1E">
        <w:rPr>
          <w:rFonts w:ascii="Times New Roman" w:hAnsi="Times New Roman" w:cs="Times New Roman"/>
          <w:sz w:val="28"/>
          <w:szCs w:val="28"/>
        </w:rPr>
        <w:t> </w:t>
      </w:r>
      <w:r w:rsidR="00D95CE5" w:rsidRPr="004F5D1E">
        <w:rPr>
          <w:rFonts w:ascii="Times New Roman" w:hAnsi="Times New Roman" w:cs="Times New Roman"/>
          <w:sz w:val="28"/>
          <w:szCs w:val="28"/>
        </w:rPr>
        <w:t>реконструкции объектов коммунальной инфраструктуры.</w:t>
      </w:r>
    </w:p>
    <w:p w14:paraId="47E23F87" w14:textId="481C8355" w:rsidR="00225A78" w:rsidRPr="004F5D1E" w:rsidRDefault="002A15C0" w:rsidP="007244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D1E"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4F5D1E">
        <w:rPr>
          <w:rFonts w:ascii="Times New Roman" w:hAnsi="Times New Roman" w:cs="Times New Roman"/>
          <w:sz w:val="28"/>
          <w:szCs w:val="28"/>
        </w:rPr>
        <w:t>. </w:t>
      </w:r>
      <w:r w:rsidR="00225A78" w:rsidRPr="004F5D1E">
        <w:rPr>
          <w:rFonts w:ascii="Times New Roman" w:hAnsi="Times New Roman" w:cs="Times New Roman"/>
          <w:sz w:val="28"/>
          <w:szCs w:val="28"/>
        </w:rPr>
        <w:t>Субсидии предоставляются на основании соглашений, заключенных между МЖКХиЭ НСО и органами местного самоуправления муниципальных районов и городских округов Новосибирской области.</w:t>
      </w:r>
    </w:p>
    <w:p w14:paraId="7D44BFBC" w14:textId="3AD23F01" w:rsidR="00225A78" w:rsidRPr="004F5D1E" w:rsidRDefault="00225A78" w:rsidP="007244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D1E">
        <w:rPr>
          <w:rFonts w:ascii="Times New Roman" w:hAnsi="Times New Roman" w:cs="Times New Roman"/>
          <w:sz w:val="28"/>
          <w:szCs w:val="28"/>
        </w:rPr>
        <w:t>Соглашение о предоставлении субсидий заключается в соответствии с</w:t>
      </w:r>
      <w:r w:rsidR="004F5D1E" w:rsidRPr="004F5D1E">
        <w:rPr>
          <w:rFonts w:ascii="Times New Roman" w:hAnsi="Times New Roman" w:cs="Times New Roman"/>
          <w:sz w:val="28"/>
          <w:szCs w:val="28"/>
        </w:rPr>
        <w:t> </w:t>
      </w:r>
      <w:r w:rsidRPr="004F5D1E">
        <w:rPr>
          <w:rFonts w:ascii="Times New Roman" w:hAnsi="Times New Roman" w:cs="Times New Roman"/>
          <w:sz w:val="28"/>
          <w:szCs w:val="28"/>
        </w:rPr>
        <w:t>типовой формой, утверждаемой министерством финансов и налоговой политики Новосибирской области</w:t>
      </w:r>
      <w:r w:rsidR="001A56AF">
        <w:rPr>
          <w:rFonts w:ascii="Times New Roman" w:hAnsi="Times New Roman" w:cs="Times New Roman"/>
          <w:sz w:val="28"/>
          <w:szCs w:val="28"/>
        </w:rPr>
        <w:t xml:space="preserve"> (далее – Соглашение о предоставлении субсидии)</w:t>
      </w:r>
      <w:r w:rsidRPr="004F5D1E">
        <w:rPr>
          <w:rFonts w:ascii="Times New Roman" w:hAnsi="Times New Roman" w:cs="Times New Roman"/>
          <w:sz w:val="28"/>
          <w:szCs w:val="28"/>
        </w:rPr>
        <w:t>.</w:t>
      </w:r>
    </w:p>
    <w:p w14:paraId="2E8D968A" w14:textId="42D30412" w:rsidR="00D95CE5" w:rsidRPr="004F5D1E" w:rsidRDefault="002A15C0" w:rsidP="007244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D1E">
        <w:rPr>
          <w:rFonts w:ascii="Times New Roman" w:hAnsi="Times New Roman" w:cs="Times New Roman"/>
          <w:sz w:val="28"/>
          <w:szCs w:val="28"/>
        </w:rPr>
        <w:t>8</w:t>
      </w:r>
      <w:r w:rsidR="00D95CE5" w:rsidRPr="004F5D1E">
        <w:rPr>
          <w:rFonts w:ascii="Times New Roman" w:hAnsi="Times New Roman" w:cs="Times New Roman"/>
          <w:sz w:val="28"/>
          <w:szCs w:val="28"/>
        </w:rPr>
        <w:t>. Условиями предоставления субсидии являются:</w:t>
      </w:r>
    </w:p>
    <w:p w14:paraId="08D4ECA6" w14:textId="0214294E" w:rsidR="00D95CE5" w:rsidRPr="004F5D1E" w:rsidRDefault="00D95CE5" w:rsidP="007244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D1E">
        <w:rPr>
          <w:rFonts w:ascii="Times New Roman" w:hAnsi="Times New Roman" w:cs="Times New Roman"/>
          <w:sz w:val="28"/>
          <w:szCs w:val="28"/>
        </w:rPr>
        <w:t>1) наличие программ комплексного развития коммунальной инфраструктуры муниципальных образований Новосибирской области;</w:t>
      </w:r>
    </w:p>
    <w:p w14:paraId="5A81594B" w14:textId="417760DE" w:rsidR="007F0C07" w:rsidRPr="004F5D1E" w:rsidRDefault="007F0C07" w:rsidP="003225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D1E">
        <w:rPr>
          <w:rFonts w:ascii="Times New Roman" w:hAnsi="Times New Roman" w:cs="Times New Roman"/>
          <w:sz w:val="28"/>
          <w:szCs w:val="28"/>
        </w:rPr>
        <w:t>2) наличие правовых актов муниципальных образований</w:t>
      </w:r>
      <w:r w:rsidR="001A56AF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4F5D1E">
        <w:rPr>
          <w:rFonts w:ascii="Times New Roman" w:hAnsi="Times New Roman" w:cs="Times New Roman"/>
          <w:sz w:val="28"/>
          <w:szCs w:val="28"/>
        </w:rPr>
        <w:t>, утверждающих порядок использования средств местного бюджета, требования о принятии которых установлены бюджетным законодательством Российской Федерации и</w:t>
      </w:r>
      <w:r w:rsidR="004F5D1E" w:rsidRPr="004F5D1E">
        <w:rPr>
          <w:rFonts w:ascii="Times New Roman" w:hAnsi="Times New Roman" w:cs="Times New Roman"/>
          <w:sz w:val="28"/>
          <w:szCs w:val="28"/>
        </w:rPr>
        <w:t> </w:t>
      </w:r>
      <w:r w:rsidRPr="004F5D1E">
        <w:rPr>
          <w:rFonts w:ascii="Times New Roman" w:hAnsi="Times New Roman" w:cs="Times New Roman"/>
          <w:sz w:val="28"/>
          <w:szCs w:val="28"/>
        </w:rPr>
        <w:t>нормативными правовыми актами, регулирующими бюджетные правоотношения (в случае если указанные расходные обязательства софинансируются за счет средств субсидий и предусматривают предоставление из местных бюджетов межбюджетных трансфертов бюджетам городских и сельских поселений Новосибирской области (далее</w:t>
      </w:r>
      <w:r w:rsidR="007244ED" w:rsidRPr="004F5D1E">
        <w:rPr>
          <w:rFonts w:ascii="Times New Roman" w:hAnsi="Times New Roman" w:cs="Times New Roman"/>
          <w:sz w:val="28"/>
          <w:szCs w:val="28"/>
        </w:rPr>
        <w:t xml:space="preserve"> – </w:t>
      </w:r>
      <w:r w:rsidRPr="004F5D1E">
        <w:rPr>
          <w:rFonts w:ascii="Times New Roman" w:hAnsi="Times New Roman" w:cs="Times New Roman"/>
          <w:sz w:val="28"/>
          <w:szCs w:val="28"/>
        </w:rPr>
        <w:t>поселения), субсидий юридическим лицам (за</w:t>
      </w:r>
      <w:r w:rsidR="004F5D1E" w:rsidRPr="004F5D1E">
        <w:rPr>
          <w:rFonts w:ascii="Times New Roman" w:hAnsi="Times New Roman" w:cs="Times New Roman"/>
          <w:sz w:val="28"/>
          <w:szCs w:val="28"/>
        </w:rPr>
        <w:t> </w:t>
      </w:r>
      <w:r w:rsidRPr="004F5D1E">
        <w:rPr>
          <w:rFonts w:ascii="Times New Roman" w:hAnsi="Times New Roman" w:cs="Times New Roman"/>
          <w:sz w:val="28"/>
          <w:szCs w:val="28"/>
        </w:rPr>
        <w:t>исключением субсидий муниципальным учреждениям), индивидуальным предпринимателям, а также физическим лицам</w:t>
      </w:r>
      <w:r w:rsidR="007244ED" w:rsidRPr="004F5D1E">
        <w:rPr>
          <w:rFonts w:ascii="Times New Roman" w:hAnsi="Times New Roman" w:cs="Times New Roman"/>
          <w:sz w:val="28"/>
          <w:szCs w:val="28"/>
        </w:rPr>
        <w:t xml:space="preserve"> – </w:t>
      </w:r>
      <w:r w:rsidRPr="004F5D1E">
        <w:rPr>
          <w:rFonts w:ascii="Times New Roman" w:hAnsi="Times New Roman" w:cs="Times New Roman"/>
          <w:sz w:val="28"/>
          <w:szCs w:val="28"/>
        </w:rPr>
        <w:t>производителям товаров, работ, услуг, прочих субсидий юридическим лицам);</w:t>
      </w:r>
    </w:p>
    <w:p w14:paraId="5185996C" w14:textId="0BBCA33D" w:rsidR="007F0C07" w:rsidRPr="004F5D1E" w:rsidRDefault="007F0C07" w:rsidP="007244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D1E">
        <w:rPr>
          <w:rFonts w:ascii="Times New Roman" w:hAnsi="Times New Roman" w:cs="Times New Roman"/>
          <w:sz w:val="28"/>
          <w:szCs w:val="28"/>
        </w:rPr>
        <w:t>3) наличие в местных бюджетах бюджетных ассигнований на исполнение расходных обязательств муниципальных образований, в целях софинансирования которых предоставляются субсидии, в объеме, необходимом для их исполнения, включая объем планируемых к предоставлению субсидий;</w:t>
      </w:r>
    </w:p>
    <w:p w14:paraId="1495CA70" w14:textId="24A76455" w:rsidR="007F0C07" w:rsidRPr="004F5D1E" w:rsidRDefault="007F0C07" w:rsidP="007244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D1E">
        <w:rPr>
          <w:rFonts w:ascii="Times New Roman" w:hAnsi="Times New Roman" w:cs="Times New Roman"/>
          <w:sz w:val="28"/>
          <w:szCs w:val="28"/>
        </w:rPr>
        <w:t>4) заключение на срок, соответствующий сроку распределения субсидий между местными бюджетами, соглашений о предоставлении субсидий, предусматривающих обязательства муниципального образования по исполнению расходных обязательств, в целях софинансирования которых предоставляются субсидии, и ответственность за неисполнение предусмотренных указанными соглашениями обязательств, в соответствии с типовыми формами, утверждаемыми министерством финансов и налоговой политики Новосибирской области;</w:t>
      </w:r>
    </w:p>
    <w:p w14:paraId="6B875ED7" w14:textId="04F10814" w:rsidR="00D95CE5" w:rsidRPr="004F5D1E" w:rsidRDefault="007F0C07" w:rsidP="007244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D1E">
        <w:rPr>
          <w:rFonts w:ascii="Times New Roman" w:hAnsi="Times New Roman" w:cs="Times New Roman"/>
          <w:sz w:val="28"/>
          <w:szCs w:val="28"/>
        </w:rPr>
        <w:t>5</w:t>
      </w:r>
      <w:r w:rsidR="00D95CE5" w:rsidRPr="004F5D1E">
        <w:rPr>
          <w:rFonts w:ascii="Times New Roman" w:hAnsi="Times New Roman" w:cs="Times New Roman"/>
          <w:sz w:val="28"/>
          <w:szCs w:val="28"/>
        </w:rPr>
        <w:t>) представление администрациями муниципальных образований Новосибирской области в МЖКХиЭ НСО копий следующих документов:</w:t>
      </w:r>
    </w:p>
    <w:p w14:paraId="434E4355" w14:textId="397A3DBF" w:rsidR="00D95CE5" w:rsidRPr="004F5D1E" w:rsidRDefault="00D95CE5" w:rsidP="007244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D1E">
        <w:rPr>
          <w:rFonts w:ascii="Times New Roman" w:hAnsi="Times New Roman" w:cs="Times New Roman"/>
          <w:sz w:val="28"/>
          <w:szCs w:val="28"/>
        </w:rPr>
        <w:t>а) муниципальных контрактов (договоров), заключенных в соответствии с</w:t>
      </w:r>
      <w:r w:rsidR="004F5D1E" w:rsidRPr="004F5D1E">
        <w:rPr>
          <w:rFonts w:ascii="Times New Roman" w:hAnsi="Times New Roman" w:cs="Times New Roman"/>
          <w:sz w:val="28"/>
          <w:szCs w:val="28"/>
        </w:rPr>
        <w:t> </w:t>
      </w:r>
      <w:r w:rsidRPr="004F5D1E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7244ED" w:rsidRPr="004F5D1E">
        <w:rPr>
          <w:rFonts w:ascii="Times New Roman" w:hAnsi="Times New Roman" w:cs="Times New Roman"/>
          <w:sz w:val="28"/>
          <w:szCs w:val="28"/>
        </w:rPr>
        <w:t>от </w:t>
      </w:r>
      <w:r w:rsidRPr="004F5D1E">
        <w:rPr>
          <w:rFonts w:ascii="Times New Roman" w:hAnsi="Times New Roman" w:cs="Times New Roman"/>
          <w:sz w:val="28"/>
          <w:szCs w:val="28"/>
        </w:rPr>
        <w:t xml:space="preserve">05.04.2013 </w:t>
      </w:r>
      <w:r w:rsidR="007244ED" w:rsidRPr="004F5D1E">
        <w:rPr>
          <w:rFonts w:ascii="Times New Roman" w:hAnsi="Times New Roman" w:cs="Times New Roman"/>
          <w:sz w:val="28"/>
          <w:szCs w:val="28"/>
        </w:rPr>
        <w:t>№ </w:t>
      </w:r>
      <w:r w:rsidRPr="004F5D1E">
        <w:rPr>
          <w:rFonts w:ascii="Times New Roman" w:hAnsi="Times New Roman" w:cs="Times New Roman"/>
          <w:sz w:val="28"/>
          <w:szCs w:val="28"/>
        </w:rPr>
        <w:t>44-ФЗ «О контрактной системе в сфере закупок товаров, работ, услуг для обеспечения государственных и муниципальных нужд»;</w:t>
      </w:r>
    </w:p>
    <w:p w14:paraId="2C79FD01" w14:textId="65E47A3C" w:rsidR="00D95CE5" w:rsidRPr="004F5D1E" w:rsidRDefault="00D95CE5" w:rsidP="007244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D1E">
        <w:rPr>
          <w:rFonts w:ascii="Times New Roman" w:hAnsi="Times New Roman" w:cs="Times New Roman"/>
          <w:sz w:val="28"/>
          <w:szCs w:val="28"/>
        </w:rPr>
        <w:t>б) проектно-сметной документации (сметных расчетов), калькуляций в</w:t>
      </w:r>
      <w:r w:rsidR="004F5D1E" w:rsidRPr="004F5D1E">
        <w:rPr>
          <w:rFonts w:ascii="Times New Roman" w:hAnsi="Times New Roman" w:cs="Times New Roman"/>
          <w:sz w:val="28"/>
          <w:szCs w:val="28"/>
        </w:rPr>
        <w:t> </w:t>
      </w:r>
      <w:r w:rsidRPr="004F5D1E">
        <w:rPr>
          <w:rFonts w:ascii="Times New Roman" w:hAnsi="Times New Roman" w:cs="Times New Roman"/>
          <w:sz w:val="28"/>
          <w:szCs w:val="28"/>
        </w:rPr>
        <w:t>соответствии с муниципальными контрактами (договорами);</w:t>
      </w:r>
    </w:p>
    <w:p w14:paraId="5EEBE322" w14:textId="77777777" w:rsidR="00D95CE5" w:rsidRPr="004F5D1E" w:rsidRDefault="00D95CE5" w:rsidP="007244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D1E">
        <w:rPr>
          <w:rFonts w:ascii="Times New Roman" w:hAnsi="Times New Roman" w:cs="Times New Roman"/>
          <w:sz w:val="28"/>
          <w:szCs w:val="28"/>
        </w:rPr>
        <w:t>в) положительных заключений организаций, уполномоченных на проведение государственной экспертизы проектной документации, если проведение такой экспертизы предусмотрено законодательством Российской Федерации;</w:t>
      </w:r>
    </w:p>
    <w:p w14:paraId="1A756C0A" w14:textId="77777777" w:rsidR="00D95CE5" w:rsidRPr="004F5D1E" w:rsidRDefault="00D95CE5" w:rsidP="007244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D1E">
        <w:rPr>
          <w:rFonts w:ascii="Times New Roman" w:hAnsi="Times New Roman" w:cs="Times New Roman"/>
          <w:sz w:val="28"/>
          <w:szCs w:val="28"/>
        </w:rPr>
        <w:t xml:space="preserve">г) документов, подтверждающих выполнение условий долевого </w:t>
      </w:r>
      <w:r w:rsidRPr="004F5D1E">
        <w:rPr>
          <w:rFonts w:ascii="Times New Roman" w:hAnsi="Times New Roman" w:cs="Times New Roman"/>
          <w:sz w:val="28"/>
          <w:szCs w:val="28"/>
        </w:rPr>
        <w:lastRenderedPageBreak/>
        <w:t>софинансирования расходов за счет средств местного бюджета;</w:t>
      </w:r>
    </w:p>
    <w:p w14:paraId="25BE898F" w14:textId="4E7689A1" w:rsidR="00D95CE5" w:rsidRPr="004F5D1E" w:rsidRDefault="007F0C07" w:rsidP="007244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D1E">
        <w:rPr>
          <w:rFonts w:ascii="Times New Roman" w:hAnsi="Times New Roman" w:cs="Times New Roman"/>
          <w:sz w:val="28"/>
          <w:szCs w:val="28"/>
        </w:rPr>
        <w:t>6</w:t>
      </w:r>
      <w:r w:rsidR="00D95CE5" w:rsidRPr="004F5D1E">
        <w:rPr>
          <w:rFonts w:ascii="Times New Roman" w:hAnsi="Times New Roman" w:cs="Times New Roman"/>
          <w:sz w:val="28"/>
          <w:szCs w:val="28"/>
        </w:rPr>
        <w:t>) наличие выполненных работ по мероприятиям государственной программы, подтвержденных</w:t>
      </w:r>
      <w:r w:rsidR="002E71C8" w:rsidRPr="004F5D1E">
        <w:rPr>
          <w:rFonts w:ascii="Times New Roman" w:hAnsi="Times New Roman" w:cs="Times New Roman"/>
          <w:sz w:val="28"/>
          <w:szCs w:val="28"/>
        </w:rPr>
        <w:t xml:space="preserve"> актами выполненных работ,</w:t>
      </w:r>
      <w:r w:rsidR="009F59B6" w:rsidRPr="004F5D1E">
        <w:rPr>
          <w:rFonts w:ascii="Times New Roman" w:hAnsi="Times New Roman" w:cs="Times New Roman"/>
          <w:sz w:val="28"/>
          <w:szCs w:val="28"/>
        </w:rPr>
        <w:t xml:space="preserve"> </w:t>
      </w:r>
      <w:r w:rsidR="00D95CE5" w:rsidRPr="004F5D1E">
        <w:rPr>
          <w:rFonts w:ascii="Times New Roman" w:hAnsi="Times New Roman" w:cs="Times New Roman"/>
          <w:sz w:val="28"/>
          <w:szCs w:val="28"/>
        </w:rPr>
        <w:t>счетами-фактурами, товарно-транспортными накладными, и (или) распорядительных документов заказчика, обосновывающих необходимость авансирования поставщиков, подрядчиков, исполнителей по контрактам и гражданско-правовым договорам на</w:t>
      </w:r>
      <w:r w:rsidR="004F5D1E" w:rsidRPr="004F5D1E">
        <w:rPr>
          <w:rFonts w:ascii="Times New Roman" w:hAnsi="Times New Roman" w:cs="Times New Roman"/>
          <w:sz w:val="28"/>
          <w:szCs w:val="28"/>
        </w:rPr>
        <w:t> </w:t>
      </w:r>
      <w:r w:rsidR="00D95CE5" w:rsidRPr="004F5D1E">
        <w:rPr>
          <w:rFonts w:ascii="Times New Roman" w:hAnsi="Times New Roman" w:cs="Times New Roman"/>
          <w:sz w:val="28"/>
          <w:szCs w:val="28"/>
        </w:rPr>
        <w:t>поставку товаров, выполнение работ, оказание услуг в целях приобретения материалов, комплектующих изделий и оборудования по всем мероприятиям государственной программы;</w:t>
      </w:r>
    </w:p>
    <w:p w14:paraId="115D7944" w14:textId="087A860B" w:rsidR="00DA06C8" w:rsidRPr="004F5D1E" w:rsidRDefault="007F0C07" w:rsidP="007244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D1E">
        <w:rPr>
          <w:rFonts w:ascii="Times New Roman" w:hAnsi="Times New Roman" w:cs="Times New Roman"/>
          <w:sz w:val="28"/>
          <w:szCs w:val="28"/>
        </w:rPr>
        <w:t>7</w:t>
      </w:r>
      <w:r w:rsidR="004F5D1E">
        <w:rPr>
          <w:rFonts w:ascii="Times New Roman" w:hAnsi="Times New Roman" w:cs="Times New Roman"/>
          <w:sz w:val="28"/>
          <w:szCs w:val="28"/>
        </w:rPr>
        <w:t>) </w:t>
      </w:r>
      <w:r w:rsidR="00DA06C8" w:rsidRPr="004F5D1E">
        <w:rPr>
          <w:rFonts w:ascii="Times New Roman" w:hAnsi="Times New Roman" w:cs="Times New Roman"/>
          <w:sz w:val="28"/>
          <w:szCs w:val="28"/>
        </w:rPr>
        <w:t>централизация закупок товаров, работ, услуг, финансовое обеспечение которых частично или полностью осуществляется за счет субсидий, производится в соответствии с пунктом 1 постановления Правительства Новосибирской области</w:t>
      </w:r>
      <w:r w:rsidR="007244ED" w:rsidRPr="004F5D1E">
        <w:rPr>
          <w:rFonts w:ascii="Times New Roman" w:hAnsi="Times New Roman" w:cs="Times New Roman"/>
          <w:sz w:val="28"/>
          <w:szCs w:val="28"/>
        </w:rPr>
        <w:t xml:space="preserve"> от </w:t>
      </w:r>
      <w:r w:rsidR="00DA06C8" w:rsidRPr="004F5D1E">
        <w:rPr>
          <w:rFonts w:ascii="Times New Roman" w:hAnsi="Times New Roman" w:cs="Times New Roman"/>
          <w:sz w:val="28"/>
          <w:szCs w:val="28"/>
        </w:rPr>
        <w:t xml:space="preserve">30.12.2013 </w:t>
      </w:r>
      <w:r w:rsidR="007244ED" w:rsidRPr="004F5D1E">
        <w:rPr>
          <w:rFonts w:ascii="Times New Roman" w:hAnsi="Times New Roman" w:cs="Times New Roman"/>
          <w:sz w:val="28"/>
          <w:szCs w:val="28"/>
        </w:rPr>
        <w:t>№ </w:t>
      </w:r>
      <w:r w:rsidR="00DA06C8" w:rsidRPr="004F5D1E">
        <w:rPr>
          <w:rFonts w:ascii="Times New Roman" w:hAnsi="Times New Roman" w:cs="Times New Roman"/>
          <w:sz w:val="28"/>
          <w:szCs w:val="28"/>
        </w:rPr>
        <w:t>597-п «О наделении полномочиями государственного казенного учреждения Новосибирской области «Управление контрактной системы»;</w:t>
      </w:r>
    </w:p>
    <w:p w14:paraId="56DB9881" w14:textId="19603F54" w:rsidR="00D95CE5" w:rsidRPr="004F5D1E" w:rsidRDefault="007F0C07" w:rsidP="007244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D1E">
        <w:rPr>
          <w:rFonts w:ascii="Times New Roman" w:hAnsi="Times New Roman" w:cs="Times New Roman"/>
          <w:sz w:val="28"/>
          <w:szCs w:val="28"/>
        </w:rPr>
        <w:t>8)</w:t>
      </w:r>
      <w:r w:rsidR="004F5D1E">
        <w:rPr>
          <w:rFonts w:ascii="Times New Roman" w:hAnsi="Times New Roman" w:cs="Times New Roman"/>
          <w:sz w:val="28"/>
          <w:szCs w:val="28"/>
        </w:rPr>
        <w:t> </w:t>
      </w:r>
      <w:r w:rsidR="00D95CE5" w:rsidRPr="004F5D1E">
        <w:rPr>
          <w:rFonts w:ascii="Times New Roman" w:hAnsi="Times New Roman" w:cs="Times New Roman"/>
          <w:sz w:val="28"/>
          <w:szCs w:val="28"/>
        </w:rPr>
        <w:t>обоснование начальной (максимальной) цены муниципальных контрактов;</w:t>
      </w:r>
    </w:p>
    <w:p w14:paraId="4176608F" w14:textId="022CFEBC" w:rsidR="00D95CE5" w:rsidRPr="004F5D1E" w:rsidRDefault="007F0C07" w:rsidP="007244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D1E">
        <w:rPr>
          <w:rFonts w:ascii="Times New Roman" w:hAnsi="Times New Roman" w:cs="Times New Roman"/>
          <w:sz w:val="28"/>
          <w:szCs w:val="28"/>
        </w:rPr>
        <w:t>9</w:t>
      </w:r>
      <w:r w:rsidR="00D95CE5" w:rsidRPr="004F5D1E">
        <w:rPr>
          <w:rFonts w:ascii="Times New Roman" w:hAnsi="Times New Roman" w:cs="Times New Roman"/>
          <w:sz w:val="28"/>
          <w:szCs w:val="28"/>
        </w:rPr>
        <w:t>) отсутствие на счете местного бюджета неиспользованного остатка ра</w:t>
      </w:r>
      <w:r w:rsidR="004F0FA8" w:rsidRPr="004F5D1E">
        <w:rPr>
          <w:rFonts w:ascii="Times New Roman" w:hAnsi="Times New Roman" w:cs="Times New Roman"/>
          <w:sz w:val="28"/>
          <w:szCs w:val="28"/>
        </w:rPr>
        <w:t>нее полученной субсидии на первое</w:t>
      </w:r>
      <w:r w:rsidR="00D95CE5" w:rsidRPr="004F5D1E">
        <w:rPr>
          <w:rFonts w:ascii="Times New Roman" w:hAnsi="Times New Roman" w:cs="Times New Roman"/>
          <w:sz w:val="28"/>
          <w:szCs w:val="28"/>
        </w:rPr>
        <w:t xml:space="preserve"> число месяца, следующего за отчетным месяцем.</w:t>
      </w:r>
    </w:p>
    <w:p w14:paraId="28CD9D4A" w14:textId="164BD2B8" w:rsidR="00225A78" w:rsidRPr="004F5D1E" w:rsidRDefault="002A15C0" w:rsidP="007244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D1E">
        <w:rPr>
          <w:rFonts w:ascii="Times New Roman" w:hAnsi="Times New Roman" w:cs="Times New Roman"/>
          <w:sz w:val="28"/>
          <w:szCs w:val="28"/>
        </w:rPr>
        <w:t>9</w:t>
      </w:r>
      <w:r w:rsidR="004F5D1E">
        <w:rPr>
          <w:rFonts w:ascii="Times New Roman" w:hAnsi="Times New Roman" w:cs="Times New Roman"/>
          <w:sz w:val="28"/>
          <w:szCs w:val="28"/>
        </w:rPr>
        <w:t>. </w:t>
      </w:r>
      <w:r w:rsidR="00225A78" w:rsidRPr="004F5D1E">
        <w:rPr>
          <w:rFonts w:ascii="Times New Roman" w:hAnsi="Times New Roman" w:cs="Times New Roman"/>
          <w:sz w:val="28"/>
          <w:szCs w:val="28"/>
        </w:rPr>
        <w:t xml:space="preserve">Основанием для отказа в предоставлении субсидии является: </w:t>
      </w:r>
    </w:p>
    <w:p w14:paraId="7317DA79" w14:textId="50F51C00" w:rsidR="00225A78" w:rsidRPr="004F5D1E" w:rsidRDefault="00225A78" w:rsidP="007244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D1E">
        <w:rPr>
          <w:rFonts w:ascii="Times New Roman" w:hAnsi="Times New Roman" w:cs="Times New Roman"/>
          <w:sz w:val="28"/>
          <w:szCs w:val="28"/>
        </w:rPr>
        <w:t xml:space="preserve">1) непредставление (представление не в полном объеме либо с нарушением сроков) документов, указанных в подпункте 5 пункта </w:t>
      </w:r>
      <w:r w:rsidR="00F676A6">
        <w:rPr>
          <w:rFonts w:ascii="Times New Roman" w:hAnsi="Times New Roman" w:cs="Times New Roman"/>
          <w:sz w:val="28"/>
          <w:szCs w:val="28"/>
        </w:rPr>
        <w:t>8</w:t>
      </w:r>
      <w:r w:rsidRPr="004F5D1E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752555CE" w14:textId="66401FB0" w:rsidR="00225A78" w:rsidRPr="004F5D1E" w:rsidRDefault="00225A78" w:rsidP="007244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D1E">
        <w:rPr>
          <w:rFonts w:ascii="Times New Roman" w:hAnsi="Times New Roman" w:cs="Times New Roman"/>
          <w:sz w:val="28"/>
          <w:szCs w:val="28"/>
        </w:rPr>
        <w:t xml:space="preserve">2) неисполнение условий предоставления субсидий, предусмотренных подпунктами </w:t>
      </w:r>
      <w:r w:rsidR="00CC01F1" w:rsidRPr="004F5D1E">
        <w:rPr>
          <w:rFonts w:ascii="Times New Roman" w:hAnsi="Times New Roman" w:cs="Times New Roman"/>
          <w:sz w:val="28"/>
          <w:szCs w:val="28"/>
        </w:rPr>
        <w:t>1</w:t>
      </w:r>
      <w:r w:rsidR="004F5D1E" w:rsidRPr="004F5D1E">
        <w:rPr>
          <w:rFonts w:ascii="Times New Roman" w:hAnsi="Times New Roman" w:cs="Times New Roman"/>
          <w:sz w:val="28"/>
          <w:szCs w:val="28"/>
        </w:rPr>
        <w:t>–</w:t>
      </w:r>
      <w:r w:rsidRPr="004F5D1E">
        <w:rPr>
          <w:rFonts w:ascii="Times New Roman" w:hAnsi="Times New Roman" w:cs="Times New Roman"/>
          <w:sz w:val="28"/>
          <w:szCs w:val="28"/>
        </w:rPr>
        <w:t>4</w:t>
      </w:r>
      <w:r w:rsidR="00CC01F1" w:rsidRPr="004F5D1E">
        <w:rPr>
          <w:rFonts w:ascii="Times New Roman" w:hAnsi="Times New Roman" w:cs="Times New Roman"/>
          <w:sz w:val="28"/>
          <w:szCs w:val="28"/>
        </w:rPr>
        <w:t>, 6</w:t>
      </w:r>
      <w:r w:rsidR="004F5D1E" w:rsidRPr="004F5D1E">
        <w:rPr>
          <w:rFonts w:ascii="Times New Roman" w:hAnsi="Times New Roman" w:cs="Times New Roman"/>
          <w:sz w:val="28"/>
          <w:szCs w:val="28"/>
        </w:rPr>
        <w:t>–</w:t>
      </w:r>
      <w:r w:rsidR="00CC01F1" w:rsidRPr="004F5D1E">
        <w:rPr>
          <w:rFonts w:ascii="Times New Roman" w:hAnsi="Times New Roman" w:cs="Times New Roman"/>
          <w:sz w:val="28"/>
          <w:szCs w:val="28"/>
        </w:rPr>
        <w:t>9</w:t>
      </w:r>
      <w:r w:rsidRPr="004F5D1E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F676A6">
        <w:rPr>
          <w:rFonts w:ascii="Times New Roman" w:hAnsi="Times New Roman" w:cs="Times New Roman"/>
          <w:sz w:val="28"/>
          <w:szCs w:val="28"/>
        </w:rPr>
        <w:t>8</w:t>
      </w:r>
      <w:r w:rsidRPr="004F5D1E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4375B793" w14:textId="05442260" w:rsidR="00225A78" w:rsidRPr="004F5D1E" w:rsidRDefault="00225A78" w:rsidP="007244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D1E">
        <w:rPr>
          <w:rFonts w:ascii="Times New Roman" w:hAnsi="Times New Roman" w:cs="Times New Roman"/>
          <w:sz w:val="28"/>
          <w:szCs w:val="28"/>
        </w:rPr>
        <w:t xml:space="preserve">В случае нарушения получателями условий предоставления субсидий, установленных настоящим Порядком, </w:t>
      </w:r>
      <w:r w:rsidR="00CC01F1" w:rsidRPr="004F5D1E">
        <w:rPr>
          <w:rFonts w:ascii="Times New Roman" w:hAnsi="Times New Roman" w:cs="Times New Roman"/>
          <w:sz w:val="28"/>
          <w:szCs w:val="28"/>
        </w:rPr>
        <w:t xml:space="preserve">МЖКХиЭ НСО </w:t>
      </w:r>
      <w:r w:rsidRPr="004F5D1E">
        <w:rPr>
          <w:rFonts w:ascii="Times New Roman" w:hAnsi="Times New Roman" w:cs="Times New Roman"/>
          <w:sz w:val="28"/>
          <w:szCs w:val="28"/>
        </w:rPr>
        <w:t>в течение 10 рабочих дней со дня выявления нарушения направляет получателю уведомление об отказе в</w:t>
      </w:r>
      <w:r w:rsidR="004F5D1E" w:rsidRPr="004F5D1E">
        <w:rPr>
          <w:rFonts w:ascii="Times New Roman" w:hAnsi="Times New Roman" w:cs="Times New Roman"/>
          <w:sz w:val="28"/>
          <w:szCs w:val="28"/>
        </w:rPr>
        <w:t> </w:t>
      </w:r>
      <w:r w:rsidRPr="004F5D1E">
        <w:rPr>
          <w:rFonts w:ascii="Times New Roman" w:hAnsi="Times New Roman" w:cs="Times New Roman"/>
          <w:sz w:val="28"/>
          <w:szCs w:val="28"/>
        </w:rPr>
        <w:t>предоставлении субсидии с указанием оснований для отказа.</w:t>
      </w:r>
    </w:p>
    <w:p w14:paraId="25A42C91" w14:textId="606B9D34" w:rsidR="00D95CE5" w:rsidRPr="004F5D1E" w:rsidRDefault="002A15C0" w:rsidP="007244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D1E">
        <w:rPr>
          <w:rFonts w:ascii="Times New Roman" w:hAnsi="Times New Roman" w:cs="Times New Roman"/>
          <w:sz w:val="28"/>
          <w:szCs w:val="28"/>
        </w:rPr>
        <w:t>10</w:t>
      </w:r>
      <w:r w:rsidR="00E735BA" w:rsidRPr="004F5D1E">
        <w:rPr>
          <w:rFonts w:ascii="Times New Roman" w:hAnsi="Times New Roman" w:cs="Times New Roman"/>
          <w:sz w:val="28"/>
          <w:szCs w:val="28"/>
        </w:rPr>
        <w:t>. </w:t>
      </w:r>
      <w:r w:rsidR="00D95CE5" w:rsidRPr="004F5D1E">
        <w:rPr>
          <w:rFonts w:ascii="Times New Roman" w:hAnsi="Times New Roman" w:cs="Times New Roman"/>
          <w:sz w:val="28"/>
          <w:szCs w:val="28"/>
        </w:rPr>
        <w:t>Условиями расходования субсидий местным бюджетам Новосибирской области являются:</w:t>
      </w:r>
    </w:p>
    <w:p w14:paraId="264E7757" w14:textId="7CE80713" w:rsidR="00D95CE5" w:rsidRPr="004F5D1E" w:rsidRDefault="004F5D1E" w:rsidP="007244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D95CE5" w:rsidRPr="004F5D1E">
        <w:rPr>
          <w:rFonts w:ascii="Times New Roman" w:hAnsi="Times New Roman" w:cs="Times New Roman"/>
          <w:sz w:val="28"/>
          <w:szCs w:val="28"/>
        </w:rPr>
        <w:t>использование средств по целевому назначению с соблюдением условий соглашения;</w:t>
      </w:r>
    </w:p>
    <w:p w14:paraId="2B451514" w14:textId="77B9B6B4" w:rsidR="00D95CE5" w:rsidRPr="004F5D1E" w:rsidRDefault="004F5D1E" w:rsidP="007244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D95CE5" w:rsidRPr="004F5D1E">
        <w:rPr>
          <w:rFonts w:ascii="Times New Roman" w:hAnsi="Times New Roman" w:cs="Times New Roman"/>
          <w:sz w:val="28"/>
          <w:szCs w:val="28"/>
        </w:rPr>
        <w:t>осуществление расходов производится с лицевых счетов администраций муниципальных образований Новосибирской области или с лицевых счетов муниципальных казенных учреждений, уполномоченных органами местного самоуправления, на основании контрактов, заключенных в соответствии с</w:t>
      </w:r>
      <w:r w:rsidRPr="004F5D1E">
        <w:rPr>
          <w:rFonts w:ascii="Times New Roman" w:hAnsi="Times New Roman" w:cs="Times New Roman"/>
          <w:sz w:val="28"/>
          <w:szCs w:val="28"/>
        </w:rPr>
        <w:t> </w:t>
      </w:r>
      <w:r w:rsidR="00D95CE5" w:rsidRPr="004F5D1E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="007244ED" w:rsidRPr="004F5D1E">
        <w:rPr>
          <w:rFonts w:ascii="Times New Roman" w:hAnsi="Times New Roman" w:cs="Times New Roman"/>
          <w:sz w:val="28"/>
          <w:szCs w:val="28"/>
        </w:rPr>
        <w:t xml:space="preserve"> от </w:t>
      </w:r>
      <w:r w:rsidR="00D95CE5" w:rsidRPr="004F5D1E">
        <w:rPr>
          <w:rFonts w:ascii="Times New Roman" w:hAnsi="Times New Roman" w:cs="Times New Roman"/>
          <w:sz w:val="28"/>
          <w:szCs w:val="28"/>
        </w:rPr>
        <w:t xml:space="preserve">05.04.2013 </w:t>
      </w:r>
      <w:r w:rsidR="007244ED" w:rsidRPr="004F5D1E">
        <w:rPr>
          <w:rFonts w:ascii="Times New Roman" w:hAnsi="Times New Roman" w:cs="Times New Roman"/>
          <w:sz w:val="28"/>
          <w:szCs w:val="28"/>
        </w:rPr>
        <w:t>№ </w:t>
      </w:r>
      <w:r w:rsidR="00D95CE5" w:rsidRPr="004F5D1E">
        <w:rPr>
          <w:rFonts w:ascii="Times New Roman" w:hAnsi="Times New Roman" w:cs="Times New Roman"/>
          <w:sz w:val="28"/>
          <w:szCs w:val="28"/>
        </w:rPr>
        <w:t>44-ФЗ «О контрактной системе в сфере закупок товаров, работ, услуг для обеспечения государственных и муниципальных нужд», актов выполненных работ, счетов-фактур, с учетом авансовых платежей в</w:t>
      </w:r>
      <w:r w:rsidRPr="004F5D1E">
        <w:rPr>
          <w:rFonts w:ascii="Times New Roman" w:hAnsi="Times New Roman" w:cs="Times New Roman"/>
          <w:sz w:val="28"/>
          <w:szCs w:val="28"/>
        </w:rPr>
        <w:t> </w:t>
      </w:r>
      <w:r w:rsidR="00D95CE5" w:rsidRPr="004F5D1E">
        <w:rPr>
          <w:rFonts w:ascii="Times New Roman" w:hAnsi="Times New Roman" w:cs="Times New Roman"/>
          <w:sz w:val="28"/>
          <w:szCs w:val="28"/>
        </w:rPr>
        <w:t>размере, определенном действующим законодательством;</w:t>
      </w:r>
    </w:p>
    <w:p w14:paraId="05ADDAE8" w14:textId="4663EEC1" w:rsidR="008B6143" w:rsidRPr="004F5D1E" w:rsidRDefault="004F5D1E" w:rsidP="007244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F00154" w:rsidRPr="004F5D1E">
        <w:rPr>
          <w:rFonts w:ascii="Times New Roman" w:hAnsi="Times New Roman" w:cs="Times New Roman"/>
          <w:sz w:val="28"/>
          <w:szCs w:val="28"/>
        </w:rPr>
        <w:t>остаток бюджетных средств, не использованный получателями в текущем финансовом году, подлежит возврату в областной бюджет в соответствии с</w:t>
      </w:r>
      <w:r w:rsidRPr="004F5D1E">
        <w:rPr>
          <w:rFonts w:ascii="Times New Roman" w:hAnsi="Times New Roman" w:cs="Times New Roman"/>
          <w:sz w:val="28"/>
          <w:szCs w:val="28"/>
        </w:rPr>
        <w:t> </w:t>
      </w:r>
      <w:r w:rsidR="00F00154" w:rsidRPr="004F5D1E">
        <w:rPr>
          <w:rFonts w:ascii="Times New Roman" w:hAnsi="Times New Roman" w:cs="Times New Roman"/>
          <w:sz w:val="28"/>
          <w:szCs w:val="28"/>
        </w:rPr>
        <w:t>бюджетным законодательством Российской Федерации и Новосибирской области.</w:t>
      </w:r>
    </w:p>
    <w:p w14:paraId="62974BA0" w14:textId="1EE8116F" w:rsidR="00DE092D" w:rsidRPr="004F5D1E" w:rsidRDefault="00225A78" w:rsidP="007244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D1E">
        <w:rPr>
          <w:rFonts w:ascii="Times New Roman" w:hAnsi="Times New Roman" w:cs="Times New Roman"/>
          <w:sz w:val="28"/>
          <w:szCs w:val="28"/>
        </w:rPr>
        <w:t>1</w:t>
      </w:r>
      <w:r w:rsidR="002A15C0" w:rsidRPr="004F5D1E">
        <w:rPr>
          <w:rFonts w:ascii="Times New Roman" w:hAnsi="Times New Roman" w:cs="Times New Roman"/>
          <w:sz w:val="28"/>
          <w:szCs w:val="28"/>
        </w:rPr>
        <w:t>1</w:t>
      </w:r>
      <w:r w:rsidR="0093409C" w:rsidRPr="004F5D1E">
        <w:rPr>
          <w:rFonts w:ascii="Times New Roman" w:hAnsi="Times New Roman" w:cs="Times New Roman"/>
          <w:sz w:val="28"/>
          <w:szCs w:val="28"/>
        </w:rPr>
        <w:t>. </w:t>
      </w:r>
      <w:r w:rsidR="00F64AB7" w:rsidRPr="004F5D1E">
        <w:rPr>
          <w:rFonts w:ascii="Times New Roman" w:hAnsi="Times New Roman" w:cs="Times New Roman"/>
          <w:sz w:val="28"/>
          <w:szCs w:val="28"/>
        </w:rPr>
        <w:t>Результат</w:t>
      </w:r>
      <w:r w:rsidR="00BB443A" w:rsidRPr="004F5D1E">
        <w:rPr>
          <w:rFonts w:ascii="Times New Roman" w:hAnsi="Times New Roman" w:cs="Times New Roman"/>
          <w:sz w:val="28"/>
          <w:szCs w:val="28"/>
        </w:rPr>
        <w:t>о</w:t>
      </w:r>
      <w:r w:rsidR="00F64AB7" w:rsidRPr="004F5D1E">
        <w:rPr>
          <w:rFonts w:ascii="Times New Roman" w:hAnsi="Times New Roman" w:cs="Times New Roman"/>
          <w:sz w:val="28"/>
          <w:szCs w:val="28"/>
        </w:rPr>
        <w:t>м использования субсидий явля</w:t>
      </w:r>
      <w:r w:rsidR="00DE092D" w:rsidRPr="004F5D1E">
        <w:rPr>
          <w:rFonts w:ascii="Times New Roman" w:hAnsi="Times New Roman" w:cs="Times New Roman"/>
          <w:sz w:val="28"/>
          <w:szCs w:val="28"/>
        </w:rPr>
        <w:t>е</w:t>
      </w:r>
      <w:r w:rsidR="00F64AB7" w:rsidRPr="004F5D1E">
        <w:rPr>
          <w:rFonts w:ascii="Times New Roman" w:hAnsi="Times New Roman" w:cs="Times New Roman"/>
          <w:sz w:val="28"/>
          <w:szCs w:val="28"/>
        </w:rPr>
        <w:t xml:space="preserve">тся </w:t>
      </w:r>
      <w:r w:rsidR="00BB443A" w:rsidRPr="004F5D1E">
        <w:rPr>
          <w:rFonts w:ascii="Times New Roman" w:hAnsi="Times New Roman" w:cs="Times New Roman"/>
          <w:sz w:val="28"/>
          <w:szCs w:val="28"/>
        </w:rPr>
        <w:t xml:space="preserve">получение муниципальным образованием Новосибирской области актов </w:t>
      </w:r>
      <w:r w:rsidR="00DE092D" w:rsidRPr="004F5D1E">
        <w:rPr>
          <w:rFonts w:ascii="Times New Roman" w:hAnsi="Times New Roman" w:cs="Times New Roman"/>
          <w:sz w:val="28"/>
          <w:szCs w:val="28"/>
        </w:rPr>
        <w:t>ввод</w:t>
      </w:r>
      <w:r w:rsidR="00BB443A" w:rsidRPr="004F5D1E">
        <w:rPr>
          <w:rFonts w:ascii="Times New Roman" w:hAnsi="Times New Roman" w:cs="Times New Roman"/>
          <w:sz w:val="28"/>
          <w:szCs w:val="28"/>
        </w:rPr>
        <w:t>а</w:t>
      </w:r>
      <w:r w:rsidR="00DE092D" w:rsidRPr="004F5D1E">
        <w:rPr>
          <w:rFonts w:ascii="Times New Roman" w:hAnsi="Times New Roman" w:cs="Times New Roman"/>
          <w:sz w:val="28"/>
          <w:szCs w:val="28"/>
        </w:rPr>
        <w:t xml:space="preserve"> </w:t>
      </w:r>
      <w:r w:rsidR="00DE092D" w:rsidRPr="004F5D1E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4F5D1E" w:rsidRPr="004F5D1E">
        <w:rPr>
          <w:rFonts w:ascii="Times New Roman" w:hAnsi="Times New Roman" w:cs="Times New Roman"/>
          <w:sz w:val="28"/>
          <w:szCs w:val="28"/>
        </w:rPr>
        <w:t> </w:t>
      </w:r>
      <w:r w:rsidR="00BB443A" w:rsidRPr="004F5D1E">
        <w:rPr>
          <w:rFonts w:ascii="Times New Roman" w:hAnsi="Times New Roman" w:cs="Times New Roman"/>
          <w:sz w:val="28"/>
          <w:szCs w:val="28"/>
        </w:rPr>
        <w:t>эксплуатацию</w:t>
      </w:r>
      <w:r w:rsidR="00DE092D" w:rsidRPr="004F5D1E">
        <w:rPr>
          <w:rFonts w:ascii="Times New Roman" w:hAnsi="Times New Roman" w:cs="Times New Roman"/>
          <w:sz w:val="28"/>
          <w:szCs w:val="28"/>
        </w:rPr>
        <w:t xml:space="preserve"> объектов газификации, электроснабжения, водоснабжения и</w:t>
      </w:r>
      <w:r w:rsidR="004F5D1E" w:rsidRPr="004F5D1E">
        <w:rPr>
          <w:rFonts w:ascii="Times New Roman" w:hAnsi="Times New Roman" w:cs="Times New Roman"/>
          <w:sz w:val="28"/>
          <w:szCs w:val="28"/>
        </w:rPr>
        <w:t> </w:t>
      </w:r>
      <w:r w:rsidR="00DE092D" w:rsidRPr="004F5D1E">
        <w:rPr>
          <w:rFonts w:ascii="Times New Roman" w:hAnsi="Times New Roman" w:cs="Times New Roman"/>
          <w:sz w:val="28"/>
          <w:szCs w:val="28"/>
        </w:rPr>
        <w:t>водоотведения для туристическо-рекреационных кластеров Новосибирской области</w:t>
      </w:r>
      <w:r w:rsidR="00D77597" w:rsidRPr="004F5D1E">
        <w:rPr>
          <w:rFonts w:ascii="Times New Roman" w:hAnsi="Times New Roman" w:cs="Times New Roman"/>
          <w:sz w:val="28"/>
          <w:szCs w:val="28"/>
        </w:rPr>
        <w:t>.</w:t>
      </w:r>
    </w:p>
    <w:p w14:paraId="66F319DF" w14:textId="0E734EFE" w:rsidR="00D43DAC" w:rsidRPr="004F5D1E" w:rsidRDefault="00B836EB" w:rsidP="007244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D1E">
        <w:rPr>
          <w:rFonts w:ascii="Times New Roman" w:hAnsi="Times New Roman" w:cs="Times New Roman"/>
          <w:sz w:val="28"/>
          <w:szCs w:val="28"/>
        </w:rPr>
        <w:t>1</w:t>
      </w:r>
      <w:r w:rsidR="002A15C0" w:rsidRPr="004F5D1E">
        <w:rPr>
          <w:rFonts w:ascii="Times New Roman" w:hAnsi="Times New Roman" w:cs="Times New Roman"/>
          <w:sz w:val="28"/>
          <w:szCs w:val="28"/>
        </w:rPr>
        <w:t>2</w:t>
      </w:r>
      <w:r w:rsidR="00D43DAC" w:rsidRPr="004F5D1E">
        <w:rPr>
          <w:rFonts w:ascii="Times New Roman" w:hAnsi="Times New Roman" w:cs="Times New Roman"/>
          <w:sz w:val="28"/>
          <w:szCs w:val="28"/>
        </w:rPr>
        <w:t>. Органы местного самоуправления муниципальных районов Новосибирской области вправе передавать</w:t>
      </w:r>
      <w:r w:rsidR="008D3558" w:rsidRPr="004F5D1E">
        <w:rPr>
          <w:rFonts w:ascii="Times New Roman" w:hAnsi="Times New Roman" w:cs="Times New Roman"/>
          <w:sz w:val="28"/>
          <w:szCs w:val="28"/>
        </w:rPr>
        <w:t xml:space="preserve"> субсидии и </w:t>
      </w:r>
      <w:r w:rsidR="00D43DAC" w:rsidRPr="004F5D1E">
        <w:rPr>
          <w:rFonts w:ascii="Times New Roman" w:hAnsi="Times New Roman" w:cs="Times New Roman"/>
          <w:sz w:val="28"/>
          <w:szCs w:val="28"/>
        </w:rPr>
        <w:t>иные межбюджетные трансферты в бюджеты поселений, расположенных в его границах, на цели, определенные настоящим Порядком.</w:t>
      </w:r>
    </w:p>
    <w:p w14:paraId="1953D48B" w14:textId="06A7967B" w:rsidR="00E874EA" w:rsidRPr="004F5D1E" w:rsidRDefault="009B35C5" w:rsidP="007244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D1E">
        <w:rPr>
          <w:rFonts w:ascii="Times New Roman" w:hAnsi="Times New Roman" w:cs="Times New Roman"/>
          <w:sz w:val="28"/>
          <w:szCs w:val="28"/>
        </w:rPr>
        <w:t>1</w:t>
      </w:r>
      <w:r w:rsidR="002A15C0" w:rsidRPr="004F5D1E">
        <w:rPr>
          <w:rFonts w:ascii="Times New Roman" w:hAnsi="Times New Roman" w:cs="Times New Roman"/>
          <w:sz w:val="28"/>
          <w:szCs w:val="28"/>
        </w:rPr>
        <w:t>3</w:t>
      </w:r>
      <w:r w:rsidR="00E735BA" w:rsidRPr="004F5D1E">
        <w:rPr>
          <w:rFonts w:ascii="Times New Roman" w:hAnsi="Times New Roman" w:cs="Times New Roman"/>
          <w:sz w:val="28"/>
          <w:szCs w:val="28"/>
        </w:rPr>
        <w:t>. </w:t>
      </w:r>
      <w:r w:rsidR="00D95CE5" w:rsidRPr="004F5D1E">
        <w:rPr>
          <w:rFonts w:ascii="Times New Roman" w:hAnsi="Times New Roman" w:cs="Times New Roman"/>
          <w:sz w:val="28"/>
          <w:szCs w:val="28"/>
        </w:rPr>
        <w:t>Контроль за целевым использованием субсидии осуществляется МЖКХиЭ НСО и органами государственного финансового контроля.</w:t>
      </w:r>
    </w:p>
    <w:p w14:paraId="4E628980" w14:textId="68931976" w:rsidR="00E874EA" w:rsidRPr="004F5D1E" w:rsidRDefault="00D43DAC" w:rsidP="007244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D1E">
        <w:rPr>
          <w:rFonts w:ascii="Times New Roman" w:hAnsi="Times New Roman" w:cs="Times New Roman"/>
          <w:sz w:val="28"/>
          <w:szCs w:val="28"/>
        </w:rPr>
        <w:t>1</w:t>
      </w:r>
      <w:r w:rsidR="002A15C0" w:rsidRPr="004F5D1E">
        <w:rPr>
          <w:rFonts w:ascii="Times New Roman" w:hAnsi="Times New Roman" w:cs="Times New Roman"/>
          <w:sz w:val="28"/>
          <w:szCs w:val="28"/>
        </w:rPr>
        <w:t>4</w:t>
      </w:r>
      <w:r w:rsidRPr="004F5D1E">
        <w:rPr>
          <w:rFonts w:ascii="Times New Roman" w:hAnsi="Times New Roman" w:cs="Times New Roman"/>
          <w:sz w:val="28"/>
          <w:szCs w:val="28"/>
        </w:rPr>
        <w:t>. </w:t>
      </w:r>
      <w:r w:rsidR="00E874EA" w:rsidRPr="004F5D1E">
        <w:rPr>
          <w:rFonts w:ascii="Times New Roman" w:hAnsi="Times New Roman" w:cs="Times New Roman"/>
          <w:sz w:val="28"/>
          <w:szCs w:val="28"/>
        </w:rPr>
        <w:t xml:space="preserve">Порядок оценки эффективности использования </w:t>
      </w:r>
      <w:r w:rsidR="003A3D25" w:rsidRPr="004F5D1E">
        <w:rPr>
          <w:rFonts w:ascii="Times New Roman" w:hAnsi="Times New Roman" w:cs="Times New Roman"/>
          <w:sz w:val="28"/>
          <w:szCs w:val="28"/>
        </w:rPr>
        <w:t>с</w:t>
      </w:r>
      <w:r w:rsidR="00781BB4">
        <w:rPr>
          <w:rFonts w:ascii="Times New Roman" w:hAnsi="Times New Roman" w:cs="Times New Roman"/>
          <w:sz w:val="28"/>
          <w:szCs w:val="28"/>
        </w:rPr>
        <w:t>убсидии устанавливается в С</w:t>
      </w:r>
      <w:r w:rsidR="00E874EA" w:rsidRPr="004F5D1E">
        <w:rPr>
          <w:rFonts w:ascii="Times New Roman" w:hAnsi="Times New Roman" w:cs="Times New Roman"/>
          <w:sz w:val="28"/>
          <w:szCs w:val="28"/>
        </w:rPr>
        <w:t xml:space="preserve">оглашении о предоставлении </w:t>
      </w:r>
      <w:r w:rsidR="003A3D25" w:rsidRPr="004F5D1E">
        <w:rPr>
          <w:rFonts w:ascii="Times New Roman" w:hAnsi="Times New Roman" w:cs="Times New Roman"/>
          <w:sz w:val="28"/>
          <w:szCs w:val="28"/>
        </w:rPr>
        <w:t>с</w:t>
      </w:r>
      <w:r w:rsidR="00E874EA" w:rsidRPr="004F5D1E">
        <w:rPr>
          <w:rFonts w:ascii="Times New Roman" w:hAnsi="Times New Roman" w:cs="Times New Roman"/>
          <w:sz w:val="28"/>
          <w:szCs w:val="28"/>
        </w:rPr>
        <w:t>убсидии.</w:t>
      </w:r>
    </w:p>
    <w:p w14:paraId="054481AE" w14:textId="77777777" w:rsidR="00225A78" w:rsidRPr="004F5D1E" w:rsidRDefault="000B0609" w:rsidP="007244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D1E">
        <w:rPr>
          <w:rFonts w:ascii="Times New Roman" w:hAnsi="Times New Roman" w:cs="Times New Roman"/>
          <w:sz w:val="28"/>
          <w:szCs w:val="28"/>
        </w:rPr>
        <w:t>В случае недостижения получателем в отчетном финансовом году результата использования субсидии, средства субсидии подлежат возврату в областной бюджет Новосибирской области в соответствии с бюджетным законодательством Российской Федерации и Новосибирской области.</w:t>
      </w:r>
    </w:p>
    <w:p w14:paraId="5F1F74E6" w14:textId="03F35CAF" w:rsidR="00F00154" w:rsidRPr="004F5D1E" w:rsidRDefault="00F00154" w:rsidP="007244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D1E">
        <w:rPr>
          <w:rFonts w:ascii="Times New Roman" w:hAnsi="Times New Roman" w:cs="Times New Roman"/>
          <w:sz w:val="28"/>
          <w:szCs w:val="28"/>
        </w:rPr>
        <w:t xml:space="preserve">Порядок расчета объема средств, подлежащих возврату из местного бюджета в областной бюджет Новосибирской области, в объеме субсидии, предоставленной местному бюджету в отчетном финансовом году, установлен в Правилах формирования, предоставления и распределения субсидий из областного бюджета Новосибирской области бюджетам муниципальных образований Новосибирской области, </w:t>
      </w:r>
      <w:r w:rsidR="00883351">
        <w:rPr>
          <w:rFonts w:ascii="Times New Roman" w:hAnsi="Times New Roman" w:cs="Times New Roman"/>
          <w:sz w:val="28"/>
          <w:szCs w:val="28"/>
        </w:rPr>
        <w:t>установленных</w:t>
      </w:r>
      <w:r w:rsidRPr="004F5D1E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Новосибирской области</w:t>
      </w:r>
      <w:r w:rsidR="007244ED" w:rsidRPr="004F5D1E">
        <w:rPr>
          <w:rFonts w:ascii="Times New Roman" w:hAnsi="Times New Roman" w:cs="Times New Roman"/>
          <w:sz w:val="28"/>
          <w:szCs w:val="28"/>
        </w:rPr>
        <w:t xml:space="preserve"> от </w:t>
      </w:r>
      <w:r w:rsidRPr="004F5D1E">
        <w:rPr>
          <w:rFonts w:ascii="Times New Roman" w:hAnsi="Times New Roman" w:cs="Times New Roman"/>
          <w:sz w:val="28"/>
          <w:szCs w:val="28"/>
        </w:rPr>
        <w:t xml:space="preserve">03.03.2020 </w:t>
      </w:r>
      <w:r w:rsidR="007244ED" w:rsidRPr="004F5D1E">
        <w:rPr>
          <w:rFonts w:ascii="Times New Roman" w:hAnsi="Times New Roman" w:cs="Times New Roman"/>
          <w:sz w:val="28"/>
          <w:szCs w:val="28"/>
        </w:rPr>
        <w:t>№ </w:t>
      </w:r>
      <w:r w:rsidRPr="004F5D1E">
        <w:rPr>
          <w:rFonts w:ascii="Times New Roman" w:hAnsi="Times New Roman" w:cs="Times New Roman"/>
          <w:sz w:val="28"/>
          <w:szCs w:val="28"/>
        </w:rPr>
        <w:t>40-п.</w:t>
      </w:r>
    </w:p>
    <w:p w14:paraId="75178494" w14:textId="27EDA341" w:rsidR="00F00154" w:rsidRPr="004F5D1E" w:rsidRDefault="00F00154" w:rsidP="007244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D1E">
        <w:rPr>
          <w:rFonts w:ascii="Times New Roman" w:hAnsi="Times New Roman" w:cs="Times New Roman"/>
          <w:sz w:val="28"/>
          <w:szCs w:val="28"/>
        </w:rPr>
        <w:t>1</w:t>
      </w:r>
      <w:r w:rsidR="002A15C0" w:rsidRPr="004F5D1E">
        <w:rPr>
          <w:rFonts w:ascii="Times New Roman" w:hAnsi="Times New Roman" w:cs="Times New Roman"/>
          <w:sz w:val="28"/>
          <w:szCs w:val="28"/>
        </w:rPr>
        <w:t>5</w:t>
      </w:r>
      <w:r w:rsidRPr="004F5D1E">
        <w:rPr>
          <w:rFonts w:ascii="Times New Roman" w:hAnsi="Times New Roman" w:cs="Times New Roman"/>
          <w:sz w:val="28"/>
          <w:szCs w:val="28"/>
        </w:rPr>
        <w:t>. Порядок возврата субсидий в случае их нецелевого использования, а</w:t>
      </w:r>
      <w:r w:rsidR="004F5D1E" w:rsidRPr="004F5D1E">
        <w:rPr>
          <w:rFonts w:ascii="Times New Roman" w:hAnsi="Times New Roman" w:cs="Times New Roman"/>
          <w:sz w:val="28"/>
          <w:szCs w:val="28"/>
        </w:rPr>
        <w:t> </w:t>
      </w:r>
      <w:r w:rsidRPr="004F5D1E">
        <w:rPr>
          <w:rFonts w:ascii="Times New Roman" w:hAnsi="Times New Roman" w:cs="Times New Roman"/>
          <w:sz w:val="28"/>
          <w:szCs w:val="28"/>
        </w:rPr>
        <w:t xml:space="preserve">также за неисполнение обязательств, принятых муниципальным образованием </w:t>
      </w:r>
      <w:r w:rsidR="0049029D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Pr="004F5D1E">
        <w:rPr>
          <w:rFonts w:ascii="Times New Roman" w:hAnsi="Times New Roman" w:cs="Times New Roman"/>
          <w:sz w:val="28"/>
          <w:szCs w:val="28"/>
        </w:rPr>
        <w:t>по</w:t>
      </w:r>
      <w:r w:rsidR="004F5D1E" w:rsidRPr="004F5D1E">
        <w:rPr>
          <w:rFonts w:ascii="Times New Roman" w:hAnsi="Times New Roman" w:cs="Times New Roman"/>
          <w:sz w:val="28"/>
          <w:szCs w:val="28"/>
        </w:rPr>
        <w:t> </w:t>
      </w:r>
      <w:r w:rsidRPr="004F5D1E">
        <w:rPr>
          <w:rFonts w:ascii="Times New Roman" w:hAnsi="Times New Roman" w:cs="Times New Roman"/>
          <w:sz w:val="28"/>
          <w:szCs w:val="28"/>
        </w:rPr>
        <w:t>использован</w:t>
      </w:r>
      <w:r w:rsidR="0049029D">
        <w:rPr>
          <w:rFonts w:ascii="Times New Roman" w:hAnsi="Times New Roman" w:cs="Times New Roman"/>
          <w:sz w:val="28"/>
          <w:szCs w:val="28"/>
        </w:rPr>
        <w:t>ию субсидий, устанавливается в С</w:t>
      </w:r>
      <w:r w:rsidRPr="004F5D1E">
        <w:rPr>
          <w:rFonts w:ascii="Times New Roman" w:hAnsi="Times New Roman" w:cs="Times New Roman"/>
          <w:sz w:val="28"/>
          <w:szCs w:val="28"/>
        </w:rPr>
        <w:t>огла</w:t>
      </w:r>
      <w:r w:rsidR="0049029D">
        <w:rPr>
          <w:rFonts w:ascii="Times New Roman" w:hAnsi="Times New Roman" w:cs="Times New Roman"/>
          <w:sz w:val="28"/>
          <w:szCs w:val="28"/>
        </w:rPr>
        <w:t>шении о предоставлении субсидий</w:t>
      </w:r>
      <w:r w:rsidRPr="004F5D1E">
        <w:rPr>
          <w:rFonts w:ascii="Times New Roman" w:hAnsi="Times New Roman" w:cs="Times New Roman"/>
          <w:sz w:val="28"/>
          <w:szCs w:val="28"/>
        </w:rPr>
        <w:t>.</w:t>
      </w:r>
    </w:p>
    <w:p w14:paraId="2AC3C166" w14:textId="24F33DFC" w:rsidR="00F00154" w:rsidRPr="004F5D1E" w:rsidRDefault="00C11633" w:rsidP="007244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D1E">
        <w:rPr>
          <w:rFonts w:ascii="Times New Roman" w:hAnsi="Times New Roman" w:cs="Times New Roman"/>
          <w:sz w:val="28"/>
          <w:szCs w:val="28"/>
        </w:rPr>
        <w:t>1</w:t>
      </w:r>
      <w:r w:rsidR="002A15C0" w:rsidRPr="004F5D1E">
        <w:rPr>
          <w:rFonts w:ascii="Times New Roman" w:hAnsi="Times New Roman" w:cs="Times New Roman"/>
          <w:sz w:val="28"/>
          <w:szCs w:val="28"/>
        </w:rPr>
        <w:t>6</w:t>
      </w:r>
      <w:r w:rsidR="00E735BA" w:rsidRPr="004F5D1E">
        <w:rPr>
          <w:rFonts w:ascii="Times New Roman" w:hAnsi="Times New Roman" w:cs="Times New Roman"/>
          <w:sz w:val="28"/>
          <w:szCs w:val="28"/>
        </w:rPr>
        <w:t>. </w:t>
      </w:r>
      <w:r w:rsidR="00F00154" w:rsidRPr="004F5D1E">
        <w:rPr>
          <w:rFonts w:ascii="Times New Roman" w:hAnsi="Times New Roman" w:cs="Times New Roman"/>
          <w:sz w:val="28"/>
          <w:szCs w:val="28"/>
        </w:rPr>
        <w:t>Органы местного самоуправления муниципальных районов и городских округов Новосибирской области несут ответственность за нецелевое использование средств областного бюджета Новосибирской области в</w:t>
      </w:r>
      <w:r w:rsidR="004F5D1E" w:rsidRPr="004F5D1E">
        <w:rPr>
          <w:rFonts w:ascii="Times New Roman" w:hAnsi="Times New Roman" w:cs="Times New Roman"/>
          <w:sz w:val="28"/>
          <w:szCs w:val="28"/>
        </w:rPr>
        <w:t> </w:t>
      </w:r>
      <w:r w:rsidR="00F00154" w:rsidRPr="004F5D1E">
        <w:rPr>
          <w:rFonts w:ascii="Times New Roman" w:hAnsi="Times New Roman" w:cs="Times New Roman"/>
          <w:sz w:val="28"/>
          <w:szCs w:val="28"/>
        </w:rPr>
        <w:t>соответствии с бюджетным законодательством Российской Федерации и</w:t>
      </w:r>
      <w:r w:rsidR="004F5D1E" w:rsidRPr="004F5D1E">
        <w:rPr>
          <w:rFonts w:ascii="Times New Roman" w:hAnsi="Times New Roman" w:cs="Times New Roman"/>
          <w:sz w:val="28"/>
          <w:szCs w:val="28"/>
        </w:rPr>
        <w:t> </w:t>
      </w:r>
      <w:r w:rsidR="00F00154" w:rsidRPr="004F5D1E">
        <w:rPr>
          <w:rFonts w:ascii="Times New Roman" w:hAnsi="Times New Roman" w:cs="Times New Roman"/>
          <w:sz w:val="28"/>
          <w:szCs w:val="28"/>
        </w:rPr>
        <w:t>Новосибирской области.</w:t>
      </w:r>
    </w:p>
    <w:p w14:paraId="75ADED58" w14:textId="77777777" w:rsidR="00D77597" w:rsidRPr="004F5D1E" w:rsidRDefault="00D77597" w:rsidP="00D775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AAEC20" w14:textId="77777777" w:rsidR="00721A51" w:rsidRPr="004F5D1E" w:rsidRDefault="00721A51" w:rsidP="00721A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D63AE6" w14:textId="77777777" w:rsidR="00721A51" w:rsidRPr="004F5D1E" w:rsidRDefault="00721A51" w:rsidP="00C51E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8AB932" w14:textId="26A442FF" w:rsidR="00C51E13" w:rsidRPr="004F5D1E" w:rsidRDefault="005A7EEE" w:rsidP="00C51E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5D1E">
        <w:rPr>
          <w:rFonts w:ascii="Times New Roman" w:hAnsi="Times New Roman" w:cs="Times New Roman"/>
          <w:sz w:val="28"/>
          <w:szCs w:val="28"/>
        </w:rPr>
        <w:t>_________»</w:t>
      </w:r>
      <w:r w:rsidR="007244ED" w:rsidRPr="004F5D1E">
        <w:rPr>
          <w:rFonts w:ascii="Times New Roman" w:hAnsi="Times New Roman" w:cs="Times New Roman"/>
          <w:sz w:val="28"/>
          <w:szCs w:val="28"/>
        </w:rPr>
        <w:t>.</w:t>
      </w:r>
    </w:p>
    <w:sectPr w:rsidR="00C51E13" w:rsidRPr="004F5D1E" w:rsidSect="007244ED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B45857" w14:textId="77777777" w:rsidR="00D60A8D" w:rsidRDefault="00D60A8D" w:rsidP="00C9747B">
      <w:pPr>
        <w:spacing w:after="0" w:line="240" w:lineRule="auto"/>
      </w:pPr>
      <w:r>
        <w:separator/>
      </w:r>
    </w:p>
  </w:endnote>
  <w:endnote w:type="continuationSeparator" w:id="0">
    <w:p w14:paraId="0890A80D" w14:textId="77777777" w:rsidR="00D60A8D" w:rsidRDefault="00D60A8D" w:rsidP="00C97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DCDA9C" w14:textId="77777777" w:rsidR="00D60A8D" w:rsidRDefault="00D60A8D" w:rsidP="00C9747B">
      <w:pPr>
        <w:spacing w:after="0" w:line="240" w:lineRule="auto"/>
      </w:pPr>
      <w:r>
        <w:separator/>
      </w:r>
    </w:p>
  </w:footnote>
  <w:footnote w:type="continuationSeparator" w:id="0">
    <w:p w14:paraId="299748CD" w14:textId="77777777" w:rsidR="00D60A8D" w:rsidRDefault="00D60A8D" w:rsidP="00C97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03078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D91AC83" w14:textId="77CE03B7" w:rsidR="00C9747B" w:rsidRPr="004F5D1E" w:rsidRDefault="00C9747B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F5D1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F5D1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F5D1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21DB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4F5D1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BD7B4D"/>
    <w:multiLevelType w:val="hybridMultilevel"/>
    <w:tmpl w:val="9F0622B6"/>
    <w:lvl w:ilvl="0" w:tplc="32C665A4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369"/>
    <w:rsid w:val="0001152F"/>
    <w:rsid w:val="000228FD"/>
    <w:rsid w:val="00025F1F"/>
    <w:rsid w:val="0004172C"/>
    <w:rsid w:val="00064C33"/>
    <w:rsid w:val="00075F05"/>
    <w:rsid w:val="00090D2B"/>
    <w:rsid w:val="000A30E2"/>
    <w:rsid w:val="000B0609"/>
    <w:rsid w:val="000F07CF"/>
    <w:rsid w:val="000F50E3"/>
    <w:rsid w:val="00100D4A"/>
    <w:rsid w:val="00102443"/>
    <w:rsid w:val="00114DB2"/>
    <w:rsid w:val="001174AC"/>
    <w:rsid w:val="00126DC3"/>
    <w:rsid w:val="00143CC2"/>
    <w:rsid w:val="00163692"/>
    <w:rsid w:val="001969C2"/>
    <w:rsid w:val="001A56AF"/>
    <w:rsid w:val="001E355A"/>
    <w:rsid w:val="001F00DE"/>
    <w:rsid w:val="001F09CF"/>
    <w:rsid w:val="001F2D97"/>
    <w:rsid w:val="00202786"/>
    <w:rsid w:val="00225A78"/>
    <w:rsid w:val="00266783"/>
    <w:rsid w:val="00273577"/>
    <w:rsid w:val="00274DBD"/>
    <w:rsid w:val="0028102F"/>
    <w:rsid w:val="00297BA4"/>
    <w:rsid w:val="002A15C0"/>
    <w:rsid w:val="002B176F"/>
    <w:rsid w:val="002C0E25"/>
    <w:rsid w:val="002C293F"/>
    <w:rsid w:val="002C4EC0"/>
    <w:rsid w:val="002E14C0"/>
    <w:rsid w:val="002E2D27"/>
    <w:rsid w:val="002E5474"/>
    <w:rsid w:val="002E71C8"/>
    <w:rsid w:val="002F2777"/>
    <w:rsid w:val="002F71DC"/>
    <w:rsid w:val="00303C94"/>
    <w:rsid w:val="00317E34"/>
    <w:rsid w:val="003225D8"/>
    <w:rsid w:val="00333332"/>
    <w:rsid w:val="0033573C"/>
    <w:rsid w:val="00383E87"/>
    <w:rsid w:val="00386C84"/>
    <w:rsid w:val="003A3D25"/>
    <w:rsid w:val="003C6FC1"/>
    <w:rsid w:val="003F6CD0"/>
    <w:rsid w:val="00404EC8"/>
    <w:rsid w:val="004135A3"/>
    <w:rsid w:val="0042196D"/>
    <w:rsid w:val="004359E8"/>
    <w:rsid w:val="00446BC7"/>
    <w:rsid w:val="00455241"/>
    <w:rsid w:val="004824C5"/>
    <w:rsid w:val="0049029D"/>
    <w:rsid w:val="004C3F6C"/>
    <w:rsid w:val="004F0FA8"/>
    <w:rsid w:val="004F5D1E"/>
    <w:rsid w:val="004F67F6"/>
    <w:rsid w:val="004F6D4D"/>
    <w:rsid w:val="00505C05"/>
    <w:rsid w:val="00513F15"/>
    <w:rsid w:val="00516F63"/>
    <w:rsid w:val="0056701E"/>
    <w:rsid w:val="00584599"/>
    <w:rsid w:val="005A7EEE"/>
    <w:rsid w:val="005B66FB"/>
    <w:rsid w:val="005D1F9D"/>
    <w:rsid w:val="005D26EF"/>
    <w:rsid w:val="005D2E40"/>
    <w:rsid w:val="005D3D9F"/>
    <w:rsid w:val="005F2369"/>
    <w:rsid w:val="00617621"/>
    <w:rsid w:val="006379B6"/>
    <w:rsid w:val="006701AC"/>
    <w:rsid w:val="00686134"/>
    <w:rsid w:val="00695DDA"/>
    <w:rsid w:val="006D234A"/>
    <w:rsid w:val="006F7696"/>
    <w:rsid w:val="006F7D00"/>
    <w:rsid w:val="00721A51"/>
    <w:rsid w:val="0072345D"/>
    <w:rsid w:val="007244ED"/>
    <w:rsid w:val="007252AF"/>
    <w:rsid w:val="0072709C"/>
    <w:rsid w:val="00733EE1"/>
    <w:rsid w:val="00734B7E"/>
    <w:rsid w:val="007710F1"/>
    <w:rsid w:val="00781BB4"/>
    <w:rsid w:val="007860EF"/>
    <w:rsid w:val="007A24BF"/>
    <w:rsid w:val="007A5D3C"/>
    <w:rsid w:val="007C4754"/>
    <w:rsid w:val="007E602A"/>
    <w:rsid w:val="007F0C07"/>
    <w:rsid w:val="00800305"/>
    <w:rsid w:val="0082390A"/>
    <w:rsid w:val="00833C40"/>
    <w:rsid w:val="008454D1"/>
    <w:rsid w:val="00852F2E"/>
    <w:rsid w:val="0085673A"/>
    <w:rsid w:val="00874CBD"/>
    <w:rsid w:val="00883351"/>
    <w:rsid w:val="00885D1D"/>
    <w:rsid w:val="00893F8B"/>
    <w:rsid w:val="008B2A03"/>
    <w:rsid w:val="008B35DA"/>
    <w:rsid w:val="008B6143"/>
    <w:rsid w:val="008B71EA"/>
    <w:rsid w:val="008C717D"/>
    <w:rsid w:val="008D3558"/>
    <w:rsid w:val="00902988"/>
    <w:rsid w:val="0093409C"/>
    <w:rsid w:val="00936A35"/>
    <w:rsid w:val="00992938"/>
    <w:rsid w:val="009B35C5"/>
    <w:rsid w:val="009C1079"/>
    <w:rsid w:val="009D738E"/>
    <w:rsid w:val="009F3C08"/>
    <w:rsid w:val="009F4EA6"/>
    <w:rsid w:val="009F59B6"/>
    <w:rsid w:val="00A109B4"/>
    <w:rsid w:val="00A14971"/>
    <w:rsid w:val="00A27FC4"/>
    <w:rsid w:val="00A60F74"/>
    <w:rsid w:val="00A81C2C"/>
    <w:rsid w:val="00A93F56"/>
    <w:rsid w:val="00AD5CFC"/>
    <w:rsid w:val="00B04FF9"/>
    <w:rsid w:val="00B26F6B"/>
    <w:rsid w:val="00B371B0"/>
    <w:rsid w:val="00B836EB"/>
    <w:rsid w:val="00BB443A"/>
    <w:rsid w:val="00BB47AC"/>
    <w:rsid w:val="00BB5B20"/>
    <w:rsid w:val="00BD439B"/>
    <w:rsid w:val="00BD5557"/>
    <w:rsid w:val="00BE3FC5"/>
    <w:rsid w:val="00C00497"/>
    <w:rsid w:val="00C014C0"/>
    <w:rsid w:val="00C11633"/>
    <w:rsid w:val="00C205EB"/>
    <w:rsid w:val="00C51E13"/>
    <w:rsid w:val="00C56DDA"/>
    <w:rsid w:val="00C75FC8"/>
    <w:rsid w:val="00C82522"/>
    <w:rsid w:val="00C8596B"/>
    <w:rsid w:val="00C85D93"/>
    <w:rsid w:val="00C9747B"/>
    <w:rsid w:val="00CA35E2"/>
    <w:rsid w:val="00CC01F1"/>
    <w:rsid w:val="00CD067C"/>
    <w:rsid w:val="00D01BD5"/>
    <w:rsid w:val="00D047B4"/>
    <w:rsid w:val="00D16922"/>
    <w:rsid w:val="00D21DBC"/>
    <w:rsid w:val="00D323E4"/>
    <w:rsid w:val="00D3452F"/>
    <w:rsid w:val="00D43DAC"/>
    <w:rsid w:val="00D46F94"/>
    <w:rsid w:val="00D60A8D"/>
    <w:rsid w:val="00D76670"/>
    <w:rsid w:val="00D77597"/>
    <w:rsid w:val="00D95CE5"/>
    <w:rsid w:val="00DA06C8"/>
    <w:rsid w:val="00DC1135"/>
    <w:rsid w:val="00DE0264"/>
    <w:rsid w:val="00DE092D"/>
    <w:rsid w:val="00E200C1"/>
    <w:rsid w:val="00E440C3"/>
    <w:rsid w:val="00E51F7D"/>
    <w:rsid w:val="00E732A4"/>
    <w:rsid w:val="00E735BA"/>
    <w:rsid w:val="00E874EA"/>
    <w:rsid w:val="00F00154"/>
    <w:rsid w:val="00F61C63"/>
    <w:rsid w:val="00F64AB7"/>
    <w:rsid w:val="00F676A6"/>
    <w:rsid w:val="00FD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192FC"/>
  <w15:docId w15:val="{F34E294F-A95B-4C39-A4D5-1CAE47849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23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F23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57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3573C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446BC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46BC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46BC7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46BC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46BC7"/>
    <w:rPr>
      <w:b/>
      <w:b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C974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9747B"/>
  </w:style>
  <w:style w:type="paragraph" w:styleId="ac">
    <w:name w:val="footer"/>
    <w:basedOn w:val="a"/>
    <w:link w:val="ad"/>
    <w:uiPriority w:val="99"/>
    <w:unhideWhenUsed/>
    <w:rsid w:val="00C974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97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C6E84-56BD-48FF-92FE-F48A27B05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2153</Words>
  <Characters>12276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Попкова Анастасия Сергеевна</dc:creator>
  <cp:keywords/>
  <dc:description/>
  <cp:lastModifiedBy>Золотцева Наталья Владиславовна</cp:lastModifiedBy>
  <cp:revision>15</cp:revision>
  <cp:lastPrinted>2020-08-12T14:40:00Z</cp:lastPrinted>
  <dcterms:created xsi:type="dcterms:W3CDTF">2020-08-11T14:50:00Z</dcterms:created>
  <dcterms:modified xsi:type="dcterms:W3CDTF">2020-08-26T02:26:00Z</dcterms:modified>
</cp:coreProperties>
</file>