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E9" w:rsidRDefault="00D25DEE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E43" w:rsidRDefault="00876E43">
      <w:pPr>
        <w:pStyle w:val="a4"/>
        <w:ind w:firstLine="709"/>
        <w:jc w:val="both"/>
      </w:pPr>
    </w:p>
    <w:p w:rsidR="004D1237" w:rsidRPr="009D1851" w:rsidRDefault="004D1237" w:rsidP="004D1237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4D1237" w:rsidRPr="00A26A4E" w:rsidRDefault="004D1237" w:rsidP="004D1237">
      <w:pPr>
        <w:jc w:val="center"/>
        <w:rPr>
          <w:bCs/>
          <w:szCs w:val="28"/>
        </w:rPr>
      </w:pPr>
    </w:p>
    <w:p w:rsidR="004D1237" w:rsidRDefault="004D1237" w:rsidP="004D1237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4D1237" w:rsidRPr="004D1237" w:rsidRDefault="004D1237" w:rsidP="004D1237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60"/>
        <w:gridCol w:w="6816"/>
        <w:gridCol w:w="1545"/>
      </w:tblGrid>
      <w:tr w:rsidR="004D1237" w:rsidRPr="00E057DA" w:rsidTr="006370B4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D1237" w:rsidRPr="00E057DA" w:rsidRDefault="004D1237" w:rsidP="004D1237">
            <w:pPr>
              <w:rPr>
                <w:szCs w:val="28"/>
              </w:rPr>
            </w:pPr>
          </w:p>
        </w:tc>
        <w:tc>
          <w:tcPr>
            <w:tcW w:w="6816" w:type="dxa"/>
            <w:shd w:val="clear" w:color="auto" w:fill="auto"/>
          </w:tcPr>
          <w:p w:rsidR="004D1237" w:rsidRPr="00E057DA" w:rsidRDefault="004D1237" w:rsidP="00E057DA">
            <w:pPr>
              <w:jc w:val="right"/>
              <w:rPr>
                <w:szCs w:val="28"/>
              </w:rPr>
            </w:pPr>
            <w:r w:rsidRPr="00E057DA">
              <w:rPr>
                <w:szCs w:val="28"/>
              </w:rPr>
              <w:t>№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:rsidR="004D1237" w:rsidRPr="00E057DA" w:rsidRDefault="004D1237" w:rsidP="004D1237">
            <w:pPr>
              <w:rPr>
                <w:szCs w:val="28"/>
              </w:rPr>
            </w:pPr>
          </w:p>
        </w:tc>
      </w:tr>
      <w:tr w:rsidR="004D1237" w:rsidRPr="00E057DA" w:rsidTr="006370B4"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D1237" w:rsidRPr="00E057DA" w:rsidRDefault="004D1237" w:rsidP="004D1237">
            <w:pPr>
              <w:rPr>
                <w:szCs w:val="28"/>
              </w:rPr>
            </w:pPr>
          </w:p>
        </w:tc>
        <w:tc>
          <w:tcPr>
            <w:tcW w:w="6816" w:type="dxa"/>
            <w:shd w:val="clear" w:color="auto" w:fill="auto"/>
          </w:tcPr>
          <w:p w:rsidR="004D1237" w:rsidRPr="00E057DA" w:rsidRDefault="004D1237" w:rsidP="006370B4">
            <w:pPr>
              <w:ind w:firstLine="2301"/>
              <w:jc w:val="both"/>
              <w:rPr>
                <w:sz w:val="24"/>
                <w:szCs w:val="24"/>
              </w:rPr>
            </w:pPr>
            <w:r w:rsidRPr="00E057DA">
              <w:rPr>
                <w:sz w:val="24"/>
                <w:szCs w:val="24"/>
              </w:rPr>
              <w:t xml:space="preserve">  г. Новосибирск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</w:tcPr>
          <w:p w:rsidR="004D1237" w:rsidRPr="00E057DA" w:rsidRDefault="004D1237" w:rsidP="004D1237">
            <w:pPr>
              <w:rPr>
                <w:szCs w:val="28"/>
              </w:rPr>
            </w:pPr>
          </w:p>
        </w:tc>
      </w:tr>
    </w:tbl>
    <w:p w:rsidR="004D1237" w:rsidRPr="004D1237" w:rsidRDefault="004D1237" w:rsidP="004D1237">
      <w:pPr>
        <w:pStyle w:val="2"/>
        <w:rPr>
          <w:b w:val="0"/>
          <w:szCs w:val="28"/>
        </w:rPr>
      </w:pPr>
    </w:p>
    <w:p w:rsidR="006370B4" w:rsidRDefault="001962DB" w:rsidP="006370B4">
      <w:pPr>
        <w:pStyle w:val="2"/>
      </w:pPr>
      <w:r w:rsidRPr="00BF1D92">
        <w:t>О</w:t>
      </w:r>
      <w:r w:rsidR="006370B4">
        <w:t>б утверждении Методики п</w:t>
      </w:r>
      <w:r w:rsidR="006370B4" w:rsidRPr="00D25DEE">
        <w:t>роведения конкурс</w:t>
      </w:r>
      <w:r w:rsidR="006370B4">
        <w:t>ов</w:t>
      </w:r>
      <w:r w:rsidR="006370B4" w:rsidRPr="00D25DEE">
        <w:t xml:space="preserve"> на замещение вакантной должности</w:t>
      </w:r>
      <w:r w:rsidR="006370B4">
        <w:t xml:space="preserve"> </w:t>
      </w:r>
      <w:r w:rsidR="006370B4" w:rsidRPr="00D25DEE">
        <w:t>государственной гражданской службы Новосибирской области в управлении государственной архивной службы Новосибирской области</w:t>
      </w:r>
      <w:r w:rsidR="006370B4" w:rsidRPr="006370B4">
        <w:t xml:space="preserve"> и включение в кадровый резерв</w:t>
      </w:r>
      <w:r w:rsidR="006370B4" w:rsidRPr="00E24FF5">
        <w:t xml:space="preserve"> </w:t>
      </w:r>
      <w:r w:rsidR="006370B4" w:rsidRPr="00A81C90">
        <w:t>управлени</w:t>
      </w:r>
      <w:r w:rsidR="006370B4">
        <w:t>я</w:t>
      </w:r>
      <w:r w:rsidR="006370B4" w:rsidRPr="00A81C90">
        <w:t xml:space="preserve"> государственной архивной службы Новосибирской области</w:t>
      </w:r>
      <w:r w:rsidR="006370B4">
        <w:t xml:space="preserve"> и </w:t>
      </w:r>
      <w:r w:rsidR="006370B4" w:rsidRPr="00A81C90">
        <w:t>Порядк</w:t>
      </w:r>
      <w:r w:rsidR="006370B4">
        <w:t>а</w:t>
      </w:r>
      <w:r w:rsidR="006370B4" w:rsidRPr="00A81C90">
        <w:t xml:space="preserve"> работы конкурсной комиссии по проведению конкурс</w:t>
      </w:r>
      <w:r w:rsidR="006370B4">
        <w:t>ов</w:t>
      </w:r>
      <w:r w:rsidR="006370B4" w:rsidRPr="00A81C90">
        <w:t xml:space="preserve"> 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</w:t>
      </w:r>
      <w:r w:rsidR="006370B4" w:rsidRPr="006370B4">
        <w:t xml:space="preserve"> и включение в кадровый резерв</w:t>
      </w:r>
      <w:r w:rsidR="006370B4" w:rsidRPr="00E24FF5">
        <w:t xml:space="preserve"> </w:t>
      </w:r>
      <w:r w:rsidR="006370B4" w:rsidRPr="00A81C90">
        <w:t>управлени</w:t>
      </w:r>
      <w:r w:rsidR="006370B4">
        <w:t>я</w:t>
      </w:r>
      <w:r w:rsidR="006370B4" w:rsidRPr="00A81C90">
        <w:t xml:space="preserve"> государственной архивной службы Новосибирской области</w:t>
      </w:r>
      <w:bookmarkStart w:id="0" w:name="_GoBack"/>
      <w:bookmarkEnd w:id="0"/>
    </w:p>
    <w:p w:rsidR="004D1237" w:rsidRDefault="004D1237" w:rsidP="00D25DEE">
      <w:pPr>
        <w:ind w:firstLine="709"/>
        <w:jc w:val="both"/>
      </w:pPr>
    </w:p>
    <w:p w:rsidR="00D25DEE" w:rsidRDefault="00D25DEE" w:rsidP="00D25DEE">
      <w:pPr>
        <w:ind w:firstLine="709"/>
        <w:jc w:val="both"/>
      </w:pPr>
      <w:r w:rsidRPr="00BF1D92">
        <w:t>В соответствии с</w:t>
      </w:r>
      <w:r w:rsidR="005472A5" w:rsidRPr="00BF1D92">
        <w:t xml:space="preserve"> </w:t>
      </w:r>
      <w:r w:rsidRPr="00BF1D92">
        <w:t>Федеральн</w:t>
      </w:r>
      <w:r w:rsidR="007B1C99">
        <w:t>ым</w:t>
      </w:r>
      <w:r w:rsidRPr="00BF1D92">
        <w:t xml:space="preserve"> закон</w:t>
      </w:r>
      <w:r w:rsidR="007B1C99">
        <w:t>ом</w:t>
      </w:r>
      <w:r w:rsidRPr="00BF1D92">
        <w:t xml:space="preserve"> от 27.07.2004 № 79-ФЗ «О</w:t>
      </w:r>
      <w:r w:rsidR="007B1C99">
        <w:t> </w:t>
      </w:r>
      <w:r w:rsidRPr="00BF1D92">
        <w:t>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</w:t>
      </w:r>
      <w:r>
        <w:t>анской службы Российской Федерации»</w:t>
      </w:r>
      <w:r w:rsidR="007B1C99">
        <w:t>, п</w:t>
      </w:r>
      <w:r w:rsidR="007B1C99" w:rsidRPr="007B1C99">
        <w:t>остановление</w:t>
      </w:r>
      <w:r w:rsidR="007B1C99">
        <w:t>м</w:t>
      </w:r>
      <w:r w:rsidR="007B1C99" w:rsidRPr="007B1C99">
        <w:t xml:space="preserve"> Правительства </w:t>
      </w:r>
      <w:r w:rsidR="007B1C99" w:rsidRPr="00BF1D92">
        <w:t>Российской Федерации</w:t>
      </w:r>
      <w:r w:rsidR="007B1C99" w:rsidRPr="007B1C99">
        <w:t xml:space="preserve"> от 31.03.2018 </w:t>
      </w:r>
      <w:r w:rsidR="007B1C99">
        <w:t>№</w:t>
      </w:r>
      <w:r w:rsidR="007B1C99" w:rsidRPr="007B1C99">
        <w:t xml:space="preserve"> 397</w:t>
      </w:r>
      <w:r w:rsidR="007B1C99">
        <w:t xml:space="preserve"> «</w:t>
      </w:r>
      <w:r w:rsidR="007B1C99" w:rsidRPr="007B1C99"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7B1C99">
        <w:t>»</w:t>
      </w:r>
      <w:r w:rsidR="00DF1464">
        <w:t>, п</w:t>
      </w:r>
      <w:r w:rsidR="00DF1464" w:rsidRPr="00DF1464">
        <w:t>остановлением Губернатора Новосибирской области от 17.03.2014 №</w:t>
      </w:r>
      <w:r w:rsidR="00DF1464">
        <w:t> </w:t>
      </w:r>
      <w:r w:rsidR="00DF1464" w:rsidRPr="00DF1464">
        <w:t>40</w:t>
      </w:r>
      <w:r w:rsidR="00DF1464">
        <w:t xml:space="preserve"> «</w:t>
      </w:r>
      <w:r w:rsidR="00DF1464" w:rsidRPr="00DF1464">
        <w:t>Об утверждении Положения о кадровом резерве на государственной гражданск</w:t>
      </w:r>
      <w:r w:rsidR="00DF1464">
        <w:t xml:space="preserve">ой службе Новосибирской области» </w:t>
      </w:r>
      <w:r w:rsidRPr="005E226F">
        <w:rPr>
          <w:b/>
          <w:szCs w:val="28"/>
        </w:rPr>
        <w:t>п р и к а з ы в а ю:</w:t>
      </w:r>
    </w:p>
    <w:p w:rsidR="007B1C99" w:rsidRDefault="00D25DEE" w:rsidP="00D25DEE">
      <w:pPr>
        <w:ind w:firstLine="709"/>
        <w:jc w:val="both"/>
      </w:pPr>
      <w:r w:rsidRPr="00BF1D92">
        <w:t>1. </w:t>
      </w:r>
      <w:r w:rsidR="007B1C99" w:rsidRPr="00A81C90">
        <w:t>Утвердить прилагаемые:</w:t>
      </w:r>
    </w:p>
    <w:p w:rsidR="00DF1464" w:rsidRDefault="00DF1464" w:rsidP="00DF1464">
      <w:pPr>
        <w:ind w:firstLine="709"/>
        <w:jc w:val="both"/>
      </w:pPr>
      <w:r>
        <w:t>– Методику п</w:t>
      </w:r>
      <w:r w:rsidRPr="00D25DEE">
        <w:t>роведения конкурс</w:t>
      </w:r>
      <w:r w:rsidR="00E24FF5">
        <w:t>ов</w:t>
      </w:r>
      <w:r w:rsidRPr="00D25DEE">
        <w:t xml:space="preserve"> на замещение вакантной должности</w:t>
      </w:r>
      <w:r w:rsidR="00E24FF5">
        <w:t xml:space="preserve"> </w:t>
      </w:r>
      <w:r w:rsidRPr="00D25DEE">
        <w:t xml:space="preserve">государственной гражданской службы Новосибирской области </w:t>
      </w:r>
      <w:r w:rsidR="00E24FF5" w:rsidRPr="00D25DEE">
        <w:t>в управлении государственной архивной службы Новосибирской области</w:t>
      </w:r>
      <w:r w:rsidR="00E24FF5">
        <w:rPr>
          <w:color w:val="auto"/>
          <w:szCs w:val="28"/>
        </w:rPr>
        <w:t xml:space="preserve"> и включение в кадровый резерв</w:t>
      </w:r>
      <w:r w:rsidR="00E24FF5" w:rsidRPr="00E24FF5">
        <w:t xml:space="preserve"> </w:t>
      </w:r>
      <w:r w:rsidR="00E24FF5" w:rsidRPr="00A81C90">
        <w:t>управлени</w:t>
      </w:r>
      <w:r w:rsidR="00E24FF5">
        <w:t>я</w:t>
      </w:r>
      <w:r w:rsidR="00E24FF5" w:rsidRPr="00A81C90">
        <w:t xml:space="preserve"> государственной архивной службы Новосибирской области</w:t>
      </w:r>
      <w:r w:rsidR="00E24FF5">
        <w:t>;</w:t>
      </w:r>
    </w:p>
    <w:p w:rsidR="00DF1464" w:rsidRDefault="00DF1464" w:rsidP="00DF1464">
      <w:pPr>
        <w:ind w:firstLine="709"/>
        <w:jc w:val="both"/>
      </w:pPr>
      <w:r>
        <w:t>– </w:t>
      </w:r>
      <w:r w:rsidRPr="00A81C90">
        <w:t>Порядок работы конкурсной комиссии по проведению конкурс</w:t>
      </w:r>
      <w:r w:rsidR="00E24FF5">
        <w:t>ов</w:t>
      </w:r>
      <w:r w:rsidRPr="00A81C90">
        <w:t xml:space="preserve"> 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</w:t>
      </w:r>
      <w:r w:rsidR="0077291D" w:rsidRPr="0077291D">
        <w:rPr>
          <w:color w:val="auto"/>
          <w:szCs w:val="28"/>
        </w:rPr>
        <w:t xml:space="preserve"> </w:t>
      </w:r>
      <w:r w:rsidR="0077291D">
        <w:rPr>
          <w:color w:val="auto"/>
          <w:szCs w:val="28"/>
        </w:rPr>
        <w:t>и включение в кадровый резерв</w:t>
      </w:r>
      <w:r w:rsidR="0077291D" w:rsidRPr="00E24FF5">
        <w:t xml:space="preserve"> </w:t>
      </w:r>
      <w:r w:rsidR="0077291D" w:rsidRPr="00A81C90">
        <w:t>управлени</w:t>
      </w:r>
      <w:r w:rsidR="0077291D">
        <w:t>я</w:t>
      </w:r>
      <w:r w:rsidR="0077291D" w:rsidRPr="00A81C90">
        <w:t xml:space="preserve"> государственной архивной службы Новосибирской области</w:t>
      </w:r>
      <w:r w:rsidR="0077291D">
        <w:t>.</w:t>
      </w:r>
    </w:p>
    <w:p w:rsidR="00D25DEE" w:rsidRPr="00A81C90" w:rsidRDefault="00D25DEE" w:rsidP="00D25DEE">
      <w:pPr>
        <w:ind w:firstLine="709"/>
        <w:jc w:val="both"/>
      </w:pPr>
      <w:r w:rsidRPr="00A81C90">
        <w:t>2. </w:t>
      </w:r>
      <w:r w:rsidR="00DF1464">
        <w:t>Контроль за исполнением настоящего приказа оставляю за собой.</w:t>
      </w:r>
    </w:p>
    <w:p w:rsidR="00C1779D" w:rsidRDefault="00C1779D" w:rsidP="00C1779D">
      <w:pPr>
        <w:rPr>
          <w:szCs w:val="28"/>
        </w:rPr>
      </w:pPr>
    </w:p>
    <w:p w:rsidR="001E09EE" w:rsidRPr="00C1779D" w:rsidRDefault="001E09EE" w:rsidP="00C1779D">
      <w:pPr>
        <w:rPr>
          <w:szCs w:val="28"/>
        </w:rPr>
      </w:pPr>
    </w:p>
    <w:p w:rsidR="0050764E" w:rsidRDefault="00054C30" w:rsidP="0050764E">
      <w:pPr>
        <w:rPr>
          <w:szCs w:val="28"/>
        </w:rPr>
      </w:pPr>
      <w:r>
        <w:rPr>
          <w:szCs w:val="28"/>
        </w:rPr>
        <w:t>Н</w:t>
      </w:r>
      <w:r w:rsidR="0050764E">
        <w:rPr>
          <w:szCs w:val="28"/>
        </w:rPr>
        <w:t xml:space="preserve">ачальник управления                                     </w:t>
      </w:r>
      <w:r>
        <w:rPr>
          <w:szCs w:val="28"/>
        </w:rPr>
        <w:t xml:space="preserve">               </w:t>
      </w:r>
      <w:r w:rsidR="0050764E">
        <w:rPr>
          <w:szCs w:val="28"/>
        </w:rPr>
        <w:t xml:space="preserve">                            </w:t>
      </w:r>
      <w:r>
        <w:rPr>
          <w:szCs w:val="28"/>
        </w:rPr>
        <w:t>К</w:t>
      </w:r>
      <w:r w:rsidR="00932F40">
        <w:rPr>
          <w:szCs w:val="28"/>
        </w:rPr>
        <w:t>.</w:t>
      </w:r>
      <w:r w:rsidR="0050764E">
        <w:rPr>
          <w:szCs w:val="28"/>
        </w:rPr>
        <w:t>В.</w:t>
      </w:r>
      <w:r w:rsidR="00932F40">
        <w:rPr>
          <w:szCs w:val="28"/>
        </w:rPr>
        <w:t xml:space="preserve"> </w:t>
      </w:r>
      <w:r>
        <w:rPr>
          <w:szCs w:val="28"/>
        </w:rPr>
        <w:t>З</w:t>
      </w:r>
      <w:r w:rsidR="00932F40">
        <w:rPr>
          <w:szCs w:val="28"/>
        </w:rPr>
        <w:t>а</w:t>
      </w:r>
      <w:r>
        <w:rPr>
          <w:szCs w:val="28"/>
        </w:rPr>
        <w:t>харов</w:t>
      </w:r>
    </w:p>
    <w:sectPr w:rsidR="0050764E" w:rsidSect="006370B4">
      <w:headerReference w:type="even" r:id="rId9"/>
      <w:headerReference w:type="default" r:id="rId10"/>
      <w:pgSz w:w="11906" w:h="16838" w:code="9"/>
      <w:pgMar w:top="709" w:right="567" w:bottom="567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41D" w:rsidRDefault="00B3641D">
      <w:r>
        <w:separator/>
      </w:r>
    </w:p>
  </w:endnote>
  <w:endnote w:type="continuationSeparator" w:id="0">
    <w:p w:rsidR="00B3641D" w:rsidRDefault="00B3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41D" w:rsidRDefault="00B3641D">
      <w:r>
        <w:separator/>
      </w:r>
    </w:p>
  </w:footnote>
  <w:footnote w:type="continuationSeparator" w:id="0">
    <w:p w:rsidR="00B3641D" w:rsidRDefault="00B36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BFD" w:rsidRPr="00381FE1" w:rsidRDefault="000F3BFD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381FE1">
      <w:rPr>
        <w:rStyle w:val="a8"/>
        <w:sz w:val="20"/>
        <w:szCs w:val="20"/>
      </w:rPr>
      <w:fldChar w:fldCharType="begin"/>
    </w:r>
    <w:r w:rsidRPr="00381FE1">
      <w:rPr>
        <w:rStyle w:val="a8"/>
        <w:sz w:val="20"/>
        <w:szCs w:val="20"/>
      </w:rPr>
      <w:instrText xml:space="preserve">PAGE  </w:instrText>
    </w:r>
    <w:r w:rsidRPr="00381FE1">
      <w:rPr>
        <w:rStyle w:val="a8"/>
        <w:sz w:val="20"/>
        <w:szCs w:val="20"/>
      </w:rPr>
      <w:fldChar w:fldCharType="separate"/>
    </w:r>
    <w:r w:rsidR="00582DB6">
      <w:rPr>
        <w:rStyle w:val="a8"/>
        <w:noProof/>
        <w:sz w:val="20"/>
        <w:szCs w:val="20"/>
      </w:rPr>
      <w:t>2</w:t>
    </w:r>
    <w:r w:rsidRPr="00381FE1">
      <w:rPr>
        <w:rStyle w:val="a8"/>
        <w:sz w:val="20"/>
        <w:szCs w:val="20"/>
      </w:rPr>
      <w:fldChar w:fldCharType="end"/>
    </w:r>
  </w:p>
  <w:p w:rsidR="000F3BFD" w:rsidRDefault="000F3B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8125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82DB6" w:rsidRPr="00582DB6" w:rsidRDefault="00582DB6">
        <w:pPr>
          <w:pStyle w:val="a6"/>
          <w:jc w:val="center"/>
          <w:rPr>
            <w:sz w:val="20"/>
            <w:szCs w:val="20"/>
          </w:rPr>
        </w:pPr>
        <w:r w:rsidRPr="00582DB6">
          <w:rPr>
            <w:sz w:val="20"/>
            <w:szCs w:val="20"/>
          </w:rPr>
          <w:fldChar w:fldCharType="begin"/>
        </w:r>
        <w:r w:rsidRPr="00582DB6">
          <w:rPr>
            <w:sz w:val="20"/>
            <w:szCs w:val="20"/>
          </w:rPr>
          <w:instrText>PAGE   \* MERGEFORMAT</w:instrText>
        </w:r>
        <w:r w:rsidRPr="00582DB6">
          <w:rPr>
            <w:sz w:val="20"/>
            <w:szCs w:val="20"/>
          </w:rPr>
          <w:fldChar w:fldCharType="separate"/>
        </w:r>
        <w:r w:rsidR="006370B4">
          <w:rPr>
            <w:noProof/>
            <w:sz w:val="20"/>
            <w:szCs w:val="20"/>
          </w:rPr>
          <w:t>2</w:t>
        </w:r>
        <w:r w:rsidRPr="00582DB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F6146"/>
    <w:multiLevelType w:val="hybridMultilevel"/>
    <w:tmpl w:val="FEF6B5C2"/>
    <w:lvl w:ilvl="0" w:tplc="773840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05"/>
    <w:rsid w:val="00054C30"/>
    <w:rsid w:val="000B0FFB"/>
    <w:rsid w:val="000C5B30"/>
    <w:rsid w:val="000F3BFD"/>
    <w:rsid w:val="0015488A"/>
    <w:rsid w:val="001962DB"/>
    <w:rsid w:val="001E09EE"/>
    <w:rsid w:val="002223BD"/>
    <w:rsid w:val="00232FE8"/>
    <w:rsid w:val="00246D53"/>
    <w:rsid w:val="00352EA3"/>
    <w:rsid w:val="00381FE1"/>
    <w:rsid w:val="003C377E"/>
    <w:rsid w:val="00420B6F"/>
    <w:rsid w:val="004B3D2A"/>
    <w:rsid w:val="004D1237"/>
    <w:rsid w:val="0050764E"/>
    <w:rsid w:val="0051049B"/>
    <w:rsid w:val="005472A5"/>
    <w:rsid w:val="00574A5F"/>
    <w:rsid w:val="00582DB6"/>
    <w:rsid w:val="006146E9"/>
    <w:rsid w:val="006370B4"/>
    <w:rsid w:val="00640C12"/>
    <w:rsid w:val="007066BC"/>
    <w:rsid w:val="00755424"/>
    <w:rsid w:val="007709D2"/>
    <w:rsid w:val="0077291D"/>
    <w:rsid w:val="007B1C99"/>
    <w:rsid w:val="00800F82"/>
    <w:rsid w:val="00860454"/>
    <w:rsid w:val="00861EBF"/>
    <w:rsid w:val="00876E43"/>
    <w:rsid w:val="008A0B27"/>
    <w:rsid w:val="008A233B"/>
    <w:rsid w:val="008F7554"/>
    <w:rsid w:val="00932F40"/>
    <w:rsid w:val="00935F05"/>
    <w:rsid w:val="009620F6"/>
    <w:rsid w:val="0099395F"/>
    <w:rsid w:val="009A5ACD"/>
    <w:rsid w:val="00A42584"/>
    <w:rsid w:val="00A67192"/>
    <w:rsid w:val="00A81C90"/>
    <w:rsid w:val="00A8556E"/>
    <w:rsid w:val="00A87080"/>
    <w:rsid w:val="00AA4015"/>
    <w:rsid w:val="00AC2C8B"/>
    <w:rsid w:val="00B30645"/>
    <w:rsid w:val="00B3641D"/>
    <w:rsid w:val="00B41FB5"/>
    <w:rsid w:val="00BF1D92"/>
    <w:rsid w:val="00C07D05"/>
    <w:rsid w:val="00C12B32"/>
    <w:rsid w:val="00C1779D"/>
    <w:rsid w:val="00C2397B"/>
    <w:rsid w:val="00C41062"/>
    <w:rsid w:val="00C474B5"/>
    <w:rsid w:val="00C947DA"/>
    <w:rsid w:val="00D25DEE"/>
    <w:rsid w:val="00D852FD"/>
    <w:rsid w:val="00DA3C24"/>
    <w:rsid w:val="00DD660D"/>
    <w:rsid w:val="00DE358C"/>
    <w:rsid w:val="00DF1464"/>
    <w:rsid w:val="00E057DA"/>
    <w:rsid w:val="00E24FF5"/>
    <w:rsid w:val="00E37D16"/>
    <w:rsid w:val="00E825A7"/>
    <w:rsid w:val="00E91EED"/>
    <w:rsid w:val="00F14F33"/>
    <w:rsid w:val="00F2353A"/>
    <w:rsid w:val="00F27BC9"/>
    <w:rsid w:val="00F4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9139D0C9-269F-43D2-AEB2-9F83F242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a4">
    <w:name w:val="Body Text"/>
    <w:basedOn w:val="a"/>
    <w:link w:val="a5"/>
    <w:pPr>
      <w:jc w:val="center"/>
    </w:pPr>
    <w:rPr>
      <w:color w:val="auto"/>
      <w:szCs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rsid w:val="0050764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77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4C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54C30"/>
    <w:rPr>
      <w:rFonts w:ascii="Tahoma" w:hAnsi="Tahoma" w:cs="Tahoma"/>
      <w:color w:val="000000"/>
      <w:sz w:val="16"/>
      <w:szCs w:val="16"/>
    </w:rPr>
  </w:style>
  <w:style w:type="character" w:customStyle="1" w:styleId="a5">
    <w:name w:val="Основной текст Знак"/>
    <w:link w:val="a4"/>
    <w:rsid w:val="001E09EE"/>
    <w:rPr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1E09EE"/>
    <w:rPr>
      <w:color w:val="000000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C63B-6E87-4D8C-A369-5F94EE2A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Инга</cp:lastModifiedBy>
  <cp:revision>5</cp:revision>
  <cp:lastPrinted>2014-11-05T10:39:00Z</cp:lastPrinted>
  <dcterms:created xsi:type="dcterms:W3CDTF">2018-08-22T04:51:00Z</dcterms:created>
  <dcterms:modified xsi:type="dcterms:W3CDTF">2018-08-23T20:38:00Z</dcterms:modified>
</cp:coreProperties>
</file>