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42E" w:rsidRPr="001C54D4" w:rsidRDefault="0000242E" w:rsidP="0000242E">
      <w:pPr>
        <w:widowControl w:val="0"/>
        <w:autoSpaceDE w:val="0"/>
        <w:autoSpaceDN w:val="0"/>
        <w:adjustRightInd w:val="0"/>
        <w:jc w:val="right"/>
        <w:outlineLvl w:val="0"/>
        <w:rPr>
          <w:sz w:val="28"/>
        </w:rPr>
      </w:pPr>
      <w:bookmarkStart w:id="0" w:name="_GoBack"/>
      <w:bookmarkEnd w:id="0"/>
      <w:r w:rsidRPr="001C54D4">
        <w:rPr>
          <w:sz w:val="28"/>
        </w:rPr>
        <w:t>Утвержден</w:t>
      </w:r>
    </w:p>
    <w:p w:rsidR="0000242E" w:rsidRPr="001C54D4" w:rsidRDefault="00843121" w:rsidP="0000242E">
      <w:pPr>
        <w:widowControl w:val="0"/>
        <w:autoSpaceDE w:val="0"/>
        <w:autoSpaceDN w:val="0"/>
        <w:adjustRightInd w:val="0"/>
        <w:jc w:val="right"/>
        <w:rPr>
          <w:sz w:val="28"/>
        </w:rPr>
      </w:pPr>
      <w:r w:rsidRPr="001C54D4">
        <w:rPr>
          <w:sz w:val="28"/>
        </w:rPr>
        <w:t>приказом министерства экономического</w:t>
      </w:r>
    </w:p>
    <w:p w:rsidR="0000242E" w:rsidRPr="001C54D4" w:rsidRDefault="00843121" w:rsidP="0000242E">
      <w:pPr>
        <w:widowControl w:val="0"/>
        <w:autoSpaceDE w:val="0"/>
        <w:autoSpaceDN w:val="0"/>
        <w:adjustRightInd w:val="0"/>
        <w:jc w:val="right"/>
        <w:rPr>
          <w:sz w:val="28"/>
        </w:rPr>
      </w:pPr>
      <w:r w:rsidRPr="001C54D4">
        <w:rPr>
          <w:sz w:val="28"/>
        </w:rPr>
        <w:t>развития</w:t>
      </w:r>
      <w:r w:rsidR="0000242E" w:rsidRPr="001C54D4">
        <w:rPr>
          <w:sz w:val="28"/>
        </w:rPr>
        <w:t xml:space="preserve"> Новосибирской области</w:t>
      </w:r>
    </w:p>
    <w:p w:rsidR="0000242E" w:rsidRPr="001C54D4" w:rsidRDefault="0000242E" w:rsidP="0000242E">
      <w:pPr>
        <w:widowControl w:val="0"/>
        <w:autoSpaceDE w:val="0"/>
        <w:autoSpaceDN w:val="0"/>
        <w:adjustRightInd w:val="0"/>
        <w:jc w:val="right"/>
        <w:rPr>
          <w:sz w:val="28"/>
        </w:rPr>
      </w:pPr>
      <w:r w:rsidRPr="001C54D4">
        <w:rPr>
          <w:sz w:val="28"/>
        </w:rPr>
        <w:t xml:space="preserve">от </w:t>
      </w:r>
      <w:r w:rsidR="00843121" w:rsidRPr="001C54D4">
        <w:rPr>
          <w:sz w:val="28"/>
        </w:rPr>
        <w:t>_____</w:t>
      </w:r>
      <w:r w:rsidRPr="001C54D4">
        <w:rPr>
          <w:sz w:val="28"/>
        </w:rPr>
        <w:t xml:space="preserve"> </w:t>
      </w:r>
      <w:r w:rsidR="00843121" w:rsidRPr="001C54D4">
        <w:rPr>
          <w:sz w:val="28"/>
        </w:rPr>
        <w:t>№</w:t>
      </w:r>
      <w:r w:rsidRPr="001C54D4">
        <w:rPr>
          <w:sz w:val="28"/>
        </w:rPr>
        <w:t xml:space="preserve"> </w:t>
      </w:r>
      <w:r w:rsidR="00843121" w:rsidRPr="001C54D4">
        <w:rPr>
          <w:sz w:val="28"/>
        </w:rPr>
        <w:t>_____</w:t>
      </w:r>
    </w:p>
    <w:p w:rsidR="0000242E" w:rsidRPr="001C54D4" w:rsidRDefault="0000242E" w:rsidP="0000242E">
      <w:pPr>
        <w:widowControl w:val="0"/>
        <w:autoSpaceDE w:val="0"/>
        <w:autoSpaceDN w:val="0"/>
        <w:adjustRightInd w:val="0"/>
        <w:ind w:firstLine="540"/>
        <w:rPr>
          <w:sz w:val="28"/>
        </w:rPr>
      </w:pPr>
    </w:p>
    <w:p w:rsidR="008A0011" w:rsidRDefault="008A0011" w:rsidP="0000242E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</w:rPr>
      </w:pPr>
      <w:bookmarkStart w:id="1" w:name="Par256"/>
      <w:bookmarkEnd w:id="1"/>
    </w:p>
    <w:p w:rsidR="001C54D4" w:rsidRPr="001C54D4" w:rsidRDefault="001C54D4" w:rsidP="0000242E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</w:rPr>
      </w:pPr>
    </w:p>
    <w:p w:rsidR="0000242E" w:rsidRPr="001C54D4" w:rsidRDefault="00843121" w:rsidP="0000242E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</w:rPr>
      </w:pPr>
      <w:r w:rsidRPr="001C54D4">
        <w:rPr>
          <w:b/>
          <w:bCs/>
          <w:sz w:val="28"/>
        </w:rPr>
        <w:t>Состав</w:t>
      </w:r>
    </w:p>
    <w:p w:rsidR="0000242E" w:rsidRPr="001C54D4" w:rsidRDefault="00ED010D" w:rsidP="0000242E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</w:rPr>
      </w:pPr>
      <w:r w:rsidRPr="001C54D4">
        <w:rPr>
          <w:b/>
          <w:bCs/>
          <w:sz w:val="28"/>
        </w:rPr>
        <w:t xml:space="preserve">организационного комитета </w:t>
      </w:r>
      <w:r w:rsidR="00843121" w:rsidRPr="001C54D4">
        <w:rPr>
          <w:b/>
          <w:bCs/>
          <w:sz w:val="28"/>
        </w:rPr>
        <w:t>регионального этапа Всероссийского</w:t>
      </w:r>
    </w:p>
    <w:p w:rsidR="0000242E" w:rsidRPr="001C54D4" w:rsidRDefault="00843121" w:rsidP="0000242E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</w:rPr>
      </w:pPr>
      <w:r w:rsidRPr="001C54D4">
        <w:rPr>
          <w:b/>
          <w:bCs/>
          <w:sz w:val="28"/>
        </w:rPr>
        <w:t>конкурса профессионального мастерства работников сферы</w:t>
      </w:r>
    </w:p>
    <w:p w:rsidR="0000242E" w:rsidRPr="001C54D4" w:rsidRDefault="00843121" w:rsidP="0000242E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</w:rPr>
      </w:pPr>
      <w:r w:rsidRPr="001C54D4">
        <w:rPr>
          <w:b/>
          <w:bCs/>
          <w:sz w:val="28"/>
        </w:rPr>
        <w:t xml:space="preserve">туризма </w:t>
      </w:r>
      <w:r w:rsidR="008A0011" w:rsidRPr="001C54D4">
        <w:rPr>
          <w:b/>
          <w:bCs/>
          <w:sz w:val="28"/>
        </w:rPr>
        <w:t>«</w:t>
      </w:r>
      <w:proofErr w:type="gramStart"/>
      <w:r w:rsidRPr="001C54D4">
        <w:rPr>
          <w:b/>
          <w:bCs/>
          <w:sz w:val="28"/>
        </w:rPr>
        <w:t>Лучший</w:t>
      </w:r>
      <w:proofErr w:type="gramEnd"/>
      <w:r w:rsidRPr="001C54D4">
        <w:rPr>
          <w:b/>
          <w:bCs/>
          <w:sz w:val="28"/>
        </w:rPr>
        <w:t xml:space="preserve"> по профессии в индустрии туризма</w:t>
      </w:r>
      <w:r w:rsidR="008A0011" w:rsidRPr="001C54D4">
        <w:rPr>
          <w:b/>
          <w:bCs/>
          <w:sz w:val="28"/>
        </w:rPr>
        <w:t>»</w:t>
      </w:r>
    </w:p>
    <w:p w:rsidR="0000242E" w:rsidRPr="008A0011" w:rsidRDefault="0000242E" w:rsidP="0000242E">
      <w:pPr>
        <w:widowControl w:val="0"/>
        <w:autoSpaceDE w:val="0"/>
        <w:autoSpaceDN w:val="0"/>
        <w:adjustRightInd w:val="0"/>
        <w:ind w:firstLine="540"/>
        <w:rPr>
          <w:sz w:val="24"/>
          <w:szCs w:val="24"/>
        </w:rPr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288"/>
        <w:gridCol w:w="340"/>
        <w:gridCol w:w="6295"/>
      </w:tblGrid>
      <w:tr w:rsidR="0000242E" w:rsidRPr="008A0011" w:rsidTr="00471CBC">
        <w:tc>
          <w:tcPr>
            <w:tcW w:w="328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0D" w:rsidRPr="001C54D4" w:rsidRDefault="00ED010D" w:rsidP="00ED010D">
            <w:pPr>
              <w:widowControl w:val="0"/>
              <w:autoSpaceDE w:val="0"/>
              <w:autoSpaceDN w:val="0"/>
              <w:adjustRightInd w:val="0"/>
              <w:rPr>
                <w:sz w:val="28"/>
              </w:rPr>
            </w:pPr>
            <w:r w:rsidRPr="001C54D4">
              <w:rPr>
                <w:sz w:val="28"/>
              </w:rPr>
              <w:t>Ивашина</w:t>
            </w:r>
          </w:p>
          <w:p w:rsidR="0000242E" w:rsidRPr="001C54D4" w:rsidRDefault="00ED010D" w:rsidP="00ED010D">
            <w:pPr>
              <w:widowControl w:val="0"/>
              <w:autoSpaceDE w:val="0"/>
              <w:autoSpaceDN w:val="0"/>
              <w:adjustRightInd w:val="0"/>
              <w:rPr>
                <w:sz w:val="28"/>
                <w:highlight w:val="yellow"/>
              </w:rPr>
            </w:pPr>
            <w:r w:rsidRPr="001C54D4">
              <w:rPr>
                <w:sz w:val="28"/>
              </w:rPr>
              <w:t>Анастасия Григорьевна</w:t>
            </w:r>
          </w:p>
        </w:tc>
        <w:tc>
          <w:tcPr>
            <w:tcW w:w="34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242E" w:rsidRPr="001C54D4" w:rsidRDefault="0000242E" w:rsidP="002563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1C54D4">
              <w:rPr>
                <w:sz w:val="28"/>
              </w:rPr>
              <w:t>-</w:t>
            </w:r>
          </w:p>
        </w:tc>
        <w:tc>
          <w:tcPr>
            <w:tcW w:w="629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242E" w:rsidRPr="001C54D4" w:rsidRDefault="00AA1CCF" w:rsidP="00AA1CCF">
            <w:pPr>
              <w:widowControl w:val="0"/>
              <w:autoSpaceDE w:val="0"/>
              <w:autoSpaceDN w:val="0"/>
              <w:adjustRightInd w:val="0"/>
              <w:rPr>
                <w:sz w:val="28"/>
              </w:rPr>
            </w:pPr>
            <w:r w:rsidRPr="001C54D4">
              <w:rPr>
                <w:sz w:val="28"/>
              </w:rPr>
              <w:t>начальник управления маркетинга региона, внешнеэкономической деятельности и туризма министерства экономического развития Новосибирской области, председатель организационного комитета;</w:t>
            </w:r>
          </w:p>
        </w:tc>
      </w:tr>
      <w:tr w:rsidR="00ED010D" w:rsidRPr="008A0011" w:rsidTr="00471CBC">
        <w:tc>
          <w:tcPr>
            <w:tcW w:w="328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0D" w:rsidRPr="001C54D4" w:rsidRDefault="00ED010D" w:rsidP="0025639D">
            <w:pPr>
              <w:widowControl w:val="0"/>
              <w:autoSpaceDE w:val="0"/>
              <w:autoSpaceDN w:val="0"/>
              <w:adjustRightInd w:val="0"/>
              <w:rPr>
                <w:sz w:val="28"/>
              </w:rPr>
            </w:pPr>
            <w:r w:rsidRPr="001C54D4">
              <w:rPr>
                <w:sz w:val="28"/>
              </w:rPr>
              <w:t>Лаврентьева</w:t>
            </w:r>
          </w:p>
          <w:p w:rsidR="00ED010D" w:rsidRPr="001C54D4" w:rsidRDefault="00ED010D" w:rsidP="0025639D">
            <w:pPr>
              <w:widowControl w:val="0"/>
              <w:autoSpaceDE w:val="0"/>
              <w:autoSpaceDN w:val="0"/>
              <w:adjustRightInd w:val="0"/>
              <w:rPr>
                <w:sz w:val="28"/>
              </w:rPr>
            </w:pPr>
            <w:r w:rsidRPr="001C54D4">
              <w:rPr>
                <w:sz w:val="28"/>
              </w:rPr>
              <w:t>Анна Александровна</w:t>
            </w:r>
          </w:p>
        </w:tc>
        <w:tc>
          <w:tcPr>
            <w:tcW w:w="34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0D" w:rsidRPr="001C54D4" w:rsidRDefault="00AA1CCF" w:rsidP="002563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1C54D4">
              <w:rPr>
                <w:sz w:val="28"/>
              </w:rPr>
              <w:t>-</w:t>
            </w:r>
          </w:p>
        </w:tc>
        <w:tc>
          <w:tcPr>
            <w:tcW w:w="629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0D" w:rsidRPr="001C54D4" w:rsidRDefault="00ED010D" w:rsidP="00ED010D">
            <w:pPr>
              <w:widowControl w:val="0"/>
              <w:autoSpaceDE w:val="0"/>
              <w:autoSpaceDN w:val="0"/>
              <w:adjustRightInd w:val="0"/>
              <w:rPr>
                <w:sz w:val="28"/>
              </w:rPr>
            </w:pPr>
            <w:r w:rsidRPr="001C54D4">
              <w:rPr>
                <w:sz w:val="28"/>
              </w:rPr>
              <w:t>начальник отдела развития внутреннего и въездного туризма управления маркетинга региона, внешнеэкономической деятельности и туризма министерства экономического развития Новосибирской области, секретарь организационного комитета;</w:t>
            </w:r>
          </w:p>
        </w:tc>
      </w:tr>
      <w:tr w:rsidR="0000242E" w:rsidRPr="008A0011" w:rsidTr="00471CBC">
        <w:tc>
          <w:tcPr>
            <w:tcW w:w="328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6A5E" w:rsidRPr="001C54D4" w:rsidRDefault="00D36A5E" w:rsidP="00D36A5E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8"/>
              </w:rPr>
            </w:pPr>
            <w:r w:rsidRPr="001C54D4">
              <w:rPr>
                <w:rFonts w:eastAsia="Times New Roman"/>
                <w:sz w:val="28"/>
              </w:rPr>
              <w:t xml:space="preserve">Белова </w:t>
            </w:r>
          </w:p>
          <w:p w:rsidR="0000242E" w:rsidRPr="001C54D4" w:rsidRDefault="00D36A5E" w:rsidP="00D36A5E">
            <w:pPr>
              <w:widowControl w:val="0"/>
              <w:autoSpaceDE w:val="0"/>
              <w:autoSpaceDN w:val="0"/>
              <w:adjustRightInd w:val="0"/>
              <w:rPr>
                <w:sz w:val="28"/>
              </w:rPr>
            </w:pPr>
            <w:r w:rsidRPr="001C54D4">
              <w:rPr>
                <w:rFonts w:eastAsia="Times New Roman"/>
                <w:sz w:val="28"/>
              </w:rPr>
              <w:t xml:space="preserve">Любовь Александровна </w:t>
            </w:r>
          </w:p>
        </w:tc>
        <w:tc>
          <w:tcPr>
            <w:tcW w:w="34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242E" w:rsidRPr="001C54D4" w:rsidRDefault="0000242E" w:rsidP="002563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1C54D4">
              <w:rPr>
                <w:sz w:val="28"/>
              </w:rPr>
              <w:t>-</w:t>
            </w:r>
          </w:p>
        </w:tc>
        <w:tc>
          <w:tcPr>
            <w:tcW w:w="629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242E" w:rsidRPr="001C54D4" w:rsidRDefault="00D36A5E" w:rsidP="0034326C">
            <w:pPr>
              <w:widowControl w:val="0"/>
              <w:autoSpaceDE w:val="0"/>
              <w:autoSpaceDN w:val="0"/>
              <w:adjustRightInd w:val="0"/>
              <w:rPr>
                <w:sz w:val="28"/>
              </w:rPr>
            </w:pPr>
            <w:r w:rsidRPr="001C54D4">
              <w:rPr>
                <w:rFonts w:eastAsia="Times New Roman"/>
                <w:sz w:val="28"/>
              </w:rPr>
              <w:t>председатель цикловой комиссии сервисных дисциплин</w:t>
            </w:r>
            <w:r w:rsidRPr="001C54D4">
              <w:rPr>
                <w:sz w:val="28"/>
              </w:rPr>
              <w:t xml:space="preserve"> </w:t>
            </w:r>
            <w:r w:rsidR="0034326C" w:rsidRPr="001C54D4">
              <w:rPr>
                <w:sz w:val="28"/>
              </w:rPr>
              <w:t>частного</w:t>
            </w:r>
            <w:r w:rsidR="0000242E" w:rsidRPr="001C54D4">
              <w:rPr>
                <w:sz w:val="28"/>
              </w:rPr>
              <w:t xml:space="preserve"> </w:t>
            </w:r>
            <w:r w:rsidR="0034326C" w:rsidRPr="001C54D4">
              <w:rPr>
                <w:sz w:val="28"/>
              </w:rPr>
              <w:t xml:space="preserve">профессионального </w:t>
            </w:r>
            <w:r w:rsidR="0000242E" w:rsidRPr="001C54D4">
              <w:rPr>
                <w:sz w:val="28"/>
              </w:rPr>
              <w:t xml:space="preserve">образовательного учреждения </w:t>
            </w:r>
            <w:r w:rsidR="008A0011" w:rsidRPr="001C54D4">
              <w:rPr>
                <w:sz w:val="28"/>
              </w:rPr>
              <w:t>«</w:t>
            </w:r>
            <w:r w:rsidR="0000242E" w:rsidRPr="001C54D4">
              <w:rPr>
                <w:sz w:val="28"/>
              </w:rPr>
              <w:t xml:space="preserve">Новосибирский кооперативный техникум имени А.Н. Косыгина Новосибирского </w:t>
            </w:r>
            <w:r w:rsidR="0034326C" w:rsidRPr="001C54D4">
              <w:rPr>
                <w:sz w:val="28"/>
              </w:rPr>
              <w:t>о</w:t>
            </w:r>
            <w:r w:rsidR="0000242E" w:rsidRPr="001C54D4">
              <w:rPr>
                <w:sz w:val="28"/>
              </w:rPr>
              <w:t>блпотребсоюза</w:t>
            </w:r>
            <w:r w:rsidR="008A0011" w:rsidRPr="001C54D4">
              <w:rPr>
                <w:sz w:val="28"/>
              </w:rPr>
              <w:t>»</w:t>
            </w:r>
            <w:r w:rsidR="0000242E" w:rsidRPr="001C54D4">
              <w:rPr>
                <w:sz w:val="28"/>
              </w:rPr>
              <w:t xml:space="preserve"> (по согласованию);</w:t>
            </w:r>
          </w:p>
        </w:tc>
      </w:tr>
      <w:tr w:rsidR="0000242E" w:rsidRPr="008A0011" w:rsidTr="00471CBC">
        <w:tc>
          <w:tcPr>
            <w:tcW w:w="328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242E" w:rsidRPr="001C54D4" w:rsidRDefault="0000242E" w:rsidP="0025639D">
            <w:pPr>
              <w:widowControl w:val="0"/>
              <w:autoSpaceDE w:val="0"/>
              <w:autoSpaceDN w:val="0"/>
              <w:adjustRightInd w:val="0"/>
              <w:rPr>
                <w:sz w:val="28"/>
              </w:rPr>
            </w:pPr>
            <w:r w:rsidRPr="001C54D4">
              <w:rPr>
                <w:sz w:val="28"/>
              </w:rPr>
              <w:t>Комарова</w:t>
            </w:r>
          </w:p>
          <w:p w:rsidR="0000242E" w:rsidRPr="001C54D4" w:rsidRDefault="0000242E" w:rsidP="0025639D">
            <w:pPr>
              <w:widowControl w:val="0"/>
              <w:autoSpaceDE w:val="0"/>
              <w:autoSpaceDN w:val="0"/>
              <w:adjustRightInd w:val="0"/>
              <w:rPr>
                <w:sz w:val="28"/>
              </w:rPr>
            </w:pPr>
            <w:r w:rsidRPr="001C54D4">
              <w:rPr>
                <w:sz w:val="28"/>
              </w:rPr>
              <w:t>Лидия Константиновна</w:t>
            </w:r>
          </w:p>
        </w:tc>
        <w:tc>
          <w:tcPr>
            <w:tcW w:w="34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242E" w:rsidRPr="001C54D4" w:rsidRDefault="0000242E" w:rsidP="002563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1C54D4">
              <w:rPr>
                <w:sz w:val="28"/>
              </w:rPr>
              <w:t>-</w:t>
            </w:r>
          </w:p>
        </w:tc>
        <w:tc>
          <w:tcPr>
            <w:tcW w:w="629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242E" w:rsidRPr="001C54D4" w:rsidRDefault="0000242E" w:rsidP="0025639D">
            <w:pPr>
              <w:widowControl w:val="0"/>
              <w:autoSpaceDE w:val="0"/>
              <w:autoSpaceDN w:val="0"/>
              <w:adjustRightInd w:val="0"/>
              <w:rPr>
                <w:sz w:val="28"/>
              </w:rPr>
            </w:pPr>
            <w:r w:rsidRPr="001C54D4">
              <w:rPr>
                <w:sz w:val="28"/>
              </w:rPr>
              <w:t xml:space="preserve">доцент кафедры </w:t>
            </w:r>
            <w:r w:rsidR="008A0011" w:rsidRPr="001C54D4">
              <w:rPr>
                <w:sz w:val="28"/>
              </w:rPr>
              <w:t>«</w:t>
            </w:r>
            <w:r w:rsidRPr="001C54D4">
              <w:rPr>
                <w:sz w:val="28"/>
              </w:rPr>
              <w:t>Мировая экономика и туризм</w:t>
            </w:r>
            <w:r w:rsidR="008A0011" w:rsidRPr="001C54D4">
              <w:rPr>
                <w:sz w:val="28"/>
              </w:rPr>
              <w:t>»</w:t>
            </w:r>
            <w:r w:rsidRPr="001C54D4">
              <w:rPr>
                <w:sz w:val="28"/>
              </w:rPr>
              <w:t xml:space="preserve"> Сибирского государственного университета путей сообщения</w:t>
            </w:r>
            <w:r w:rsidR="0089118B" w:rsidRPr="001C54D4">
              <w:rPr>
                <w:sz w:val="28"/>
              </w:rPr>
              <w:t>, кандидат педагогических наук</w:t>
            </w:r>
            <w:r w:rsidRPr="001C54D4">
              <w:rPr>
                <w:sz w:val="28"/>
              </w:rPr>
              <w:t xml:space="preserve"> (по согласованию);</w:t>
            </w:r>
          </w:p>
        </w:tc>
      </w:tr>
      <w:tr w:rsidR="0000242E" w:rsidRPr="008A0011" w:rsidTr="00471CBC">
        <w:tc>
          <w:tcPr>
            <w:tcW w:w="328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242E" w:rsidRPr="001C54D4" w:rsidRDefault="0000242E" w:rsidP="0025639D">
            <w:pPr>
              <w:widowControl w:val="0"/>
              <w:autoSpaceDE w:val="0"/>
              <w:autoSpaceDN w:val="0"/>
              <w:adjustRightInd w:val="0"/>
              <w:rPr>
                <w:sz w:val="28"/>
              </w:rPr>
            </w:pPr>
            <w:r w:rsidRPr="001C54D4">
              <w:rPr>
                <w:sz w:val="28"/>
              </w:rPr>
              <w:t>Романова</w:t>
            </w:r>
          </w:p>
          <w:p w:rsidR="0000242E" w:rsidRPr="001C54D4" w:rsidRDefault="0000242E" w:rsidP="0025639D">
            <w:pPr>
              <w:widowControl w:val="0"/>
              <w:autoSpaceDE w:val="0"/>
              <w:autoSpaceDN w:val="0"/>
              <w:adjustRightInd w:val="0"/>
              <w:rPr>
                <w:sz w:val="28"/>
              </w:rPr>
            </w:pPr>
            <w:r w:rsidRPr="001C54D4">
              <w:rPr>
                <w:sz w:val="28"/>
              </w:rPr>
              <w:t>Людмила Степановна</w:t>
            </w:r>
          </w:p>
        </w:tc>
        <w:tc>
          <w:tcPr>
            <w:tcW w:w="34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242E" w:rsidRPr="001C54D4" w:rsidRDefault="0000242E" w:rsidP="002563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1C54D4">
              <w:rPr>
                <w:sz w:val="28"/>
              </w:rPr>
              <w:t>-</w:t>
            </w:r>
          </w:p>
        </w:tc>
        <w:tc>
          <w:tcPr>
            <w:tcW w:w="629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242E" w:rsidRPr="001C54D4" w:rsidRDefault="008E2F7A" w:rsidP="008E2F7A">
            <w:pPr>
              <w:widowControl w:val="0"/>
              <w:autoSpaceDE w:val="0"/>
              <w:autoSpaceDN w:val="0"/>
              <w:adjustRightInd w:val="0"/>
              <w:rPr>
                <w:sz w:val="28"/>
              </w:rPr>
            </w:pPr>
            <w:r w:rsidRPr="001C54D4">
              <w:rPr>
                <w:sz w:val="28"/>
              </w:rPr>
              <w:t xml:space="preserve">генеральный директор автономной некоммерческой образовательной организации дополнительного профессионального образования «СИБИРСКАЯ АКАДЕМИЯ ТУРИЗМА»,  кандидат исторических наук, доцент </w:t>
            </w:r>
            <w:r w:rsidR="0000242E" w:rsidRPr="001C54D4">
              <w:rPr>
                <w:sz w:val="28"/>
              </w:rPr>
              <w:t>(по согласованию);</w:t>
            </w:r>
          </w:p>
        </w:tc>
      </w:tr>
      <w:tr w:rsidR="000169B7" w:rsidRPr="008A0011" w:rsidTr="00D07724">
        <w:tc>
          <w:tcPr>
            <w:tcW w:w="328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169B7" w:rsidRPr="001C54D4" w:rsidRDefault="000169B7" w:rsidP="00D07724">
            <w:pPr>
              <w:widowControl w:val="0"/>
              <w:autoSpaceDE w:val="0"/>
              <w:autoSpaceDN w:val="0"/>
              <w:adjustRightInd w:val="0"/>
              <w:rPr>
                <w:sz w:val="28"/>
              </w:rPr>
            </w:pPr>
            <w:r w:rsidRPr="001C54D4">
              <w:rPr>
                <w:sz w:val="28"/>
              </w:rPr>
              <w:t>Тимофеева</w:t>
            </w:r>
          </w:p>
          <w:p w:rsidR="000169B7" w:rsidRPr="001C54D4" w:rsidRDefault="000169B7" w:rsidP="00D07724">
            <w:pPr>
              <w:widowControl w:val="0"/>
              <w:autoSpaceDE w:val="0"/>
              <w:autoSpaceDN w:val="0"/>
              <w:adjustRightInd w:val="0"/>
              <w:rPr>
                <w:sz w:val="28"/>
              </w:rPr>
            </w:pPr>
            <w:r w:rsidRPr="001C54D4">
              <w:rPr>
                <w:sz w:val="28"/>
              </w:rPr>
              <w:t>Надежда Анатольевна</w:t>
            </w:r>
          </w:p>
        </w:tc>
        <w:tc>
          <w:tcPr>
            <w:tcW w:w="34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169B7" w:rsidRPr="001C54D4" w:rsidRDefault="000169B7" w:rsidP="00D077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1C54D4">
              <w:rPr>
                <w:sz w:val="28"/>
              </w:rPr>
              <w:t>-</w:t>
            </w:r>
          </w:p>
        </w:tc>
        <w:tc>
          <w:tcPr>
            <w:tcW w:w="629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169B7" w:rsidRPr="001C54D4" w:rsidRDefault="000169B7" w:rsidP="000169B7">
            <w:pPr>
              <w:widowControl w:val="0"/>
              <w:autoSpaceDE w:val="0"/>
              <w:autoSpaceDN w:val="0"/>
              <w:adjustRightInd w:val="0"/>
              <w:rPr>
                <w:sz w:val="28"/>
              </w:rPr>
            </w:pPr>
            <w:r w:rsidRPr="001C54D4">
              <w:rPr>
                <w:sz w:val="28"/>
              </w:rPr>
              <w:t xml:space="preserve">заместитель директора по учебно-производственной работе государственного автономного профессионального </w:t>
            </w:r>
            <w:r w:rsidRPr="001C54D4">
              <w:rPr>
                <w:sz w:val="28"/>
              </w:rPr>
              <w:lastRenderedPageBreak/>
              <w:t>образовательного учреждения Новосибирской области «Новосибирский колледж легкой промышленности и сервиса» (по согласованию);</w:t>
            </w:r>
          </w:p>
        </w:tc>
      </w:tr>
      <w:tr w:rsidR="00AA1CCF" w:rsidRPr="008A0011" w:rsidTr="00471CBC">
        <w:tc>
          <w:tcPr>
            <w:tcW w:w="328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1CCF" w:rsidRPr="001C54D4" w:rsidRDefault="00AA1CCF" w:rsidP="000538CD">
            <w:pPr>
              <w:widowControl w:val="0"/>
              <w:autoSpaceDE w:val="0"/>
              <w:autoSpaceDN w:val="0"/>
              <w:adjustRightInd w:val="0"/>
              <w:rPr>
                <w:sz w:val="28"/>
              </w:rPr>
            </w:pPr>
            <w:r w:rsidRPr="001C54D4">
              <w:rPr>
                <w:sz w:val="28"/>
              </w:rPr>
              <w:lastRenderedPageBreak/>
              <w:t>Фоменко</w:t>
            </w:r>
          </w:p>
          <w:p w:rsidR="00AA1CCF" w:rsidRPr="001C54D4" w:rsidRDefault="00AA1CCF" w:rsidP="000538CD">
            <w:pPr>
              <w:widowControl w:val="0"/>
              <w:autoSpaceDE w:val="0"/>
              <w:autoSpaceDN w:val="0"/>
              <w:adjustRightInd w:val="0"/>
              <w:rPr>
                <w:sz w:val="28"/>
              </w:rPr>
            </w:pPr>
            <w:r w:rsidRPr="001C54D4">
              <w:rPr>
                <w:sz w:val="28"/>
              </w:rPr>
              <w:t>Светлана Владиславовна</w:t>
            </w:r>
          </w:p>
        </w:tc>
        <w:tc>
          <w:tcPr>
            <w:tcW w:w="34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1CCF" w:rsidRPr="001C54D4" w:rsidRDefault="00AA1CCF" w:rsidP="000538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1C54D4">
              <w:rPr>
                <w:sz w:val="28"/>
              </w:rPr>
              <w:t>-</w:t>
            </w:r>
          </w:p>
        </w:tc>
        <w:tc>
          <w:tcPr>
            <w:tcW w:w="629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1CCF" w:rsidRPr="001C54D4" w:rsidRDefault="00AA1CCF" w:rsidP="00CB4038">
            <w:pPr>
              <w:widowControl w:val="0"/>
              <w:autoSpaceDE w:val="0"/>
              <w:autoSpaceDN w:val="0"/>
              <w:adjustRightInd w:val="0"/>
              <w:rPr>
                <w:sz w:val="28"/>
              </w:rPr>
            </w:pPr>
            <w:r w:rsidRPr="001C54D4">
              <w:rPr>
                <w:sz w:val="28"/>
              </w:rPr>
              <w:t>исполнительный директор Н</w:t>
            </w:r>
            <w:r w:rsidR="008A0011" w:rsidRPr="001C54D4">
              <w:rPr>
                <w:sz w:val="28"/>
              </w:rPr>
              <w:t>екоммерческого партнерства</w:t>
            </w:r>
            <w:r w:rsidRPr="001C54D4">
              <w:rPr>
                <w:sz w:val="28"/>
              </w:rPr>
              <w:t xml:space="preserve"> </w:t>
            </w:r>
            <w:r w:rsidR="008A0011" w:rsidRPr="001C54D4">
              <w:rPr>
                <w:sz w:val="28"/>
              </w:rPr>
              <w:t>«</w:t>
            </w:r>
            <w:r w:rsidRPr="001C54D4">
              <w:rPr>
                <w:sz w:val="28"/>
              </w:rPr>
              <w:t xml:space="preserve">Новосибирская </w:t>
            </w:r>
            <w:r w:rsidR="00CB4038" w:rsidRPr="001C54D4">
              <w:rPr>
                <w:sz w:val="28"/>
              </w:rPr>
              <w:t>а</w:t>
            </w:r>
            <w:r w:rsidRPr="001C54D4">
              <w:rPr>
                <w:sz w:val="28"/>
              </w:rPr>
              <w:t xml:space="preserve">ссоциация </w:t>
            </w:r>
            <w:r w:rsidR="00CB4038" w:rsidRPr="001C54D4">
              <w:rPr>
                <w:sz w:val="28"/>
              </w:rPr>
              <w:t>т</w:t>
            </w:r>
            <w:r w:rsidRPr="001C54D4">
              <w:rPr>
                <w:sz w:val="28"/>
              </w:rPr>
              <w:t xml:space="preserve">уристских </w:t>
            </w:r>
            <w:r w:rsidR="00CB4038" w:rsidRPr="001C54D4">
              <w:rPr>
                <w:sz w:val="28"/>
              </w:rPr>
              <w:t>о</w:t>
            </w:r>
            <w:r w:rsidRPr="001C54D4">
              <w:rPr>
                <w:sz w:val="28"/>
              </w:rPr>
              <w:t>рганизаций</w:t>
            </w:r>
            <w:r w:rsidR="008A0011" w:rsidRPr="001C54D4">
              <w:rPr>
                <w:sz w:val="28"/>
              </w:rPr>
              <w:t>»</w:t>
            </w:r>
            <w:r w:rsidRPr="001C54D4">
              <w:rPr>
                <w:sz w:val="28"/>
              </w:rPr>
              <w:t xml:space="preserve"> (по согласованию)</w:t>
            </w:r>
          </w:p>
        </w:tc>
      </w:tr>
    </w:tbl>
    <w:p w:rsidR="00471CBC" w:rsidRDefault="00471CBC" w:rsidP="0000242E">
      <w:pPr>
        <w:widowControl w:val="0"/>
        <w:autoSpaceDE w:val="0"/>
        <w:autoSpaceDN w:val="0"/>
        <w:adjustRightInd w:val="0"/>
        <w:ind w:firstLine="540"/>
        <w:rPr>
          <w:sz w:val="28"/>
        </w:rPr>
      </w:pPr>
    </w:p>
    <w:p w:rsidR="001C54D4" w:rsidRDefault="001C54D4" w:rsidP="0000242E">
      <w:pPr>
        <w:widowControl w:val="0"/>
        <w:autoSpaceDE w:val="0"/>
        <w:autoSpaceDN w:val="0"/>
        <w:adjustRightInd w:val="0"/>
        <w:ind w:firstLine="540"/>
        <w:rPr>
          <w:sz w:val="28"/>
        </w:rPr>
      </w:pPr>
    </w:p>
    <w:p w:rsidR="001C54D4" w:rsidRDefault="001C54D4" w:rsidP="0000242E">
      <w:pPr>
        <w:widowControl w:val="0"/>
        <w:autoSpaceDE w:val="0"/>
        <w:autoSpaceDN w:val="0"/>
        <w:adjustRightInd w:val="0"/>
        <w:ind w:firstLine="540"/>
        <w:rPr>
          <w:sz w:val="28"/>
        </w:rPr>
      </w:pPr>
    </w:p>
    <w:p w:rsidR="00471CBC" w:rsidRDefault="001C54D4" w:rsidP="00471CBC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</w:rPr>
      </w:pPr>
      <w:r>
        <w:rPr>
          <w:sz w:val="28"/>
        </w:rPr>
        <w:t>___________</w:t>
      </w:r>
    </w:p>
    <w:p w:rsidR="001C54D4" w:rsidRPr="008A0011" w:rsidRDefault="001C54D4" w:rsidP="00471CBC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</w:rPr>
      </w:pPr>
    </w:p>
    <w:sectPr w:rsidR="001C54D4" w:rsidRPr="008A0011" w:rsidSect="00841A4A">
      <w:pgSz w:w="11906" w:h="16838" w:code="9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42E"/>
    <w:rsid w:val="0000242E"/>
    <w:rsid w:val="000169B7"/>
    <w:rsid w:val="000710B8"/>
    <w:rsid w:val="0015608E"/>
    <w:rsid w:val="001C3AB4"/>
    <w:rsid w:val="001C54D4"/>
    <w:rsid w:val="001F4C28"/>
    <w:rsid w:val="002061BF"/>
    <w:rsid w:val="002E7C1A"/>
    <w:rsid w:val="002F3601"/>
    <w:rsid w:val="0034326C"/>
    <w:rsid w:val="00471CBC"/>
    <w:rsid w:val="005163F3"/>
    <w:rsid w:val="00843121"/>
    <w:rsid w:val="0089118B"/>
    <w:rsid w:val="008A0011"/>
    <w:rsid w:val="008E2F7A"/>
    <w:rsid w:val="009A010E"/>
    <w:rsid w:val="009F23E5"/>
    <w:rsid w:val="00A16E6F"/>
    <w:rsid w:val="00A304DA"/>
    <w:rsid w:val="00AA1CCF"/>
    <w:rsid w:val="00AB0578"/>
    <w:rsid w:val="00AE204C"/>
    <w:rsid w:val="00B80407"/>
    <w:rsid w:val="00CB4038"/>
    <w:rsid w:val="00D36A5E"/>
    <w:rsid w:val="00ED010D"/>
    <w:rsid w:val="00F13BED"/>
    <w:rsid w:val="00F72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42E"/>
    <w:pPr>
      <w:ind w:firstLine="0"/>
    </w:pPr>
    <w:rPr>
      <w:rFonts w:eastAsia="Calibri" w:cs="Times New Roman"/>
      <w:sz w:val="20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001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0011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42E"/>
    <w:pPr>
      <w:ind w:firstLine="0"/>
    </w:pPr>
    <w:rPr>
      <w:rFonts w:eastAsia="Calibri" w:cs="Times New Roman"/>
      <w:sz w:val="20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001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0011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Сизикова Ирина Викторовна</dc:creator>
  <cp:lastModifiedBy>Мясникова Олеся Анатольевна</cp:lastModifiedBy>
  <cp:revision>2</cp:revision>
  <cp:lastPrinted>2017-12-15T04:10:00Z</cp:lastPrinted>
  <dcterms:created xsi:type="dcterms:W3CDTF">2017-12-19T10:46:00Z</dcterms:created>
  <dcterms:modified xsi:type="dcterms:W3CDTF">2017-12-19T10:46:00Z</dcterms:modified>
</cp:coreProperties>
</file>