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A8D8B" w14:textId="77777777" w:rsidR="00015542" w:rsidRPr="00E9553A" w:rsidRDefault="00015542" w:rsidP="00015542">
      <w:pPr>
        <w:keepNext/>
        <w:keepLines/>
        <w:tabs>
          <w:tab w:val="left" w:pos="720"/>
        </w:tabs>
        <w:spacing w:after="0" w:line="240" w:lineRule="auto"/>
        <w:jc w:val="center"/>
        <w:rPr>
          <w:rFonts w:ascii="Times New Roman" w:eastAsia="Times New Roman" w:hAnsi="Times New Roman" w:cs="Times New Roman"/>
          <w:sz w:val="28"/>
          <w:szCs w:val="24"/>
          <w:lang w:eastAsia="ru-RU"/>
        </w:rPr>
      </w:pPr>
      <w:r w:rsidRPr="00E9553A">
        <w:rPr>
          <w:rFonts w:ascii="Times New Roman" w:eastAsia="Times New Roman" w:hAnsi="Times New Roman" w:cs="Times New Roman"/>
          <w:sz w:val="28"/>
          <w:szCs w:val="24"/>
          <w:lang w:eastAsia="ru-RU"/>
        </w:rPr>
        <w:t xml:space="preserve">                                                                            Проект</w:t>
      </w:r>
    </w:p>
    <w:p w14:paraId="5954F3C6" w14:textId="77777777" w:rsidR="00015542" w:rsidRPr="00E9553A" w:rsidRDefault="00015542" w:rsidP="00015542">
      <w:pPr>
        <w:keepLines/>
        <w:spacing w:after="0" w:line="240" w:lineRule="auto"/>
        <w:ind w:left="5664"/>
        <w:jc w:val="center"/>
        <w:rPr>
          <w:rFonts w:ascii="Times New Roman" w:eastAsia="Times New Roman" w:hAnsi="Times New Roman" w:cs="Times New Roman"/>
          <w:sz w:val="28"/>
          <w:szCs w:val="24"/>
          <w:lang w:eastAsia="ru-RU"/>
        </w:rPr>
      </w:pPr>
      <w:r w:rsidRPr="00E9553A">
        <w:rPr>
          <w:rFonts w:ascii="Times New Roman" w:eastAsia="Times New Roman" w:hAnsi="Times New Roman" w:cs="Times New Roman"/>
          <w:sz w:val="28"/>
          <w:szCs w:val="24"/>
          <w:lang w:eastAsia="ru-RU"/>
        </w:rPr>
        <w:t>постановления Правительства</w:t>
      </w:r>
    </w:p>
    <w:p w14:paraId="2B18CA73" w14:textId="77777777" w:rsidR="00015542" w:rsidRPr="00E9553A" w:rsidRDefault="00015542" w:rsidP="00015542">
      <w:pPr>
        <w:keepLines/>
        <w:spacing w:after="0" w:line="240" w:lineRule="auto"/>
        <w:ind w:left="4956" w:firstLine="708"/>
        <w:jc w:val="center"/>
        <w:rPr>
          <w:rFonts w:ascii="Times New Roman" w:eastAsia="Times New Roman" w:hAnsi="Times New Roman" w:cs="Times New Roman"/>
          <w:sz w:val="28"/>
          <w:szCs w:val="24"/>
          <w:lang w:eastAsia="ru-RU"/>
        </w:rPr>
      </w:pPr>
      <w:r w:rsidRPr="00E9553A">
        <w:rPr>
          <w:rFonts w:ascii="Times New Roman" w:eastAsia="Times New Roman" w:hAnsi="Times New Roman" w:cs="Times New Roman"/>
          <w:sz w:val="28"/>
          <w:szCs w:val="24"/>
          <w:lang w:eastAsia="ru-RU"/>
        </w:rPr>
        <w:t>Новосибирской области</w:t>
      </w:r>
    </w:p>
    <w:p w14:paraId="711B573F"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40EEF1F0" w14:textId="77777777" w:rsidR="00015542"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29C46D50" w14:textId="77777777" w:rsidR="003C471A" w:rsidRDefault="003C471A"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6FA269D4" w14:textId="77777777" w:rsidR="003C471A" w:rsidRPr="00201373" w:rsidRDefault="003C471A"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44C2ED11"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050D732E"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7008628E"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0CB9E04B"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51DE56B7"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59B19088"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0C029A62" w14:textId="77777777" w:rsidR="00015542" w:rsidRPr="00201373" w:rsidRDefault="00015542" w:rsidP="00015542">
      <w:pPr>
        <w:keepLines/>
        <w:spacing w:after="0" w:line="240" w:lineRule="auto"/>
        <w:ind w:left="4956" w:firstLine="708"/>
        <w:jc w:val="center"/>
        <w:rPr>
          <w:rFonts w:ascii="Times New Roman" w:eastAsia="Times New Roman" w:hAnsi="Times New Roman" w:cs="Times New Roman"/>
          <w:sz w:val="26"/>
          <w:szCs w:val="26"/>
          <w:lang w:eastAsia="ru-RU"/>
        </w:rPr>
      </w:pPr>
    </w:p>
    <w:p w14:paraId="5AE9676F" w14:textId="154EAE72" w:rsidR="00015542" w:rsidRPr="00201373" w:rsidRDefault="00015542" w:rsidP="00015542">
      <w:pPr>
        <w:keepLine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01373">
        <w:rPr>
          <w:rFonts w:ascii="Times New Roman" w:eastAsia="Times New Roman" w:hAnsi="Times New Roman" w:cs="Times New Roman"/>
          <w:sz w:val="28"/>
          <w:szCs w:val="28"/>
          <w:lang w:eastAsia="ru-RU"/>
        </w:rPr>
        <w:t>О внесении изменений в постановление Правительства Новосибирской области от 2</w:t>
      </w:r>
      <w:r w:rsidR="00441C00">
        <w:rPr>
          <w:rFonts w:ascii="Times New Roman" w:eastAsia="Times New Roman" w:hAnsi="Times New Roman" w:cs="Times New Roman"/>
          <w:sz w:val="28"/>
          <w:szCs w:val="28"/>
          <w:lang w:eastAsia="ru-RU"/>
        </w:rPr>
        <w:t>9</w:t>
      </w:r>
      <w:r w:rsidRPr="00201373">
        <w:rPr>
          <w:rFonts w:ascii="Times New Roman" w:eastAsia="Times New Roman" w:hAnsi="Times New Roman" w:cs="Times New Roman"/>
          <w:sz w:val="28"/>
          <w:szCs w:val="28"/>
          <w:lang w:eastAsia="ru-RU"/>
        </w:rPr>
        <w:t>.12.201</w:t>
      </w:r>
      <w:r w:rsidR="00441C00">
        <w:rPr>
          <w:rFonts w:ascii="Times New Roman" w:eastAsia="Times New Roman" w:hAnsi="Times New Roman" w:cs="Times New Roman"/>
          <w:sz w:val="28"/>
          <w:szCs w:val="28"/>
          <w:lang w:eastAsia="ru-RU"/>
        </w:rPr>
        <w:t>8</w:t>
      </w:r>
      <w:r w:rsidR="00522086">
        <w:rPr>
          <w:rFonts w:ascii="Times New Roman" w:eastAsia="Times New Roman" w:hAnsi="Times New Roman" w:cs="Times New Roman"/>
          <w:sz w:val="28"/>
          <w:szCs w:val="28"/>
          <w:lang w:eastAsia="ru-RU"/>
        </w:rPr>
        <w:t xml:space="preserve"> №</w:t>
      </w:r>
      <w:r w:rsidR="004C5DED">
        <w:rPr>
          <w:rFonts w:ascii="Times New Roman" w:eastAsia="Times New Roman" w:hAnsi="Times New Roman" w:cs="Times New Roman"/>
          <w:sz w:val="28"/>
          <w:szCs w:val="28"/>
          <w:lang w:eastAsia="ru-RU"/>
        </w:rPr>
        <w:t xml:space="preserve"> </w:t>
      </w:r>
      <w:r w:rsidR="00441C00">
        <w:rPr>
          <w:rFonts w:ascii="Times New Roman" w:eastAsia="Times New Roman" w:hAnsi="Times New Roman" w:cs="Times New Roman"/>
          <w:sz w:val="28"/>
          <w:szCs w:val="28"/>
          <w:lang w:eastAsia="ru-RU"/>
        </w:rPr>
        <w:t>571</w:t>
      </w:r>
      <w:r w:rsidR="00145A21">
        <w:rPr>
          <w:rFonts w:ascii="Times New Roman" w:eastAsia="Times New Roman" w:hAnsi="Times New Roman" w:cs="Times New Roman"/>
          <w:sz w:val="28"/>
          <w:szCs w:val="28"/>
          <w:lang w:eastAsia="ru-RU"/>
        </w:rPr>
        <w:t>-</w:t>
      </w:r>
      <w:r w:rsidR="00522086">
        <w:rPr>
          <w:rFonts w:ascii="Times New Roman" w:eastAsia="Times New Roman" w:hAnsi="Times New Roman" w:cs="Times New Roman"/>
          <w:sz w:val="28"/>
          <w:szCs w:val="28"/>
          <w:lang w:eastAsia="ru-RU"/>
        </w:rPr>
        <w:t>п</w:t>
      </w:r>
      <w:r w:rsidR="003B30AE">
        <w:rPr>
          <w:rFonts w:ascii="Times New Roman" w:eastAsia="Times New Roman" w:hAnsi="Times New Roman" w:cs="Times New Roman"/>
          <w:sz w:val="28"/>
          <w:szCs w:val="28"/>
          <w:lang w:eastAsia="ru-RU"/>
        </w:rPr>
        <w:t xml:space="preserve"> </w:t>
      </w:r>
    </w:p>
    <w:p w14:paraId="4731F241" w14:textId="77777777" w:rsidR="00015542" w:rsidRPr="00201373" w:rsidRDefault="00015542" w:rsidP="00015542">
      <w:pPr>
        <w:keepLines/>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622774CA" w14:textId="77777777" w:rsidR="00015542" w:rsidRPr="00201373" w:rsidRDefault="00015542" w:rsidP="00015542">
      <w:pPr>
        <w:autoSpaceDE w:val="0"/>
        <w:autoSpaceDN w:val="0"/>
        <w:spacing w:after="0" w:line="240" w:lineRule="auto"/>
        <w:jc w:val="center"/>
        <w:rPr>
          <w:rFonts w:ascii="Times New Roman" w:eastAsia="Times New Roman" w:hAnsi="Times New Roman" w:cs="Times New Roman"/>
          <w:sz w:val="26"/>
          <w:szCs w:val="26"/>
          <w:lang w:eastAsia="ru-RU"/>
        </w:rPr>
      </w:pPr>
    </w:p>
    <w:p w14:paraId="1EB846AC" w14:textId="21F6EECC" w:rsidR="00145A21" w:rsidRPr="00110C47" w:rsidRDefault="00015542" w:rsidP="00145A2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10C47">
        <w:rPr>
          <w:rFonts w:ascii="Times New Roman" w:eastAsia="Times New Roman" w:hAnsi="Times New Roman" w:cs="Times New Roman"/>
          <w:sz w:val="28"/>
          <w:szCs w:val="28"/>
          <w:lang w:eastAsia="ru-RU"/>
        </w:rPr>
        <w:t xml:space="preserve">Правительство Новосибирской области </w:t>
      </w:r>
      <w:r w:rsidRPr="00110C47">
        <w:rPr>
          <w:rFonts w:ascii="Times New Roman" w:eastAsia="Times New Roman" w:hAnsi="Times New Roman" w:cs="Times New Roman"/>
          <w:b/>
          <w:bCs/>
          <w:sz w:val="28"/>
          <w:szCs w:val="28"/>
          <w:lang w:eastAsia="ru-RU"/>
        </w:rPr>
        <w:t>п о с </w:t>
      </w:r>
      <w:proofErr w:type="gramStart"/>
      <w:r w:rsidRPr="00110C47">
        <w:rPr>
          <w:rFonts w:ascii="Times New Roman" w:eastAsia="Times New Roman" w:hAnsi="Times New Roman" w:cs="Times New Roman"/>
          <w:b/>
          <w:bCs/>
          <w:sz w:val="28"/>
          <w:szCs w:val="28"/>
          <w:lang w:eastAsia="ru-RU"/>
        </w:rPr>
        <w:t>т</w:t>
      </w:r>
      <w:proofErr w:type="gramEnd"/>
      <w:r w:rsidRPr="00110C47">
        <w:rPr>
          <w:rFonts w:ascii="Times New Roman" w:eastAsia="Times New Roman" w:hAnsi="Times New Roman" w:cs="Times New Roman"/>
          <w:b/>
          <w:bCs/>
          <w:sz w:val="28"/>
          <w:szCs w:val="28"/>
          <w:lang w:eastAsia="ru-RU"/>
        </w:rPr>
        <w:t> а н о </w:t>
      </w:r>
      <w:r w:rsidRPr="00110C47">
        <w:rPr>
          <w:rFonts w:ascii="Times New Roman" w:eastAsia="Times New Roman" w:hAnsi="Times New Roman" w:cs="Times New Roman"/>
          <w:b/>
          <w:sz w:val="28"/>
          <w:szCs w:val="28"/>
          <w:lang w:eastAsia="ru-RU"/>
        </w:rPr>
        <w:t>в л</w:t>
      </w:r>
      <w:r w:rsidRPr="00110C47">
        <w:rPr>
          <w:rFonts w:ascii="Times New Roman" w:eastAsia="Times New Roman" w:hAnsi="Times New Roman" w:cs="Times New Roman"/>
          <w:b/>
          <w:bCs/>
          <w:sz w:val="28"/>
          <w:szCs w:val="28"/>
          <w:lang w:eastAsia="ru-RU"/>
        </w:rPr>
        <w:t> я е т</w:t>
      </w:r>
      <w:r w:rsidRPr="00110C47">
        <w:rPr>
          <w:rFonts w:ascii="Times New Roman" w:eastAsia="Times New Roman" w:hAnsi="Times New Roman" w:cs="Times New Roman"/>
          <w:sz w:val="28"/>
          <w:szCs w:val="28"/>
          <w:lang w:eastAsia="ru-RU"/>
        </w:rPr>
        <w:t>:</w:t>
      </w:r>
    </w:p>
    <w:p w14:paraId="1E7BED6F" w14:textId="05C4AD4B" w:rsidR="004C5DED" w:rsidRPr="00110C47" w:rsidRDefault="00015542" w:rsidP="00FD209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10C47">
        <w:rPr>
          <w:rFonts w:ascii="Times New Roman" w:eastAsia="Times New Roman" w:hAnsi="Times New Roman" w:cs="Times New Roman"/>
          <w:sz w:val="28"/>
          <w:szCs w:val="28"/>
          <w:lang w:eastAsia="ru-RU"/>
        </w:rPr>
        <w:t>Внести в постановление Правительства Новосибирской области от </w:t>
      </w:r>
      <w:r w:rsidR="00145A21" w:rsidRPr="00110C47">
        <w:rPr>
          <w:rFonts w:ascii="Times New Roman" w:eastAsia="Times New Roman" w:hAnsi="Times New Roman" w:cs="Times New Roman"/>
          <w:sz w:val="28"/>
          <w:szCs w:val="28"/>
          <w:lang w:eastAsia="ru-RU"/>
        </w:rPr>
        <w:t>2</w:t>
      </w:r>
      <w:r w:rsidR="00441C00" w:rsidRPr="00110C47">
        <w:rPr>
          <w:rFonts w:ascii="Times New Roman" w:eastAsia="Times New Roman" w:hAnsi="Times New Roman" w:cs="Times New Roman"/>
          <w:sz w:val="28"/>
          <w:szCs w:val="28"/>
          <w:lang w:eastAsia="ru-RU"/>
        </w:rPr>
        <w:t>9.12.2018</w:t>
      </w:r>
      <w:r w:rsidR="00145A21" w:rsidRPr="00110C47">
        <w:rPr>
          <w:rFonts w:ascii="Times New Roman" w:eastAsia="Times New Roman" w:hAnsi="Times New Roman" w:cs="Times New Roman"/>
          <w:sz w:val="28"/>
          <w:szCs w:val="28"/>
          <w:lang w:eastAsia="ru-RU"/>
        </w:rPr>
        <w:t xml:space="preserve"> №</w:t>
      </w:r>
      <w:r w:rsidR="004C5DED" w:rsidRPr="00110C47">
        <w:rPr>
          <w:rFonts w:ascii="Times New Roman" w:eastAsia="Times New Roman" w:hAnsi="Times New Roman" w:cs="Times New Roman"/>
          <w:sz w:val="28"/>
          <w:szCs w:val="28"/>
          <w:lang w:eastAsia="ru-RU"/>
        </w:rPr>
        <w:t xml:space="preserve"> </w:t>
      </w:r>
      <w:r w:rsidR="00441C00" w:rsidRPr="00110C47">
        <w:rPr>
          <w:rFonts w:ascii="Times New Roman" w:eastAsia="Times New Roman" w:hAnsi="Times New Roman" w:cs="Times New Roman"/>
          <w:sz w:val="28"/>
          <w:szCs w:val="28"/>
          <w:lang w:eastAsia="ru-RU"/>
        </w:rPr>
        <w:t>571</w:t>
      </w:r>
      <w:r w:rsidR="00145A21" w:rsidRPr="00110C47">
        <w:rPr>
          <w:rFonts w:ascii="Times New Roman" w:eastAsia="Times New Roman" w:hAnsi="Times New Roman" w:cs="Times New Roman"/>
          <w:sz w:val="28"/>
          <w:szCs w:val="28"/>
          <w:lang w:eastAsia="ru-RU"/>
        </w:rPr>
        <w:t>-п</w:t>
      </w:r>
      <w:r w:rsidRPr="00110C47">
        <w:rPr>
          <w:rFonts w:ascii="Times New Roman" w:eastAsia="Times New Roman" w:hAnsi="Times New Roman" w:cs="Times New Roman"/>
          <w:sz w:val="28"/>
          <w:szCs w:val="28"/>
          <w:lang w:eastAsia="ru-RU"/>
        </w:rPr>
        <w:t xml:space="preserve"> «О Территориальной программе государственных гарантий бесплатного оказания гражданам медицинской помощи в Новосибирской области на 201</w:t>
      </w:r>
      <w:r w:rsidR="00441C00" w:rsidRPr="00110C47">
        <w:rPr>
          <w:rFonts w:ascii="Times New Roman" w:eastAsia="Times New Roman" w:hAnsi="Times New Roman" w:cs="Times New Roman"/>
          <w:sz w:val="28"/>
          <w:szCs w:val="28"/>
          <w:lang w:eastAsia="ru-RU"/>
        </w:rPr>
        <w:t>9 год и на плановый период 2020</w:t>
      </w:r>
      <w:r w:rsidRPr="00110C47">
        <w:rPr>
          <w:rFonts w:ascii="Times New Roman" w:eastAsia="Times New Roman" w:hAnsi="Times New Roman" w:cs="Times New Roman"/>
          <w:sz w:val="28"/>
          <w:szCs w:val="28"/>
          <w:lang w:eastAsia="ru-RU"/>
        </w:rPr>
        <w:t xml:space="preserve"> и 20</w:t>
      </w:r>
      <w:r w:rsidR="00441C00" w:rsidRPr="00110C47">
        <w:rPr>
          <w:rFonts w:ascii="Times New Roman" w:eastAsia="Times New Roman" w:hAnsi="Times New Roman" w:cs="Times New Roman"/>
          <w:sz w:val="28"/>
          <w:szCs w:val="28"/>
          <w:lang w:eastAsia="ru-RU"/>
        </w:rPr>
        <w:t>21</w:t>
      </w:r>
      <w:r w:rsidRPr="00110C47">
        <w:rPr>
          <w:rFonts w:ascii="Times New Roman" w:eastAsia="Times New Roman" w:hAnsi="Times New Roman" w:cs="Times New Roman"/>
          <w:sz w:val="28"/>
          <w:szCs w:val="28"/>
          <w:lang w:eastAsia="ru-RU"/>
        </w:rPr>
        <w:t xml:space="preserve"> годов»</w:t>
      </w:r>
      <w:r w:rsidR="004C5DED" w:rsidRPr="00110C47">
        <w:t xml:space="preserve"> </w:t>
      </w:r>
      <w:r w:rsidR="004C5DED" w:rsidRPr="00110C47">
        <w:rPr>
          <w:rFonts w:ascii="Times New Roman" w:eastAsia="Times New Roman" w:hAnsi="Times New Roman" w:cs="Times New Roman"/>
          <w:sz w:val="28"/>
          <w:szCs w:val="28"/>
          <w:lang w:eastAsia="ru-RU"/>
        </w:rPr>
        <w:t>следующие изменения:</w:t>
      </w:r>
    </w:p>
    <w:p w14:paraId="1350709A" w14:textId="77777777" w:rsidR="00441C00" w:rsidRPr="00110C47" w:rsidRDefault="004C5DED" w:rsidP="0066556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10C47">
        <w:rPr>
          <w:rFonts w:ascii="Times New Roman" w:eastAsia="Times New Roman" w:hAnsi="Times New Roman" w:cs="Times New Roman"/>
          <w:sz w:val="28"/>
          <w:szCs w:val="28"/>
          <w:lang w:eastAsia="ru-RU"/>
        </w:rPr>
        <w:t>В Территориальной программе государственных гарантий бесплатного оказания гражданам медицинской помощи Новосибирской области на 201</w:t>
      </w:r>
      <w:r w:rsidR="00441C00" w:rsidRPr="00110C47">
        <w:rPr>
          <w:rFonts w:ascii="Times New Roman" w:eastAsia="Times New Roman" w:hAnsi="Times New Roman" w:cs="Times New Roman"/>
          <w:sz w:val="28"/>
          <w:szCs w:val="28"/>
          <w:lang w:eastAsia="ru-RU"/>
        </w:rPr>
        <w:t>9 год и на плановый период 2020</w:t>
      </w:r>
      <w:r w:rsidRPr="00110C47">
        <w:rPr>
          <w:rFonts w:ascii="Times New Roman" w:eastAsia="Times New Roman" w:hAnsi="Times New Roman" w:cs="Times New Roman"/>
          <w:sz w:val="28"/>
          <w:szCs w:val="28"/>
          <w:lang w:eastAsia="ru-RU"/>
        </w:rPr>
        <w:t xml:space="preserve"> и 20</w:t>
      </w:r>
      <w:r w:rsidR="00441C00" w:rsidRPr="00110C47">
        <w:rPr>
          <w:rFonts w:ascii="Times New Roman" w:eastAsia="Times New Roman" w:hAnsi="Times New Roman" w:cs="Times New Roman"/>
          <w:sz w:val="28"/>
          <w:szCs w:val="28"/>
          <w:lang w:eastAsia="ru-RU"/>
        </w:rPr>
        <w:t>21</w:t>
      </w:r>
      <w:r w:rsidRPr="00110C47">
        <w:rPr>
          <w:rFonts w:ascii="Times New Roman" w:eastAsia="Times New Roman" w:hAnsi="Times New Roman" w:cs="Times New Roman"/>
          <w:sz w:val="28"/>
          <w:szCs w:val="28"/>
          <w:lang w:eastAsia="ru-RU"/>
        </w:rPr>
        <w:t xml:space="preserve"> годов (далее – Программа)</w:t>
      </w:r>
      <w:r w:rsidR="00FD209E" w:rsidRPr="00110C47">
        <w:rPr>
          <w:rFonts w:ascii="Times New Roman" w:eastAsia="Times New Roman" w:hAnsi="Times New Roman" w:cs="Times New Roman"/>
          <w:sz w:val="28"/>
          <w:szCs w:val="28"/>
          <w:lang w:eastAsia="ru-RU"/>
        </w:rPr>
        <w:t>:</w:t>
      </w:r>
    </w:p>
    <w:p w14:paraId="3D874306" w14:textId="5154F508" w:rsidR="00470BC5" w:rsidRPr="00470BC5" w:rsidRDefault="003A1ECD" w:rsidP="000413E6">
      <w:pPr>
        <w:pStyle w:val="a8"/>
        <w:numPr>
          <w:ilvl w:val="0"/>
          <w:numId w:val="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bookmarkStart w:id="0" w:name="dst100047"/>
      <w:bookmarkEnd w:id="0"/>
      <w:r w:rsidRPr="00470BC5">
        <w:rPr>
          <w:rFonts w:ascii="Times New Roman" w:eastAsia="Times New Roman" w:hAnsi="Times New Roman" w:cs="Times New Roman"/>
          <w:sz w:val="28"/>
          <w:szCs w:val="28"/>
          <w:lang w:eastAsia="ru-RU"/>
        </w:rPr>
        <w:t>В</w:t>
      </w:r>
      <w:r w:rsidR="00D83F72" w:rsidRPr="00470BC5">
        <w:rPr>
          <w:rFonts w:ascii="Times New Roman" w:eastAsia="Times New Roman" w:hAnsi="Times New Roman" w:cs="Times New Roman"/>
          <w:sz w:val="28"/>
          <w:szCs w:val="28"/>
          <w:lang w:eastAsia="ru-RU"/>
        </w:rPr>
        <w:t xml:space="preserve"> разделе 6 «Средние нормативы объема медицинской помощи»:</w:t>
      </w:r>
    </w:p>
    <w:p w14:paraId="07DE2EC2" w14:textId="77777777" w:rsidR="00470BC5" w:rsidRDefault="007D67CB" w:rsidP="000413E6">
      <w:pPr>
        <w:pStyle w:val="a8"/>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bookmarkStart w:id="1" w:name="dst100048"/>
      <w:bookmarkEnd w:id="1"/>
      <w:r w:rsidRPr="00470BC5">
        <w:rPr>
          <w:rFonts w:ascii="Times New Roman" w:eastAsia="Times New Roman" w:hAnsi="Times New Roman" w:cs="Times New Roman"/>
          <w:sz w:val="28"/>
          <w:szCs w:val="28"/>
          <w:lang w:eastAsia="ru-RU"/>
        </w:rPr>
        <w:t xml:space="preserve">абзац </w:t>
      </w:r>
      <w:r w:rsidR="00470BC5">
        <w:rPr>
          <w:rFonts w:ascii="Times New Roman" w:eastAsia="Times New Roman" w:hAnsi="Times New Roman" w:cs="Times New Roman"/>
          <w:sz w:val="28"/>
          <w:szCs w:val="28"/>
          <w:lang w:eastAsia="ru-RU"/>
        </w:rPr>
        <w:t>третий</w:t>
      </w:r>
      <w:r w:rsidRPr="00470BC5">
        <w:rPr>
          <w:rFonts w:ascii="Times New Roman" w:eastAsia="Times New Roman" w:hAnsi="Times New Roman" w:cs="Times New Roman"/>
          <w:sz w:val="28"/>
          <w:szCs w:val="28"/>
          <w:lang w:eastAsia="ru-RU"/>
        </w:rPr>
        <w:t xml:space="preserve"> изложить в следующей редакции:</w:t>
      </w:r>
    </w:p>
    <w:p w14:paraId="0974DF02" w14:textId="060B76CF" w:rsidR="00470BC5" w:rsidRDefault="00470BC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0BC5">
        <w:rPr>
          <w:rFonts w:ascii="Times New Roman" w:eastAsia="Times New Roman" w:hAnsi="Times New Roman" w:cs="Times New Roman"/>
          <w:sz w:val="28"/>
          <w:szCs w:val="28"/>
          <w:lang w:eastAsia="ru-RU"/>
        </w:rPr>
        <w:t xml:space="preserve"> </w:t>
      </w:r>
      <w:r w:rsidR="001854D5">
        <w:rPr>
          <w:rFonts w:ascii="Times New Roman" w:eastAsia="Times New Roman" w:hAnsi="Times New Roman" w:cs="Times New Roman"/>
          <w:sz w:val="28"/>
          <w:szCs w:val="28"/>
          <w:lang w:eastAsia="ru-RU"/>
        </w:rPr>
        <w:t>«</w:t>
      </w:r>
      <w:r w:rsidRPr="00470BC5">
        <w:rPr>
          <w:rFonts w:ascii="Times New Roman" w:eastAsia="Times New Roman" w:hAnsi="Times New Roman" w:cs="Times New Roman"/>
          <w:sz w:val="28"/>
          <w:szCs w:val="28"/>
          <w:lang w:eastAsia="ru-RU"/>
        </w:rPr>
        <w:t xml:space="preserve">для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на 2019 - 2021 годы </w:t>
      </w:r>
      <w:r w:rsidRPr="004F70C0">
        <w:rPr>
          <w:rFonts w:ascii="Times New Roman" w:eastAsia="Times New Roman" w:hAnsi="Times New Roman" w:cs="Times New Roman"/>
          <w:sz w:val="28"/>
          <w:szCs w:val="28"/>
          <w:lang w:eastAsia="ru-RU"/>
        </w:rPr>
        <w:t>- 0,025 вызова</w:t>
      </w:r>
      <w:r w:rsidRPr="00470BC5">
        <w:rPr>
          <w:rFonts w:ascii="Times New Roman" w:eastAsia="Times New Roman" w:hAnsi="Times New Roman" w:cs="Times New Roman"/>
          <w:sz w:val="28"/>
          <w:szCs w:val="28"/>
          <w:lang w:eastAsia="ru-RU"/>
        </w:rPr>
        <w:t xml:space="preserve"> на 1 жителя;</w:t>
      </w:r>
      <w:r w:rsidR="001854D5">
        <w:rPr>
          <w:rFonts w:ascii="Times New Roman" w:eastAsia="Times New Roman" w:hAnsi="Times New Roman" w:cs="Times New Roman"/>
          <w:sz w:val="28"/>
          <w:szCs w:val="28"/>
          <w:lang w:eastAsia="ru-RU"/>
        </w:rPr>
        <w:t>»;</w:t>
      </w:r>
    </w:p>
    <w:p w14:paraId="6B422C8A" w14:textId="1B502AC6" w:rsidR="00470BC5" w:rsidRDefault="00470BC5" w:rsidP="000413E6">
      <w:pPr>
        <w:pStyle w:val="a8"/>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абзац четвертый </w:t>
      </w:r>
      <w:r w:rsidRPr="00470BC5">
        <w:rPr>
          <w:rFonts w:ascii="Times New Roman" w:eastAsia="Times New Roman" w:hAnsi="Times New Roman" w:cs="Times New Roman"/>
          <w:sz w:val="28"/>
          <w:szCs w:val="28"/>
          <w:lang w:eastAsia="ru-RU"/>
        </w:rPr>
        <w:t>изложить в следующей редакции:</w:t>
      </w:r>
    </w:p>
    <w:p w14:paraId="6D85A1ED" w14:textId="1D6880B2" w:rsidR="00470BC5" w:rsidRDefault="001854D5" w:rsidP="000413E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70BC5" w:rsidRPr="00470BC5">
        <w:rPr>
          <w:rFonts w:ascii="Times New Roman" w:eastAsia="Times New Roman" w:hAnsi="Times New Roman" w:cs="Times New Roman"/>
          <w:sz w:val="28"/>
          <w:szCs w:val="28"/>
          <w:lang w:eastAsia="ru-RU"/>
        </w:rPr>
        <w:t>для медицинской помощи в амбулаторных условиях, оказываемой с профилактическими и иными целями (включая посещения, связанные с профилактическими мероприятиями, в том числе посещения центров здоровья, а также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за счет бюджетных асс</w:t>
      </w:r>
      <w:r w:rsidR="00470BC5" w:rsidRPr="004F70C0">
        <w:rPr>
          <w:rFonts w:ascii="Times New Roman" w:eastAsia="Times New Roman" w:hAnsi="Times New Roman" w:cs="Times New Roman"/>
          <w:sz w:val="28"/>
          <w:szCs w:val="28"/>
          <w:lang w:eastAsia="ru-RU"/>
        </w:rPr>
        <w:t xml:space="preserve">игнований областного бюджета Новосибирской области на 2019 - 2021 годы - </w:t>
      </w:r>
      <w:r w:rsidR="00470BC5" w:rsidRPr="004C3CA5">
        <w:rPr>
          <w:rFonts w:ascii="Times New Roman" w:eastAsia="Times New Roman" w:hAnsi="Times New Roman" w:cs="Times New Roman"/>
          <w:sz w:val="28"/>
          <w:szCs w:val="28"/>
          <w:lang w:eastAsia="ru-RU"/>
        </w:rPr>
        <w:t>0,479 посещения на 1 жителя (включая посещения по оказанию паллиативной медицинской помощи в амбулаторных условиях, в том числе на дому); в рамках территориальной программы обязательного медицинского страхования на 2019 год - 2,88 посещения</w:t>
      </w:r>
      <w:r w:rsidR="00470BC5" w:rsidRPr="00470BC5">
        <w:rPr>
          <w:rFonts w:ascii="Times New Roman" w:eastAsia="Times New Roman" w:hAnsi="Times New Roman" w:cs="Times New Roman"/>
          <w:sz w:val="28"/>
          <w:szCs w:val="28"/>
          <w:lang w:eastAsia="ru-RU"/>
        </w:rPr>
        <w:t xml:space="preserve"> на 1 застрахованное лицо, на 2020 год - 2,90 посещения на 1 застрахованное лицо, на 2021 год - 2,92 посещения на 1 застрахованное лицо, в том числе:</w:t>
      </w:r>
      <w:r w:rsidR="00FC7D1B">
        <w:rPr>
          <w:rFonts w:ascii="Times New Roman" w:eastAsia="Times New Roman" w:hAnsi="Times New Roman" w:cs="Times New Roman"/>
          <w:sz w:val="28"/>
          <w:szCs w:val="28"/>
          <w:lang w:eastAsia="ru-RU"/>
        </w:rPr>
        <w:t>»</w:t>
      </w:r>
      <w:r w:rsidR="007F336A">
        <w:rPr>
          <w:rFonts w:ascii="Times New Roman" w:eastAsia="Times New Roman" w:hAnsi="Times New Roman" w:cs="Times New Roman"/>
          <w:sz w:val="28"/>
          <w:szCs w:val="28"/>
          <w:lang w:eastAsia="ru-RU"/>
        </w:rPr>
        <w:t>;</w:t>
      </w:r>
    </w:p>
    <w:p w14:paraId="5E7FAD48" w14:textId="6FB508BD" w:rsidR="00470BC5" w:rsidRDefault="00470BC5">
      <w:pPr>
        <w:pStyle w:val="a8"/>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абзац шестой </w:t>
      </w:r>
      <w:r w:rsidRPr="00470BC5">
        <w:rPr>
          <w:rFonts w:ascii="Times New Roman" w:eastAsia="Times New Roman" w:hAnsi="Times New Roman" w:cs="Times New Roman"/>
          <w:sz w:val="28"/>
          <w:szCs w:val="28"/>
          <w:lang w:eastAsia="ru-RU"/>
        </w:rPr>
        <w:t>изложить в следующей редакции:</w:t>
      </w:r>
    </w:p>
    <w:p w14:paraId="0304171D" w14:textId="751A7228" w:rsidR="00470BC5" w:rsidRDefault="001854D5" w:rsidP="000413E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70BC5" w:rsidRPr="000413E6">
        <w:rPr>
          <w:rFonts w:ascii="Times New Roman" w:eastAsia="Times New Roman" w:hAnsi="Times New Roman" w:cs="Times New Roman"/>
          <w:sz w:val="28"/>
          <w:szCs w:val="28"/>
          <w:lang w:eastAsia="ru-RU"/>
        </w:rPr>
        <w:t>для медицинской помощи в амбулаторных условиях, оказываемой в связи с заболеваниями, в рамках территориальной программы обязательного медицинского страхования на 2019 - 2021 годы - 1,77 обращения (законченного случая лечения заболевания в амбулаторных условиях, в том числе в связи с проведением медицинской реабилитации, с кратностью посещений по поводу одного заболевания не менее 2) на 1 застрахованное лицо; за счет бюджетных ассигнований областного бюджета Новосибирской области на 2019 - 2021 годы - 0,1001 обращения на 1 жителя;</w:t>
      </w:r>
      <w:r>
        <w:rPr>
          <w:rFonts w:ascii="Times New Roman" w:eastAsia="Times New Roman" w:hAnsi="Times New Roman" w:cs="Times New Roman"/>
          <w:sz w:val="28"/>
          <w:szCs w:val="28"/>
          <w:lang w:eastAsia="ru-RU"/>
        </w:rPr>
        <w:t>»;</w:t>
      </w:r>
    </w:p>
    <w:p w14:paraId="294865E1" w14:textId="2504662D" w:rsidR="00470BC5" w:rsidRDefault="001854D5" w:rsidP="000413E6">
      <w:pPr>
        <w:pStyle w:val="a8"/>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абзац восьмой</w:t>
      </w:r>
      <w:r w:rsidR="00470BC5" w:rsidRPr="000413E6">
        <w:rPr>
          <w:rFonts w:ascii="Times New Roman" w:eastAsia="Times New Roman" w:hAnsi="Times New Roman" w:cs="Times New Roman"/>
          <w:sz w:val="28"/>
          <w:szCs w:val="28"/>
          <w:lang w:eastAsia="ru-RU"/>
        </w:rPr>
        <w:t xml:space="preserve"> изложить в следующей редакции:</w:t>
      </w:r>
    </w:p>
    <w:p w14:paraId="72FD4547" w14:textId="084AF96D" w:rsidR="00470BC5" w:rsidRDefault="007F336A" w:rsidP="000413E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70BC5" w:rsidRPr="00470BC5">
        <w:rPr>
          <w:rFonts w:ascii="Times New Roman" w:eastAsia="Times New Roman" w:hAnsi="Times New Roman" w:cs="Times New Roman"/>
          <w:sz w:val="28"/>
          <w:szCs w:val="28"/>
          <w:lang w:eastAsia="ru-RU"/>
        </w:rPr>
        <w:t xml:space="preserve">для паллиативной медицинской помощи в амбулаторных условиях, в том числе на дому, за счет бюджетных ассигнований областного бюджета Новосибирской </w:t>
      </w:r>
      <w:r w:rsidR="00C03CFE">
        <w:rPr>
          <w:rFonts w:ascii="Times New Roman" w:eastAsia="Times New Roman" w:hAnsi="Times New Roman" w:cs="Times New Roman"/>
          <w:sz w:val="28"/>
          <w:szCs w:val="28"/>
          <w:lang w:eastAsia="ru-RU"/>
        </w:rPr>
        <w:t>области на 2019 год</w:t>
      </w:r>
      <w:r w:rsidR="00C03CFE" w:rsidRPr="004F70C0">
        <w:rPr>
          <w:rFonts w:ascii="Times New Roman" w:eastAsia="Times New Roman" w:hAnsi="Times New Roman" w:cs="Times New Roman"/>
          <w:sz w:val="28"/>
          <w:szCs w:val="28"/>
          <w:lang w:eastAsia="ru-RU"/>
        </w:rPr>
        <w:t xml:space="preserve"> - 0,00158</w:t>
      </w:r>
      <w:r w:rsidR="00470BC5" w:rsidRPr="004F70C0">
        <w:rPr>
          <w:rFonts w:ascii="Times New Roman" w:eastAsia="Times New Roman" w:hAnsi="Times New Roman" w:cs="Times New Roman"/>
          <w:sz w:val="28"/>
          <w:szCs w:val="28"/>
          <w:lang w:eastAsia="ru-RU"/>
        </w:rPr>
        <w:t xml:space="preserve"> посещения на 1 жителя, на 2020 год - 0,00364 посещения на 1 жителя, на 2021 год - 0,00362 посещения на 1 жителя, в том числе при осуществлении посещений на дому выездными патронажными бригадами паллиативной медицинской</w:t>
      </w:r>
      <w:r w:rsidR="00C03CFE" w:rsidRPr="004C3CA5">
        <w:rPr>
          <w:rFonts w:ascii="Times New Roman" w:eastAsia="Times New Roman" w:hAnsi="Times New Roman" w:cs="Times New Roman"/>
          <w:sz w:val="28"/>
          <w:szCs w:val="28"/>
          <w:lang w:eastAsia="ru-RU"/>
        </w:rPr>
        <w:t xml:space="preserve"> помощи, на 2019 год - 0,00211</w:t>
      </w:r>
      <w:r w:rsidR="00470BC5" w:rsidRPr="004C3CA5">
        <w:rPr>
          <w:rFonts w:ascii="Times New Roman" w:eastAsia="Times New Roman" w:hAnsi="Times New Roman" w:cs="Times New Roman"/>
          <w:sz w:val="28"/>
          <w:szCs w:val="28"/>
          <w:lang w:eastAsia="ru-RU"/>
        </w:rPr>
        <w:t xml:space="preserve"> посещения </w:t>
      </w:r>
      <w:r w:rsidR="00470BC5" w:rsidRPr="00470BC5">
        <w:rPr>
          <w:rFonts w:ascii="Times New Roman" w:eastAsia="Times New Roman" w:hAnsi="Times New Roman" w:cs="Times New Roman"/>
          <w:sz w:val="28"/>
          <w:szCs w:val="28"/>
          <w:lang w:eastAsia="ru-RU"/>
        </w:rPr>
        <w:t>на 1 жителя, на 2020 год - 0,00254 посещения на 1 жителя, на 2021 год - 0,00252 посещения на 1 жителя;</w:t>
      </w:r>
      <w:r>
        <w:rPr>
          <w:rFonts w:ascii="Times New Roman" w:eastAsia="Times New Roman" w:hAnsi="Times New Roman" w:cs="Times New Roman"/>
          <w:sz w:val="28"/>
          <w:szCs w:val="28"/>
          <w:lang w:eastAsia="ru-RU"/>
        </w:rPr>
        <w:t>»;</w:t>
      </w:r>
    </w:p>
    <w:p w14:paraId="2CD4EC63" w14:textId="01EF9137" w:rsidR="00470BC5" w:rsidRPr="000413E6" w:rsidRDefault="00470BC5" w:rsidP="000413E6">
      <w:pPr>
        <w:pStyle w:val="a8"/>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70BC5">
        <w:rPr>
          <w:rFonts w:ascii="Times New Roman" w:eastAsia="Times New Roman" w:hAnsi="Times New Roman" w:cs="Times New Roman"/>
          <w:sz w:val="28"/>
          <w:szCs w:val="28"/>
          <w:lang w:eastAsia="ru-RU"/>
        </w:rPr>
        <w:t>абзац девят</w:t>
      </w:r>
      <w:r w:rsidR="001854D5">
        <w:rPr>
          <w:rFonts w:ascii="Times New Roman" w:eastAsia="Times New Roman" w:hAnsi="Times New Roman" w:cs="Times New Roman"/>
          <w:sz w:val="28"/>
          <w:szCs w:val="28"/>
          <w:lang w:eastAsia="ru-RU"/>
        </w:rPr>
        <w:t>ый</w:t>
      </w:r>
      <w:r w:rsidRPr="000413E6">
        <w:rPr>
          <w:rFonts w:ascii="Times New Roman" w:eastAsia="Times New Roman" w:hAnsi="Times New Roman" w:cs="Times New Roman"/>
          <w:sz w:val="28"/>
          <w:szCs w:val="28"/>
          <w:lang w:eastAsia="ru-RU"/>
        </w:rPr>
        <w:t xml:space="preserve"> изложить в следующей редакции:</w:t>
      </w:r>
    </w:p>
    <w:p w14:paraId="037D89BF" w14:textId="4D1E0155" w:rsidR="007F336A" w:rsidRPr="000413E6" w:rsidRDefault="007F336A" w:rsidP="000413E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70BC5" w:rsidRPr="00470BC5">
        <w:rPr>
          <w:rFonts w:ascii="Times New Roman" w:eastAsia="Times New Roman" w:hAnsi="Times New Roman" w:cs="Times New Roman"/>
          <w:sz w:val="28"/>
          <w:szCs w:val="28"/>
          <w:lang w:eastAsia="ru-RU"/>
        </w:rPr>
        <w:t>для медицинской помощи в условиях дневных стационаров в рамках территориальной программы обязательного медицинского страхования на 2019 - 2021 годы - 0,062 случая лечения на 1 застрахованное</w:t>
      </w:r>
      <w:r w:rsidR="00470BC5" w:rsidRPr="004F70C0">
        <w:rPr>
          <w:rFonts w:ascii="Times New Roman" w:eastAsia="Times New Roman" w:hAnsi="Times New Roman" w:cs="Times New Roman"/>
          <w:sz w:val="28"/>
          <w:szCs w:val="28"/>
          <w:lang w:eastAsia="ru-RU"/>
        </w:rPr>
        <w:t xml:space="preserve"> лицо, в том числе для медицинско</w:t>
      </w:r>
      <w:r w:rsidR="0060184F">
        <w:rPr>
          <w:rFonts w:ascii="Times New Roman" w:eastAsia="Times New Roman" w:hAnsi="Times New Roman" w:cs="Times New Roman"/>
          <w:sz w:val="28"/>
          <w:szCs w:val="28"/>
          <w:lang w:eastAsia="ru-RU"/>
        </w:rPr>
        <w:t>й помощи по профилю «онкология»</w:t>
      </w:r>
      <w:r w:rsidR="00470BC5" w:rsidRPr="004C3CA5">
        <w:rPr>
          <w:rFonts w:ascii="Times New Roman" w:eastAsia="Times New Roman" w:hAnsi="Times New Roman" w:cs="Times New Roman"/>
          <w:sz w:val="28"/>
          <w:szCs w:val="28"/>
          <w:lang w:eastAsia="ru-RU"/>
        </w:rPr>
        <w:t xml:space="preserve"> н</w:t>
      </w:r>
      <w:r w:rsidR="00C03CFE" w:rsidRPr="004C3CA5">
        <w:rPr>
          <w:rFonts w:ascii="Times New Roman" w:eastAsia="Times New Roman" w:hAnsi="Times New Roman" w:cs="Times New Roman"/>
          <w:sz w:val="28"/>
          <w:szCs w:val="28"/>
          <w:lang w:eastAsia="ru-RU"/>
        </w:rPr>
        <w:t>а 2019 год - 0,01</w:t>
      </w:r>
      <w:r w:rsidR="00470BC5" w:rsidRPr="004C3CA5">
        <w:rPr>
          <w:rFonts w:ascii="Times New Roman" w:eastAsia="Times New Roman" w:hAnsi="Times New Roman" w:cs="Times New Roman"/>
          <w:sz w:val="28"/>
          <w:szCs w:val="28"/>
          <w:lang w:eastAsia="ru-RU"/>
        </w:rPr>
        <w:t xml:space="preserve"> случая лечения на 1 застрахованное лицо, на 2020 год - 0,0065 случая лечения на 1 застрахованное</w:t>
      </w:r>
      <w:r w:rsidR="00470BC5" w:rsidRPr="00470BC5">
        <w:rPr>
          <w:rFonts w:ascii="Times New Roman" w:eastAsia="Times New Roman" w:hAnsi="Times New Roman" w:cs="Times New Roman"/>
          <w:sz w:val="28"/>
          <w:szCs w:val="28"/>
          <w:lang w:eastAsia="ru-RU"/>
        </w:rPr>
        <w:t xml:space="preserve"> лицо, на 2021 год - 0,00668 случая лечения на 1 застрахованное лицо; за счет бюджетных ассигнований областного бюджета Новосибирской области на 2019 - 2021 годы - 0,002 случая лечения на 1 жителя (включая случаи оказания паллиативной медицинской помощи в условиях дневного стационара);</w:t>
      </w:r>
      <w:r>
        <w:rPr>
          <w:rFonts w:ascii="Times New Roman" w:eastAsia="Times New Roman" w:hAnsi="Times New Roman" w:cs="Times New Roman"/>
          <w:sz w:val="28"/>
          <w:szCs w:val="28"/>
          <w:lang w:eastAsia="ru-RU"/>
        </w:rPr>
        <w:t>»;</w:t>
      </w:r>
    </w:p>
    <w:p w14:paraId="711BD938" w14:textId="221C3EEB" w:rsidR="00470BC5" w:rsidRPr="000413E6" w:rsidRDefault="001854D5" w:rsidP="000413E6">
      <w:pPr>
        <w:pStyle w:val="a8"/>
        <w:numPr>
          <w:ilvl w:val="0"/>
          <w:numId w:val="5"/>
        </w:numPr>
        <w:spacing w:after="0" w:line="240" w:lineRule="auto"/>
        <w:ind w:left="0" w:firstLine="709"/>
        <w:rPr>
          <w:rFonts w:ascii="Times New Roman" w:hAnsi="Times New Roman" w:cs="Times New Roman"/>
          <w:sz w:val="28"/>
          <w:lang w:eastAsia="ru-RU"/>
        </w:rPr>
      </w:pPr>
      <w:r w:rsidRPr="000413E6">
        <w:rPr>
          <w:rFonts w:ascii="Times New Roman" w:hAnsi="Times New Roman" w:cs="Times New Roman"/>
          <w:sz w:val="28"/>
          <w:lang w:eastAsia="ru-RU"/>
        </w:rPr>
        <w:t>абзац десятый</w:t>
      </w:r>
      <w:r w:rsidR="00470BC5" w:rsidRPr="000413E6">
        <w:rPr>
          <w:rFonts w:ascii="Times New Roman" w:hAnsi="Times New Roman" w:cs="Times New Roman"/>
          <w:sz w:val="28"/>
          <w:lang w:eastAsia="ru-RU"/>
        </w:rPr>
        <w:t xml:space="preserve"> изложить в следующей редакции:</w:t>
      </w:r>
    </w:p>
    <w:p w14:paraId="2F513DFF" w14:textId="37001A8D" w:rsidR="00470BC5" w:rsidRPr="000413E6" w:rsidRDefault="00C03CF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70BC5" w:rsidRPr="000413E6">
        <w:rPr>
          <w:rFonts w:ascii="Times New Roman" w:eastAsia="Times New Roman" w:hAnsi="Times New Roman" w:cs="Times New Roman"/>
          <w:sz w:val="28"/>
          <w:szCs w:val="28"/>
          <w:lang w:eastAsia="ru-RU"/>
        </w:rPr>
        <w:t xml:space="preserve">для специализированной медицинской помощи в стационарных условиях за счет бюджетных ассигнований областного бюджета Новосибирской области </w:t>
      </w:r>
      <w:r w:rsidR="007F336A" w:rsidRPr="004F70C0">
        <w:rPr>
          <w:rFonts w:ascii="Times New Roman" w:eastAsia="Times New Roman" w:hAnsi="Times New Roman" w:cs="Times New Roman"/>
          <w:sz w:val="28"/>
          <w:szCs w:val="28"/>
          <w:lang w:eastAsia="ru-RU"/>
        </w:rPr>
        <w:t>на 2019 - 2021 годы - 0,00858</w:t>
      </w:r>
      <w:r w:rsidR="00470BC5" w:rsidRPr="000413E6">
        <w:rPr>
          <w:rFonts w:ascii="Times New Roman" w:eastAsia="Times New Roman" w:hAnsi="Times New Roman" w:cs="Times New Roman"/>
          <w:sz w:val="28"/>
          <w:szCs w:val="28"/>
          <w:lang w:eastAsia="ru-RU"/>
        </w:rPr>
        <w:t xml:space="preserve"> случая госпитализации на 1 жителя; в рамках территориальной программы обязательного медицинского страхования на 2019 год - 0,17443 случая госпитализации на 1 застрахованное лицо, на 2020 год - 0,17557 случая госпитализации на 1 застрахованное лицо, на 2021 год - 0,1761 случая госпитализации на 1 застрахованное лицо, в том числе для:</w:t>
      </w:r>
      <w:r>
        <w:rPr>
          <w:rFonts w:ascii="Times New Roman" w:eastAsia="Times New Roman" w:hAnsi="Times New Roman" w:cs="Times New Roman"/>
          <w:sz w:val="28"/>
          <w:szCs w:val="28"/>
          <w:lang w:eastAsia="ru-RU"/>
        </w:rPr>
        <w:t>»;</w:t>
      </w:r>
    </w:p>
    <w:p w14:paraId="6FD730E7" w14:textId="135FE8EB" w:rsidR="001854D5" w:rsidRPr="00174D02" w:rsidRDefault="001854D5" w:rsidP="000413E6">
      <w:pPr>
        <w:pStyle w:val="a8"/>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абзац тринадцатый</w:t>
      </w:r>
      <w:r w:rsidRPr="00174D02">
        <w:rPr>
          <w:rFonts w:ascii="Times New Roman" w:eastAsia="Times New Roman" w:hAnsi="Times New Roman" w:cs="Times New Roman"/>
          <w:sz w:val="28"/>
          <w:szCs w:val="28"/>
          <w:lang w:eastAsia="ru-RU"/>
        </w:rPr>
        <w:t xml:space="preserve"> изложить в следующей редакции:</w:t>
      </w:r>
    </w:p>
    <w:p w14:paraId="5FB9686A" w14:textId="1325FD76" w:rsidR="00470BC5" w:rsidRPr="000413E6" w:rsidRDefault="00C03CFE" w:rsidP="000413E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70BC5" w:rsidRPr="000413E6">
        <w:rPr>
          <w:rFonts w:ascii="Times New Roman" w:eastAsia="Times New Roman" w:hAnsi="Times New Roman" w:cs="Times New Roman"/>
          <w:sz w:val="28"/>
          <w:szCs w:val="28"/>
          <w:lang w:eastAsia="ru-RU"/>
        </w:rPr>
        <w:t>для паллиативной медицинской помощи в стационарных условиях (включая койки паллиативной медицинской помощи и койки сестринского ухода) за счет бюджетных ассигнований областного бюджета Новосибирской о</w:t>
      </w:r>
      <w:r w:rsidR="007F336A">
        <w:rPr>
          <w:rFonts w:ascii="Times New Roman" w:eastAsia="Times New Roman" w:hAnsi="Times New Roman" w:cs="Times New Roman"/>
          <w:sz w:val="28"/>
          <w:szCs w:val="28"/>
          <w:lang w:eastAsia="ru-RU"/>
        </w:rPr>
        <w:t xml:space="preserve">бласти на 2019 год - </w:t>
      </w:r>
      <w:r w:rsidR="007F336A" w:rsidRPr="004F70C0">
        <w:rPr>
          <w:rFonts w:ascii="Times New Roman" w:eastAsia="Times New Roman" w:hAnsi="Times New Roman" w:cs="Times New Roman"/>
          <w:sz w:val="28"/>
          <w:szCs w:val="28"/>
          <w:lang w:eastAsia="ru-RU"/>
        </w:rPr>
        <w:t>0,01001</w:t>
      </w:r>
      <w:r w:rsidR="00470BC5" w:rsidRPr="000413E6">
        <w:rPr>
          <w:rFonts w:ascii="Times New Roman" w:eastAsia="Times New Roman" w:hAnsi="Times New Roman" w:cs="Times New Roman"/>
          <w:sz w:val="28"/>
          <w:szCs w:val="28"/>
          <w:lang w:eastAsia="ru-RU"/>
        </w:rPr>
        <w:t xml:space="preserve"> койко-дня на 1 жителя, на 2020 год - 0,00939 койко-дня на жителя, на 2021 год - 0,00934 койко-дня на 1 жителя</w:t>
      </w:r>
      <w:r w:rsidRPr="000413E6">
        <w:rPr>
          <w:rFonts w:ascii="Times New Roman" w:eastAsia="Times New Roman" w:hAnsi="Times New Roman" w:cs="Times New Roman"/>
          <w:sz w:val="28"/>
          <w:szCs w:val="28"/>
          <w:lang w:eastAsia="ru-RU"/>
        </w:rPr>
        <w:t>».</w:t>
      </w:r>
    </w:p>
    <w:p w14:paraId="7422A229" w14:textId="33795AB4" w:rsidR="003A1ECD" w:rsidRDefault="00FA03B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4D4">
        <w:rPr>
          <w:rFonts w:ascii="Times New Roman" w:eastAsia="Times New Roman" w:hAnsi="Times New Roman" w:cs="Times New Roman"/>
          <w:sz w:val="28"/>
          <w:szCs w:val="28"/>
          <w:lang w:eastAsia="ru-RU"/>
        </w:rPr>
        <w:t xml:space="preserve"> </w:t>
      </w:r>
      <w:r w:rsidR="000565D5">
        <w:rPr>
          <w:rFonts w:ascii="Times New Roman" w:eastAsia="Times New Roman" w:hAnsi="Times New Roman" w:cs="Times New Roman"/>
          <w:sz w:val="28"/>
          <w:szCs w:val="28"/>
          <w:lang w:eastAsia="ru-RU"/>
        </w:rPr>
        <w:t>2.</w:t>
      </w:r>
      <w:r w:rsidRPr="003334D4">
        <w:rPr>
          <w:rFonts w:ascii="Times New Roman" w:eastAsia="Times New Roman" w:hAnsi="Times New Roman" w:cs="Times New Roman"/>
          <w:sz w:val="28"/>
          <w:szCs w:val="28"/>
          <w:lang w:eastAsia="ru-RU"/>
        </w:rPr>
        <w:t xml:space="preserve"> </w:t>
      </w:r>
      <w:r w:rsidR="000565D5" w:rsidRPr="00470BC5">
        <w:rPr>
          <w:rFonts w:ascii="Times New Roman" w:eastAsia="Times New Roman" w:hAnsi="Times New Roman" w:cs="Times New Roman"/>
          <w:sz w:val="28"/>
          <w:szCs w:val="28"/>
          <w:lang w:eastAsia="ru-RU"/>
        </w:rPr>
        <w:t>В</w:t>
      </w:r>
      <w:r w:rsidR="000565D5">
        <w:rPr>
          <w:rFonts w:ascii="Times New Roman" w:eastAsia="Times New Roman" w:hAnsi="Times New Roman" w:cs="Times New Roman"/>
          <w:sz w:val="28"/>
          <w:szCs w:val="28"/>
          <w:lang w:eastAsia="ru-RU"/>
        </w:rPr>
        <w:t xml:space="preserve"> разделе 7</w:t>
      </w:r>
      <w:r w:rsidR="000565D5" w:rsidRPr="00470BC5">
        <w:rPr>
          <w:rFonts w:ascii="Times New Roman" w:eastAsia="Times New Roman" w:hAnsi="Times New Roman" w:cs="Times New Roman"/>
          <w:sz w:val="28"/>
          <w:szCs w:val="28"/>
          <w:lang w:eastAsia="ru-RU"/>
        </w:rPr>
        <w:t xml:space="preserve"> </w:t>
      </w:r>
      <w:r w:rsidRPr="003334D4">
        <w:rPr>
          <w:rFonts w:ascii="Times New Roman" w:eastAsia="Times New Roman" w:hAnsi="Times New Roman" w:cs="Times New Roman"/>
          <w:sz w:val="28"/>
          <w:szCs w:val="28"/>
          <w:lang w:eastAsia="ru-RU"/>
        </w:rPr>
        <w:t xml:space="preserve">«Средние нормативы финансовых затрат на единицу объема медицинской помощи, средние </w:t>
      </w:r>
      <w:proofErr w:type="spellStart"/>
      <w:r w:rsidRPr="003334D4">
        <w:rPr>
          <w:rFonts w:ascii="Times New Roman" w:eastAsia="Times New Roman" w:hAnsi="Times New Roman" w:cs="Times New Roman"/>
          <w:sz w:val="28"/>
          <w:szCs w:val="28"/>
          <w:lang w:eastAsia="ru-RU"/>
        </w:rPr>
        <w:t>подушевые</w:t>
      </w:r>
      <w:proofErr w:type="spellEnd"/>
      <w:r w:rsidRPr="003334D4">
        <w:rPr>
          <w:rFonts w:ascii="Times New Roman" w:eastAsia="Times New Roman" w:hAnsi="Times New Roman" w:cs="Times New Roman"/>
          <w:sz w:val="28"/>
          <w:szCs w:val="28"/>
          <w:lang w:eastAsia="ru-RU"/>
        </w:rPr>
        <w:t xml:space="preserve"> нормативы финансирования»</w:t>
      </w:r>
      <w:r w:rsidR="003A1ECD" w:rsidRPr="003334D4">
        <w:rPr>
          <w:rFonts w:ascii="Times New Roman" w:eastAsia="Times New Roman" w:hAnsi="Times New Roman" w:cs="Times New Roman"/>
          <w:sz w:val="28"/>
          <w:szCs w:val="28"/>
          <w:lang w:eastAsia="ru-RU"/>
        </w:rPr>
        <w:t>:</w:t>
      </w:r>
    </w:p>
    <w:p w14:paraId="7E92BF03" w14:textId="7347ABEE" w:rsidR="0008002E" w:rsidRPr="000413E6" w:rsidRDefault="0008002E" w:rsidP="000413E6">
      <w:pPr>
        <w:pStyle w:val="a8"/>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413E6">
        <w:rPr>
          <w:rFonts w:ascii="Times New Roman" w:eastAsia="Times New Roman" w:hAnsi="Times New Roman" w:cs="Times New Roman"/>
          <w:sz w:val="28"/>
          <w:szCs w:val="28"/>
          <w:lang w:eastAsia="ru-RU"/>
        </w:rPr>
        <w:t>абзац второй изложить в следующей редакции:</w:t>
      </w:r>
    </w:p>
    <w:p w14:paraId="1CAF7008" w14:textId="629B3D78" w:rsidR="0008002E" w:rsidRPr="0008002E" w:rsidRDefault="0008002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Pr="0008002E">
        <w:rPr>
          <w:rFonts w:ascii="Times New Roman" w:eastAsia="Times New Roman" w:hAnsi="Times New Roman" w:cs="Times New Roman"/>
          <w:sz w:val="28"/>
          <w:szCs w:val="28"/>
          <w:lang w:eastAsia="ru-RU"/>
        </w:rPr>
        <w:t xml:space="preserve">на 1 вызов скорой медицинской помощи за счет средств обязательного медицинского страхования </w:t>
      </w:r>
      <w:r w:rsidR="0041594E">
        <w:rPr>
          <w:rFonts w:ascii="Times New Roman" w:eastAsia="Times New Roman" w:hAnsi="Times New Roman" w:cs="Times New Roman"/>
          <w:sz w:val="28"/>
          <w:szCs w:val="28"/>
          <w:lang w:eastAsia="ru-RU"/>
        </w:rPr>
        <w:t>–</w:t>
      </w:r>
      <w:r w:rsidRPr="0008002E">
        <w:rPr>
          <w:rFonts w:ascii="Times New Roman" w:eastAsia="Times New Roman" w:hAnsi="Times New Roman" w:cs="Times New Roman"/>
          <w:sz w:val="28"/>
          <w:szCs w:val="28"/>
          <w:lang w:eastAsia="ru-RU"/>
        </w:rPr>
        <w:t xml:space="preserve"> </w:t>
      </w:r>
      <w:r w:rsidRPr="004F70C0">
        <w:rPr>
          <w:rFonts w:ascii="Times New Roman" w:eastAsia="Times New Roman" w:hAnsi="Times New Roman" w:cs="Times New Roman"/>
          <w:sz w:val="28"/>
          <w:szCs w:val="28"/>
          <w:lang w:eastAsia="ru-RU"/>
        </w:rPr>
        <w:t>2</w:t>
      </w:r>
      <w:r w:rsidR="0041594E" w:rsidRPr="000413E6">
        <w:rPr>
          <w:rFonts w:ascii="Times New Roman" w:eastAsia="Times New Roman" w:hAnsi="Times New Roman" w:cs="Times New Roman"/>
          <w:sz w:val="28"/>
          <w:szCs w:val="28"/>
          <w:lang w:eastAsia="ru-RU"/>
        </w:rPr>
        <w:t xml:space="preserve"> </w:t>
      </w:r>
      <w:r w:rsidRPr="004F70C0">
        <w:rPr>
          <w:rFonts w:ascii="Times New Roman" w:eastAsia="Times New Roman" w:hAnsi="Times New Roman" w:cs="Times New Roman"/>
          <w:sz w:val="28"/>
          <w:szCs w:val="28"/>
          <w:lang w:eastAsia="ru-RU"/>
        </w:rPr>
        <w:t xml:space="preserve">637,96 рубля, за счет средств областного бюджета Новосибирской области </w:t>
      </w:r>
      <w:r w:rsidR="0041594E" w:rsidRPr="004C3CA5">
        <w:rPr>
          <w:rFonts w:ascii="Times New Roman" w:eastAsia="Times New Roman" w:hAnsi="Times New Roman" w:cs="Times New Roman"/>
          <w:sz w:val="28"/>
          <w:szCs w:val="28"/>
          <w:lang w:eastAsia="ru-RU"/>
        </w:rPr>
        <w:t>–</w:t>
      </w:r>
      <w:r w:rsidRPr="004C3CA5">
        <w:rPr>
          <w:rFonts w:ascii="Times New Roman" w:eastAsia="Times New Roman" w:hAnsi="Times New Roman" w:cs="Times New Roman"/>
          <w:sz w:val="28"/>
          <w:szCs w:val="28"/>
          <w:lang w:eastAsia="ru-RU"/>
        </w:rPr>
        <w:t xml:space="preserve"> 1</w:t>
      </w:r>
      <w:r w:rsidR="0041594E" w:rsidRPr="000413E6">
        <w:rPr>
          <w:rFonts w:ascii="Times New Roman" w:eastAsia="Times New Roman" w:hAnsi="Times New Roman" w:cs="Times New Roman"/>
          <w:sz w:val="28"/>
          <w:szCs w:val="28"/>
          <w:lang w:eastAsia="ru-RU"/>
        </w:rPr>
        <w:t xml:space="preserve"> </w:t>
      </w:r>
      <w:r w:rsidRPr="004F70C0">
        <w:rPr>
          <w:rFonts w:ascii="Times New Roman" w:eastAsia="Times New Roman" w:hAnsi="Times New Roman" w:cs="Times New Roman"/>
          <w:sz w:val="28"/>
          <w:szCs w:val="28"/>
          <w:lang w:eastAsia="ru-RU"/>
        </w:rPr>
        <w:t>439,44 рубля</w:t>
      </w:r>
      <w:r w:rsidRPr="0008002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6FB3F44E" w14:textId="51998621" w:rsidR="003A1ECD" w:rsidRPr="003334D4" w:rsidRDefault="0008002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2" w:name="dst100055"/>
      <w:bookmarkEnd w:id="2"/>
      <w:r>
        <w:rPr>
          <w:rFonts w:ascii="Times New Roman" w:eastAsia="Times New Roman" w:hAnsi="Times New Roman" w:cs="Times New Roman"/>
          <w:sz w:val="28"/>
          <w:szCs w:val="28"/>
          <w:lang w:eastAsia="ru-RU"/>
        </w:rPr>
        <w:t>2</w:t>
      </w:r>
      <w:r w:rsidR="003A1ECD" w:rsidRPr="003334D4">
        <w:rPr>
          <w:rFonts w:ascii="Times New Roman" w:eastAsia="Times New Roman" w:hAnsi="Times New Roman" w:cs="Times New Roman"/>
          <w:sz w:val="28"/>
          <w:szCs w:val="28"/>
          <w:lang w:eastAsia="ru-RU"/>
        </w:rPr>
        <w:t>) </w:t>
      </w:r>
      <w:r w:rsidR="00D47AEC" w:rsidRPr="003334D4">
        <w:rPr>
          <w:rFonts w:ascii="Times New Roman" w:eastAsia="Times New Roman" w:hAnsi="Times New Roman" w:cs="Times New Roman"/>
          <w:sz w:val="28"/>
          <w:szCs w:val="28"/>
          <w:lang w:eastAsia="ru-RU"/>
        </w:rPr>
        <w:t xml:space="preserve">абзац </w:t>
      </w:r>
      <w:r w:rsidR="002A4A3E">
        <w:rPr>
          <w:rFonts w:ascii="Times New Roman" w:eastAsia="Times New Roman" w:hAnsi="Times New Roman" w:cs="Times New Roman"/>
          <w:sz w:val="28"/>
          <w:szCs w:val="28"/>
          <w:lang w:eastAsia="ru-RU"/>
        </w:rPr>
        <w:t>третий</w:t>
      </w:r>
      <w:r w:rsidR="00D47AEC" w:rsidRPr="003334D4">
        <w:rPr>
          <w:rFonts w:ascii="Times New Roman" w:eastAsia="Times New Roman" w:hAnsi="Times New Roman" w:cs="Times New Roman"/>
          <w:sz w:val="28"/>
          <w:szCs w:val="28"/>
          <w:lang w:eastAsia="ru-RU"/>
        </w:rPr>
        <w:t xml:space="preserve"> </w:t>
      </w:r>
      <w:r w:rsidR="003A1ECD" w:rsidRPr="003334D4">
        <w:rPr>
          <w:rFonts w:ascii="Times New Roman" w:eastAsia="Times New Roman" w:hAnsi="Times New Roman" w:cs="Times New Roman"/>
          <w:sz w:val="28"/>
          <w:szCs w:val="28"/>
          <w:lang w:eastAsia="ru-RU"/>
        </w:rPr>
        <w:t>изложить в следующей редакции:</w:t>
      </w:r>
    </w:p>
    <w:p w14:paraId="65B04673" w14:textId="62DF1C1A" w:rsidR="003A1ECD" w:rsidRDefault="00D47AEC" w:rsidP="001A53D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3" w:name="dst100056"/>
      <w:bookmarkEnd w:id="3"/>
      <w:r w:rsidRPr="00495C67">
        <w:rPr>
          <w:rFonts w:ascii="Times New Roman" w:eastAsia="Times New Roman" w:hAnsi="Times New Roman" w:cs="Times New Roman"/>
          <w:sz w:val="28"/>
          <w:szCs w:val="28"/>
          <w:lang w:eastAsia="ru-RU"/>
        </w:rPr>
        <w:t>«</w:t>
      </w:r>
      <w:r w:rsidR="003B30AE" w:rsidRPr="003B30AE">
        <w:rPr>
          <w:rFonts w:ascii="Times New Roman" w:eastAsia="Times New Roman" w:hAnsi="Times New Roman" w:cs="Times New Roman"/>
          <w:sz w:val="28"/>
          <w:szCs w:val="28"/>
          <w:lang w:eastAsia="ru-RU"/>
        </w:rPr>
        <w:t>на 1 посещение с профилактическими и иными целями при оказании медицинской помощи в амбулаторных условиях медицинскими организациями (их структурными подразделениями) за счет средств областного бюджета Новосибирской области (включая расходы на оказание паллиативной медицинской помощи в амбулаторных условиях, в том числе на д</w:t>
      </w:r>
      <w:r w:rsidR="003B30AE" w:rsidRPr="004F70C0">
        <w:rPr>
          <w:rFonts w:ascii="Times New Roman" w:eastAsia="Times New Roman" w:hAnsi="Times New Roman" w:cs="Times New Roman"/>
          <w:sz w:val="28"/>
          <w:szCs w:val="28"/>
          <w:lang w:eastAsia="ru-RU"/>
        </w:rPr>
        <w:t xml:space="preserve">ому) </w:t>
      </w:r>
      <w:r w:rsidR="0008002E" w:rsidRPr="004F70C0">
        <w:rPr>
          <w:rFonts w:ascii="Times New Roman" w:eastAsia="Times New Roman" w:hAnsi="Times New Roman" w:cs="Times New Roman"/>
          <w:sz w:val="28"/>
          <w:szCs w:val="28"/>
          <w:lang w:eastAsia="ru-RU"/>
        </w:rPr>
        <w:t>–</w:t>
      </w:r>
      <w:r w:rsidR="003B30AE" w:rsidRPr="004C3CA5">
        <w:rPr>
          <w:rFonts w:ascii="Times New Roman" w:eastAsia="Times New Roman" w:hAnsi="Times New Roman" w:cs="Times New Roman"/>
          <w:sz w:val="28"/>
          <w:szCs w:val="28"/>
          <w:lang w:eastAsia="ru-RU"/>
        </w:rPr>
        <w:t xml:space="preserve"> 4</w:t>
      </w:r>
      <w:r w:rsidR="0008002E" w:rsidRPr="004C3CA5">
        <w:rPr>
          <w:rFonts w:ascii="Times New Roman" w:eastAsia="Times New Roman" w:hAnsi="Times New Roman" w:cs="Times New Roman"/>
          <w:sz w:val="28"/>
          <w:szCs w:val="28"/>
          <w:lang w:eastAsia="ru-RU"/>
        </w:rPr>
        <w:t>84,55</w:t>
      </w:r>
      <w:r w:rsidR="003B30AE" w:rsidRPr="004C3CA5">
        <w:rPr>
          <w:rFonts w:ascii="Times New Roman" w:eastAsia="Times New Roman" w:hAnsi="Times New Roman" w:cs="Times New Roman"/>
          <w:sz w:val="28"/>
          <w:szCs w:val="28"/>
          <w:lang w:eastAsia="ru-RU"/>
        </w:rPr>
        <w:t xml:space="preserve"> рубля, за счет средств обязательного медицинского страхования – 542,99 рубля, на 1 посещение для проведения профилактических медицинских осмотров за счет средств обязательного медицинского страхования </w:t>
      </w:r>
      <w:r w:rsidR="0041594E" w:rsidRPr="004C3CA5">
        <w:rPr>
          <w:rFonts w:ascii="Times New Roman" w:eastAsia="Times New Roman" w:hAnsi="Times New Roman" w:cs="Times New Roman"/>
          <w:sz w:val="28"/>
          <w:szCs w:val="28"/>
          <w:lang w:eastAsia="ru-RU"/>
        </w:rPr>
        <w:t>–</w:t>
      </w:r>
      <w:r w:rsidR="003B30AE" w:rsidRPr="004C3CA5">
        <w:rPr>
          <w:rFonts w:ascii="Times New Roman" w:eastAsia="Times New Roman" w:hAnsi="Times New Roman" w:cs="Times New Roman"/>
          <w:sz w:val="28"/>
          <w:szCs w:val="28"/>
          <w:lang w:eastAsia="ru-RU"/>
        </w:rPr>
        <w:t xml:space="preserve"> 1</w:t>
      </w:r>
      <w:r w:rsidR="0041594E" w:rsidRPr="000413E6">
        <w:rPr>
          <w:rFonts w:ascii="Times New Roman" w:eastAsia="Times New Roman" w:hAnsi="Times New Roman" w:cs="Times New Roman"/>
          <w:sz w:val="28"/>
          <w:szCs w:val="28"/>
          <w:lang w:eastAsia="ru-RU"/>
        </w:rPr>
        <w:t xml:space="preserve"> </w:t>
      </w:r>
      <w:r w:rsidR="003B30AE" w:rsidRPr="004F70C0">
        <w:rPr>
          <w:rFonts w:ascii="Times New Roman" w:eastAsia="Times New Roman" w:hAnsi="Times New Roman" w:cs="Times New Roman"/>
          <w:sz w:val="28"/>
          <w:szCs w:val="28"/>
          <w:lang w:eastAsia="ru-RU"/>
        </w:rPr>
        <w:t xml:space="preserve">164,51 рубля, на 1 комплексное посещение для проведения диспансеризации, включающей профилактический медицинский осмотр </w:t>
      </w:r>
      <w:r w:rsidR="003B30AE" w:rsidRPr="004C3CA5">
        <w:rPr>
          <w:rFonts w:ascii="Times New Roman" w:eastAsia="Times New Roman" w:hAnsi="Times New Roman" w:cs="Times New Roman"/>
          <w:sz w:val="28"/>
          <w:szCs w:val="28"/>
          <w:lang w:eastAsia="ru-RU"/>
        </w:rPr>
        <w:t>и дополнительные методы обследований</w:t>
      </w:r>
      <w:r w:rsidR="003B30AE" w:rsidRPr="003B30AE">
        <w:rPr>
          <w:rFonts w:ascii="Times New Roman" w:eastAsia="Times New Roman" w:hAnsi="Times New Roman" w:cs="Times New Roman"/>
          <w:sz w:val="28"/>
          <w:szCs w:val="28"/>
          <w:lang w:eastAsia="ru-RU"/>
        </w:rPr>
        <w:t xml:space="preserve">, в том числе в целях выявления онкологических заболеваний, за счет средств обязательного медицинского страхования </w:t>
      </w:r>
      <w:r w:rsidR="0041594E" w:rsidRPr="004F70C0">
        <w:rPr>
          <w:rFonts w:ascii="Times New Roman" w:eastAsia="Times New Roman" w:hAnsi="Times New Roman" w:cs="Times New Roman"/>
          <w:sz w:val="28"/>
          <w:szCs w:val="28"/>
          <w:lang w:eastAsia="ru-RU"/>
        </w:rPr>
        <w:t>–</w:t>
      </w:r>
      <w:r w:rsidR="003B30AE" w:rsidRPr="004F70C0">
        <w:rPr>
          <w:rFonts w:ascii="Times New Roman" w:eastAsia="Times New Roman" w:hAnsi="Times New Roman" w:cs="Times New Roman"/>
          <w:sz w:val="28"/>
          <w:szCs w:val="28"/>
          <w:lang w:eastAsia="ru-RU"/>
        </w:rPr>
        <w:t xml:space="preserve"> </w:t>
      </w:r>
      <w:r w:rsidR="003B30AE" w:rsidRPr="004C3CA5">
        <w:rPr>
          <w:rFonts w:ascii="Times New Roman" w:eastAsia="Times New Roman" w:hAnsi="Times New Roman" w:cs="Times New Roman"/>
          <w:sz w:val="28"/>
          <w:szCs w:val="28"/>
          <w:lang w:eastAsia="ru-RU"/>
        </w:rPr>
        <w:t>1</w:t>
      </w:r>
      <w:r w:rsidR="0041594E" w:rsidRPr="000413E6">
        <w:rPr>
          <w:rFonts w:ascii="Times New Roman" w:eastAsia="Times New Roman" w:hAnsi="Times New Roman" w:cs="Times New Roman"/>
          <w:sz w:val="28"/>
          <w:szCs w:val="28"/>
          <w:lang w:eastAsia="ru-RU"/>
        </w:rPr>
        <w:t xml:space="preserve"> </w:t>
      </w:r>
      <w:r w:rsidR="003B30AE" w:rsidRPr="004F70C0">
        <w:rPr>
          <w:rFonts w:ascii="Times New Roman" w:eastAsia="Times New Roman" w:hAnsi="Times New Roman" w:cs="Times New Roman"/>
          <w:sz w:val="28"/>
          <w:szCs w:val="28"/>
          <w:lang w:eastAsia="ru-RU"/>
        </w:rPr>
        <w:t>351,58 рубля</w:t>
      </w:r>
      <w:r w:rsidR="003B30AE" w:rsidRPr="003B30AE">
        <w:rPr>
          <w:rFonts w:ascii="Times New Roman" w:eastAsia="Times New Roman" w:hAnsi="Times New Roman" w:cs="Times New Roman"/>
          <w:sz w:val="28"/>
          <w:szCs w:val="28"/>
          <w:lang w:eastAsia="ru-RU"/>
        </w:rPr>
        <w:t>;</w:t>
      </w:r>
      <w:r w:rsidRPr="006F4B87">
        <w:rPr>
          <w:rFonts w:ascii="Times New Roman" w:eastAsia="Times New Roman" w:hAnsi="Times New Roman" w:cs="Times New Roman"/>
          <w:sz w:val="28"/>
          <w:szCs w:val="28"/>
          <w:lang w:eastAsia="ru-RU"/>
        </w:rPr>
        <w:t>»</w:t>
      </w:r>
      <w:r w:rsidR="003A1ECD" w:rsidRPr="006F4B87">
        <w:rPr>
          <w:rFonts w:ascii="Times New Roman" w:eastAsia="Times New Roman" w:hAnsi="Times New Roman" w:cs="Times New Roman"/>
          <w:sz w:val="28"/>
          <w:szCs w:val="28"/>
          <w:lang w:eastAsia="ru-RU"/>
        </w:rPr>
        <w:t>;</w:t>
      </w:r>
    </w:p>
    <w:p w14:paraId="2604EE20" w14:textId="1BC9DC86" w:rsidR="0008002E" w:rsidRPr="000413E6" w:rsidRDefault="0008002E" w:rsidP="000413E6">
      <w:pPr>
        <w:pStyle w:val="a8"/>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413E6">
        <w:rPr>
          <w:rFonts w:ascii="Times New Roman" w:eastAsia="Times New Roman" w:hAnsi="Times New Roman" w:cs="Times New Roman"/>
          <w:sz w:val="28"/>
          <w:szCs w:val="28"/>
          <w:lang w:eastAsia="ru-RU"/>
        </w:rPr>
        <w:t>абзац четвертый изложить в следующей редакции:</w:t>
      </w:r>
    </w:p>
    <w:p w14:paraId="49DDE30F" w14:textId="0971F309" w:rsidR="0008002E" w:rsidRDefault="00EB04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8002E" w:rsidRPr="0008002E">
        <w:rPr>
          <w:rFonts w:ascii="Times New Roman" w:eastAsia="Times New Roman" w:hAnsi="Times New Roman" w:cs="Times New Roman"/>
          <w:sz w:val="28"/>
          <w:szCs w:val="28"/>
          <w:lang w:eastAsia="ru-RU"/>
        </w:rP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областного бюджета Новоси</w:t>
      </w:r>
      <w:r w:rsidR="0008002E">
        <w:rPr>
          <w:rFonts w:ascii="Times New Roman" w:eastAsia="Times New Roman" w:hAnsi="Times New Roman" w:cs="Times New Roman"/>
          <w:sz w:val="28"/>
          <w:szCs w:val="28"/>
          <w:lang w:eastAsia="ru-RU"/>
        </w:rPr>
        <w:t>бирской об</w:t>
      </w:r>
      <w:r w:rsidR="0008002E" w:rsidRPr="004F70C0">
        <w:rPr>
          <w:rFonts w:ascii="Times New Roman" w:eastAsia="Times New Roman" w:hAnsi="Times New Roman" w:cs="Times New Roman"/>
          <w:sz w:val="28"/>
          <w:szCs w:val="28"/>
          <w:lang w:eastAsia="ru-RU"/>
        </w:rPr>
        <w:t xml:space="preserve">ласти </w:t>
      </w:r>
      <w:r w:rsidR="0041594E" w:rsidRPr="004F70C0">
        <w:rPr>
          <w:rFonts w:ascii="Times New Roman" w:eastAsia="Times New Roman" w:hAnsi="Times New Roman" w:cs="Times New Roman"/>
          <w:sz w:val="28"/>
          <w:szCs w:val="28"/>
          <w:lang w:eastAsia="ru-RU"/>
        </w:rPr>
        <w:t>–</w:t>
      </w:r>
      <w:r w:rsidR="0008002E" w:rsidRPr="004F70C0">
        <w:rPr>
          <w:rFonts w:ascii="Times New Roman" w:eastAsia="Times New Roman" w:hAnsi="Times New Roman" w:cs="Times New Roman"/>
          <w:sz w:val="28"/>
          <w:szCs w:val="28"/>
          <w:lang w:eastAsia="ru-RU"/>
        </w:rPr>
        <w:t xml:space="preserve"> </w:t>
      </w:r>
      <w:r w:rsidR="0008002E" w:rsidRPr="004C3CA5">
        <w:rPr>
          <w:rFonts w:ascii="Times New Roman" w:eastAsia="Times New Roman" w:hAnsi="Times New Roman" w:cs="Times New Roman"/>
          <w:sz w:val="28"/>
          <w:szCs w:val="28"/>
          <w:lang w:eastAsia="ru-RU"/>
        </w:rPr>
        <w:t>1</w:t>
      </w:r>
      <w:r w:rsidR="0041594E" w:rsidRPr="000413E6">
        <w:rPr>
          <w:rFonts w:ascii="Times New Roman" w:eastAsia="Times New Roman" w:hAnsi="Times New Roman" w:cs="Times New Roman"/>
          <w:sz w:val="28"/>
          <w:szCs w:val="28"/>
          <w:lang w:eastAsia="ru-RU"/>
        </w:rPr>
        <w:t xml:space="preserve"> </w:t>
      </w:r>
      <w:r w:rsidR="0008002E" w:rsidRPr="004F70C0">
        <w:rPr>
          <w:rFonts w:ascii="Times New Roman" w:eastAsia="Times New Roman" w:hAnsi="Times New Roman" w:cs="Times New Roman"/>
          <w:sz w:val="28"/>
          <w:szCs w:val="28"/>
          <w:lang w:eastAsia="ru-RU"/>
        </w:rPr>
        <w:t xml:space="preserve">405,03 рубля, за счет средств обязательного медицинского страхования </w:t>
      </w:r>
      <w:r w:rsidR="0041594E" w:rsidRPr="004C3CA5">
        <w:rPr>
          <w:rFonts w:ascii="Times New Roman" w:eastAsia="Times New Roman" w:hAnsi="Times New Roman" w:cs="Times New Roman"/>
          <w:sz w:val="28"/>
          <w:szCs w:val="28"/>
          <w:lang w:eastAsia="ru-RU"/>
        </w:rPr>
        <w:t>–</w:t>
      </w:r>
      <w:r w:rsidR="0008002E" w:rsidRPr="004C3CA5">
        <w:rPr>
          <w:rFonts w:ascii="Times New Roman" w:eastAsia="Times New Roman" w:hAnsi="Times New Roman" w:cs="Times New Roman"/>
          <w:sz w:val="28"/>
          <w:szCs w:val="28"/>
          <w:lang w:eastAsia="ru-RU"/>
        </w:rPr>
        <w:t xml:space="preserve"> 1</w:t>
      </w:r>
      <w:r w:rsidR="0041594E" w:rsidRPr="000413E6">
        <w:rPr>
          <w:rFonts w:ascii="Times New Roman" w:eastAsia="Times New Roman" w:hAnsi="Times New Roman" w:cs="Times New Roman"/>
          <w:sz w:val="28"/>
          <w:szCs w:val="28"/>
          <w:lang w:eastAsia="ru-RU"/>
        </w:rPr>
        <w:t xml:space="preserve"> </w:t>
      </w:r>
      <w:r w:rsidR="0008002E" w:rsidRPr="004F70C0">
        <w:rPr>
          <w:rFonts w:ascii="Times New Roman" w:eastAsia="Times New Roman" w:hAnsi="Times New Roman" w:cs="Times New Roman"/>
          <w:sz w:val="28"/>
          <w:szCs w:val="28"/>
          <w:lang w:eastAsia="ru-RU"/>
        </w:rPr>
        <w:t>498,87</w:t>
      </w:r>
      <w:r w:rsidR="0008002E" w:rsidRPr="000413E6">
        <w:rPr>
          <w:rFonts w:ascii="Times New Roman" w:eastAsia="Times New Roman" w:hAnsi="Times New Roman" w:cs="Times New Roman"/>
          <w:sz w:val="28"/>
          <w:szCs w:val="28"/>
          <w:shd w:val="clear" w:color="auto" w:fill="92CDDC" w:themeFill="accent5" w:themeFillTint="99"/>
          <w:lang w:eastAsia="ru-RU"/>
        </w:rPr>
        <w:t xml:space="preserve"> </w:t>
      </w:r>
      <w:r w:rsidR="0008002E" w:rsidRPr="0008002E">
        <w:rPr>
          <w:rFonts w:ascii="Times New Roman" w:eastAsia="Times New Roman" w:hAnsi="Times New Roman" w:cs="Times New Roman"/>
          <w:sz w:val="28"/>
          <w:szCs w:val="28"/>
          <w:lang w:eastAsia="ru-RU"/>
        </w:rPr>
        <w:t>рубля;</w:t>
      </w:r>
      <w:r>
        <w:rPr>
          <w:rFonts w:ascii="Times New Roman" w:eastAsia="Times New Roman" w:hAnsi="Times New Roman" w:cs="Times New Roman"/>
          <w:sz w:val="28"/>
          <w:szCs w:val="28"/>
          <w:lang w:eastAsia="ru-RU"/>
        </w:rPr>
        <w:t>»;</w:t>
      </w:r>
    </w:p>
    <w:p w14:paraId="7A1E30F8" w14:textId="52B9AA02" w:rsidR="0008002E" w:rsidRPr="000413E6" w:rsidRDefault="0008002E" w:rsidP="000413E6">
      <w:pPr>
        <w:pStyle w:val="a8"/>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8002E">
        <w:rPr>
          <w:rFonts w:ascii="Times New Roman" w:eastAsia="Times New Roman" w:hAnsi="Times New Roman" w:cs="Times New Roman"/>
          <w:sz w:val="28"/>
          <w:szCs w:val="28"/>
          <w:lang w:eastAsia="ru-RU"/>
        </w:rPr>
        <w:t xml:space="preserve"> </w:t>
      </w:r>
      <w:r w:rsidRPr="001D138D">
        <w:rPr>
          <w:rFonts w:ascii="Times New Roman" w:eastAsia="Times New Roman" w:hAnsi="Times New Roman" w:cs="Times New Roman"/>
          <w:sz w:val="28"/>
          <w:szCs w:val="28"/>
          <w:lang w:eastAsia="ru-RU"/>
        </w:rPr>
        <w:t xml:space="preserve">абзац </w:t>
      </w:r>
      <w:r>
        <w:rPr>
          <w:rFonts w:ascii="Times New Roman" w:eastAsia="Times New Roman" w:hAnsi="Times New Roman" w:cs="Times New Roman"/>
          <w:sz w:val="28"/>
          <w:szCs w:val="28"/>
          <w:lang w:eastAsia="ru-RU"/>
        </w:rPr>
        <w:t>пятый</w:t>
      </w:r>
      <w:r w:rsidRPr="001D138D">
        <w:rPr>
          <w:rFonts w:ascii="Times New Roman" w:eastAsia="Times New Roman" w:hAnsi="Times New Roman" w:cs="Times New Roman"/>
          <w:sz w:val="28"/>
          <w:szCs w:val="28"/>
          <w:lang w:eastAsia="ru-RU"/>
        </w:rPr>
        <w:t xml:space="preserve"> изложить в следующей редакции:</w:t>
      </w:r>
    </w:p>
    <w:p w14:paraId="67B73E1E" w14:textId="45EEC2E9" w:rsidR="0008002E" w:rsidRDefault="00EB0403" w:rsidP="001A53D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8002E" w:rsidRPr="0008002E">
        <w:rPr>
          <w:rFonts w:ascii="Times New Roman" w:eastAsia="Times New Roman" w:hAnsi="Times New Roman" w:cs="Times New Roman"/>
          <w:sz w:val="28"/>
          <w:szCs w:val="28"/>
          <w:lang w:eastAsia="ru-RU"/>
        </w:rPr>
        <w:t>на 1 посещение при оказании паллиативной медицинской помощи в амбулаторных условиях, в том числе на дому (за исключением посещений на дому выездными патронажными бригадами), за счет средств областного бюджета Нов</w:t>
      </w:r>
      <w:r w:rsidR="009C331E">
        <w:rPr>
          <w:rFonts w:ascii="Times New Roman" w:eastAsia="Times New Roman" w:hAnsi="Times New Roman" w:cs="Times New Roman"/>
          <w:sz w:val="28"/>
          <w:szCs w:val="28"/>
          <w:lang w:eastAsia="ru-RU"/>
        </w:rPr>
        <w:t xml:space="preserve">осибирской </w:t>
      </w:r>
      <w:r w:rsidR="009C331E" w:rsidRPr="004F70C0">
        <w:rPr>
          <w:rFonts w:ascii="Times New Roman" w:eastAsia="Times New Roman" w:hAnsi="Times New Roman" w:cs="Times New Roman"/>
          <w:sz w:val="28"/>
          <w:szCs w:val="28"/>
          <w:lang w:eastAsia="ru-RU"/>
        </w:rPr>
        <w:t>области -– 435,60</w:t>
      </w:r>
      <w:r w:rsidR="0008002E" w:rsidRPr="004F70C0">
        <w:rPr>
          <w:rFonts w:ascii="Times New Roman" w:eastAsia="Times New Roman" w:hAnsi="Times New Roman" w:cs="Times New Roman"/>
          <w:sz w:val="28"/>
          <w:szCs w:val="28"/>
          <w:lang w:eastAsia="ru-RU"/>
        </w:rPr>
        <w:t xml:space="preserve"> рубля</w:t>
      </w:r>
      <w:r w:rsidR="0008002E" w:rsidRPr="0008002E">
        <w:rPr>
          <w:rFonts w:ascii="Times New Roman" w:eastAsia="Times New Roman" w:hAnsi="Times New Roman" w:cs="Times New Roman"/>
          <w:sz w:val="28"/>
          <w:szCs w:val="28"/>
          <w:lang w:eastAsia="ru-RU"/>
        </w:rPr>
        <w:t>;</w:t>
      </w:r>
      <w:r w:rsidR="001A53DF">
        <w:rPr>
          <w:rFonts w:ascii="Times New Roman" w:eastAsia="Times New Roman" w:hAnsi="Times New Roman" w:cs="Times New Roman"/>
          <w:sz w:val="28"/>
          <w:szCs w:val="28"/>
          <w:lang w:eastAsia="ru-RU"/>
        </w:rPr>
        <w:t>»;</w:t>
      </w:r>
    </w:p>
    <w:p w14:paraId="3CF3DAEA" w14:textId="14B3BE89" w:rsidR="00EB0403" w:rsidRPr="000413E6" w:rsidRDefault="00EB0403" w:rsidP="000413E6">
      <w:pPr>
        <w:pStyle w:val="a8"/>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413E6">
        <w:rPr>
          <w:rFonts w:ascii="Times New Roman" w:eastAsia="Times New Roman" w:hAnsi="Times New Roman" w:cs="Times New Roman"/>
          <w:sz w:val="28"/>
          <w:szCs w:val="28"/>
          <w:lang w:eastAsia="ru-RU"/>
        </w:rPr>
        <w:t>абзац шестой изложить в следующей редакции:</w:t>
      </w:r>
    </w:p>
    <w:p w14:paraId="6F3A097E" w14:textId="76B47504" w:rsidR="00EB0403" w:rsidRDefault="00EB0403" w:rsidP="001A53D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EB0403">
        <w:rPr>
          <w:rFonts w:ascii="Times New Roman" w:eastAsia="Times New Roman" w:hAnsi="Times New Roman" w:cs="Times New Roman"/>
          <w:sz w:val="28"/>
          <w:szCs w:val="28"/>
          <w:lang w:eastAsia="ru-RU"/>
        </w:rPr>
        <w:t>на 1 посещение при оказании паллиативной медицинской помощи на дому выездными патронажными бригадами паллиативной медицинской помощи за счет средств областного бюджета Новосибирской области (без учета расходов на оплату социальных услуг, оказываемых социальными работниками, и расходов для предоставления на дому медици</w:t>
      </w:r>
      <w:r>
        <w:rPr>
          <w:rFonts w:ascii="Times New Roman" w:eastAsia="Times New Roman" w:hAnsi="Times New Roman" w:cs="Times New Roman"/>
          <w:sz w:val="28"/>
          <w:szCs w:val="28"/>
          <w:lang w:eastAsia="ru-RU"/>
        </w:rPr>
        <w:t xml:space="preserve">нских изделий) -– </w:t>
      </w:r>
      <w:r w:rsidRPr="004F70C0">
        <w:rPr>
          <w:rFonts w:ascii="Times New Roman" w:eastAsia="Times New Roman" w:hAnsi="Times New Roman" w:cs="Times New Roman"/>
          <w:sz w:val="28"/>
          <w:szCs w:val="28"/>
          <w:lang w:eastAsia="ru-RU"/>
        </w:rPr>
        <w:t>2 178,00 рубля</w:t>
      </w:r>
      <w:r w:rsidRPr="00EB04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1322BD5D" w14:textId="35DD3D14" w:rsidR="00EB0403" w:rsidRDefault="00EB04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EB04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абзац восьмой</w:t>
      </w:r>
      <w:r w:rsidRPr="00495C67">
        <w:rPr>
          <w:rFonts w:ascii="Times New Roman" w:eastAsia="Times New Roman" w:hAnsi="Times New Roman" w:cs="Times New Roman"/>
          <w:sz w:val="28"/>
          <w:szCs w:val="28"/>
          <w:lang w:eastAsia="ru-RU"/>
        </w:rPr>
        <w:t xml:space="preserve"> изложить в следующей редакции</w:t>
      </w:r>
    </w:p>
    <w:p w14:paraId="5D089B7F" w14:textId="2C822893" w:rsidR="00EB0403" w:rsidRPr="000413E6" w:rsidRDefault="00EB04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EB0403">
        <w:rPr>
          <w:rFonts w:ascii="Times New Roman" w:eastAsia="Times New Roman" w:hAnsi="Times New Roman" w:cs="Times New Roman"/>
          <w:sz w:val="28"/>
          <w:szCs w:val="28"/>
          <w:lang w:eastAsia="ru-RU"/>
        </w:rPr>
        <w:t xml:space="preserve">на 1 случай лечения в </w:t>
      </w:r>
      <w:r w:rsidRPr="004F70C0">
        <w:rPr>
          <w:rFonts w:ascii="Times New Roman" w:eastAsia="Times New Roman" w:hAnsi="Times New Roman" w:cs="Times New Roman"/>
          <w:sz w:val="28"/>
          <w:szCs w:val="28"/>
          <w:lang w:eastAsia="ru-RU"/>
        </w:rPr>
        <w:t xml:space="preserve">условиях дневных стационаров за счет средств областного бюджета Новосибирской области -– </w:t>
      </w:r>
      <w:r w:rsidRPr="004C3CA5">
        <w:rPr>
          <w:rFonts w:ascii="Times New Roman" w:eastAsia="Times New Roman" w:hAnsi="Times New Roman" w:cs="Times New Roman"/>
          <w:sz w:val="28"/>
          <w:szCs w:val="28"/>
          <w:lang w:eastAsia="ru-RU"/>
        </w:rPr>
        <w:t>14 350,05 рубля, за счет средств обязательного медицинского страхования – 21 963,28</w:t>
      </w:r>
      <w:r w:rsidRPr="00EB0403">
        <w:rPr>
          <w:rFonts w:ascii="Times New Roman" w:eastAsia="Times New Roman" w:hAnsi="Times New Roman" w:cs="Times New Roman"/>
          <w:sz w:val="28"/>
          <w:szCs w:val="28"/>
          <w:lang w:eastAsia="ru-RU"/>
        </w:rPr>
        <w:t xml:space="preserve"> рубля, на 1 случай лечения по профилю </w:t>
      </w:r>
      <w:r w:rsidR="001B12C4">
        <w:rPr>
          <w:rFonts w:ascii="Times New Roman" w:eastAsia="Times New Roman" w:hAnsi="Times New Roman" w:cs="Times New Roman"/>
          <w:sz w:val="28"/>
          <w:szCs w:val="28"/>
          <w:lang w:eastAsia="ru-RU"/>
        </w:rPr>
        <w:t>«</w:t>
      </w:r>
      <w:r w:rsidRPr="00EB0403">
        <w:rPr>
          <w:rFonts w:ascii="Times New Roman" w:eastAsia="Times New Roman" w:hAnsi="Times New Roman" w:cs="Times New Roman"/>
          <w:sz w:val="28"/>
          <w:szCs w:val="28"/>
          <w:lang w:eastAsia="ru-RU"/>
        </w:rPr>
        <w:t>онкология</w:t>
      </w:r>
      <w:r w:rsidR="001B12C4">
        <w:rPr>
          <w:rFonts w:ascii="Times New Roman" w:eastAsia="Times New Roman" w:hAnsi="Times New Roman" w:cs="Times New Roman"/>
          <w:sz w:val="28"/>
          <w:szCs w:val="28"/>
          <w:lang w:eastAsia="ru-RU"/>
        </w:rPr>
        <w:t>»</w:t>
      </w:r>
      <w:r w:rsidRPr="00EB0403">
        <w:rPr>
          <w:rFonts w:ascii="Times New Roman" w:eastAsia="Times New Roman" w:hAnsi="Times New Roman" w:cs="Times New Roman"/>
          <w:sz w:val="28"/>
          <w:szCs w:val="28"/>
          <w:lang w:eastAsia="ru-RU"/>
        </w:rPr>
        <w:t xml:space="preserve"> за счет средств обязательного медицинского страхования </w:t>
      </w:r>
      <w:r w:rsidRPr="004F70C0">
        <w:rPr>
          <w:rFonts w:ascii="Times New Roman" w:eastAsia="Times New Roman" w:hAnsi="Times New Roman" w:cs="Times New Roman"/>
          <w:sz w:val="28"/>
          <w:szCs w:val="28"/>
          <w:lang w:eastAsia="ru-RU"/>
        </w:rPr>
        <w:t xml:space="preserve">– </w:t>
      </w:r>
      <w:r w:rsidRPr="004C3CA5">
        <w:rPr>
          <w:rFonts w:ascii="Times New Roman" w:eastAsia="Times New Roman" w:hAnsi="Times New Roman" w:cs="Times New Roman"/>
          <w:sz w:val="28"/>
          <w:szCs w:val="28"/>
          <w:lang w:eastAsia="ru-RU"/>
        </w:rPr>
        <w:t>80 468,72</w:t>
      </w:r>
      <w:r w:rsidRPr="00EB0403">
        <w:rPr>
          <w:rFonts w:ascii="Times New Roman" w:eastAsia="Times New Roman" w:hAnsi="Times New Roman" w:cs="Times New Roman"/>
          <w:sz w:val="28"/>
          <w:szCs w:val="28"/>
          <w:lang w:eastAsia="ru-RU"/>
        </w:rPr>
        <w:t xml:space="preserve"> рубля;</w:t>
      </w:r>
      <w:r>
        <w:rPr>
          <w:rFonts w:ascii="Times New Roman" w:eastAsia="Times New Roman" w:hAnsi="Times New Roman" w:cs="Times New Roman"/>
          <w:sz w:val="28"/>
          <w:szCs w:val="28"/>
          <w:lang w:eastAsia="ru-RU"/>
        </w:rPr>
        <w:t>»;</w:t>
      </w:r>
    </w:p>
    <w:p w14:paraId="5B0345B8" w14:textId="7E6AC83D" w:rsidR="003A1ECD" w:rsidRPr="00495C67" w:rsidRDefault="00EB04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4" w:name="dst100057"/>
      <w:bookmarkStart w:id="5" w:name="dst100061"/>
      <w:bookmarkEnd w:id="4"/>
      <w:bookmarkEnd w:id="5"/>
      <w:r>
        <w:rPr>
          <w:rFonts w:ascii="Times New Roman" w:eastAsia="Times New Roman" w:hAnsi="Times New Roman" w:cs="Times New Roman"/>
          <w:sz w:val="28"/>
          <w:szCs w:val="28"/>
          <w:lang w:eastAsia="ru-RU"/>
        </w:rPr>
        <w:t>7</w:t>
      </w:r>
      <w:r w:rsidR="003A1ECD" w:rsidRPr="00495C67">
        <w:rPr>
          <w:rFonts w:ascii="Times New Roman" w:eastAsia="Times New Roman" w:hAnsi="Times New Roman" w:cs="Times New Roman"/>
          <w:sz w:val="28"/>
          <w:szCs w:val="28"/>
          <w:lang w:eastAsia="ru-RU"/>
        </w:rPr>
        <w:t>) </w:t>
      </w:r>
      <w:r w:rsidR="002A4A3E">
        <w:rPr>
          <w:rFonts w:ascii="Times New Roman" w:eastAsia="Times New Roman" w:hAnsi="Times New Roman" w:cs="Times New Roman"/>
          <w:sz w:val="28"/>
          <w:szCs w:val="28"/>
          <w:lang w:eastAsia="ru-RU"/>
        </w:rPr>
        <w:t>абзац девятый</w:t>
      </w:r>
      <w:r w:rsidR="004F4F5D" w:rsidRPr="00495C67">
        <w:rPr>
          <w:rFonts w:ascii="Times New Roman" w:eastAsia="Times New Roman" w:hAnsi="Times New Roman" w:cs="Times New Roman"/>
          <w:sz w:val="28"/>
          <w:szCs w:val="28"/>
          <w:lang w:eastAsia="ru-RU"/>
        </w:rPr>
        <w:t xml:space="preserve"> </w:t>
      </w:r>
      <w:r w:rsidR="003A1ECD" w:rsidRPr="00495C67">
        <w:rPr>
          <w:rFonts w:ascii="Times New Roman" w:eastAsia="Times New Roman" w:hAnsi="Times New Roman" w:cs="Times New Roman"/>
          <w:sz w:val="28"/>
          <w:szCs w:val="28"/>
          <w:lang w:eastAsia="ru-RU"/>
        </w:rPr>
        <w:t>изложить в следующей редакции:</w:t>
      </w:r>
    </w:p>
    <w:p w14:paraId="27968F98" w14:textId="780815F9" w:rsidR="003A1ECD" w:rsidRDefault="004F4F5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6" w:name="dst100062"/>
      <w:bookmarkEnd w:id="6"/>
      <w:r w:rsidRPr="000337E3">
        <w:rPr>
          <w:rFonts w:ascii="Times New Roman" w:eastAsia="Times New Roman" w:hAnsi="Times New Roman" w:cs="Times New Roman"/>
          <w:sz w:val="28"/>
          <w:szCs w:val="28"/>
          <w:lang w:eastAsia="ru-RU"/>
        </w:rPr>
        <w:t>«</w:t>
      </w:r>
      <w:r w:rsidR="002A4A3E" w:rsidRPr="002A4A3E">
        <w:rPr>
          <w:rFonts w:ascii="Times New Roman" w:eastAsia="Times New Roman" w:hAnsi="Times New Roman" w:cs="Times New Roman"/>
          <w:sz w:val="28"/>
          <w:szCs w:val="28"/>
          <w:lang w:eastAsia="ru-RU"/>
        </w:rPr>
        <w:t xml:space="preserve">на 1 случай госпитализации в медицинских организациях (их структурных подразделениях), оказывающих медицинскую помощь в </w:t>
      </w:r>
      <w:r w:rsidR="002A4A3E" w:rsidRPr="004F70C0">
        <w:rPr>
          <w:rFonts w:ascii="Times New Roman" w:eastAsia="Times New Roman" w:hAnsi="Times New Roman" w:cs="Times New Roman"/>
          <w:sz w:val="28"/>
          <w:szCs w:val="28"/>
          <w:lang w:eastAsia="ru-RU"/>
        </w:rPr>
        <w:t xml:space="preserve">стационарных условиях, за счет средств областного бюджета Новосибирской области </w:t>
      </w:r>
      <w:r w:rsidR="00EB0403" w:rsidRPr="004C3CA5">
        <w:rPr>
          <w:rFonts w:ascii="Times New Roman" w:eastAsia="Times New Roman" w:hAnsi="Times New Roman" w:cs="Times New Roman"/>
          <w:sz w:val="28"/>
          <w:szCs w:val="28"/>
          <w:lang w:eastAsia="ru-RU"/>
        </w:rPr>
        <w:t>–</w:t>
      </w:r>
      <w:r w:rsidR="002A4A3E" w:rsidRPr="004C3CA5">
        <w:rPr>
          <w:rFonts w:ascii="Times New Roman" w:eastAsia="Times New Roman" w:hAnsi="Times New Roman" w:cs="Times New Roman"/>
          <w:sz w:val="28"/>
          <w:szCs w:val="28"/>
          <w:lang w:eastAsia="ru-RU"/>
        </w:rPr>
        <w:t xml:space="preserve"> </w:t>
      </w:r>
      <w:r w:rsidR="00EB0403" w:rsidRPr="004C3CA5">
        <w:rPr>
          <w:rFonts w:ascii="Times New Roman" w:eastAsia="Times New Roman" w:hAnsi="Times New Roman" w:cs="Times New Roman"/>
          <w:sz w:val="28"/>
          <w:szCs w:val="28"/>
          <w:lang w:eastAsia="ru-RU"/>
        </w:rPr>
        <w:t>83 116,88</w:t>
      </w:r>
      <w:r w:rsidR="002A4A3E" w:rsidRPr="004C3CA5">
        <w:rPr>
          <w:rFonts w:ascii="Times New Roman" w:eastAsia="Times New Roman" w:hAnsi="Times New Roman" w:cs="Times New Roman"/>
          <w:sz w:val="28"/>
          <w:szCs w:val="28"/>
          <w:lang w:eastAsia="ru-RU"/>
        </w:rPr>
        <w:t xml:space="preserve"> рубля, за счет средств обязательного медицинского страхования – 36 639,45 рубля</w:t>
      </w:r>
      <w:r w:rsidR="002A4A3E" w:rsidRPr="002A4A3E">
        <w:rPr>
          <w:rFonts w:ascii="Times New Roman" w:eastAsia="Times New Roman" w:hAnsi="Times New Roman" w:cs="Times New Roman"/>
          <w:sz w:val="28"/>
          <w:szCs w:val="28"/>
          <w:lang w:eastAsia="ru-RU"/>
        </w:rPr>
        <w:t xml:space="preserve">, на 1 </w:t>
      </w:r>
      <w:r w:rsidR="002A4A3E" w:rsidRPr="002A4A3E">
        <w:rPr>
          <w:rFonts w:ascii="Times New Roman" w:eastAsia="Times New Roman" w:hAnsi="Times New Roman" w:cs="Times New Roman"/>
          <w:sz w:val="28"/>
          <w:szCs w:val="28"/>
          <w:lang w:eastAsia="ru-RU"/>
        </w:rPr>
        <w:lastRenderedPageBreak/>
        <w:t>случай госпи</w:t>
      </w:r>
      <w:r w:rsidR="000058FA">
        <w:rPr>
          <w:rFonts w:ascii="Times New Roman" w:eastAsia="Times New Roman" w:hAnsi="Times New Roman" w:cs="Times New Roman"/>
          <w:sz w:val="28"/>
          <w:szCs w:val="28"/>
          <w:lang w:eastAsia="ru-RU"/>
        </w:rPr>
        <w:t>тализации по профилю «</w:t>
      </w:r>
      <w:bookmarkStart w:id="7" w:name="_GoBack"/>
      <w:bookmarkEnd w:id="7"/>
      <w:r w:rsidR="000058FA">
        <w:rPr>
          <w:rFonts w:ascii="Times New Roman" w:eastAsia="Times New Roman" w:hAnsi="Times New Roman" w:cs="Times New Roman"/>
          <w:sz w:val="28"/>
          <w:szCs w:val="28"/>
          <w:lang w:eastAsia="ru-RU"/>
        </w:rPr>
        <w:t>онкология»</w:t>
      </w:r>
      <w:r w:rsidR="002A4A3E" w:rsidRPr="002A4A3E">
        <w:rPr>
          <w:rFonts w:ascii="Times New Roman" w:eastAsia="Times New Roman" w:hAnsi="Times New Roman" w:cs="Times New Roman"/>
          <w:sz w:val="28"/>
          <w:szCs w:val="28"/>
          <w:lang w:eastAsia="ru-RU"/>
        </w:rPr>
        <w:t xml:space="preserve"> за счет средств обязательного медицинского </w:t>
      </w:r>
      <w:r w:rsidR="002A4A3E" w:rsidRPr="004F70C0">
        <w:rPr>
          <w:rFonts w:ascii="Times New Roman" w:eastAsia="Times New Roman" w:hAnsi="Times New Roman" w:cs="Times New Roman"/>
          <w:sz w:val="28"/>
          <w:szCs w:val="28"/>
          <w:lang w:eastAsia="ru-RU"/>
        </w:rPr>
        <w:t xml:space="preserve">страхования </w:t>
      </w:r>
      <w:r w:rsidR="0041594E" w:rsidRPr="004C3CA5">
        <w:rPr>
          <w:rFonts w:ascii="Times New Roman" w:eastAsia="Times New Roman" w:hAnsi="Times New Roman" w:cs="Times New Roman"/>
          <w:sz w:val="28"/>
          <w:szCs w:val="28"/>
          <w:lang w:eastAsia="ru-RU"/>
        </w:rPr>
        <w:t>–</w:t>
      </w:r>
      <w:r w:rsidR="002A4A3E" w:rsidRPr="004C3CA5">
        <w:rPr>
          <w:rFonts w:ascii="Times New Roman" w:eastAsia="Times New Roman" w:hAnsi="Times New Roman" w:cs="Times New Roman"/>
          <w:sz w:val="28"/>
          <w:szCs w:val="28"/>
          <w:lang w:eastAsia="ru-RU"/>
        </w:rPr>
        <w:t xml:space="preserve"> 87</w:t>
      </w:r>
      <w:r w:rsidR="0041594E" w:rsidRPr="004C3CA5">
        <w:rPr>
          <w:rFonts w:ascii="Times New Roman" w:eastAsia="Times New Roman" w:hAnsi="Times New Roman" w:cs="Times New Roman"/>
          <w:sz w:val="28"/>
          <w:szCs w:val="28"/>
          <w:lang w:eastAsia="ru-RU"/>
        </w:rPr>
        <w:t xml:space="preserve"> </w:t>
      </w:r>
      <w:r w:rsidR="002A4A3E" w:rsidRPr="004C3CA5">
        <w:rPr>
          <w:rFonts w:ascii="Times New Roman" w:eastAsia="Times New Roman" w:hAnsi="Times New Roman" w:cs="Times New Roman"/>
          <w:sz w:val="28"/>
          <w:szCs w:val="28"/>
          <w:lang w:eastAsia="ru-RU"/>
        </w:rPr>
        <w:t>447,69</w:t>
      </w:r>
      <w:r w:rsidR="002A4A3E">
        <w:rPr>
          <w:rFonts w:ascii="Times New Roman" w:eastAsia="Times New Roman" w:hAnsi="Times New Roman" w:cs="Times New Roman"/>
          <w:sz w:val="28"/>
          <w:szCs w:val="28"/>
          <w:lang w:eastAsia="ru-RU"/>
        </w:rPr>
        <w:t xml:space="preserve"> рубля;</w:t>
      </w:r>
      <w:r w:rsidRPr="006F4B87">
        <w:rPr>
          <w:rFonts w:ascii="Times New Roman" w:eastAsia="Times New Roman" w:hAnsi="Times New Roman" w:cs="Times New Roman"/>
          <w:sz w:val="28"/>
          <w:szCs w:val="28"/>
          <w:lang w:eastAsia="ru-RU"/>
        </w:rPr>
        <w:t>»</w:t>
      </w:r>
      <w:r w:rsidR="003A1ECD" w:rsidRPr="006F4B87">
        <w:rPr>
          <w:rFonts w:ascii="Times New Roman" w:eastAsia="Times New Roman" w:hAnsi="Times New Roman" w:cs="Times New Roman"/>
          <w:sz w:val="28"/>
          <w:szCs w:val="28"/>
          <w:lang w:eastAsia="ru-RU"/>
        </w:rPr>
        <w:t>;</w:t>
      </w:r>
    </w:p>
    <w:p w14:paraId="7C83DE57" w14:textId="13F05426" w:rsidR="00EB0403" w:rsidRDefault="00EB04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EB04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абзац одиннадцатый изложить в следующей редакции</w:t>
      </w:r>
    </w:p>
    <w:p w14:paraId="1A7F4B0D" w14:textId="577ABA4D" w:rsidR="00EB0403" w:rsidRPr="003A1ECD" w:rsidRDefault="00EB04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EB0403">
        <w:rPr>
          <w:rFonts w:ascii="Times New Roman" w:eastAsia="Times New Roman" w:hAnsi="Times New Roman" w:cs="Times New Roman"/>
          <w:sz w:val="28"/>
          <w:szCs w:val="28"/>
          <w:lang w:eastAsia="ru-RU"/>
        </w:rP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койки паллиативной медицинской помощи и койки сестринского ухода), за счет средств областного бюджета Новосиби</w:t>
      </w:r>
      <w:r>
        <w:rPr>
          <w:rFonts w:ascii="Times New Roman" w:eastAsia="Times New Roman" w:hAnsi="Times New Roman" w:cs="Times New Roman"/>
          <w:sz w:val="28"/>
          <w:szCs w:val="28"/>
          <w:lang w:eastAsia="ru-RU"/>
        </w:rPr>
        <w:t xml:space="preserve">рской </w:t>
      </w:r>
      <w:r w:rsidRPr="004F70C0">
        <w:rPr>
          <w:rFonts w:ascii="Times New Roman" w:eastAsia="Times New Roman" w:hAnsi="Times New Roman" w:cs="Times New Roman"/>
          <w:sz w:val="28"/>
          <w:szCs w:val="28"/>
          <w:lang w:eastAsia="ru-RU"/>
        </w:rPr>
        <w:t>области – 2 225,19</w:t>
      </w:r>
      <w:r w:rsidRPr="00EB0403">
        <w:rPr>
          <w:rFonts w:ascii="Times New Roman" w:eastAsia="Times New Roman" w:hAnsi="Times New Roman" w:cs="Times New Roman"/>
          <w:sz w:val="28"/>
          <w:szCs w:val="28"/>
          <w:lang w:eastAsia="ru-RU"/>
        </w:rPr>
        <w:t xml:space="preserve"> рубля.</w:t>
      </w:r>
      <w:r>
        <w:rPr>
          <w:rFonts w:ascii="Times New Roman" w:eastAsia="Times New Roman" w:hAnsi="Times New Roman" w:cs="Times New Roman"/>
          <w:sz w:val="28"/>
          <w:szCs w:val="28"/>
          <w:lang w:eastAsia="ru-RU"/>
        </w:rPr>
        <w:t>»;</w:t>
      </w:r>
    </w:p>
    <w:p w14:paraId="6E4790EF" w14:textId="2613F3F2" w:rsidR="00CF4277" w:rsidRDefault="002A4A3E" w:rsidP="000413E6">
      <w:pPr>
        <w:pStyle w:val="a8"/>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bookmarkStart w:id="8" w:name="dst100063"/>
      <w:bookmarkEnd w:id="8"/>
      <w:r w:rsidRPr="000413E6">
        <w:rPr>
          <w:rFonts w:ascii="Times New Roman" w:eastAsia="Times New Roman" w:hAnsi="Times New Roman" w:cs="Times New Roman"/>
          <w:sz w:val="28"/>
          <w:szCs w:val="28"/>
          <w:lang w:eastAsia="ru-RU"/>
        </w:rPr>
        <w:t xml:space="preserve">абзац двадцать </w:t>
      </w:r>
      <w:r w:rsidR="0041594E">
        <w:rPr>
          <w:rFonts w:ascii="Times New Roman" w:eastAsia="Times New Roman" w:hAnsi="Times New Roman" w:cs="Times New Roman"/>
          <w:sz w:val="28"/>
          <w:szCs w:val="28"/>
          <w:lang w:eastAsia="ru-RU"/>
        </w:rPr>
        <w:t>пятый</w:t>
      </w:r>
      <w:r w:rsidR="00CF4277" w:rsidRPr="000413E6">
        <w:rPr>
          <w:rFonts w:ascii="Times New Roman" w:eastAsia="Times New Roman" w:hAnsi="Times New Roman" w:cs="Times New Roman"/>
          <w:sz w:val="28"/>
          <w:szCs w:val="28"/>
          <w:lang w:eastAsia="ru-RU"/>
        </w:rPr>
        <w:t xml:space="preserve"> изложить в следующей редакции:</w:t>
      </w:r>
    </w:p>
    <w:p w14:paraId="5EB10DF7" w14:textId="429299C5" w:rsidR="00EB0403" w:rsidRPr="000413E6" w:rsidRDefault="00EB0403" w:rsidP="001A53D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EB0403">
        <w:rPr>
          <w:rFonts w:ascii="Times New Roman" w:eastAsia="Times New Roman" w:hAnsi="Times New Roman" w:cs="Times New Roman"/>
          <w:sz w:val="28"/>
          <w:szCs w:val="28"/>
          <w:lang w:eastAsia="ru-RU"/>
        </w:rPr>
        <w:t>за счет средств</w:t>
      </w:r>
      <w:r w:rsidRPr="004F70C0">
        <w:rPr>
          <w:rFonts w:ascii="Times New Roman" w:eastAsia="Times New Roman" w:hAnsi="Times New Roman" w:cs="Times New Roman"/>
          <w:sz w:val="28"/>
          <w:szCs w:val="28"/>
          <w:lang w:eastAsia="ru-RU"/>
        </w:rPr>
        <w:t xml:space="preserve"> областного бюджета Новосибирской области (в расчете на 1 жите</w:t>
      </w:r>
      <w:r w:rsidRPr="004C3CA5">
        <w:rPr>
          <w:rFonts w:ascii="Times New Roman" w:eastAsia="Times New Roman" w:hAnsi="Times New Roman" w:cs="Times New Roman"/>
          <w:sz w:val="28"/>
          <w:szCs w:val="28"/>
          <w:lang w:eastAsia="ru-RU"/>
        </w:rPr>
        <w:t xml:space="preserve">ля) в 2019 году </w:t>
      </w:r>
      <w:r w:rsidR="0041594E" w:rsidRPr="004C3CA5">
        <w:rPr>
          <w:rFonts w:ascii="Times New Roman" w:eastAsia="Times New Roman" w:hAnsi="Times New Roman" w:cs="Times New Roman"/>
          <w:sz w:val="28"/>
          <w:szCs w:val="28"/>
          <w:lang w:eastAsia="ru-RU"/>
        </w:rPr>
        <w:t>–</w:t>
      </w:r>
      <w:r w:rsidRPr="004C3CA5">
        <w:rPr>
          <w:rFonts w:ascii="Times New Roman" w:eastAsia="Times New Roman" w:hAnsi="Times New Roman" w:cs="Times New Roman"/>
          <w:sz w:val="28"/>
          <w:szCs w:val="28"/>
          <w:lang w:eastAsia="ru-RU"/>
        </w:rPr>
        <w:t xml:space="preserve"> 4</w:t>
      </w:r>
      <w:r w:rsidR="0041594E" w:rsidRPr="004C3CA5">
        <w:rPr>
          <w:rFonts w:ascii="Times New Roman" w:eastAsia="Times New Roman" w:hAnsi="Times New Roman" w:cs="Times New Roman"/>
          <w:sz w:val="28"/>
          <w:szCs w:val="28"/>
          <w:lang w:eastAsia="ru-RU"/>
        </w:rPr>
        <w:t xml:space="preserve"> </w:t>
      </w:r>
      <w:r w:rsidRPr="004C3CA5">
        <w:rPr>
          <w:rFonts w:ascii="Times New Roman" w:eastAsia="Times New Roman" w:hAnsi="Times New Roman" w:cs="Times New Roman"/>
          <w:sz w:val="28"/>
          <w:szCs w:val="28"/>
          <w:lang w:eastAsia="ru-RU"/>
        </w:rPr>
        <w:t xml:space="preserve">271,03 рубля, в 2020 году </w:t>
      </w:r>
      <w:r w:rsidR="0041594E" w:rsidRPr="004C3CA5">
        <w:rPr>
          <w:rFonts w:ascii="Times New Roman" w:eastAsia="Times New Roman" w:hAnsi="Times New Roman" w:cs="Times New Roman"/>
          <w:sz w:val="28"/>
          <w:szCs w:val="28"/>
          <w:lang w:eastAsia="ru-RU"/>
        </w:rPr>
        <w:t>–</w:t>
      </w:r>
      <w:r w:rsidRPr="004C3CA5">
        <w:rPr>
          <w:rFonts w:ascii="Times New Roman" w:eastAsia="Times New Roman" w:hAnsi="Times New Roman" w:cs="Times New Roman"/>
          <w:sz w:val="28"/>
          <w:szCs w:val="28"/>
          <w:lang w:eastAsia="ru-RU"/>
        </w:rPr>
        <w:t xml:space="preserve"> 4</w:t>
      </w:r>
      <w:r w:rsidR="0041594E" w:rsidRPr="004C3CA5">
        <w:rPr>
          <w:rFonts w:ascii="Times New Roman" w:eastAsia="Times New Roman" w:hAnsi="Times New Roman" w:cs="Times New Roman"/>
          <w:sz w:val="28"/>
          <w:szCs w:val="28"/>
          <w:lang w:eastAsia="ru-RU"/>
        </w:rPr>
        <w:t xml:space="preserve"> </w:t>
      </w:r>
      <w:r w:rsidRPr="004C3CA5">
        <w:rPr>
          <w:rFonts w:ascii="Times New Roman" w:eastAsia="Times New Roman" w:hAnsi="Times New Roman" w:cs="Times New Roman"/>
          <w:sz w:val="28"/>
          <w:szCs w:val="28"/>
          <w:lang w:eastAsia="ru-RU"/>
        </w:rPr>
        <w:t xml:space="preserve">154,08 рубля, в 2021 году </w:t>
      </w:r>
      <w:r w:rsidR="0041594E" w:rsidRPr="004C3CA5">
        <w:rPr>
          <w:rFonts w:ascii="Times New Roman" w:eastAsia="Times New Roman" w:hAnsi="Times New Roman" w:cs="Times New Roman"/>
          <w:sz w:val="28"/>
          <w:szCs w:val="28"/>
          <w:lang w:eastAsia="ru-RU"/>
        </w:rPr>
        <w:t>–</w:t>
      </w:r>
      <w:r w:rsidRPr="004C3CA5">
        <w:rPr>
          <w:rFonts w:ascii="Times New Roman" w:eastAsia="Times New Roman" w:hAnsi="Times New Roman" w:cs="Times New Roman"/>
          <w:sz w:val="28"/>
          <w:szCs w:val="28"/>
          <w:lang w:eastAsia="ru-RU"/>
        </w:rPr>
        <w:t xml:space="preserve"> 4</w:t>
      </w:r>
      <w:r w:rsidR="0041594E" w:rsidRPr="004C3CA5">
        <w:rPr>
          <w:rFonts w:ascii="Times New Roman" w:eastAsia="Times New Roman" w:hAnsi="Times New Roman" w:cs="Times New Roman"/>
          <w:sz w:val="28"/>
          <w:szCs w:val="28"/>
          <w:lang w:eastAsia="ru-RU"/>
        </w:rPr>
        <w:t xml:space="preserve"> </w:t>
      </w:r>
      <w:r w:rsidRPr="004C3CA5">
        <w:rPr>
          <w:rFonts w:ascii="Times New Roman" w:eastAsia="Times New Roman" w:hAnsi="Times New Roman" w:cs="Times New Roman"/>
          <w:sz w:val="28"/>
          <w:szCs w:val="28"/>
          <w:lang w:eastAsia="ru-RU"/>
        </w:rPr>
        <w:t>228,72 рубля;</w:t>
      </w:r>
      <w:r>
        <w:rPr>
          <w:rFonts w:ascii="Times New Roman" w:eastAsia="Times New Roman" w:hAnsi="Times New Roman" w:cs="Times New Roman"/>
          <w:sz w:val="28"/>
          <w:szCs w:val="28"/>
          <w:lang w:eastAsia="ru-RU"/>
        </w:rPr>
        <w:t>»;</w:t>
      </w:r>
    </w:p>
    <w:p w14:paraId="47668203" w14:textId="3E634282" w:rsidR="00EB0403" w:rsidRDefault="00EB040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EB0403">
        <w:rPr>
          <w:rFonts w:ascii="Times New Roman" w:eastAsia="Times New Roman" w:hAnsi="Times New Roman" w:cs="Times New Roman"/>
          <w:sz w:val="28"/>
          <w:szCs w:val="28"/>
          <w:lang w:eastAsia="ru-RU"/>
        </w:rPr>
        <w:t xml:space="preserve"> </w:t>
      </w:r>
      <w:r w:rsidRPr="001D138D">
        <w:rPr>
          <w:rFonts w:ascii="Times New Roman" w:eastAsia="Times New Roman" w:hAnsi="Times New Roman" w:cs="Times New Roman"/>
          <w:sz w:val="28"/>
          <w:szCs w:val="28"/>
          <w:lang w:eastAsia="ru-RU"/>
        </w:rPr>
        <w:t xml:space="preserve">абзац двадцать </w:t>
      </w:r>
      <w:r w:rsidR="0041594E">
        <w:rPr>
          <w:rFonts w:ascii="Times New Roman" w:eastAsia="Times New Roman" w:hAnsi="Times New Roman" w:cs="Times New Roman"/>
          <w:sz w:val="28"/>
          <w:szCs w:val="28"/>
          <w:lang w:eastAsia="ru-RU"/>
        </w:rPr>
        <w:t>шестой</w:t>
      </w:r>
      <w:r w:rsidRPr="001D138D">
        <w:rPr>
          <w:rFonts w:ascii="Times New Roman" w:eastAsia="Times New Roman" w:hAnsi="Times New Roman" w:cs="Times New Roman"/>
          <w:sz w:val="28"/>
          <w:szCs w:val="28"/>
          <w:lang w:eastAsia="ru-RU"/>
        </w:rPr>
        <w:t xml:space="preserve"> изложить в следующей редакции:</w:t>
      </w:r>
    </w:p>
    <w:p w14:paraId="4A901F87" w14:textId="720FC72B" w:rsidR="00CF4277" w:rsidRPr="00CF4277" w:rsidRDefault="00CF42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4A3E" w:rsidRPr="002A4A3E">
        <w:rPr>
          <w:rFonts w:ascii="Times New Roman" w:eastAsia="Times New Roman" w:hAnsi="Times New Roman" w:cs="Times New Roman"/>
          <w:sz w:val="28"/>
          <w:szCs w:val="28"/>
          <w:lang w:eastAsia="ru-RU"/>
        </w:rPr>
        <w:t xml:space="preserve">за счет средств обязательного медицинского страхования на финансирование территориальной программы обязательного медицинского страхования (в расчете на 1 застрахованное лицо) в 2019 году </w:t>
      </w:r>
      <w:r w:rsidR="009161EB" w:rsidRPr="004F70C0">
        <w:rPr>
          <w:rFonts w:ascii="Times New Roman" w:eastAsia="Times New Roman" w:hAnsi="Times New Roman" w:cs="Times New Roman"/>
          <w:sz w:val="28"/>
          <w:szCs w:val="28"/>
          <w:lang w:eastAsia="ru-RU"/>
        </w:rPr>
        <w:t>–</w:t>
      </w:r>
      <w:r w:rsidR="002A4A3E" w:rsidRPr="004C3CA5">
        <w:rPr>
          <w:rFonts w:ascii="Times New Roman" w:eastAsia="Times New Roman" w:hAnsi="Times New Roman" w:cs="Times New Roman"/>
          <w:sz w:val="28"/>
          <w:szCs w:val="28"/>
          <w:lang w:eastAsia="ru-RU"/>
        </w:rPr>
        <w:t xml:space="preserve"> </w:t>
      </w:r>
      <w:r w:rsidR="009161EB" w:rsidRPr="004C3CA5">
        <w:rPr>
          <w:rFonts w:ascii="Times New Roman" w:eastAsia="Times New Roman" w:hAnsi="Times New Roman" w:cs="Times New Roman"/>
          <w:sz w:val="28"/>
          <w:szCs w:val="28"/>
          <w:lang w:eastAsia="ru-RU"/>
        </w:rPr>
        <w:t>13 353,84</w:t>
      </w:r>
      <w:r w:rsidR="002A4A3E" w:rsidRPr="002A4A3E">
        <w:rPr>
          <w:rFonts w:ascii="Times New Roman" w:eastAsia="Times New Roman" w:hAnsi="Times New Roman" w:cs="Times New Roman"/>
          <w:sz w:val="28"/>
          <w:szCs w:val="28"/>
          <w:lang w:eastAsia="ru-RU"/>
        </w:rPr>
        <w:t xml:space="preserve"> рубля, в 2020 году </w:t>
      </w:r>
      <w:r w:rsidR="0041594E">
        <w:rPr>
          <w:rFonts w:ascii="Times New Roman" w:eastAsia="Times New Roman" w:hAnsi="Times New Roman" w:cs="Times New Roman"/>
          <w:sz w:val="28"/>
          <w:szCs w:val="28"/>
          <w:lang w:eastAsia="ru-RU"/>
        </w:rPr>
        <w:t>–</w:t>
      </w:r>
      <w:r w:rsidR="002A4A3E" w:rsidRPr="002A4A3E">
        <w:rPr>
          <w:rFonts w:ascii="Times New Roman" w:eastAsia="Times New Roman" w:hAnsi="Times New Roman" w:cs="Times New Roman"/>
          <w:sz w:val="28"/>
          <w:szCs w:val="28"/>
          <w:lang w:eastAsia="ru-RU"/>
        </w:rPr>
        <w:t xml:space="preserve"> 14</w:t>
      </w:r>
      <w:r w:rsidR="0041594E">
        <w:rPr>
          <w:rFonts w:ascii="Times New Roman" w:eastAsia="Times New Roman" w:hAnsi="Times New Roman" w:cs="Times New Roman"/>
          <w:sz w:val="28"/>
          <w:szCs w:val="28"/>
          <w:lang w:eastAsia="ru-RU"/>
        </w:rPr>
        <w:t xml:space="preserve"> </w:t>
      </w:r>
      <w:r w:rsidR="002A4A3E" w:rsidRPr="002A4A3E">
        <w:rPr>
          <w:rFonts w:ascii="Times New Roman" w:eastAsia="Times New Roman" w:hAnsi="Times New Roman" w:cs="Times New Roman"/>
          <w:sz w:val="28"/>
          <w:szCs w:val="28"/>
          <w:lang w:eastAsia="ru-RU"/>
        </w:rPr>
        <w:t>212,68 рубл</w:t>
      </w:r>
      <w:r w:rsidR="002A4A3E">
        <w:rPr>
          <w:rFonts w:ascii="Times New Roman" w:eastAsia="Times New Roman" w:hAnsi="Times New Roman" w:cs="Times New Roman"/>
          <w:sz w:val="28"/>
          <w:szCs w:val="28"/>
          <w:lang w:eastAsia="ru-RU"/>
        </w:rPr>
        <w:t xml:space="preserve">я, в 2021 году </w:t>
      </w:r>
      <w:r w:rsidR="0041594E">
        <w:rPr>
          <w:rFonts w:ascii="Times New Roman" w:eastAsia="Times New Roman" w:hAnsi="Times New Roman" w:cs="Times New Roman"/>
          <w:sz w:val="28"/>
          <w:szCs w:val="28"/>
          <w:lang w:eastAsia="ru-RU"/>
        </w:rPr>
        <w:t>–</w:t>
      </w:r>
      <w:r w:rsidR="002A4A3E">
        <w:rPr>
          <w:rFonts w:ascii="Times New Roman" w:eastAsia="Times New Roman" w:hAnsi="Times New Roman" w:cs="Times New Roman"/>
          <w:sz w:val="28"/>
          <w:szCs w:val="28"/>
          <w:lang w:eastAsia="ru-RU"/>
        </w:rPr>
        <w:t xml:space="preserve"> 15</w:t>
      </w:r>
      <w:r w:rsidR="0041594E">
        <w:rPr>
          <w:rFonts w:ascii="Times New Roman" w:eastAsia="Times New Roman" w:hAnsi="Times New Roman" w:cs="Times New Roman"/>
          <w:sz w:val="28"/>
          <w:szCs w:val="28"/>
          <w:lang w:eastAsia="ru-RU"/>
        </w:rPr>
        <w:t xml:space="preserve"> </w:t>
      </w:r>
      <w:r w:rsidR="002A4A3E">
        <w:rPr>
          <w:rFonts w:ascii="Times New Roman" w:eastAsia="Times New Roman" w:hAnsi="Times New Roman" w:cs="Times New Roman"/>
          <w:sz w:val="28"/>
          <w:szCs w:val="28"/>
          <w:lang w:eastAsia="ru-RU"/>
        </w:rPr>
        <w:t>061,71 рубля</w:t>
      </w:r>
      <w:r w:rsidRPr="00130BE5">
        <w:rPr>
          <w:rFonts w:ascii="Times New Roman" w:eastAsia="Times New Roman" w:hAnsi="Times New Roman" w:cs="Times New Roman"/>
          <w:sz w:val="28"/>
          <w:szCs w:val="28"/>
          <w:lang w:eastAsia="ru-RU"/>
        </w:rPr>
        <w:t>».</w:t>
      </w:r>
    </w:p>
    <w:p w14:paraId="5D242322" w14:textId="6C834623" w:rsidR="00860389" w:rsidRDefault="009161EB">
      <w:pPr>
        <w:autoSpaceDE w:val="0"/>
        <w:autoSpaceDN w:val="0"/>
        <w:adjustRightInd w:val="0"/>
        <w:spacing w:after="0" w:line="240" w:lineRule="auto"/>
        <w:ind w:firstLine="709"/>
        <w:jc w:val="both"/>
        <w:rPr>
          <w:rFonts w:ascii="Times New Roman" w:hAnsi="Times New Roman" w:cs="Times New Roman"/>
          <w:sz w:val="28"/>
          <w:szCs w:val="28"/>
        </w:rPr>
      </w:pPr>
      <w:bookmarkStart w:id="9" w:name="dst100067"/>
      <w:bookmarkEnd w:id="9"/>
      <w:r>
        <w:rPr>
          <w:rFonts w:ascii="Times New Roman" w:hAnsi="Times New Roman" w:cs="Times New Roman"/>
          <w:sz w:val="28"/>
          <w:szCs w:val="28"/>
        </w:rPr>
        <w:t>3</w:t>
      </w:r>
      <w:r w:rsidR="00860389">
        <w:rPr>
          <w:rFonts w:ascii="Times New Roman" w:hAnsi="Times New Roman" w:cs="Times New Roman"/>
          <w:sz w:val="28"/>
          <w:szCs w:val="28"/>
        </w:rPr>
        <w:t xml:space="preserve">. Приложение № 4 к Программе «Утвержденная стоимость Территориальной программы государственных гарантий бесплатного оказания гражданам медицинской помощи в Новосибирской области по источникам финансового обеспечения на 2019-2021 годы» </w:t>
      </w:r>
      <w:r w:rsidR="00DD14F6">
        <w:rPr>
          <w:rFonts w:ascii="Times New Roman" w:hAnsi="Times New Roman" w:cs="Times New Roman"/>
          <w:sz w:val="28"/>
          <w:szCs w:val="28"/>
        </w:rPr>
        <w:t xml:space="preserve">изложить </w:t>
      </w:r>
      <w:r w:rsidR="00132F1C">
        <w:rPr>
          <w:rFonts w:ascii="Times New Roman" w:hAnsi="Times New Roman" w:cs="Times New Roman"/>
          <w:sz w:val="28"/>
          <w:szCs w:val="28"/>
        </w:rPr>
        <w:t xml:space="preserve">в редакции </w:t>
      </w:r>
      <w:r w:rsidR="00DD14F6">
        <w:rPr>
          <w:rFonts w:ascii="Times New Roman" w:hAnsi="Times New Roman" w:cs="Times New Roman"/>
          <w:sz w:val="28"/>
          <w:szCs w:val="28"/>
        </w:rPr>
        <w:t>согласно приложению № 4</w:t>
      </w:r>
      <w:r w:rsidR="00860389">
        <w:rPr>
          <w:rFonts w:ascii="Times New Roman" w:hAnsi="Times New Roman" w:cs="Times New Roman"/>
          <w:sz w:val="28"/>
          <w:szCs w:val="28"/>
        </w:rPr>
        <w:t xml:space="preserve"> к настоящему постановлению.</w:t>
      </w:r>
    </w:p>
    <w:p w14:paraId="4E64A598" w14:textId="34667123" w:rsidR="00AA3A3A" w:rsidRDefault="009161EB" w:rsidP="003334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A3A3A">
        <w:rPr>
          <w:rFonts w:ascii="Times New Roman" w:hAnsi="Times New Roman" w:cs="Times New Roman"/>
          <w:sz w:val="28"/>
          <w:szCs w:val="28"/>
        </w:rPr>
        <w:t xml:space="preserve">. Приложение № 5 к Программе «Утвержденная стоимость Территориальной программы государственных гарантий бесплатного </w:t>
      </w:r>
      <w:r w:rsidR="00546203">
        <w:rPr>
          <w:rFonts w:ascii="Times New Roman" w:hAnsi="Times New Roman" w:cs="Times New Roman"/>
          <w:sz w:val="28"/>
          <w:szCs w:val="28"/>
        </w:rPr>
        <w:t xml:space="preserve">оказания гражданам медицинской помощи в Новосибирской области по условиям ее оказания на 2019 год» </w:t>
      </w:r>
      <w:r w:rsidR="00DD14F6">
        <w:rPr>
          <w:rFonts w:ascii="Times New Roman" w:hAnsi="Times New Roman" w:cs="Times New Roman"/>
          <w:sz w:val="28"/>
          <w:szCs w:val="28"/>
        </w:rPr>
        <w:t xml:space="preserve">изложить </w:t>
      </w:r>
      <w:r w:rsidR="00132F1C">
        <w:rPr>
          <w:rFonts w:ascii="Times New Roman" w:hAnsi="Times New Roman" w:cs="Times New Roman"/>
          <w:sz w:val="28"/>
          <w:szCs w:val="28"/>
        </w:rPr>
        <w:t xml:space="preserve">в редакции </w:t>
      </w:r>
      <w:r w:rsidR="00DD14F6">
        <w:rPr>
          <w:rFonts w:ascii="Times New Roman" w:hAnsi="Times New Roman" w:cs="Times New Roman"/>
          <w:sz w:val="28"/>
          <w:szCs w:val="28"/>
        </w:rPr>
        <w:t>согласно приложению № 5</w:t>
      </w:r>
      <w:r w:rsidR="00546203">
        <w:rPr>
          <w:rFonts w:ascii="Times New Roman" w:hAnsi="Times New Roman" w:cs="Times New Roman"/>
          <w:sz w:val="28"/>
          <w:szCs w:val="28"/>
        </w:rPr>
        <w:t xml:space="preserve"> к настоящему постановлению.</w:t>
      </w:r>
    </w:p>
    <w:p w14:paraId="39EE07DC" w14:textId="76311F7B" w:rsidR="003C7D90" w:rsidRDefault="003C7D90" w:rsidP="00015542">
      <w:pPr>
        <w:pStyle w:val="ConsPlusNormal"/>
        <w:widowControl/>
        <w:jc w:val="both"/>
        <w:rPr>
          <w:rFonts w:ascii="Times New Roman" w:hAnsi="Times New Roman" w:cs="Times New Roman"/>
          <w:sz w:val="28"/>
          <w:szCs w:val="28"/>
        </w:rPr>
      </w:pPr>
    </w:p>
    <w:p w14:paraId="5591A752" w14:textId="77777777" w:rsidR="0060184F" w:rsidRPr="00546203" w:rsidRDefault="0060184F" w:rsidP="00015542">
      <w:pPr>
        <w:pStyle w:val="ConsPlusNormal"/>
        <w:widowControl/>
        <w:jc w:val="both"/>
        <w:rPr>
          <w:rFonts w:ascii="Times New Roman" w:hAnsi="Times New Roman" w:cs="Times New Roman"/>
          <w:sz w:val="28"/>
          <w:szCs w:val="28"/>
        </w:rPr>
      </w:pPr>
    </w:p>
    <w:p w14:paraId="7BB0569D" w14:textId="77777777" w:rsidR="00441C00" w:rsidRPr="00546203" w:rsidRDefault="00441C00" w:rsidP="00015542">
      <w:pPr>
        <w:pStyle w:val="ConsPlusNormal"/>
        <w:widowControl/>
        <w:jc w:val="both"/>
        <w:rPr>
          <w:rFonts w:ascii="Times New Roman" w:hAnsi="Times New Roman" w:cs="Times New Roman"/>
          <w:sz w:val="28"/>
          <w:szCs w:val="28"/>
        </w:rPr>
      </w:pPr>
    </w:p>
    <w:p w14:paraId="36F7C11E" w14:textId="77777777" w:rsidR="00441C00" w:rsidRPr="00441C00" w:rsidRDefault="00441C00" w:rsidP="00015542">
      <w:pPr>
        <w:pStyle w:val="ConsPlusNormal"/>
        <w:widowControl/>
        <w:jc w:val="both"/>
        <w:rPr>
          <w:rFonts w:ascii="Times New Roman" w:hAnsi="Times New Roman" w:cs="Times New Roman"/>
          <w:sz w:val="28"/>
          <w:szCs w:val="28"/>
        </w:rPr>
      </w:pPr>
      <w:r w:rsidRPr="00441C00">
        <w:rPr>
          <w:rFonts w:ascii="Times New Roman" w:hAnsi="Times New Roman" w:cs="Times New Roman"/>
          <w:sz w:val="28"/>
          <w:szCs w:val="28"/>
        </w:rPr>
        <w:t>Губе</w:t>
      </w:r>
      <w:r>
        <w:rPr>
          <w:rFonts w:ascii="Times New Roman" w:hAnsi="Times New Roman" w:cs="Times New Roman"/>
          <w:sz w:val="28"/>
          <w:szCs w:val="28"/>
        </w:rPr>
        <w:t xml:space="preserve">рнатор Новосибирской области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А.А. Травников</w:t>
      </w:r>
    </w:p>
    <w:p w14:paraId="59B86DF2" w14:textId="77777777" w:rsidR="00323212" w:rsidRDefault="00323212" w:rsidP="00015542">
      <w:pPr>
        <w:keepLines/>
        <w:spacing w:after="0" w:line="240" w:lineRule="auto"/>
        <w:jc w:val="both"/>
        <w:rPr>
          <w:rFonts w:ascii="Times New Roman" w:hAnsi="Times New Roman" w:cs="Times New Roman"/>
          <w:spacing w:val="-14"/>
          <w:sz w:val="20"/>
        </w:rPr>
      </w:pPr>
    </w:p>
    <w:p w14:paraId="135EB2C9" w14:textId="77777777" w:rsidR="007D67CB" w:rsidRDefault="007D67CB" w:rsidP="00015542">
      <w:pPr>
        <w:keepLines/>
        <w:spacing w:after="0" w:line="240" w:lineRule="auto"/>
        <w:jc w:val="both"/>
        <w:rPr>
          <w:rFonts w:ascii="Times New Roman" w:hAnsi="Times New Roman" w:cs="Times New Roman"/>
          <w:spacing w:val="-14"/>
          <w:sz w:val="20"/>
        </w:rPr>
      </w:pPr>
    </w:p>
    <w:p w14:paraId="4A69DF3B" w14:textId="5AA5B698" w:rsidR="0060184F" w:rsidRDefault="0060184F" w:rsidP="00015542">
      <w:pPr>
        <w:keepLines/>
        <w:spacing w:after="0" w:line="240" w:lineRule="auto"/>
        <w:jc w:val="both"/>
        <w:rPr>
          <w:rFonts w:ascii="Times New Roman" w:hAnsi="Times New Roman" w:cs="Times New Roman"/>
          <w:spacing w:val="-14"/>
          <w:sz w:val="20"/>
        </w:rPr>
      </w:pPr>
    </w:p>
    <w:p w14:paraId="225ACF18" w14:textId="10C79873" w:rsidR="0060184F" w:rsidRDefault="0060184F" w:rsidP="00015542">
      <w:pPr>
        <w:keepLines/>
        <w:spacing w:after="0" w:line="240" w:lineRule="auto"/>
        <w:jc w:val="both"/>
        <w:rPr>
          <w:rFonts w:ascii="Times New Roman" w:hAnsi="Times New Roman" w:cs="Times New Roman"/>
          <w:spacing w:val="-14"/>
          <w:sz w:val="20"/>
        </w:rPr>
      </w:pPr>
    </w:p>
    <w:p w14:paraId="54302741" w14:textId="565EBA49" w:rsidR="0060184F" w:rsidRDefault="0060184F" w:rsidP="00015542">
      <w:pPr>
        <w:keepLines/>
        <w:spacing w:after="0" w:line="240" w:lineRule="auto"/>
        <w:jc w:val="both"/>
        <w:rPr>
          <w:rFonts w:ascii="Times New Roman" w:hAnsi="Times New Roman" w:cs="Times New Roman"/>
          <w:spacing w:val="-14"/>
          <w:sz w:val="20"/>
        </w:rPr>
      </w:pPr>
    </w:p>
    <w:p w14:paraId="0B1D5BEA" w14:textId="005BC7E0" w:rsidR="0060184F" w:rsidRDefault="0060184F" w:rsidP="00015542">
      <w:pPr>
        <w:keepLines/>
        <w:spacing w:after="0" w:line="240" w:lineRule="auto"/>
        <w:jc w:val="both"/>
        <w:rPr>
          <w:rFonts w:ascii="Times New Roman" w:hAnsi="Times New Roman" w:cs="Times New Roman"/>
          <w:spacing w:val="-14"/>
          <w:sz w:val="20"/>
        </w:rPr>
      </w:pPr>
    </w:p>
    <w:p w14:paraId="5C0F81C3" w14:textId="59F2082E" w:rsidR="0060184F" w:rsidRDefault="0060184F" w:rsidP="00015542">
      <w:pPr>
        <w:keepLines/>
        <w:spacing w:after="0" w:line="240" w:lineRule="auto"/>
        <w:jc w:val="both"/>
        <w:rPr>
          <w:rFonts w:ascii="Times New Roman" w:hAnsi="Times New Roman" w:cs="Times New Roman"/>
          <w:spacing w:val="-14"/>
          <w:sz w:val="20"/>
        </w:rPr>
      </w:pPr>
    </w:p>
    <w:p w14:paraId="3530BBFB" w14:textId="29A85BE9" w:rsidR="0060184F" w:rsidRDefault="0060184F" w:rsidP="00015542">
      <w:pPr>
        <w:keepLines/>
        <w:spacing w:after="0" w:line="240" w:lineRule="auto"/>
        <w:jc w:val="both"/>
        <w:rPr>
          <w:rFonts w:ascii="Times New Roman" w:hAnsi="Times New Roman" w:cs="Times New Roman"/>
          <w:spacing w:val="-14"/>
          <w:sz w:val="20"/>
        </w:rPr>
      </w:pPr>
    </w:p>
    <w:p w14:paraId="3ADAB750" w14:textId="73B73E58" w:rsidR="0060184F" w:rsidRDefault="0060184F" w:rsidP="00015542">
      <w:pPr>
        <w:keepLines/>
        <w:spacing w:after="0" w:line="240" w:lineRule="auto"/>
        <w:jc w:val="both"/>
        <w:rPr>
          <w:rFonts w:ascii="Times New Roman" w:hAnsi="Times New Roman" w:cs="Times New Roman"/>
          <w:spacing w:val="-14"/>
          <w:sz w:val="20"/>
        </w:rPr>
      </w:pPr>
    </w:p>
    <w:p w14:paraId="57DF9E58" w14:textId="38CA70DC" w:rsidR="0060184F" w:rsidRDefault="0060184F" w:rsidP="00015542">
      <w:pPr>
        <w:keepLines/>
        <w:spacing w:after="0" w:line="240" w:lineRule="auto"/>
        <w:jc w:val="both"/>
        <w:rPr>
          <w:rFonts w:ascii="Times New Roman" w:hAnsi="Times New Roman" w:cs="Times New Roman"/>
          <w:spacing w:val="-14"/>
          <w:sz w:val="20"/>
        </w:rPr>
      </w:pPr>
    </w:p>
    <w:p w14:paraId="4958680F" w14:textId="5F9CF3DE" w:rsidR="0060184F" w:rsidRDefault="0060184F" w:rsidP="00015542">
      <w:pPr>
        <w:keepLines/>
        <w:spacing w:after="0" w:line="240" w:lineRule="auto"/>
        <w:jc w:val="both"/>
        <w:rPr>
          <w:rFonts w:ascii="Times New Roman" w:hAnsi="Times New Roman" w:cs="Times New Roman"/>
          <w:spacing w:val="-14"/>
          <w:sz w:val="20"/>
        </w:rPr>
      </w:pPr>
    </w:p>
    <w:p w14:paraId="2344857C" w14:textId="16C1A6DD" w:rsidR="0060184F" w:rsidRDefault="0060184F" w:rsidP="00015542">
      <w:pPr>
        <w:keepLines/>
        <w:spacing w:after="0" w:line="240" w:lineRule="auto"/>
        <w:jc w:val="both"/>
        <w:rPr>
          <w:rFonts w:ascii="Times New Roman" w:hAnsi="Times New Roman" w:cs="Times New Roman"/>
          <w:spacing w:val="-14"/>
          <w:sz w:val="20"/>
        </w:rPr>
      </w:pPr>
    </w:p>
    <w:p w14:paraId="1E2B2455" w14:textId="781DA59F" w:rsidR="0060184F" w:rsidRDefault="0060184F" w:rsidP="00015542">
      <w:pPr>
        <w:keepLines/>
        <w:spacing w:after="0" w:line="240" w:lineRule="auto"/>
        <w:jc w:val="both"/>
        <w:rPr>
          <w:rFonts w:ascii="Times New Roman" w:hAnsi="Times New Roman" w:cs="Times New Roman"/>
          <w:spacing w:val="-14"/>
          <w:sz w:val="20"/>
        </w:rPr>
      </w:pPr>
    </w:p>
    <w:p w14:paraId="2467AF50" w14:textId="38BD4EEE" w:rsidR="0060184F" w:rsidRDefault="0060184F" w:rsidP="00015542">
      <w:pPr>
        <w:keepLines/>
        <w:spacing w:after="0" w:line="240" w:lineRule="auto"/>
        <w:jc w:val="both"/>
        <w:rPr>
          <w:rFonts w:ascii="Times New Roman" w:hAnsi="Times New Roman" w:cs="Times New Roman"/>
          <w:spacing w:val="-14"/>
          <w:sz w:val="20"/>
        </w:rPr>
      </w:pPr>
    </w:p>
    <w:p w14:paraId="50B08D8A" w14:textId="00283C44" w:rsidR="0060184F" w:rsidRDefault="0060184F" w:rsidP="00015542">
      <w:pPr>
        <w:keepLines/>
        <w:spacing w:after="0" w:line="240" w:lineRule="auto"/>
        <w:jc w:val="both"/>
        <w:rPr>
          <w:rFonts w:ascii="Times New Roman" w:hAnsi="Times New Roman" w:cs="Times New Roman"/>
          <w:spacing w:val="-14"/>
          <w:sz w:val="20"/>
        </w:rPr>
      </w:pPr>
    </w:p>
    <w:p w14:paraId="599CFA09" w14:textId="77777777" w:rsidR="0060184F" w:rsidRDefault="0060184F" w:rsidP="00015542">
      <w:pPr>
        <w:keepLines/>
        <w:spacing w:after="0" w:line="240" w:lineRule="auto"/>
        <w:jc w:val="both"/>
        <w:rPr>
          <w:rFonts w:ascii="Times New Roman" w:hAnsi="Times New Roman" w:cs="Times New Roman"/>
          <w:spacing w:val="-14"/>
          <w:sz w:val="20"/>
        </w:rPr>
      </w:pPr>
    </w:p>
    <w:p w14:paraId="52C00907" w14:textId="77777777" w:rsidR="007D67CB" w:rsidRDefault="007D67CB" w:rsidP="00015542">
      <w:pPr>
        <w:keepLines/>
        <w:spacing w:after="0" w:line="240" w:lineRule="auto"/>
        <w:jc w:val="both"/>
        <w:rPr>
          <w:rFonts w:ascii="Times New Roman" w:hAnsi="Times New Roman" w:cs="Times New Roman"/>
          <w:spacing w:val="-14"/>
          <w:sz w:val="20"/>
        </w:rPr>
      </w:pPr>
    </w:p>
    <w:p w14:paraId="1334670D" w14:textId="7C27E245" w:rsidR="00015542" w:rsidRPr="003127CC" w:rsidRDefault="000413E6" w:rsidP="00015542">
      <w:pPr>
        <w:keepLines/>
        <w:spacing w:after="0" w:line="240" w:lineRule="auto"/>
        <w:jc w:val="both"/>
        <w:rPr>
          <w:rFonts w:ascii="Times New Roman" w:hAnsi="Times New Roman" w:cs="Times New Roman"/>
          <w:spacing w:val="-14"/>
          <w:sz w:val="20"/>
        </w:rPr>
      </w:pPr>
      <w:r>
        <w:rPr>
          <w:rFonts w:ascii="Times New Roman" w:hAnsi="Times New Roman" w:cs="Times New Roman"/>
          <w:spacing w:val="-14"/>
          <w:sz w:val="20"/>
        </w:rPr>
        <w:t>Е.А. Аксенова</w:t>
      </w:r>
    </w:p>
    <w:p w14:paraId="455B0987" w14:textId="7D72EEB2" w:rsidR="00850B10" w:rsidRPr="000058FA" w:rsidRDefault="001C6698">
      <w:pPr>
        <w:keepLines/>
        <w:spacing w:after="0" w:line="240" w:lineRule="auto"/>
        <w:jc w:val="both"/>
        <w:rPr>
          <w:rFonts w:ascii="Times New Roman" w:hAnsi="Times New Roman" w:cs="Times New Roman"/>
          <w:spacing w:val="-14"/>
          <w:sz w:val="20"/>
        </w:rPr>
      </w:pPr>
      <w:r>
        <w:rPr>
          <w:rFonts w:ascii="Times New Roman" w:hAnsi="Times New Roman" w:cs="Times New Roman"/>
          <w:spacing w:val="-14"/>
          <w:sz w:val="20"/>
        </w:rPr>
        <w:t>238 63 68</w:t>
      </w:r>
    </w:p>
    <w:sectPr w:rsidR="00850B10" w:rsidRPr="000058FA" w:rsidSect="00E06248">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7C0BD" w14:textId="77777777" w:rsidR="00EB346E" w:rsidRDefault="00EB346E">
      <w:pPr>
        <w:spacing w:after="0" w:line="240" w:lineRule="auto"/>
      </w:pPr>
      <w:r>
        <w:separator/>
      </w:r>
    </w:p>
  </w:endnote>
  <w:endnote w:type="continuationSeparator" w:id="0">
    <w:p w14:paraId="16C6FA7A" w14:textId="77777777" w:rsidR="00EB346E" w:rsidRDefault="00EB3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EFC78" w14:textId="77777777" w:rsidR="00EB346E" w:rsidRDefault="00EB346E">
      <w:pPr>
        <w:spacing w:after="0" w:line="240" w:lineRule="auto"/>
      </w:pPr>
      <w:r>
        <w:separator/>
      </w:r>
    </w:p>
  </w:footnote>
  <w:footnote w:type="continuationSeparator" w:id="0">
    <w:p w14:paraId="02226A6C" w14:textId="77777777" w:rsidR="00EB346E" w:rsidRDefault="00EB3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3B4AF" w14:textId="77777777" w:rsidR="00624398" w:rsidRPr="00390553" w:rsidRDefault="000058FA" w:rsidP="000413E6">
    <w:pPr>
      <w:pStyle w:val="a3"/>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F2DD0"/>
    <w:multiLevelType w:val="hybridMultilevel"/>
    <w:tmpl w:val="4A923292"/>
    <w:lvl w:ilvl="0" w:tplc="BF9EB2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F9B35B0"/>
    <w:multiLevelType w:val="hybridMultilevel"/>
    <w:tmpl w:val="0C28DAD0"/>
    <w:lvl w:ilvl="0" w:tplc="1688D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4394B56"/>
    <w:multiLevelType w:val="hybridMultilevel"/>
    <w:tmpl w:val="2BDCE7A2"/>
    <w:lvl w:ilvl="0" w:tplc="434C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EC434B"/>
    <w:multiLevelType w:val="hybridMultilevel"/>
    <w:tmpl w:val="889C3374"/>
    <w:lvl w:ilvl="0" w:tplc="D102F2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A1D5462"/>
    <w:multiLevelType w:val="hybridMultilevel"/>
    <w:tmpl w:val="C0B6B572"/>
    <w:lvl w:ilvl="0" w:tplc="2C1A4B8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D181EFE"/>
    <w:multiLevelType w:val="hybridMultilevel"/>
    <w:tmpl w:val="79DEB532"/>
    <w:lvl w:ilvl="0" w:tplc="C01C6A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3BF7115"/>
    <w:multiLevelType w:val="hybridMultilevel"/>
    <w:tmpl w:val="3C8E5F66"/>
    <w:lvl w:ilvl="0" w:tplc="058ABB0C">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FD1744C"/>
    <w:multiLevelType w:val="hybridMultilevel"/>
    <w:tmpl w:val="889C3374"/>
    <w:lvl w:ilvl="0" w:tplc="D102F2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9F1713F"/>
    <w:multiLevelType w:val="hybridMultilevel"/>
    <w:tmpl w:val="10BEA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770411"/>
    <w:multiLevelType w:val="hybridMultilevel"/>
    <w:tmpl w:val="889C3374"/>
    <w:lvl w:ilvl="0" w:tplc="D102F2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8"/>
  </w:num>
  <w:num w:numId="4">
    <w:abstractNumId w:val="2"/>
  </w:num>
  <w:num w:numId="5">
    <w:abstractNumId w:val="3"/>
  </w:num>
  <w:num w:numId="6">
    <w:abstractNumId w:val="7"/>
  </w:num>
  <w:num w:numId="7">
    <w:abstractNumId w:val="9"/>
  </w:num>
  <w:num w:numId="8">
    <w:abstractNumId w:val="1"/>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542"/>
    <w:rsid w:val="000058FA"/>
    <w:rsid w:val="00015542"/>
    <w:rsid w:val="00032380"/>
    <w:rsid w:val="000324E3"/>
    <w:rsid w:val="000337E3"/>
    <w:rsid w:val="000413E6"/>
    <w:rsid w:val="00044E7F"/>
    <w:rsid w:val="000565D5"/>
    <w:rsid w:val="00065697"/>
    <w:rsid w:val="0008002E"/>
    <w:rsid w:val="000C32A3"/>
    <w:rsid w:val="000E59A6"/>
    <w:rsid w:val="000F5B05"/>
    <w:rsid w:val="001033C5"/>
    <w:rsid w:val="00110C47"/>
    <w:rsid w:val="00130BE5"/>
    <w:rsid w:val="00132F1C"/>
    <w:rsid w:val="00145A21"/>
    <w:rsid w:val="00153ECF"/>
    <w:rsid w:val="00155EB3"/>
    <w:rsid w:val="0017192D"/>
    <w:rsid w:val="00185032"/>
    <w:rsid w:val="001854D5"/>
    <w:rsid w:val="001A400E"/>
    <w:rsid w:val="001A53DF"/>
    <w:rsid w:val="001B12C4"/>
    <w:rsid w:val="001C6698"/>
    <w:rsid w:val="001E205E"/>
    <w:rsid w:val="001E512A"/>
    <w:rsid w:val="00202235"/>
    <w:rsid w:val="00224659"/>
    <w:rsid w:val="002461AF"/>
    <w:rsid w:val="002549DF"/>
    <w:rsid w:val="00276E74"/>
    <w:rsid w:val="002943D8"/>
    <w:rsid w:val="00296102"/>
    <w:rsid w:val="002A1AC6"/>
    <w:rsid w:val="002A4A3E"/>
    <w:rsid w:val="002C78E9"/>
    <w:rsid w:val="002D358F"/>
    <w:rsid w:val="002D4850"/>
    <w:rsid w:val="002E06F5"/>
    <w:rsid w:val="002E3C9F"/>
    <w:rsid w:val="002F12B8"/>
    <w:rsid w:val="002F13F3"/>
    <w:rsid w:val="00300298"/>
    <w:rsid w:val="00317477"/>
    <w:rsid w:val="00323212"/>
    <w:rsid w:val="003334D4"/>
    <w:rsid w:val="00345438"/>
    <w:rsid w:val="00393BE2"/>
    <w:rsid w:val="003A1ECD"/>
    <w:rsid w:val="003B30AE"/>
    <w:rsid w:val="003B6566"/>
    <w:rsid w:val="003C471A"/>
    <w:rsid w:val="003C7D90"/>
    <w:rsid w:val="003D745A"/>
    <w:rsid w:val="0041594E"/>
    <w:rsid w:val="00441C00"/>
    <w:rsid w:val="004440AD"/>
    <w:rsid w:val="00454FD0"/>
    <w:rsid w:val="004556FC"/>
    <w:rsid w:val="00470BC5"/>
    <w:rsid w:val="00484B58"/>
    <w:rsid w:val="0049476A"/>
    <w:rsid w:val="00495C67"/>
    <w:rsid w:val="004B15EF"/>
    <w:rsid w:val="004B1B97"/>
    <w:rsid w:val="004C3CA5"/>
    <w:rsid w:val="004C5DED"/>
    <w:rsid w:val="004F0FD8"/>
    <w:rsid w:val="004F4F5D"/>
    <w:rsid w:val="004F70C0"/>
    <w:rsid w:val="0050434E"/>
    <w:rsid w:val="00511E65"/>
    <w:rsid w:val="00522086"/>
    <w:rsid w:val="00523E88"/>
    <w:rsid w:val="00540CB3"/>
    <w:rsid w:val="00546203"/>
    <w:rsid w:val="005671F0"/>
    <w:rsid w:val="00574DE9"/>
    <w:rsid w:val="0059764C"/>
    <w:rsid w:val="005D01F9"/>
    <w:rsid w:val="005D593F"/>
    <w:rsid w:val="0060184F"/>
    <w:rsid w:val="00604C8D"/>
    <w:rsid w:val="00613A2B"/>
    <w:rsid w:val="00624CC5"/>
    <w:rsid w:val="006564B7"/>
    <w:rsid w:val="006633E7"/>
    <w:rsid w:val="00665563"/>
    <w:rsid w:val="006C64DF"/>
    <w:rsid w:val="006E56E6"/>
    <w:rsid w:val="006E7B4A"/>
    <w:rsid w:val="006F0DD2"/>
    <w:rsid w:val="006F4B87"/>
    <w:rsid w:val="006F6988"/>
    <w:rsid w:val="00702045"/>
    <w:rsid w:val="00707F24"/>
    <w:rsid w:val="00711359"/>
    <w:rsid w:val="007330DE"/>
    <w:rsid w:val="00741196"/>
    <w:rsid w:val="007451CA"/>
    <w:rsid w:val="00766870"/>
    <w:rsid w:val="007929E5"/>
    <w:rsid w:val="0079432B"/>
    <w:rsid w:val="007A0453"/>
    <w:rsid w:val="007B1CDA"/>
    <w:rsid w:val="007B5E57"/>
    <w:rsid w:val="007D67CB"/>
    <w:rsid w:val="007E2C53"/>
    <w:rsid w:val="007F336A"/>
    <w:rsid w:val="007F4398"/>
    <w:rsid w:val="007F5298"/>
    <w:rsid w:val="007F6150"/>
    <w:rsid w:val="007F7D9F"/>
    <w:rsid w:val="00807796"/>
    <w:rsid w:val="00810E70"/>
    <w:rsid w:val="00833C17"/>
    <w:rsid w:val="00841A4C"/>
    <w:rsid w:val="00850B10"/>
    <w:rsid w:val="008517B5"/>
    <w:rsid w:val="00860389"/>
    <w:rsid w:val="00861C1D"/>
    <w:rsid w:val="00870D3B"/>
    <w:rsid w:val="00877DCC"/>
    <w:rsid w:val="00885966"/>
    <w:rsid w:val="008873DF"/>
    <w:rsid w:val="008B0B89"/>
    <w:rsid w:val="008B45CF"/>
    <w:rsid w:val="008C6927"/>
    <w:rsid w:val="008D4B95"/>
    <w:rsid w:val="008F36A9"/>
    <w:rsid w:val="008F4A40"/>
    <w:rsid w:val="008F5807"/>
    <w:rsid w:val="00902497"/>
    <w:rsid w:val="00903893"/>
    <w:rsid w:val="00906016"/>
    <w:rsid w:val="00906BB4"/>
    <w:rsid w:val="00910813"/>
    <w:rsid w:val="009161EB"/>
    <w:rsid w:val="00920E8A"/>
    <w:rsid w:val="00940D19"/>
    <w:rsid w:val="00947687"/>
    <w:rsid w:val="00956B88"/>
    <w:rsid w:val="00976090"/>
    <w:rsid w:val="00977328"/>
    <w:rsid w:val="009A0DF4"/>
    <w:rsid w:val="009B20E4"/>
    <w:rsid w:val="009B4E13"/>
    <w:rsid w:val="009C331E"/>
    <w:rsid w:val="009C7DAB"/>
    <w:rsid w:val="00A04A7B"/>
    <w:rsid w:val="00A07AD8"/>
    <w:rsid w:val="00A17F47"/>
    <w:rsid w:val="00AA3A3A"/>
    <w:rsid w:val="00AB5599"/>
    <w:rsid w:val="00AB5EC3"/>
    <w:rsid w:val="00AD21BB"/>
    <w:rsid w:val="00AF0587"/>
    <w:rsid w:val="00B06F46"/>
    <w:rsid w:val="00B10080"/>
    <w:rsid w:val="00B14DD5"/>
    <w:rsid w:val="00B2197E"/>
    <w:rsid w:val="00B332FD"/>
    <w:rsid w:val="00B40937"/>
    <w:rsid w:val="00B54059"/>
    <w:rsid w:val="00B55FE6"/>
    <w:rsid w:val="00B76154"/>
    <w:rsid w:val="00B97852"/>
    <w:rsid w:val="00BA0097"/>
    <w:rsid w:val="00BB1BA1"/>
    <w:rsid w:val="00BB1D9C"/>
    <w:rsid w:val="00BC7634"/>
    <w:rsid w:val="00BE536F"/>
    <w:rsid w:val="00C03CFE"/>
    <w:rsid w:val="00C07B39"/>
    <w:rsid w:val="00C2326C"/>
    <w:rsid w:val="00C353D2"/>
    <w:rsid w:val="00C470FF"/>
    <w:rsid w:val="00C54AE2"/>
    <w:rsid w:val="00C57B1E"/>
    <w:rsid w:val="00C63B1E"/>
    <w:rsid w:val="00C81338"/>
    <w:rsid w:val="00C9307C"/>
    <w:rsid w:val="00C951F5"/>
    <w:rsid w:val="00CA79DD"/>
    <w:rsid w:val="00CC20BB"/>
    <w:rsid w:val="00CE645B"/>
    <w:rsid w:val="00CF4277"/>
    <w:rsid w:val="00D00161"/>
    <w:rsid w:val="00D02F5C"/>
    <w:rsid w:val="00D1207E"/>
    <w:rsid w:val="00D24E56"/>
    <w:rsid w:val="00D2534A"/>
    <w:rsid w:val="00D25DE0"/>
    <w:rsid w:val="00D32994"/>
    <w:rsid w:val="00D4328B"/>
    <w:rsid w:val="00D47AEC"/>
    <w:rsid w:val="00D72DB9"/>
    <w:rsid w:val="00D83F72"/>
    <w:rsid w:val="00D90AEA"/>
    <w:rsid w:val="00D921F8"/>
    <w:rsid w:val="00DD14F6"/>
    <w:rsid w:val="00DD4944"/>
    <w:rsid w:val="00DE677B"/>
    <w:rsid w:val="00E06248"/>
    <w:rsid w:val="00E31733"/>
    <w:rsid w:val="00E32D8C"/>
    <w:rsid w:val="00E71F4D"/>
    <w:rsid w:val="00E8385A"/>
    <w:rsid w:val="00EB0403"/>
    <w:rsid w:val="00EB346E"/>
    <w:rsid w:val="00ED1F79"/>
    <w:rsid w:val="00EE0973"/>
    <w:rsid w:val="00EE324F"/>
    <w:rsid w:val="00EE387B"/>
    <w:rsid w:val="00EF1F95"/>
    <w:rsid w:val="00EF7623"/>
    <w:rsid w:val="00F262BB"/>
    <w:rsid w:val="00F3599E"/>
    <w:rsid w:val="00F737AD"/>
    <w:rsid w:val="00F7508B"/>
    <w:rsid w:val="00FA03BF"/>
    <w:rsid w:val="00FA45DD"/>
    <w:rsid w:val="00FA7744"/>
    <w:rsid w:val="00FB389B"/>
    <w:rsid w:val="00FC7D1B"/>
    <w:rsid w:val="00FD209E"/>
    <w:rsid w:val="00FE6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DE39"/>
  <w15:docId w15:val="{AFCE5E0B-A06F-4D56-83CA-FEF9B5E2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0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55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5542"/>
  </w:style>
  <w:style w:type="paragraph" w:customStyle="1" w:styleId="ConsPlusNormal">
    <w:name w:val="ConsPlusNormal"/>
    <w:rsid w:val="00015542"/>
    <w:pPr>
      <w:widowControl w:val="0"/>
      <w:autoSpaceDE w:val="0"/>
      <w:autoSpaceDN w:val="0"/>
      <w:spacing w:after="0" w:line="240" w:lineRule="auto"/>
    </w:pPr>
    <w:rPr>
      <w:rFonts w:ascii="Calibri" w:eastAsia="Times New Roman" w:hAnsi="Calibri" w:cs="Calibri"/>
      <w:szCs w:val="20"/>
      <w:lang w:eastAsia="ru-RU"/>
    </w:rPr>
  </w:style>
  <w:style w:type="table" w:styleId="a5">
    <w:name w:val="Table Grid"/>
    <w:basedOn w:val="a1"/>
    <w:uiPriority w:val="59"/>
    <w:rsid w:val="000155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55E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5EB3"/>
    <w:rPr>
      <w:rFonts w:ascii="Tahoma" w:hAnsi="Tahoma" w:cs="Tahoma"/>
      <w:sz w:val="16"/>
      <w:szCs w:val="16"/>
    </w:rPr>
  </w:style>
  <w:style w:type="paragraph" w:styleId="a8">
    <w:name w:val="List Paragraph"/>
    <w:basedOn w:val="a"/>
    <w:uiPriority w:val="34"/>
    <w:qFormat/>
    <w:rsid w:val="00345438"/>
    <w:pPr>
      <w:ind w:left="720"/>
      <w:contextualSpacing/>
    </w:pPr>
  </w:style>
  <w:style w:type="character" w:customStyle="1" w:styleId="blk">
    <w:name w:val="blk"/>
    <w:basedOn w:val="a0"/>
    <w:rsid w:val="003A1ECD"/>
  </w:style>
  <w:style w:type="character" w:styleId="a9">
    <w:name w:val="Hyperlink"/>
    <w:basedOn w:val="a0"/>
    <w:uiPriority w:val="99"/>
    <w:unhideWhenUsed/>
    <w:rsid w:val="003A1ECD"/>
    <w:rPr>
      <w:color w:val="0000FF"/>
      <w:u w:val="single"/>
    </w:rPr>
  </w:style>
  <w:style w:type="paragraph" w:styleId="aa">
    <w:name w:val="No Spacing"/>
    <w:uiPriority w:val="1"/>
    <w:qFormat/>
    <w:rsid w:val="00702045"/>
    <w:pPr>
      <w:spacing w:after="0" w:line="240" w:lineRule="auto"/>
    </w:pPr>
  </w:style>
  <w:style w:type="character" w:styleId="ab">
    <w:name w:val="annotation reference"/>
    <w:basedOn w:val="a0"/>
    <w:uiPriority w:val="99"/>
    <w:semiHidden/>
    <w:unhideWhenUsed/>
    <w:rsid w:val="00AD21BB"/>
    <w:rPr>
      <w:sz w:val="16"/>
      <w:szCs w:val="16"/>
    </w:rPr>
  </w:style>
  <w:style w:type="paragraph" w:styleId="ac">
    <w:name w:val="annotation text"/>
    <w:basedOn w:val="a"/>
    <w:link w:val="ad"/>
    <w:uiPriority w:val="99"/>
    <w:semiHidden/>
    <w:unhideWhenUsed/>
    <w:rsid w:val="00AD21BB"/>
    <w:pPr>
      <w:spacing w:line="240" w:lineRule="auto"/>
    </w:pPr>
    <w:rPr>
      <w:sz w:val="20"/>
      <w:szCs w:val="20"/>
    </w:rPr>
  </w:style>
  <w:style w:type="character" w:customStyle="1" w:styleId="ad">
    <w:name w:val="Текст примечания Знак"/>
    <w:basedOn w:val="a0"/>
    <w:link w:val="ac"/>
    <w:uiPriority w:val="99"/>
    <w:semiHidden/>
    <w:rsid w:val="00AD21BB"/>
    <w:rPr>
      <w:sz w:val="20"/>
      <w:szCs w:val="20"/>
    </w:rPr>
  </w:style>
  <w:style w:type="paragraph" w:styleId="ae">
    <w:name w:val="annotation subject"/>
    <w:basedOn w:val="ac"/>
    <w:next w:val="ac"/>
    <w:link w:val="af"/>
    <w:uiPriority w:val="99"/>
    <w:semiHidden/>
    <w:unhideWhenUsed/>
    <w:rsid w:val="00AD21BB"/>
    <w:rPr>
      <w:b/>
      <w:bCs/>
    </w:rPr>
  </w:style>
  <w:style w:type="character" w:customStyle="1" w:styleId="af">
    <w:name w:val="Тема примечания Знак"/>
    <w:basedOn w:val="ad"/>
    <w:link w:val="ae"/>
    <w:uiPriority w:val="99"/>
    <w:semiHidden/>
    <w:rsid w:val="00AD21BB"/>
    <w:rPr>
      <w:b/>
      <w:bCs/>
      <w:sz w:val="20"/>
      <w:szCs w:val="20"/>
    </w:rPr>
  </w:style>
  <w:style w:type="paragraph" w:styleId="af0">
    <w:name w:val="footer"/>
    <w:basedOn w:val="a"/>
    <w:link w:val="af1"/>
    <w:uiPriority w:val="99"/>
    <w:unhideWhenUsed/>
    <w:rsid w:val="00FC7D1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C7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369724">
      <w:bodyDiv w:val="1"/>
      <w:marLeft w:val="0"/>
      <w:marRight w:val="0"/>
      <w:marTop w:val="0"/>
      <w:marBottom w:val="0"/>
      <w:divBdr>
        <w:top w:val="none" w:sz="0" w:space="0" w:color="auto"/>
        <w:left w:val="none" w:sz="0" w:space="0" w:color="auto"/>
        <w:bottom w:val="none" w:sz="0" w:space="0" w:color="auto"/>
        <w:right w:val="none" w:sz="0" w:space="0" w:color="auto"/>
      </w:divBdr>
      <w:divsChild>
        <w:div w:id="658191618">
          <w:marLeft w:val="0"/>
          <w:marRight w:val="0"/>
          <w:marTop w:val="120"/>
          <w:marBottom w:val="0"/>
          <w:divBdr>
            <w:top w:val="none" w:sz="0" w:space="0" w:color="auto"/>
            <w:left w:val="none" w:sz="0" w:space="0" w:color="auto"/>
            <w:bottom w:val="none" w:sz="0" w:space="0" w:color="auto"/>
            <w:right w:val="none" w:sz="0" w:space="0" w:color="auto"/>
          </w:divBdr>
        </w:div>
        <w:div w:id="677738506">
          <w:marLeft w:val="0"/>
          <w:marRight w:val="0"/>
          <w:marTop w:val="120"/>
          <w:marBottom w:val="0"/>
          <w:divBdr>
            <w:top w:val="none" w:sz="0" w:space="0" w:color="auto"/>
            <w:left w:val="none" w:sz="0" w:space="0" w:color="auto"/>
            <w:bottom w:val="none" w:sz="0" w:space="0" w:color="auto"/>
            <w:right w:val="none" w:sz="0" w:space="0" w:color="auto"/>
          </w:divBdr>
        </w:div>
        <w:div w:id="1009597989">
          <w:marLeft w:val="0"/>
          <w:marRight w:val="0"/>
          <w:marTop w:val="120"/>
          <w:marBottom w:val="0"/>
          <w:divBdr>
            <w:top w:val="none" w:sz="0" w:space="0" w:color="auto"/>
            <w:left w:val="none" w:sz="0" w:space="0" w:color="auto"/>
            <w:bottom w:val="none" w:sz="0" w:space="0" w:color="auto"/>
            <w:right w:val="none" w:sz="0" w:space="0" w:color="auto"/>
          </w:divBdr>
        </w:div>
        <w:div w:id="637804102">
          <w:marLeft w:val="0"/>
          <w:marRight w:val="0"/>
          <w:marTop w:val="120"/>
          <w:marBottom w:val="0"/>
          <w:divBdr>
            <w:top w:val="none" w:sz="0" w:space="0" w:color="auto"/>
            <w:left w:val="none" w:sz="0" w:space="0" w:color="auto"/>
            <w:bottom w:val="none" w:sz="0" w:space="0" w:color="auto"/>
            <w:right w:val="none" w:sz="0" w:space="0" w:color="auto"/>
          </w:divBdr>
        </w:div>
        <w:div w:id="1921602009">
          <w:marLeft w:val="0"/>
          <w:marRight w:val="0"/>
          <w:marTop w:val="120"/>
          <w:marBottom w:val="0"/>
          <w:divBdr>
            <w:top w:val="none" w:sz="0" w:space="0" w:color="auto"/>
            <w:left w:val="none" w:sz="0" w:space="0" w:color="auto"/>
            <w:bottom w:val="none" w:sz="0" w:space="0" w:color="auto"/>
            <w:right w:val="none" w:sz="0" w:space="0" w:color="auto"/>
          </w:divBdr>
        </w:div>
        <w:div w:id="200637164">
          <w:marLeft w:val="0"/>
          <w:marRight w:val="0"/>
          <w:marTop w:val="120"/>
          <w:marBottom w:val="0"/>
          <w:divBdr>
            <w:top w:val="none" w:sz="0" w:space="0" w:color="auto"/>
            <w:left w:val="none" w:sz="0" w:space="0" w:color="auto"/>
            <w:bottom w:val="none" w:sz="0" w:space="0" w:color="auto"/>
            <w:right w:val="none" w:sz="0" w:space="0" w:color="auto"/>
          </w:divBdr>
        </w:div>
        <w:div w:id="1763068824">
          <w:marLeft w:val="0"/>
          <w:marRight w:val="0"/>
          <w:marTop w:val="120"/>
          <w:marBottom w:val="0"/>
          <w:divBdr>
            <w:top w:val="none" w:sz="0" w:space="0" w:color="auto"/>
            <w:left w:val="none" w:sz="0" w:space="0" w:color="auto"/>
            <w:bottom w:val="none" w:sz="0" w:space="0" w:color="auto"/>
            <w:right w:val="none" w:sz="0" w:space="0" w:color="auto"/>
          </w:divBdr>
        </w:div>
        <w:div w:id="531306926">
          <w:marLeft w:val="0"/>
          <w:marRight w:val="0"/>
          <w:marTop w:val="120"/>
          <w:marBottom w:val="0"/>
          <w:divBdr>
            <w:top w:val="none" w:sz="0" w:space="0" w:color="auto"/>
            <w:left w:val="none" w:sz="0" w:space="0" w:color="auto"/>
            <w:bottom w:val="none" w:sz="0" w:space="0" w:color="auto"/>
            <w:right w:val="none" w:sz="0" w:space="0" w:color="auto"/>
          </w:divBdr>
        </w:div>
        <w:div w:id="1069427048">
          <w:marLeft w:val="0"/>
          <w:marRight w:val="0"/>
          <w:marTop w:val="120"/>
          <w:marBottom w:val="0"/>
          <w:divBdr>
            <w:top w:val="none" w:sz="0" w:space="0" w:color="auto"/>
            <w:left w:val="none" w:sz="0" w:space="0" w:color="auto"/>
            <w:bottom w:val="none" w:sz="0" w:space="0" w:color="auto"/>
            <w:right w:val="none" w:sz="0" w:space="0" w:color="auto"/>
          </w:divBdr>
        </w:div>
        <w:div w:id="427506552">
          <w:marLeft w:val="0"/>
          <w:marRight w:val="0"/>
          <w:marTop w:val="120"/>
          <w:marBottom w:val="0"/>
          <w:divBdr>
            <w:top w:val="none" w:sz="0" w:space="0" w:color="auto"/>
            <w:left w:val="none" w:sz="0" w:space="0" w:color="auto"/>
            <w:bottom w:val="none" w:sz="0" w:space="0" w:color="auto"/>
            <w:right w:val="none" w:sz="0" w:space="0" w:color="auto"/>
          </w:divBdr>
        </w:div>
        <w:div w:id="1994676187">
          <w:marLeft w:val="0"/>
          <w:marRight w:val="0"/>
          <w:marTop w:val="120"/>
          <w:marBottom w:val="0"/>
          <w:divBdr>
            <w:top w:val="none" w:sz="0" w:space="0" w:color="auto"/>
            <w:left w:val="none" w:sz="0" w:space="0" w:color="auto"/>
            <w:bottom w:val="none" w:sz="0" w:space="0" w:color="auto"/>
            <w:right w:val="none" w:sz="0" w:space="0" w:color="auto"/>
          </w:divBdr>
        </w:div>
        <w:div w:id="438916558">
          <w:marLeft w:val="0"/>
          <w:marRight w:val="0"/>
          <w:marTop w:val="120"/>
          <w:marBottom w:val="0"/>
          <w:divBdr>
            <w:top w:val="none" w:sz="0" w:space="0" w:color="auto"/>
            <w:left w:val="none" w:sz="0" w:space="0" w:color="auto"/>
            <w:bottom w:val="none" w:sz="0" w:space="0" w:color="auto"/>
            <w:right w:val="none" w:sz="0" w:space="0" w:color="auto"/>
          </w:divBdr>
        </w:div>
        <w:div w:id="1523323682">
          <w:marLeft w:val="0"/>
          <w:marRight w:val="0"/>
          <w:marTop w:val="120"/>
          <w:marBottom w:val="0"/>
          <w:divBdr>
            <w:top w:val="none" w:sz="0" w:space="0" w:color="auto"/>
            <w:left w:val="none" w:sz="0" w:space="0" w:color="auto"/>
            <w:bottom w:val="none" w:sz="0" w:space="0" w:color="auto"/>
            <w:right w:val="none" w:sz="0" w:space="0" w:color="auto"/>
          </w:divBdr>
        </w:div>
        <w:div w:id="103499119">
          <w:marLeft w:val="0"/>
          <w:marRight w:val="0"/>
          <w:marTop w:val="120"/>
          <w:marBottom w:val="0"/>
          <w:divBdr>
            <w:top w:val="none" w:sz="0" w:space="0" w:color="auto"/>
            <w:left w:val="none" w:sz="0" w:space="0" w:color="auto"/>
            <w:bottom w:val="none" w:sz="0" w:space="0" w:color="auto"/>
            <w:right w:val="none" w:sz="0" w:space="0" w:color="auto"/>
          </w:divBdr>
        </w:div>
        <w:div w:id="1337001641">
          <w:marLeft w:val="0"/>
          <w:marRight w:val="0"/>
          <w:marTop w:val="120"/>
          <w:marBottom w:val="0"/>
          <w:divBdr>
            <w:top w:val="none" w:sz="0" w:space="0" w:color="auto"/>
            <w:left w:val="none" w:sz="0" w:space="0" w:color="auto"/>
            <w:bottom w:val="none" w:sz="0" w:space="0" w:color="auto"/>
            <w:right w:val="none" w:sz="0" w:space="0" w:color="auto"/>
          </w:divBdr>
        </w:div>
        <w:div w:id="277105951">
          <w:marLeft w:val="0"/>
          <w:marRight w:val="0"/>
          <w:marTop w:val="120"/>
          <w:marBottom w:val="0"/>
          <w:divBdr>
            <w:top w:val="none" w:sz="0" w:space="0" w:color="auto"/>
            <w:left w:val="none" w:sz="0" w:space="0" w:color="auto"/>
            <w:bottom w:val="none" w:sz="0" w:space="0" w:color="auto"/>
            <w:right w:val="none" w:sz="0" w:space="0" w:color="auto"/>
          </w:divBdr>
        </w:div>
        <w:div w:id="1204444805">
          <w:marLeft w:val="0"/>
          <w:marRight w:val="0"/>
          <w:marTop w:val="120"/>
          <w:marBottom w:val="0"/>
          <w:divBdr>
            <w:top w:val="none" w:sz="0" w:space="0" w:color="auto"/>
            <w:left w:val="none" w:sz="0" w:space="0" w:color="auto"/>
            <w:bottom w:val="none" w:sz="0" w:space="0" w:color="auto"/>
            <w:right w:val="none" w:sz="0" w:space="0" w:color="auto"/>
          </w:divBdr>
        </w:div>
        <w:div w:id="972172962">
          <w:marLeft w:val="0"/>
          <w:marRight w:val="0"/>
          <w:marTop w:val="120"/>
          <w:marBottom w:val="0"/>
          <w:divBdr>
            <w:top w:val="none" w:sz="0" w:space="0" w:color="auto"/>
            <w:left w:val="none" w:sz="0" w:space="0" w:color="auto"/>
            <w:bottom w:val="none" w:sz="0" w:space="0" w:color="auto"/>
            <w:right w:val="none" w:sz="0" w:space="0" w:color="auto"/>
          </w:divBdr>
        </w:div>
        <w:div w:id="187183897">
          <w:marLeft w:val="0"/>
          <w:marRight w:val="0"/>
          <w:marTop w:val="120"/>
          <w:marBottom w:val="0"/>
          <w:divBdr>
            <w:top w:val="none" w:sz="0" w:space="0" w:color="auto"/>
            <w:left w:val="none" w:sz="0" w:space="0" w:color="auto"/>
            <w:bottom w:val="none" w:sz="0" w:space="0" w:color="auto"/>
            <w:right w:val="none" w:sz="0" w:space="0" w:color="auto"/>
          </w:divBdr>
        </w:div>
        <w:div w:id="1850025249">
          <w:marLeft w:val="0"/>
          <w:marRight w:val="0"/>
          <w:marTop w:val="120"/>
          <w:marBottom w:val="0"/>
          <w:divBdr>
            <w:top w:val="none" w:sz="0" w:space="0" w:color="auto"/>
            <w:left w:val="none" w:sz="0" w:space="0" w:color="auto"/>
            <w:bottom w:val="none" w:sz="0" w:space="0" w:color="auto"/>
            <w:right w:val="none" w:sz="0" w:space="0" w:color="auto"/>
          </w:divBdr>
        </w:div>
        <w:div w:id="28650256">
          <w:marLeft w:val="0"/>
          <w:marRight w:val="0"/>
          <w:marTop w:val="120"/>
          <w:marBottom w:val="0"/>
          <w:divBdr>
            <w:top w:val="none" w:sz="0" w:space="0" w:color="auto"/>
            <w:left w:val="none" w:sz="0" w:space="0" w:color="auto"/>
            <w:bottom w:val="none" w:sz="0" w:space="0" w:color="auto"/>
            <w:right w:val="none" w:sz="0" w:space="0" w:color="auto"/>
          </w:divBdr>
        </w:div>
        <w:div w:id="236551864">
          <w:marLeft w:val="0"/>
          <w:marRight w:val="0"/>
          <w:marTop w:val="120"/>
          <w:marBottom w:val="0"/>
          <w:divBdr>
            <w:top w:val="none" w:sz="0" w:space="0" w:color="auto"/>
            <w:left w:val="none" w:sz="0" w:space="0" w:color="auto"/>
            <w:bottom w:val="none" w:sz="0" w:space="0" w:color="auto"/>
            <w:right w:val="none" w:sz="0" w:space="0" w:color="auto"/>
          </w:divBdr>
        </w:div>
        <w:div w:id="2023622684">
          <w:marLeft w:val="0"/>
          <w:marRight w:val="0"/>
          <w:marTop w:val="120"/>
          <w:marBottom w:val="0"/>
          <w:divBdr>
            <w:top w:val="none" w:sz="0" w:space="0" w:color="auto"/>
            <w:left w:val="none" w:sz="0" w:space="0" w:color="auto"/>
            <w:bottom w:val="none" w:sz="0" w:space="0" w:color="auto"/>
            <w:right w:val="none" w:sz="0" w:space="0" w:color="auto"/>
          </w:divBdr>
        </w:div>
        <w:div w:id="394669562">
          <w:marLeft w:val="0"/>
          <w:marRight w:val="0"/>
          <w:marTop w:val="120"/>
          <w:marBottom w:val="0"/>
          <w:divBdr>
            <w:top w:val="none" w:sz="0" w:space="0" w:color="auto"/>
            <w:left w:val="none" w:sz="0" w:space="0" w:color="auto"/>
            <w:bottom w:val="none" w:sz="0" w:space="0" w:color="auto"/>
            <w:right w:val="none" w:sz="0" w:space="0" w:color="auto"/>
          </w:divBdr>
        </w:div>
        <w:div w:id="1966351610">
          <w:marLeft w:val="0"/>
          <w:marRight w:val="0"/>
          <w:marTop w:val="120"/>
          <w:marBottom w:val="0"/>
          <w:divBdr>
            <w:top w:val="none" w:sz="0" w:space="0" w:color="auto"/>
            <w:left w:val="none" w:sz="0" w:space="0" w:color="auto"/>
            <w:bottom w:val="none" w:sz="0" w:space="0" w:color="auto"/>
            <w:right w:val="none" w:sz="0" w:space="0" w:color="auto"/>
          </w:divBdr>
        </w:div>
        <w:div w:id="515844879">
          <w:marLeft w:val="0"/>
          <w:marRight w:val="0"/>
          <w:marTop w:val="120"/>
          <w:marBottom w:val="0"/>
          <w:divBdr>
            <w:top w:val="none" w:sz="0" w:space="0" w:color="auto"/>
            <w:left w:val="none" w:sz="0" w:space="0" w:color="auto"/>
            <w:bottom w:val="none" w:sz="0" w:space="0" w:color="auto"/>
            <w:right w:val="none" w:sz="0" w:space="0" w:color="auto"/>
          </w:divBdr>
        </w:div>
        <w:div w:id="1620378631">
          <w:marLeft w:val="0"/>
          <w:marRight w:val="0"/>
          <w:marTop w:val="120"/>
          <w:marBottom w:val="0"/>
          <w:divBdr>
            <w:top w:val="none" w:sz="0" w:space="0" w:color="auto"/>
            <w:left w:val="none" w:sz="0" w:space="0" w:color="auto"/>
            <w:bottom w:val="none" w:sz="0" w:space="0" w:color="auto"/>
            <w:right w:val="none" w:sz="0" w:space="0" w:color="auto"/>
          </w:divBdr>
        </w:div>
        <w:div w:id="2037194882">
          <w:marLeft w:val="0"/>
          <w:marRight w:val="0"/>
          <w:marTop w:val="120"/>
          <w:marBottom w:val="0"/>
          <w:divBdr>
            <w:top w:val="none" w:sz="0" w:space="0" w:color="auto"/>
            <w:left w:val="none" w:sz="0" w:space="0" w:color="auto"/>
            <w:bottom w:val="none" w:sz="0" w:space="0" w:color="auto"/>
            <w:right w:val="none" w:sz="0" w:space="0" w:color="auto"/>
          </w:divBdr>
        </w:div>
        <w:div w:id="746999163">
          <w:marLeft w:val="0"/>
          <w:marRight w:val="0"/>
          <w:marTop w:val="120"/>
          <w:marBottom w:val="0"/>
          <w:divBdr>
            <w:top w:val="none" w:sz="0" w:space="0" w:color="auto"/>
            <w:left w:val="none" w:sz="0" w:space="0" w:color="auto"/>
            <w:bottom w:val="none" w:sz="0" w:space="0" w:color="auto"/>
            <w:right w:val="none" w:sz="0" w:space="0" w:color="auto"/>
          </w:divBdr>
        </w:div>
        <w:div w:id="2131975196">
          <w:marLeft w:val="0"/>
          <w:marRight w:val="0"/>
          <w:marTop w:val="120"/>
          <w:marBottom w:val="0"/>
          <w:divBdr>
            <w:top w:val="none" w:sz="0" w:space="0" w:color="auto"/>
            <w:left w:val="none" w:sz="0" w:space="0" w:color="auto"/>
            <w:bottom w:val="none" w:sz="0" w:space="0" w:color="auto"/>
            <w:right w:val="none" w:sz="0" w:space="0" w:color="auto"/>
          </w:divBdr>
        </w:div>
        <w:div w:id="1287585840">
          <w:marLeft w:val="0"/>
          <w:marRight w:val="0"/>
          <w:marTop w:val="120"/>
          <w:marBottom w:val="0"/>
          <w:divBdr>
            <w:top w:val="none" w:sz="0" w:space="0" w:color="auto"/>
            <w:left w:val="none" w:sz="0" w:space="0" w:color="auto"/>
            <w:bottom w:val="none" w:sz="0" w:space="0" w:color="auto"/>
            <w:right w:val="none" w:sz="0" w:space="0" w:color="auto"/>
          </w:divBdr>
        </w:div>
        <w:div w:id="1096556591">
          <w:marLeft w:val="0"/>
          <w:marRight w:val="0"/>
          <w:marTop w:val="120"/>
          <w:marBottom w:val="0"/>
          <w:divBdr>
            <w:top w:val="none" w:sz="0" w:space="0" w:color="auto"/>
            <w:left w:val="none" w:sz="0" w:space="0" w:color="auto"/>
            <w:bottom w:val="none" w:sz="0" w:space="0" w:color="auto"/>
            <w:right w:val="none" w:sz="0" w:space="0" w:color="auto"/>
          </w:divBdr>
        </w:div>
        <w:div w:id="1074666523">
          <w:marLeft w:val="0"/>
          <w:marRight w:val="0"/>
          <w:marTop w:val="120"/>
          <w:marBottom w:val="0"/>
          <w:divBdr>
            <w:top w:val="none" w:sz="0" w:space="0" w:color="auto"/>
            <w:left w:val="none" w:sz="0" w:space="0" w:color="auto"/>
            <w:bottom w:val="none" w:sz="0" w:space="0" w:color="auto"/>
            <w:right w:val="none" w:sz="0" w:space="0" w:color="auto"/>
          </w:divBdr>
        </w:div>
        <w:div w:id="1397432141">
          <w:marLeft w:val="0"/>
          <w:marRight w:val="0"/>
          <w:marTop w:val="120"/>
          <w:marBottom w:val="0"/>
          <w:divBdr>
            <w:top w:val="none" w:sz="0" w:space="0" w:color="auto"/>
            <w:left w:val="none" w:sz="0" w:space="0" w:color="auto"/>
            <w:bottom w:val="none" w:sz="0" w:space="0" w:color="auto"/>
            <w:right w:val="none" w:sz="0" w:space="0" w:color="auto"/>
          </w:divBdr>
        </w:div>
        <w:div w:id="1318877711">
          <w:marLeft w:val="0"/>
          <w:marRight w:val="0"/>
          <w:marTop w:val="120"/>
          <w:marBottom w:val="0"/>
          <w:divBdr>
            <w:top w:val="none" w:sz="0" w:space="0" w:color="auto"/>
            <w:left w:val="none" w:sz="0" w:space="0" w:color="auto"/>
            <w:bottom w:val="none" w:sz="0" w:space="0" w:color="auto"/>
            <w:right w:val="none" w:sz="0" w:space="0" w:color="auto"/>
          </w:divBdr>
        </w:div>
        <w:div w:id="1147895702">
          <w:marLeft w:val="0"/>
          <w:marRight w:val="0"/>
          <w:marTop w:val="120"/>
          <w:marBottom w:val="0"/>
          <w:divBdr>
            <w:top w:val="none" w:sz="0" w:space="0" w:color="auto"/>
            <w:left w:val="none" w:sz="0" w:space="0" w:color="auto"/>
            <w:bottom w:val="none" w:sz="0" w:space="0" w:color="auto"/>
            <w:right w:val="none" w:sz="0" w:space="0" w:color="auto"/>
          </w:divBdr>
        </w:div>
        <w:div w:id="1469397143">
          <w:marLeft w:val="0"/>
          <w:marRight w:val="0"/>
          <w:marTop w:val="120"/>
          <w:marBottom w:val="0"/>
          <w:divBdr>
            <w:top w:val="none" w:sz="0" w:space="0" w:color="auto"/>
            <w:left w:val="none" w:sz="0" w:space="0" w:color="auto"/>
            <w:bottom w:val="none" w:sz="0" w:space="0" w:color="auto"/>
            <w:right w:val="none" w:sz="0" w:space="0" w:color="auto"/>
          </w:divBdr>
        </w:div>
        <w:div w:id="424763319">
          <w:marLeft w:val="0"/>
          <w:marRight w:val="0"/>
          <w:marTop w:val="120"/>
          <w:marBottom w:val="0"/>
          <w:divBdr>
            <w:top w:val="none" w:sz="0" w:space="0" w:color="auto"/>
            <w:left w:val="none" w:sz="0" w:space="0" w:color="auto"/>
            <w:bottom w:val="none" w:sz="0" w:space="0" w:color="auto"/>
            <w:right w:val="none" w:sz="0" w:space="0" w:color="auto"/>
          </w:divBdr>
        </w:div>
        <w:div w:id="616646370">
          <w:marLeft w:val="0"/>
          <w:marRight w:val="0"/>
          <w:marTop w:val="120"/>
          <w:marBottom w:val="0"/>
          <w:divBdr>
            <w:top w:val="none" w:sz="0" w:space="0" w:color="auto"/>
            <w:left w:val="none" w:sz="0" w:space="0" w:color="auto"/>
            <w:bottom w:val="none" w:sz="0" w:space="0" w:color="auto"/>
            <w:right w:val="none" w:sz="0" w:space="0" w:color="auto"/>
          </w:divBdr>
        </w:div>
        <w:div w:id="1675454170">
          <w:marLeft w:val="0"/>
          <w:marRight w:val="0"/>
          <w:marTop w:val="120"/>
          <w:marBottom w:val="0"/>
          <w:divBdr>
            <w:top w:val="none" w:sz="0" w:space="0" w:color="auto"/>
            <w:left w:val="none" w:sz="0" w:space="0" w:color="auto"/>
            <w:bottom w:val="none" w:sz="0" w:space="0" w:color="auto"/>
            <w:right w:val="none" w:sz="0" w:space="0" w:color="auto"/>
          </w:divBdr>
        </w:div>
        <w:div w:id="1460492433">
          <w:marLeft w:val="0"/>
          <w:marRight w:val="0"/>
          <w:marTop w:val="120"/>
          <w:marBottom w:val="0"/>
          <w:divBdr>
            <w:top w:val="none" w:sz="0" w:space="0" w:color="auto"/>
            <w:left w:val="none" w:sz="0" w:space="0" w:color="auto"/>
            <w:bottom w:val="none" w:sz="0" w:space="0" w:color="auto"/>
            <w:right w:val="none" w:sz="0" w:space="0" w:color="auto"/>
          </w:divBdr>
        </w:div>
        <w:div w:id="1672683869">
          <w:marLeft w:val="0"/>
          <w:marRight w:val="0"/>
          <w:marTop w:val="120"/>
          <w:marBottom w:val="0"/>
          <w:divBdr>
            <w:top w:val="none" w:sz="0" w:space="0" w:color="auto"/>
            <w:left w:val="none" w:sz="0" w:space="0" w:color="auto"/>
            <w:bottom w:val="none" w:sz="0" w:space="0" w:color="auto"/>
            <w:right w:val="none" w:sz="0" w:space="0" w:color="auto"/>
          </w:divBdr>
        </w:div>
        <w:div w:id="1829638526">
          <w:marLeft w:val="0"/>
          <w:marRight w:val="0"/>
          <w:marTop w:val="120"/>
          <w:marBottom w:val="0"/>
          <w:divBdr>
            <w:top w:val="none" w:sz="0" w:space="0" w:color="auto"/>
            <w:left w:val="none" w:sz="0" w:space="0" w:color="auto"/>
            <w:bottom w:val="none" w:sz="0" w:space="0" w:color="auto"/>
            <w:right w:val="none" w:sz="0" w:space="0" w:color="auto"/>
          </w:divBdr>
        </w:div>
        <w:div w:id="596404197">
          <w:marLeft w:val="0"/>
          <w:marRight w:val="0"/>
          <w:marTop w:val="120"/>
          <w:marBottom w:val="0"/>
          <w:divBdr>
            <w:top w:val="none" w:sz="0" w:space="0" w:color="auto"/>
            <w:left w:val="none" w:sz="0" w:space="0" w:color="auto"/>
            <w:bottom w:val="none" w:sz="0" w:space="0" w:color="auto"/>
            <w:right w:val="none" w:sz="0" w:space="0" w:color="auto"/>
          </w:divBdr>
        </w:div>
        <w:div w:id="1832526198">
          <w:marLeft w:val="0"/>
          <w:marRight w:val="0"/>
          <w:marTop w:val="120"/>
          <w:marBottom w:val="0"/>
          <w:divBdr>
            <w:top w:val="none" w:sz="0" w:space="0" w:color="auto"/>
            <w:left w:val="none" w:sz="0" w:space="0" w:color="auto"/>
            <w:bottom w:val="none" w:sz="0" w:space="0" w:color="auto"/>
            <w:right w:val="none" w:sz="0" w:space="0" w:color="auto"/>
          </w:divBdr>
        </w:div>
        <w:div w:id="1348370194">
          <w:marLeft w:val="0"/>
          <w:marRight w:val="0"/>
          <w:marTop w:val="120"/>
          <w:marBottom w:val="0"/>
          <w:divBdr>
            <w:top w:val="none" w:sz="0" w:space="0" w:color="auto"/>
            <w:left w:val="none" w:sz="0" w:space="0" w:color="auto"/>
            <w:bottom w:val="none" w:sz="0" w:space="0" w:color="auto"/>
            <w:right w:val="none" w:sz="0" w:space="0" w:color="auto"/>
          </w:divBdr>
        </w:div>
        <w:div w:id="157573001">
          <w:marLeft w:val="0"/>
          <w:marRight w:val="0"/>
          <w:marTop w:val="120"/>
          <w:marBottom w:val="0"/>
          <w:divBdr>
            <w:top w:val="none" w:sz="0" w:space="0" w:color="auto"/>
            <w:left w:val="none" w:sz="0" w:space="0" w:color="auto"/>
            <w:bottom w:val="none" w:sz="0" w:space="0" w:color="auto"/>
            <w:right w:val="none" w:sz="0" w:space="0" w:color="auto"/>
          </w:divBdr>
        </w:div>
        <w:div w:id="555313460">
          <w:marLeft w:val="0"/>
          <w:marRight w:val="0"/>
          <w:marTop w:val="120"/>
          <w:marBottom w:val="0"/>
          <w:divBdr>
            <w:top w:val="none" w:sz="0" w:space="0" w:color="auto"/>
            <w:left w:val="none" w:sz="0" w:space="0" w:color="auto"/>
            <w:bottom w:val="none" w:sz="0" w:space="0" w:color="auto"/>
            <w:right w:val="none" w:sz="0" w:space="0" w:color="auto"/>
          </w:divBdr>
        </w:div>
        <w:div w:id="443036821">
          <w:marLeft w:val="0"/>
          <w:marRight w:val="0"/>
          <w:marTop w:val="120"/>
          <w:marBottom w:val="0"/>
          <w:divBdr>
            <w:top w:val="none" w:sz="0" w:space="0" w:color="auto"/>
            <w:left w:val="none" w:sz="0" w:space="0" w:color="auto"/>
            <w:bottom w:val="none" w:sz="0" w:space="0" w:color="auto"/>
            <w:right w:val="none" w:sz="0" w:space="0" w:color="auto"/>
          </w:divBdr>
        </w:div>
        <w:div w:id="1539509075">
          <w:marLeft w:val="0"/>
          <w:marRight w:val="0"/>
          <w:marTop w:val="120"/>
          <w:marBottom w:val="0"/>
          <w:divBdr>
            <w:top w:val="none" w:sz="0" w:space="0" w:color="auto"/>
            <w:left w:val="none" w:sz="0" w:space="0" w:color="auto"/>
            <w:bottom w:val="none" w:sz="0" w:space="0" w:color="auto"/>
            <w:right w:val="none" w:sz="0" w:space="0" w:color="auto"/>
          </w:divBdr>
        </w:div>
        <w:div w:id="1776100098">
          <w:marLeft w:val="0"/>
          <w:marRight w:val="0"/>
          <w:marTop w:val="120"/>
          <w:marBottom w:val="0"/>
          <w:divBdr>
            <w:top w:val="none" w:sz="0" w:space="0" w:color="auto"/>
            <w:left w:val="none" w:sz="0" w:space="0" w:color="auto"/>
            <w:bottom w:val="none" w:sz="0" w:space="0" w:color="auto"/>
            <w:right w:val="none" w:sz="0" w:space="0" w:color="auto"/>
          </w:divBdr>
        </w:div>
        <w:div w:id="621571783">
          <w:marLeft w:val="0"/>
          <w:marRight w:val="0"/>
          <w:marTop w:val="120"/>
          <w:marBottom w:val="0"/>
          <w:divBdr>
            <w:top w:val="none" w:sz="0" w:space="0" w:color="auto"/>
            <w:left w:val="none" w:sz="0" w:space="0" w:color="auto"/>
            <w:bottom w:val="none" w:sz="0" w:space="0" w:color="auto"/>
            <w:right w:val="none" w:sz="0" w:space="0" w:color="auto"/>
          </w:divBdr>
        </w:div>
        <w:div w:id="1833370287">
          <w:marLeft w:val="0"/>
          <w:marRight w:val="0"/>
          <w:marTop w:val="120"/>
          <w:marBottom w:val="0"/>
          <w:divBdr>
            <w:top w:val="none" w:sz="0" w:space="0" w:color="auto"/>
            <w:left w:val="none" w:sz="0" w:space="0" w:color="auto"/>
            <w:bottom w:val="none" w:sz="0" w:space="0" w:color="auto"/>
            <w:right w:val="none" w:sz="0" w:space="0" w:color="auto"/>
          </w:divBdr>
        </w:div>
        <w:div w:id="1816800739">
          <w:marLeft w:val="0"/>
          <w:marRight w:val="0"/>
          <w:marTop w:val="120"/>
          <w:marBottom w:val="0"/>
          <w:divBdr>
            <w:top w:val="none" w:sz="0" w:space="0" w:color="auto"/>
            <w:left w:val="none" w:sz="0" w:space="0" w:color="auto"/>
            <w:bottom w:val="none" w:sz="0" w:space="0" w:color="auto"/>
            <w:right w:val="none" w:sz="0" w:space="0" w:color="auto"/>
          </w:divBdr>
        </w:div>
        <w:div w:id="25260165">
          <w:marLeft w:val="0"/>
          <w:marRight w:val="0"/>
          <w:marTop w:val="120"/>
          <w:marBottom w:val="0"/>
          <w:divBdr>
            <w:top w:val="none" w:sz="0" w:space="0" w:color="auto"/>
            <w:left w:val="none" w:sz="0" w:space="0" w:color="auto"/>
            <w:bottom w:val="none" w:sz="0" w:space="0" w:color="auto"/>
            <w:right w:val="none" w:sz="0" w:space="0" w:color="auto"/>
          </w:divBdr>
        </w:div>
        <w:div w:id="1442333455">
          <w:marLeft w:val="0"/>
          <w:marRight w:val="0"/>
          <w:marTop w:val="120"/>
          <w:marBottom w:val="0"/>
          <w:divBdr>
            <w:top w:val="none" w:sz="0" w:space="0" w:color="auto"/>
            <w:left w:val="none" w:sz="0" w:space="0" w:color="auto"/>
            <w:bottom w:val="none" w:sz="0" w:space="0" w:color="auto"/>
            <w:right w:val="none" w:sz="0" w:space="0" w:color="auto"/>
          </w:divBdr>
        </w:div>
        <w:div w:id="585726622">
          <w:marLeft w:val="0"/>
          <w:marRight w:val="0"/>
          <w:marTop w:val="120"/>
          <w:marBottom w:val="0"/>
          <w:divBdr>
            <w:top w:val="none" w:sz="0" w:space="0" w:color="auto"/>
            <w:left w:val="none" w:sz="0" w:space="0" w:color="auto"/>
            <w:bottom w:val="none" w:sz="0" w:space="0" w:color="auto"/>
            <w:right w:val="none" w:sz="0" w:space="0" w:color="auto"/>
          </w:divBdr>
        </w:div>
        <w:div w:id="1003044428">
          <w:marLeft w:val="0"/>
          <w:marRight w:val="0"/>
          <w:marTop w:val="120"/>
          <w:marBottom w:val="0"/>
          <w:divBdr>
            <w:top w:val="none" w:sz="0" w:space="0" w:color="auto"/>
            <w:left w:val="none" w:sz="0" w:space="0" w:color="auto"/>
            <w:bottom w:val="none" w:sz="0" w:space="0" w:color="auto"/>
            <w:right w:val="none" w:sz="0" w:space="0" w:color="auto"/>
          </w:divBdr>
        </w:div>
        <w:div w:id="1993562117">
          <w:marLeft w:val="0"/>
          <w:marRight w:val="0"/>
          <w:marTop w:val="120"/>
          <w:marBottom w:val="0"/>
          <w:divBdr>
            <w:top w:val="none" w:sz="0" w:space="0" w:color="auto"/>
            <w:left w:val="none" w:sz="0" w:space="0" w:color="auto"/>
            <w:bottom w:val="none" w:sz="0" w:space="0" w:color="auto"/>
            <w:right w:val="none" w:sz="0" w:space="0" w:color="auto"/>
          </w:divBdr>
        </w:div>
        <w:div w:id="1595934801">
          <w:marLeft w:val="0"/>
          <w:marRight w:val="0"/>
          <w:marTop w:val="120"/>
          <w:marBottom w:val="0"/>
          <w:divBdr>
            <w:top w:val="none" w:sz="0" w:space="0" w:color="auto"/>
            <w:left w:val="none" w:sz="0" w:space="0" w:color="auto"/>
            <w:bottom w:val="none" w:sz="0" w:space="0" w:color="auto"/>
            <w:right w:val="none" w:sz="0" w:space="0" w:color="auto"/>
          </w:divBdr>
        </w:div>
        <w:div w:id="523904614">
          <w:marLeft w:val="0"/>
          <w:marRight w:val="0"/>
          <w:marTop w:val="120"/>
          <w:marBottom w:val="0"/>
          <w:divBdr>
            <w:top w:val="none" w:sz="0" w:space="0" w:color="auto"/>
            <w:left w:val="none" w:sz="0" w:space="0" w:color="auto"/>
            <w:bottom w:val="none" w:sz="0" w:space="0" w:color="auto"/>
            <w:right w:val="none" w:sz="0" w:space="0" w:color="auto"/>
          </w:divBdr>
        </w:div>
        <w:div w:id="527178642">
          <w:marLeft w:val="0"/>
          <w:marRight w:val="0"/>
          <w:marTop w:val="120"/>
          <w:marBottom w:val="0"/>
          <w:divBdr>
            <w:top w:val="none" w:sz="0" w:space="0" w:color="auto"/>
            <w:left w:val="none" w:sz="0" w:space="0" w:color="auto"/>
            <w:bottom w:val="none" w:sz="0" w:space="0" w:color="auto"/>
            <w:right w:val="none" w:sz="0" w:space="0" w:color="auto"/>
          </w:divBdr>
        </w:div>
        <w:div w:id="1038241025">
          <w:marLeft w:val="0"/>
          <w:marRight w:val="0"/>
          <w:marTop w:val="120"/>
          <w:marBottom w:val="0"/>
          <w:divBdr>
            <w:top w:val="none" w:sz="0" w:space="0" w:color="auto"/>
            <w:left w:val="none" w:sz="0" w:space="0" w:color="auto"/>
            <w:bottom w:val="none" w:sz="0" w:space="0" w:color="auto"/>
            <w:right w:val="none" w:sz="0" w:space="0" w:color="auto"/>
          </w:divBdr>
        </w:div>
        <w:div w:id="1157065110">
          <w:marLeft w:val="0"/>
          <w:marRight w:val="0"/>
          <w:marTop w:val="120"/>
          <w:marBottom w:val="0"/>
          <w:divBdr>
            <w:top w:val="none" w:sz="0" w:space="0" w:color="auto"/>
            <w:left w:val="none" w:sz="0" w:space="0" w:color="auto"/>
            <w:bottom w:val="none" w:sz="0" w:space="0" w:color="auto"/>
            <w:right w:val="none" w:sz="0" w:space="0" w:color="auto"/>
          </w:divBdr>
        </w:div>
        <w:div w:id="1254702709">
          <w:marLeft w:val="0"/>
          <w:marRight w:val="0"/>
          <w:marTop w:val="120"/>
          <w:marBottom w:val="0"/>
          <w:divBdr>
            <w:top w:val="none" w:sz="0" w:space="0" w:color="auto"/>
            <w:left w:val="none" w:sz="0" w:space="0" w:color="auto"/>
            <w:bottom w:val="none" w:sz="0" w:space="0" w:color="auto"/>
            <w:right w:val="none" w:sz="0" w:space="0" w:color="auto"/>
          </w:divBdr>
        </w:div>
        <w:div w:id="618148961">
          <w:marLeft w:val="0"/>
          <w:marRight w:val="0"/>
          <w:marTop w:val="120"/>
          <w:marBottom w:val="0"/>
          <w:divBdr>
            <w:top w:val="none" w:sz="0" w:space="0" w:color="auto"/>
            <w:left w:val="none" w:sz="0" w:space="0" w:color="auto"/>
            <w:bottom w:val="none" w:sz="0" w:space="0" w:color="auto"/>
            <w:right w:val="none" w:sz="0" w:space="0" w:color="auto"/>
          </w:divBdr>
        </w:div>
        <w:div w:id="2070809997">
          <w:marLeft w:val="0"/>
          <w:marRight w:val="0"/>
          <w:marTop w:val="120"/>
          <w:marBottom w:val="0"/>
          <w:divBdr>
            <w:top w:val="none" w:sz="0" w:space="0" w:color="auto"/>
            <w:left w:val="none" w:sz="0" w:space="0" w:color="auto"/>
            <w:bottom w:val="none" w:sz="0" w:space="0" w:color="auto"/>
            <w:right w:val="none" w:sz="0" w:space="0" w:color="auto"/>
          </w:divBdr>
        </w:div>
        <w:div w:id="1562597948">
          <w:marLeft w:val="0"/>
          <w:marRight w:val="0"/>
          <w:marTop w:val="120"/>
          <w:marBottom w:val="0"/>
          <w:divBdr>
            <w:top w:val="none" w:sz="0" w:space="0" w:color="auto"/>
            <w:left w:val="none" w:sz="0" w:space="0" w:color="auto"/>
            <w:bottom w:val="none" w:sz="0" w:space="0" w:color="auto"/>
            <w:right w:val="none" w:sz="0" w:space="0" w:color="auto"/>
          </w:divBdr>
        </w:div>
        <w:div w:id="1604655104">
          <w:marLeft w:val="0"/>
          <w:marRight w:val="0"/>
          <w:marTop w:val="120"/>
          <w:marBottom w:val="0"/>
          <w:divBdr>
            <w:top w:val="none" w:sz="0" w:space="0" w:color="auto"/>
            <w:left w:val="none" w:sz="0" w:space="0" w:color="auto"/>
            <w:bottom w:val="none" w:sz="0" w:space="0" w:color="auto"/>
            <w:right w:val="none" w:sz="0" w:space="0" w:color="auto"/>
          </w:divBdr>
        </w:div>
        <w:div w:id="1254389544">
          <w:marLeft w:val="0"/>
          <w:marRight w:val="0"/>
          <w:marTop w:val="120"/>
          <w:marBottom w:val="0"/>
          <w:divBdr>
            <w:top w:val="none" w:sz="0" w:space="0" w:color="auto"/>
            <w:left w:val="none" w:sz="0" w:space="0" w:color="auto"/>
            <w:bottom w:val="none" w:sz="0" w:space="0" w:color="auto"/>
            <w:right w:val="none" w:sz="0" w:space="0" w:color="auto"/>
          </w:divBdr>
        </w:div>
        <w:div w:id="1572539488">
          <w:marLeft w:val="0"/>
          <w:marRight w:val="0"/>
          <w:marTop w:val="120"/>
          <w:marBottom w:val="0"/>
          <w:divBdr>
            <w:top w:val="none" w:sz="0" w:space="0" w:color="auto"/>
            <w:left w:val="none" w:sz="0" w:space="0" w:color="auto"/>
            <w:bottom w:val="none" w:sz="0" w:space="0" w:color="auto"/>
            <w:right w:val="none" w:sz="0" w:space="0" w:color="auto"/>
          </w:divBdr>
        </w:div>
        <w:div w:id="1209339686">
          <w:marLeft w:val="0"/>
          <w:marRight w:val="0"/>
          <w:marTop w:val="120"/>
          <w:marBottom w:val="0"/>
          <w:divBdr>
            <w:top w:val="none" w:sz="0" w:space="0" w:color="auto"/>
            <w:left w:val="none" w:sz="0" w:space="0" w:color="auto"/>
            <w:bottom w:val="none" w:sz="0" w:space="0" w:color="auto"/>
            <w:right w:val="none" w:sz="0" w:space="0" w:color="auto"/>
          </w:divBdr>
        </w:div>
        <w:div w:id="1138064728">
          <w:marLeft w:val="0"/>
          <w:marRight w:val="0"/>
          <w:marTop w:val="120"/>
          <w:marBottom w:val="0"/>
          <w:divBdr>
            <w:top w:val="none" w:sz="0" w:space="0" w:color="auto"/>
            <w:left w:val="none" w:sz="0" w:space="0" w:color="auto"/>
            <w:bottom w:val="none" w:sz="0" w:space="0" w:color="auto"/>
            <w:right w:val="none" w:sz="0" w:space="0" w:color="auto"/>
          </w:divBdr>
        </w:div>
        <w:div w:id="1348167987">
          <w:marLeft w:val="0"/>
          <w:marRight w:val="0"/>
          <w:marTop w:val="120"/>
          <w:marBottom w:val="0"/>
          <w:divBdr>
            <w:top w:val="none" w:sz="0" w:space="0" w:color="auto"/>
            <w:left w:val="none" w:sz="0" w:space="0" w:color="auto"/>
            <w:bottom w:val="none" w:sz="0" w:space="0" w:color="auto"/>
            <w:right w:val="none" w:sz="0" w:space="0" w:color="auto"/>
          </w:divBdr>
        </w:div>
        <w:div w:id="1944148214">
          <w:marLeft w:val="0"/>
          <w:marRight w:val="0"/>
          <w:marTop w:val="120"/>
          <w:marBottom w:val="0"/>
          <w:divBdr>
            <w:top w:val="none" w:sz="0" w:space="0" w:color="auto"/>
            <w:left w:val="none" w:sz="0" w:space="0" w:color="auto"/>
            <w:bottom w:val="none" w:sz="0" w:space="0" w:color="auto"/>
            <w:right w:val="none" w:sz="0" w:space="0" w:color="auto"/>
          </w:divBdr>
        </w:div>
        <w:div w:id="1996688651">
          <w:marLeft w:val="0"/>
          <w:marRight w:val="0"/>
          <w:marTop w:val="120"/>
          <w:marBottom w:val="0"/>
          <w:divBdr>
            <w:top w:val="none" w:sz="0" w:space="0" w:color="auto"/>
            <w:left w:val="none" w:sz="0" w:space="0" w:color="auto"/>
            <w:bottom w:val="none" w:sz="0" w:space="0" w:color="auto"/>
            <w:right w:val="none" w:sz="0" w:space="0" w:color="auto"/>
          </w:divBdr>
        </w:div>
        <w:div w:id="1936743663">
          <w:marLeft w:val="0"/>
          <w:marRight w:val="0"/>
          <w:marTop w:val="120"/>
          <w:marBottom w:val="0"/>
          <w:divBdr>
            <w:top w:val="none" w:sz="0" w:space="0" w:color="auto"/>
            <w:left w:val="none" w:sz="0" w:space="0" w:color="auto"/>
            <w:bottom w:val="none" w:sz="0" w:space="0" w:color="auto"/>
            <w:right w:val="none" w:sz="0" w:space="0" w:color="auto"/>
          </w:divBdr>
        </w:div>
        <w:div w:id="1627811737">
          <w:marLeft w:val="0"/>
          <w:marRight w:val="0"/>
          <w:marTop w:val="120"/>
          <w:marBottom w:val="0"/>
          <w:divBdr>
            <w:top w:val="none" w:sz="0" w:space="0" w:color="auto"/>
            <w:left w:val="none" w:sz="0" w:space="0" w:color="auto"/>
            <w:bottom w:val="none" w:sz="0" w:space="0" w:color="auto"/>
            <w:right w:val="none" w:sz="0" w:space="0" w:color="auto"/>
          </w:divBdr>
        </w:div>
        <w:div w:id="1608612096">
          <w:marLeft w:val="0"/>
          <w:marRight w:val="0"/>
          <w:marTop w:val="120"/>
          <w:marBottom w:val="0"/>
          <w:divBdr>
            <w:top w:val="none" w:sz="0" w:space="0" w:color="auto"/>
            <w:left w:val="none" w:sz="0" w:space="0" w:color="auto"/>
            <w:bottom w:val="none" w:sz="0" w:space="0" w:color="auto"/>
            <w:right w:val="none" w:sz="0" w:space="0" w:color="auto"/>
          </w:divBdr>
        </w:div>
        <w:div w:id="669600334">
          <w:marLeft w:val="0"/>
          <w:marRight w:val="0"/>
          <w:marTop w:val="120"/>
          <w:marBottom w:val="0"/>
          <w:divBdr>
            <w:top w:val="none" w:sz="0" w:space="0" w:color="auto"/>
            <w:left w:val="none" w:sz="0" w:space="0" w:color="auto"/>
            <w:bottom w:val="none" w:sz="0" w:space="0" w:color="auto"/>
            <w:right w:val="none" w:sz="0" w:space="0" w:color="auto"/>
          </w:divBdr>
        </w:div>
        <w:div w:id="733282966">
          <w:marLeft w:val="0"/>
          <w:marRight w:val="0"/>
          <w:marTop w:val="120"/>
          <w:marBottom w:val="0"/>
          <w:divBdr>
            <w:top w:val="none" w:sz="0" w:space="0" w:color="auto"/>
            <w:left w:val="none" w:sz="0" w:space="0" w:color="auto"/>
            <w:bottom w:val="none" w:sz="0" w:space="0" w:color="auto"/>
            <w:right w:val="none" w:sz="0" w:space="0" w:color="auto"/>
          </w:divBdr>
        </w:div>
        <w:div w:id="1064909481">
          <w:marLeft w:val="0"/>
          <w:marRight w:val="0"/>
          <w:marTop w:val="120"/>
          <w:marBottom w:val="0"/>
          <w:divBdr>
            <w:top w:val="none" w:sz="0" w:space="0" w:color="auto"/>
            <w:left w:val="none" w:sz="0" w:space="0" w:color="auto"/>
            <w:bottom w:val="none" w:sz="0" w:space="0" w:color="auto"/>
            <w:right w:val="none" w:sz="0" w:space="0" w:color="auto"/>
          </w:divBdr>
        </w:div>
        <w:div w:id="1854686990">
          <w:marLeft w:val="0"/>
          <w:marRight w:val="0"/>
          <w:marTop w:val="120"/>
          <w:marBottom w:val="0"/>
          <w:divBdr>
            <w:top w:val="none" w:sz="0" w:space="0" w:color="auto"/>
            <w:left w:val="none" w:sz="0" w:space="0" w:color="auto"/>
            <w:bottom w:val="none" w:sz="0" w:space="0" w:color="auto"/>
            <w:right w:val="none" w:sz="0" w:space="0" w:color="auto"/>
          </w:divBdr>
        </w:div>
        <w:div w:id="122233621">
          <w:marLeft w:val="0"/>
          <w:marRight w:val="0"/>
          <w:marTop w:val="120"/>
          <w:marBottom w:val="0"/>
          <w:divBdr>
            <w:top w:val="none" w:sz="0" w:space="0" w:color="auto"/>
            <w:left w:val="none" w:sz="0" w:space="0" w:color="auto"/>
            <w:bottom w:val="none" w:sz="0" w:space="0" w:color="auto"/>
            <w:right w:val="none" w:sz="0" w:space="0" w:color="auto"/>
          </w:divBdr>
        </w:div>
        <w:div w:id="208745339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68A42-CB5F-4CC4-BB33-0238FEC3C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4</Pages>
  <Words>1434</Words>
  <Characters>8174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Хмелева Мария Олеговна</dc:creator>
  <cp:lastModifiedBy>Манохина Виктория Владимировна</cp:lastModifiedBy>
  <cp:revision>29</cp:revision>
  <cp:lastPrinted>2019-07-24T06:22:00Z</cp:lastPrinted>
  <dcterms:created xsi:type="dcterms:W3CDTF">2019-07-23T08:04:00Z</dcterms:created>
  <dcterms:modified xsi:type="dcterms:W3CDTF">2019-10-22T09:47:00Z</dcterms:modified>
</cp:coreProperties>
</file>