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5" w:type="dxa"/>
        <w:tblLook w:val="0000" w:firstRow="0" w:lastRow="0" w:firstColumn="0" w:lastColumn="0" w:noHBand="0" w:noVBand="0"/>
      </w:tblPr>
      <w:tblGrid>
        <w:gridCol w:w="10530"/>
      </w:tblGrid>
      <w:tr w:rsidR="00817005" w:rsidTr="0036360D">
        <w:trPr>
          <w:trHeight w:val="2255"/>
        </w:trPr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153ECA" w:rsidRPr="0095397E" w:rsidRDefault="00007A53" w:rsidP="00153ECA">
            <w:pPr>
              <w:tabs>
                <w:tab w:val="left" w:pos="1843"/>
              </w:tabs>
              <w:jc w:val="center"/>
            </w:pPr>
            <w:r>
              <w:rPr>
                <w:noProof/>
              </w:rPr>
              <w:t xml:space="preserve"> </w:t>
            </w:r>
            <w:r w:rsidR="00C15CAF" w:rsidRPr="00304FBE">
              <w:rPr>
                <w:noProof/>
              </w:rPr>
              <w:drawing>
                <wp:inline distT="0" distB="0" distL="0" distR="0">
                  <wp:extent cx="546100" cy="65341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ECA" w:rsidRDefault="00153ECA" w:rsidP="00153ECA">
            <w:pPr>
              <w:rPr>
                <w:b/>
                <w:bCs/>
                <w:sz w:val="12"/>
                <w:szCs w:val="12"/>
                <w:lang w:val="en-US"/>
              </w:rPr>
            </w:pPr>
          </w:p>
          <w:tbl>
            <w:tblPr>
              <w:tblW w:w="10314" w:type="dxa"/>
              <w:tblLook w:val="0000" w:firstRow="0" w:lastRow="0" w:firstColumn="0" w:lastColumn="0" w:noHBand="0" w:noVBand="0"/>
            </w:tblPr>
            <w:tblGrid>
              <w:gridCol w:w="10314"/>
            </w:tblGrid>
            <w:tr w:rsidR="00153ECA" w:rsidTr="007401B7">
              <w:trPr>
                <w:trHeight w:val="1659"/>
              </w:trPr>
              <w:tc>
                <w:tcPr>
                  <w:tcW w:w="10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3ECA" w:rsidRPr="00E34289" w:rsidRDefault="00153ECA" w:rsidP="00153ECA">
                  <w:pPr>
                    <w:pStyle w:val="3"/>
                    <w:tabs>
                      <w:tab w:val="center" w:pos="0"/>
                    </w:tabs>
                  </w:pPr>
                  <w:r>
                    <w:t>МИНИСТЕРСТВО ФИНАНСОВ И НАЛОГОВОЙ ПОЛИТИКИ</w:t>
                  </w:r>
                </w:p>
                <w:p w:rsidR="00153ECA" w:rsidRPr="00E34289" w:rsidRDefault="00153ECA" w:rsidP="00153EC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34289">
                    <w:rPr>
                      <w:b/>
                      <w:sz w:val="28"/>
                      <w:szCs w:val="28"/>
                    </w:rPr>
                    <w:t>НОВОСИБИРСКОЙ ОБЛАСТИ</w:t>
                  </w:r>
                </w:p>
                <w:p w:rsidR="00153ECA" w:rsidRPr="007401B7" w:rsidRDefault="00153ECA" w:rsidP="00153ECA">
                  <w:pPr>
                    <w:rPr>
                      <w:sz w:val="20"/>
                      <w:szCs w:val="20"/>
                    </w:rPr>
                  </w:pPr>
                </w:p>
                <w:p w:rsidR="00153ECA" w:rsidRDefault="00153ECA" w:rsidP="00153ECA">
                  <w:pPr>
                    <w:pStyle w:val="4"/>
                    <w:jc w:val="center"/>
                  </w:pPr>
                  <w:r>
                    <w:t>ПРИКАЗ</w:t>
                  </w:r>
                </w:p>
                <w:p w:rsidR="00153ECA" w:rsidRPr="00422D4B" w:rsidRDefault="00153ECA" w:rsidP="00153ECA">
                  <w:pPr>
                    <w:rPr>
                      <w:sz w:val="16"/>
                      <w:szCs w:val="20"/>
                    </w:rPr>
                  </w:pPr>
                </w:p>
                <w:p w:rsidR="00153ECA" w:rsidRPr="008311B1" w:rsidRDefault="00F03A33" w:rsidP="00172418">
                  <w:pPr>
                    <w:pStyle w:val="1"/>
                    <w:tabs>
                      <w:tab w:val="clear" w:pos="1860"/>
                      <w:tab w:val="left" w:pos="0"/>
                      <w:tab w:val="left" w:pos="142"/>
                      <w:tab w:val="left" w:pos="6930"/>
                      <w:tab w:val="left" w:pos="8080"/>
                      <w:tab w:val="left" w:pos="9795"/>
                      <w:tab w:val="left" w:pos="9945"/>
                    </w:tabs>
                    <w:ind w:hanging="105"/>
                  </w:pPr>
                  <w:r>
                    <w:rPr>
                      <w:u w:val="single"/>
                    </w:rPr>
                    <w:t xml:space="preserve">   </w:t>
                  </w:r>
                  <w:r w:rsidR="00541CEB">
                    <w:rPr>
                      <w:u w:val="single"/>
                    </w:rPr>
                    <w:t xml:space="preserve">    </w:t>
                  </w:r>
                  <w:r w:rsidR="00541CEB" w:rsidRPr="00541CEB">
                    <w:t xml:space="preserve"> </w:t>
                  </w:r>
                  <w:r w:rsidR="009C4F65">
                    <w:t>июн</w:t>
                  </w:r>
                  <w:r w:rsidR="002B1213">
                    <w:t>я</w:t>
                  </w:r>
                  <w:r w:rsidR="009F361A">
                    <w:t xml:space="preserve"> </w:t>
                  </w:r>
                  <w:r w:rsidR="00BE4392">
                    <w:t>2020</w:t>
                  </w:r>
                  <w:r w:rsidR="001B5A79">
                    <w:t xml:space="preserve"> </w:t>
                  </w:r>
                  <w:r w:rsidR="00F502E1" w:rsidRPr="00844DA7">
                    <w:t>года</w:t>
                  </w:r>
                  <w:r w:rsidR="00C77F66">
                    <w:tab/>
                    <w:t xml:space="preserve">                  </w:t>
                  </w:r>
                  <w:r w:rsidR="00F502E1">
                    <w:t xml:space="preserve"> №</w:t>
                  </w:r>
                  <w:r w:rsidR="00C36953">
                    <w:t>__</w:t>
                  </w:r>
                  <w:r w:rsidR="00DD7BC1">
                    <w:t>_</w:t>
                  </w:r>
                  <w:r w:rsidR="00C36953">
                    <w:t xml:space="preserve"> </w:t>
                  </w:r>
                  <w:r w:rsidR="00F502E1">
                    <w:t>-</w:t>
                  </w:r>
                  <w:r w:rsidR="00F502E1" w:rsidRPr="00DC038C">
                    <w:t>НПА</w:t>
                  </w:r>
                </w:p>
              </w:tc>
            </w:tr>
          </w:tbl>
          <w:p w:rsidR="00817005" w:rsidRDefault="00817005" w:rsidP="00631E51">
            <w:pPr>
              <w:pStyle w:val="1"/>
              <w:tabs>
                <w:tab w:val="clear" w:pos="1860"/>
                <w:tab w:val="left" w:pos="0"/>
                <w:tab w:val="left" w:pos="142"/>
                <w:tab w:val="left" w:pos="6930"/>
                <w:tab w:val="left" w:pos="8080"/>
                <w:tab w:val="left" w:pos="9810"/>
              </w:tabs>
              <w:ind w:right="146"/>
            </w:pPr>
          </w:p>
        </w:tc>
      </w:tr>
    </w:tbl>
    <w:p w:rsidR="00002DC0" w:rsidRPr="001133D8" w:rsidRDefault="00002DC0" w:rsidP="00BE76F0">
      <w:pPr>
        <w:rPr>
          <w:sz w:val="27"/>
          <w:szCs w:val="27"/>
        </w:rPr>
      </w:pPr>
    </w:p>
    <w:p w:rsidR="00541CEB" w:rsidRPr="002F4C2C" w:rsidRDefault="00541CEB" w:rsidP="00541CEB">
      <w:pPr>
        <w:jc w:val="center"/>
        <w:rPr>
          <w:b/>
          <w:sz w:val="28"/>
          <w:szCs w:val="28"/>
        </w:rPr>
      </w:pPr>
      <w:r w:rsidRPr="002F4C2C">
        <w:rPr>
          <w:b/>
          <w:sz w:val="28"/>
          <w:szCs w:val="28"/>
        </w:rPr>
        <w:t>О закреплении за отдельными главными администраторами доходов областного бюджета Новосибирской области дополнительных кодов классификации доходов областного бюджета Новосибир</w:t>
      </w:r>
      <w:r w:rsidR="00BE4392">
        <w:rPr>
          <w:b/>
          <w:sz w:val="28"/>
          <w:szCs w:val="28"/>
        </w:rPr>
        <w:t xml:space="preserve">ской области           </w:t>
      </w:r>
      <w:r w:rsidR="008B3432">
        <w:rPr>
          <w:b/>
          <w:sz w:val="28"/>
          <w:szCs w:val="28"/>
        </w:rPr>
        <w:t xml:space="preserve">  </w:t>
      </w:r>
      <w:r w:rsidR="00BE4392">
        <w:rPr>
          <w:b/>
          <w:sz w:val="28"/>
          <w:szCs w:val="28"/>
        </w:rPr>
        <w:t xml:space="preserve">   в 2020</w:t>
      </w:r>
      <w:r w:rsidRPr="002F4C2C">
        <w:rPr>
          <w:b/>
          <w:sz w:val="28"/>
          <w:szCs w:val="28"/>
        </w:rPr>
        <w:t xml:space="preserve"> году</w:t>
      </w:r>
    </w:p>
    <w:p w:rsidR="00AE6201" w:rsidRDefault="00AE6201" w:rsidP="00D97C7E">
      <w:pPr>
        <w:rPr>
          <w:b/>
          <w:sz w:val="27"/>
          <w:szCs w:val="27"/>
        </w:rPr>
      </w:pPr>
    </w:p>
    <w:p w:rsidR="00C83015" w:rsidRPr="00FF1872" w:rsidRDefault="00C83015" w:rsidP="00AE6201">
      <w:pPr>
        <w:ind w:firstLine="709"/>
        <w:jc w:val="both"/>
        <w:rPr>
          <w:sz w:val="28"/>
          <w:szCs w:val="28"/>
        </w:rPr>
      </w:pPr>
      <w:r w:rsidRPr="00FF1872">
        <w:rPr>
          <w:sz w:val="28"/>
          <w:szCs w:val="28"/>
        </w:rPr>
        <w:t xml:space="preserve">В соответствии с пунктом 2 статьи 20 Бюджетного кодекса Российской Федерации </w:t>
      </w:r>
    </w:p>
    <w:p w:rsidR="00C83015" w:rsidRPr="00FF1872" w:rsidRDefault="00C83015" w:rsidP="00AE6201">
      <w:pPr>
        <w:ind w:firstLine="709"/>
        <w:jc w:val="both"/>
        <w:rPr>
          <w:sz w:val="28"/>
          <w:szCs w:val="28"/>
        </w:rPr>
      </w:pPr>
      <w:r w:rsidRPr="00FF1872">
        <w:rPr>
          <w:sz w:val="28"/>
          <w:szCs w:val="28"/>
        </w:rPr>
        <w:t>П Р И К А З Ы В А Ю:</w:t>
      </w:r>
    </w:p>
    <w:p w:rsidR="00217905" w:rsidRPr="00FF1872" w:rsidRDefault="000714B6" w:rsidP="00786EC5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F1872">
        <w:rPr>
          <w:sz w:val="28"/>
          <w:szCs w:val="28"/>
        </w:rPr>
        <w:t>Закрепить в 2020</w:t>
      </w:r>
      <w:r w:rsidR="00541CEB" w:rsidRPr="00FF1872">
        <w:rPr>
          <w:sz w:val="28"/>
          <w:szCs w:val="28"/>
        </w:rPr>
        <w:t xml:space="preserve"> году за главными администраторами доходов областного бюджета Новосибирской области следующие коды классификации доходов областного бюджета Новосибирской области:</w:t>
      </w:r>
    </w:p>
    <w:p w:rsidR="00217905" w:rsidRPr="00FF1872" w:rsidRDefault="00B205D1" w:rsidP="00786EC5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72">
        <w:rPr>
          <w:rFonts w:ascii="Times New Roman" w:hAnsi="Times New Roman" w:cs="Times New Roman"/>
          <w:sz w:val="28"/>
          <w:szCs w:val="28"/>
        </w:rPr>
        <w:t>з</w:t>
      </w:r>
      <w:r w:rsidR="00217905" w:rsidRPr="00FF1872">
        <w:rPr>
          <w:rFonts w:ascii="Times New Roman" w:hAnsi="Times New Roman" w:cs="Times New Roman"/>
          <w:sz w:val="28"/>
          <w:szCs w:val="28"/>
        </w:rPr>
        <w:t xml:space="preserve">а </w:t>
      </w:r>
      <w:r w:rsidR="00786EC5">
        <w:rPr>
          <w:rFonts w:ascii="Times New Roman" w:hAnsi="Times New Roman" w:cs="Times New Roman"/>
          <w:sz w:val="28"/>
          <w:szCs w:val="28"/>
        </w:rPr>
        <w:t>министерством экономического развития</w:t>
      </w:r>
      <w:r w:rsidR="00217905" w:rsidRPr="00FF1872">
        <w:rPr>
          <w:rFonts w:ascii="Times New Roman" w:hAnsi="Times New Roman" w:cs="Times New Roman"/>
          <w:sz w:val="28"/>
          <w:szCs w:val="28"/>
        </w:rPr>
        <w:t xml:space="preserve"> Новосибирской области – </w:t>
      </w:r>
      <w:r w:rsidR="00786EC5" w:rsidRPr="00786EC5">
        <w:rPr>
          <w:rFonts w:ascii="Times New Roman" w:hAnsi="Times New Roman" w:cs="Times New Roman"/>
          <w:sz w:val="28"/>
          <w:szCs w:val="28"/>
        </w:rPr>
        <w:t xml:space="preserve">123 1 11 01020 02 0000 120 </w:t>
      </w:r>
      <w:r w:rsidR="00217905" w:rsidRPr="00FF1872">
        <w:rPr>
          <w:rFonts w:ascii="Times New Roman" w:hAnsi="Times New Roman" w:cs="Times New Roman"/>
          <w:sz w:val="28"/>
          <w:szCs w:val="28"/>
        </w:rPr>
        <w:t>«</w:t>
      </w:r>
      <w:r w:rsidR="00786EC5" w:rsidRPr="00786EC5">
        <w:rPr>
          <w:rFonts w:ascii="Times New Roman" w:hAnsi="Times New Roman" w:cs="Times New Roman"/>
          <w:sz w:val="28"/>
          <w:szCs w:val="28"/>
        </w:rPr>
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</w:r>
      <w:r w:rsidR="00217905" w:rsidRPr="00FF1872">
        <w:rPr>
          <w:rFonts w:ascii="Times New Roman" w:hAnsi="Times New Roman" w:cs="Times New Roman"/>
          <w:sz w:val="28"/>
          <w:szCs w:val="28"/>
        </w:rPr>
        <w:t>»;</w:t>
      </w:r>
    </w:p>
    <w:p w:rsidR="00786EC5" w:rsidRPr="00786EC5" w:rsidRDefault="00B54656" w:rsidP="00786EC5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32A9">
        <w:rPr>
          <w:rFonts w:ascii="Times New Roman" w:hAnsi="Times New Roman" w:cs="Times New Roman"/>
          <w:sz w:val="28"/>
          <w:szCs w:val="28"/>
        </w:rPr>
        <w:t xml:space="preserve">за министерством </w:t>
      </w:r>
      <w:r w:rsidR="00786EC5">
        <w:rPr>
          <w:rFonts w:ascii="Times New Roman" w:hAnsi="Times New Roman" w:cs="Times New Roman"/>
          <w:sz w:val="28"/>
          <w:szCs w:val="28"/>
        </w:rPr>
        <w:t>образования</w:t>
      </w:r>
      <w:r w:rsidRPr="00B732A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786EC5">
        <w:rPr>
          <w:rFonts w:ascii="Times New Roman" w:hAnsi="Times New Roman" w:cs="Times New Roman"/>
          <w:sz w:val="28"/>
          <w:szCs w:val="28"/>
        </w:rPr>
        <w:t>:</w:t>
      </w:r>
    </w:p>
    <w:p w:rsidR="00487865" w:rsidRDefault="00786EC5" w:rsidP="00786EC5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EC5">
        <w:rPr>
          <w:rFonts w:ascii="Times New Roman" w:hAnsi="Times New Roman" w:cs="Times New Roman"/>
          <w:sz w:val="28"/>
          <w:szCs w:val="28"/>
        </w:rPr>
        <w:t xml:space="preserve">136 1 16 01053 01 0000 140 </w:t>
      </w:r>
      <w:r w:rsidR="003B445B" w:rsidRPr="00B732A9">
        <w:rPr>
          <w:rFonts w:ascii="Times New Roman" w:hAnsi="Times New Roman" w:cs="Times New Roman"/>
          <w:sz w:val="28"/>
          <w:szCs w:val="28"/>
        </w:rPr>
        <w:t>«</w:t>
      </w:r>
      <w:r w:rsidRPr="00786EC5"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6EC5" w:rsidRPr="00786EC5" w:rsidRDefault="00D97C7E" w:rsidP="00D97C7E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136 1 16 01193 01 0000 140 «</w:t>
      </w:r>
      <w:r w:rsidRPr="00D97C7E">
        <w:rPr>
          <w:sz w:val="28"/>
          <w:szCs w:val="28"/>
        </w:rPr>
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</w:r>
      <w:r>
        <w:rPr>
          <w:sz w:val="28"/>
          <w:szCs w:val="28"/>
        </w:rPr>
        <w:t>».</w:t>
      </w:r>
    </w:p>
    <w:p w:rsidR="00C83015" w:rsidRPr="00FF1872" w:rsidRDefault="00487865" w:rsidP="00AE620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72">
        <w:rPr>
          <w:rFonts w:ascii="Times New Roman" w:hAnsi="Times New Roman" w:cs="Times New Roman"/>
          <w:sz w:val="28"/>
          <w:szCs w:val="28"/>
        </w:rPr>
        <w:t xml:space="preserve"> </w:t>
      </w:r>
      <w:r w:rsidR="00C83015" w:rsidRPr="00FF1872">
        <w:rPr>
          <w:rFonts w:ascii="Times New Roman" w:hAnsi="Times New Roman" w:cs="Times New Roman"/>
          <w:sz w:val="28"/>
          <w:szCs w:val="28"/>
        </w:rPr>
        <w:t>2. Управлению прогнозирования доходов и налоговой политики довести настоящий приказ до сведения</w:t>
      </w:r>
      <w:r w:rsidR="00E2271B" w:rsidRPr="00FF1872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областного бюджета Новосибирской области, указанных в пункте 1 настоящего приказа</w:t>
      </w:r>
      <w:r w:rsidR="00C83015" w:rsidRPr="00FF1872">
        <w:rPr>
          <w:rFonts w:ascii="Times New Roman" w:hAnsi="Times New Roman" w:cs="Times New Roman"/>
          <w:sz w:val="28"/>
          <w:szCs w:val="28"/>
        </w:rPr>
        <w:t>.</w:t>
      </w:r>
    </w:p>
    <w:p w:rsidR="00C83015" w:rsidRPr="00FF1872" w:rsidRDefault="00C83015" w:rsidP="00AE6201">
      <w:pPr>
        <w:tabs>
          <w:tab w:val="left" w:pos="93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872">
        <w:rPr>
          <w:sz w:val="28"/>
          <w:szCs w:val="28"/>
        </w:rPr>
        <w:t>3. Контроль за исполнением настоящего приказа возложить на заместителя министра Дуплякина К.Р.</w:t>
      </w:r>
    </w:p>
    <w:p w:rsidR="00872D1C" w:rsidRPr="00FF1872" w:rsidRDefault="00872D1C" w:rsidP="00C8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5735" w:rsidRPr="00FF1872" w:rsidRDefault="00BC5735" w:rsidP="00C8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32A9" w:rsidRPr="00FF1872" w:rsidRDefault="00B732A9" w:rsidP="00C830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4E05" w:rsidRPr="00D730A8" w:rsidRDefault="00844E05" w:rsidP="00844E05">
      <w:pPr>
        <w:autoSpaceDE w:val="0"/>
        <w:autoSpaceDN w:val="0"/>
        <w:adjustRightInd w:val="0"/>
        <w:rPr>
          <w:sz w:val="28"/>
          <w:szCs w:val="28"/>
        </w:rPr>
      </w:pPr>
      <w:r w:rsidRPr="00D730A8">
        <w:rPr>
          <w:sz w:val="28"/>
          <w:szCs w:val="28"/>
        </w:rPr>
        <w:t xml:space="preserve">Заместитель Председателя </w:t>
      </w:r>
    </w:p>
    <w:p w:rsidR="00844E05" w:rsidRPr="00D730A8" w:rsidRDefault="00844E05" w:rsidP="00844E05">
      <w:pPr>
        <w:autoSpaceDE w:val="0"/>
        <w:autoSpaceDN w:val="0"/>
        <w:adjustRightInd w:val="0"/>
        <w:rPr>
          <w:sz w:val="28"/>
          <w:szCs w:val="28"/>
        </w:rPr>
      </w:pPr>
      <w:r w:rsidRPr="00D730A8">
        <w:rPr>
          <w:sz w:val="28"/>
          <w:szCs w:val="28"/>
        </w:rPr>
        <w:t xml:space="preserve">Правительства Новосибирской области – </w:t>
      </w:r>
    </w:p>
    <w:p w:rsidR="006235CA" w:rsidRPr="006854B9" w:rsidRDefault="00844E05" w:rsidP="00844E05">
      <w:pPr>
        <w:autoSpaceDE w:val="0"/>
        <w:autoSpaceDN w:val="0"/>
        <w:adjustRightInd w:val="0"/>
        <w:rPr>
          <w:color w:val="FF0000"/>
        </w:rPr>
      </w:pPr>
      <w:r w:rsidRPr="00D730A8">
        <w:rPr>
          <w:sz w:val="28"/>
          <w:szCs w:val="28"/>
        </w:rPr>
        <w:t xml:space="preserve">министр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D730A8">
        <w:rPr>
          <w:sz w:val="28"/>
          <w:szCs w:val="28"/>
        </w:rPr>
        <w:t xml:space="preserve"> </w:t>
      </w:r>
      <w:r w:rsidR="00B732A9">
        <w:rPr>
          <w:sz w:val="28"/>
          <w:szCs w:val="28"/>
        </w:rPr>
        <w:t xml:space="preserve"> </w:t>
      </w:r>
      <w:r w:rsidRPr="00D730A8">
        <w:rPr>
          <w:sz w:val="28"/>
          <w:szCs w:val="28"/>
        </w:rPr>
        <w:t xml:space="preserve"> В.Ю. Голубенко </w:t>
      </w:r>
      <w:r w:rsidR="006235CA" w:rsidRPr="006854B9">
        <w:rPr>
          <w:color w:val="FF000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4236"/>
        <w:gridCol w:w="2052"/>
      </w:tblGrid>
      <w:tr w:rsidR="00220EFB" w:rsidRPr="00AB0FF5" w:rsidTr="00D2637D">
        <w:tc>
          <w:tcPr>
            <w:tcW w:w="3627" w:type="dxa"/>
            <w:shd w:val="clear" w:color="auto" w:fill="auto"/>
          </w:tcPr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B0FF5">
              <w:rPr>
                <w:sz w:val="28"/>
                <w:szCs w:val="28"/>
                <w:lang w:eastAsia="en-US"/>
              </w:rPr>
              <w:lastRenderedPageBreak/>
              <w:t>Заместитель министра</w:t>
            </w: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220EFB" w:rsidRDefault="001D7AD4" w:rsidP="00D263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220EFB" w:rsidRPr="00AB0FF5">
              <w:rPr>
                <w:sz w:val="28"/>
                <w:szCs w:val="28"/>
                <w:lang w:eastAsia="en-US"/>
              </w:rPr>
              <w:t xml:space="preserve">ачальник </w:t>
            </w:r>
            <w:proofErr w:type="spellStart"/>
            <w:r w:rsidR="00220EFB">
              <w:rPr>
                <w:sz w:val="28"/>
                <w:szCs w:val="28"/>
                <w:lang w:eastAsia="en-US"/>
              </w:rPr>
              <w:t>УПДиНП</w:t>
            </w:r>
            <w:proofErr w:type="spellEnd"/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220EFB" w:rsidRPr="00AB0FF5" w:rsidRDefault="00220EFB" w:rsidP="00D2637D">
            <w:pPr>
              <w:rPr>
                <w:sz w:val="28"/>
                <w:szCs w:val="28"/>
                <w:lang w:eastAsia="en-US"/>
              </w:rPr>
            </w:pPr>
            <w:r w:rsidRPr="00C61609">
              <w:rPr>
                <w:sz w:val="28"/>
                <w:szCs w:val="27"/>
              </w:rPr>
              <w:t>Начальник У</w:t>
            </w:r>
            <w:r>
              <w:rPr>
                <w:sz w:val="28"/>
                <w:szCs w:val="27"/>
              </w:rPr>
              <w:t>П</w:t>
            </w:r>
          </w:p>
        </w:tc>
        <w:tc>
          <w:tcPr>
            <w:tcW w:w="4311" w:type="dxa"/>
            <w:shd w:val="clear" w:color="auto" w:fill="auto"/>
          </w:tcPr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К.Р. Дуплякин</w:t>
            </w: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  <w:lang w:eastAsia="en-US"/>
              </w:rPr>
            </w:pP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 xml:space="preserve">                         </w:t>
            </w:r>
            <w:r w:rsidR="000218C7">
              <w:rPr>
                <w:sz w:val="28"/>
                <w:szCs w:val="20"/>
                <w:lang w:eastAsia="en-US"/>
              </w:rPr>
              <w:t xml:space="preserve">      </w:t>
            </w:r>
            <w:bookmarkStart w:id="0" w:name="_GoBack"/>
            <w:bookmarkEnd w:id="0"/>
            <w:r w:rsidR="001D7AD4">
              <w:rPr>
                <w:sz w:val="28"/>
                <w:szCs w:val="20"/>
                <w:lang w:eastAsia="en-US"/>
              </w:rPr>
              <w:t>Г.А. Николаева</w:t>
            </w: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  <w:lang w:eastAsia="en-US"/>
              </w:rPr>
            </w:pP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3272D8">
              <w:rPr>
                <w:sz w:val="28"/>
                <w:szCs w:val="28"/>
                <w:lang w:eastAsia="en-US"/>
              </w:rPr>
              <w:t>И.А. Мезенцева</w:t>
            </w:r>
          </w:p>
        </w:tc>
        <w:tc>
          <w:tcPr>
            <w:tcW w:w="2052" w:type="dxa"/>
            <w:shd w:val="clear" w:color="auto" w:fill="auto"/>
          </w:tcPr>
          <w:p w:rsidR="00220EFB" w:rsidRPr="00EC7594" w:rsidRDefault="00220EFB" w:rsidP="00D263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EC7594">
              <w:rPr>
                <w:sz w:val="28"/>
                <w:szCs w:val="28"/>
                <w:lang w:eastAsia="en-US"/>
              </w:rPr>
              <w:t>/</w:t>
            </w:r>
            <w:r w:rsidRPr="00AB0FF5">
              <w:rPr>
                <w:sz w:val="28"/>
                <w:szCs w:val="28"/>
                <w:lang w:eastAsia="en-US"/>
              </w:rPr>
              <w:t>___.___._____</w:t>
            </w:r>
            <w:r w:rsidRPr="00EC7594">
              <w:rPr>
                <w:sz w:val="28"/>
                <w:szCs w:val="28"/>
                <w:lang w:eastAsia="en-US"/>
              </w:rPr>
              <w:t>/</w:t>
            </w:r>
          </w:p>
          <w:p w:rsidR="00220EFB" w:rsidRPr="00EC7594" w:rsidRDefault="00220EFB" w:rsidP="00D263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EC7594">
              <w:rPr>
                <w:sz w:val="28"/>
                <w:szCs w:val="28"/>
                <w:lang w:eastAsia="en-US"/>
              </w:rPr>
              <w:t xml:space="preserve"> </w:t>
            </w:r>
          </w:p>
          <w:p w:rsidR="00220EFB" w:rsidRPr="00EC7594" w:rsidRDefault="00220EFB" w:rsidP="00D2637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EC7594">
              <w:rPr>
                <w:sz w:val="28"/>
                <w:szCs w:val="28"/>
                <w:lang w:eastAsia="en-US"/>
              </w:rPr>
              <w:t>/</w:t>
            </w:r>
            <w:r w:rsidRPr="00AB0FF5">
              <w:rPr>
                <w:sz w:val="28"/>
                <w:szCs w:val="28"/>
                <w:lang w:eastAsia="en-US"/>
              </w:rPr>
              <w:t>___.___._____</w:t>
            </w:r>
            <w:r w:rsidRPr="00EC7594">
              <w:rPr>
                <w:sz w:val="28"/>
                <w:szCs w:val="28"/>
                <w:lang w:eastAsia="en-US"/>
              </w:rPr>
              <w:t>/</w:t>
            </w: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  <w:lang w:eastAsia="en-US"/>
              </w:rPr>
            </w:pPr>
          </w:p>
          <w:p w:rsidR="00220EFB" w:rsidRPr="00967B16" w:rsidRDefault="00220EFB" w:rsidP="00D2637D">
            <w:pPr>
              <w:widowControl w:val="0"/>
              <w:autoSpaceDE w:val="0"/>
              <w:autoSpaceDN w:val="0"/>
              <w:adjustRightInd w:val="0"/>
              <w:ind w:right="30"/>
              <w:jc w:val="right"/>
              <w:rPr>
                <w:sz w:val="27"/>
                <w:szCs w:val="27"/>
              </w:rPr>
            </w:pPr>
            <w:r w:rsidRPr="005773FC">
              <w:rPr>
                <w:sz w:val="27"/>
                <w:szCs w:val="27"/>
              </w:rPr>
              <w:t>/___.___._____/</w:t>
            </w:r>
          </w:p>
        </w:tc>
      </w:tr>
    </w:tbl>
    <w:p w:rsidR="00220EFB" w:rsidRPr="005A7C06" w:rsidRDefault="00220EFB" w:rsidP="00220EFB">
      <w:pPr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20EFB" w:rsidRPr="00AB0FF5" w:rsidTr="00D2637D">
        <w:tc>
          <w:tcPr>
            <w:tcW w:w="9854" w:type="dxa"/>
            <w:tcBorders>
              <w:top w:val="dashSmallGap" w:sz="8" w:space="0" w:color="auto"/>
              <w:left w:val="nil"/>
              <w:bottom w:val="dashSmallGap" w:sz="8" w:space="0" w:color="auto"/>
              <w:right w:val="nil"/>
            </w:tcBorders>
            <w:shd w:val="clear" w:color="auto" w:fill="auto"/>
          </w:tcPr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AB0FF5">
              <w:rPr>
                <w:szCs w:val="28"/>
                <w:lang w:eastAsia="en-US"/>
              </w:rPr>
              <w:t xml:space="preserve">Проект размещен для проведения независимой антикоррупционной </w:t>
            </w:r>
          </w:p>
          <w:p w:rsidR="00220EFB" w:rsidRPr="00AB0FF5" w:rsidRDefault="000A5628" w:rsidP="00D2637D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экспертиз</w:t>
            </w:r>
            <w:r w:rsidR="001E070B">
              <w:rPr>
                <w:szCs w:val="28"/>
                <w:lang w:eastAsia="en-US"/>
              </w:rPr>
              <w:t>ы с 10.06.2020 по 16</w:t>
            </w:r>
            <w:r w:rsidR="001D5B6B">
              <w:rPr>
                <w:szCs w:val="28"/>
                <w:lang w:eastAsia="en-US"/>
              </w:rPr>
              <w:t>.</w:t>
            </w:r>
            <w:r w:rsidR="00220EFB">
              <w:rPr>
                <w:szCs w:val="28"/>
                <w:lang w:eastAsia="en-US"/>
              </w:rPr>
              <w:t>0</w:t>
            </w:r>
            <w:r w:rsidR="001E070B">
              <w:rPr>
                <w:szCs w:val="28"/>
                <w:lang w:eastAsia="en-US"/>
              </w:rPr>
              <w:t>6</w:t>
            </w:r>
            <w:r w:rsidR="00220EFB">
              <w:rPr>
                <w:szCs w:val="28"/>
                <w:lang w:eastAsia="en-US"/>
              </w:rPr>
              <w:t>.2020</w:t>
            </w:r>
            <w:r w:rsidR="00220EFB" w:rsidRPr="00AB0FF5">
              <w:rPr>
                <w:szCs w:val="28"/>
                <w:lang w:eastAsia="en-US"/>
              </w:rPr>
              <w:t xml:space="preserve">                                          </w:t>
            </w:r>
            <w:r w:rsidR="00220EFB">
              <w:rPr>
                <w:szCs w:val="28"/>
                <w:lang w:eastAsia="en-US"/>
              </w:rPr>
              <w:t xml:space="preserve">                 </w:t>
            </w:r>
            <w:r w:rsidR="00220EFB" w:rsidRPr="00AB0FF5">
              <w:rPr>
                <w:szCs w:val="28"/>
                <w:lang w:eastAsia="en-US"/>
              </w:rPr>
              <w:t>__________________</w:t>
            </w: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  <w:lang w:eastAsia="en-US"/>
              </w:rPr>
            </w:pPr>
            <w:r w:rsidRPr="00AB0FF5">
              <w:rPr>
                <w:sz w:val="20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(подпись)</w:t>
            </w: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8"/>
                <w:u w:val="single"/>
                <w:lang w:eastAsia="en-US"/>
              </w:rPr>
            </w:pPr>
          </w:p>
        </w:tc>
      </w:tr>
      <w:tr w:rsidR="00220EFB" w:rsidRPr="0000583A" w:rsidTr="00D2637D">
        <w:tc>
          <w:tcPr>
            <w:tcW w:w="9854" w:type="dxa"/>
            <w:tcBorders>
              <w:top w:val="dashSmallGap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220EFB" w:rsidRPr="00D2419C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10"/>
                <w:szCs w:val="28"/>
                <w:u w:val="single"/>
                <w:lang w:eastAsia="en-US"/>
              </w:rPr>
            </w:pPr>
          </w:p>
          <w:p w:rsidR="00220EFB" w:rsidRPr="00D2419C" w:rsidRDefault="00220EFB" w:rsidP="00D26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D2419C">
              <w:rPr>
                <w:sz w:val="28"/>
                <w:szCs w:val="28"/>
                <w:u w:val="single"/>
                <w:lang w:eastAsia="en-US"/>
              </w:rPr>
              <w:t>Обоснование принятия проекта</w:t>
            </w:r>
          </w:p>
          <w:p w:rsidR="00220EFB" w:rsidRPr="00D2419C" w:rsidRDefault="00220EFB" w:rsidP="00D2637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b/>
                <w:szCs w:val="20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  <w:r w:rsidRPr="00D2419C">
              <w:rPr>
                <w:szCs w:val="28"/>
                <w:lang w:eastAsia="en-US"/>
              </w:rPr>
              <w:t xml:space="preserve">Проект подготавливается в целях наделения </w:t>
            </w:r>
            <w:r w:rsidRPr="00612C9A">
              <w:rPr>
                <w:szCs w:val="28"/>
                <w:lang w:eastAsia="en-US"/>
              </w:rPr>
              <w:t>областных исполнительных органов государственной власти Новосибирской области полномочиями главного администратора доходов областного бюджета Новосибирской области на основании писем</w:t>
            </w:r>
            <w:r w:rsidR="00914722">
              <w:rPr>
                <w:szCs w:val="28"/>
                <w:lang w:eastAsia="en-US"/>
              </w:rPr>
              <w:t xml:space="preserve">: </w:t>
            </w:r>
            <w:r w:rsidR="00B540D6">
              <w:rPr>
                <w:szCs w:val="28"/>
                <w:lang w:eastAsia="en-US"/>
              </w:rPr>
              <w:t xml:space="preserve">министерства </w:t>
            </w:r>
            <w:r w:rsidR="001E070B">
              <w:rPr>
                <w:szCs w:val="28"/>
                <w:lang w:eastAsia="en-US"/>
              </w:rPr>
              <w:t>экономического развития</w:t>
            </w:r>
            <w:r w:rsidR="00B540D6">
              <w:rPr>
                <w:szCs w:val="28"/>
                <w:lang w:eastAsia="en-US"/>
              </w:rPr>
              <w:t xml:space="preserve"> Новосибирской области</w:t>
            </w:r>
            <w:r w:rsidR="001E070B">
              <w:rPr>
                <w:szCs w:val="28"/>
                <w:lang w:eastAsia="en-US"/>
              </w:rPr>
              <w:t xml:space="preserve"> от 08.06</w:t>
            </w:r>
            <w:r w:rsidR="00A50683">
              <w:rPr>
                <w:szCs w:val="28"/>
                <w:lang w:eastAsia="en-US"/>
              </w:rPr>
              <w:t>.2020 №</w:t>
            </w:r>
            <w:r w:rsidR="001E070B">
              <w:rPr>
                <w:szCs w:val="28"/>
                <w:lang w:eastAsia="en-US"/>
              </w:rPr>
              <w:t> </w:t>
            </w:r>
            <w:r w:rsidR="001E070B" w:rsidRPr="001E070B">
              <w:rPr>
                <w:szCs w:val="28"/>
                <w:lang w:eastAsia="en-US"/>
              </w:rPr>
              <w:t>2046-19/8-Вн</w:t>
            </w:r>
            <w:r w:rsidR="00DD6624">
              <w:rPr>
                <w:szCs w:val="28"/>
                <w:lang w:eastAsia="en-US"/>
              </w:rPr>
              <w:t xml:space="preserve">, </w:t>
            </w:r>
            <w:r w:rsidR="001E070B">
              <w:rPr>
                <w:szCs w:val="28"/>
                <w:lang w:eastAsia="en-US"/>
              </w:rPr>
              <w:t>министерства образования Новосибирской области от 08.06</w:t>
            </w:r>
            <w:r w:rsidR="00DD6624">
              <w:rPr>
                <w:szCs w:val="28"/>
                <w:lang w:eastAsia="en-US"/>
              </w:rPr>
              <w:t>.2020 №</w:t>
            </w:r>
            <w:r w:rsidR="001E070B" w:rsidRPr="001E070B">
              <w:rPr>
                <w:szCs w:val="28"/>
                <w:lang w:eastAsia="en-US"/>
              </w:rPr>
              <w:t>1917-08/25-Вн</w:t>
            </w:r>
            <w:r w:rsidR="001E070B">
              <w:rPr>
                <w:szCs w:val="28"/>
                <w:lang w:eastAsia="en-US"/>
              </w:rPr>
              <w:t>.</w:t>
            </w:r>
          </w:p>
          <w:p w:rsidR="001E070B" w:rsidRDefault="001E070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1E070B" w:rsidRDefault="001E070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1E070B" w:rsidRDefault="001E070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1E070B" w:rsidRDefault="001E070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1E070B" w:rsidRDefault="001E070B" w:rsidP="001E070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AB6049" w:rsidRDefault="00AB6049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AB6049" w:rsidRDefault="00AB6049" w:rsidP="00AB604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B732A9" w:rsidRDefault="00B732A9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B732A9" w:rsidRDefault="00B732A9" w:rsidP="00D26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en-US"/>
              </w:rPr>
            </w:pPr>
          </w:p>
          <w:p w:rsidR="00220EFB" w:rsidRPr="00D2419C" w:rsidRDefault="00220EFB" w:rsidP="00D263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220EFB" w:rsidRPr="00AB0FF5" w:rsidTr="00D2637D">
        <w:trPr>
          <w:trHeight w:val="2020"/>
        </w:trPr>
        <w:tc>
          <w:tcPr>
            <w:tcW w:w="9854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0"/>
                <w:szCs w:val="28"/>
                <w:lang w:eastAsia="en-US"/>
              </w:rPr>
            </w:pP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AB0FF5">
              <w:rPr>
                <w:b/>
                <w:sz w:val="28"/>
                <w:szCs w:val="28"/>
                <w:lang w:eastAsia="en-US"/>
              </w:rPr>
              <w:t>Отметка юридической службы о проведении экспертизы</w:t>
            </w: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B0FF5">
              <w:rPr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Pr="00AB0FF5">
              <w:rPr>
                <w:sz w:val="28"/>
                <w:szCs w:val="28"/>
                <w:lang w:eastAsia="en-US"/>
              </w:rPr>
              <w:t>«__» __________ 20__ года</w:t>
            </w: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                                                                                      М.С. Митянина</w:t>
            </w:r>
          </w:p>
          <w:p w:rsidR="00220EFB" w:rsidRDefault="00220EFB" w:rsidP="00D263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B0FF5">
              <w:rPr>
                <w:sz w:val="28"/>
                <w:szCs w:val="28"/>
                <w:lang w:eastAsia="en-US"/>
              </w:rPr>
              <w:t xml:space="preserve">Эксперт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B0FF5">
              <w:rPr>
                <w:sz w:val="28"/>
                <w:szCs w:val="28"/>
                <w:lang w:eastAsia="en-US"/>
              </w:rPr>
              <w:t xml:space="preserve"> _______________</w:t>
            </w:r>
          </w:p>
          <w:p w:rsidR="00220EFB" w:rsidRPr="00AB0FF5" w:rsidRDefault="00220EFB" w:rsidP="00D26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en-US"/>
              </w:rPr>
            </w:pPr>
            <w:r w:rsidRPr="00AB0FF5">
              <w:rPr>
                <w:sz w:val="20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(фамилия, инициалы)</w:t>
            </w:r>
          </w:p>
          <w:p w:rsidR="00220EFB" w:rsidRPr="00AB0FF5" w:rsidRDefault="00220EFB" w:rsidP="00D2637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ourier New" w:eastAsia="Calibri" w:hAnsi="Courier New" w:cs="Courier New"/>
                <w:b/>
                <w:szCs w:val="20"/>
                <w:lang w:eastAsia="en-US"/>
              </w:rPr>
            </w:pPr>
          </w:p>
        </w:tc>
      </w:tr>
    </w:tbl>
    <w:p w:rsidR="00220EFB" w:rsidRPr="005A7C06" w:rsidRDefault="00220EFB" w:rsidP="00220EFB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szCs w:val="20"/>
          <w:lang w:eastAsia="en-US"/>
        </w:rPr>
      </w:pPr>
    </w:p>
    <w:p w:rsidR="00220EFB" w:rsidRDefault="00220EFB" w:rsidP="00220EFB">
      <w:pPr>
        <w:pStyle w:val="20"/>
        <w:spacing w:after="0" w:line="240" w:lineRule="auto"/>
        <w:ind w:left="0"/>
        <w:jc w:val="both"/>
      </w:pPr>
      <w:r>
        <w:t>Коновалова Е.С.</w:t>
      </w:r>
    </w:p>
    <w:p w:rsidR="00523819" w:rsidRDefault="00220EFB" w:rsidP="005A7C06">
      <w:pPr>
        <w:pStyle w:val="20"/>
        <w:spacing w:after="0" w:line="240" w:lineRule="auto"/>
        <w:ind w:left="0"/>
        <w:jc w:val="both"/>
      </w:pPr>
      <w:r>
        <w:t>296 52 59</w:t>
      </w:r>
    </w:p>
    <w:sectPr w:rsidR="00523819" w:rsidSect="00B732A9">
      <w:pgSz w:w="11906" w:h="16838"/>
      <w:pgMar w:top="709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4C8"/>
    <w:multiLevelType w:val="hybridMultilevel"/>
    <w:tmpl w:val="192868B2"/>
    <w:lvl w:ilvl="0" w:tplc="D3C60FE4">
      <w:start w:val="1"/>
      <w:numFmt w:val="decimal"/>
      <w:lvlText w:val="%1)"/>
      <w:lvlJc w:val="left"/>
      <w:pPr>
        <w:ind w:left="1519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715586B"/>
    <w:multiLevelType w:val="hybridMultilevel"/>
    <w:tmpl w:val="E4FC2002"/>
    <w:lvl w:ilvl="0" w:tplc="F34E7C6E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802FF3"/>
    <w:multiLevelType w:val="hybridMultilevel"/>
    <w:tmpl w:val="C812F332"/>
    <w:lvl w:ilvl="0" w:tplc="A0FA07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260DA"/>
    <w:multiLevelType w:val="hybridMultilevel"/>
    <w:tmpl w:val="105E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C6A2C"/>
    <w:multiLevelType w:val="hybridMultilevel"/>
    <w:tmpl w:val="6E4A9DF0"/>
    <w:lvl w:ilvl="0" w:tplc="A0D20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503A1F"/>
    <w:multiLevelType w:val="hybridMultilevel"/>
    <w:tmpl w:val="57908C32"/>
    <w:lvl w:ilvl="0" w:tplc="C956A68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BB3585"/>
    <w:multiLevelType w:val="hybridMultilevel"/>
    <w:tmpl w:val="592A3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5359B"/>
    <w:multiLevelType w:val="hybridMultilevel"/>
    <w:tmpl w:val="C1F0B05C"/>
    <w:lvl w:ilvl="0" w:tplc="5EECE5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C413B8"/>
    <w:multiLevelType w:val="hybridMultilevel"/>
    <w:tmpl w:val="9C72450A"/>
    <w:lvl w:ilvl="0" w:tplc="794CB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8C6EBA"/>
    <w:multiLevelType w:val="hybridMultilevel"/>
    <w:tmpl w:val="1F64CB88"/>
    <w:lvl w:ilvl="0" w:tplc="A5DC71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D21B1"/>
    <w:multiLevelType w:val="hybridMultilevel"/>
    <w:tmpl w:val="EBBAFDE4"/>
    <w:lvl w:ilvl="0" w:tplc="3EC44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1E4B59"/>
    <w:multiLevelType w:val="hybridMultilevel"/>
    <w:tmpl w:val="26BA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66B9C"/>
    <w:multiLevelType w:val="hybridMultilevel"/>
    <w:tmpl w:val="3508DB06"/>
    <w:lvl w:ilvl="0" w:tplc="212E407C">
      <w:start w:val="1"/>
      <w:numFmt w:val="decimal"/>
      <w:lvlText w:val="%1."/>
      <w:lvlJc w:val="left"/>
      <w:pPr>
        <w:ind w:left="227" w:firstLine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ECA0F9F"/>
    <w:multiLevelType w:val="hybridMultilevel"/>
    <w:tmpl w:val="C5E0D7E4"/>
    <w:lvl w:ilvl="0" w:tplc="B8E600C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E43EB0"/>
    <w:multiLevelType w:val="hybridMultilevel"/>
    <w:tmpl w:val="FEDAB1FE"/>
    <w:lvl w:ilvl="0" w:tplc="E9AE70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A4533"/>
    <w:multiLevelType w:val="hybridMultilevel"/>
    <w:tmpl w:val="192868B2"/>
    <w:lvl w:ilvl="0" w:tplc="D3C60FE4">
      <w:start w:val="1"/>
      <w:numFmt w:val="decimal"/>
      <w:lvlText w:val="%1)"/>
      <w:lvlJc w:val="left"/>
      <w:pPr>
        <w:ind w:left="1519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6" w15:restartNumberingAfterBreak="0">
    <w:nsid w:val="7DC3070D"/>
    <w:multiLevelType w:val="hybridMultilevel"/>
    <w:tmpl w:val="B0BC9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0"/>
  </w:num>
  <w:num w:numId="5">
    <w:abstractNumId w:val="14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6"/>
  </w:num>
  <w:num w:numId="11">
    <w:abstractNumId w:val="6"/>
  </w:num>
  <w:num w:numId="12">
    <w:abstractNumId w:val="8"/>
  </w:num>
  <w:num w:numId="13">
    <w:abstractNumId w:val="5"/>
  </w:num>
  <w:num w:numId="14">
    <w:abstractNumId w:val="7"/>
  </w:num>
  <w:num w:numId="15">
    <w:abstractNumId w:val="12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89"/>
    <w:rsid w:val="00000334"/>
    <w:rsid w:val="00002DC0"/>
    <w:rsid w:val="0000583A"/>
    <w:rsid w:val="00007A53"/>
    <w:rsid w:val="000209AE"/>
    <w:rsid w:val="000218C7"/>
    <w:rsid w:val="00022BB4"/>
    <w:rsid w:val="0002790D"/>
    <w:rsid w:val="00027CAE"/>
    <w:rsid w:val="00030943"/>
    <w:rsid w:val="00032C9A"/>
    <w:rsid w:val="0003474D"/>
    <w:rsid w:val="000364F7"/>
    <w:rsid w:val="0003689B"/>
    <w:rsid w:val="00037119"/>
    <w:rsid w:val="0004020F"/>
    <w:rsid w:val="000443A3"/>
    <w:rsid w:val="00044BDA"/>
    <w:rsid w:val="00046B6B"/>
    <w:rsid w:val="00051172"/>
    <w:rsid w:val="000555B0"/>
    <w:rsid w:val="000603A8"/>
    <w:rsid w:val="00064E9C"/>
    <w:rsid w:val="00067DDE"/>
    <w:rsid w:val="000714B6"/>
    <w:rsid w:val="00076131"/>
    <w:rsid w:val="00080438"/>
    <w:rsid w:val="000957A7"/>
    <w:rsid w:val="000A1AFB"/>
    <w:rsid w:val="000A2F74"/>
    <w:rsid w:val="000A5628"/>
    <w:rsid w:val="000B3BFC"/>
    <w:rsid w:val="000B416C"/>
    <w:rsid w:val="000B720A"/>
    <w:rsid w:val="000B7587"/>
    <w:rsid w:val="000C0FE4"/>
    <w:rsid w:val="000C3B2C"/>
    <w:rsid w:val="000C4432"/>
    <w:rsid w:val="000D5255"/>
    <w:rsid w:val="000E5C29"/>
    <w:rsid w:val="000E61B0"/>
    <w:rsid w:val="000F2E10"/>
    <w:rsid w:val="00104A98"/>
    <w:rsid w:val="001063CE"/>
    <w:rsid w:val="00107177"/>
    <w:rsid w:val="00107DFB"/>
    <w:rsid w:val="001133D8"/>
    <w:rsid w:val="0011419B"/>
    <w:rsid w:val="0011582D"/>
    <w:rsid w:val="001303EE"/>
    <w:rsid w:val="00133802"/>
    <w:rsid w:val="00140D4E"/>
    <w:rsid w:val="001416E6"/>
    <w:rsid w:val="00144157"/>
    <w:rsid w:val="0014752F"/>
    <w:rsid w:val="001504FD"/>
    <w:rsid w:val="00150B2C"/>
    <w:rsid w:val="00153ECA"/>
    <w:rsid w:val="00155298"/>
    <w:rsid w:val="00157F37"/>
    <w:rsid w:val="001604C6"/>
    <w:rsid w:val="0016090C"/>
    <w:rsid w:val="0016221C"/>
    <w:rsid w:val="00163676"/>
    <w:rsid w:val="00165049"/>
    <w:rsid w:val="001653D6"/>
    <w:rsid w:val="00167051"/>
    <w:rsid w:val="00170F51"/>
    <w:rsid w:val="00172418"/>
    <w:rsid w:val="001805B6"/>
    <w:rsid w:val="0018116B"/>
    <w:rsid w:val="00182A80"/>
    <w:rsid w:val="00185978"/>
    <w:rsid w:val="00194775"/>
    <w:rsid w:val="001A2AF6"/>
    <w:rsid w:val="001A65C1"/>
    <w:rsid w:val="001B0250"/>
    <w:rsid w:val="001B1896"/>
    <w:rsid w:val="001B4409"/>
    <w:rsid w:val="001B4890"/>
    <w:rsid w:val="001B5A79"/>
    <w:rsid w:val="001C04CB"/>
    <w:rsid w:val="001C3FBF"/>
    <w:rsid w:val="001D16BB"/>
    <w:rsid w:val="001D19D9"/>
    <w:rsid w:val="001D5B6B"/>
    <w:rsid w:val="001D78EE"/>
    <w:rsid w:val="001D7AD4"/>
    <w:rsid w:val="001E070B"/>
    <w:rsid w:val="001E7F07"/>
    <w:rsid w:val="001F121C"/>
    <w:rsid w:val="001F3669"/>
    <w:rsid w:val="001F551E"/>
    <w:rsid w:val="00200EA2"/>
    <w:rsid w:val="00202599"/>
    <w:rsid w:val="00205506"/>
    <w:rsid w:val="00206381"/>
    <w:rsid w:val="002063B1"/>
    <w:rsid w:val="0021358E"/>
    <w:rsid w:val="00214548"/>
    <w:rsid w:val="00217905"/>
    <w:rsid w:val="002203D5"/>
    <w:rsid w:val="00220EFB"/>
    <w:rsid w:val="00234C20"/>
    <w:rsid w:val="00243353"/>
    <w:rsid w:val="002513A5"/>
    <w:rsid w:val="002529EF"/>
    <w:rsid w:val="00252A81"/>
    <w:rsid w:val="00255637"/>
    <w:rsid w:val="00255E45"/>
    <w:rsid w:val="00256F13"/>
    <w:rsid w:val="00257995"/>
    <w:rsid w:val="00260249"/>
    <w:rsid w:val="0026361F"/>
    <w:rsid w:val="00265F9E"/>
    <w:rsid w:val="00272245"/>
    <w:rsid w:val="002855AE"/>
    <w:rsid w:val="002936D3"/>
    <w:rsid w:val="002974CF"/>
    <w:rsid w:val="00297A56"/>
    <w:rsid w:val="002A03F3"/>
    <w:rsid w:val="002A3986"/>
    <w:rsid w:val="002A4CFD"/>
    <w:rsid w:val="002B0B21"/>
    <w:rsid w:val="002B1213"/>
    <w:rsid w:val="002B442B"/>
    <w:rsid w:val="002B5267"/>
    <w:rsid w:val="002C11F1"/>
    <w:rsid w:val="002C662D"/>
    <w:rsid w:val="002C79C7"/>
    <w:rsid w:val="002E0A37"/>
    <w:rsid w:val="002E23FA"/>
    <w:rsid w:val="002E2C4A"/>
    <w:rsid w:val="002E5F8E"/>
    <w:rsid w:val="002F061B"/>
    <w:rsid w:val="002F4978"/>
    <w:rsid w:val="002F64D8"/>
    <w:rsid w:val="002F69C0"/>
    <w:rsid w:val="00300263"/>
    <w:rsid w:val="00304B6D"/>
    <w:rsid w:val="003055BA"/>
    <w:rsid w:val="0030626F"/>
    <w:rsid w:val="00307D29"/>
    <w:rsid w:val="003179D0"/>
    <w:rsid w:val="003230D0"/>
    <w:rsid w:val="00323AC4"/>
    <w:rsid w:val="00325809"/>
    <w:rsid w:val="00325ABB"/>
    <w:rsid w:val="003272D8"/>
    <w:rsid w:val="003326BC"/>
    <w:rsid w:val="003401BF"/>
    <w:rsid w:val="00351CA2"/>
    <w:rsid w:val="00353BB1"/>
    <w:rsid w:val="00357C7D"/>
    <w:rsid w:val="00357E75"/>
    <w:rsid w:val="0036360D"/>
    <w:rsid w:val="00370C3E"/>
    <w:rsid w:val="00377B09"/>
    <w:rsid w:val="00381B7B"/>
    <w:rsid w:val="00383A4F"/>
    <w:rsid w:val="003870E3"/>
    <w:rsid w:val="00397CF6"/>
    <w:rsid w:val="003A1468"/>
    <w:rsid w:val="003A7D86"/>
    <w:rsid w:val="003B1D2D"/>
    <w:rsid w:val="003B445B"/>
    <w:rsid w:val="003B6A1F"/>
    <w:rsid w:val="003C4689"/>
    <w:rsid w:val="003D03FC"/>
    <w:rsid w:val="003D0E9D"/>
    <w:rsid w:val="003E3A3D"/>
    <w:rsid w:val="003E418A"/>
    <w:rsid w:val="003F4539"/>
    <w:rsid w:val="003F566E"/>
    <w:rsid w:val="003F67A3"/>
    <w:rsid w:val="003F6AEB"/>
    <w:rsid w:val="00404D2D"/>
    <w:rsid w:val="004059C9"/>
    <w:rsid w:val="00413171"/>
    <w:rsid w:val="0041690A"/>
    <w:rsid w:val="004207CB"/>
    <w:rsid w:val="0042273A"/>
    <w:rsid w:val="00422778"/>
    <w:rsid w:val="00422D4B"/>
    <w:rsid w:val="00423697"/>
    <w:rsid w:val="00424413"/>
    <w:rsid w:val="0042502A"/>
    <w:rsid w:val="00427515"/>
    <w:rsid w:val="004315D9"/>
    <w:rsid w:val="00435EE4"/>
    <w:rsid w:val="004371BF"/>
    <w:rsid w:val="00440E8C"/>
    <w:rsid w:val="00446D23"/>
    <w:rsid w:val="00451539"/>
    <w:rsid w:val="00466E5C"/>
    <w:rsid w:val="0047108F"/>
    <w:rsid w:val="00484B50"/>
    <w:rsid w:val="00487865"/>
    <w:rsid w:val="004928FA"/>
    <w:rsid w:val="00493357"/>
    <w:rsid w:val="00497453"/>
    <w:rsid w:val="004A224E"/>
    <w:rsid w:val="004A280B"/>
    <w:rsid w:val="004A5AE4"/>
    <w:rsid w:val="004B01BE"/>
    <w:rsid w:val="004C47D0"/>
    <w:rsid w:val="004C7423"/>
    <w:rsid w:val="004D2526"/>
    <w:rsid w:val="004D40E2"/>
    <w:rsid w:val="004D46A9"/>
    <w:rsid w:val="004D5859"/>
    <w:rsid w:val="004E631E"/>
    <w:rsid w:val="004F2C10"/>
    <w:rsid w:val="004F744C"/>
    <w:rsid w:val="005003E9"/>
    <w:rsid w:val="005039F3"/>
    <w:rsid w:val="00504B88"/>
    <w:rsid w:val="00504DCC"/>
    <w:rsid w:val="00505DDD"/>
    <w:rsid w:val="00510359"/>
    <w:rsid w:val="00511B2C"/>
    <w:rsid w:val="0051524C"/>
    <w:rsid w:val="00515FBB"/>
    <w:rsid w:val="00516FB4"/>
    <w:rsid w:val="00517ECB"/>
    <w:rsid w:val="0052003D"/>
    <w:rsid w:val="00522907"/>
    <w:rsid w:val="00523819"/>
    <w:rsid w:val="00525663"/>
    <w:rsid w:val="005271CF"/>
    <w:rsid w:val="0053573E"/>
    <w:rsid w:val="00536F47"/>
    <w:rsid w:val="00537F0B"/>
    <w:rsid w:val="00540A39"/>
    <w:rsid w:val="00541CEB"/>
    <w:rsid w:val="00545426"/>
    <w:rsid w:val="00546E9A"/>
    <w:rsid w:val="00547D3E"/>
    <w:rsid w:val="00551957"/>
    <w:rsid w:val="00553D6A"/>
    <w:rsid w:val="0055790C"/>
    <w:rsid w:val="00561994"/>
    <w:rsid w:val="00565956"/>
    <w:rsid w:val="00567594"/>
    <w:rsid w:val="00570986"/>
    <w:rsid w:val="00576813"/>
    <w:rsid w:val="00577056"/>
    <w:rsid w:val="00577FC2"/>
    <w:rsid w:val="00590B8D"/>
    <w:rsid w:val="00593932"/>
    <w:rsid w:val="005A7C06"/>
    <w:rsid w:val="005C0202"/>
    <w:rsid w:val="005C1508"/>
    <w:rsid w:val="005C5C12"/>
    <w:rsid w:val="005D148C"/>
    <w:rsid w:val="005D1A78"/>
    <w:rsid w:val="005E4627"/>
    <w:rsid w:val="005E4A27"/>
    <w:rsid w:val="005E7129"/>
    <w:rsid w:val="005E7B0F"/>
    <w:rsid w:val="005E7DD8"/>
    <w:rsid w:val="005F1DC9"/>
    <w:rsid w:val="005F2B89"/>
    <w:rsid w:val="005F3D3F"/>
    <w:rsid w:val="00603025"/>
    <w:rsid w:val="00604422"/>
    <w:rsid w:val="006076D1"/>
    <w:rsid w:val="00612125"/>
    <w:rsid w:val="00612C9A"/>
    <w:rsid w:val="00613BC9"/>
    <w:rsid w:val="006235CA"/>
    <w:rsid w:val="006255FC"/>
    <w:rsid w:val="006317B9"/>
    <w:rsid w:val="00631E51"/>
    <w:rsid w:val="00632740"/>
    <w:rsid w:val="0063492C"/>
    <w:rsid w:val="00642FA5"/>
    <w:rsid w:val="006433C7"/>
    <w:rsid w:val="00652D7E"/>
    <w:rsid w:val="00657E64"/>
    <w:rsid w:val="006618CB"/>
    <w:rsid w:val="00663A51"/>
    <w:rsid w:val="00665FD4"/>
    <w:rsid w:val="00666E19"/>
    <w:rsid w:val="00671F93"/>
    <w:rsid w:val="006731D8"/>
    <w:rsid w:val="00673D27"/>
    <w:rsid w:val="006751E1"/>
    <w:rsid w:val="00677FEC"/>
    <w:rsid w:val="0068032D"/>
    <w:rsid w:val="00682A31"/>
    <w:rsid w:val="006854B9"/>
    <w:rsid w:val="00691DF2"/>
    <w:rsid w:val="00695D72"/>
    <w:rsid w:val="0069732A"/>
    <w:rsid w:val="006A1F5B"/>
    <w:rsid w:val="006B0A03"/>
    <w:rsid w:val="006B7FA3"/>
    <w:rsid w:val="006C1AEC"/>
    <w:rsid w:val="006C29E9"/>
    <w:rsid w:val="006C2E1B"/>
    <w:rsid w:val="006C60E7"/>
    <w:rsid w:val="006C6C69"/>
    <w:rsid w:val="006C7580"/>
    <w:rsid w:val="006E0D77"/>
    <w:rsid w:val="006E1636"/>
    <w:rsid w:val="006E319C"/>
    <w:rsid w:val="006E695F"/>
    <w:rsid w:val="006F177C"/>
    <w:rsid w:val="006F2027"/>
    <w:rsid w:val="006F2442"/>
    <w:rsid w:val="006F2972"/>
    <w:rsid w:val="006F3A53"/>
    <w:rsid w:val="006F4085"/>
    <w:rsid w:val="006F6489"/>
    <w:rsid w:val="006F6932"/>
    <w:rsid w:val="0070437F"/>
    <w:rsid w:val="00704AED"/>
    <w:rsid w:val="00704BC3"/>
    <w:rsid w:val="00704E1B"/>
    <w:rsid w:val="00707D88"/>
    <w:rsid w:val="0072004E"/>
    <w:rsid w:val="0072151C"/>
    <w:rsid w:val="00721C84"/>
    <w:rsid w:val="00726E34"/>
    <w:rsid w:val="0073167B"/>
    <w:rsid w:val="00734EDA"/>
    <w:rsid w:val="00735F6B"/>
    <w:rsid w:val="0073656A"/>
    <w:rsid w:val="007401B7"/>
    <w:rsid w:val="00742533"/>
    <w:rsid w:val="0074372E"/>
    <w:rsid w:val="007462F2"/>
    <w:rsid w:val="007467B4"/>
    <w:rsid w:val="00750256"/>
    <w:rsid w:val="007644E0"/>
    <w:rsid w:val="0077255D"/>
    <w:rsid w:val="007763A9"/>
    <w:rsid w:val="00782AF6"/>
    <w:rsid w:val="00786DA9"/>
    <w:rsid w:val="00786EC5"/>
    <w:rsid w:val="00792EDE"/>
    <w:rsid w:val="00793216"/>
    <w:rsid w:val="00793BCB"/>
    <w:rsid w:val="00796BFA"/>
    <w:rsid w:val="007A29FE"/>
    <w:rsid w:val="007A2D0B"/>
    <w:rsid w:val="007B15CF"/>
    <w:rsid w:val="007B18AE"/>
    <w:rsid w:val="007B32CC"/>
    <w:rsid w:val="007B5622"/>
    <w:rsid w:val="007B56D1"/>
    <w:rsid w:val="007B672F"/>
    <w:rsid w:val="007C0BD2"/>
    <w:rsid w:val="007C324D"/>
    <w:rsid w:val="007C52B3"/>
    <w:rsid w:val="007D2C25"/>
    <w:rsid w:val="007D7708"/>
    <w:rsid w:val="007E0B95"/>
    <w:rsid w:val="007E6F14"/>
    <w:rsid w:val="007F109A"/>
    <w:rsid w:val="007F1133"/>
    <w:rsid w:val="008017C2"/>
    <w:rsid w:val="008029A8"/>
    <w:rsid w:val="0080650C"/>
    <w:rsid w:val="008101E5"/>
    <w:rsid w:val="0081086F"/>
    <w:rsid w:val="00811E36"/>
    <w:rsid w:val="008142B8"/>
    <w:rsid w:val="00817005"/>
    <w:rsid w:val="00830E71"/>
    <w:rsid w:val="00833292"/>
    <w:rsid w:val="00833D1E"/>
    <w:rsid w:val="00842DFF"/>
    <w:rsid w:val="00844E05"/>
    <w:rsid w:val="008468E4"/>
    <w:rsid w:val="008543DB"/>
    <w:rsid w:val="00854B72"/>
    <w:rsid w:val="0086263E"/>
    <w:rsid w:val="00863434"/>
    <w:rsid w:val="00865D9B"/>
    <w:rsid w:val="008729A1"/>
    <w:rsid w:val="00872D1C"/>
    <w:rsid w:val="00873003"/>
    <w:rsid w:val="00873981"/>
    <w:rsid w:val="00882570"/>
    <w:rsid w:val="008827D5"/>
    <w:rsid w:val="00893A9F"/>
    <w:rsid w:val="00895B2E"/>
    <w:rsid w:val="00897A12"/>
    <w:rsid w:val="008A4EA8"/>
    <w:rsid w:val="008B188D"/>
    <w:rsid w:val="008B3432"/>
    <w:rsid w:val="008B39AC"/>
    <w:rsid w:val="008B57F8"/>
    <w:rsid w:val="008C3C60"/>
    <w:rsid w:val="008C4738"/>
    <w:rsid w:val="008C508B"/>
    <w:rsid w:val="008D1D4A"/>
    <w:rsid w:val="008D2880"/>
    <w:rsid w:val="008E0ABA"/>
    <w:rsid w:val="008E19B7"/>
    <w:rsid w:val="008E5E97"/>
    <w:rsid w:val="008F4589"/>
    <w:rsid w:val="008F4812"/>
    <w:rsid w:val="008F4FE0"/>
    <w:rsid w:val="008F5D2E"/>
    <w:rsid w:val="0091146A"/>
    <w:rsid w:val="00913A2D"/>
    <w:rsid w:val="00914722"/>
    <w:rsid w:val="00914957"/>
    <w:rsid w:val="00914D7D"/>
    <w:rsid w:val="00914F5E"/>
    <w:rsid w:val="00916EAB"/>
    <w:rsid w:val="009306D8"/>
    <w:rsid w:val="0093284F"/>
    <w:rsid w:val="00941475"/>
    <w:rsid w:val="00945A93"/>
    <w:rsid w:val="0095397E"/>
    <w:rsid w:val="00954914"/>
    <w:rsid w:val="00954BD6"/>
    <w:rsid w:val="00954FB7"/>
    <w:rsid w:val="0095605D"/>
    <w:rsid w:val="009569DA"/>
    <w:rsid w:val="009605FE"/>
    <w:rsid w:val="009609B5"/>
    <w:rsid w:val="00961FFE"/>
    <w:rsid w:val="009625F5"/>
    <w:rsid w:val="0096289A"/>
    <w:rsid w:val="00967B16"/>
    <w:rsid w:val="009705BF"/>
    <w:rsid w:val="00971A59"/>
    <w:rsid w:val="009723BF"/>
    <w:rsid w:val="009740C5"/>
    <w:rsid w:val="00976EE9"/>
    <w:rsid w:val="00984EF9"/>
    <w:rsid w:val="00994926"/>
    <w:rsid w:val="00997F10"/>
    <w:rsid w:val="009A34DC"/>
    <w:rsid w:val="009B0151"/>
    <w:rsid w:val="009B0908"/>
    <w:rsid w:val="009B291A"/>
    <w:rsid w:val="009B4AB8"/>
    <w:rsid w:val="009C1A23"/>
    <w:rsid w:val="009C438B"/>
    <w:rsid w:val="009C4F65"/>
    <w:rsid w:val="009D11F5"/>
    <w:rsid w:val="009D5CDD"/>
    <w:rsid w:val="009E2F2D"/>
    <w:rsid w:val="009E6757"/>
    <w:rsid w:val="009E775B"/>
    <w:rsid w:val="009F361A"/>
    <w:rsid w:val="00A03DF7"/>
    <w:rsid w:val="00A112C2"/>
    <w:rsid w:val="00A1558D"/>
    <w:rsid w:val="00A2548E"/>
    <w:rsid w:val="00A300CE"/>
    <w:rsid w:val="00A33356"/>
    <w:rsid w:val="00A50683"/>
    <w:rsid w:val="00A52365"/>
    <w:rsid w:val="00A52B33"/>
    <w:rsid w:val="00A61531"/>
    <w:rsid w:val="00A61CDC"/>
    <w:rsid w:val="00A7668B"/>
    <w:rsid w:val="00A80C79"/>
    <w:rsid w:val="00A84791"/>
    <w:rsid w:val="00A935BF"/>
    <w:rsid w:val="00A95193"/>
    <w:rsid w:val="00A973BF"/>
    <w:rsid w:val="00AA0CBB"/>
    <w:rsid w:val="00AA457F"/>
    <w:rsid w:val="00AA4BB3"/>
    <w:rsid w:val="00AA6F5A"/>
    <w:rsid w:val="00AB036F"/>
    <w:rsid w:val="00AB0FF5"/>
    <w:rsid w:val="00AB159C"/>
    <w:rsid w:val="00AB6049"/>
    <w:rsid w:val="00AC3E4E"/>
    <w:rsid w:val="00AD1DA6"/>
    <w:rsid w:val="00AD51C7"/>
    <w:rsid w:val="00AD6F79"/>
    <w:rsid w:val="00AD6F9B"/>
    <w:rsid w:val="00AE156B"/>
    <w:rsid w:val="00AE2779"/>
    <w:rsid w:val="00AE6201"/>
    <w:rsid w:val="00AE6BE7"/>
    <w:rsid w:val="00AE6F62"/>
    <w:rsid w:val="00AF0536"/>
    <w:rsid w:val="00AF3209"/>
    <w:rsid w:val="00AF4184"/>
    <w:rsid w:val="00B0474F"/>
    <w:rsid w:val="00B06F4D"/>
    <w:rsid w:val="00B07316"/>
    <w:rsid w:val="00B12F6A"/>
    <w:rsid w:val="00B141AC"/>
    <w:rsid w:val="00B155C5"/>
    <w:rsid w:val="00B165AC"/>
    <w:rsid w:val="00B174C5"/>
    <w:rsid w:val="00B205D1"/>
    <w:rsid w:val="00B20BDD"/>
    <w:rsid w:val="00B2137C"/>
    <w:rsid w:val="00B22EA6"/>
    <w:rsid w:val="00B3125A"/>
    <w:rsid w:val="00B3312A"/>
    <w:rsid w:val="00B36E57"/>
    <w:rsid w:val="00B37D53"/>
    <w:rsid w:val="00B40626"/>
    <w:rsid w:val="00B42C92"/>
    <w:rsid w:val="00B453B5"/>
    <w:rsid w:val="00B50D47"/>
    <w:rsid w:val="00B52AA1"/>
    <w:rsid w:val="00B53640"/>
    <w:rsid w:val="00B540D6"/>
    <w:rsid w:val="00B54656"/>
    <w:rsid w:val="00B55372"/>
    <w:rsid w:val="00B557B4"/>
    <w:rsid w:val="00B60AF7"/>
    <w:rsid w:val="00B62B3A"/>
    <w:rsid w:val="00B64FB0"/>
    <w:rsid w:val="00B671D9"/>
    <w:rsid w:val="00B71F91"/>
    <w:rsid w:val="00B732A9"/>
    <w:rsid w:val="00B9216B"/>
    <w:rsid w:val="00B9243D"/>
    <w:rsid w:val="00B94085"/>
    <w:rsid w:val="00B9478F"/>
    <w:rsid w:val="00B96642"/>
    <w:rsid w:val="00BA012E"/>
    <w:rsid w:val="00BA2A96"/>
    <w:rsid w:val="00BA7937"/>
    <w:rsid w:val="00BB1CE6"/>
    <w:rsid w:val="00BB3D1D"/>
    <w:rsid w:val="00BC0BAF"/>
    <w:rsid w:val="00BC0C9E"/>
    <w:rsid w:val="00BC4D1C"/>
    <w:rsid w:val="00BC566A"/>
    <w:rsid w:val="00BC5735"/>
    <w:rsid w:val="00BD06D4"/>
    <w:rsid w:val="00BD0715"/>
    <w:rsid w:val="00BD3AEE"/>
    <w:rsid w:val="00BD7A81"/>
    <w:rsid w:val="00BE0D04"/>
    <w:rsid w:val="00BE1D00"/>
    <w:rsid w:val="00BE4392"/>
    <w:rsid w:val="00BE76F0"/>
    <w:rsid w:val="00BF6647"/>
    <w:rsid w:val="00C07026"/>
    <w:rsid w:val="00C11993"/>
    <w:rsid w:val="00C15CAF"/>
    <w:rsid w:val="00C169D8"/>
    <w:rsid w:val="00C16C9B"/>
    <w:rsid w:val="00C24D69"/>
    <w:rsid w:val="00C34609"/>
    <w:rsid w:val="00C36953"/>
    <w:rsid w:val="00C41A39"/>
    <w:rsid w:val="00C42145"/>
    <w:rsid w:val="00C46377"/>
    <w:rsid w:val="00C47620"/>
    <w:rsid w:val="00C47E68"/>
    <w:rsid w:val="00C50658"/>
    <w:rsid w:val="00C52F2B"/>
    <w:rsid w:val="00C5597A"/>
    <w:rsid w:val="00C56E61"/>
    <w:rsid w:val="00C61609"/>
    <w:rsid w:val="00C71557"/>
    <w:rsid w:val="00C7739B"/>
    <w:rsid w:val="00C77F66"/>
    <w:rsid w:val="00C80F2F"/>
    <w:rsid w:val="00C83015"/>
    <w:rsid w:val="00C83B9C"/>
    <w:rsid w:val="00C84612"/>
    <w:rsid w:val="00C87FD8"/>
    <w:rsid w:val="00C904EE"/>
    <w:rsid w:val="00C94A12"/>
    <w:rsid w:val="00C95334"/>
    <w:rsid w:val="00C97D9B"/>
    <w:rsid w:val="00CA0A4C"/>
    <w:rsid w:val="00CA19A4"/>
    <w:rsid w:val="00CA3356"/>
    <w:rsid w:val="00CA4D5E"/>
    <w:rsid w:val="00CA7064"/>
    <w:rsid w:val="00CA7269"/>
    <w:rsid w:val="00CB1F43"/>
    <w:rsid w:val="00CB38E1"/>
    <w:rsid w:val="00CB56C5"/>
    <w:rsid w:val="00CC236A"/>
    <w:rsid w:val="00CC4DBC"/>
    <w:rsid w:val="00CC7129"/>
    <w:rsid w:val="00CC7A73"/>
    <w:rsid w:val="00CD19E3"/>
    <w:rsid w:val="00CD2A8C"/>
    <w:rsid w:val="00CD328E"/>
    <w:rsid w:val="00CD3C9F"/>
    <w:rsid w:val="00CE0903"/>
    <w:rsid w:val="00D02F99"/>
    <w:rsid w:val="00D05E8D"/>
    <w:rsid w:val="00D07C04"/>
    <w:rsid w:val="00D10CA2"/>
    <w:rsid w:val="00D119D0"/>
    <w:rsid w:val="00D141DE"/>
    <w:rsid w:val="00D162C4"/>
    <w:rsid w:val="00D20B44"/>
    <w:rsid w:val="00D2419C"/>
    <w:rsid w:val="00D246A1"/>
    <w:rsid w:val="00D25B5E"/>
    <w:rsid w:val="00D2637D"/>
    <w:rsid w:val="00D40B19"/>
    <w:rsid w:val="00D42FCA"/>
    <w:rsid w:val="00D46C99"/>
    <w:rsid w:val="00D55D77"/>
    <w:rsid w:val="00D617D6"/>
    <w:rsid w:val="00D6384B"/>
    <w:rsid w:val="00D65DEF"/>
    <w:rsid w:val="00D66830"/>
    <w:rsid w:val="00D67E8E"/>
    <w:rsid w:val="00D71F16"/>
    <w:rsid w:val="00D730A8"/>
    <w:rsid w:val="00D74729"/>
    <w:rsid w:val="00D8318C"/>
    <w:rsid w:val="00D87691"/>
    <w:rsid w:val="00D91362"/>
    <w:rsid w:val="00D9341A"/>
    <w:rsid w:val="00D94B2F"/>
    <w:rsid w:val="00D97C7E"/>
    <w:rsid w:val="00DA34F7"/>
    <w:rsid w:val="00DA7DB7"/>
    <w:rsid w:val="00DB1D60"/>
    <w:rsid w:val="00DB37C1"/>
    <w:rsid w:val="00DB42AA"/>
    <w:rsid w:val="00DB53C0"/>
    <w:rsid w:val="00DC3826"/>
    <w:rsid w:val="00DD40B9"/>
    <w:rsid w:val="00DD4B63"/>
    <w:rsid w:val="00DD5BAD"/>
    <w:rsid w:val="00DD6624"/>
    <w:rsid w:val="00DD7BC1"/>
    <w:rsid w:val="00DE3867"/>
    <w:rsid w:val="00DF234B"/>
    <w:rsid w:val="00E00399"/>
    <w:rsid w:val="00E013DA"/>
    <w:rsid w:val="00E01F0C"/>
    <w:rsid w:val="00E05065"/>
    <w:rsid w:val="00E05AFD"/>
    <w:rsid w:val="00E05E76"/>
    <w:rsid w:val="00E06EF5"/>
    <w:rsid w:val="00E1288C"/>
    <w:rsid w:val="00E1332E"/>
    <w:rsid w:val="00E1350A"/>
    <w:rsid w:val="00E171C3"/>
    <w:rsid w:val="00E2271B"/>
    <w:rsid w:val="00E24018"/>
    <w:rsid w:val="00E32C86"/>
    <w:rsid w:val="00E33A88"/>
    <w:rsid w:val="00E34289"/>
    <w:rsid w:val="00E350FD"/>
    <w:rsid w:val="00E37E84"/>
    <w:rsid w:val="00E44298"/>
    <w:rsid w:val="00E44F8A"/>
    <w:rsid w:val="00E45485"/>
    <w:rsid w:val="00E46F27"/>
    <w:rsid w:val="00E470DC"/>
    <w:rsid w:val="00E47A6E"/>
    <w:rsid w:val="00E52DE8"/>
    <w:rsid w:val="00E577A4"/>
    <w:rsid w:val="00E6173B"/>
    <w:rsid w:val="00E6269C"/>
    <w:rsid w:val="00E63E5B"/>
    <w:rsid w:val="00E64290"/>
    <w:rsid w:val="00E65363"/>
    <w:rsid w:val="00E655FD"/>
    <w:rsid w:val="00E66176"/>
    <w:rsid w:val="00E71DC1"/>
    <w:rsid w:val="00E7604A"/>
    <w:rsid w:val="00E83667"/>
    <w:rsid w:val="00E84946"/>
    <w:rsid w:val="00E861D3"/>
    <w:rsid w:val="00E90492"/>
    <w:rsid w:val="00E9138F"/>
    <w:rsid w:val="00E94A53"/>
    <w:rsid w:val="00E95A05"/>
    <w:rsid w:val="00E96970"/>
    <w:rsid w:val="00EA11D0"/>
    <w:rsid w:val="00EA17BD"/>
    <w:rsid w:val="00EA2538"/>
    <w:rsid w:val="00EA4EAF"/>
    <w:rsid w:val="00EB7E09"/>
    <w:rsid w:val="00EC0C03"/>
    <w:rsid w:val="00EC33C2"/>
    <w:rsid w:val="00EC4E5D"/>
    <w:rsid w:val="00EC7594"/>
    <w:rsid w:val="00ED1EDB"/>
    <w:rsid w:val="00EE731A"/>
    <w:rsid w:val="00EE7AF6"/>
    <w:rsid w:val="00EF41ED"/>
    <w:rsid w:val="00EF791E"/>
    <w:rsid w:val="00F0025E"/>
    <w:rsid w:val="00F03A33"/>
    <w:rsid w:val="00F07B66"/>
    <w:rsid w:val="00F11053"/>
    <w:rsid w:val="00F1170C"/>
    <w:rsid w:val="00F1210F"/>
    <w:rsid w:val="00F1227F"/>
    <w:rsid w:val="00F1247E"/>
    <w:rsid w:val="00F131A7"/>
    <w:rsid w:val="00F14B35"/>
    <w:rsid w:val="00F155C5"/>
    <w:rsid w:val="00F179FE"/>
    <w:rsid w:val="00F24EB7"/>
    <w:rsid w:val="00F31036"/>
    <w:rsid w:val="00F40247"/>
    <w:rsid w:val="00F502E1"/>
    <w:rsid w:val="00F5060F"/>
    <w:rsid w:val="00F52CB5"/>
    <w:rsid w:val="00F604E7"/>
    <w:rsid w:val="00F605E7"/>
    <w:rsid w:val="00F61216"/>
    <w:rsid w:val="00F6173D"/>
    <w:rsid w:val="00F6175F"/>
    <w:rsid w:val="00F64591"/>
    <w:rsid w:val="00F67A2E"/>
    <w:rsid w:val="00F709DA"/>
    <w:rsid w:val="00F7133F"/>
    <w:rsid w:val="00F71A1E"/>
    <w:rsid w:val="00F725E4"/>
    <w:rsid w:val="00F74798"/>
    <w:rsid w:val="00F829DB"/>
    <w:rsid w:val="00F8476A"/>
    <w:rsid w:val="00F90DA8"/>
    <w:rsid w:val="00F92112"/>
    <w:rsid w:val="00F951DD"/>
    <w:rsid w:val="00FA297C"/>
    <w:rsid w:val="00FA4496"/>
    <w:rsid w:val="00FA52BE"/>
    <w:rsid w:val="00FA7974"/>
    <w:rsid w:val="00FA7BB7"/>
    <w:rsid w:val="00FB2161"/>
    <w:rsid w:val="00FB4F5A"/>
    <w:rsid w:val="00FC18B1"/>
    <w:rsid w:val="00FC1EB7"/>
    <w:rsid w:val="00FC6AA8"/>
    <w:rsid w:val="00FD0167"/>
    <w:rsid w:val="00FD1609"/>
    <w:rsid w:val="00FD263B"/>
    <w:rsid w:val="00FD5B23"/>
    <w:rsid w:val="00FE2D51"/>
    <w:rsid w:val="00FE4923"/>
    <w:rsid w:val="00FE5D79"/>
    <w:rsid w:val="00FE65BF"/>
    <w:rsid w:val="00FF1872"/>
    <w:rsid w:val="00FF588F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230B6"/>
  <w15:chartTrackingRefBased/>
  <w15:docId w15:val="{3D11FE14-30A0-4B67-BE36-93D9FDFD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39"/>
    <w:rPr>
      <w:sz w:val="24"/>
      <w:szCs w:val="24"/>
    </w:rPr>
  </w:style>
  <w:style w:type="paragraph" w:styleId="1">
    <w:name w:val="heading 1"/>
    <w:basedOn w:val="a"/>
    <w:next w:val="a"/>
    <w:qFormat/>
    <w:rsid w:val="00C41A39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41A39"/>
    <w:pPr>
      <w:keepNext/>
      <w:tabs>
        <w:tab w:val="center" w:pos="0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1A39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C41A39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7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8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23FA"/>
    <w:pPr>
      <w:ind w:left="720"/>
      <w:contextualSpacing/>
    </w:pPr>
  </w:style>
  <w:style w:type="table" w:styleId="a6">
    <w:name w:val="Table Grid"/>
    <w:basedOn w:val="a1"/>
    <w:uiPriority w:val="59"/>
    <w:rsid w:val="002F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1C84"/>
    <w:pPr>
      <w:autoSpaceDE w:val="0"/>
      <w:autoSpaceDN w:val="0"/>
      <w:adjustRightInd w:val="0"/>
    </w:pPr>
    <w:rPr>
      <w:sz w:val="28"/>
      <w:szCs w:val="28"/>
    </w:rPr>
  </w:style>
  <w:style w:type="paragraph" w:styleId="20">
    <w:name w:val="Body Text Indent 2"/>
    <w:basedOn w:val="a"/>
    <w:link w:val="21"/>
    <w:unhideWhenUsed/>
    <w:rsid w:val="005A7C06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5A7C06"/>
  </w:style>
  <w:style w:type="paragraph" w:customStyle="1" w:styleId="Default">
    <w:name w:val="Default"/>
    <w:rsid w:val="002063B1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2041-2C1B-4796-9581-32605BFB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Общий отдел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Комаров</dc:creator>
  <cp:keywords/>
  <cp:lastModifiedBy>Коновалова Елена Сергеевна</cp:lastModifiedBy>
  <cp:revision>3</cp:revision>
  <cp:lastPrinted>2020-04-14T03:46:00Z</cp:lastPrinted>
  <dcterms:created xsi:type="dcterms:W3CDTF">2020-06-10T10:50:00Z</dcterms:created>
  <dcterms:modified xsi:type="dcterms:W3CDTF">2020-06-10T10:51:00Z</dcterms:modified>
</cp:coreProperties>
</file>