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060884" w:rsidRPr="00567DD9" w:rsidTr="00247E72">
        <w:trPr>
          <w:trHeight w:val="2698"/>
        </w:trPr>
        <w:tc>
          <w:tcPr>
            <w:tcW w:w="9468" w:type="dxa"/>
            <w:gridSpan w:val="4"/>
          </w:tcPr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D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5AA41DD" wp14:editId="2FADA6BC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7DD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МИНИСТЕРСТВО ТРУДА И СОЦИАЛЬНОГО РАЗВИТИЯ</w:t>
            </w:r>
          </w:p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7DD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7DD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ПРИКАЗ</w:t>
            </w:r>
          </w:p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0884" w:rsidRPr="00567DD9" w:rsidTr="00247E72">
        <w:tc>
          <w:tcPr>
            <w:tcW w:w="1356" w:type="dxa"/>
            <w:tcBorders>
              <w:bottom w:val="single" w:sz="4" w:space="0" w:color="auto"/>
            </w:tcBorders>
          </w:tcPr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12" w:type="dxa"/>
          </w:tcPr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0884" w:rsidRPr="00567DD9" w:rsidTr="00247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0884" w:rsidRPr="00567DD9" w:rsidRDefault="00060884" w:rsidP="00247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Pr="00567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</w:t>
            </w:r>
          </w:p>
        </w:tc>
      </w:tr>
    </w:tbl>
    <w:p w:rsidR="00060884" w:rsidRDefault="00060884" w:rsidP="00E91FF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60884" w:rsidRPr="00CB1A88" w:rsidRDefault="00060884" w:rsidP="00E91FF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15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формы проверочного листа, используемо</w:t>
      </w:r>
      <w:r w:rsidR="009A42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</w:t>
      </w:r>
      <w:r w:rsidRPr="009C15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 осуществлении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регионального государственного контроля (</w:t>
      </w:r>
      <w:r w:rsidRPr="009C15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надзора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Pr="009C15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приемом на работу </w:t>
      </w:r>
      <w:r w:rsidRPr="00CB1A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инвалидов в пределах установленной квоты </w:t>
      </w:r>
    </w:p>
    <w:p w:rsidR="00060884" w:rsidRDefault="00060884" w:rsidP="000608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1FFD" w:rsidRPr="00CB1A88" w:rsidRDefault="00E91FFD" w:rsidP="000608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0884" w:rsidRPr="00713CEF" w:rsidRDefault="00060884" w:rsidP="00713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53 Федерального закона от 31.07.2020 № 248-ФЗ «</w:t>
      </w:r>
      <w:r w:rsidRPr="00713CEF">
        <w:rPr>
          <w:rFonts w:ascii="Times New Roman" w:hAnsi="Times New Roman" w:cs="Times New Roman"/>
          <w:sz w:val="28"/>
          <w:szCs w:val="28"/>
        </w:rPr>
        <w:t>О </w:t>
      </w:r>
      <w:r w:rsidRPr="00713CEF">
        <w:rPr>
          <w:rFonts w:ascii="Times New Roman" w:hAnsi="Times New Roman" w:cs="Times New Roman"/>
          <w:sz w:val="28"/>
          <w:szCs w:val="28"/>
          <w:lang w:eastAsia="ru-RU"/>
        </w:rPr>
        <w:t>государственном</w:t>
      </w:r>
      <w:r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контроле (надзоре) и муниципальном ко</w:t>
      </w:r>
      <w:r w:rsidR="00713CEF"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нтроле в Российской Федерации», </w:t>
      </w:r>
      <w:r w:rsidR="004E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E0FD6"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</w:t>
      </w:r>
      <w:r w:rsidR="004E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4E0FD6"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</w:t>
      </w:r>
      <w:r w:rsidR="004E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="004E0FD6"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4E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="004E0FD6"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27.10.2021 </w:t>
      </w:r>
      <w:r w:rsidR="004E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 </w:t>
      </w:r>
      <w:r w:rsidR="004E0FD6"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1844 </w:t>
      </w:r>
      <w:r w:rsidR="004E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E0FD6" w:rsidRPr="00713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4E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</w:t>
      </w:r>
      <w:r w:rsidR="00713CEF">
        <w:rPr>
          <w:rFonts w:ascii="Times New Roman" w:hAnsi="Times New Roman" w:cs="Times New Roman"/>
          <w:sz w:val="28"/>
          <w:szCs w:val="28"/>
        </w:rPr>
        <w:t>п</w:t>
      </w:r>
      <w:r w:rsidRPr="00713CEF">
        <w:rPr>
          <w:rFonts w:ascii="Times New Roman" w:hAnsi="Times New Roman" w:cs="Times New Roman"/>
          <w:sz w:val="28"/>
          <w:szCs w:val="28"/>
        </w:rPr>
        <w:t>остановление</w:t>
      </w:r>
      <w:r w:rsidR="00713CEF">
        <w:rPr>
          <w:rFonts w:ascii="Times New Roman" w:hAnsi="Times New Roman" w:cs="Times New Roman"/>
          <w:sz w:val="28"/>
          <w:szCs w:val="28"/>
        </w:rPr>
        <w:t>м</w:t>
      </w:r>
      <w:r w:rsidRPr="00713CEF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</w:t>
      </w:r>
      <w:r w:rsidR="00713CEF" w:rsidRPr="00713CEF">
        <w:rPr>
          <w:rFonts w:ascii="Times New Roman" w:hAnsi="Times New Roman" w:cs="Times New Roman"/>
          <w:sz w:val="28"/>
          <w:szCs w:val="28"/>
        </w:rPr>
        <w:t>20</w:t>
      </w:r>
      <w:r w:rsidRPr="00713CEF">
        <w:rPr>
          <w:rFonts w:ascii="Times New Roman" w:hAnsi="Times New Roman" w:cs="Times New Roman"/>
          <w:sz w:val="28"/>
          <w:szCs w:val="28"/>
        </w:rPr>
        <w:t>.0</w:t>
      </w:r>
      <w:r w:rsidR="00713CEF" w:rsidRPr="00713CEF">
        <w:rPr>
          <w:rFonts w:ascii="Times New Roman" w:hAnsi="Times New Roman" w:cs="Times New Roman"/>
          <w:sz w:val="28"/>
          <w:szCs w:val="28"/>
        </w:rPr>
        <w:t>9</w:t>
      </w:r>
      <w:r w:rsidRPr="00713CEF">
        <w:rPr>
          <w:rFonts w:ascii="Times New Roman" w:hAnsi="Times New Roman" w:cs="Times New Roman"/>
          <w:sz w:val="28"/>
          <w:szCs w:val="28"/>
        </w:rPr>
        <w:t>.20</w:t>
      </w:r>
      <w:r w:rsidR="00713CEF" w:rsidRPr="00713CEF">
        <w:rPr>
          <w:rFonts w:ascii="Times New Roman" w:hAnsi="Times New Roman" w:cs="Times New Roman"/>
          <w:sz w:val="28"/>
          <w:szCs w:val="28"/>
        </w:rPr>
        <w:t>21</w:t>
      </w:r>
      <w:r w:rsidRPr="00713CEF">
        <w:rPr>
          <w:rFonts w:ascii="Times New Roman" w:hAnsi="Times New Roman" w:cs="Times New Roman"/>
          <w:sz w:val="28"/>
          <w:szCs w:val="28"/>
        </w:rPr>
        <w:t xml:space="preserve"> № </w:t>
      </w:r>
      <w:r w:rsidR="00713CEF" w:rsidRPr="00713CEF">
        <w:rPr>
          <w:rFonts w:ascii="Times New Roman" w:hAnsi="Times New Roman" w:cs="Times New Roman"/>
          <w:sz w:val="28"/>
          <w:szCs w:val="28"/>
        </w:rPr>
        <w:t>364</w:t>
      </w:r>
      <w:r w:rsidRPr="00713CEF">
        <w:rPr>
          <w:rFonts w:ascii="Times New Roman" w:hAnsi="Times New Roman" w:cs="Times New Roman"/>
          <w:sz w:val="28"/>
          <w:szCs w:val="28"/>
        </w:rPr>
        <w:t>-п «</w:t>
      </w:r>
      <w:r w:rsidR="00713CEF" w:rsidRPr="00713CEF">
        <w:rPr>
          <w:rFonts w:ascii="Times New Roman" w:hAnsi="Times New Roman" w:cs="Times New Roman"/>
          <w:sz w:val="28"/>
          <w:szCs w:val="28"/>
        </w:rPr>
        <w:t>О Положении о региональном государственном контроле (надзоре) за приемом на работу инвалидов в пределах установленной квоты</w:t>
      </w:r>
      <w:r w:rsidRPr="00713CEF">
        <w:rPr>
          <w:rFonts w:ascii="Times New Roman" w:hAnsi="Times New Roman" w:cs="Times New Roman"/>
          <w:sz w:val="28"/>
          <w:szCs w:val="28"/>
        </w:rPr>
        <w:t>»</w:t>
      </w:r>
    </w:p>
    <w:p w:rsidR="00060884" w:rsidRPr="00CB1A88" w:rsidRDefault="00060884" w:rsidP="00713CEF">
      <w:pPr>
        <w:shd w:val="clear" w:color="auto" w:fill="FFFFFF"/>
        <w:spacing w:before="16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ПРИКАЗЫВАЮ</w:t>
      </w:r>
      <w:r w:rsidR="00A17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0884" w:rsidRPr="00567DD9" w:rsidRDefault="00060884" w:rsidP="009A42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CB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прилагаемую форму проверочного листа</w:t>
      </w:r>
      <w:r w:rsidR="009A4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используемую</w:t>
      </w:r>
      <w:r w:rsidRPr="00CB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осуществлении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регионального государственного </w:t>
      </w:r>
      <w:r w:rsidR="00933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</w:t>
      </w:r>
      <w:r w:rsidRPr="00CB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933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надзора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B1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приемом на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работу инвалидов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пределах установленной квоты.</w:t>
      </w:r>
    </w:p>
    <w:p w:rsidR="00060884" w:rsidRDefault="00060884" w:rsidP="009A42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приказа возложить на заместителя министра труда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социального развития Новосибирской области Шмидта И.В.</w:t>
      </w:r>
    </w:p>
    <w:p w:rsidR="00060884" w:rsidRDefault="00060884" w:rsidP="009A42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приказ вступает в силу с </w:t>
      </w:r>
      <w:r w:rsidR="00957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01.03.2022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0884" w:rsidRDefault="00060884" w:rsidP="000608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0884" w:rsidRDefault="00060884" w:rsidP="000608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0884" w:rsidRDefault="00060884" w:rsidP="000608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7CE8" w:rsidRDefault="00060884" w:rsidP="000608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ectPr w:rsidR="000A7CE8" w:rsidSect="00A42EBC">
          <w:headerReference w:type="default" r:id="rId8"/>
          <w:pgSz w:w="11906" w:h="16838" w:code="9"/>
          <w:pgMar w:top="1134" w:right="567" w:bottom="1134" w:left="1418" w:header="709" w:footer="709" w:gutter="0"/>
          <w:pgNumType w:start="0"/>
          <w:cols w:space="708"/>
          <w:titlePg/>
          <w:docGrid w:linePitch="360"/>
        </w:sectPr>
      </w:pP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Е.В.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B1A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 w:type="page"/>
      </w:r>
    </w:p>
    <w:p w:rsidR="00567774" w:rsidRPr="00567774" w:rsidRDefault="007470D8" w:rsidP="000A7CE8">
      <w:pPr>
        <w:shd w:val="clear" w:color="auto" w:fill="FFFFFF"/>
        <w:spacing w:after="0" w:line="240" w:lineRule="auto"/>
        <w:ind w:left="9923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УТВЕРЖДЕНА</w:t>
      </w:r>
    </w:p>
    <w:p w:rsidR="00567774" w:rsidRPr="00567774" w:rsidRDefault="00FF68E9" w:rsidP="000A7CE8">
      <w:pPr>
        <w:shd w:val="clear" w:color="auto" w:fill="FFFFFF"/>
        <w:spacing w:after="0" w:line="240" w:lineRule="auto"/>
        <w:ind w:left="9923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приказ</w:t>
      </w:r>
      <w:r w:rsidR="000608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ом</w:t>
      </w:r>
      <w:r w:rsid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</w:t>
      </w:r>
      <w:r w:rsidRP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инистерства труда</w:t>
      </w:r>
      <w:r w:rsid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социального развития Новосибирской области</w:t>
      </w:r>
    </w:p>
    <w:p w:rsidR="00FF68E9" w:rsidRDefault="00FF68E9" w:rsidP="000A7CE8">
      <w:pPr>
        <w:shd w:val="clear" w:color="auto" w:fill="FFFFFF"/>
        <w:spacing w:after="0" w:line="240" w:lineRule="auto"/>
        <w:ind w:left="9923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«___»</w:t>
      </w:r>
      <w:r w:rsidR="000A7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</w:t>
      </w:r>
      <w:r w:rsidRP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P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 </w:t>
      </w:r>
      <w:r w:rsid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P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67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</w:t>
      </w:r>
    </w:p>
    <w:p w:rsidR="00950D19" w:rsidRDefault="00950D19" w:rsidP="000A7CE8">
      <w:pPr>
        <w:shd w:val="clear" w:color="auto" w:fill="FFFFFF"/>
        <w:spacing w:after="0" w:line="240" w:lineRule="auto"/>
        <w:ind w:left="9923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50D19" w:rsidRPr="00567774" w:rsidRDefault="00950D19" w:rsidP="000A7CE8">
      <w:pPr>
        <w:shd w:val="clear" w:color="auto" w:fill="FFFFFF"/>
        <w:spacing w:after="0" w:line="240" w:lineRule="auto"/>
        <w:ind w:left="9923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864A8" w:rsidRPr="00784C4B" w:rsidRDefault="006864A8" w:rsidP="000A7C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Ind w:w="10627" w:type="dxa"/>
        <w:tblLook w:val="04A0" w:firstRow="1" w:lastRow="0" w:firstColumn="1" w:lastColumn="0" w:noHBand="0" w:noVBand="1"/>
      </w:tblPr>
      <w:tblGrid>
        <w:gridCol w:w="4216"/>
      </w:tblGrid>
      <w:tr w:rsidR="00756C75" w:rsidTr="00D26D46">
        <w:trPr>
          <w:trHeight w:val="2431"/>
        </w:trPr>
        <w:tc>
          <w:tcPr>
            <w:tcW w:w="3122" w:type="dxa"/>
          </w:tcPr>
          <w:p w:rsidR="00756C75" w:rsidRDefault="00756C75" w:rsidP="00B3616E">
            <w:pPr>
              <w:ind w:left="10228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756C75" w:rsidRPr="00756C75" w:rsidRDefault="00B94FC8" w:rsidP="007470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QR-кода, сформированного единым реестром контрольных (надзорных) мероприятий</w:t>
            </w:r>
          </w:p>
        </w:tc>
      </w:tr>
    </w:tbl>
    <w:p w:rsidR="00950D19" w:rsidRPr="00950D19" w:rsidRDefault="00950D19" w:rsidP="000A7C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50D19" w:rsidRPr="00950D19" w:rsidRDefault="00950D19" w:rsidP="000A7C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50D19" w:rsidRPr="00950D19" w:rsidRDefault="00950D19" w:rsidP="000A7C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67774" w:rsidRPr="00060884" w:rsidRDefault="00314CE4" w:rsidP="000A7C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ФОРМА </w:t>
      </w:r>
      <w:r w:rsidR="00747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ПРОВЕРОЧН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ОГО</w:t>
      </w:r>
      <w:r w:rsidR="00747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А,</w:t>
      </w:r>
      <w:r w:rsidR="00060884" w:rsidRPr="00060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F68E9" w:rsidRPr="006F75AC" w:rsidRDefault="00FF68E9" w:rsidP="005677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F7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используем</w:t>
      </w:r>
      <w:r w:rsidR="00314C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ая</w:t>
      </w:r>
      <w:r w:rsidRPr="006F7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 осуществлении </w:t>
      </w:r>
      <w:r w:rsidR="006F7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регионального государственного контроля (</w:t>
      </w:r>
      <w:r w:rsidRPr="006F7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надзора</w:t>
      </w:r>
      <w:r w:rsidR="006F7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) </w:t>
      </w:r>
      <w:r w:rsidRPr="006F7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 приемом на работу </w:t>
      </w:r>
      <w:bookmarkStart w:id="0" w:name="_GoBack"/>
      <w:bookmarkEnd w:id="0"/>
      <w:r w:rsidRPr="006F7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инвалидов в пределах установленной квоты </w:t>
      </w:r>
    </w:p>
    <w:p w:rsidR="00FF68E9" w:rsidRPr="004E0FD6" w:rsidRDefault="00FF68E9" w:rsidP="005677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68E9" w:rsidRDefault="00FF68E9" w:rsidP="00567DD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форма проверочного листа (далее - проверочный лист) применяется </w:t>
      </w:r>
      <w:r w:rsidR="000A7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="000A7CE8" w:rsidRPr="000C19F5">
        <w:rPr>
          <w:rFonts w:ascii="Times New Roman" w:hAnsi="Times New Roman" w:cs="Times New Roman"/>
          <w:sz w:val="28"/>
          <w:szCs w:val="28"/>
        </w:rPr>
        <w:t>осуществлени</w:t>
      </w:r>
      <w:r w:rsidR="000A7CE8">
        <w:rPr>
          <w:rFonts w:ascii="Times New Roman" w:hAnsi="Times New Roman" w:cs="Times New Roman"/>
          <w:sz w:val="28"/>
          <w:szCs w:val="28"/>
        </w:rPr>
        <w:t>е</w:t>
      </w:r>
      <w:r w:rsidR="000A7CE8" w:rsidRPr="000C19F5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</w:t>
      </w:r>
      <w:r w:rsidR="000A7CE8">
        <w:rPr>
          <w:rFonts w:ascii="Times New Roman" w:hAnsi="Times New Roman" w:cs="Times New Roman"/>
          <w:sz w:val="28"/>
          <w:szCs w:val="28"/>
        </w:rPr>
        <w:t xml:space="preserve">онтроля (надзора) за приемом на </w:t>
      </w:r>
      <w:r w:rsidR="000A7CE8" w:rsidRPr="000C19F5">
        <w:rPr>
          <w:rFonts w:ascii="Times New Roman" w:hAnsi="Times New Roman" w:cs="Times New Roman"/>
          <w:sz w:val="28"/>
          <w:szCs w:val="28"/>
        </w:rPr>
        <w:t>работу инвалидов в пределах установленной квоты</w:t>
      </w:r>
      <w:r w:rsidR="000A7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14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1780"/>
        <w:gridCol w:w="1779"/>
        <w:gridCol w:w="4078"/>
        <w:gridCol w:w="1547"/>
        <w:gridCol w:w="1250"/>
      </w:tblGrid>
      <w:tr w:rsidR="00AE5647" w:rsidRPr="00567DD9" w:rsidTr="00AE5647">
        <w:trPr>
          <w:trHeight w:val="15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41A" w:rsidRPr="00567DD9" w:rsidRDefault="005E641A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5E641A" w:rsidRPr="00567DD9" w:rsidRDefault="005E641A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5E641A" w:rsidRPr="00567DD9" w:rsidRDefault="005E641A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41A" w:rsidRPr="00567DD9" w:rsidRDefault="005E641A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641A" w:rsidRPr="00567DD9" w:rsidRDefault="005E641A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5E641A" w:rsidRPr="00567DD9" w:rsidRDefault="005E641A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E641A" w:rsidRPr="00567DD9" w:rsidTr="00AE5647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2D67" w:rsidRPr="00567DD9" w:rsidRDefault="007470D8" w:rsidP="004E0FD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в</w:t>
            </w:r>
            <w:r w:rsidR="005E641A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5E641A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государственного контроля (надзора)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включенн</w:t>
            </w:r>
            <w:r w:rsidR="00950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единый реестр видов контроля</w:t>
            </w: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5AC" w:rsidRPr="00567DD9" w:rsidRDefault="006F75AC" w:rsidP="007470D8">
            <w:pPr>
              <w:spacing w:after="0" w:line="240" w:lineRule="auto"/>
              <w:ind w:left="2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Региональный г</w:t>
            </w:r>
            <w:r w:rsidR="005E641A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 (</w:t>
            </w:r>
            <w:r w:rsidR="005E641A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надзор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="005E641A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 приемом на работу инвалидов в пределах установленной квоты </w:t>
            </w:r>
          </w:p>
        </w:tc>
      </w:tr>
      <w:tr w:rsidR="005E641A" w:rsidRPr="00567DD9" w:rsidTr="00AE5647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41A" w:rsidRDefault="005E641A" w:rsidP="005E6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контрольного (надзорного) органа и реквизиты нормативного правового акта об утверждении формы проверочного листа</w:t>
            </w:r>
          </w:p>
          <w:p w:rsidR="005E641A" w:rsidRPr="00567DD9" w:rsidRDefault="005E641A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884" w:rsidRDefault="00060884" w:rsidP="00D4067E">
            <w:pPr>
              <w:spacing w:after="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области.</w:t>
            </w:r>
          </w:p>
          <w:p w:rsidR="005E641A" w:rsidRPr="00567DD9" w:rsidRDefault="005E641A" w:rsidP="00F442C9">
            <w:pPr>
              <w:spacing w:after="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Проверочный лист утвержден</w:t>
            </w:r>
            <w:r w:rsidR="00060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приказом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министерством труда и социального развития Новосибирской области от _________ 2022 г. № _____ «</w:t>
            </w:r>
            <w:r w:rsidRPr="009C15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 утверждении формы проверочного листа</w:t>
            </w:r>
            <w:r w:rsidR="00D4067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используемой</w:t>
            </w:r>
            <w:r w:rsidRPr="009C15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при осуществлении </w:t>
            </w:r>
            <w:r w:rsidR="00F442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регионального государственного контроля (надзора) </w:t>
            </w:r>
            <w:r w:rsidRPr="009C15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 приемом на работу </w:t>
            </w:r>
            <w:r w:rsidRPr="00CB1A8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инвалидов в пределах установленной квоты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950D19" w:rsidRPr="00567DD9" w:rsidTr="00971A98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D19" w:rsidRDefault="00950D19" w:rsidP="00971A9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контрольного (надзорного) мероприятия</w:t>
            </w:r>
          </w:p>
          <w:p w:rsidR="009332E1" w:rsidRPr="00567DD9" w:rsidRDefault="009332E1" w:rsidP="00971A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D19" w:rsidRPr="00567DD9" w:rsidRDefault="00950D19" w:rsidP="0097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039EB" w:rsidRPr="00567DD9" w:rsidTr="00AE5647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67" w:rsidRDefault="008039EB" w:rsidP="00060884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Дата заполнения проверочного листа </w:t>
            </w:r>
          </w:p>
          <w:p w:rsidR="009332E1" w:rsidRPr="00567DD9" w:rsidRDefault="009332E1" w:rsidP="00060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B" w:rsidRPr="00567DD9" w:rsidRDefault="008039EB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F75AC" w:rsidRPr="00567DD9" w:rsidTr="0022691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2D67" w:rsidRDefault="00950D19" w:rsidP="0095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государственного контроля (надзора), в отношении которого проводится контрольное (надзорное) мероприятие</w:t>
            </w:r>
          </w:p>
          <w:p w:rsidR="009332E1" w:rsidRPr="00567DD9" w:rsidRDefault="009332E1" w:rsidP="0095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5AC" w:rsidRPr="00567DD9" w:rsidRDefault="006F75AC" w:rsidP="00AE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F75AC" w:rsidRPr="00567DD9" w:rsidTr="00A345C4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5AC" w:rsidRDefault="00950D19" w:rsidP="0095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и отчество (при наличии) гражданина или индивидуального предпринимателя, его ИНН и (или) ОРГН индивидуального предпринимателя, адрес регистрации гражданина или индивидуального предпринимателя, наименование юридического лица, его ИНН и (или) ОГРН, адрес юридического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 (его филиалов, представительств, обособленных структурных подразделений), являющихся контролируемыми лицами</w:t>
            </w:r>
          </w:p>
          <w:p w:rsidR="009332E1" w:rsidRPr="00567DD9" w:rsidRDefault="009332E1" w:rsidP="0095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5AC" w:rsidRPr="00567DD9" w:rsidRDefault="006F75AC" w:rsidP="00AE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F75AC" w:rsidRPr="00567DD9" w:rsidTr="00556511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2E1" w:rsidRPr="00567DD9" w:rsidRDefault="006F75AC" w:rsidP="0093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5AC" w:rsidRPr="00567DD9" w:rsidRDefault="006F75AC" w:rsidP="00AE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F75AC" w:rsidRPr="00567DD9" w:rsidTr="00C24B08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2E1" w:rsidRPr="00567DD9" w:rsidRDefault="006F75AC" w:rsidP="0093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5AC" w:rsidRPr="00567DD9" w:rsidRDefault="006F75AC" w:rsidP="00AE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F75AC" w:rsidRPr="00567DD9" w:rsidTr="004D73AA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5AC" w:rsidRDefault="006F75AC" w:rsidP="00AE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Учетный номер контрольного (надзорного) мероприятия</w:t>
            </w:r>
          </w:p>
          <w:p w:rsidR="006F75AC" w:rsidRPr="00567DD9" w:rsidRDefault="006F75AC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5AC" w:rsidRPr="00567DD9" w:rsidRDefault="006F75AC" w:rsidP="00AE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F75AC" w:rsidRPr="00567DD9" w:rsidTr="001E348A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5AC" w:rsidRPr="00567DD9" w:rsidRDefault="006F75AC" w:rsidP="00AE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входит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</w:t>
            </w:r>
          </w:p>
        </w:tc>
        <w:tc>
          <w:tcPr>
            <w:tcW w:w="104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5AC" w:rsidRPr="00567DD9" w:rsidRDefault="006F75AC" w:rsidP="00AE56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F68E9" w:rsidRDefault="00172CB6" w:rsidP="006F75AC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</w:t>
      </w:r>
      <w:r w:rsidR="00FF68E9"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вопросов, отражающих содержание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обязательных </w:t>
      </w:r>
      <w:r w:rsidR="00FF68E9"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требований, ответы на которые свидетельствуют о соблюдении или несоблюдении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</w:t>
      </w:r>
      <w:r w:rsidR="00933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ируемым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лицом</w:t>
      </w:r>
      <w:r w:rsidR="00FF68E9"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обязательных требований</w:t>
      </w:r>
    </w:p>
    <w:p w:rsidR="009332E1" w:rsidRPr="00567DD9" w:rsidRDefault="009332E1" w:rsidP="006F75AC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74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4240"/>
        <w:gridCol w:w="854"/>
        <w:gridCol w:w="886"/>
        <w:gridCol w:w="2324"/>
        <w:gridCol w:w="2743"/>
      </w:tblGrid>
      <w:tr w:rsidR="00950D19" w:rsidRPr="00567DD9" w:rsidTr="001D212A">
        <w:tc>
          <w:tcPr>
            <w:tcW w:w="3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D19" w:rsidRPr="00567DD9" w:rsidRDefault="00950D19" w:rsidP="009332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Вопросы, отражающие содержание обязательных требовани</w:t>
            </w:r>
            <w:r w:rsidR="009332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D19" w:rsidRPr="00567DD9" w:rsidRDefault="00950D19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Реквизиты нормативных правовых актов с указанием структурных единиц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которыми установлены </w:t>
            </w:r>
            <w:r w:rsidR="009332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обязательные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требования</w:t>
            </w:r>
          </w:p>
        </w:tc>
        <w:tc>
          <w:tcPr>
            <w:tcW w:w="4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D19" w:rsidRPr="00172CB6" w:rsidRDefault="00950D19" w:rsidP="00172C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Ответы на вопросы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&gt;</w:t>
            </w:r>
          </w:p>
        </w:tc>
        <w:tc>
          <w:tcPr>
            <w:tcW w:w="27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D19" w:rsidRPr="00567DD9" w:rsidRDefault="00950D1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  <w:p w:rsidR="00950D19" w:rsidRPr="00567DD9" w:rsidRDefault="00950D19" w:rsidP="00172C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&gt;</w:t>
            </w:r>
          </w:p>
        </w:tc>
      </w:tr>
      <w:tr w:rsidR="00950D19" w:rsidRPr="00567DD9" w:rsidTr="001D212A">
        <w:tc>
          <w:tcPr>
            <w:tcW w:w="3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D19" w:rsidRPr="00567DD9" w:rsidRDefault="00950D1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D19" w:rsidRPr="00567DD9" w:rsidRDefault="00950D1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D19" w:rsidRPr="00567DD9" w:rsidRDefault="00950D1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D19" w:rsidRPr="00567DD9" w:rsidRDefault="00950D1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D19" w:rsidRPr="00567DD9" w:rsidRDefault="00950D1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Неприменимо</w:t>
            </w:r>
          </w:p>
        </w:tc>
        <w:tc>
          <w:tcPr>
            <w:tcW w:w="2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D19" w:rsidRPr="00567DD9" w:rsidRDefault="00950D1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7DD9" w:rsidRPr="00567DD9" w:rsidTr="001D212A"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567DD9" w:rsidRPr="00567DD9" w:rsidTr="009332E1">
        <w:tc>
          <w:tcPr>
            <w:tcW w:w="147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3307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или выделение рабочих мест для трудоустройства инвалидов в соответствии с установленной квотой</w:t>
            </w: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567DD9" w:rsidRPr="00567DD9" w:rsidTr="001D212A"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1B2111" w:rsidP="009332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 или выделены </w:t>
            </w:r>
            <w:r w:rsidR="009332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контролируемого лица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трудоустройства инвалидов в соответствии с установленной квотой для приема на работу инвалидов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Default="00FF68E9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пункт 1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части 2 </w:t>
            </w:r>
            <w:hyperlink r:id="rId9" w:anchor="8Q60M5" w:history="1">
              <w:r w:rsidRPr="003307B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статьи 24</w:t>
              </w:r>
            </w:hyperlink>
            <w:r w:rsidR="00986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Федерального закона от 24</w:t>
            </w:r>
            <w:r w:rsid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.11.</w:t>
            </w: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1995 </w:t>
            </w:r>
            <w:r w:rsid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 </w:t>
            </w: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181-ФЗ </w:t>
            </w:r>
            <w:r w:rsid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социальной защите инвалидов в Российской Федерации</w:t>
            </w:r>
            <w:r w:rsid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(далее - </w:t>
            </w:r>
            <w:hyperlink r:id="rId10" w:anchor="7D20K3" w:history="1">
              <w:r w:rsidRPr="003307B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Федеральный закон </w:t>
              </w:r>
              <w:r w:rsidR="005C2A4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           </w:t>
              </w:r>
              <w:r w:rsid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№ </w:t>
              </w:r>
              <w:r w:rsidRPr="003307B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181-ФЗ</w:t>
              </w:r>
            </w:hyperlink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);</w:t>
            </w:r>
          </w:p>
          <w:p w:rsidR="00060884" w:rsidRDefault="00060884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60884" w:rsidRDefault="00060884" w:rsidP="00060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пункт 3 </w:t>
            </w:r>
            <w:hyperlink r:id="rId11" w:anchor="7EO0KL" w:history="1">
              <w:r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статьи 25 Закона Российской Федерации от 19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.04.</w:t>
              </w:r>
              <w:r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1991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№ 1032-1 «</w:t>
              </w:r>
              <w:r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О </w:t>
              </w:r>
              <w:r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lastRenderedPageBreak/>
                <w:t>занятости населения в Российской Федерации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»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(далее – Закон о занятости населения</w:t>
            </w:r>
            <w:r w:rsidR="00CD11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 1032-1)</w:t>
            </w:r>
            <w:r w:rsidR="007F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3307B7" w:rsidRPr="003307B7" w:rsidRDefault="003307B7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F68E9" w:rsidRDefault="00FF68E9" w:rsidP="001B21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пункт </w:t>
            </w:r>
            <w:r w:rsid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Порядка </w:t>
            </w:r>
            <w:r w:rsidR="00A95DE0" w:rsidRP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квотировани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A95DE0" w:rsidRP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рабочих мест для трудоустройства инвалидов в Новосибирской области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утвержденного </w:t>
            </w:r>
            <w:r w:rsidR="005C2A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1B2111" w:rsidRP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остановлени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ем</w:t>
            </w:r>
            <w:r w:rsidR="001B2111" w:rsidRP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Правительства Новосибирской области от 21.10.2013 </w:t>
            </w:r>
            <w:r w:rsid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 w:rsidR="001B2111" w:rsidRP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456-п </w:t>
            </w: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(далее</w:t>
            </w:r>
            <w:r w:rsid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17A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839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Порядок</w:t>
            </w:r>
            <w:r w:rsidR="00D03F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квотирования</w:t>
            </w:r>
            <w:r w:rsidRPr="0033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1B2111" w:rsidRPr="003307B7" w:rsidRDefault="001B2111" w:rsidP="001B21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7DD9" w:rsidRPr="00567DD9" w:rsidTr="001D212A"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5DE0" w:rsidRDefault="00A95DE0" w:rsidP="00A9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 ли </w:t>
            </w:r>
            <w:r w:rsidR="009332E1">
              <w:rPr>
                <w:rFonts w:ascii="Times New Roman" w:hAnsi="Times New Roman" w:cs="Times New Roman"/>
                <w:sz w:val="28"/>
                <w:szCs w:val="28"/>
              </w:rPr>
              <w:t xml:space="preserve">у контролируемого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локальный нормативный акт, содержащи</w:t>
            </w:r>
            <w:r w:rsidR="000839E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рабочих местах</w:t>
            </w:r>
            <w:r w:rsidR="000839E2">
              <w:rPr>
                <w:rFonts w:ascii="Times New Roman" w:hAnsi="Times New Roman" w:cs="Times New Roman"/>
                <w:sz w:val="28"/>
                <w:szCs w:val="28"/>
              </w:rPr>
              <w:t xml:space="preserve"> для приема инвалидов в счет установленной квоты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B2111" w:rsidRPr="00567DD9" w:rsidRDefault="001B2111" w:rsidP="001B21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Default="001B2111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пункт 1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части 2 статьи 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12" w:anchor="7D20K3" w:history="1">
              <w:r w:rsidRPr="003307B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Федеральн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ого</w:t>
              </w:r>
              <w:r w:rsidR="005C2A4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r w:rsidRPr="003307B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закон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а</w:t>
              </w:r>
              <w:r w:rsidR="005C2A4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               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№ </w:t>
              </w:r>
              <w:r w:rsidRPr="003307B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181-ФЗ</w:t>
              </w:r>
            </w:hyperlink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1B2111" w:rsidRPr="00567DD9" w:rsidRDefault="001B2111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F68E9" w:rsidRPr="00567DD9" w:rsidRDefault="001B2111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пункт 11 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Порядка </w:t>
            </w:r>
            <w:r w:rsidR="00D03F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квотирования</w:t>
            </w:r>
          </w:p>
          <w:p w:rsidR="00FF68E9" w:rsidRPr="00567DD9" w:rsidRDefault="00FF68E9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7DD9" w:rsidRPr="00567DD9" w:rsidTr="009332E1">
        <w:tc>
          <w:tcPr>
            <w:tcW w:w="1474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7F2D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Представление </w:t>
            </w:r>
            <w:r w:rsidR="00060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информации в </w:t>
            </w: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</w:t>
            </w:r>
            <w:r w:rsidR="00060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 учреждения </w:t>
            </w: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занятости населения </w:t>
            </w:r>
            <w:r w:rsidR="006F7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567DD9" w:rsidRPr="00567DD9" w:rsidTr="001D212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A95DE0" w:rsidP="009332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Представляет ли </w:t>
            </w:r>
            <w:r w:rsidR="009332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контролируемое лицо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государственное учреждение занятости населения 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локальных нормативных 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актах, содержащих сведения о созданных (выделенных) рабочих местах </w:t>
            </w:r>
            <w:r w:rsidR="000839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приема инвалидов в счет установленной квоты?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Default="00FF68E9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ункт 3 части 2 </w:t>
            </w:r>
            <w:hyperlink r:id="rId13" w:anchor="8Q60M5" w:history="1">
              <w:r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статьи 24 Федерального закона </w:t>
              </w:r>
              <w:r w:rsidR="005C2A4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                    </w:t>
              </w:r>
              <w:r w:rsidR="001B2111"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№</w:t>
              </w:r>
              <w:r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181-ФЗ</w:t>
              </w:r>
            </w:hyperlink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1B2111" w:rsidRPr="001B2111" w:rsidRDefault="001B2111" w:rsidP="00567D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2D67" w:rsidRDefault="00FF68E9" w:rsidP="00842D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пункт 3 </w:t>
            </w:r>
            <w:hyperlink r:id="rId14" w:anchor="7EO0KL" w:history="1">
              <w:r w:rsidR="0006088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статьи 25 Закона</w:t>
              </w:r>
              <w:r w:rsidR="00D03F3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о</w:t>
              </w:r>
              <w:r w:rsidR="0006088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r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занятости населения</w:t>
              </w:r>
            </w:hyperlink>
            <w:r w:rsidR="00060884" w:rsidRPr="00D97C4B">
              <w:t xml:space="preserve"> </w:t>
            </w:r>
            <w:r w:rsidR="00060884" w:rsidRPr="00060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1032-1</w:t>
            </w:r>
            <w:r w:rsidR="00060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842D67" w:rsidRDefault="00842D67" w:rsidP="00842D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B2111" w:rsidRPr="00567DD9" w:rsidRDefault="001B2111" w:rsidP="00D03F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пункт 11 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Порядка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03F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квотирования</w:t>
            </w:r>
            <w:r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7DD9" w:rsidRPr="00567DD9" w:rsidTr="001D212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Default="009332E1" w:rsidP="00842D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Предоставляет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контролируемое лицо в государственное учреждение занятости населения </w:t>
            </w:r>
            <w:r w:rsidR="00A95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жемесячно в срок до 5 числа месяца, следующего за отчетным, информаци</w:t>
            </w:r>
            <w:r w:rsidR="000839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наличии свободных рабочих мест и вакантных должностей, созданных или выделенных рабочих местах для </w:t>
            </w:r>
            <w:r w:rsidR="000839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приема на работу инвалидов в счет установленной квоты?</w:t>
            </w:r>
          </w:p>
          <w:p w:rsidR="00842D67" w:rsidRPr="00567DD9" w:rsidRDefault="00842D67" w:rsidP="00842D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2D67" w:rsidRDefault="00A95DE0" w:rsidP="00842D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пункт 3 части 2 </w:t>
            </w:r>
            <w:hyperlink r:id="rId15" w:anchor="8Q60M5" w:history="1">
              <w:r w:rsidR="00842D67"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статьи 24 Федерального закона </w:t>
              </w:r>
              <w:r w:rsidR="005C2A4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                    </w:t>
              </w:r>
              <w:r w:rsidR="00842D67" w:rsidRPr="001B211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№ 181-ФЗ</w:t>
              </w:r>
            </w:hyperlink>
            <w:r w:rsidR="00842D67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842D67" w:rsidRDefault="00842D67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F68E9" w:rsidRPr="00567DD9" w:rsidRDefault="00C76904" w:rsidP="00083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пункт 11 </w:t>
            </w:r>
            <w:r w:rsidR="000839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Порядка</w:t>
            </w:r>
            <w:r w:rsidR="00D03F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квотирования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7DD9" w:rsidRPr="00567DD9" w:rsidTr="001D212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0839E2" w:rsidP="008D6C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Предоставляе</w:t>
            </w:r>
            <w:r w:rsidR="00986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 ли </w:t>
            </w:r>
            <w:r w:rsidR="009332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контролируемое лицо </w:t>
            </w:r>
            <w:r w:rsidR="00986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государственно</w:t>
            </w:r>
            <w:r w:rsidR="008D6C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986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ждение занятости населения е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жемесячно в срок до 5 числа месяца, следующего за отчетным, информаци</w:t>
            </w:r>
            <w:r w:rsidR="009332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выполнении </w:t>
            </w:r>
            <w:r w:rsidR="00FF68E9" w:rsidRPr="00567D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квоты для приема на работу инвалидов</w:t>
            </w:r>
            <w:r w:rsidR="00A57A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C76904" w:rsidP="00A57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пункт 11 </w:t>
            </w:r>
            <w:r w:rsidR="00A57A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Порядка</w:t>
            </w:r>
            <w:r w:rsidR="00D03F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квотирования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68E9" w:rsidRPr="00567DD9" w:rsidRDefault="00FF68E9" w:rsidP="0056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76904" w:rsidRDefault="00C76904" w:rsidP="00C76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</w:pPr>
    </w:p>
    <w:p w:rsidR="00FF68E9" w:rsidRDefault="00FF68E9" w:rsidP="00C76904">
      <w:pPr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__________</w:t>
      </w:r>
      <w:r w:rsid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</w:t>
      </w: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   _________________________________________________________</w:t>
      </w:r>
      <w:r w:rsidR="00D03F35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____________________</w:t>
      </w:r>
      <w:r w:rsidR="00F50BAB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</w:t>
      </w: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</w:t>
      </w:r>
      <w:r w:rsidR="005C2A4F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</w:t>
      </w:r>
      <w:r w:rsidR="00571A46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</w:t>
      </w:r>
    </w:p>
    <w:p w:rsidR="009332E1" w:rsidRPr="00F50BAB" w:rsidRDefault="00571A46" w:rsidP="00C76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5C2A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9332E1"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9332E1"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="00F50BAB"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F50BAB"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F50BAB"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(инициалы, фамилия, должность должностного лица </w:t>
      </w:r>
      <w:r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контрольного</w:t>
      </w:r>
      <w:r w:rsidR="00F50BAB"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(надзорного) органа, запо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="00F50BAB"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F50BAB"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>вшего проверочный лист)</w:t>
      </w:r>
    </w:p>
    <w:p w:rsidR="008D6C45" w:rsidRDefault="008D6C45" w:rsidP="008D6C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</w:pPr>
    </w:p>
    <w:p w:rsidR="008D6C45" w:rsidRPr="00C76904" w:rsidRDefault="008D6C45" w:rsidP="008D6C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«</w:t>
      </w: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</w:t>
      </w: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 xml:space="preserve">» </w:t>
      </w: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________ 20</w:t>
      </w:r>
      <w:r w:rsidR="005C2A4F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</w:t>
      </w: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 г.</w:t>
      </w:r>
    </w:p>
    <w:p w:rsidR="00C76904" w:rsidRDefault="00C76904" w:rsidP="00C76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</w:pPr>
    </w:p>
    <w:p w:rsidR="00FF68E9" w:rsidRPr="00C76904" w:rsidRDefault="00FF68E9" w:rsidP="00C76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</w:pP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_________________</w:t>
      </w:r>
      <w:r w:rsid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 xml:space="preserve">  </w:t>
      </w:r>
      <w:r w:rsidR="008D6C45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 xml:space="preserve"> </w:t>
      </w:r>
      <w:r w:rsid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 xml:space="preserve"> </w:t>
      </w: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</w:t>
      </w:r>
      <w:r w:rsid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________</w:t>
      </w:r>
      <w:r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_____________________________________________</w:t>
      </w:r>
      <w:r w:rsidR="00571A46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__________________________</w:t>
      </w:r>
      <w:r w:rsidR="005C2A4F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</w:t>
      </w:r>
      <w:r w:rsidR="00571A46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</w:t>
      </w:r>
    </w:p>
    <w:p w:rsidR="00571A46" w:rsidRPr="00F50BAB" w:rsidRDefault="00571A46" w:rsidP="00571A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5C2A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D6C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(инициалы, фамилия, </w:t>
      </w:r>
      <w:r w:rsidR="001D2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 </w:t>
      </w:r>
      <w:r w:rsidR="004E0FD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контролируемого лица (представителя)</w:t>
      </w:r>
      <w:r w:rsidRPr="00F50BA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76904" w:rsidRDefault="00C76904" w:rsidP="00C76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</w:pPr>
    </w:p>
    <w:p w:rsidR="00FF68E9" w:rsidRPr="00C76904" w:rsidRDefault="00C76904" w:rsidP="00C76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«</w:t>
      </w:r>
      <w:r w:rsidR="00FF68E9"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</w:t>
      </w:r>
      <w:r w:rsidR="007F2DB0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</w:t>
      </w:r>
      <w:r w:rsidR="00FF68E9"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 xml:space="preserve">» </w:t>
      </w:r>
      <w:r w:rsidR="00FF68E9"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________ 20__</w:t>
      </w:r>
      <w:r w:rsidR="005C2A4F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__</w:t>
      </w:r>
      <w:r w:rsidR="00FF68E9" w:rsidRPr="00C76904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 xml:space="preserve"> г.</w:t>
      </w:r>
    </w:p>
    <w:p w:rsidR="00FF68E9" w:rsidRPr="00C76904" w:rsidRDefault="00FF68E9" w:rsidP="00C76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1A46" w:rsidRDefault="00571A46" w:rsidP="00C769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68E9" w:rsidRDefault="00FF68E9" w:rsidP="00C769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&lt;1&gt; - </w:t>
      </w:r>
      <w:r w:rsidR="00D0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указывается: </w:t>
      </w:r>
      <w:r w:rsidR="00C76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</w:t>
      </w:r>
      <w:r w:rsidR="00C76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0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</w:t>
      </w:r>
      <w:r w:rsidR="00D03F35"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</w:t>
      </w:r>
      <w:r w:rsidR="00D0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либо </w:t>
      </w:r>
      <w:r w:rsidR="00D03F35">
        <w:rPr>
          <w:rFonts w:ascii="Times New Roman" w:hAnsi="Times New Roman" w:cs="Times New Roman"/>
          <w:sz w:val="28"/>
          <w:szCs w:val="28"/>
        </w:rPr>
        <w:t>«Неприменимо»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76904" w:rsidRDefault="00FF68E9" w:rsidP="00D03F3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&lt;2&gt; - </w:t>
      </w:r>
      <w:r w:rsidR="00D0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позиция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0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</w:t>
      </w:r>
      <w:r w:rsidR="00060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67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6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76904">
        <w:rPr>
          <w:rFonts w:ascii="Times New Roman" w:hAnsi="Times New Roman" w:cs="Times New Roman"/>
          <w:sz w:val="28"/>
          <w:szCs w:val="28"/>
        </w:rPr>
        <w:t>одлежит обязательному заполнению в случае заполнения графы</w:t>
      </w:r>
      <w:r w:rsidR="00571A46">
        <w:rPr>
          <w:rFonts w:ascii="Times New Roman" w:hAnsi="Times New Roman" w:cs="Times New Roman"/>
          <w:sz w:val="28"/>
          <w:szCs w:val="28"/>
        </w:rPr>
        <w:t xml:space="preserve"> «Неприменимо»</w:t>
      </w:r>
      <w:r w:rsidR="00C76904">
        <w:rPr>
          <w:rFonts w:ascii="Times New Roman" w:hAnsi="Times New Roman" w:cs="Times New Roman"/>
          <w:sz w:val="28"/>
          <w:szCs w:val="28"/>
        </w:rPr>
        <w:t>.</w:t>
      </w:r>
    </w:p>
    <w:sectPr w:rsidR="00C76904" w:rsidSect="00784C4B"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2A" w:rsidRDefault="0006432A" w:rsidP="0006432A">
      <w:pPr>
        <w:spacing w:after="0" w:line="240" w:lineRule="auto"/>
      </w:pPr>
      <w:r>
        <w:separator/>
      </w:r>
    </w:p>
  </w:endnote>
  <w:endnote w:type="continuationSeparator" w:id="0">
    <w:p w:rsidR="0006432A" w:rsidRDefault="0006432A" w:rsidP="0006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2A" w:rsidRDefault="0006432A" w:rsidP="0006432A">
      <w:pPr>
        <w:spacing w:after="0" w:line="240" w:lineRule="auto"/>
      </w:pPr>
      <w:r>
        <w:separator/>
      </w:r>
    </w:p>
  </w:footnote>
  <w:footnote w:type="continuationSeparator" w:id="0">
    <w:p w:rsidR="0006432A" w:rsidRDefault="0006432A" w:rsidP="0006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758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B5A4D" w:rsidRPr="002564FC" w:rsidRDefault="00DB5A4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564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564F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564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4CE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564F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5A4D" w:rsidRDefault="00DB5A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E9"/>
    <w:rsid w:val="00060884"/>
    <w:rsid w:val="0006432A"/>
    <w:rsid w:val="000839E2"/>
    <w:rsid w:val="000A7CE8"/>
    <w:rsid w:val="00172CB6"/>
    <w:rsid w:val="001B2111"/>
    <w:rsid w:val="001D212A"/>
    <w:rsid w:val="0022033E"/>
    <w:rsid w:val="00253D81"/>
    <w:rsid w:val="002564FC"/>
    <w:rsid w:val="002E44E2"/>
    <w:rsid w:val="002F6DD4"/>
    <w:rsid w:val="00314CE4"/>
    <w:rsid w:val="00322D6F"/>
    <w:rsid w:val="003307B7"/>
    <w:rsid w:val="003E0825"/>
    <w:rsid w:val="004E0FD6"/>
    <w:rsid w:val="00545946"/>
    <w:rsid w:val="00567774"/>
    <w:rsid w:val="00567DD9"/>
    <w:rsid w:val="00571A46"/>
    <w:rsid w:val="00591F3D"/>
    <w:rsid w:val="005C2A4F"/>
    <w:rsid w:val="005E641A"/>
    <w:rsid w:val="006864A8"/>
    <w:rsid w:val="006F75AC"/>
    <w:rsid w:val="00713CEF"/>
    <w:rsid w:val="007470D8"/>
    <w:rsid w:val="00756C75"/>
    <w:rsid w:val="00784C4B"/>
    <w:rsid w:val="007A271E"/>
    <w:rsid w:val="007F2DB0"/>
    <w:rsid w:val="008039EB"/>
    <w:rsid w:val="00842D67"/>
    <w:rsid w:val="008D0875"/>
    <w:rsid w:val="008D6C45"/>
    <w:rsid w:val="009332E1"/>
    <w:rsid w:val="00950D19"/>
    <w:rsid w:val="0095756E"/>
    <w:rsid w:val="0098661B"/>
    <w:rsid w:val="009A42A2"/>
    <w:rsid w:val="009C15A2"/>
    <w:rsid w:val="00A17A7F"/>
    <w:rsid w:val="00A42EBC"/>
    <w:rsid w:val="00A57AEC"/>
    <w:rsid w:val="00A95DE0"/>
    <w:rsid w:val="00AE5647"/>
    <w:rsid w:val="00B1353D"/>
    <w:rsid w:val="00B94FC8"/>
    <w:rsid w:val="00BD6EAC"/>
    <w:rsid w:val="00C76904"/>
    <w:rsid w:val="00CA1308"/>
    <w:rsid w:val="00CB1A88"/>
    <w:rsid w:val="00CD114E"/>
    <w:rsid w:val="00D03F35"/>
    <w:rsid w:val="00D26D46"/>
    <w:rsid w:val="00D4067E"/>
    <w:rsid w:val="00DB5A4D"/>
    <w:rsid w:val="00E324EE"/>
    <w:rsid w:val="00E51B85"/>
    <w:rsid w:val="00E91FFD"/>
    <w:rsid w:val="00F04F6B"/>
    <w:rsid w:val="00F442C9"/>
    <w:rsid w:val="00F50BAB"/>
    <w:rsid w:val="00FB6E38"/>
    <w:rsid w:val="00FC55F1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7F7581"/>
  <w15:chartTrackingRefBased/>
  <w15:docId w15:val="{035B15AF-9392-4D6A-94BE-DFFB575A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AB"/>
  </w:style>
  <w:style w:type="paragraph" w:styleId="1">
    <w:name w:val="heading 1"/>
    <w:basedOn w:val="a"/>
    <w:next w:val="a"/>
    <w:link w:val="10"/>
    <w:uiPriority w:val="9"/>
    <w:qFormat/>
    <w:rsid w:val="00F50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0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B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B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B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B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B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B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B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B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FF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68E9"/>
    <w:rPr>
      <w:color w:val="0000FF"/>
      <w:u w:val="single"/>
    </w:rPr>
  </w:style>
  <w:style w:type="paragraph" w:customStyle="1" w:styleId="headertext">
    <w:name w:val="headertext"/>
    <w:basedOn w:val="a"/>
    <w:rsid w:val="00FF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F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">
    <w:name w:val="Основной текст + 8;5 pt"/>
    <w:basedOn w:val="a0"/>
    <w:rsid w:val="008039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6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3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32A"/>
  </w:style>
  <w:style w:type="paragraph" w:styleId="a8">
    <w:name w:val="footer"/>
    <w:basedOn w:val="a"/>
    <w:link w:val="a9"/>
    <w:uiPriority w:val="99"/>
    <w:unhideWhenUsed/>
    <w:rsid w:val="0006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32A"/>
  </w:style>
  <w:style w:type="character" w:customStyle="1" w:styleId="40">
    <w:name w:val="Заголовок 4 Знак"/>
    <w:basedOn w:val="a0"/>
    <w:link w:val="4"/>
    <w:uiPriority w:val="9"/>
    <w:semiHidden/>
    <w:rsid w:val="00F50BA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aa">
    <w:name w:val="Table Grid"/>
    <w:basedOn w:val="a1"/>
    <w:uiPriority w:val="39"/>
    <w:rsid w:val="0075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B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0BA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50B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50BA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50B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50BA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0B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F50BA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50BA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F50BA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F50BA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50BA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F50BAB"/>
    <w:rPr>
      <w:b/>
      <w:bCs/>
    </w:rPr>
  </w:style>
  <w:style w:type="character" w:styleId="af1">
    <w:name w:val="Emphasis"/>
    <w:basedOn w:val="a0"/>
    <w:uiPriority w:val="20"/>
    <w:qFormat/>
    <w:rsid w:val="00F50BAB"/>
    <w:rPr>
      <w:i/>
      <w:iCs/>
    </w:rPr>
  </w:style>
  <w:style w:type="paragraph" w:styleId="af2">
    <w:name w:val="No Spacing"/>
    <w:uiPriority w:val="1"/>
    <w:qFormat/>
    <w:rsid w:val="00F50BA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50BA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50BA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F50B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F50BAB"/>
    <w:rPr>
      <w:b/>
      <w:bCs/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F50BA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F50BAB"/>
    <w:rPr>
      <w:b/>
      <w:bCs/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F50BAB"/>
    <w:rPr>
      <w:smallCaps/>
      <w:color w:val="ED7D31" w:themeColor="accent2"/>
      <w:u w:val="single"/>
    </w:rPr>
  </w:style>
  <w:style w:type="character" w:styleId="af8">
    <w:name w:val="Intense Reference"/>
    <w:basedOn w:val="a0"/>
    <w:uiPriority w:val="32"/>
    <w:qFormat/>
    <w:rsid w:val="00F50BAB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F50BA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F50B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90145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docs.cntd.ru/document/90145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053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4513" TargetMode="External"/><Relationship Id="rId10" Type="http://schemas.openxmlformats.org/officeDocument/2006/relationships/hyperlink" Target="https://docs.cntd.ru/document/9014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4513" TargetMode="External"/><Relationship Id="rId14" Type="http://schemas.openxmlformats.org/officeDocument/2006/relationships/hyperlink" Target="https://docs.cntd.ru/document/9005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E105-1032-4B23-B26A-0388BB4B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Жанна Николаевна</dc:creator>
  <cp:keywords/>
  <dc:description/>
  <cp:lastModifiedBy>Грищук Людмила Николаевна</cp:lastModifiedBy>
  <cp:revision>41</cp:revision>
  <cp:lastPrinted>2022-01-27T07:57:00Z</cp:lastPrinted>
  <dcterms:created xsi:type="dcterms:W3CDTF">2022-01-12T05:40:00Z</dcterms:created>
  <dcterms:modified xsi:type="dcterms:W3CDTF">2022-01-31T02:42:00Z</dcterms:modified>
</cp:coreProperties>
</file>