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414" w:rsidRPr="00743249" w:rsidRDefault="005A7D4F" w:rsidP="001961A3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Финансово-экономическое обоснование</w:t>
      </w:r>
    </w:p>
    <w:p w:rsidR="00682D9D" w:rsidRDefault="00682D9D" w:rsidP="001961A3">
      <w:pPr>
        <w:jc w:val="center"/>
        <w:rPr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к проекту</w:t>
      </w:r>
      <w:r>
        <w:rPr>
          <w:spacing w:val="-4"/>
          <w:sz w:val="28"/>
          <w:szCs w:val="28"/>
        </w:rPr>
        <w:t xml:space="preserve"> постановления Правительства Новосибирской области </w:t>
      </w:r>
    </w:p>
    <w:p w:rsidR="00DE0414" w:rsidRPr="00743249" w:rsidRDefault="00682D9D" w:rsidP="001961A3">
      <w:pPr>
        <w:jc w:val="center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>
        <w:rPr>
          <w:color w:val="000000"/>
          <w:sz w:val="28"/>
          <w:szCs w:val="28"/>
        </w:rPr>
        <w:t>О внесении изменений в постановление Правительства Новосибирской области от 09.12.2014 № 477-п</w:t>
      </w:r>
      <w:r>
        <w:rPr>
          <w:bCs/>
          <w:spacing w:val="-4"/>
          <w:sz w:val="28"/>
          <w:szCs w:val="28"/>
        </w:rPr>
        <w:t>»</w:t>
      </w:r>
    </w:p>
    <w:p w:rsidR="004B4335" w:rsidRDefault="004B4335" w:rsidP="000043C4">
      <w:pPr>
        <w:jc w:val="center"/>
        <w:rPr>
          <w:bCs/>
          <w:spacing w:val="-4"/>
          <w:sz w:val="28"/>
          <w:szCs w:val="28"/>
        </w:rPr>
      </w:pPr>
    </w:p>
    <w:p w:rsidR="001961A3" w:rsidRDefault="001961A3" w:rsidP="00A25F33">
      <w:pPr>
        <w:ind w:firstLine="708"/>
        <w:jc w:val="both"/>
        <w:rPr>
          <w:spacing w:val="-4"/>
          <w:sz w:val="28"/>
          <w:szCs w:val="28"/>
        </w:rPr>
      </w:pPr>
    </w:p>
    <w:p w:rsidR="00836576" w:rsidRDefault="00836576" w:rsidP="00734126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проекте постановления Правительства Новосибирской области «</w:t>
      </w:r>
      <w:r>
        <w:rPr>
          <w:color w:val="000000"/>
          <w:sz w:val="28"/>
          <w:szCs w:val="28"/>
        </w:rPr>
        <w:t>О внесении изменений в постановление Правительства Новосибирской области от 09.12.2014 № 477-п</w:t>
      </w:r>
      <w:r>
        <w:rPr>
          <w:bCs/>
          <w:spacing w:val="-4"/>
          <w:sz w:val="28"/>
          <w:szCs w:val="28"/>
        </w:rPr>
        <w:t>» (далее – Проект) предусматривается увеличение объемов финансирования государственной программы Новосибирской области «Повышение качества и доступности предоставления государственных и муниципальных услуг» согласно проекту Закона Новосибирской области «Об областном бюджете Новосибирской области на 2019 год и плановый период 2020 и 2021 годов»</w:t>
      </w:r>
      <w:r w:rsidR="00E240E7">
        <w:rPr>
          <w:bCs/>
          <w:spacing w:val="-4"/>
          <w:sz w:val="28"/>
          <w:szCs w:val="28"/>
        </w:rPr>
        <w:t xml:space="preserve"> (далее – проект бюджета)</w:t>
      </w:r>
      <w:r>
        <w:rPr>
          <w:bCs/>
          <w:spacing w:val="-4"/>
          <w:sz w:val="28"/>
          <w:szCs w:val="28"/>
        </w:rPr>
        <w:t>.</w:t>
      </w:r>
    </w:p>
    <w:p w:rsidR="00836576" w:rsidRDefault="00836576" w:rsidP="00836576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Таким образом, на 2019 год предусмотрено:</w:t>
      </w:r>
    </w:p>
    <w:p w:rsidR="00836576" w:rsidRDefault="00836576" w:rsidP="00836576">
      <w:pPr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1) н</w:t>
      </w:r>
      <w:r>
        <w:rPr>
          <w:sz w:val="28"/>
          <w:szCs w:val="28"/>
        </w:rPr>
        <w:t xml:space="preserve">а реализацию основного мероприятия 1 «Организация предоставления государственных и муниципальных услуг в МФЦ Новосибирской области, развитие МФЦ Новосибирской области» – </w:t>
      </w:r>
      <w:r>
        <w:rPr>
          <w:b/>
          <w:sz w:val="28"/>
          <w:szCs w:val="28"/>
        </w:rPr>
        <w:t>526 095,6</w:t>
      </w:r>
      <w:r>
        <w:rPr>
          <w:sz w:val="28"/>
          <w:szCs w:val="28"/>
        </w:rPr>
        <w:t xml:space="preserve"> тыс. рублей, в том числе:</w:t>
      </w:r>
    </w:p>
    <w:p w:rsidR="00836576" w:rsidRDefault="00836576" w:rsidP="008365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6 300,0 тыс. рублей – на создание филиала </w:t>
      </w:r>
      <w:r>
        <w:rPr>
          <w:bCs/>
          <w:spacing w:val="-4"/>
          <w:sz w:val="28"/>
          <w:szCs w:val="28"/>
        </w:rPr>
        <w:t xml:space="preserve">МФЦ в Кировском районе г. Новосибирска (оборудование рабочих мест, мебель, оргтехника, слаботочные системы). </w:t>
      </w:r>
    </w:p>
    <w:p w:rsidR="00836576" w:rsidRDefault="00836576" w:rsidP="008365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519 795,6 тыс. рублей – на финансовое обеспечение выполнения ГАУ НСО «МФЦ» государственного задания (включая повышение заработной платы работникам учреждения с 01.01.2019 на 15%, а также формирование фонда оплаты труда сотрудников и содержание филиала МФЦ в Кировском районе);</w:t>
      </w:r>
    </w:p>
    <w:p w:rsidR="00836576" w:rsidRDefault="00836576" w:rsidP="00836576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2) на реализацию основного мероприятия 2 «Проведение мониторинга качества и доступности предоставления государственных и муниципальных услуг в Новосибирской области (на базе исполнительных органов государственной власти и органов местного самоуправления), в том числе по принципу «одного окна» на базе МФЦ» </w:t>
      </w:r>
      <w:r w:rsidR="00E240E7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1 680,0</w:t>
      </w:r>
      <w:r>
        <w:rPr>
          <w:sz w:val="28"/>
          <w:szCs w:val="28"/>
        </w:rPr>
        <w:t xml:space="preserve"> тыс. рублей</w:t>
      </w:r>
      <w:r w:rsidR="00E240E7">
        <w:rPr>
          <w:sz w:val="28"/>
          <w:szCs w:val="28"/>
        </w:rPr>
        <w:t xml:space="preserve"> (</w:t>
      </w:r>
      <w:r>
        <w:rPr>
          <w:sz w:val="28"/>
          <w:szCs w:val="28"/>
        </w:rPr>
        <w:t>исходя из текущей рыночной стоимости оказания услуг</w:t>
      </w:r>
      <w:r w:rsidR="00E240E7" w:rsidRPr="00E240E7">
        <w:rPr>
          <w:sz w:val="28"/>
          <w:szCs w:val="28"/>
        </w:rPr>
        <w:t xml:space="preserve"> </w:t>
      </w:r>
      <w:r w:rsidR="00E240E7">
        <w:rPr>
          <w:sz w:val="28"/>
          <w:szCs w:val="28"/>
        </w:rPr>
        <w:t>подобного рода)</w:t>
      </w:r>
      <w:r>
        <w:rPr>
          <w:sz w:val="28"/>
          <w:szCs w:val="28"/>
        </w:rPr>
        <w:t>.</w:t>
      </w:r>
    </w:p>
    <w:p w:rsidR="00E240E7" w:rsidRDefault="00E240E7" w:rsidP="00C43C12">
      <w:pPr>
        <w:spacing w:line="23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в Проекте объемы финансирования мероприятий государственной программы в 2020 и 2021 годах соответствуют предельным объемам бюджетных ассигнований, предусмотренным проектом бюджета.</w:t>
      </w:r>
    </w:p>
    <w:p w:rsidR="00B02343" w:rsidRDefault="00B02343" w:rsidP="00C43C12">
      <w:pPr>
        <w:spacing w:line="232" w:lineRule="auto"/>
        <w:ind w:firstLine="709"/>
        <w:jc w:val="both"/>
        <w:rPr>
          <w:sz w:val="28"/>
          <w:szCs w:val="28"/>
        </w:rPr>
      </w:pPr>
    </w:p>
    <w:p w:rsidR="001C0581" w:rsidRDefault="001C0581" w:rsidP="00C43C12">
      <w:pPr>
        <w:spacing w:line="232" w:lineRule="auto"/>
        <w:ind w:firstLine="709"/>
        <w:jc w:val="both"/>
        <w:rPr>
          <w:sz w:val="28"/>
          <w:szCs w:val="28"/>
        </w:rPr>
      </w:pPr>
    </w:p>
    <w:p w:rsidR="00E240E7" w:rsidRDefault="00E240E7" w:rsidP="00C43C12">
      <w:pPr>
        <w:spacing w:line="232" w:lineRule="auto"/>
        <w:ind w:firstLine="709"/>
        <w:jc w:val="both"/>
        <w:rPr>
          <w:sz w:val="28"/>
          <w:szCs w:val="28"/>
        </w:rPr>
      </w:pPr>
    </w:p>
    <w:p w:rsidR="000E70D3" w:rsidRDefault="000E70D3" w:rsidP="000E70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E70D3" w:rsidRDefault="000E70D3" w:rsidP="000E70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Новосибирской области –</w:t>
      </w:r>
    </w:p>
    <w:p w:rsidR="000E70D3" w:rsidRDefault="000E70D3" w:rsidP="000E70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министр экономического развития</w:t>
      </w:r>
    </w:p>
    <w:p w:rsidR="000E70D3" w:rsidRDefault="000E70D3" w:rsidP="000E70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О.В.</w:t>
      </w:r>
      <w:proofErr w:type="gramEnd"/>
      <w:r>
        <w:rPr>
          <w:sz w:val="28"/>
          <w:szCs w:val="28"/>
        </w:rPr>
        <w:t> Молчанова</w:t>
      </w:r>
    </w:p>
    <w:p w:rsidR="00331578" w:rsidRDefault="00331578" w:rsidP="00331578">
      <w:pPr>
        <w:ind w:firstLine="851"/>
        <w:jc w:val="both"/>
      </w:pPr>
    </w:p>
    <w:p w:rsidR="0057765E" w:rsidRDefault="0057765E" w:rsidP="00745A45">
      <w:pPr>
        <w:jc w:val="both"/>
        <w:rPr>
          <w:sz w:val="20"/>
          <w:szCs w:val="20"/>
        </w:rPr>
      </w:pPr>
    </w:p>
    <w:p w:rsidR="00B02343" w:rsidRDefault="00B02343" w:rsidP="00745A45">
      <w:pPr>
        <w:jc w:val="both"/>
        <w:rPr>
          <w:sz w:val="20"/>
          <w:szCs w:val="20"/>
        </w:rPr>
      </w:pPr>
    </w:p>
    <w:p w:rsidR="00B02343" w:rsidRDefault="00B02343" w:rsidP="00745A45">
      <w:pPr>
        <w:jc w:val="both"/>
        <w:rPr>
          <w:sz w:val="20"/>
          <w:szCs w:val="20"/>
        </w:rPr>
      </w:pPr>
      <w:bookmarkStart w:id="0" w:name="_GoBack"/>
      <w:bookmarkEnd w:id="0"/>
    </w:p>
    <w:p w:rsidR="00B02343" w:rsidRDefault="00B02343" w:rsidP="00745A45">
      <w:pPr>
        <w:jc w:val="both"/>
        <w:rPr>
          <w:sz w:val="20"/>
          <w:szCs w:val="20"/>
        </w:rPr>
      </w:pPr>
    </w:p>
    <w:p w:rsidR="00922A34" w:rsidRPr="00922A34" w:rsidRDefault="00E240E7" w:rsidP="00745A45">
      <w:pPr>
        <w:jc w:val="both"/>
        <w:rPr>
          <w:sz w:val="20"/>
          <w:szCs w:val="20"/>
        </w:rPr>
      </w:pPr>
      <w:r>
        <w:rPr>
          <w:sz w:val="20"/>
          <w:szCs w:val="20"/>
        </w:rPr>
        <w:t>Е</w:t>
      </w:r>
      <w:r w:rsidR="00566A6D">
        <w:rPr>
          <w:sz w:val="20"/>
          <w:szCs w:val="20"/>
        </w:rPr>
        <w:t>.</w:t>
      </w:r>
      <w:r>
        <w:rPr>
          <w:sz w:val="20"/>
          <w:szCs w:val="20"/>
        </w:rPr>
        <w:t>П. Шадрина</w:t>
      </w:r>
    </w:p>
    <w:p w:rsidR="00DE0414" w:rsidRDefault="00566A6D" w:rsidP="00745A45">
      <w:pPr>
        <w:jc w:val="both"/>
        <w:rPr>
          <w:sz w:val="20"/>
          <w:szCs w:val="20"/>
        </w:rPr>
      </w:pPr>
      <w:r>
        <w:rPr>
          <w:sz w:val="20"/>
          <w:szCs w:val="20"/>
        </w:rPr>
        <w:t>238 6</w:t>
      </w:r>
      <w:r w:rsidR="00E240E7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="00E240E7">
        <w:rPr>
          <w:sz w:val="20"/>
          <w:szCs w:val="20"/>
        </w:rPr>
        <w:t>10</w:t>
      </w:r>
    </w:p>
    <w:sectPr w:rsidR="00DE0414" w:rsidSect="000E70D3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E0" w:rsidRDefault="009F51E0" w:rsidP="002F53CB">
      <w:r>
        <w:separator/>
      </w:r>
    </w:p>
  </w:endnote>
  <w:endnote w:type="continuationSeparator" w:id="0">
    <w:p w:rsidR="009F51E0" w:rsidRDefault="009F51E0" w:rsidP="002F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E0" w:rsidRDefault="009F51E0" w:rsidP="002F53CB">
      <w:r>
        <w:separator/>
      </w:r>
    </w:p>
  </w:footnote>
  <w:footnote w:type="continuationSeparator" w:id="0">
    <w:p w:rsidR="009F51E0" w:rsidRDefault="009F51E0" w:rsidP="002F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44629"/>
      <w:docPartObj>
        <w:docPartGallery w:val="Page Numbers (Top of Page)"/>
        <w:docPartUnique/>
      </w:docPartObj>
    </w:sdtPr>
    <w:sdtEndPr/>
    <w:sdtContent>
      <w:p w:rsidR="002F53CB" w:rsidRDefault="009A09BE" w:rsidP="00771577">
        <w:pPr>
          <w:pStyle w:val="aa"/>
          <w:jc w:val="center"/>
        </w:pPr>
        <w:r w:rsidRPr="008B7E02">
          <w:rPr>
            <w:sz w:val="20"/>
            <w:szCs w:val="20"/>
          </w:rPr>
          <w:fldChar w:fldCharType="begin"/>
        </w:r>
        <w:r w:rsidRPr="008B7E02">
          <w:rPr>
            <w:sz w:val="20"/>
            <w:szCs w:val="20"/>
          </w:rPr>
          <w:instrText xml:space="preserve"> PAGE   \* MERGEFORMAT </w:instrText>
        </w:r>
        <w:r w:rsidRPr="008B7E02">
          <w:rPr>
            <w:sz w:val="20"/>
            <w:szCs w:val="20"/>
          </w:rPr>
          <w:fldChar w:fldCharType="separate"/>
        </w:r>
        <w:r w:rsidR="000E70D3">
          <w:rPr>
            <w:noProof/>
            <w:sz w:val="20"/>
            <w:szCs w:val="20"/>
          </w:rPr>
          <w:t>2</w:t>
        </w:r>
        <w:r w:rsidRPr="008B7E02">
          <w:rPr>
            <w:noProof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18"/>
    <w:rsid w:val="00000B8A"/>
    <w:rsid w:val="0000121F"/>
    <w:rsid w:val="000016C6"/>
    <w:rsid w:val="000022E2"/>
    <w:rsid w:val="000043C4"/>
    <w:rsid w:val="0000648A"/>
    <w:rsid w:val="000123F9"/>
    <w:rsid w:val="000148D1"/>
    <w:rsid w:val="00014F53"/>
    <w:rsid w:val="00015AF6"/>
    <w:rsid w:val="00023E86"/>
    <w:rsid w:val="0002574A"/>
    <w:rsid w:val="00025781"/>
    <w:rsid w:val="000304B4"/>
    <w:rsid w:val="00031983"/>
    <w:rsid w:val="00033764"/>
    <w:rsid w:val="000353E9"/>
    <w:rsid w:val="000357FC"/>
    <w:rsid w:val="00035B2D"/>
    <w:rsid w:val="000433FB"/>
    <w:rsid w:val="00044487"/>
    <w:rsid w:val="00047855"/>
    <w:rsid w:val="00050BFC"/>
    <w:rsid w:val="00054F92"/>
    <w:rsid w:val="000562AB"/>
    <w:rsid w:val="00061CA8"/>
    <w:rsid w:val="00061DA6"/>
    <w:rsid w:val="0006245C"/>
    <w:rsid w:val="00064411"/>
    <w:rsid w:val="00065D47"/>
    <w:rsid w:val="0006750D"/>
    <w:rsid w:val="00071674"/>
    <w:rsid w:val="00073B05"/>
    <w:rsid w:val="00085B33"/>
    <w:rsid w:val="00086073"/>
    <w:rsid w:val="00087D1A"/>
    <w:rsid w:val="0009019A"/>
    <w:rsid w:val="00092AB7"/>
    <w:rsid w:val="00092AB8"/>
    <w:rsid w:val="000957FD"/>
    <w:rsid w:val="00095E39"/>
    <w:rsid w:val="000975F1"/>
    <w:rsid w:val="000A379B"/>
    <w:rsid w:val="000A429B"/>
    <w:rsid w:val="000A4F47"/>
    <w:rsid w:val="000A55AB"/>
    <w:rsid w:val="000C066D"/>
    <w:rsid w:val="000D0920"/>
    <w:rsid w:val="000D2C3C"/>
    <w:rsid w:val="000D393D"/>
    <w:rsid w:val="000D553A"/>
    <w:rsid w:val="000E1874"/>
    <w:rsid w:val="000E20F6"/>
    <w:rsid w:val="000E3C61"/>
    <w:rsid w:val="000E571F"/>
    <w:rsid w:val="000E5774"/>
    <w:rsid w:val="000E5AD5"/>
    <w:rsid w:val="000E70D3"/>
    <w:rsid w:val="000F765C"/>
    <w:rsid w:val="001022D4"/>
    <w:rsid w:val="00102846"/>
    <w:rsid w:val="00114F00"/>
    <w:rsid w:val="00117081"/>
    <w:rsid w:val="0013442E"/>
    <w:rsid w:val="00134DCD"/>
    <w:rsid w:val="00137069"/>
    <w:rsid w:val="00141E0B"/>
    <w:rsid w:val="00143149"/>
    <w:rsid w:val="00145A59"/>
    <w:rsid w:val="00146301"/>
    <w:rsid w:val="001518AA"/>
    <w:rsid w:val="00157A86"/>
    <w:rsid w:val="00165B27"/>
    <w:rsid w:val="00167D5A"/>
    <w:rsid w:val="00170DAB"/>
    <w:rsid w:val="001724E3"/>
    <w:rsid w:val="00172BB2"/>
    <w:rsid w:val="0018343B"/>
    <w:rsid w:val="00190086"/>
    <w:rsid w:val="00192AA8"/>
    <w:rsid w:val="001947A0"/>
    <w:rsid w:val="001961A3"/>
    <w:rsid w:val="001A170E"/>
    <w:rsid w:val="001A43B0"/>
    <w:rsid w:val="001A7E6D"/>
    <w:rsid w:val="001B20F8"/>
    <w:rsid w:val="001B278C"/>
    <w:rsid w:val="001B6133"/>
    <w:rsid w:val="001B7888"/>
    <w:rsid w:val="001C0581"/>
    <w:rsid w:val="001D35EC"/>
    <w:rsid w:val="001D7C4E"/>
    <w:rsid w:val="001E1057"/>
    <w:rsid w:val="001E1D47"/>
    <w:rsid w:val="001E61D0"/>
    <w:rsid w:val="001F55DB"/>
    <w:rsid w:val="00201ED4"/>
    <w:rsid w:val="00204B29"/>
    <w:rsid w:val="002141B2"/>
    <w:rsid w:val="00224971"/>
    <w:rsid w:val="00232A13"/>
    <w:rsid w:val="00233E83"/>
    <w:rsid w:val="00235E1F"/>
    <w:rsid w:val="002408B3"/>
    <w:rsid w:val="00240D49"/>
    <w:rsid w:val="00242692"/>
    <w:rsid w:val="00246C45"/>
    <w:rsid w:val="002473BA"/>
    <w:rsid w:val="0025085F"/>
    <w:rsid w:val="0025090E"/>
    <w:rsid w:val="002515AB"/>
    <w:rsid w:val="00253991"/>
    <w:rsid w:val="00254A46"/>
    <w:rsid w:val="00255C95"/>
    <w:rsid w:val="002576C8"/>
    <w:rsid w:val="00263292"/>
    <w:rsid w:val="00263609"/>
    <w:rsid w:val="00263D6C"/>
    <w:rsid w:val="00264541"/>
    <w:rsid w:val="00265F9B"/>
    <w:rsid w:val="00266406"/>
    <w:rsid w:val="00267197"/>
    <w:rsid w:val="0027073A"/>
    <w:rsid w:val="00276A03"/>
    <w:rsid w:val="0028500C"/>
    <w:rsid w:val="00286252"/>
    <w:rsid w:val="002923DC"/>
    <w:rsid w:val="00294B81"/>
    <w:rsid w:val="00297C80"/>
    <w:rsid w:val="00297D42"/>
    <w:rsid w:val="002A5B11"/>
    <w:rsid w:val="002A5D88"/>
    <w:rsid w:val="002A6327"/>
    <w:rsid w:val="002A6743"/>
    <w:rsid w:val="002A69CA"/>
    <w:rsid w:val="002A756C"/>
    <w:rsid w:val="002B0730"/>
    <w:rsid w:val="002B3148"/>
    <w:rsid w:val="002B3EF8"/>
    <w:rsid w:val="002B5163"/>
    <w:rsid w:val="002B56E5"/>
    <w:rsid w:val="002B6747"/>
    <w:rsid w:val="002C0F1A"/>
    <w:rsid w:val="002C1455"/>
    <w:rsid w:val="002C3F50"/>
    <w:rsid w:val="002C444F"/>
    <w:rsid w:val="002C5C67"/>
    <w:rsid w:val="002D067F"/>
    <w:rsid w:val="002D0732"/>
    <w:rsid w:val="002D3680"/>
    <w:rsid w:val="002D3C32"/>
    <w:rsid w:val="002D77BB"/>
    <w:rsid w:val="002E3B7E"/>
    <w:rsid w:val="002E5F27"/>
    <w:rsid w:val="002E7669"/>
    <w:rsid w:val="002F25ED"/>
    <w:rsid w:val="002F53CB"/>
    <w:rsid w:val="00303675"/>
    <w:rsid w:val="00311093"/>
    <w:rsid w:val="00316669"/>
    <w:rsid w:val="00322BBB"/>
    <w:rsid w:val="00325915"/>
    <w:rsid w:val="00325A80"/>
    <w:rsid w:val="00331578"/>
    <w:rsid w:val="003350BB"/>
    <w:rsid w:val="003358D7"/>
    <w:rsid w:val="00337C9B"/>
    <w:rsid w:val="0034257A"/>
    <w:rsid w:val="00353C5E"/>
    <w:rsid w:val="003558E0"/>
    <w:rsid w:val="00362C19"/>
    <w:rsid w:val="00363028"/>
    <w:rsid w:val="00366EC8"/>
    <w:rsid w:val="00366F2F"/>
    <w:rsid w:val="003712EA"/>
    <w:rsid w:val="00373DEB"/>
    <w:rsid w:val="00377CF7"/>
    <w:rsid w:val="00391741"/>
    <w:rsid w:val="00391D7D"/>
    <w:rsid w:val="00396C8F"/>
    <w:rsid w:val="003A2868"/>
    <w:rsid w:val="003A34A5"/>
    <w:rsid w:val="003A7464"/>
    <w:rsid w:val="003B045E"/>
    <w:rsid w:val="003B4779"/>
    <w:rsid w:val="003B4CAD"/>
    <w:rsid w:val="003B5F24"/>
    <w:rsid w:val="003B656C"/>
    <w:rsid w:val="003C3583"/>
    <w:rsid w:val="003C3A0E"/>
    <w:rsid w:val="003D4A65"/>
    <w:rsid w:val="003D7FD1"/>
    <w:rsid w:val="003E0B97"/>
    <w:rsid w:val="003E25AD"/>
    <w:rsid w:val="003E48BE"/>
    <w:rsid w:val="003E7436"/>
    <w:rsid w:val="003F0100"/>
    <w:rsid w:val="003F021B"/>
    <w:rsid w:val="003F572B"/>
    <w:rsid w:val="003F674F"/>
    <w:rsid w:val="00400BD6"/>
    <w:rsid w:val="00401200"/>
    <w:rsid w:val="00401419"/>
    <w:rsid w:val="0040304F"/>
    <w:rsid w:val="00407282"/>
    <w:rsid w:val="00417170"/>
    <w:rsid w:val="004243E7"/>
    <w:rsid w:val="00425C1B"/>
    <w:rsid w:val="00426710"/>
    <w:rsid w:val="00426D7C"/>
    <w:rsid w:val="004301D3"/>
    <w:rsid w:val="004450BF"/>
    <w:rsid w:val="0044527C"/>
    <w:rsid w:val="004470E2"/>
    <w:rsid w:val="00450838"/>
    <w:rsid w:val="00450AD9"/>
    <w:rsid w:val="00451E4C"/>
    <w:rsid w:val="004536D3"/>
    <w:rsid w:val="00461080"/>
    <w:rsid w:val="00464752"/>
    <w:rsid w:val="00474E1E"/>
    <w:rsid w:val="00475789"/>
    <w:rsid w:val="00475EA1"/>
    <w:rsid w:val="00483C2F"/>
    <w:rsid w:val="00483CD1"/>
    <w:rsid w:val="0048774F"/>
    <w:rsid w:val="00490B69"/>
    <w:rsid w:val="00491F90"/>
    <w:rsid w:val="004953C8"/>
    <w:rsid w:val="004A42E6"/>
    <w:rsid w:val="004A4E99"/>
    <w:rsid w:val="004A521E"/>
    <w:rsid w:val="004A60C0"/>
    <w:rsid w:val="004B03BC"/>
    <w:rsid w:val="004B2DA7"/>
    <w:rsid w:val="004B4335"/>
    <w:rsid w:val="004B50DF"/>
    <w:rsid w:val="004C0EBF"/>
    <w:rsid w:val="004D2C44"/>
    <w:rsid w:val="004D5ED7"/>
    <w:rsid w:val="004E0FBD"/>
    <w:rsid w:val="004E52DF"/>
    <w:rsid w:val="004E5D18"/>
    <w:rsid w:val="004E7E60"/>
    <w:rsid w:val="004F406A"/>
    <w:rsid w:val="004F40D9"/>
    <w:rsid w:val="004F4FC4"/>
    <w:rsid w:val="005011C7"/>
    <w:rsid w:val="00512D63"/>
    <w:rsid w:val="00515D2F"/>
    <w:rsid w:val="005162E7"/>
    <w:rsid w:val="005210CE"/>
    <w:rsid w:val="00522AA8"/>
    <w:rsid w:val="0052423A"/>
    <w:rsid w:val="00526898"/>
    <w:rsid w:val="00540142"/>
    <w:rsid w:val="00541BD9"/>
    <w:rsid w:val="00546E5D"/>
    <w:rsid w:val="00547F0C"/>
    <w:rsid w:val="00551A29"/>
    <w:rsid w:val="005531DD"/>
    <w:rsid w:val="00557FEC"/>
    <w:rsid w:val="005612D0"/>
    <w:rsid w:val="00563DE8"/>
    <w:rsid w:val="00566A6D"/>
    <w:rsid w:val="00573488"/>
    <w:rsid w:val="005745CA"/>
    <w:rsid w:val="00575096"/>
    <w:rsid w:val="0057765E"/>
    <w:rsid w:val="00580797"/>
    <w:rsid w:val="0058104B"/>
    <w:rsid w:val="005820A9"/>
    <w:rsid w:val="005835D4"/>
    <w:rsid w:val="0058367A"/>
    <w:rsid w:val="00583E23"/>
    <w:rsid w:val="00585DBB"/>
    <w:rsid w:val="005869FA"/>
    <w:rsid w:val="00595B83"/>
    <w:rsid w:val="00596527"/>
    <w:rsid w:val="005A3DE1"/>
    <w:rsid w:val="005A3ED0"/>
    <w:rsid w:val="005A7D4F"/>
    <w:rsid w:val="005B35BC"/>
    <w:rsid w:val="005B3B40"/>
    <w:rsid w:val="005B4A7F"/>
    <w:rsid w:val="005B4B5F"/>
    <w:rsid w:val="005B70BB"/>
    <w:rsid w:val="005D243A"/>
    <w:rsid w:val="005D5A2D"/>
    <w:rsid w:val="005E3B10"/>
    <w:rsid w:val="005E6258"/>
    <w:rsid w:val="005F1977"/>
    <w:rsid w:val="005F2D8D"/>
    <w:rsid w:val="00601B8B"/>
    <w:rsid w:val="006020C6"/>
    <w:rsid w:val="006035A8"/>
    <w:rsid w:val="00605DDA"/>
    <w:rsid w:val="0060743C"/>
    <w:rsid w:val="00611151"/>
    <w:rsid w:val="0061707F"/>
    <w:rsid w:val="00622E37"/>
    <w:rsid w:val="00624053"/>
    <w:rsid w:val="00625E69"/>
    <w:rsid w:val="0063040D"/>
    <w:rsid w:val="00643983"/>
    <w:rsid w:val="0064509B"/>
    <w:rsid w:val="0065625A"/>
    <w:rsid w:val="006632E0"/>
    <w:rsid w:val="0066561B"/>
    <w:rsid w:val="006731AA"/>
    <w:rsid w:val="006762F6"/>
    <w:rsid w:val="00681EFE"/>
    <w:rsid w:val="00682D9D"/>
    <w:rsid w:val="00685B39"/>
    <w:rsid w:val="00690208"/>
    <w:rsid w:val="00695409"/>
    <w:rsid w:val="00696620"/>
    <w:rsid w:val="00697F10"/>
    <w:rsid w:val="006A50E6"/>
    <w:rsid w:val="006B0297"/>
    <w:rsid w:val="006B2191"/>
    <w:rsid w:val="006B27AD"/>
    <w:rsid w:val="006B37CA"/>
    <w:rsid w:val="006B4BE6"/>
    <w:rsid w:val="006B53FE"/>
    <w:rsid w:val="006C0ECE"/>
    <w:rsid w:val="006C2136"/>
    <w:rsid w:val="006C222E"/>
    <w:rsid w:val="006C27CC"/>
    <w:rsid w:val="006C38D4"/>
    <w:rsid w:val="006D2362"/>
    <w:rsid w:val="006D2629"/>
    <w:rsid w:val="006D671F"/>
    <w:rsid w:val="006D74A6"/>
    <w:rsid w:val="006E3025"/>
    <w:rsid w:val="006F016C"/>
    <w:rsid w:val="006F02EE"/>
    <w:rsid w:val="006F19DA"/>
    <w:rsid w:val="006F37F1"/>
    <w:rsid w:val="006F7D86"/>
    <w:rsid w:val="00705062"/>
    <w:rsid w:val="00713336"/>
    <w:rsid w:val="00720F16"/>
    <w:rsid w:val="007210AD"/>
    <w:rsid w:val="007235CC"/>
    <w:rsid w:val="00723C71"/>
    <w:rsid w:val="00731F4A"/>
    <w:rsid w:val="00732CD5"/>
    <w:rsid w:val="00734126"/>
    <w:rsid w:val="0073638D"/>
    <w:rsid w:val="00736B6A"/>
    <w:rsid w:val="007420C7"/>
    <w:rsid w:val="00743249"/>
    <w:rsid w:val="00745A45"/>
    <w:rsid w:val="00745F5A"/>
    <w:rsid w:val="0074619F"/>
    <w:rsid w:val="00746AE8"/>
    <w:rsid w:val="007474B0"/>
    <w:rsid w:val="007476AC"/>
    <w:rsid w:val="00754BAE"/>
    <w:rsid w:val="00771273"/>
    <w:rsid w:val="00771577"/>
    <w:rsid w:val="00781D31"/>
    <w:rsid w:val="00786C2F"/>
    <w:rsid w:val="007877D7"/>
    <w:rsid w:val="00790E63"/>
    <w:rsid w:val="00791F3E"/>
    <w:rsid w:val="0079239A"/>
    <w:rsid w:val="0079598E"/>
    <w:rsid w:val="007A1298"/>
    <w:rsid w:val="007A3BFF"/>
    <w:rsid w:val="007A45AC"/>
    <w:rsid w:val="007A55F7"/>
    <w:rsid w:val="007B2730"/>
    <w:rsid w:val="007B4C71"/>
    <w:rsid w:val="007B4E52"/>
    <w:rsid w:val="007C3BF6"/>
    <w:rsid w:val="007C4256"/>
    <w:rsid w:val="007C5876"/>
    <w:rsid w:val="007C727E"/>
    <w:rsid w:val="007D2301"/>
    <w:rsid w:val="007D28C1"/>
    <w:rsid w:val="007E320C"/>
    <w:rsid w:val="007F397F"/>
    <w:rsid w:val="007F58B2"/>
    <w:rsid w:val="007F79FB"/>
    <w:rsid w:val="00805901"/>
    <w:rsid w:val="00811B27"/>
    <w:rsid w:val="008123C5"/>
    <w:rsid w:val="008132F3"/>
    <w:rsid w:val="00816187"/>
    <w:rsid w:val="008162BD"/>
    <w:rsid w:val="00816454"/>
    <w:rsid w:val="00820B30"/>
    <w:rsid w:val="00822B4E"/>
    <w:rsid w:val="00826250"/>
    <w:rsid w:val="0083450A"/>
    <w:rsid w:val="00834F1D"/>
    <w:rsid w:val="00836576"/>
    <w:rsid w:val="00843B72"/>
    <w:rsid w:val="00845803"/>
    <w:rsid w:val="00846799"/>
    <w:rsid w:val="00852422"/>
    <w:rsid w:val="00852AE2"/>
    <w:rsid w:val="008542B0"/>
    <w:rsid w:val="00860217"/>
    <w:rsid w:val="008614C2"/>
    <w:rsid w:val="00867256"/>
    <w:rsid w:val="008676D0"/>
    <w:rsid w:val="00871C1A"/>
    <w:rsid w:val="0087299E"/>
    <w:rsid w:val="00874A5A"/>
    <w:rsid w:val="00875392"/>
    <w:rsid w:val="008762A4"/>
    <w:rsid w:val="00881C2E"/>
    <w:rsid w:val="008829EB"/>
    <w:rsid w:val="008839BB"/>
    <w:rsid w:val="0089011E"/>
    <w:rsid w:val="00890A2B"/>
    <w:rsid w:val="00895FF0"/>
    <w:rsid w:val="00896BA2"/>
    <w:rsid w:val="00897A55"/>
    <w:rsid w:val="008A18AF"/>
    <w:rsid w:val="008A6AFB"/>
    <w:rsid w:val="008A6BF5"/>
    <w:rsid w:val="008A78EA"/>
    <w:rsid w:val="008B5EF1"/>
    <w:rsid w:val="008B78A7"/>
    <w:rsid w:val="008B7E02"/>
    <w:rsid w:val="008C1D79"/>
    <w:rsid w:val="008C4CD8"/>
    <w:rsid w:val="008D702C"/>
    <w:rsid w:val="008E423E"/>
    <w:rsid w:val="008E6C95"/>
    <w:rsid w:val="008E6EF0"/>
    <w:rsid w:val="008F3764"/>
    <w:rsid w:val="00901E70"/>
    <w:rsid w:val="009067E4"/>
    <w:rsid w:val="009078D5"/>
    <w:rsid w:val="00914008"/>
    <w:rsid w:val="00920A73"/>
    <w:rsid w:val="00922A34"/>
    <w:rsid w:val="009237F6"/>
    <w:rsid w:val="00923D23"/>
    <w:rsid w:val="00925DE2"/>
    <w:rsid w:val="00927AFB"/>
    <w:rsid w:val="00932039"/>
    <w:rsid w:val="00936D07"/>
    <w:rsid w:val="00936EFF"/>
    <w:rsid w:val="00940122"/>
    <w:rsid w:val="00945A8A"/>
    <w:rsid w:val="00947F53"/>
    <w:rsid w:val="0095014D"/>
    <w:rsid w:val="00952903"/>
    <w:rsid w:val="00952C3B"/>
    <w:rsid w:val="00954328"/>
    <w:rsid w:val="00955F83"/>
    <w:rsid w:val="009628DE"/>
    <w:rsid w:val="009659D4"/>
    <w:rsid w:val="00967D46"/>
    <w:rsid w:val="00976417"/>
    <w:rsid w:val="00980A6A"/>
    <w:rsid w:val="009853AB"/>
    <w:rsid w:val="00985BEE"/>
    <w:rsid w:val="009901C9"/>
    <w:rsid w:val="00990F6C"/>
    <w:rsid w:val="00993468"/>
    <w:rsid w:val="00994444"/>
    <w:rsid w:val="00995824"/>
    <w:rsid w:val="00995DB6"/>
    <w:rsid w:val="009A078C"/>
    <w:rsid w:val="009A09BE"/>
    <w:rsid w:val="009A0E3E"/>
    <w:rsid w:val="009A2608"/>
    <w:rsid w:val="009A61F5"/>
    <w:rsid w:val="009B0883"/>
    <w:rsid w:val="009B4D89"/>
    <w:rsid w:val="009B7795"/>
    <w:rsid w:val="009C01A8"/>
    <w:rsid w:val="009D318B"/>
    <w:rsid w:val="009D6B9F"/>
    <w:rsid w:val="009E7341"/>
    <w:rsid w:val="009F1535"/>
    <w:rsid w:val="009F2748"/>
    <w:rsid w:val="009F29A8"/>
    <w:rsid w:val="009F51E0"/>
    <w:rsid w:val="00A03E2F"/>
    <w:rsid w:val="00A1211C"/>
    <w:rsid w:val="00A125ED"/>
    <w:rsid w:val="00A145C0"/>
    <w:rsid w:val="00A25F33"/>
    <w:rsid w:val="00A30496"/>
    <w:rsid w:val="00A321AC"/>
    <w:rsid w:val="00A32AA8"/>
    <w:rsid w:val="00A33F93"/>
    <w:rsid w:val="00A34949"/>
    <w:rsid w:val="00A40677"/>
    <w:rsid w:val="00A452CA"/>
    <w:rsid w:val="00A45C51"/>
    <w:rsid w:val="00A47902"/>
    <w:rsid w:val="00A514A7"/>
    <w:rsid w:val="00A52028"/>
    <w:rsid w:val="00A54C09"/>
    <w:rsid w:val="00A61B1E"/>
    <w:rsid w:val="00A644CA"/>
    <w:rsid w:val="00A7206D"/>
    <w:rsid w:val="00A734F9"/>
    <w:rsid w:val="00A74295"/>
    <w:rsid w:val="00A77D7E"/>
    <w:rsid w:val="00A8433D"/>
    <w:rsid w:val="00A90466"/>
    <w:rsid w:val="00A9071E"/>
    <w:rsid w:val="00A923D2"/>
    <w:rsid w:val="00AA1F7B"/>
    <w:rsid w:val="00AA2DD2"/>
    <w:rsid w:val="00AA626E"/>
    <w:rsid w:val="00AA6F86"/>
    <w:rsid w:val="00AA7170"/>
    <w:rsid w:val="00AB250B"/>
    <w:rsid w:val="00AC0200"/>
    <w:rsid w:val="00AC3BDD"/>
    <w:rsid w:val="00AC3C7C"/>
    <w:rsid w:val="00AC5B69"/>
    <w:rsid w:val="00AC6063"/>
    <w:rsid w:val="00AD1BC9"/>
    <w:rsid w:val="00AD37C7"/>
    <w:rsid w:val="00AD3BA1"/>
    <w:rsid w:val="00AD4068"/>
    <w:rsid w:val="00AD4A5F"/>
    <w:rsid w:val="00AD4DFD"/>
    <w:rsid w:val="00AD6343"/>
    <w:rsid w:val="00AE1A1B"/>
    <w:rsid w:val="00AE279D"/>
    <w:rsid w:val="00AE45CD"/>
    <w:rsid w:val="00AE7AA5"/>
    <w:rsid w:val="00AF00FB"/>
    <w:rsid w:val="00B02343"/>
    <w:rsid w:val="00B1287C"/>
    <w:rsid w:val="00B1319B"/>
    <w:rsid w:val="00B13D2C"/>
    <w:rsid w:val="00B15BB4"/>
    <w:rsid w:val="00B2065B"/>
    <w:rsid w:val="00B206C9"/>
    <w:rsid w:val="00B21CD0"/>
    <w:rsid w:val="00B23DD4"/>
    <w:rsid w:val="00B25228"/>
    <w:rsid w:val="00B27D1E"/>
    <w:rsid w:val="00B31C4A"/>
    <w:rsid w:val="00B3509E"/>
    <w:rsid w:val="00B363C0"/>
    <w:rsid w:val="00B37ACB"/>
    <w:rsid w:val="00B4196D"/>
    <w:rsid w:val="00B50E7A"/>
    <w:rsid w:val="00B55DD5"/>
    <w:rsid w:val="00B611AB"/>
    <w:rsid w:val="00B6286F"/>
    <w:rsid w:val="00B6736F"/>
    <w:rsid w:val="00B7270A"/>
    <w:rsid w:val="00B74573"/>
    <w:rsid w:val="00B766DB"/>
    <w:rsid w:val="00B82683"/>
    <w:rsid w:val="00B827AA"/>
    <w:rsid w:val="00B83BB3"/>
    <w:rsid w:val="00B84611"/>
    <w:rsid w:val="00B84681"/>
    <w:rsid w:val="00B8492B"/>
    <w:rsid w:val="00B86ABE"/>
    <w:rsid w:val="00B916BA"/>
    <w:rsid w:val="00B9333E"/>
    <w:rsid w:val="00B9610E"/>
    <w:rsid w:val="00BA25B7"/>
    <w:rsid w:val="00BA4F6A"/>
    <w:rsid w:val="00BA7B65"/>
    <w:rsid w:val="00BB149A"/>
    <w:rsid w:val="00BB1D17"/>
    <w:rsid w:val="00BB2704"/>
    <w:rsid w:val="00BB3018"/>
    <w:rsid w:val="00BB62A8"/>
    <w:rsid w:val="00BB70A5"/>
    <w:rsid w:val="00BC4B0E"/>
    <w:rsid w:val="00BC5B69"/>
    <w:rsid w:val="00BD1CF6"/>
    <w:rsid w:val="00BE07E8"/>
    <w:rsid w:val="00BE2119"/>
    <w:rsid w:val="00BF267E"/>
    <w:rsid w:val="00BF6022"/>
    <w:rsid w:val="00BF681A"/>
    <w:rsid w:val="00BF7D01"/>
    <w:rsid w:val="00C00E75"/>
    <w:rsid w:val="00C02BBF"/>
    <w:rsid w:val="00C0392B"/>
    <w:rsid w:val="00C1533F"/>
    <w:rsid w:val="00C155DE"/>
    <w:rsid w:val="00C17A6D"/>
    <w:rsid w:val="00C17BDB"/>
    <w:rsid w:val="00C21F2F"/>
    <w:rsid w:val="00C2287F"/>
    <w:rsid w:val="00C25437"/>
    <w:rsid w:val="00C26A92"/>
    <w:rsid w:val="00C3086F"/>
    <w:rsid w:val="00C40C8F"/>
    <w:rsid w:val="00C40CDA"/>
    <w:rsid w:val="00C427D7"/>
    <w:rsid w:val="00C43C12"/>
    <w:rsid w:val="00C44B7A"/>
    <w:rsid w:val="00C44E91"/>
    <w:rsid w:val="00C55C46"/>
    <w:rsid w:val="00C6054F"/>
    <w:rsid w:val="00C60F7E"/>
    <w:rsid w:val="00C651C3"/>
    <w:rsid w:val="00C748E1"/>
    <w:rsid w:val="00C8132B"/>
    <w:rsid w:val="00C81D25"/>
    <w:rsid w:val="00C93682"/>
    <w:rsid w:val="00C945CC"/>
    <w:rsid w:val="00C96AEE"/>
    <w:rsid w:val="00CA50AB"/>
    <w:rsid w:val="00CA61A9"/>
    <w:rsid w:val="00CB488F"/>
    <w:rsid w:val="00CC27DA"/>
    <w:rsid w:val="00CC7706"/>
    <w:rsid w:val="00CC7D60"/>
    <w:rsid w:val="00CD6604"/>
    <w:rsid w:val="00CD6730"/>
    <w:rsid w:val="00CD70B8"/>
    <w:rsid w:val="00CE1E81"/>
    <w:rsid w:val="00CE3882"/>
    <w:rsid w:val="00CE4D02"/>
    <w:rsid w:val="00CF0886"/>
    <w:rsid w:val="00CF3C47"/>
    <w:rsid w:val="00CF7231"/>
    <w:rsid w:val="00CF7AA6"/>
    <w:rsid w:val="00D004FB"/>
    <w:rsid w:val="00D01F2D"/>
    <w:rsid w:val="00D10332"/>
    <w:rsid w:val="00D13539"/>
    <w:rsid w:val="00D2073E"/>
    <w:rsid w:val="00D2268A"/>
    <w:rsid w:val="00D22A20"/>
    <w:rsid w:val="00D2407F"/>
    <w:rsid w:val="00D2750B"/>
    <w:rsid w:val="00D333CF"/>
    <w:rsid w:val="00D3394C"/>
    <w:rsid w:val="00D40DFA"/>
    <w:rsid w:val="00D417B7"/>
    <w:rsid w:val="00D44C93"/>
    <w:rsid w:val="00D46FD3"/>
    <w:rsid w:val="00D47B8D"/>
    <w:rsid w:val="00D518D8"/>
    <w:rsid w:val="00D51F5E"/>
    <w:rsid w:val="00D52095"/>
    <w:rsid w:val="00D53907"/>
    <w:rsid w:val="00D62AF9"/>
    <w:rsid w:val="00D6393F"/>
    <w:rsid w:val="00D63B87"/>
    <w:rsid w:val="00D70018"/>
    <w:rsid w:val="00D72BE0"/>
    <w:rsid w:val="00D77E63"/>
    <w:rsid w:val="00D81902"/>
    <w:rsid w:val="00D877BE"/>
    <w:rsid w:val="00D907F7"/>
    <w:rsid w:val="00D95209"/>
    <w:rsid w:val="00D97225"/>
    <w:rsid w:val="00DA0C01"/>
    <w:rsid w:val="00DA65D4"/>
    <w:rsid w:val="00DA713B"/>
    <w:rsid w:val="00DA7606"/>
    <w:rsid w:val="00DB1CF2"/>
    <w:rsid w:val="00DB31AC"/>
    <w:rsid w:val="00DC01C8"/>
    <w:rsid w:val="00DC1493"/>
    <w:rsid w:val="00DC50CE"/>
    <w:rsid w:val="00DC6EF6"/>
    <w:rsid w:val="00DC7523"/>
    <w:rsid w:val="00DD05CA"/>
    <w:rsid w:val="00DD1476"/>
    <w:rsid w:val="00DD2FFE"/>
    <w:rsid w:val="00DD4A95"/>
    <w:rsid w:val="00DE0414"/>
    <w:rsid w:val="00DE4F8D"/>
    <w:rsid w:val="00DF2275"/>
    <w:rsid w:val="00DF2520"/>
    <w:rsid w:val="00DF31B1"/>
    <w:rsid w:val="00DF3E21"/>
    <w:rsid w:val="00DF5418"/>
    <w:rsid w:val="00DF6AC3"/>
    <w:rsid w:val="00E003C8"/>
    <w:rsid w:val="00E00B47"/>
    <w:rsid w:val="00E047A2"/>
    <w:rsid w:val="00E05146"/>
    <w:rsid w:val="00E05FA8"/>
    <w:rsid w:val="00E06BE7"/>
    <w:rsid w:val="00E117E5"/>
    <w:rsid w:val="00E14410"/>
    <w:rsid w:val="00E15915"/>
    <w:rsid w:val="00E1653D"/>
    <w:rsid w:val="00E240E7"/>
    <w:rsid w:val="00E24810"/>
    <w:rsid w:val="00E27FAE"/>
    <w:rsid w:val="00E338FE"/>
    <w:rsid w:val="00E37E3E"/>
    <w:rsid w:val="00E40349"/>
    <w:rsid w:val="00E403C5"/>
    <w:rsid w:val="00E45A06"/>
    <w:rsid w:val="00E529DE"/>
    <w:rsid w:val="00E5321E"/>
    <w:rsid w:val="00E60890"/>
    <w:rsid w:val="00E627C4"/>
    <w:rsid w:val="00E63EE3"/>
    <w:rsid w:val="00E679DD"/>
    <w:rsid w:val="00E67C62"/>
    <w:rsid w:val="00E77D34"/>
    <w:rsid w:val="00E823CA"/>
    <w:rsid w:val="00E9343C"/>
    <w:rsid w:val="00EA7FE9"/>
    <w:rsid w:val="00EB013C"/>
    <w:rsid w:val="00EB0B56"/>
    <w:rsid w:val="00EB4EE4"/>
    <w:rsid w:val="00EB5326"/>
    <w:rsid w:val="00EB67B4"/>
    <w:rsid w:val="00EC1F30"/>
    <w:rsid w:val="00EC36DA"/>
    <w:rsid w:val="00EC5098"/>
    <w:rsid w:val="00EC6053"/>
    <w:rsid w:val="00ED1EB2"/>
    <w:rsid w:val="00ED3936"/>
    <w:rsid w:val="00ED6818"/>
    <w:rsid w:val="00ED7140"/>
    <w:rsid w:val="00ED71D6"/>
    <w:rsid w:val="00ED7243"/>
    <w:rsid w:val="00ED7434"/>
    <w:rsid w:val="00EE27BE"/>
    <w:rsid w:val="00EE5FDD"/>
    <w:rsid w:val="00EF09D6"/>
    <w:rsid w:val="00EF4DE1"/>
    <w:rsid w:val="00EF5D10"/>
    <w:rsid w:val="00EF6EC9"/>
    <w:rsid w:val="00EF71F9"/>
    <w:rsid w:val="00F03AB7"/>
    <w:rsid w:val="00F06477"/>
    <w:rsid w:val="00F07877"/>
    <w:rsid w:val="00F107FF"/>
    <w:rsid w:val="00F10AF8"/>
    <w:rsid w:val="00F11B7E"/>
    <w:rsid w:val="00F1270E"/>
    <w:rsid w:val="00F1522C"/>
    <w:rsid w:val="00F161D5"/>
    <w:rsid w:val="00F23677"/>
    <w:rsid w:val="00F25009"/>
    <w:rsid w:val="00F3154B"/>
    <w:rsid w:val="00F3166E"/>
    <w:rsid w:val="00F32D11"/>
    <w:rsid w:val="00F3466A"/>
    <w:rsid w:val="00F36591"/>
    <w:rsid w:val="00F40C7A"/>
    <w:rsid w:val="00F43A2B"/>
    <w:rsid w:val="00F446DF"/>
    <w:rsid w:val="00F51246"/>
    <w:rsid w:val="00F53D2E"/>
    <w:rsid w:val="00F5408C"/>
    <w:rsid w:val="00F62801"/>
    <w:rsid w:val="00F637E4"/>
    <w:rsid w:val="00F63B22"/>
    <w:rsid w:val="00F70449"/>
    <w:rsid w:val="00F76D75"/>
    <w:rsid w:val="00F83F6B"/>
    <w:rsid w:val="00F97433"/>
    <w:rsid w:val="00FA1179"/>
    <w:rsid w:val="00FA2277"/>
    <w:rsid w:val="00FB2F88"/>
    <w:rsid w:val="00FB3FB2"/>
    <w:rsid w:val="00FB405B"/>
    <w:rsid w:val="00FB5EDD"/>
    <w:rsid w:val="00FC3D28"/>
    <w:rsid w:val="00FC406B"/>
    <w:rsid w:val="00FD386F"/>
    <w:rsid w:val="00FD4CDD"/>
    <w:rsid w:val="00FD6F0F"/>
    <w:rsid w:val="00FE238C"/>
    <w:rsid w:val="00FE23C6"/>
    <w:rsid w:val="00FE4E2E"/>
    <w:rsid w:val="00FF22C7"/>
    <w:rsid w:val="00FF6D56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11D948-8BF9-4345-900E-7FC43FFA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268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A45AC"/>
    <w:rPr>
      <w:rFonts w:cs="Times New Roman"/>
      <w:sz w:val="2"/>
    </w:rPr>
  </w:style>
  <w:style w:type="paragraph" w:styleId="a5">
    <w:name w:val="Normal (Web)"/>
    <w:basedOn w:val="a"/>
    <w:uiPriority w:val="99"/>
    <w:rsid w:val="00DC1493"/>
    <w:pPr>
      <w:spacing w:before="100" w:beforeAutospacing="1" w:after="100" w:afterAutospacing="1"/>
    </w:pPr>
  </w:style>
  <w:style w:type="character" w:styleId="a6">
    <w:name w:val="Emphasis"/>
    <w:basedOn w:val="a0"/>
    <w:uiPriority w:val="99"/>
    <w:qFormat/>
    <w:rsid w:val="00DC1493"/>
    <w:rPr>
      <w:rFonts w:cs="Times New Roman"/>
      <w:i/>
      <w:iCs/>
    </w:rPr>
  </w:style>
  <w:style w:type="character" w:styleId="a7">
    <w:name w:val="annotation reference"/>
    <w:basedOn w:val="a0"/>
    <w:uiPriority w:val="99"/>
    <w:semiHidden/>
    <w:rsid w:val="00CC27DA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CC27D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CC27DA"/>
    <w:rPr>
      <w:rFonts w:cs="Times New Roman"/>
      <w:lang w:val="ru-RU" w:eastAsia="ru-RU" w:bidi="ar-SA"/>
    </w:rPr>
  </w:style>
  <w:style w:type="paragraph" w:styleId="aa">
    <w:name w:val="header"/>
    <w:basedOn w:val="a"/>
    <w:link w:val="ab"/>
    <w:uiPriority w:val="99"/>
    <w:unhideWhenUsed/>
    <w:rsid w:val="002F53C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53CB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F53C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53CB"/>
    <w:rPr>
      <w:sz w:val="24"/>
      <w:szCs w:val="24"/>
    </w:rPr>
  </w:style>
  <w:style w:type="paragraph" w:styleId="ae">
    <w:name w:val="Plain Text"/>
    <w:basedOn w:val="a"/>
    <w:link w:val="af"/>
    <w:uiPriority w:val="99"/>
    <w:rsid w:val="00AA2DD2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AA2DD2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0D393D"/>
    <w:pPr>
      <w:ind w:left="720"/>
      <w:contextualSpacing/>
    </w:pPr>
  </w:style>
  <w:style w:type="paragraph" w:customStyle="1" w:styleId="ConsPlusCell">
    <w:name w:val="ConsPlusCell"/>
    <w:rsid w:val="0011708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4438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12" w:color="FF0000"/>
                    <w:bottom w:val="single" w:sz="2" w:space="0" w:color="FF0000"/>
                    <w:right w:val="single" w:sz="2" w:space="12" w:color="FF0000"/>
                  </w:divBdr>
                  <w:divsChild>
                    <w:div w:id="1878004441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5D85A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0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00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0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E65CC3-1897-441C-AA5F-D253D1F3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ANO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ANO</dc:creator>
  <cp:lastModifiedBy>Каплунова Елена Павловна</cp:lastModifiedBy>
  <cp:revision>4</cp:revision>
  <cp:lastPrinted>2018-06-21T10:17:00Z</cp:lastPrinted>
  <dcterms:created xsi:type="dcterms:W3CDTF">2018-10-25T06:02:00Z</dcterms:created>
  <dcterms:modified xsi:type="dcterms:W3CDTF">2018-10-25T06:07:00Z</dcterms:modified>
</cp:coreProperties>
</file>