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6D46E3" w14:textId="77777777" w:rsidR="004A68F3" w:rsidRPr="004A68F3" w:rsidRDefault="004A68F3" w:rsidP="004A68F3">
      <w:pPr>
        <w:autoSpaceDE/>
        <w:autoSpaceDN/>
        <w:ind w:left="5220"/>
        <w:jc w:val="both"/>
        <w:rPr>
          <w:color w:val="000000"/>
          <w:sz w:val="28"/>
          <w:szCs w:val="28"/>
        </w:rPr>
      </w:pPr>
      <w:bookmarkStart w:id="0" w:name="_GoBack"/>
      <w:bookmarkEnd w:id="0"/>
      <w:r w:rsidRPr="004A68F3">
        <w:rPr>
          <w:color w:val="000000"/>
          <w:sz w:val="28"/>
          <w:szCs w:val="28"/>
        </w:rPr>
        <w:t xml:space="preserve">Проект </w:t>
      </w:r>
    </w:p>
    <w:p w14:paraId="7A4528EF" w14:textId="77777777" w:rsidR="004A68F3" w:rsidRPr="004A68F3" w:rsidRDefault="004A68F3" w:rsidP="004A68F3">
      <w:pPr>
        <w:autoSpaceDE/>
        <w:autoSpaceDN/>
        <w:ind w:left="5245"/>
        <w:rPr>
          <w:color w:val="000000"/>
          <w:sz w:val="28"/>
          <w:szCs w:val="28"/>
        </w:rPr>
      </w:pPr>
      <w:r w:rsidRPr="004A68F3">
        <w:rPr>
          <w:color w:val="000000"/>
          <w:sz w:val="28"/>
          <w:szCs w:val="28"/>
        </w:rPr>
        <w:t>постановления Правительства Новосибирской области</w:t>
      </w:r>
    </w:p>
    <w:p w14:paraId="4A405B0D" w14:textId="77777777" w:rsidR="004A68F3" w:rsidRPr="004A68F3" w:rsidRDefault="004A68F3" w:rsidP="004A68F3">
      <w:pPr>
        <w:autoSpaceDE/>
        <w:autoSpaceDN/>
        <w:snapToGrid w:val="0"/>
        <w:rPr>
          <w:sz w:val="28"/>
          <w:szCs w:val="28"/>
        </w:rPr>
      </w:pPr>
    </w:p>
    <w:p w14:paraId="21F1CFE0" w14:textId="77777777" w:rsidR="004A68F3" w:rsidRPr="004A68F3" w:rsidRDefault="004A68F3" w:rsidP="004A68F3">
      <w:pPr>
        <w:autoSpaceDE/>
        <w:autoSpaceDN/>
        <w:snapToGrid w:val="0"/>
        <w:jc w:val="center"/>
        <w:rPr>
          <w:color w:val="000000"/>
          <w:sz w:val="28"/>
          <w:szCs w:val="28"/>
        </w:rPr>
      </w:pPr>
    </w:p>
    <w:p w14:paraId="54C08929" w14:textId="77777777" w:rsidR="004A68F3" w:rsidRPr="004A68F3" w:rsidRDefault="004A68F3" w:rsidP="004A68F3">
      <w:pPr>
        <w:autoSpaceDE/>
        <w:autoSpaceDN/>
        <w:snapToGrid w:val="0"/>
        <w:jc w:val="center"/>
        <w:rPr>
          <w:color w:val="000000"/>
          <w:sz w:val="28"/>
          <w:szCs w:val="28"/>
        </w:rPr>
      </w:pPr>
      <w:r w:rsidRPr="004A68F3">
        <w:rPr>
          <w:color w:val="000000"/>
          <w:sz w:val="28"/>
          <w:szCs w:val="28"/>
        </w:rPr>
        <w:t xml:space="preserve">О внесении изменений в постановление Правительства Новосибирской области </w:t>
      </w:r>
    </w:p>
    <w:p w14:paraId="795AB9FD" w14:textId="7CC0B1D9" w:rsidR="004A68F3" w:rsidRPr="004A68F3" w:rsidRDefault="004A68F3" w:rsidP="004A68F3">
      <w:pPr>
        <w:autoSpaceDE/>
        <w:autoSpaceDN/>
        <w:snapToGrid w:val="0"/>
        <w:jc w:val="center"/>
        <w:rPr>
          <w:color w:val="000000"/>
          <w:sz w:val="28"/>
          <w:szCs w:val="28"/>
        </w:rPr>
      </w:pPr>
      <w:r w:rsidRPr="004A68F3">
        <w:rPr>
          <w:color w:val="000000"/>
          <w:sz w:val="28"/>
          <w:szCs w:val="28"/>
        </w:rPr>
        <w:t xml:space="preserve">от </w:t>
      </w:r>
      <w:r w:rsidR="00EA19BA">
        <w:rPr>
          <w:color w:val="000000"/>
          <w:sz w:val="28"/>
          <w:szCs w:val="28"/>
        </w:rPr>
        <w:t>30</w:t>
      </w:r>
      <w:r w:rsidRPr="004A68F3">
        <w:rPr>
          <w:color w:val="000000"/>
          <w:sz w:val="28"/>
          <w:szCs w:val="28"/>
        </w:rPr>
        <w:t>.</w:t>
      </w:r>
      <w:r w:rsidR="00EA19BA">
        <w:rPr>
          <w:color w:val="000000"/>
          <w:sz w:val="28"/>
          <w:szCs w:val="28"/>
        </w:rPr>
        <w:t>11</w:t>
      </w:r>
      <w:r w:rsidRPr="004A68F3">
        <w:rPr>
          <w:color w:val="000000"/>
          <w:sz w:val="28"/>
          <w:szCs w:val="28"/>
        </w:rPr>
        <w:t>.20</w:t>
      </w:r>
      <w:r w:rsidR="00EA19BA">
        <w:rPr>
          <w:color w:val="000000"/>
          <w:sz w:val="28"/>
          <w:szCs w:val="28"/>
        </w:rPr>
        <w:t>2</w:t>
      </w:r>
      <w:r w:rsidRPr="004A68F3">
        <w:rPr>
          <w:color w:val="000000"/>
          <w:sz w:val="28"/>
          <w:szCs w:val="28"/>
        </w:rPr>
        <w:t>1 №</w:t>
      </w:r>
      <w:r w:rsidR="00EA19BA">
        <w:rPr>
          <w:color w:val="000000"/>
          <w:sz w:val="28"/>
          <w:szCs w:val="28"/>
        </w:rPr>
        <w:t>496</w:t>
      </w:r>
      <w:r w:rsidRPr="004A68F3">
        <w:rPr>
          <w:color w:val="000000"/>
          <w:sz w:val="28"/>
          <w:szCs w:val="28"/>
        </w:rPr>
        <w:t>-п</w:t>
      </w:r>
    </w:p>
    <w:p w14:paraId="289E25C8" w14:textId="77777777" w:rsidR="004A68F3" w:rsidRPr="004A68F3" w:rsidRDefault="004A68F3" w:rsidP="004A68F3">
      <w:pPr>
        <w:autoSpaceDE/>
        <w:autoSpaceDN/>
        <w:snapToGrid w:val="0"/>
        <w:jc w:val="center"/>
        <w:rPr>
          <w:color w:val="000000"/>
          <w:sz w:val="28"/>
          <w:szCs w:val="28"/>
        </w:rPr>
      </w:pPr>
    </w:p>
    <w:p w14:paraId="561C41B2" w14:textId="77777777" w:rsidR="004A68F3" w:rsidRPr="004A68F3" w:rsidRDefault="004A68F3" w:rsidP="004A68F3">
      <w:pPr>
        <w:autoSpaceDE/>
        <w:autoSpaceDN/>
        <w:snapToGrid w:val="0"/>
        <w:jc w:val="both"/>
        <w:rPr>
          <w:bCs/>
          <w:color w:val="000000"/>
          <w:sz w:val="28"/>
        </w:rPr>
      </w:pPr>
    </w:p>
    <w:p w14:paraId="151133EA" w14:textId="77777777" w:rsidR="004A68F3" w:rsidRPr="004A68F3" w:rsidRDefault="004A68F3" w:rsidP="004A68F3">
      <w:pPr>
        <w:autoSpaceDE/>
        <w:autoSpaceDN/>
        <w:snapToGrid w:val="0"/>
        <w:jc w:val="both"/>
        <w:rPr>
          <w:bCs/>
          <w:color w:val="000000"/>
          <w:sz w:val="28"/>
        </w:rPr>
      </w:pPr>
    </w:p>
    <w:p w14:paraId="50016136" w14:textId="49C80B1E" w:rsidR="004A68F3" w:rsidRPr="004A68F3" w:rsidRDefault="004A68F3" w:rsidP="004A68F3">
      <w:pPr>
        <w:ind w:firstLine="709"/>
        <w:jc w:val="both"/>
        <w:rPr>
          <w:b/>
          <w:bCs/>
          <w:color w:val="000000"/>
          <w:sz w:val="28"/>
        </w:rPr>
      </w:pPr>
      <w:r w:rsidRPr="00E61CB5">
        <w:rPr>
          <w:bCs/>
          <w:color w:val="000000"/>
          <w:sz w:val="28"/>
          <w:szCs w:val="28"/>
        </w:rPr>
        <w:t xml:space="preserve">Правительство Новосибирской области </w:t>
      </w:r>
      <w:r w:rsidRPr="004A68F3">
        <w:rPr>
          <w:b/>
          <w:bCs/>
          <w:color w:val="000000"/>
          <w:sz w:val="28"/>
        </w:rPr>
        <w:t>п о с т а н о в л я е т :</w:t>
      </w:r>
    </w:p>
    <w:p w14:paraId="5FFB4036" w14:textId="77777777" w:rsidR="004A68F3" w:rsidRPr="004A68F3" w:rsidRDefault="004A68F3" w:rsidP="004A68F3">
      <w:pPr>
        <w:autoSpaceDE/>
        <w:autoSpaceDN/>
        <w:snapToGrid w:val="0"/>
        <w:jc w:val="both"/>
        <w:rPr>
          <w:bCs/>
          <w:color w:val="000000"/>
          <w:sz w:val="28"/>
        </w:rPr>
      </w:pPr>
    </w:p>
    <w:p w14:paraId="44DB5187" w14:textId="54EC00FD" w:rsidR="00E61CB5" w:rsidRDefault="00714474" w:rsidP="00A74239">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В</w:t>
      </w:r>
      <w:r w:rsidR="00C2394B">
        <w:rPr>
          <w:rFonts w:ascii="Times New Roman" w:hAnsi="Times New Roman" w:cs="Times New Roman"/>
          <w:b w:val="0"/>
          <w:sz w:val="28"/>
          <w:szCs w:val="28"/>
        </w:rPr>
        <w:t>н</w:t>
      </w:r>
      <w:r>
        <w:rPr>
          <w:rFonts w:ascii="Times New Roman" w:hAnsi="Times New Roman" w:cs="Times New Roman"/>
          <w:b w:val="0"/>
          <w:sz w:val="28"/>
          <w:szCs w:val="28"/>
        </w:rPr>
        <w:t xml:space="preserve">ести в постановление </w:t>
      </w:r>
      <w:r w:rsidRPr="00714474">
        <w:rPr>
          <w:rFonts w:ascii="Times New Roman" w:hAnsi="Times New Roman" w:cs="Times New Roman"/>
          <w:b w:val="0"/>
          <w:sz w:val="28"/>
          <w:szCs w:val="28"/>
        </w:rPr>
        <w:t xml:space="preserve">Правительства Новосибирской области от </w:t>
      </w:r>
      <w:r w:rsidR="00EA19BA">
        <w:rPr>
          <w:rFonts w:ascii="Times New Roman" w:hAnsi="Times New Roman" w:cs="Times New Roman"/>
          <w:b w:val="0"/>
          <w:sz w:val="28"/>
          <w:szCs w:val="28"/>
        </w:rPr>
        <w:t>30.11.2021</w:t>
      </w:r>
      <w:r w:rsidRPr="00714474">
        <w:rPr>
          <w:rFonts w:ascii="Times New Roman" w:hAnsi="Times New Roman" w:cs="Times New Roman"/>
          <w:b w:val="0"/>
          <w:sz w:val="28"/>
          <w:szCs w:val="28"/>
        </w:rPr>
        <w:t xml:space="preserve"> №</w:t>
      </w:r>
      <w:r w:rsidR="00EA19BA">
        <w:rPr>
          <w:rFonts w:ascii="Times New Roman" w:hAnsi="Times New Roman" w:cs="Times New Roman"/>
          <w:b w:val="0"/>
          <w:sz w:val="28"/>
          <w:szCs w:val="28"/>
        </w:rPr>
        <w:t>496</w:t>
      </w:r>
      <w:r w:rsidRPr="00714474">
        <w:rPr>
          <w:rFonts w:ascii="Times New Roman" w:hAnsi="Times New Roman" w:cs="Times New Roman"/>
          <w:b w:val="0"/>
          <w:sz w:val="28"/>
          <w:szCs w:val="28"/>
        </w:rPr>
        <w:t>-п</w:t>
      </w:r>
      <w:r>
        <w:rPr>
          <w:rFonts w:ascii="Times New Roman" w:hAnsi="Times New Roman" w:cs="Times New Roman"/>
          <w:b w:val="0"/>
          <w:sz w:val="28"/>
          <w:szCs w:val="28"/>
        </w:rPr>
        <w:t xml:space="preserve"> «</w:t>
      </w:r>
      <w:r w:rsidR="00EA19BA" w:rsidRPr="00EA19BA">
        <w:rPr>
          <w:rFonts w:ascii="Times New Roman" w:hAnsi="Times New Roman" w:cs="Times New Roman"/>
          <w:b w:val="0"/>
          <w:sz w:val="28"/>
          <w:szCs w:val="28"/>
        </w:rPr>
        <w:t xml:space="preserve">Об установлении Порядка проведения ежегодного областного конкурса на звание «Лучшая народная дружина Новосибирской </w:t>
      </w:r>
      <w:r w:rsidR="00EA19BA" w:rsidRPr="00EA19BA">
        <w:rPr>
          <w:rFonts w:ascii="Times New Roman" w:hAnsi="Times New Roman" w:cs="Times New Roman"/>
          <w:b w:val="0"/>
          <w:sz w:val="28"/>
          <w:szCs w:val="28"/>
        </w:rPr>
        <w:lastRenderedPageBreak/>
        <w:t>области» (за исключением г. Новосибирска), «Лучшая народная дружина г. Новосибирска», «Лучший народный дружинник Новосибирской области» (за исключением г. Новосибирска), «Лучший народный дружинник г. Новосибирска», а также размера и порядка выплаты единовременного денежного вознаграждения</w:t>
      </w:r>
      <w:r>
        <w:rPr>
          <w:rFonts w:ascii="Times New Roman" w:hAnsi="Times New Roman" w:cs="Times New Roman"/>
          <w:b w:val="0"/>
          <w:sz w:val="28"/>
          <w:szCs w:val="28"/>
        </w:rPr>
        <w:t xml:space="preserve">» </w:t>
      </w:r>
      <w:r w:rsidR="00C972EC">
        <w:rPr>
          <w:rFonts w:ascii="Times New Roman" w:hAnsi="Times New Roman" w:cs="Times New Roman"/>
          <w:b w:val="0"/>
          <w:sz w:val="28"/>
          <w:szCs w:val="28"/>
        </w:rPr>
        <w:t>следующие изменения:</w:t>
      </w:r>
    </w:p>
    <w:p w14:paraId="2CD36FD3" w14:textId="0DC929F6" w:rsidR="00A74239" w:rsidRDefault="00A74239" w:rsidP="00A74239">
      <w:pPr>
        <w:pStyle w:val="ConsPlusTitle"/>
        <w:ind w:firstLine="709"/>
        <w:jc w:val="both"/>
        <w:rPr>
          <w:rFonts w:ascii="Times New Roman" w:hAnsi="Times New Roman" w:cs="Times New Roman"/>
          <w:b w:val="0"/>
          <w:sz w:val="28"/>
          <w:szCs w:val="28"/>
        </w:rPr>
      </w:pPr>
      <w:r w:rsidRPr="00A74239">
        <w:rPr>
          <w:rFonts w:ascii="Times New Roman" w:hAnsi="Times New Roman" w:cs="Times New Roman"/>
          <w:b w:val="0"/>
          <w:sz w:val="28"/>
          <w:szCs w:val="28"/>
        </w:rPr>
        <w:t>1</w:t>
      </w:r>
      <w:r w:rsidR="00864D4B">
        <w:rPr>
          <w:rFonts w:ascii="Times New Roman" w:hAnsi="Times New Roman" w:cs="Times New Roman"/>
          <w:b w:val="0"/>
          <w:sz w:val="28"/>
          <w:szCs w:val="28"/>
        </w:rPr>
        <w:t>)</w:t>
      </w:r>
      <w:r w:rsidRPr="00A74239">
        <w:rPr>
          <w:rFonts w:ascii="Times New Roman" w:hAnsi="Times New Roman" w:cs="Times New Roman"/>
          <w:b w:val="0"/>
          <w:sz w:val="28"/>
          <w:szCs w:val="28"/>
        </w:rPr>
        <w:t xml:space="preserve"> </w:t>
      </w:r>
      <w:r w:rsidR="005A2EA6" w:rsidRPr="005A2EA6">
        <w:rPr>
          <w:rFonts w:ascii="Times New Roman" w:hAnsi="Times New Roman" w:cs="Times New Roman"/>
          <w:b w:val="0"/>
          <w:sz w:val="28"/>
          <w:szCs w:val="28"/>
        </w:rPr>
        <w:t xml:space="preserve">в пункте </w:t>
      </w:r>
      <w:r w:rsidR="005A2EA6">
        <w:rPr>
          <w:rFonts w:ascii="Times New Roman" w:hAnsi="Times New Roman" w:cs="Times New Roman"/>
          <w:b w:val="0"/>
          <w:sz w:val="28"/>
          <w:szCs w:val="28"/>
        </w:rPr>
        <w:t>3</w:t>
      </w:r>
      <w:r w:rsidR="005A2EA6" w:rsidRPr="005A2EA6">
        <w:rPr>
          <w:rFonts w:ascii="Times New Roman" w:hAnsi="Times New Roman" w:cs="Times New Roman"/>
          <w:b w:val="0"/>
          <w:sz w:val="28"/>
          <w:szCs w:val="28"/>
        </w:rPr>
        <w:t xml:space="preserve"> </w:t>
      </w:r>
      <w:r w:rsidR="00CF2B2F">
        <w:rPr>
          <w:rFonts w:ascii="Times New Roman" w:hAnsi="Times New Roman" w:cs="Times New Roman"/>
          <w:b w:val="0"/>
          <w:sz w:val="28"/>
          <w:szCs w:val="28"/>
        </w:rPr>
        <w:t xml:space="preserve">раздела </w:t>
      </w:r>
      <w:r w:rsidR="00CF2B2F">
        <w:rPr>
          <w:rFonts w:ascii="Times New Roman" w:hAnsi="Times New Roman" w:cs="Times New Roman"/>
          <w:b w:val="0"/>
          <w:sz w:val="28"/>
          <w:szCs w:val="28"/>
          <w:lang w:val="en-US"/>
        </w:rPr>
        <w:t>I</w:t>
      </w:r>
      <w:r w:rsidR="00CF2B2F" w:rsidRPr="00CF2B2F">
        <w:rPr>
          <w:rFonts w:ascii="Times New Roman" w:hAnsi="Times New Roman" w:cs="Times New Roman"/>
          <w:b w:val="0"/>
          <w:sz w:val="28"/>
          <w:szCs w:val="28"/>
        </w:rPr>
        <w:t xml:space="preserve"> </w:t>
      </w:r>
      <w:r w:rsidR="00F7219E">
        <w:rPr>
          <w:rFonts w:ascii="Times New Roman" w:hAnsi="Times New Roman" w:cs="Times New Roman"/>
          <w:b w:val="0"/>
          <w:sz w:val="28"/>
          <w:szCs w:val="28"/>
        </w:rPr>
        <w:t>«</w:t>
      </w:r>
      <w:r w:rsidR="00CF2B2F">
        <w:rPr>
          <w:rFonts w:ascii="Times New Roman" w:hAnsi="Times New Roman" w:cs="Times New Roman"/>
          <w:b w:val="0"/>
          <w:sz w:val="28"/>
          <w:szCs w:val="28"/>
        </w:rPr>
        <w:t xml:space="preserve">Общие положения» </w:t>
      </w:r>
      <w:r w:rsidR="005A2EA6">
        <w:rPr>
          <w:rFonts w:ascii="Times New Roman" w:hAnsi="Times New Roman" w:cs="Times New Roman"/>
          <w:b w:val="0"/>
          <w:sz w:val="28"/>
          <w:szCs w:val="28"/>
        </w:rPr>
        <w:t xml:space="preserve">приложения №1 </w:t>
      </w:r>
      <w:r w:rsidR="00CF2B2F">
        <w:rPr>
          <w:rFonts w:ascii="Times New Roman" w:hAnsi="Times New Roman" w:cs="Times New Roman"/>
          <w:b w:val="0"/>
          <w:sz w:val="28"/>
          <w:szCs w:val="28"/>
        </w:rPr>
        <w:t xml:space="preserve">к постановлению Правительства Новосибирской области от 30.11.2021 №496-п </w:t>
      </w:r>
      <w:r w:rsidR="005A2EA6" w:rsidRPr="005A2EA6">
        <w:rPr>
          <w:rFonts w:ascii="Times New Roman" w:hAnsi="Times New Roman" w:cs="Times New Roman"/>
          <w:b w:val="0"/>
          <w:sz w:val="28"/>
          <w:szCs w:val="28"/>
        </w:rPr>
        <w:t>слово «Управление» заменить словом «Департамент»</w:t>
      </w:r>
      <w:r w:rsidR="00864D4B">
        <w:rPr>
          <w:rFonts w:ascii="Times New Roman" w:hAnsi="Times New Roman" w:cs="Times New Roman"/>
          <w:b w:val="0"/>
          <w:sz w:val="28"/>
          <w:szCs w:val="28"/>
        </w:rPr>
        <w:t>;</w:t>
      </w:r>
    </w:p>
    <w:p w14:paraId="49826392" w14:textId="08FCD5FC" w:rsidR="001827AA" w:rsidRDefault="00F7219E" w:rsidP="00F7219E">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2) </w:t>
      </w:r>
      <w:r w:rsidR="001827AA">
        <w:rPr>
          <w:rFonts w:ascii="Times New Roman" w:hAnsi="Times New Roman" w:cs="Times New Roman"/>
          <w:b w:val="0"/>
          <w:sz w:val="28"/>
          <w:szCs w:val="28"/>
        </w:rPr>
        <w:t xml:space="preserve">приложение 2 </w:t>
      </w:r>
      <w:r w:rsidR="001827AA" w:rsidRPr="00FE5F95">
        <w:rPr>
          <w:rFonts w:ascii="Times New Roman" w:hAnsi="Times New Roman" w:cs="Times New Roman"/>
          <w:b w:val="0"/>
          <w:sz w:val="28"/>
          <w:szCs w:val="28"/>
        </w:rPr>
        <w:t>к Порядку проведения ежегодного областного конкурса на звание «Лучшая народная дружина Новосибирской области» (за исключением г. Новосибирска), «Лучшая народная дружина г. Новосибирска», «Лучший народный дружинник Новосибирской области» (за исключением г. Новосибирска), «Лучший народный дружинник г. Новосибирска»</w:t>
      </w:r>
      <w:r w:rsidR="001827AA">
        <w:rPr>
          <w:rFonts w:ascii="Times New Roman" w:hAnsi="Times New Roman" w:cs="Times New Roman"/>
          <w:b w:val="0"/>
          <w:sz w:val="28"/>
          <w:szCs w:val="28"/>
        </w:rPr>
        <w:t xml:space="preserve"> изложить в следующей редакции:</w:t>
      </w:r>
    </w:p>
    <w:p w14:paraId="67DD33C8" w14:textId="77777777" w:rsidR="00772EEB" w:rsidRDefault="00772EEB" w:rsidP="001827AA">
      <w:pPr>
        <w:widowControl w:val="0"/>
        <w:jc w:val="center"/>
        <w:rPr>
          <w:b/>
          <w:sz w:val="28"/>
          <w:szCs w:val="28"/>
        </w:rPr>
      </w:pPr>
    </w:p>
    <w:p w14:paraId="17D6F63D" w14:textId="6EF5D444" w:rsidR="001827AA" w:rsidRPr="001827AA" w:rsidRDefault="001827AA" w:rsidP="001827AA">
      <w:pPr>
        <w:widowControl w:val="0"/>
        <w:jc w:val="center"/>
        <w:rPr>
          <w:b/>
          <w:sz w:val="28"/>
          <w:szCs w:val="28"/>
        </w:rPr>
      </w:pPr>
      <w:r>
        <w:rPr>
          <w:b/>
          <w:sz w:val="28"/>
          <w:szCs w:val="28"/>
        </w:rPr>
        <w:lastRenderedPageBreak/>
        <w:t>«</w:t>
      </w:r>
      <w:r w:rsidRPr="001827AA">
        <w:rPr>
          <w:b/>
          <w:sz w:val="28"/>
          <w:szCs w:val="28"/>
        </w:rPr>
        <w:t>Заявка</w:t>
      </w:r>
    </w:p>
    <w:p w14:paraId="2CB14273" w14:textId="77777777" w:rsidR="001827AA" w:rsidRPr="001827AA" w:rsidRDefault="001827AA" w:rsidP="001827AA">
      <w:pPr>
        <w:widowControl w:val="0"/>
        <w:jc w:val="center"/>
        <w:rPr>
          <w:b/>
          <w:sz w:val="28"/>
          <w:szCs w:val="28"/>
        </w:rPr>
      </w:pPr>
      <w:r w:rsidRPr="001827AA">
        <w:rPr>
          <w:b/>
          <w:sz w:val="28"/>
          <w:szCs w:val="28"/>
        </w:rPr>
        <w:t>на участие в областном конкурсе в номинации</w:t>
      </w:r>
    </w:p>
    <w:p w14:paraId="274F09C6" w14:textId="77777777" w:rsidR="001827AA" w:rsidRPr="001827AA" w:rsidRDefault="001827AA" w:rsidP="001827AA">
      <w:pPr>
        <w:widowControl w:val="0"/>
        <w:jc w:val="center"/>
        <w:rPr>
          <w:b/>
          <w:sz w:val="28"/>
          <w:szCs w:val="28"/>
        </w:rPr>
      </w:pPr>
      <w:r w:rsidRPr="001827AA">
        <w:rPr>
          <w:b/>
          <w:sz w:val="28"/>
          <w:szCs w:val="28"/>
        </w:rPr>
        <w:t>«Лучший народный дружинник Новосибирской области» (за исключением г. Новосибирска), «Лучший народный дружинник г. Новосибирска»</w:t>
      </w:r>
    </w:p>
    <w:p w14:paraId="1E36BC29" w14:textId="77777777" w:rsidR="001827AA" w:rsidRPr="001827AA" w:rsidRDefault="001827AA" w:rsidP="001827AA">
      <w:pPr>
        <w:widowControl w:val="0"/>
        <w:jc w:val="both"/>
        <w:rPr>
          <w:sz w:val="28"/>
          <w:szCs w:val="28"/>
        </w:rPr>
      </w:pPr>
    </w:p>
    <w:p w14:paraId="34DD3275" w14:textId="77777777" w:rsidR="001827AA" w:rsidRPr="001827AA" w:rsidRDefault="001827AA" w:rsidP="001827AA">
      <w:pPr>
        <w:widowControl w:val="0"/>
        <w:ind w:firstLine="720"/>
        <w:jc w:val="both"/>
        <w:rPr>
          <w:sz w:val="28"/>
          <w:szCs w:val="28"/>
        </w:rPr>
      </w:pPr>
      <w:r w:rsidRPr="001827AA">
        <w:rPr>
          <w:sz w:val="28"/>
          <w:szCs w:val="28"/>
        </w:rPr>
        <w:t>Для участия в конкурсе от</w:t>
      </w:r>
      <w:r w:rsidRPr="001827AA">
        <w:t xml:space="preserve"> </w:t>
      </w:r>
      <w:r w:rsidRPr="001827AA">
        <w:rPr>
          <w:sz w:val="28"/>
          <w:szCs w:val="28"/>
        </w:rPr>
        <w:t>___________________________________________</w:t>
      </w:r>
    </w:p>
    <w:p w14:paraId="24E589DF" w14:textId="77777777" w:rsidR="001827AA" w:rsidRPr="001827AA" w:rsidRDefault="001827AA" w:rsidP="001827AA">
      <w:pPr>
        <w:widowControl w:val="0"/>
        <w:jc w:val="center"/>
      </w:pPr>
      <w:r w:rsidRPr="001827AA">
        <w:t xml:space="preserve">                                                                       (название добровольной народной дружины)</w:t>
      </w:r>
    </w:p>
    <w:p w14:paraId="14E701E9" w14:textId="77777777" w:rsidR="001827AA" w:rsidRPr="001827AA" w:rsidRDefault="001827AA" w:rsidP="001827AA">
      <w:pPr>
        <w:widowControl w:val="0"/>
        <w:jc w:val="both"/>
        <w:rPr>
          <w:sz w:val="28"/>
          <w:szCs w:val="28"/>
        </w:rPr>
      </w:pPr>
      <w:r w:rsidRPr="001827AA">
        <w:rPr>
          <w:sz w:val="28"/>
          <w:szCs w:val="28"/>
        </w:rPr>
        <w:t>предлагаю следующие кандидатуры:</w:t>
      </w:r>
    </w:p>
    <w:p w14:paraId="7D410F93" w14:textId="77777777" w:rsidR="001827AA" w:rsidRPr="001827AA" w:rsidRDefault="001827AA" w:rsidP="001827AA">
      <w:pPr>
        <w:widowControl w:val="0"/>
        <w:ind w:firstLine="709"/>
        <w:jc w:val="both"/>
        <w:rPr>
          <w:sz w:val="28"/>
          <w:szCs w:val="28"/>
        </w:rPr>
      </w:pPr>
      <w:r w:rsidRPr="001827AA">
        <w:rPr>
          <w:sz w:val="28"/>
          <w:szCs w:val="28"/>
        </w:rPr>
        <w:t>Фамилия, имя, отчество (при наличии) народного дружинника:____________</w:t>
      </w:r>
    </w:p>
    <w:p w14:paraId="43FF62A1" w14:textId="77777777" w:rsidR="001827AA" w:rsidRPr="001827AA" w:rsidRDefault="001827AA" w:rsidP="001827AA">
      <w:pPr>
        <w:widowControl w:val="0"/>
        <w:jc w:val="center"/>
        <w:rPr>
          <w:sz w:val="28"/>
          <w:szCs w:val="28"/>
        </w:rPr>
      </w:pPr>
      <w:r w:rsidRPr="001827AA">
        <w:rPr>
          <w:sz w:val="28"/>
          <w:szCs w:val="28"/>
        </w:rPr>
        <w:t>______________________________________________________________________</w:t>
      </w:r>
    </w:p>
    <w:p w14:paraId="37778771" w14:textId="77777777" w:rsidR="001827AA" w:rsidRPr="001827AA" w:rsidRDefault="001827AA" w:rsidP="001827AA">
      <w:pPr>
        <w:widowControl w:val="0"/>
        <w:ind w:firstLine="709"/>
        <w:jc w:val="both"/>
        <w:rPr>
          <w:sz w:val="28"/>
          <w:szCs w:val="28"/>
        </w:rPr>
      </w:pPr>
      <w:r w:rsidRPr="001827AA">
        <w:rPr>
          <w:sz w:val="28"/>
          <w:szCs w:val="28"/>
        </w:rPr>
        <w:t xml:space="preserve">Дата рождения </w:t>
      </w:r>
      <w:r w:rsidRPr="001827AA">
        <w:rPr>
          <w:sz w:val="28"/>
          <w:szCs w:val="28"/>
        </w:rPr>
        <w:lastRenderedPageBreak/>
        <w:t>____________________________________________________</w:t>
      </w:r>
    </w:p>
    <w:p w14:paraId="7F93C26E" w14:textId="77777777" w:rsidR="001827AA" w:rsidRPr="001827AA" w:rsidRDefault="001827AA" w:rsidP="001827AA">
      <w:pPr>
        <w:widowControl w:val="0"/>
        <w:ind w:firstLine="709"/>
        <w:jc w:val="both"/>
        <w:rPr>
          <w:sz w:val="28"/>
          <w:szCs w:val="28"/>
        </w:rPr>
      </w:pPr>
      <w:r w:rsidRPr="001827AA">
        <w:rPr>
          <w:sz w:val="28"/>
          <w:szCs w:val="28"/>
        </w:rPr>
        <w:t>Адрес регистрации _________________________________________________</w:t>
      </w:r>
    </w:p>
    <w:p w14:paraId="6296E1A2" w14:textId="77777777" w:rsidR="001827AA" w:rsidRPr="001827AA" w:rsidRDefault="001827AA" w:rsidP="001827AA">
      <w:pPr>
        <w:widowControl w:val="0"/>
        <w:ind w:firstLine="709"/>
        <w:jc w:val="both"/>
        <w:rPr>
          <w:sz w:val="28"/>
          <w:szCs w:val="28"/>
        </w:rPr>
      </w:pPr>
      <w:r w:rsidRPr="001827AA">
        <w:rPr>
          <w:sz w:val="28"/>
          <w:szCs w:val="28"/>
        </w:rPr>
        <w:t>Телефон __________________________________________________________</w:t>
      </w:r>
    </w:p>
    <w:p w14:paraId="515ADE70" w14:textId="77777777" w:rsidR="001827AA" w:rsidRPr="001827AA" w:rsidRDefault="001827AA" w:rsidP="001827AA">
      <w:pPr>
        <w:widowControl w:val="0"/>
        <w:ind w:firstLine="709"/>
        <w:jc w:val="both"/>
        <w:rPr>
          <w:sz w:val="28"/>
          <w:szCs w:val="28"/>
        </w:rPr>
      </w:pPr>
      <w:r w:rsidRPr="001827AA">
        <w:rPr>
          <w:sz w:val="28"/>
          <w:szCs w:val="28"/>
        </w:rPr>
        <w:t>Документ, удостоверяющий личность</w:t>
      </w:r>
      <w:r w:rsidRPr="001827AA">
        <w:t xml:space="preserve"> </w:t>
      </w:r>
      <w:r w:rsidRPr="001827AA">
        <w:rPr>
          <w:sz w:val="28"/>
          <w:szCs w:val="28"/>
        </w:rPr>
        <w:t>_________________________________</w:t>
      </w:r>
    </w:p>
    <w:p w14:paraId="26145FAE" w14:textId="14E0222D" w:rsidR="001827AA" w:rsidRPr="001827AA" w:rsidRDefault="001827AA" w:rsidP="001827AA">
      <w:pPr>
        <w:widowControl w:val="0"/>
        <w:jc w:val="both"/>
        <w:rPr>
          <w:sz w:val="28"/>
          <w:szCs w:val="28"/>
        </w:rPr>
      </w:pPr>
      <w:r w:rsidRPr="001827AA">
        <w:rPr>
          <w:sz w:val="28"/>
          <w:szCs w:val="28"/>
        </w:rPr>
        <w:t>______________________________________________________________________</w:t>
      </w:r>
    </w:p>
    <w:p w14:paraId="76A76CC0" w14:textId="77777777" w:rsidR="001827AA" w:rsidRPr="001827AA" w:rsidRDefault="001827AA" w:rsidP="001827AA">
      <w:pPr>
        <w:widowControl w:val="0"/>
        <w:ind w:firstLine="709"/>
        <w:jc w:val="center"/>
      </w:pPr>
      <w:r w:rsidRPr="001827AA">
        <w:t>(вид документа, серия, №, кем и когда выдан)</w:t>
      </w:r>
    </w:p>
    <w:p w14:paraId="6229E3F5" w14:textId="72A55BE5" w:rsidR="001827AA" w:rsidRDefault="001827AA" w:rsidP="001827AA">
      <w:pPr>
        <w:widowControl w:val="0"/>
        <w:ind w:firstLine="709"/>
        <w:jc w:val="both"/>
        <w:rPr>
          <w:sz w:val="28"/>
          <w:szCs w:val="28"/>
        </w:rPr>
      </w:pPr>
      <w:r>
        <w:rPr>
          <w:sz w:val="28"/>
          <w:szCs w:val="28"/>
        </w:rPr>
        <w:t>Индивидуальный номер налогоплательщика (ИНН)___________________</w:t>
      </w:r>
      <w:r w:rsidR="000E6A7D">
        <w:rPr>
          <w:sz w:val="28"/>
          <w:szCs w:val="28"/>
        </w:rPr>
        <w:t>__</w:t>
      </w:r>
    </w:p>
    <w:p w14:paraId="1003FA17" w14:textId="53C5B126" w:rsidR="001827AA" w:rsidRPr="001827AA" w:rsidRDefault="001827AA" w:rsidP="001827AA">
      <w:pPr>
        <w:widowControl w:val="0"/>
        <w:ind w:firstLine="709"/>
        <w:jc w:val="both"/>
        <w:rPr>
          <w:sz w:val="28"/>
          <w:szCs w:val="28"/>
        </w:rPr>
      </w:pPr>
      <w:r w:rsidRPr="001827AA">
        <w:rPr>
          <w:sz w:val="28"/>
          <w:szCs w:val="28"/>
        </w:rPr>
        <w:t xml:space="preserve">Банковские реквизиты получателя вознаграждения (название банка, ИНН, КПП, месторасположение банка, расчетный счет, корреспондентский счет, БИК, лицевой счет получателя средств) </w:t>
      </w:r>
      <w:r w:rsidRPr="001827AA">
        <w:rPr>
          <w:sz w:val="28"/>
          <w:szCs w:val="28"/>
        </w:rPr>
        <w:lastRenderedPageBreak/>
        <w:t>_________________________________________</w:t>
      </w:r>
    </w:p>
    <w:p w14:paraId="039DED0C" w14:textId="77777777" w:rsidR="001827AA" w:rsidRPr="001827AA" w:rsidRDefault="001827AA" w:rsidP="001827AA">
      <w:pPr>
        <w:widowControl w:val="0"/>
        <w:jc w:val="both"/>
        <w:rPr>
          <w:sz w:val="28"/>
          <w:szCs w:val="28"/>
        </w:rPr>
      </w:pPr>
      <w:r w:rsidRPr="001827AA">
        <w:rPr>
          <w:sz w:val="28"/>
          <w:szCs w:val="28"/>
        </w:rPr>
        <w:t>______________________________________________________________________</w:t>
      </w:r>
    </w:p>
    <w:p w14:paraId="5C9B8AAC" w14:textId="77777777" w:rsidR="001827AA" w:rsidRPr="001827AA" w:rsidRDefault="001827AA" w:rsidP="001827AA">
      <w:pPr>
        <w:widowControl w:val="0"/>
        <w:ind w:firstLine="709"/>
        <w:jc w:val="both"/>
        <w:rPr>
          <w:sz w:val="28"/>
          <w:szCs w:val="28"/>
        </w:rPr>
      </w:pPr>
      <w:r w:rsidRPr="001827AA">
        <w:rPr>
          <w:sz w:val="28"/>
          <w:szCs w:val="28"/>
        </w:rPr>
        <w:t>Место работы (предыдущей работы) народного дружинника _____________</w:t>
      </w:r>
    </w:p>
    <w:p w14:paraId="5623D3DB" w14:textId="77777777" w:rsidR="001827AA" w:rsidRPr="001827AA" w:rsidRDefault="001827AA" w:rsidP="001827AA">
      <w:pPr>
        <w:widowControl w:val="0"/>
        <w:jc w:val="both"/>
        <w:rPr>
          <w:sz w:val="28"/>
          <w:szCs w:val="28"/>
        </w:rPr>
      </w:pPr>
      <w:r w:rsidRPr="001827AA">
        <w:rPr>
          <w:sz w:val="28"/>
          <w:szCs w:val="28"/>
        </w:rPr>
        <w:t>______________________________________________________________________</w:t>
      </w:r>
    </w:p>
    <w:p w14:paraId="37835D90" w14:textId="77777777" w:rsidR="001827AA" w:rsidRPr="001827AA" w:rsidRDefault="001827AA" w:rsidP="001827AA">
      <w:pPr>
        <w:widowControl w:val="0"/>
        <w:ind w:firstLine="709"/>
        <w:jc w:val="both"/>
        <w:rPr>
          <w:sz w:val="28"/>
          <w:szCs w:val="28"/>
        </w:rPr>
      </w:pPr>
      <w:r w:rsidRPr="001827AA">
        <w:rPr>
          <w:sz w:val="28"/>
          <w:szCs w:val="28"/>
        </w:rPr>
        <w:t>Место постоянной дислокации народной дружины, почтовый адрес, телефон командира народной дружины ____________________________________________</w:t>
      </w:r>
    </w:p>
    <w:p w14:paraId="45A93175" w14:textId="77777777" w:rsidR="001827AA" w:rsidRPr="001827AA" w:rsidRDefault="001827AA" w:rsidP="001827AA">
      <w:pPr>
        <w:widowControl w:val="0"/>
        <w:jc w:val="center"/>
        <w:rPr>
          <w:sz w:val="28"/>
          <w:szCs w:val="28"/>
        </w:rPr>
      </w:pPr>
      <w:r w:rsidRPr="001827AA">
        <w:rPr>
          <w:sz w:val="28"/>
          <w:szCs w:val="28"/>
        </w:rPr>
        <w:t>______________________________________________________________________</w:t>
      </w:r>
    </w:p>
    <w:p w14:paraId="06DB2EAC" w14:textId="77777777" w:rsidR="001827AA" w:rsidRPr="001827AA" w:rsidRDefault="001827AA" w:rsidP="001827AA">
      <w:pPr>
        <w:widowControl w:val="0"/>
        <w:ind w:firstLine="709"/>
        <w:jc w:val="both"/>
        <w:rPr>
          <w:sz w:val="28"/>
          <w:szCs w:val="28"/>
        </w:rPr>
      </w:pPr>
      <w:r w:rsidRPr="001827AA">
        <w:rPr>
          <w:sz w:val="28"/>
          <w:szCs w:val="28"/>
        </w:rPr>
        <w:t>Наименование народной дружины ____________________________________</w:t>
      </w:r>
    </w:p>
    <w:p w14:paraId="219A35CF" w14:textId="77777777" w:rsidR="001827AA" w:rsidRPr="001827AA" w:rsidRDefault="001827AA" w:rsidP="001827AA">
      <w:pPr>
        <w:widowControl w:val="0"/>
        <w:ind w:firstLine="709"/>
        <w:jc w:val="both"/>
        <w:rPr>
          <w:sz w:val="28"/>
          <w:szCs w:val="28"/>
        </w:rPr>
      </w:pPr>
      <w:r w:rsidRPr="001827AA">
        <w:rPr>
          <w:sz w:val="28"/>
          <w:szCs w:val="28"/>
        </w:rPr>
        <w:t xml:space="preserve">Дата создания народной дружины </w:t>
      </w:r>
      <w:r w:rsidRPr="001827AA">
        <w:rPr>
          <w:sz w:val="28"/>
          <w:szCs w:val="28"/>
        </w:rPr>
        <w:lastRenderedPageBreak/>
        <w:t>____________________________________</w:t>
      </w:r>
    </w:p>
    <w:p w14:paraId="340EF7F4" w14:textId="77777777" w:rsidR="001827AA" w:rsidRPr="001827AA" w:rsidRDefault="001827AA" w:rsidP="001827AA">
      <w:pPr>
        <w:widowControl w:val="0"/>
        <w:ind w:firstLine="709"/>
        <w:jc w:val="both"/>
        <w:rPr>
          <w:sz w:val="28"/>
          <w:szCs w:val="28"/>
        </w:rPr>
      </w:pPr>
      <w:r w:rsidRPr="001827AA">
        <w:rPr>
          <w:sz w:val="28"/>
          <w:szCs w:val="28"/>
        </w:rPr>
        <w:t>Дата внесения в региональный реестр народных дружин и общественных объединений правоохранительной направленности в Новосибирской области</w:t>
      </w:r>
      <w:r w:rsidRPr="001827AA" w:rsidDel="00FF2E47">
        <w:rPr>
          <w:sz w:val="28"/>
          <w:szCs w:val="28"/>
        </w:rPr>
        <w:t xml:space="preserve"> </w:t>
      </w:r>
      <w:r w:rsidRPr="001827AA">
        <w:rPr>
          <w:sz w:val="28"/>
          <w:szCs w:val="28"/>
        </w:rPr>
        <w:t>______________________________________________________________________</w:t>
      </w:r>
    </w:p>
    <w:p w14:paraId="3D4B167F" w14:textId="77777777" w:rsidR="001827AA" w:rsidRPr="001827AA" w:rsidRDefault="001827AA" w:rsidP="001827AA">
      <w:pPr>
        <w:widowControl w:val="0"/>
        <w:jc w:val="both"/>
        <w:rPr>
          <w:sz w:val="28"/>
          <w:szCs w:val="28"/>
        </w:rPr>
      </w:pPr>
      <w:r w:rsidRPr="001827AA">
        <w:rPr>
          <w:sz w:val="28"/>
          <w:szCs w:val="28"/>
        </w:rPr>
        <w:t>Стаж членства в народной дружине _______________________________________</w:t>
      </w:r>
    </w:p>
    <w:p w14:paraId="663D6E9A" w14:textId="77777777" w:rsidR="00772EEB" w:rsidRDefault="00772EEB" w:rsidP="001827AA">
      <w:pPr>
        <w:widowControl w:val="0"/>
        <w:ind w:firstLine="720"/>
        <w:jc w:val="both"/>
        <w:rPr>
          <w:sz w:val="28"/>
          <w:szCs w:val="28"/>
        </w:rPr>
      </w:pPr>
    </w:p>
    <w:p w14:paraId="52AF6673" w14:textId="06CC49F2" w:rsidR="001827AA" w:rsidRPr="001827AA" w:rsidRDefault="001827AA" w:rsidP="001827AA">
      <w:pPr>
        <w:widowControl w:val="0"/>
        <w:ind w:firstLine="720"/>
        <w:jc w:val="both"/>
        <w:rPr>
          <w:sz w:val="28"/>
          <w:szCs w:val="28"/>
        </w:rPr>
      </w:pPr>
      <w:r w:rsidRPr="001827AA">
        <w:rPr>
          <w:sz w:val="28"/>
          <w:szCs w:val="28"/>
        </w:rPr>
        <w:t>К настоящей заявке</w:t>
      </w:r>
      <w:r w:rsidRPr="001827AA">
        <w:rPr>
          <w:sz w:val="28"/>
        </w:rPr>
        <w:t xml:space="preserve"> </w:t>
      </w:r>
      <w:r w:rsidRPr="001827AA">
        <w:rPr>
          <w:sz w:val="28"/>
          <w:szCs w:val="28"/>
        </w:rPr>
        <w:t>на участие в конкурсе прилагаются:</w:t>
      </w:r>
    </w:p>
    <w:p w14:paraId="2DFA2351" w14:textId="77777777" w:rsidR="001827AA" w:rsidRPr="001827AA" w:rsidRDefault="001827AA" w:rsidP="001827AA">
      <w:pPr>
        <w:widowControl w:val="0"/>
        <w:ind w:firstLine="709"/>
        <w:jc w:val="both"/>
        <w:rPr>
          <w:sz w:val="28"/>
          <w:szCs w:val="28"/>
        </w:rPr>
      </w:pPr>
      <w:r w:rsidRPr="001827AA">
        <w:rPr>
          <w:sz w:val="28"/>
          <w:szCs w:val="28"/>
        </w:rPr>
        <w:t>отчет о результатах работы дружинника согласно приложению № 4 к Порядку;</w:t>
      </w:r>
    </w:p>
    <w:p w14:paraId="7029B696" w14:textId="77777777" w:rsidR="001827AA" w:rsidRPr="001827AA" w:rsidRDefault="001827AA" w:rsidP="001827AA">
      <w:pPr>
        <w:widowControl w:val="0"/>
        <w:ind w:firstLine="709"/>
        <w:jc w:val="both"/>
        <w:rPr>
          <w:sz w:val="28"/>
          <w:szCs w:val="28"/>
        </w:rPr>
      </w:pPr>
      <w:r w:rsidRPr="001827AA">
        <w:rPr>
          <w:sz w:val="28"/>
          <w:szCs w:val="28"/>
        </w:rPr>
        <w:t xml:space="preserve">копия свидетельства о внесении народной дружины или общественного объединения правоохранительной направленности в региональный реестр народных дружин и общественных объединений правоохранительной </w:t>
      </w:r>
      <w:r w:rsidRPr="001827AA">
        <w:rPr>
          <w:sz w:val="28"/>
          <w:szCs w:val="28"/>
        </w:rPr>
        <w:lastRenderedPageBreak/>
        <w:t>направленности;</w:t>
      </w:r>
    </w:p>
    <w:p w14:paraId="0B4E825F" w14:textId="77777777" w:rsidR="001827AA" w:rsidRPr="001827AA" w:rsidRDefault="001827AA" w:rsidP="001827AA">
      <w:pPr>
        <w:widowControl w:val="0"/>
        <w:ind w:firstLine="709"/>
        <w:jc w:val="both"/>
        <w:rPr>
          <w:sz w:val="28"/>
          <w:szCs w:val="28"/>
        </w:rPr>
      </w:pPr>
      <w:r w:rsidRPr="001827AA">
        <w:rPr>
          <w:sz w:val="28"/>
          <w:szCs w:val="28"/>
        </w:rPr>
        <w:t>копия документа, удостоверяющего личность заявителя;</w:t>
      </w:r>
    </w:p>
    <w:p w14:paraId="5DEC1CF3" w14:textId="43F508A8" w:rsidR="001827AA" w:rsidRPr="001827AA" w:rsidRDefault="001827AA" w:rsidP="001827AA">
      <w:pPr>
        <w:widowControl w:val="0"/>
        <w:ind w:firstLine="709"/>
        <w:jc w:val="both"/>
        <w:rPr>
          <w:sz w:val="28"/>
          <w:szCs w:val="28"/>
        </w:rPr>
      </w:pPr>
      <w:r w:rsidRPr="001827AA">
        <w:rPr>
          <w:sz w:val="28"/>
          <w:szCs w:val="28"/>
        </w:rPr>
        <w:t>копия документа, удостоверяющего личность уполномоченного представителя заявителя, и копия доверенности, подтверждающей полномочия представителя заявителя (в случае представления документов уполномоченным представителем заявителя)</w:t>
      </w:r>
      <w:r w:rsidR="000E6A7D">
        <w:rPr>
          <w:sz w:val="28"/>
          <w:szCs w:val="28"/>
        </w:rPr>
        <w:t>;</w:t>
      </w:r>
    </w:p>
    <w:p w14:paraId="07617367" w14:textId="3857AFCE" w:rsidR="001827AA" w:rsidRPr="001827AA" w:rsidRDefault="000E6A7D" w:rsidP="001827AA">
      <w:pPr>
        <w:widowControl w:val="0"/>
        <w:ind w:firstLine="709"/>
        <w:jc w:val="both"/>
        <w:rPr>
          <w:sz w:val="28"/>
          <w:szCs w:val="28"/>
        </w:rPr>
      </w:pPr>
      <w:r>
        <w:rPr>
          <w:sz w:val="28"/>
          <w:szCs w:val="28"/>
        </w:rPr>
        <w:t>с</w:t>
      </w:r>
      <w:r w:rsidR="001827AA">
        <w:rPr>
          <w:sz w:val="28"/>
          <w:szCs w:val="28"/>
        </w:rPr>
        <w:t xml:space="preserve">огласие </w:t>
      </w:r>
      <w:r w:rsidR="001827AA" w:rsidRPr="001827AA">
        <w:rPr>
          <w:sz w:val="28"/>
          <w:szCs w:val="28"/>
        </w:rPr>
        <w:t>народного дружинника на обработку персональных данных по форме согласно приложению №8</w:t>
      </w:r>
      <w:r w:rsidR="0074647B" w:rsidRPr="0074647B">
        <w:t xml:space="preserve"> </w:t>
      </w:r>
      <w:r w:rsidR="0074647B" w:rsidRPr="0074647B">
        <w:rPr>
          <w:sz w:val="28"/>
          <w:szCs w:val="28"/>
        </w:rPr>
        <w:t>к Порядку проведения ежегодного областного конкурса на звание «Лучшая народная дружина Новосибирской области» (за исключением г. Новосибирска), «Лучшая народная дружина г. Новосибирска», «Лучший народный дружинник Новосибирской области» (за исключением г. Новосибирска), «Лучший народный дружинник г. Новосибирска»</w:t>
      </w:r>
      <w:r w:rsidR="001827AA" w:rsidRPr="001827AA">
        <w:rPr>
          <w:sz w:val="28"/>
          <w:szCs w:val="28"/>
        </w:rPr>
        <w:t>.</w:t>
      </w:r>
    </w:p>
    <w:p w14:paraId="0D7DA932" w14:textId="77777777" w:rsidR="000E6A7D" w:rsidRPr="000E6A7D" w:rsidRDefault="000E6A7D" w:rsidP="000E6A7D">
      <w:pPr>
        <w:widowControl w:val="0"/>
        <w:ind w:firstLine="720"/>
        <w:jc w:val="both"/>
        <w:rPr>
          <w:sz w:val="28"/>
          <w:szCs w:val="28"/>
        </w:rPr>
      </w:pPr>
      <w:r w:rsidRPr="000E6A7D">
        <w:rPr>
          <w:sz w:val="28"/>
          <w:szCs w:val="28"/>
        </w:rPr>
        <w:t>Уведомление об отказе в принятии заявки</w:t>
      </w:r>
      <w:r w:rsidRPr="000E6A7D">
        <w:rPr>
          <w:sz w:val="28"/>
        </w:rPr>
        <w:t xml:space="preserve"> </w:t>
      </w:r>
      <w:r w:rsidRPr="000E6A7D">
        <w:rPr>
          <w:sz w:val="28"/>
          <w:szCs w:val="28"/>
        </w:rPr>
        <w:t>на участие в конкурсе к рас</w:t>
      </w:r>
      <w:r w:rsidRPr="000E6A7D">
        <w:rPr>
          <w:sz w:val="28"/>
          <w:szCs w:val="28"/>
        </w:rPr>
        <w:lastRenderedPageBreak/>
        <w:t>смотрению с прилагаемыми к нему документами прошу направить (выбрать нужное):</w:t>
      </w:r>
    </w:p>
    <w:p w14:paraId="28D0904F" w14:textId="77777777" w:rsidR="000E6A7D" w:rsidRPr="000E6A7D" w:rsidRDefault="000E6A7D" w:rsidP="000E6A7D">
      <w:pPr>
        <w:widowControl w:val="0"/>
        <w:jc w:val="both"/>
        <w:rPr>
          <w:sz w:val="28"/>
          <w:szCs w:val="28"/>
        </w:rPr>
      </w:pPr>
      <w:r w:rsidRPr="000E6A7D">
        <w:rPr>
          <w:noProof/>
        </w:rPr>
        <mc:AlternateContent>
          <mc:Choice Requires="wps">
            <w:drawing>
              <wp:anchor distT="0" distB="0" distL="114300" distR="114300" simplePos="0" relativeHeight="251659264" behindDoc="0" locked="0" layoutInCell="1" allowOverlap="1" wp14:anchorId="3BA3B58C" wp14:editId="127880A6">
                <wp:simplePos x="0" y="0"/>
                <wp:positionH relativeFrom="margin">
                  <wp:align>left</wp:align>
                </wp:positionH>
                <wp:positionV relativeFrom="paragraph">
                  <wp:posOffset>20955</wp:posOffset>
                </wp:positionV>
                <wp:extent cx="171450" cy="161925"/>
                <wp:effectExtent l="0" t="0" r="19050" b="28575"/>
                <wp:wrapNone/>
                <wp:docPr id="7" name="Прямоугольник 7"/>
                <wp:cNvGraphicFramePr/>
                <a:graphic xmlns:a="http://schemas.openxmlformats.org/drawingml/2006/main">
                  <a:graphicData uri="http://schemas.microsoft.com/office/word/2010/wordprocessingShape">
                    <wps:wsp>
                      <wps:cNvSpPr/>
                      <wps:spPr>
                        <a:xfrm>
                          <a:off x="0" y="0"/>
                          <a:ext cx="171450" cy="161925"/>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1579AA91" id="Прямоугольник 7" o:spid="_x0000_s1026" style="position:absolute;margin-left:0;margin-top:1.65pt;width:13.5pt;height:12.75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" filled="f" strokecolor="#385d8a" strokeweight="1pt">
                <w10:wrap anchorx="margin"/>
              </v:rect>
            </w:pict>
          </mc:Fallback>
        </mc:AlternateContent>
      </w:r>
      <w:r w:rsidRPr="000E6A7D">
        <w:t xml:space="preserve">         </w:t>
      </w:r>
      <w:r w:rsidRPr="000E6A7D">
        <w:rPr>
          <w:sz w:val="28"/>
          <w:szCs w:val="28"/>
        </w:rPr>
        <w:t xml:space="preserve">  по почтовому адресу: _______________________________________________</w:t>
      </w:r>
    </w:p>
    <w:p w14:paraId="643CFE2D" w14:textId="77777777" w:rsidR="000E6A7D" w:rsidRPr="000E6A7D" w:rsidRDefault="000E6A7D" w:rsidP="000E6A7D">
      <w:pPr>
        <w:widowControl w:val="0"/>
        <w:jc w:val="center"/>
      </w:pPr>
      <w:r w:rsidRPr="000E6A7D">
        <w:t xml:space="preserve">                                                                   (указать почтовый адрес)</w:t>
      </w:r>
    </w:p>
    <w:p w14:paraId="12EFF3E2" w14:textId="77777777" w:rsidR="000E6A7D" w:rsidRPr="000E6A7D" w:rsidRDefault="000E6A7D" w:rsidP="000E6A7D">
      <w:pPr>
        <w:widowControl w:val="0"/>
        <w:jc w:val="both"/>
        <w:rPr>
          <w:sz w:val="28"/>
          <w:szCs w:val="28"/>
        </w:rPr>
      </w:pPr>
      <w:r w:rsidRPr="000E6A7D">
        <w:rPr>
          <w:noProof/>
        </w:rPr>
        <w:drawing>
          <wp:inline distT="0" distB="0" distL="0" distR="0" wp14:anchorId="33EC0A0A" wp14:editId="014A0225">
            <wp:extent cx="182880" cy="170815"/>
            <wp:effectExtent l="0" t="0" r="7620" b="63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 cy="170815"/>
                    </a:xfrm>
                    <a:prstGeom prst="rect">
                      <a:avLst/>
                    </a:prstGeom>
                    <a:noFill/>
                  </pic:spPr>
                </pic:pic>
              </a:graphicData>
            </a:graphic>
          </wp:inline>
        </w:drawing>
      </w:r>
      <w:r w:rsidRPr="000E6A7D">
        <w:t xml:space="preserve">     </w:t>
      </w:r>
      <w:r w:rsidRPr="000E6A7D">
        <w:rPr>
          <w:sz w:val="28"/>
          <w:szCs w:val="28"/>
        </w:rPr>
        <w:t>по адресу электронной почты: ________________________________________</w:t>
      </w:r>
    </w:p>
    <w:p w14:paraId="1A6BD3B6" w14:textId="77777777" w:rsidR="000E6A7D" w:rsidRPr="000E6A7D" w:rsidRDefault="000E6A7D" w:rsidP="000E6A7D">
      <w:pPr>
        <w:widowControl w:val="0"/>
        <w:jc w:val="center"/>
      </w:pPr>
      <w:r w:rsidRPr="000E6A7D">
        <w:t xml:space="preserve">                                                                                        (указать адрес электронной почты)</w:t>
      </w:r>
    </w:p>
    <w:p w14:paraId="35A59FD8" w14:textId="77777777" w:rsidR="000E6A7D" w:rsidRPr="000E6A7D" w:rsidRDefault="000E6A7D" w:rsidP="000E6A7D">
      <w:pPr>
        <w:widowControl w:val="0"/>
        <w:ind w:firstLine="720"/>
        <w:jc w:val="both"/>
        <w:rPr>
          <w:sz w:val="28"/>
          <w:szCs w:val="28"/>
        </w:rPr>
      </w:pPr>
    </w:p>
    <w:p w14:paraId="2DF1FA2F" w14:textId="77777777" w:rsidR="000E6A7D" w:rsidRPr="000E6A7D" w:rsidRDefault="000E6A7D" w:rsidP="000E6A7D">
      <w:pPr>
        <w:widowControl w:val="0"/>
        <w:ind w:firstLine="720"/>
        <w:jc w:val="both"/>
      </w:pPr>
      <w:r w:rsidRPr="000E6A7D">
        <w:rPr>
          <w:sz w:val="28"/>
          <w:szCs w:val="28"/>
        </w:rPr>
        <w:t>Уведомление о победителях конкурса прошу направить (выбрать нужное):</w:t>
      </w:r>
    </w:p>
    <w:p w14:paraId="3717B950" w14:textId="77777777" w:rsidR="000E6A7D" w:rsidRPr="000E6A7D" w:rsidRDefault="000E6A7D" w:rsidP="000E6A7D">
      <w:pPr>
        <w:widowControl w:val="0"/>
        <w:jc w:val="both"/>
        <w:rPr>
          <w:sz w:val="28"/>
          <w:szCs w:val="28"/>
        </w:rPr>
      </w:pPr>
      <w:r w:rsidRPr="000E6A7D">
        <w:rPr>
          <w:noProof/>
        </w:rPr>
        <w:drawing>
          <wp:inline distT="0" distB="0" distL="0" distR="0" wp14:anchorId="0F40F71F" wp14:editId="4A552426">
            <wp:extent cx="182880" cy="170815"/>
            <wp:effectExtent l="0" t="0" r="7620" b="63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70815"/>
                    </a:xfrm>
                    <a:prstGeom prst="rect">
                      <a:avLst/>
                    </a:prstGeom>
                    <a:noFill/>
                  </pic:spPr>
                </pic:pic>
              </a:graphicData>
            </a:graphic>
          </wp:inline>
        </w:drawing>
      </w:r>
      <w:r w:rsidRPr="000E6A7D">
        <w:t xml:space="preserve">  </w:t>
      </w:r>
      <w:r w:rsidRPr="000E6A7D">
        <w:rPr>
          <w:sz w:val="28"/>
          <w:szCs w:val="28"/>
        </w:rPr>
        <w:t xml:space="preserve">  по почтовому адресу: _______________________________________________</w:t>
      </w:r>
    </w:p>
    <w:p w14:paraId="242CFC8B" w14:textId="77777777" w:rsidR="000E6A7D" w:rsidRPr="000E6A7D" w:rsidRDefault="000E6A7D" w:rsidP="000E6A7D">
      <w:pPr>
        <w:widowControl w:val="0"/>
        <w:jc w:val="center"/>
      </w:pPr>
      <w:r w:rsidRPr="000E6A7D">
        <w:t xml:space="preserve">                                                                        (указать почтовый адрес)</w:t>
      </w:r>
    </w:p>
    <w:p w14:paraId="6CE12919" w14:textId="77777777" w:rsidR="000E6A7D" w:rsidRPr="000E6A7D" w:rsidRDefault="000E6A7D" w:rsidP="000E6A7D">
      <w:pPr>
        <w:widowControl w:val="0"/>
        <w:jc w:val="both"/>
        <w:rPr>
          <w:sz w:val="28"/>
          <w:szCs w:val="28"/>
        </w:rPr>
      </w:pPr>
      <w:r w:rsidRPr="000E6A7D">
        <w:rPr>
          <w:noProof/>
        </w:rPr>
        <w:drawing>
          <wp:inline distT="0" distB="0" distL="0" distR="0" wp14:anchorId="3F589A83" wp14:editId="452C6782">
            <wp:extent cx="182880" cy="170815"/>
            <wp:effectExtent l="0" t="0" r="7620" b="63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 cy="170815"/>
                    </a:xfrm>
                    <a:prstGeom prst="rect">
                      <a:avLst/>
                    </a:prstGeom>
                    <a:noFill/>
                  </pic:spPr>
                </pic:pic>
              </a:graphicData>
            </a:graphic>
          </wp:inline>
        </w:drawing>
      </w:r>
      <w:r w:rsidRPr="000E6A7D">
        <w:t xml:space="preserve">     </w:t>
      </w:r>
      <w:r w:rsidRPr="000E6A7D">
        <w:rPr>
          <w:sz w:val="28"/>
          <w:szCs w:val="28"/>
        </w:rPr>
        <w:t>по адресу электронной почты: ________________________________________</w:t>
      </w:r>
    </w:p>
    <w:p w14:paraId="14F2A4A9" w14:textId="77777777" w:rsidR="000E6A7D" w:rsidRPr="000E6A7D" w:rsidRDefault="000E6A7D" w:rsidP="000E6A7D">
      <w:pPr>
        <w:widowControl w:val="0"/>
        <w:jc w:val="center"/>
      </w:pPr>
      <w:r w:rsidRPr="000E6A7D">
        <w:lastRenderedPageBreak/>
        <w:t xml:space="preserve">                                                                                        (указать адрес электронной почты)</w:t>
      </w:r>
    </w:p>
    <w:p w14:paraId="5EE5F70E" w14:textId="77777777" w:rsidR="000E6A7D" w:rsidRPr="00FE5F95" w:rsidRDefault="000E6A7D" w:rsidP="000E6A7D">
      <w:pPr>
        <w:autoSpaceDE/>
        <w:autoSpaceDN/>
        <w:snapToGrid w:val="0"/>
        <w:ind w:left="5103"/>
        <w:rPr>
          <w:color w:val="000000"/>
          <w:sz w:val="28"/>
          <w:szCs w:val="28"/>
        </w:rPr>
      </w:pPr>
    </w:p>
    <w:p w14:paraId="3743B379" w14:textId="77777777" w:rsidR="000E6A7D" w:rsidRPr="00FE5F95" w:rsidRDefault="000E6A7D" w:rsidP="000E6A7D">
      <w:pPr>
        <w:widowControl w:val="0"/>
        <w:adjustRightInd w:val="0"/>
        <w:jc w:val="both"/>
        <w:rPr>
          <w:sz w:val="28"/>
          <w:szCs w:val="28"/>
        </w:rPr>
      </w:pPr>
    </w:p>
    <w:p w14:paraId="3B48FC34" w14:textId="77777777" w:rsidR="000E6A7D" w:rsidRDefault="000E6A7D" w:rsidP="000E6A7D">
      <w:pPr>
        <w:widowControl w:val="0"/>
        <w:adjustRightInd w:val="0"/>
        <w:jc w:val="center"/>
        <w:rPr>
          <w:sz w:val="28"/>
          <w:szCs w:val="28"/>
        </w:rPr>
      </w:pPr>
      <w:r w:rsidRPr="00FE5F95">
        <w:rPr>
          <w:sz w:val="28"/>
          <w:szCs w:val="28"/>
        </w:rPr>
        <w:t>_________</w:t>
      </w:r>
      <w:r>
        <w:rPr>
          <w:sz w:val="28"/>
          <w:szCs w:val="28"/>
        </w:rPr>
        <w:t>»</w:t>
      </w:r>
    </w:p>
    <w:p w14:paraId="1514DFBC" w14:textId="2A9136BC" w:rsidR="00FE5F95" w:rsidRDefault="00FE5F95" w:rsidP="00F7219E">
      <w:pPr>
        <w:pStyle w:val="ConsPlusTitle"/>
        <w:ind w:firstLine="709"/>
        <w:jc w:val="both"/>
        <w:rPr>
          <w:rFonts w:ascii="Times New Roman" w:hAnsi="Times New Roman" w:cs="Times New Roman"/>
          <w:b w:val="0"/>
          <w:sz w:val="28"/>
          <w:szCs w:val="28"/>
        </w:rPr>
      </w:pPr>
    </w:p>
    <w:p w14:paraId="27E9F14E" w14:textId="5AEB394A" w:rsidR="00FE5F95" w:rsidRDefault="00FE5F95" w:rsidP="00F7219E">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3) приложение 3 </w:t>
      </w:r>
      <w:r w:rsidRPr="00FE5F95">
        <w:rPr>
          <w:rFonts w:ascii="Times New Roman" w:hAnsi="Times New Roman" w:cs="Times New Roman"/>
          <w:b w:val="0"/>
          <w:sz w:val="28"/>
          <w:szCs w:val="28"/>
        </w:rPr>
        <w:t>к Порядку проведения ежегодного областного конкурса на звание «Лучшая народная дружина Новосибирской области» (за исключением г. Новосибирска), «Лучшая народная дружина г. Новосибирска», «Лучший народный дружинник Новосибирской области» (за исключением г. Новосибирска), «Лучший народный дружинник г. Новосибирска»</w:t>
      </w:r>
      <w:r>
        <w:rPr>
          <w:rFonts w:ascii="Times New Roman" w:hAnsi="Times New Roman" w:cs="Times New Roman"/>
          <w:b w:val="0"/>
          <w:sz w:val="28"/>
          <w:szCs w:val="28"/>
        </w:rPr>
        <w:t xml:space="preserve"> изложить в следующей редакции:</w:t>
      </w:r>
    </w:p>
    <w:p w14:paraId="3D63E805" w14:textId="77777777" w:rsidR="00FE5F95" w:rsidRPr="00FE5F95" w:rsidRDefault="00FE5F95" w:rsidP="00FE5F95">
      <w:pPr>
        <w:shd w:val="clear" w:color="auto" w:fill="FFFFFF"/>
        <w:spacing w:line="300" w:lineRule="atLeast"/>
        <w:jc w:val="center"/>
        <w:rPr>
          <w:sz w:val="28"/>
          <w:szCs w:val="28"/>
        </w:rPr>
      </w:pPr>
      <w:r>
        <w:rPr>
          <w:b/>
          <w:sz w:val="28"/>
          <w:szCs w:val="28"/>
        </w:rPr>
        <w:t>«</w:t>
      </w:r>
      <w:r w:rsidRPr="00FE5F95">
        <w:rPr>
          <w:b/>
          <w:bCs/>
          <w:sz w:val="28"/>
          <w:szCs w:val="28"/>
        </w:rPr>
        <w:t>Отчет</w:t>
      </w:r>
    </w:p>
    <w:p w14:paraId="3CC8CF4C" w14:textId="77777777" w:rsidR="00FE5F95" w:rsidRPr="00FE5F95" w:rsidRDefault="00FE5F95" w:rsidP="00FE5F95">
      <w:pPr>
        <w:widowControl w:val="0"/>
        <w:adjustRightInd w:val="0"/>
        <w:jc w:val="center"/>
        <w:rPr>
          <w:sz w:val="28"/>
          <w:szCs w:val="28"/>
        </w:rPr>
      </w:pPr>
      <w:r w:rsidRPr="00FE5F95">
        <w:rPr>
          <w:bCs/>
          <w:sz w:val="28"/>
          <w:szCs w:val="28"/>
        </w:rPr>
        <w:t>о результатах работы народной дружины</w:t>
      </w:r>
      <w:r w:rsidRPr="00FE5F95">
        <w:rPr>
          <w:rFonts w:ascii="Courier New" w:hAnsi="Courier New" w:cs="Courier New"/>
          <w:sz w:val="28"/>
          <w:szCs w:val="28"/>
        </w:rPr>
        <w:t xml:space="preserve"> </w:t>
      </w:r>
      <w:r w:rsidRPr="00FE5F95">
        <w:rPr>
          <w:sz w:val="28"/>
          <w:szCs w:val="28"/>
        </w:rPr>
        <w:t>за ________ год</w:t>
      </w:r>
    </w:p>
    <w:p w14:paraId="7EC57B62" w14:textId="77777777" w:rsidR="00FE5F95" w:rsidRPr="00FE5F95" w:rsidRDefault="00FE5F95" w:rsidP="00FE5F95">
      <w:pPr>
        <w:widowControl w:val="0"/>
        <w:adjustRightInd w:val="0"/>
        <w:jc w:val="both"/>
        <w:rPr>
          <w:sz w:val="28"/>
          <w:szCs w:val="28"/>
        </w:rPr>
      </w:pPr>
    </w:p>
    <w:p w14:paraId="791B6A90" w14:textId="77777777" w:rsidR="00FE5F95" w:rsidRPr="00FE5F95" w:rsidRDefault="00FE5F95" w:rsidP="00FE5F95">
      <w:pPr>
        <w:widowControl w:val="0"/>
        <w:adjustRightInd w:val="0"/>
        <w:jc w:val="both"/>
        <w:rPr>
          <w:sz w:val="28"/>
          <w:szCs w:val="28"/>
        </w:rPr>
      </w:pPr>
      <w:r w:rsidRPr="00FE5F95">
        <w:rPr>
          <w:sz w:val="28"/>
          <w:szCs w:val="28"/>
        </w:rPr>
        <w:t>_______________________________________________________________</w:t>
      </w:r>
      <w:r w:rsidRPr="00FE5F95">
        <w:rPr>
          <w:sz w:val="28"/>
          <w:szCs w:val="28"/>
        </w:rPr>
        <w:lastRenderedPageBreak/>
        <w:t>_______</w:t>
      </w:r>
    </w:p>
    <w:p w14:paraId="2BD42235" w14:textId="77777777" w:rsidR="00FE5F95" w:rsidRPr="00FE5F95" w:rsidRDefault="00FE5F95" w:rsidP="00FE5F95">
      <w:pPr>
        <w:widowControl w:val="0"/>
        <w:adjustRightInd w:val="0"/>
        <w:jc w:val="center"/>
        <w:rPr>
          <w:lang w:val="en-US"/>
        </w:rPr>
      </w:pPr>
      <w:r w:rsidRPr="00FE5F95">
        <w:t>(наименование народной дружины)</w:t>
      </w:r>
    </w:p>
    <w:p w14:paraId="04310387" w14:textId="77777777" w:rsidR="00FE5F95" w:rsidRPr="00FE5F95" w:rsidRDefault="00FE5F95" w:rsidP="00FE5F95">
      <w:pPr>
        <w:widowControl w:val="0"/>
        <w:adjustRightInd w:val="0"/>
        <w:rPr>
          <w:sz w:val="28"/>
          <w:szCs w:val="28"/>
          <w:lang w:val="en-US"/>
        </w:rPr>
      </w:pPr>
    </w:p>
    <w:tbl>
      <w:tblPr>
        <w:tblW w:w="9918" w:type="dxa"/>
        <w:jc w:val="center"/>
        <w:tblLayout w:type="fixed"/>
        <w:tblCellMar>
          <w:top w:w="102" w:type="dxa"/>
          <w:left w:w="62" w:type="dxa"/>
          <w:bottom w:w="102" w:type="dxa"/>
          <w:right w:w="62" w:type="dxa"/>
        </w:tblCellMar>
        <w:tblLook w:val="0000" w:firstRow="0" w:lastRow="0" w:firstColumn="0" w:lastColumn="0" w:noHBand="0" w:noVBand="0"/>
      </w:tblPr>
      <w:tblGrid>
        <w:gridCol w:w="849"/>
        <w:gridCol w:w="8077"/>
        <w:gridCol w:w="992"/>
      </w:tblGrid>
      <w:tr w:rsidR="00FE5F95" w:rsidRPr="00FE5F95" w14:paraId="7173D623" w14:textId="77777777" w:rsidTr="00AB2683">
        <w:trPr>
          <w:trHeight w:val="289"/>
          <w:jc w:val="center"/>
        </w:trPr>
        <w:tc>
          <w:tcPr>
            <w:tcW w:w="849" w:type="dxa"/>
            <w:tcBorders>
              <w:top w:val="single" w:sz="4" w:space="0" w:color="auto"/>
              <w:left w:val="single" w:sz="4" w:space="0" w:color="auto"/>
              <w:bottom w:val="single" w:sz="4" w:space="0" w:color="auto"/>
              <w:right w:val="single" w:sz="4" w:space="0" w:color="auto"/>
            </w:tcBorders>
          </w:tcPr>
          <w:p w14:paraId="67611554" w14:textId="77777777" w:rsidR="00FE5F95" w:rsidRPr="00FE5F95" w:rsidRDefault="00FE5F95" w:rsidP="00FE5F95">
            <w:pPr>
              <w:widowControl w:val="0"/>
              <w:adjustRightInd w:val="0"/>
              <w:rPr>
                <w:sz w:val="28"/>
                <w:szCs w:val="28"/>
              </w:rPr>
            </w:pPr>
            <w:r w:rsidRPr="00FE5F95">
              <w:rPr>
                <w:sz w:val="28"/>
                <w:szCs w:val="28"/>
              </w:rPr>
              <w:t>№</w:t>
            </w:r>
          </w:p>
          <w:p w14:paraId="127C15B4" w14:textId="77777777" w:rsidR="00FE5F95" w:rsidRPr="00FE5F95" w:rsidRDefault="00FE5F95" w:rsidP="00FE5F95">
            <w:pPr>
              <w:widowControl w:val="0"/>
              <w:adjustRightInd w:val="0"/>
              <w:rPr>
                <w:sz w:val="28"/>
                <w:szCs w:val="28"/>
              </w:rPr>
            </w:pPr>
            <w:r w:rsidRPr="00FE5F95">
              <w:rPr>
                <w:sz w:val="28"/>
                <w:szCs w:val="28"/>
              </w:rPr>
              <w:t>п/п</w:t>
            </w:r>
          </w:p>
        </w:tc>
        <w:tc>
          <w:tcPr>
            <w:tcW w:w="8077" w:type="dxa"/>
            <w:tcBorders>
              <w:top w:val="single" w:sz="4" w:space="0" w:color="auto"/>
              <w:left w:val="single" w:sz="4" w:space="0" w:color="auto"/>
              <w:bottom w:val="single" w:sz="4" w:space="0" w:color="auto"/>
              <w:right w:val="single" w:sz="4" w:space="0" w:color="auto"/>
            </w:tcBorders>
          </w:tcPr>
          <w:p w14:paraId="3D595A3B" w14:textId="77777777" w:rsidR="00FE5F95" w:rsidRPr="00FE5F95" w:rsidRDefault="00FE5F95" w:rsidP="00FE5F95">
            <w:pPr>
              <w:widowControl w:val="0"/>
              <w:adjustRightInd w:val="0"/>
              <w:jc w:val="center"/>
              <w:rPr>
                <w:sz w:val="28"/>
                <w:szCs w:val="28"/>
              </w:rPr>
            </w:pPr>
            <w:r w:rsidRPr="00FE5F95">
              <w:rPr>
                <w:sz w:val="28"/>
                <w:szCs w:val="28"/>
              </w:rPr>
              <w:t>Показатель</w:t>
            </w:r>
          </w:p>
        </w:tc>
        <w:tc>
          <w:tcPr>
            <w:tcW w:w="992" w:type="dxa"/>
            <w:tcBorders>
              <w:top w:val="single" w:sz="4" w:space="0" w:color="auto"/>
              <w:left w:val="single" w:sz="4" w:space="0" w:color="auto"/>
              <w:bottom w:val="single" w:sz="4" w:space="0" w:color="auto"/>
              <w:right w:val="single" w:sz="4" w:space="0" w:color="auto"/>
            </w:tcBorders>
          </w:tcPr>
          <w:p w14:paraId="27E759FC" w14:textId="77777777" w:rsidR="00FE5F95" w:rsidRPr="00FE5F95" w:rsidRDefault="00FE5F95" w:rsidP="00FE5F95">
            <w:pPr>
              <w:widowControl w:val="0"/>
              <w:adjustRightInd w:val="0"/>
              <w:ind w:hanging="33"/>
              <w:jc w:val="center"/>
              <w:rPr>
                <w:sz w:val="28"/>
                <w:szCs w:val="28"/>
              </w:rPr>
            </w:pPr>
            <w:r w:rsidRPr="00FE5F95">
              <w:rPr>
                <w:sz w:val="28"/>
                <w:szCs w:val="28"/>
              </w:rPr>
              <w:t>Кол-во ед.</w:t>
            </w:r>
          </w:p>
        </w:tc>
      </w:tr>
      <w:tr w:rsidR="00FE5F95" w:rsidRPr="00FE5F95" w14:paraId="57CC464D" w14:textId="77777777" w:rsidTr="00AB2683">
        <w:trPr>
          <w:jc w:val="center"/>
        </w:trPr>
        <w:tc>
          <w:tcPr>
            <w:tcW w:w="849" w:type="dxa"/>
            <w:tcBorders>
              <w:top w:val="single" w:sz="4" w:space="0" w:color="auto"/>
              <w:left w:val="single" w:sz="4" w:space="0" w:color="auto"/>
              <w:bottom w:val="single" w:sz="4" w:space="0" w:color="auto"/>
              <w:right w:val="single" w:sz="4" w:space="0" w:color="auto"/>
            </w:tcBorders>
          </w:tcPr>
          <w:p w14:paraId="03EAE266" w14:textId="77777777" w:rsidR="00FE5F95" w:rsidRPr="00FE5F95" w:rsidRDefault="00FE5F95" w:rsidP="00FE5F95">
            <w:pPr>
              <w:widowControl w:val="0"/>
              <w:adjustRightInd w:val="0"/>
              <w:ind w:left="-772" w:right="-28" w:firstLine="720"/>
              <w:jc w:val="center"/>
              <w:rPr>
                <w:sz w:val="28"/>
                <w:szCs w:val="28"/>
              </w:rPr>
            </w:pPr>
            <w:r w:rsidRPr="00FE5F95">
              <w:rPr>
                <w:sz w:val="28"/>
                <w:szCs w:val="28"/>
              </w:rPr>
              <w:t>1</w:t>
            </w:r>
          </w:p>
        </w:tc>
        <w:tc>
          <w:tcPr>
            <w:tcW w:w="8077" w:type="dxa"/>
            <w:tcBorders>
              <w:top w:val="single" w:sz="4" w:space="0" w:color="auto"/>
              <w:left w:val="single" w:sz="4" w:space="0" w:color="auto"/>
              <w:bottom w:val="single" w:sz="4" w:space="0" w:color="auto"/>
              <w:right w:val="single" w:sz="4" w:space="0" w:color="auto"/>
            </w:tcBorders>
          </w:tcPr>
          <w:p w14:paraId="64FC02E6" w14:textId="77777777" w:rsidR="00FE5F95" w:rsidRPr="00FE5F95" w:rsidRDefault="00FE5F95" w:rsidP="00FE5F95">
            <w:pPr>
              <w:widowControl w:val="0"/>
              <w:adjustRightInd w:val="0"/>
              <w:jc w:val="both"/>
              <w:rPr>
                <w:sz w:val="28"/>
                <w:szCs w:val="28"/>
              </w:rPr>
            </w:pPr>
            <w:r w:rsidRPr="00FE5F95">
              <w:rPr>
                <w:sz w:val="28"/>
                <w:szCs w:val="28"/>
              </w:rPr>
              <w:t>Количество народных дружинников:</w:t>
            </w:r>
          </w:p>
        </w:tc>
        <w:tc>
          <w:tcPr>
            <w:tcW w:w="992" w:type="dxa"/>
            <w:tcBorders>
              <w:top w:val="single" w:sz="4" w:space="0" w:color="auto"/>
              <w:left w:val="single" w:sz="4" w:space="0" w:color="auto"/>
              <w:bottom w:val="single" w:sz="4" w:space="0" w:color="auto"/>
              <w:right w:val="single" w:sz="4" w:space="0" w:color="auto"/>
            </w:tcBorders>
          </w:tcPr>
          <w:p w14:paraId="330812F6" w14:textId="77777777" w:rsidR="00FE5F95" w:rsidRPr="00FE5F95" w:rsidRDefault="00FE5F95" w:rsidP="00FE5F95">
            <w:pPr>
              <w:widowControl w:val="0"/>
              <w:adjustRightInd w:val="0"/>
              <w:ind w:firstLine="720"/>
              <w:jc w:val="center"/>
              <w:rPr>
                <w:sz w:val="28"/>
                <w:szCs w:val="28"/>
              </w:rPr>
            </w:pPr>
          </w:p>
        </w:tc>
      </w:tr>
      <w:tr w:rsidR="00FE5F95" w:rsidRPr="00FE5F95" w14:paraId="782B130E" w14:textId="77777777" w:rsidTr="00AB2683">
        <w:trPr>
          <w:jc w:val="center"/>
        </w:trPr>
        <w:tc>
          <w:tcPr>
            <w:tcW w:w="849" w:type="dxa"/>
            <w:tcBorders>
              <w:top w:val="single" w:sz="4" w:space="0" w:color="auto"/>
              <w:left w:val="single" w:sz="4" w:space="0" w:color="auto"/>
              <w:bottom w:val="single" w:sz="4" w:space="0" w:color="auto"/>
              <w:right w:val="single" w:sz="4" w:space="0" w:color="auto"/>
            </w:tcBorders>
          </w:tcPr>
          <w:p w14:paraId="52B1D721" w14:textId="77777777" w:rsidR="00FE5F95" w:rsidRPr="00FE5F95" w:rsidRDefault="00FE5F95" w:rsidP="00FE5F95">
            <w:pPr>
              <w:widowControl w:val="0"/>
              <w:adjustRightInd w:val="0"/>
              <w:ind w:left="-772" w:right="-28" w:firstLine="720"/>
              <w:jc w:val="center"/>
              <w:rPr>
                <w:sz w:val="28"/>
                <w:szCs w:val="28"/>
              </w:rPr>
            </w:pPr>
            <w:r w:rsidRPr="00FE5F95">
              <w:rPr>
                <w:sz w:val="28"/>
                <w:szCs w:val="28"/>
              </w:rPr>
              <w:t>1.1</w:t>
            </w:r>
          </w:p>
        </w:tc>
        <w:tc>
          <w:tcPr>
            <w:tcW w:w="8077" w:type="dxa"/>
            <w:tcBorders>
              <w:top w:val="single" w:sz="4" w:space="0" w:color="auto"/>
              <w:left w:val="single" w:sz="4" w:space="0" w:color="auto"/>
              <w:bottom w:val="single" w:sz="4" w:space="0" w:color="auto"/>
              <w:right w:val="single" w:sz="4" w:space="0" w:color="auto"/>
            </w:tcBorders>
          </w:tcPr>
          <w:p w14:paraId="0B97010E" w14:textId="77777777" w:rsidR="00FE5F95" w:rsidRPr="00FE5F95" w:rsidRDefault="00FE5F95" w:rsidP="00FE5F95">
            <w:pPr>
              <w:widowControl w:val="0"/>
              <w:adjustRightInd w:val="0"/>
              <w:jc w:val="both"/>
              <w:rPr>
                <w:sz w:val="28"/>
                <w:szCs w:val="28"/>
              </w:rPr>
            </w:pPr>
            <w:r w:rsidRPr="00FE5F95">
              <w:rPr>
                <w:sz w:val="28"/>
                <w:szCs w:val="28"/>
              </w:rPr>
              <w:t>на 1 января отчетного периода</w:t>
            </w:r>
          </w:p>
        </w:tc>
        <w:tc>
          <w:tcPr>
            <w:tcW w:w="992" w:type="dxa"/>
            <w:tcBorders>
              <w:top w:val="single" w:sz="4" w:space="0" w:color="auto"/>
              <w:left w:val="single" w:sz="4" w:space="0" w:color="auto"/>
              <w:bottom w:val="single" w:sz="4" w:space="0" w:color="auto"/>
              <w:right w:val="single" w:sz="4" w:space="0" w:color="auto"/>
            </w:tcBorders>
          </w:tcPr>
          <w:p w14:paraId="3B10376D" w14:textId="77777777" w:rsidR="00FE5F95" w:rsidRPr="00FE5F95" w:rsidRDefault="00FE5F95" w:rsidP="00FE5F95">
            <w:pPr>
              <w:widowControl w:val="0"/>
              <w:adjustRightInd w:val="0"/>
              <w:ind w:firstLine="720"/>
              <w:jc w:val="center"/>
              <w:rPr>
                <w:sz w:val="28"/>
                <w:szCs w:val="28"/>
              </w:rPr>
            </w:pPr>
          </w:p>
        </w:tc>
      </w:tr>
      <w:tr w:rsidR="00FE5F95" w:rsidRPr="00FE5F95" w14:paraId="682B5CCA" w14:textId="77777777" w:rsidTr="00AB2683">
        <w:trPr>
          <w:jc w:val="center"/>
        </w:trPr>
        <w:tc>
          <w:tcPr>
            <w:tcW w:w="849" w:type="dxa"/>
            <w:tcBorders>
              <w:top w:val="single" w:sz="4" w:space="0" w:color="auto"/>
              <w:left w:val="single" w:sz="4" w:space="0" w:color="auto"/>
              <w:bottom w:val="single" w:sz="4" w:space="0" w:color="auto"/>
              <w:right w:val="single" w:sz="4" w:space="0" w:color="auto"/>
            </w:tcBorders>
          </w:tcPr>
          <w:p w14:paraId="278704B6" w14:textId="77777777" w:rsidR="00FE5F95" w:rsidRPr="00FE5F95" w:rsidRDefault="00FE5F95" w:rsidP="00FE5F95">
            <w:pPr>
              <w:widowControl w:val="0"/>
              <w:adjustRightInd w:val="0"/>
              <w:ind w:left="-772" w:right="-28" w:firstLine="720"/>
              <w:jc w:val="center"/>
              <w:rPr>
                <w:sz w:val="28"/>
                <w:szCs w:val="28"/>
              </w:rPr>
            </w:pPr>
            <w:r w:rsidRPr="00FE5F95">
              <w:rPr>
                <w:sz w:val="28"/>
                <w:szCs w:val="28"/>
              </w:rPr>
              <w:t>1.2</w:t>
            </w:r>
          </w:p>
        </w:tc>
        <w:tc>
          <w:tcPr>
            <w:tcW w:w="8077" w:type="dxa"/>
            <w:tcBorders>
              <w:top w:val="single" w:sz="4" w:space="0" w:color="auto"/>
              <w:left w:val="single" w:sz="4" w:space="0" w:color="auto"/>
              <w:bottom w:val="single" w:sz="4" w:space="0" w:color="auto"/>
              <w:right w:val="single" w:sz="4" w:space="0" w:color="auto"/>
            </w:tcBorders>
          </w:tcPr>
          <w:p w14:paraId="01CC8114" w14:textId="77777777" w:rsidR="00FE5F95" w:rsidRPr="00FE5F95" w:rsidRDefault="00FE5F95" w:rsidP="00FE5F95">
            <w:pPr>
              <w:widowControl w:val="0"/>
              <w:adjustRightInd w:val="0"/>
              <w:jc w:val="both"/>
              <w:rPr>
                <w:sz w:val="28"/>
                <w:szCs w:val="28"/>
              </w:rPr>
            </w:pPr>
            <w:r w:rsidRPr="00FE5F95">
              <w:rPr>
                <w:sz w:val="28"/>
                <w:szCs w:val="28"/>
              </w:rPr>
              <w:t>на 31 декабря отчетного периода</w:t>
            </w:r>
          </w:p>
        </w:tc>
        <w:tc>
          <w:tcPr>
            <w:tcW w:w="992" w:type="dxa"/>
            <w:tcBorders>
              <w:top w:val="single" w:sz="4" w:space="0" w:color="auto"/>
              <w:left w:val="single" w:sz="4" w:space="0" w:color="auto"/>
              <w:bottom w:val="single" w:sz="4" w:space="0" w:color="auto"/>
              <w:right w:val="single" w:sz="4" w:space="0" w:color="auto"/>
            </w:tcBorders>
          </w:tcPr>
          <w:p w14:paraId="1D809045" w14:textId="77777777" w:rsidR="00FE5F95" w:rsidRPr="00FE5F95" w:rsidRDefault="00FE5F95" w:rsidP="00FE5F95">
            <w:pPr>
              <w:widowControl w:val="0"/>
              <w:adjustRightInd w:val="0"/>
              <w:ind w:firstLine="720"/>
              <w:jc w:val="center"/>
              <w:rPr>
                <w:sz w:val="28"/>
                <w:szCs w:val="28"/>
              </w:rPr>
            </w:pPr>
          </w:p>
        </w:tc>
      </w:tr>
      <w:tr w:rsidR="00FE5F95" w:rsidRPr="00FE5F95" w14:paraId="7764927F" w14:textId="77777777" w:rsidTr="00AB2683">
        <w:trPr>
          <w:jc w:val="center"/>
        </w:trPr>
        <w:tc>
          <w:tcPr>
            <w:tcW w:w="849" w:type="dxa"/>
            <w:tcBorders>
              <w:top w:val="single" w:sz="4" w:space="0" w:color="auto"/>
              <w:left w:val="single" w:sz="4" w:space="0" w:color="auto"/>
              <w:bottom w:val="single" w:sz="4" w:space="0" w:color="auto"/>
              <w:right w:val="single" w:sz="4" w:space="0" w:color="auto"/>
            </w:tcBorders>
          </w:tcPr>
          <w:p w14:paraId="6293AB4A" w14:textId="77777777" w:rsidR="00FE5F95" w:rsidRPr="00FE5F95" w:rsidRDefault="00FE5F95" w:rsidP="00FE5F95">
            <w:pPr>
              <w:widowControl w:val="0"/>
              <w:adjustRightInd w:val="0"/>
              <w:ind w:left="-772" w:right="-28" w:firstLine="720"/>
              <w:jc w:val="center"/>
              <w:rPr>
                <w:sz w:val="28"/>
                <w:szCs w:val="28"/>
              </w:rPr>
            </w:pPr>
            <w:r w:rsidRPr="00FE5F95">
              <w:rPr>
                <w:sz w:val="28"/>
                <w:szCs w:val="28"/>
              </w:rPr>
              <w:t>2</w:t>
            </w:r>
          </w:p>
        </w:tc>
        <w:tc>
          <w:tcPr>
            <w:tcW w:w="8077" w:type="dxa"/>
            <w:tcBorders>
              <w:top w:val="single" w:sz="4" w:space="0" w:color="auto"/>
              <w:left w:val="single" w:sz="4" w:space="0" w:color="auto"/>
              <w:bottom w:val="single" w:sz="4" w:space="0" w:color="auto"/>
              <w:right w:val="single" w:sz="4" w:space="0" w:color="auto"/>
            </w:tcBorders>
          </w:tcPr>
          <w:p w14:paraId="561F2407" w14:textId="0220C1D7" w:rsidR="00FE5F95" w:rsidRPr="00FE5F95" w:rsidRDefault="00FE5F95" w:rsidP="006151A4">
            <w:pPr>
              <w:widowControl w:val="0"/>
              <w:adjustRightInd w:val="0"/>
              <w:jc w:val="both"/>
              <w:rPr>
                <w:sz w:val="28"/>
                <w:szCs w:val="28"/>
              </w:rPr>
            </w:pPr>
            <w:r w:rsidRPr="00FE5F95">
              <w:rPr>
                <w:sz w:val="28"/>
                <w:szCs w:val="28"/>
              </w:rPr>
              <w:t xml:space="preserve">Количество </w:t>
            </w:r>
            <w:r w:rsidR="006151A4" w:rsidRPr="00FE5F95">
              <w:rPr>
                <w:sz w:val="28"/>
                <w:szCs w:val="28"/>
              </w:rPr>
              <w:t>общественно-политических</w:t>
            </w:r>
            <w:r w:rsidR="006151A4">
              <w:rPr>
                <w:sz w:val="28"/>
                <w:szCs w:val="28"/>
              </w:rPr>
              <w:t>,</w:t>
            </w:r>
            <w:r w:rsidR="006151A4" w:rsidRPr="00FE5F95">
              <w:rPr>
                <w:sz w:val="28"/>
                <w:szCs w:val="28"/>
              </w:rPr>
              <w:t xml:space="preserve"> культурно-массовых</w:t>
            </w:r>
            <w:r w:rsidR="006151A4">
              <w:rPr>
                <w:sz w:val="28"/>
                <w:szCs w:val="28"/>
              </w:rPr>
              <w:t xml:space="preserve">, спортивных и рейдовых мероприятий в охране общественного порядка которых учувствовали </w:t>
            </w:r>
            <w:r w:rsidRPr="00FE5F95">
              <w:rPr>
                <w:sz w:val="28"/>
                <w:szCs w:val="28"/>
              </w:rPr>
              <w:t>народны</w:t>
            </w:r>
            <w:r w:rsidR="006151A4">
              <w:rPr>
                <w:sz w:val="28"/>
                <w:szCs w:val="28"/>
              </w:rPr>
              <w:t>е</w:t>
            </w:r>
            <w:r w:rsidRPr="00FE5F95">
              <w:rPr>
                <w:sz w:val="28"/>
                <w:szCs w:val="28"/>
              </w:rPr>
              <w:t xml:space="preserve"> дружинник</w:t>
            </w:r>
            <w:r w:rsidR="006151A4">
              <w:rPr>
                <w:sz w:val="28"/>
                <w:szCs w:val="28"/>
              </w:rPr>
              <w:t>и</w:t>
            </w:r>
            <w:r w:rsidRPr="00FE5F95">
              <w:rPr>
                <w:sz w:val="28"/>
                <w:szCs w:val="28"/>
              </w:rPr>
              <w:t>:</w:t>
            </w:r>
          </w:p>
        </w:tc>
        <w:tc>
          <w:tcPr>
            <w:tcW w:w="992" w:type="dxa"/>
            <w:tcBorders>
              <w:top w:val="single" w:sz="4" w:space="0" w:color="auto"/>
              <w:left w:val="single" w:sz="4" w:space="0" w:color="auto"/>
              <w:bottom w:val="single" w:sz="4" w:space="0" w:color="auto"/>
              <w:right w:val="single" w:sz="4" w:space="0" w:color="auto"/>
            </w:tcBorders>
          </w:tcPr>
          <w:p w14:paraId="03B5FAD6" w14:textId="77777777" w:rsidR="00FE5F95" w:rsidRPr="00FE5F95" w:rsidRDefault="00FE5F95" w:rsidP="00FE5F95">
            <w:pPr>
              <w:widowControl w:val="0"/>
              <w:adjustRightInd w:val="0"/>
              <w:ind w:firstLine="720"/>
              <w:jc w:val="center"/>
              <w:rPr>
                <w:sz w:val="28"/>
                <w:szCs w:val="28"/>
              </w:rPr>
            </w:pPr>
          </w:p>
        </w:tc>
      </w:tr>
      <w:tr w:rsidR="00FE5F95" w:rsidRPr="00FE5F95" w14:paraId="21FCB510" w14:textId="77777777" w:rsidTr="00AB2683">
        <w:trPr>
          <w:jc w:val="center"/>
        </w:trPr>
        <w:tc>
          <w:tcPr>
            <w:tcW w:w="849" w:type="dxa"/>
            <w:tcBorders>
              <w:top w:val="single" w:sz="4" w:space="0" w:color="auto"/>
              <w:left w:val="single" w:sz="4" w:space="0" w:color="auto"/>
              <w:bottom w:val="single" w:sz="4" w:space="0" w:color="auto"/>
              <w:right w:val="single" w:sz="4" w:space="0" w:color="auto"/>
            </w:tcBorders>
          </w:tcPr>
          <w:p w14:paraId="6854F929" w14:textId="77777777" w:rsidR="00FE5F95" w:rsidRPr="00FE5F95" w:rsidRDefault="00FE5F95" w:rsidP="00FE5F95">
            <w:pPr>
              <w:widowControl w:val="0"/>
              <w:adjustRightInd w:val="0"/>
              <w:ind w:left="-772" w:right="-28" w:firstLine="720"/>
              <w:jc w:val="center"/>
              <w:rPr>
                <w:sz w:val="28"/>
                <w:szCs w:val="28"/>
              </w:rPr>
            </w:pPr>
            <w:r w:rsidRPr="00FE5F95">
              <w:rPr>
                <w:sz w:val="28"/>
                <w:szCs w:val="28"/>
              </w:rPr>
              <w:t>2.1.</w:t>
            </w:r>
          </w:p>
        </w:tc>
        <w:tc>
          <w:tcPr>
            <w:tcW w:w="8077" w:type="dxa"/>
            <w:tcBorders>
              <w:top w:val="single" w:sz="4" w:space="0" w:color="auto"/>
              <w:left w:val="single" w:sz="4" w:space="0" w:color="auto"/>
              <w:bottom w:val="single" w:sz="4" w:space="0" w:color="auto"/>
              <w:right w:val="single" w:sz="4" w:space="0" w:color="auto"/>
            </w:tcBorders>
          </w:tcPr>
          <w:p w14:paraId="1EE790CF" w14:textId="6F9C0117" w:rsidR="00FE5F95" w:rsidRPr="00FE5F95" w:rsidRDefault="006151A4" w:rsidP="00FE5F95">
            <w:pPr>
              <w:widowControl w:val="0"/>
              <w:adjustRightInd w:val="0"/>
              <w:jc w:val="both"/>
              <w:rPr>
                <w:sz w:val="28"/>
                <w:szCs w:val="28"/>
              </w:rPr>
            </w:pPr>
            <w:r>
              <w:rPr>
                <w:sz w:val="28"/>
                <w:szCs w:val="28"/>
              </w:rPr>
              <w:t>федерального уровня</w:t>
            </w:r>
          </w:p>
        </w:tc>
        <w:tc>
          <w:tcPr>
            <w:tcW w:w="992" w:type="dxa"/>
            <w:tcBorders>
              <w:top w:val="single" w:sz="4" w:space="0" w:color="auto"/>
              <w:left w:val="single" w:sz="4" w:space="0" w:color="auto"/>
              <w:bottom w:val="single" w:sz="4" w:space="0" w:color="auto"/>
              <w:right w:val="single" w:sz="4" w:space="0" w:color="auto"/>
            </w:tcBorders>
          </w:tcPr>
          <w:p w14:paraId="34AB12CB" w14:textId="77777777" w:rsidR="00FE5F95" w:rsidRPr="00FE5F95" w:rsidRDefault="00FE5F95" w:rsidP="00FE5F95">
            <w:pPr>
              <w:widowControl w:val="0"/>
              <w:adjustRightInd w:val="0"/>
              <w:ind w:firstLine="720"/>
              <w:jc w:val="center"/>
              <w:rPr>
                <w:sz w:val="28"/>
                <w:szCs w:val="28"/>
              </w:rPr>
            </w:pPr>
          </w:p>
        </w:tc>
      </w:tr>
      <w:tr w:rsidR="00FE5F95" w:rsidRPr="00FE5F95" w14:paraId="3A98317B" w14:textId="77777777" w:rsidTr="00AB2683">
        <w:trPr>
          <w:jc w:val="center"/>
        </w:trPr>
        <w:tc>
          <w:tcPr>
            <w:tcW w:w="849" w:type="dxa"/>
            <w:tcBorders>
              <w:top w:val="single" w:sz="4" w:space="0" w:color="auto"/>
              <w:left w:val="single" w:sz="4" w:space="0" w:color="auto"/>
              <w:bottom w:val="single" w:sz="4" w:space="0" w:color="auto"/>
              <w:right w:val="single" w:sz="4" w:space="0" w:color="auto"/>
            </w:tcBorders>
          </w:tcPr>
          <w:p w14:paraId="76BAECF1" w14:textId="77777777" w:rsidR="00FE5F95" w:rsidRPr="00FE5F95" w:rsidRDefault="00FE5F95" w:rsidP="00FE5F95">
            <w:pPr>
              <w:widowControl w:val="0"/>
              <w:adjustRightInd w:val="0"/>
              <w:ind w:left="-772" w:right="-28" w:firstLine="720"/>
              <w:jc w:val="center"/>
              <w:rPr>
                <w:sz w:val="28"/>
                <w:szCs w:val="28"/>
              </w:rPr>
            </w:pPr>
            <w:r w:rsidRPr="00FE5F95">
              <w:rPr>
                <w:sz w:val="28"/>
                <w:szCs w:val="28"/>
              </w:rPr>
              <w:t>2.2.</w:t>
            </w:r>
          </w:p>
        </w:tc>
        <w:tc>
          <w:tcPr>
            <w:tcW w:w="8077" w:type="dxa"/>
            <w:tcBorders>
              <w:top w:val="single" w:sz="4" w:space="0" w:color="auto"/>
              <w:left w:val="single" w:sz="4" w:space="0" w:color="auto"/>
              <w:bottom w:val="single" w:sz="4" w:space="0" w:color="auto"/>
              <w:right w:val="single" w:sz="4" w:space="0" w:color="auto"/>
            </w:tcBorders>
          </w:tcPr>
          <w:p w14:paraId="7C20DA59" w14:textId="23BA525A" w:rsidR="00FE5F95" w:rsidRPr="00FE5F95" w:rsidRDefault="006151A4" w:rsidP="00FE5F95">
            <w:pPr>
              <w:widowControl w:val="0"/>
              <w:adjustRightInd w:val="0"/>
              <w:jc w:val="both"/>
              <w:rPr>
                <w:sz w:val="28"/>
                <w:szCs w:val="28"/>
              </w:rPr>
            </w:pPr>
            <w:r>
              <w:rPr>
                <w:sz w:val="28"/>
                <w:szCs w:val="28"/>
              </w:rPr>
              <w:t>муниципального уровня</w:t>
            </w:r>
          </w:p>
        </w:tc>
        <w:tc>
          <w:tcPr>
            <w:tcW w:w="992" w:type="dxa"/>
            <w:tcBorders>
              <w:top w:val="single" w:sz="4" w:space="0" w:color="auto"/>
              <w:left w:val="single" w:sz="4" w:space="0" w:color="auto"/>
              <w:bottom w:val="single" w:sz="4" w:space="0" w:color="auto"/>
              <w:right w:val="single" w:sz="4" w:space="0" w:color="auto"/>
            </w:tcBorders>
          </w:tcPr>
          <w:p w14:paraId="136591D4" w14:textId="77777777" w:rsidR="00FE5F95" w:rsidRPr="00FE5F95" w:rsidRDefault="00FE5F95" w:rsidP="00FE5F95">
            <w:pPr>
              <w:widowControl w:val="0"/>
              <w:adjustRightInd w:val="0"/>
              <w:ind w:firstLine="720"/>
              <w:jc w:val="center"/>
              <w:rPr>
                <w:sz w:val="28"/>
                <w:szCs w:val="28"/>
              </w:rPr>
            </w:pPr>
          </w:p>
        </w:tc>
      </w:tr>
      <w:tr w:rsidR="00FE5F95" w:rsidRPr="00FE5F95" w14:paraId="10EA177A" w14:textId="77777777" w:rsidTr="00AB2683">
        <w:trPr>
          <w:jc w:val="center"/>
        </w:trPr>
        <w:tc>
          <w:tcPr>
            <w:tcW w:w="849" w:type="dxa"/>
            <w:tcBorders>
              <w:top w:val="single" w:sz="4" w:space="0" w:color="auto"/>
              <w:left w:val="single" w:sz="4" w:space="0" w:color="auto"/>
              <w:bottom w:val="single" w:sz="4" w:space="0" w:color="auto"/>
              <w:right w:val="single" w:sz="4" w:space="0" w:color="auto"/>
            </w:tcBorders>
          </w:tcPr>
          <w:p w14:paraId="7BAF0FC0" w14:textId="77777777" w:rsidR="00FE5F95" w:rsidRPr="00FE5F95" w:rsidRDefault="00FE5F95" w:rsidP="00FE5F95">
            <w:pPr>
              <w:widowControl w:val="0"/>
              <w:adjustRightInd w:val="0"/>
              <w:ind w:left="-772" w:right="-28" w:firstLine="720"/>
              <w:jc w:val="center"/>
              <w:rPr>
                <w:sz w:val="28"/>
                <w:szCs w:val="28"/>
              </w:rPr>
            </w:pPr>
            <w:r w:rsidRPr="00FE5F95">
              <w:rPr>
                <w:sz w:val="28"/>
                <w:szCs w:val="28"/>
              </w:rPr>
              <w:t>2.3.</w:t>
            </w:r>
          </w:p>
        </w:tc>
        <w:tc>
          <w:tcPr>
            <w:tcW w:w="8077" w:type="dxa"/>
            <w:tcBorders>
              <w:top w:val="single" w:sz="4" w:space="0" w:color="auto"/>
              <w:left w:val="single" w:sz="4" w:space="0" w:color="auto"/>
              <w:bottom w:val="single" w:sz="4" w:space="0" w:color="auto"/>
              <w:right w:val="single" w:sz="4" w:space="0" w:color="auto"/>
            </w:tcBorders>
          </w:tcPr>
          <w:p w14:paraId="05FC3150" w14:textId="68DA0AF3" w:rsidR="00FE5F95" w:rsidRPr="00FE5F95" w:rsidRDefault="006151A4" w:rsidP="006151A4">
            <w:pPr>
              <w:widowControl w:val="0"/>
              <w:adjustRightInd w:val="0"/>
              <w:jc w:val="both"/>
              <w:rPr>
                <w:sz w:val="28"/>
                <w:szCs w:val="28"/>
              </w:rPr>
            </w:pPr>
            <w:r>
              <w:rPr>
                <w:sz w:val="28"/>
                <w:szCs w:val="28"/>
              </w:rPr>
              <w:t>рейдовых (патрулирование)</w:t>
            </w:r>
          </w:p>
        </w:tc>
        <w:tc>
          <w:tcPr>
            <w:tcW w:w="992" w:type="dxa"/>
            <w:tcBorders>
              <w:top w:val="single" w:sz="4" w:space="0" w:color="auto"/>
              <w:left w:val="single" w:sz="4" w:space="0" w:color="auto"/>
              <w:bottom w:val="single" w:sz="4" w:space="0" w:color="auto"/>
              <w:right w:val="single" w:sz="4" w:space="0" w:color="auto"/>
            </w:tcBorders>
          </w:tcPr>
          <w:p w14:paraId="36FC8794" w14:textId="77777777" w:rsidR="00FE5F95" w:rsidRPr="00FE5F95" w:rsidRDefault="00FE5F95" w:rsidP="00FE5F95">
            <w:pPr>
              <w:widowControl w:val="0"/>
              <w:adjustRightInd w:val="0"/>
              <w:ind w:firstLine="720"/>
              <w:jc w:val="center"/>
              <w:rPr>
                <w:sz w:val="28"/>
                <w:szCs w:val="28"/>
              </w:rPr>
            </w:pPr>
          </w:p>
        </w:tc>
      </w:tr>
      <w:tr w:rsidR="00FE5F95" w:rsidRPr="00FE5F95" w14:paraId="03182907" w14:textId="77777777" w:rsidTr="00AB2683">
        <w:trPr>
          <w:jc w:val="center"/>
        </w:trPr>
        <w:tc>
          <w:tcPr>
            <w:tcW w:w="849" w:type="dxa"/>
            <w:tcBorders>
              <w:top w:val="single" w:sz="4" w:space="0" w:color="auto"/>
              <w:left w:val="single" w:sz="4" w:space="0" w:color="auto"/>
              <w:bottom w:val="single" w:sz="4" w:space="0" w:color="auto"/>
              <w:right w:val="single" w:sz="4" w:space="0" w:color="auto"/>
            </w:tcBorders>
          </w:tcPr>
          <w:p w14:paraId="2A96D35A" w14:textId="77777777" w:rsidR="00FE5F95" w:rsidRPr="00FE5F95" w:rsidRDefault="00FE5F95" w:rsidP="00FE5F95">
            <w:pPr>
              <w:widowControl w:val="0"/>
              <w:adjustRightInd w:val="0"/>
              <w:ind w:left="-796" w:right="-28" w:firstLine="720"/>
              <w:jc w:val="center"/>
              <w:rPr>
                <w:sz w:val="28"/>
                <w:szCs w:val="28"/>
              </w:rPr>
            </w:pPr>
            <w:r w:rsidRPr="00FE5F95">
              <w:rPr>
                <w:sz w:val="28"/>
                <w:szCs w:val="28"/>
              </w:rPr>
              <w:t>3</w:t>
            </w:r>
          </w:p>
        </w:tc>
        <w:tc>
          <w:tcPr>
            <w:tcW w:w="8077" w:type="dxa"/>
            <w:tcBorders>
              <w:top w:val="single" w:sz="4" w:space="0" w:color="auto"/>
              <w:left w:val="single" w:sz="4" w:space="0" w:color="auto"/>
              <w:bottom w:val="single" w:sz="4" w:space="0" w:color="auto"/>
              <w:right w:val="single" w:sz="4" w:space="0" w:color="auto"/>
            </w:tcBorders>
          </w:tcPr>
          <w:p w14:paraId="7736F3A4" w14:textId="77777777" w:rsidR="00FE5F95" w:rsidRPr="00FE5F95" w:rsidRDefault="00FE5F95" w:rsidP="00FE5F95">
            <w:pPr>
              <w:widowControl w:val="0"/>
              <w:adjustRightInd w:val="0"/>
              <w:jc w:val="both"/>
              <w:rPr>
                <w:sz w:val="28"/>
                <w:szCs w:val="28"/>
              </w:rPr>
            </w:pPr>
            <w:r w:rsidRPr="00FE5F95">
              <w:rPr>
                <w:sz w:val="28"/>
                <w:szCs w:val="28"/>
              </w:rPr>
              <w:t>Количество человеко-выходов, отработанных народными дружинами на охране правопорядка</w:t>
            </w:r>
          </w:p>
        </w:tc>
        <w:tc>
          <w:tcPr>
            <w:tcW w:w="992" w:type="dxa"/>
            <w:tcBorders>
              <w:top w:val="single" w:sz="4" w:space="0" w:color="auto"/>
              <w:left w:val="single" w:sz="4" w:space="0" w:color="auto"/>
              <w:bottom w:val="single" w:sz="4" w:space="0" w:color="auto"/>
              <w:right w:val="single" w:sz="4" w:space="0" w:color="auto"/>
            </w:tcBorders>
          </w:tcPr>
          <w:p w14:paraId="122DD384" w14:textId="77777777" w:rsidR="00FE5F95" w:rsidRPr="00FE5F95" w:rsidRDefault="00FE5F95" w:rsidP="00FE5F95">
            <w:pPr>
              <w:widowControl w:val="0"/>
              <w:adjustRightInd w:val="0"/>
              <w:ind w:firstLine="720"/>
              <w:jc w:val="center"/>
              <w:rPr>
                <w:sz w:val="28"/>
                <w:szCs w:val="28"/>
              </w:rPr>
            </w:pPr>
          </w:p>
        </w:tc>
      </w:tr>
      <w:tr w:rsidR="00FE5F95" w:rsidRPr="00FE5F95" w14:paraId="7C5F2D45" w14:textId="77777777" w:rsidTr="00AB2683">
        <w:trPr>
          <w:jc w:val="center"/>
        </w:trPr>
        <w:tc>
          <w:tcPr>
            <w:tcW w:w="849" w:type="dxa"/>
            <w:tcBorders>
              <w:top w:val="single" w:sz="4" w:space="0" w:color="auto"/>
              <w:left w:val="single" w:sz="4" w:space="0" w:color="auto"/>
              <w:bottom w:val="single" w:sz="4" w:space="0" w:color="auto"/>
              <w:right w:val="single" w:sz="4" w:space="0" w:color="auto"/>
            </w:tcBorders>
          </w:tcPr>
          <w:p w14:paraId="50EA9C40" w14:textId="77777777" w:rsidR="00FE5F95" w:rsidRPr="00FE5F95" w:rsidRDefault="00FE5F95" w:rsidP="00FE5F95">
            <w:pPr>
              <w:widowControl w:val="0"/>
              <w:adjustRightInd w:val="0"/>
              <w:ind w:left="-772" w:right="-28" w:firstLine="720"/>
              <w:jc w:val="center"/>
              <w:rPr>
                <w:sz w:val="28"/>
                <w:szCs w:val="28"/>
              </w:rPr>
            </w:pPr>
            <w:r w:rsidRPr="00FE5F95">
              <w:rPr>
                <w:sz w:val="28"/>
                <w:szCs w:val="28"/>
              </w:rPr>
              <w:t>4</w:t>
            </w:r>
          </w:p>
        </w:tc>
        <w:tc>
          <w:tcPr>
            <w:tcW w:w="8077" w:type="dxa"/>
            <w:tcBorders>
              <w:top w:val="single" w:sz="4" w:space="0" w:color="auto"/>
              <w:left w:val="single" w:sz="4" w:space="0" w:color="auto"/>
              <w:bottom w:val="single" w:sz="4" w:space="0" w:color="auto"/>
              <w:right w:val="single" w:sz="4" w:space="0" w:color="auto"/>
            </w:tcBorders>
          </w:tcPr>
          <w:p w14:paraId="5379319F" w14:textId="77777777" w:rsidR="00FE5F95" w:rsidRPr="00FE5F95" w:rsidRDefault="00FE5F95" w:rsidP="00FE5F95">
            <w:pPr>
              <w:widowControl w:val="0"/>
              <w:adjustRightInd w:val="0"/>
              <w:jc w:val="both"/>
              <w:rPr>
                <w:sz w:val="28"/>
                <w:szCs w:val="28"/>
              </w:rPr>
            </w:pPr>
            <w:r w:rsidRPr="00FE5F95">
              <w:rPr>
                <w:sz w:val="28"/>
                <w:szCs w:val="28"/>
              </w:rPr>
              <w:t>Содействие членов народной дружины органам внутренних дел, другим правоохранительным органам, а также органам власти:</w:t>
            </w:r>
          </w:p>
        </w:tc>
        <w:tc>
          <w:tcPr>
            <w:tcW w:w="992" w:type="dxa"/>
            <w:tcBorders>
              <w:top w:val="single" w:sz="4" w:space="0" w:color="auto"/>
              <w:left w:val="single" w:sz="4" w:space="0" w:color="auto"/>
              <w:bottom w:val="single" w:sz="4" w:space="0" w:color="auto"/>
              <w:right w:val="single" w:sz="4" w:space="0" w:color="auto"/>
            </w:tcBorders>
          </w:tcPr>
          <w:p w14:paraId="6B718098" w14:textId="77777777" w:rsidR="00FE5F95" w:rsidRPr="00FE5F95" w:rsidRDefault="00FE5F95" w:rsidP="00FE5F95">
            <w:pPr>
              <w:widowControl w:val="0"/>
              <w:adjustRightInd w:val="0"/>
              <w:ind w:firstLine="720"/>
              <w:jc w:val="center"/>
              <w:rPr>
                <w:sz w:val="28"/>
                <w:szCs w:val="28"/>
              </w:rPr>
            </w:pPr>
          </w:p>
        </w:tc>
      </w:tr>
      <w:tr w:rsidR="00FE5F95" w:rsidRPr="00FE5F95" w14:paraId="2EF38063" w14:textId="77777777" w:rsidTr="00AB2683">
        <w:trPr>
          <w:jc w:val="center"/>
        </w:trPr>
        <w:tc>
          <w:tcPr>
            <w:tcW w:w="849" w:type="dxa"/>
            <w:tcBorders>
              <w:top w:val="single" w:sz="4" w:space="0" w:color="auto"/>
              <w:left w:val="single" w:sz="4" w:space="0" w:color="auto"/>
              <w:bottom w:val="single" w:sz="4" w:space="0" w:color="auto"/>
              <w:right w:val="single" w:sz="4" w:space="0" w:color="auto"/>
            </w:tcBorders>
          </w:tcPr>
          <w:p w14:paraId="6A589930" w14:textId="77777777" w:rsidR="00FE5F95" w:rsidRPr="00FE5F95" w:rsidRDefault="00FE5F95" w:rsidP="00FE5F95">
            <w:pPr>
              <w:widowControl w:val="0"/>
              <w:adjustRightInd w:val="0"/>
              <w:ind w:left="-772" w:right="-28" w:firstLine="720"/>
              <w:jc w:val="center"/>
              <w:rPr>
                <w:sz w:val="28"/>
                <w:szCs w:val="28"/>
              </w:rPr>
            </w:pPr>
            <w:r w:rsidRPr="00FE5F95">
              <w:rPr>
                <w:sz w:val="28"/>
                <w:szCs w:val="28"/>
              </w:rPr>
              <w:t>4.1</w:t>
            </w:r>
          </w:p>
        </w:tc>
        <w:tc>
          <w:tcPr>
            <w:tcW w:w="8077" w:type="dxa"/>
            <w:tcBorders>
              <w:top w:val="single" w:sz="4" w:space="0" w:color="auto"/>
              <w:left w:val="single" w:sz="4" w:space="0" w:color="auto"/>
              <w:bottom w:val="single" w:sz="4" w:space="0" w:color="auto"/>
              <w:right w:val="single" w:sz="4" w:space="0" w:color="auto"/>
            </w:tcBorders>
          </w:tcPr>
          <w:p w14:paraId="63F9C0A5" w14:textId="77777777" w:rsidR="00FE5F95" w:rsidRPr="00FE5F95" w:rsidRDefault="00FE5F95" w:rsidP="00FE5F95">
            <w:pPr>
              <w:widowControl w:val="0"/>
              <w:adjustRightInd w:val="0"/>
              <w:jc w:val="both"/>
              <w:rPr>
                <w:sz w:val="28"/>
                <w:szCs w:val="28"/>
              </w:rPr>
            </w:pPr>
            <w:r w:rsidRPr="00FE5F95">
              <w:rPr>
                <w:sz w:val="28"/>
                <w:szCs w:val="28"/>
              </w:rPr>
              <w:t>количество преступлений, в предупреждении (пресечении) которых приняли участие народные дружинники</w:t>
            </w:r>
          </w:p>
        </w:tc>
        <w:tc>
          <w:tcPr>
            <w:tcW w:w="992" w:type="dxa"/>
            <w:tcBorders>
              <w:top w:val="single" w:sz="4" w:space="0" w:color="auto"/>
              <w:left w:val="single" w:sz="4" w:space="0" w:color="auto"/>
              <w:bottom w:val="single" w:sz="4" w:space="0" w:color="auto"/>
              <w:right w:val="single" w:sz="4" w:space="0" w:color="auto"/>
            </w:tcBorders>
          </w:tcPr>
          <w:p w14:paraId="7F605D98" w14:textId="77777777" w:rsidR="00FE5F95" w:rsidRPr="00FE5F95" w:rsidRDefault="00FE5F95" w:rsidP="00FE5F95">
            <w:pPr>
              <w:widowControl w:val="0"/>
              <w:adjustRightInd w:val="0"/>
              <w:ind w:firstLine="720"/>
              <w:jc w:val="center"/>
              <w:rPr>
                <w:sz w:val="28"/>
                <w:szCs w:val="28"/>
              </w:rPr>
            </w:pPr>
          </w:p>
        </w:tc>
      </w:tr>
      <w:tr w:rsidR="00FE5F95" w:rsidRPr="00FE5F95" w14:paraId="50A0F21B" w14:textId="77777777" w:rsidTr="00AB2683">
        <w:trPr>
          <w:jc w:val="center"/>
        </w:trPr>
        <w:tc>
          <w:tcPr>
            <w:tcW w:w="849" w:type="dxa"/>
            <w:tcBorders>
              <w:top w:val="single" w:sz="4" w:space="0" w:color="auto"/>
              <w:left w:val="single" w:sz="4" w:space="0" w:color="auto"/>
              <w:bottom w:val="single" w:sz="4" w:space="0" w:color="auto"/>
              <w:right w:val="single" w:sz="4" w:space="0" w:color="auto"/>
            </w:tcBorders>
          </w:tcPr>
          <w:p w14:paraId="4E912CA8" w14:textId="77777777" w:rsidR="00FE5F95" w:rsidRPr="00FE5F95" w:rsidRDefault="00FE5F95" w:rsidP="00FE5F95">
            <w:pPr>
              <w:widowControl w:val="0"/>
              <w:adjustRightInd w:val="0"/>
              <w:ind w:left="-772" w:right="-28" w:firstLine="720"/>
              <w:jc w:val="center"/>
              <w:rPr>
                <w:sz w:val="28"/>
                <w:szCs w:val="28"/>
              </w:rPr>
            </w:pPr>
            <w:r w:rsidRPr="00FE5F95">
              <w:rPr>
                <w:sz w:val="28"/>
                <w:szCs w:val="28"/>
              </w:rPr>
              <w:t>4.2</w:t>
            </w:r>
          </w:p>
        </w:tc>
        <w:tc>
          <w:tcPr>
            <w:tcW w:w="8077" w:type="dxa"/>
            <w:tcBorders>
              <w:top w:val="single" w:sz="4" w:space="0" w:color="auto"/>
              <w:left w:val="single" w:sz="4" w:space="0" w:color="auto"/>
              <w:bottom w:val="single" w:sz="4" w:space="0" w:color="auto"/>
              <w:right w:val="single" w:sz="4" w:space="0" w:color="auto"/>
            </w:tcBorders>
          </w:tcPr>
          <w:p w14:paraId="326B08F1" w14:textId="77777777" w:rsidR="00FE5F95" w:rsidRPr="00FE5F95" w:rsidRDefault="00FE5F95" w:rsidP="00FE5F95">
            <w:pPr>
              <w:widowControl w:val="0"/>
              <w:adjustRightInd w:val="0"/>
              <w:jc w:val="both"/>
              <w:rPr>
                <w:sz w:val="28"/>
                <w:szCs w:val="28"/>
              </w:rPr>
            </w:pPr>
            <w:r w:rsidRPr="00FE5F95">
              <w:rPr>
                <w:sz w:val="28"/>
                <w:szCs w:val="28"/>
              </w:rPr>
              <w:t>количество предупрежденных (пресеченных) правонарушений, по  которым были составлены протоколы об административных правонарушениях при участии народных дружинников</w:t>
            </w:r>
          </w:p>
        </w:tc>
        <w:tc>
          <w:tcPr>
            <w:tcW w:w="992" w:type="dxa"/>
            <w:tcBorders>
              <w:top w:val="single" w:sz="4" w:space="0" w:color="auto"/>
              <w:left w:val="single" w:sz="4" w:space="0" w:color="auto"/>
              <w:bottom w:val="single" w:sz="4" w:space="0" w:color="auto"/>
              <w:right w:val="single" w:sz="4" w:space="0" w:color="auto"/>
            </w:tcBorders>
          </w:tcPr>
          <w:p w14:paraId="4F42CC35" w14:textId="77777777" w:rsidR="00FE5F95" w:rsidRPr="00FE5F95" w:rsidRDefault="00FE5F95" w:rsidP="00FE5F95">
            <w:pPr>
              <w:widowControl w:val="0"/>
              <w:adjustRightInd w:val="0"/>
              <w:ind w:firstLine="720"/>
              <w:jc w:val="center"/>
              <w:rPr>
                <w:sz w:val="28"/>
                <w:szCs w:val="28"/>
              </w:rPr>
            </w:pPr>
          </w:p>
        </w:tc>
      </w:tr>
      <w:tr w:rsidR="00FE5F95" w:rsidRPr="00FE5F95" w14:paraId="2E074C89" w14:textId="77777777" w:rsidTr="00AB2683">
        <w:trPr>
          <w:jc w:val="center"/>
        </w:trPr>
        <w:tc>
          <w:tcPr>
            <w:tcW w:w="849" w:type="dxa"/>
            <w:tcBorders>
              <w:top w:val="single" w:sz="4" w:space="0" w:color="auto"/>
              <w:left w:val="single" w:sz="4" w:space="0" w:color="auto"/>
              <w:bottom w:val="single" w:sz="4" w:space="0" w:color="auto"/>
              <w:right w:val="single" w:sz="4" w:space="0" w:color="auto"/>
            </w:tcBorders>
          </w:tcPr>
          <w:p w14:paraId="4974E261" w14:textId="77777777" w:rsidR="00FE5F95" w:rsidRPr="00FE5F95" w:rsidRDefault="00FE5F95" w:rsidP="00FE5F95">
            <w:pPr>
              <w:widowControl w:val="0"/>
              <w:adjustRightInd w:val="0"/>
              <w:ind w:left="-772" w:right="-28" w:firstLine="720"/>
              <w:jc w:val="center"/>
              <w:rPr>
                <w:sz w:val="28"/>
                <w:szCs w:val="28"/>
              </w:rPr>
            </w:pPr>
            <w:r w:rsidRPr="00FE5F95">
              <w:rPr>
                <w:sz w:val="28"/>
                <w:szCs w:val="28"/>
              </w:rPr>
              <w:t>4.3</w:t>
            </w:r>
          </w:p>
        </w:tc>
        <w:tc>
          <w:tcPr>
            <w:tcW w:w="8077" w:type="dxa"/>
            <w:tcBorders>
              <w:top w:val="single" w:sz="4" w:space="0" w:color="auto"/>
              <w:left w:val="single" w:sz="4" w:space="0" w:color="auto"/>
              <w:bottom w:val="single" w:sz="4" w:space="0" w:color="auto"/>
              <w:right w:val="single" w:sz="4" w:space="0" w:color="auto"/>
            </w:tcBorders>
          </w:tcPr>
          <w:p w14:paraId="241D84A6" w14:textId="7F776762" w:rsidR="00FE5F95" w:rsidRPr="00FE5F95" w:rsidRDefault="00FE5F95" w:rsidP="00DD2753">
            <w:pPr>
              <w:widowControl w:val="0"/>
              <w:adjustRightInd w:val="0"/>
              <w:jc w:val="both"/>
              <w:rPr>
                <w:sz w:val="28"/>
                <w:szCs w:val="28"/>
              </w:rPr>
            </w:pPr>
            <w:r w:rsidRPr="00FE5F95">
              <w:rPr>
                <w:sz w:val="28"/>
                <w:szCs w:val="28"/>
              </w:rPr>
              <w:t xml:space="preserve">количество </w:t>
            </w:r>
            <w:r w:rsidR="00DD2753">
              <w:rPr>
                <w:sz w:val="28"/>
                <w:szCs w:val="28"/>
              </w:rPr>
              <w:t>разысканных</w:t>
            </w:r>
            <w:r w:rsidRPr="00FE5F95">
              <w:rPr>
                <w:sz w:val="28"/>
                <w:szCs w:val="28"/>
              </w:rPr>
              <w:t xml:space="preserve"> без вести пропавших с участием народных дружинников</w:t>
            </w:r>
          </w:p>
        </w:tc>
        <w:tc>
          <w:tcPr>
            <w:tcW w:w="992" w:type="dxa"/>
            <w:tcBorders>
              <w:top w:val="single" w:sz="4" w:space="0" w:color="auto"/>
              <w:left w:val="single" w:sz="4" w:space="0" w:color="auto"/>
              <w:bottom w:val="single" w:sz="4" w:space="0" w:color="auto"/>
              <w:right w:val="single" w:sz="4" w:space="0" w:color="auto"/>
            </w:tcBorders>
          </w:tcPr>
          <w:p w14:paraId="1B768CE1" w14:textId="77777777" w:rsidR="00FE5F95" w:rsidRPr="00FE5F95" w:rsidRDefault="00FE5F95" w:rsidP="00FE5F95">
            <w:pPr>
              <w:widowControl w:val="0"/>
              <w:adjustRightInd w:val="0"/>
              <w:ind w:firstLine="720"/>
              <w:rPr>
                <w:sz w:val="28"/>
                <w:szCs w:val="28"/>
              </w:rPr>
            </w:pPr>
          </w:p>
        </w:tc>
      </w:tr>
      <w:tr w:rsidR="00FE5F95" w:rsidRPr="00FE5F95" w14:paraId="22E84ECD" w14:textId="77777777" w:rsidTr="00AB2683">
        <w:trPr>
          <w:jc w:val="center"/>
        </w:trPr>
        <w:tc>
          <w:tcPr>
            <w:tcW w:w="849" w:type="dxa"/>
            <w:tcBorders>
              <w:top w:val="single" w:sz="4" w:space="0" w:color="auto"/>
              <w:left w:val="single" w:sz="4" w:space="0" w:color="auto"/>
              <w:bottom w:val="single" w:sz="4" w:space="0" w:color="auto"/>
              <w:right w:val="single" w:sz="4" w:space="0" w:color="auto"/>
            </w:tcBorders>
          </w:tcPr>
          <w:p w14:paraId="690FF178" w14:textId="77777777" w:rsidR="00FE5F95" w:rsidRPr="00FE5F95" w:rsidRDefault="00FE5F95" w:rsidP="00FE5F95">
            <w:pPr>
              <w:widowControl w:val="0"/>
              <w:adjustRightInd w:val="0"/>
              <w:ind w:left="-670" w:right="-28" w:firstLine="720"/>
              <w:jc w:val="center"/>
              <w:rPr>
                <w:sz w:val="28"/>
                <w:szCs w:val="28"/>
              </w:rPr>
            </w:pPr>
            <w:r w:rsidRPr="00FE5F95">
              <w:rPr>
                <w:sz w:val="28"/>
                <w:szCs w:val="28"/>
              </w:rPr>
              <w:t>5</w:t>
            </w:r>
          </w:p>
        </w:tc>
        <w:tc>
          <w:tcPr>
            <w:tcW w:w="8077" w:type="dxa"/>
            <w:tcBorders>
              <w:top w:val="single" w:sz="4" w:space="0" w:color="auto"/>
              <w:left w:val="single" w:sz="4" w:space="0" w:color="auto"/>
              <w:bottom w:val="single" w:sz="4" w:space="0" w:color="auto"/>
              <w:right w:val="single" w:sz="4" w:space="0" w:color="auto"/>
            </w:tcBorders>
          </w:tcPr>
          <w:p w14:paraId="23AF704C" w14:textId="77777777" w:rsidR="00FE5F95" w:rsidRPr="00FE5F95" w:rsidRDefault="00FE5F95" w:rsidP="00FE5F95">
            <w:pPr>
              <w:widowControl w:val="0"/>
              <w:adjustRightInd w:val="0"/>
              <w:jc w:val="both"/>
              <w:rPr>
                <w:sz w:val="28"/>
                <w:szCs w:val="28"/>
              </w:rPr>
            </w:pPr>
            <w:r w:rsidRPr="00FE5F95">
              <w:rPr>
                <w:sz w:val="28"/>
                <w:szCs w:val="28"/>
              </w:rPr>
              <w:t>Количество поощренных народных дружинников правоохранительными органами, администрацией муниципального образования, территориальными органами ГУ МВД России по Новосибирской области (с предоставлением подтверждающих материалов)</w:t>
            </w:r>
          </w:p>
        </w:tc>
        <w:tc>
          <w:tcPr>
            <w:tcW w:w="992" w:type="dxa"/>
            <w:tcBorders>
              <w:top w:val="single" w:sz="4" w:space="0" w:color="auto"/>
              <w:left w:val="single" w:sz="4" w:space="0" w:color="auto"/>
              <w:bottom w:val="single" w:sz="4" w:space="0" w:color="auto"/>
              <w:right w:val="single" w:sz="4" w:space="0" w:color="auto"/>
            </w:tcBorders>
          </w:tcPr>
          <w:p w14:paraId="1C73D613" w14:textId="77777777" w:rsidR="00FE5F95" w:rsidRPr="00FE5F95" w:rsidRDefault="00FE5F95" w:rsidP="00FE5F95">
            <w:pPr>
              <w:widowControl w:val="0"/>
              <w:adjustRightInd w:val="0"/>
              <w:jc w:val="center"/>
              <w:rPr>
                <w:sz w:val="28"/>
                <w:szCs w:val="28"/>
              </w:rPr>
            </w:pPr>
          </w:p>
        </w:tc>
      </w:tr>
      <w:tr w:rsidR="00FE5F95" w:rsidRPr="00FE5F95" w14:paraId="3197B1A9" w14:textId="77777777" w:rsidTr="00AB2683">
        <w:trPr>
          <w:jc w:val="center"/>
        </w:trPr>
        <w:tc>
          <w:tcPr>
            <w:tcW w:w="849" w:type="dxa"/>
            <w:tcBorders>
              <w:top w:val="single" w:sz="4" w:space="0" w:color="auto"/>
              <w:left w:val="single" w:sz="4" w:space="0" w:color="auto"/>
              <w:bottom w:val="single" w:sz="4" w:space="0" w:color="auto"/>
              <w:right w:val="single" w:sz="4" w:space="0" w:color="auto"/>
            </w:tcBorders>
          </w:tcPr>
          <w:p w14:paraId="4523D548" w14:textId="77777777" w:rsidR="00FE5F95" w:rsidRPr="00FE5F95" w:rsidRDefault="00FE5F95" w:rsidP="00FE5F95">
            <w:pPr>
              <w:widowControl w:val="0"/>
              <w:adjustRightInd w:val="0"/>
              <w:ind w:left="-772" w:right="-28" w:firstLine="720"/>
              <w:jc w:val="center"/>
              <w:rPr>
                <w:sz w:val="28"/>
                <w:szCs w:val="28"/>
              </w:rPr>
            </w:pPr>
            <w:r w:rsidRPr="00FE5F95">
              <w:rPr>
                <w:sz w:val="28"/>
                <w:szCs w:val="28"/>
              </w:rPr>
              <w:lastRenderedPageBreak/>
              <w:t>6</w:t>
            </w:r>
          </w:p>
        </w:tc>
        <w:tc>
          <w:tcPr>
            <w:tcW w:w="8077" w:type="dxa"/>
            <w:tcBorders>
              <w:top w:val="single" w:sz="4" w:space="0" w:color="auto"/>
              <w:left w:val="single" w:sz="4" w:space="0" w:color="auto"/>
              <w:bottom w:val="single" w:sz="4" w:space="0" w:color="auto"/>
              <w:right w:val="single" w:sz="4" w:space="0" w:color="auto"/>
            </w:tcBorders>
          </w:tcPr>
          <w:p w14:paraId="0AB9F796" w14:textId="77777777" w:rsidR="00FE5F95" w:rsidRPr="00FE5F95" w:rsidRDefault="00FE5F95" w:rsidP="00FE5F95">
            <w:pPr>
              <w:widowControl w:val="0"/>
              <w:adjustRightInd w:val="0"/>
              <w:jc w:val="both"/>
              <w:rPr>
                <w:sz w:val="28"/>
                <w:szCs w:val="28"/>
              </w:rPr>
            </w:pPr>
            <w:r w:rsidRPr="00FE5F95">
              <w:rPr>
                <w:sz w:val="28"/>
                <w:szCs w:val="28"/>
              </w:rPr>
              <w:t>Количество проведенных бесед, лекций, выступлений в образовательных организациях, учреждениях, на предприятиях в  целях распространения правовых знаний, разъяснения норм поведения в общественных местах</w:t>
            </w:r>
          </w:p>
        </w:tc>
        <w:tc>
          <w:tcPr>
            <w:tcW w:w="992" w:type="dxa"/>
            <w:tcBorders>
              <w:top w:val="single" w:sz="4" w:space="0" w:color="auto"/>
              <w:left w:val="single" w:sz="4" w:space="0" w:color="auto"/>
              <w:bottom w:val="single" w:sz="4" w:space="0" w:color="auto"/>
              <w:right w:val="single" w:sz="4" w:space="0" w:color="auto"/>
            </w:tcBorders>
          </w:tcPr>
          <w:p w14:paraId="1B5BF376" w14:textId="77777777" w:rsidR="00FE5F95" w:rsidRPr="00FE5F95" w:rsidRDefault="00FE5F95" w:rsidP="00FE5F95">
            <w:pPr>
              <w:widowControl w:val="0"/>
              <w:adjustRightInd w:val="0"/>
              <w:jc w:val="center"/>
              <w:rPr>
                <w:sz w:val="28"/>
                <w:szCs w:val="28"/>
              </w:rPr>
            </w:pPr>
          </w:p>
        </w:tc>
      </w:tr>
      <w:tr w:rsidR="00FE5F95" w:rsidRPr="00FE5F95" w14:paraId="19055981" w14:textId="77777777" w:rsidTr="00AB2683">
        <w:trPr>
          <w:jc w:val="center"/>
        </w:trPr>
        <w:tc>
          <w:tcPr>
            <w:tcW w:w="849" w:type="dxa"/>
            <w:tcBorders>
              <w:top w:val="single" w:sz="4" w:space="0" w:color="auto"/>
              <w:left w:val="single" w:sz="4" w:space="0" w:color="auto"/>
              <w:bottom w:val="single" w:sz="4" w:space="0" w:color="auto"/>
              <w:right w:val="single" w:sz="4" w:space="0" w:color="auto"/>
            </w:tcBorders>
          </w:tcPr>
          <w:p w14:paraId="2387784A" w14:textId="77777777" w:rsidR="00FE5F95" w:rsidRPr="00FE5F95" w:rsidRDefault="00FE5F95" w:rsidP="00FE5F95">
            <w:pPr>
              <w:widowControl w:val="0"/>
              <w:adjustRightInd w:val="0"/>
              <w:ind w:left="-772" w:right="-24" w:firstLine="720"/>
              <w:jc w:val="center"/>
              <w:rPr>
                <w:sz w:val="28"/>
                <w:szCs w:val="28"/>
              </w:rPr>
            </w:pPr>
            <w:r w:rsidRPr="00FE5F95">
              <w:rPr>
                <w:sz w:val="28"/>
                <w:szCs w:val="28"/>
              </w:rPr>
              <w:t>7</w:t>
            </w:r>
          </w:p>
        </w:tc>
        <w:tc>
          <w:tcPr>
            <w:tcW w:w="8077" w:type="dxa"/>
            <w:tcBorders>
              <w:top w:val="single" w:sz="4" w:space="0" w:color="auto"/>
              <w:left w:val="single" w:sz="4" w:space="0" w:color="auto"/>
              <w:bottom w:val="single" w:sz="4" w:space="0" w:color="auto"/>
              <w:right w:val="single" w:sz="4" w:space="0" w:color="auto"/>
            </w:tcBorders>
          </w:tcPr>
          <w:p w14:paraId="1F1E64D5" w14:textId="77777777" w:rsidR="00FE5F95" w:rsidRPr="00FE5F95" w:rsidRDefault="00FE5F95" w:rsidP="00FE5F95">
            <w:pPr>
              <w:widowControl w:val="0"/>
              <w:adjustRightInd w:val="0"/>
              <w:jc w:val="both"/>
              <w:rPr>
                <w:sz w:val="28"/>
                <w:szCs w:val="28"/>
              </w:rPr>
            </w:pPr>
            <w:r w:rsidRPr="00FE5F95">
              <w:rPr>
                <w:sz w:val="28"/>
                <w:szCs w:val="28"/>
              </w:rPr>
              <w:t>Количество выступлений (публикаций) народной дружины в  средствах массовой информации по освещению своей деятельности, проведенных публичных акций, направленных на   популяризацию деятельности народных дружин (с предоставлением подтверждающих материалов)</w:t>
            </w:r>
          </w:p>
        </w:tc>
        <w:tc>
          <w:tcPr>
            <w:tcW w:w="992" w:type="dxa"/>
            <w:tcBorders>
              <w:top w:val="single" w:sz="4" w:space="0" w:color="auto"/>
              <w:left w:val="single" w:sz="4" w:space="0" w:color="auto"/>
              <w:bottom w:val="single" w:sz="4" w:space="0" w:color="auto"/>
              <w:right w:val="single" w:sz="4" w:space="0" w:color="auto"/>
            </w:tcBorders>
          </w:tcPr>
          <w:p w14:paraId="6C0F10D3" w14:textId="77777777" w:rsidR="00FE5F95" w:rsidRPr="00FE5F95" w:rsidRDefault="00FE5F95" w:rsidP="00FE5F95">
            <w:pPr>
              <w:widowControl w:val="0"/>
              <w:adjustRightInd w:val="0"/>
              <w:jc w:val="center"/>
              <w:rPr>
                <w:sz w:val="28"/>
                <w:szCs w:val="28"/>
              </w:rPr>
            </w:pPr>
          </w:p>
        </w:tc>
      </w:tr>
    </w:tbl>
    <w:p w14:paraId="7D475E3C" w14:textId="77777777" w:rsidR="00FE5F95" w:rsidRPr="00FE5F95" w:rsidRDefault="00FE5F95" w:rsidP="00FE5F95">
      <w:pPr>
        <w:widowControl w:val="0"/>
        <w:adjustRightInd w:val="0"/>
        <w:jc w:val="both"/>
        <w:rPr>
          <w:sz w:val="28"/>
          <w:szCs w:val="28"/>
        </w:rPr>
      </w:pPr>
    </w:p>
    <w:p w14:paraId="35F722BA" w14:textId="77777777" w:rsidR="00FE5F95" w:rsidRPr="00FE5F95" w:rsidRDefault="00FE5F95" w:rsidP="00FE5F95">
      <w:pPr>
        <w:widowControl w:val="0"/>
        <w:adjustRightInd w:val="0"/>
        <w:jc w:val="both"/>
        <w:rPr>
          <w:sz w:val="22"/>
          <w:szCs w:val="22"/>
        </w:rPr>
      </w:pPr>
      <w:r w:rsidRPr="00FE5F95">
        <w:rPr>
          <w:sz w:val="28"/>
          <w:szCs w:val="28"/>
        </w:rPr>
        <w:t xml:space="preserve">Командир народной дружины   </w:t>
      </w:r>
      <w:r w:rsidRPr="00FE5F95">
        <w:rPr>
          <w:sz w:val="22"/>
          <w:szCs w:val="22"/>
        </w:rPr>
        <w:t xml:space="preserve">          ___________                       _____________________</w:t>
      </w:r>
    </w:p>
    <w:p w14:paraId="64FC0805" w14:textId="77777777" w:rsidR="00FE5F95" w:rsidRPr="00FE5F95" w:rsidRDefault="00FE5F95" w:rsidP="00FE5F95">
      <w:pPr>
        <w:widowControl w:val="0"/>
        <w:adjustRightInd w:val="0"/>
        <w:jc w:val="both"/>
        <w:rPr>
          <w:sz w:val="22"/>
          <w:szCs w:val="22"/>
        </w:rPr>
      </w:pPr>
      <w:r w:rsidRPr="00FE5F95">
        <w:rPr>
          <w:sz w:val="22"/>
          <w:szCs w:val="22"/>
        </w:rPr>
        <w:t xml:space="preserve">                                                                                 (подпись)                             (фамилия, инициалы)</w:t>
      </w:r>
    </w:p>
    <w:p w14:paraId="33CC887A" w14:textId="77777777" w:rsidR="00FE5F95" w:rsidRPr="00FE5F95" w:rsidRDefault="00FE5F95" w:rsidP="00FE5F95">
      <w:pPr>
        <w:widowControl w:val="0"/>
        <w:adjustRightInd w:val="0"/>
        <w:jc w:val="both"/>
        <w:rPr>
          <w:sz w:val="28"/>
          <w:szCs w:val="28"/>
        </w:rPr>
      </w:pPr>
      <w:r w:rsidRPr="00FE5F95">
        <w:rPr>
          <w:sz w:val="28"/>
          <w:szCs w:val="28"/>
        </w:rPr>
        <w:t>«___» ____________ 20__ г.</w:t>
      </w:r>
    </w:p>
    <w:p w14:paraId="489C6FEF" w14:textId="77777777" w:rsidR="00FE5F95" w:rsidRPr="00FE5F95" w:rsidRDefault="00FE5F95" w:rsidP="00FE5F95">
      <w:pPr>
        <w:widowControl w:val="0"/>
        <w:adjustRightInd w:val="0"/>
        <w:jc w:val="both"/>
        <w:rPr>
          <w:sz w:val="22"/>
          <w:szCs w:val="22"/>
        </w:rPr>
      </w:pPr>
    </w:p>
    <w:p w14:paraId="347F05D5" w14:textId="77777777" w:rsidR="00FE5F95" w:rsidRPr="00FE5F95" w:rsidRDefault="00FE5F95" w:rsidP="00FE5F95">
      <w:pPr>
        <w:widowControl w:val="0"/>
        <w:adjustRightInd w:val="0"/>
        <w:jc w:val="both"/>
        <w:rPr>
          <w:sz w:val="28"/>
          <w:szCs w:val="28"/>
        </w:rPr>
      </w:pPr>
      <w:r w:rsidRPr="00FE5F95">
        <w:rPr>
          <w:sz w:val="28"/>
          <w:szCs w:val="28"/>
        </w:rPr>
        <w:t>Глава</w:t>
      </w:r>
    </w:p>
    <w:p w14:paraId="080F8656" w14:textId="77777777" w:rsidR="00FE5F95" w:rsidRPr="00FE5F95" w:rsidRDefault="00FE5F95" w:rsidP="00FE5F95">
      <w:pPr>
        <w:widowControl w:val="0"/>
        <w:adjustRightInd w:val="0"/>
        <w:jc w:val="both"/>
        <w:rPr>
          <w:sz w:val="22"/>
          <w:szCs w:val="22"/>
        </w:rPr>
      </w:pPr>
      <w:r w:rsidRPr="00FE5F95">
        <w:rPr>
          <w:sz w:val="28"/>
          <w:szCs w:val="28"/>
        </w:rPr>
        <w:t>муниципального образования</w:t>
      </w:r>
      <w:r w:rsidRPr="00FE5F95">
        <w:rPr>
          <w:sz w:val="22"/>
          <w:szCs w:val="22"/>
        </w:rPr>
        <w:t xml:space="preserve">                ___________                         _____________________</w:t>
      </w:r>
    </w:p>
    <w:p w14:paraId="56A14F6E" w14:textId="77777777" w:rsidR="00FE5F95" w:rsidRPr="00FE5F95" w:rsidRDefault="00FE5F95" w:rsidP="00FE5F95">
      <w:pPr>
        <w:widowControl w:val="0"/>
        <w:adjustRightInd w:val="0"/>
        <w:jc w:val="both"/>
        <w:rPr>
          <w:sz w:val="22"/>
          <w:szCs w:val="22"/>
        </w:rPr>
      </w:pPr>
      <w:r w:rsidRPr="00FE5F95">
        <w:rPr>
          <w:sz w:val="22"/>
          <w:szCs w:val="22"/>
        </w:rPr>
        <w:t xml:space="preserve">                                                                                   (подпись)                              (фамилия, инициалы)</w:t>
      </w:r>
    </w:p>
    <w:p w14:paraId="05712607" w14:textId="77777777" w:rsidR="00FE5F95" w:rsidRPr="00FE5F95" w:rsidRDefault="00FE5F95" w:rsidP="00FE5F95">
      <w:pPr>
        <w:widowControl w:val="0"/>
        <w:adjustRightInd w:val="0"/>
        <w:jc w:val="both"/>
        <w:rPr>
          <w:sz w:val="28"/>
          <w:szCs w:val="28"/>
        </w:rPr>
      </w:pPr>
      <w:r w:rsidRPr="00FE5F95">
        <w:rPr>
          <w:sz w:val="28"/>
          <w:szCs w:val="28"/>
        </w:rPr>
        <w:t>«___» ____________ 20__ г.</w:t>
      </w:r>
    </w:p>
    <w:p w14:paraId="60CC7FB5" w14:textId="77777777" w:rsidR="00FE5F95" w:rsidRPr="00FE5F95" w:rsidRDefault="00FE5F95" w:rsidP="00FE5F95">
      <w:pPr>
        <w:widowControl w:val="0"/>
        <w:adjustRightInd w:val="0"/>
        <w:jc w:val="both"/>
        <w:rPr>
          <w:sz w:val="22"/>
          <w:szCs w:val="22"/>
        </w:rPr>
      </w:pPr>
    </w:p>
    <w:p w14:paraId="204C2031" w14:textId="77777777" w:rsidR="00FE5F95" w:rsidRPr="00FE5F95" w:rsidRDefault="00FE5F95" w:rsidP="00FE5F95">
      <w:pPr>
        <w:widowControl w:val="0"/>
        <w:adjustRightInd w:val="0"/>
        <w:jc w:val="both"/>
        <w:rPr>
          <w:sz w:val="28"/>
          <w:szCs w:val="28"/>
        </w:rPr>
      </w:pPr>
      <w:r w:rsidRPr="00FE5F95">
        <w:rPr>
          <w:sz w:val="28"/>
          <w:szCs w:val="28"/>
        </w:rPr>
        <w:t>СОГЛАСОВАНО</w:t>
      </w:r>
    </w:p>
    <w:p w14:paraId="237BBEAF" w14:textId="77777777" w:rsidR="00FE5F95" w:rsidRPr="00FE5F95" w:rsidRDefault="00FE5F95" w:rsidP="00FE5F95">
      <w:pPr>
        <w:widowControl w:val="0"/>
        <w:adjustRightInd w:val="0"/>
        <w:jc w:val="both"/>
        <w:rPr>
          <w:sz w:val="28"/>
          <w:szCs w:val="28"/>
        </w:rPr>
      </w:pPr>
      <w:r w:rsidRPr="00FE5F95">
        <w:rPr>
          <w:sz w:val="28"/>
          <w:szCs w:val="28"/>
        </w:rPr>
        <w:t xml:space="preserve">Заместитель начальника территориального органа </w:t>
      </w:r>
    </w:p>
    <w:p w14:paraId="5D4F12F8" w14:textId="77777777" w:rsidR="00FE5F95" w:rsidRPr="00FE5F95" w:rsidRDefault="00FE5F95" w:rsidP="00FE5F95">
      <w:pPr>
        <w:widowControl w:val="0"/>
        <w:adjustRightInd w:val="0"/>
        <w:jc w:val="both"/>
        <w:rPr>
          <w:sz w:val="28"/>
          <w:szCs w:val="28"/>
        </w:rPr>
      </w:pPr>
      <w:r w:rsidRPr="00FE5F95">
        <w:rPr>
          <w:sz w:val="28"/>
          <w:szCs w:val="28"/>
        </w:rPr>
        <w:lastRenderedPageBreak/>
        <w:t xml:space="preserve">Министерства внутренних дел Российской Федерации </w:t>
      </w:r>
    </w:p>
    <w:p w14:paraId="3D97944D" w14:textId="77777777" w:rsidR="00FE5F95" w:rsidRPr="00FE5F95" w:rsidRDefault="00FE5F95" w:rsidP="00FE5F95">
      <w:pPr>
        <w:widowControl w:val="0"/>
        <w:adjustRightInd w:val="0"/>
        <w:jc w:val="both"/>
        <w:rPr>
          <w:sz w:val="28"/>
          <w:szCs w:val="28"/>
        </w:rPr>
      </w:pPr>
      <w:r w:rsidRPr="00FE5F95">
        <w:rPr>
          <w:sz w:val="28"/>
          <w:szCs w:val="28"/>
        </w:rPr>
        <w:t>на районном уровне</w:t>
      </w:r>
    </w:p>
    <w:p w14:paraId="7B213080" w14:textId="77777777" w:rsidR="00FE5F95" w:rsidRPr="00FE5F95" w:rsidRDefault="00FE5F95" w:rsidP="00FE5F95">
      <w:pPr>
        <w:widowControl w:val="0"/>
        <w:adjustRightInd w:val="0"/>
        <w:jc w:val="both"/>
        <w:rPr>
          <w:sz w:val="28"/>
          <w:szCs w:val="28"/>
        </w:rPr>
      </w:pPr>
    </w:p>
    <w:p w14:paraId="434E993C" w14:textId="77777777" w:rsidR="00FE5F95" w:rsidRPr="00FE5F95" w:rsidRDefault="00FE5F95" w:rsidP="00FE5F95">
      <w:pPr>
        <w:widowControl w:val="0"/>
        <w:adjustRightInd w:val="0"/>
        <w:jc w:val="both"/>
        <w:rPr>
          <w:sz w:val="22"/>
          <w:szCs w:val="22"/>
        </w:rPr>
      </w:pPr>
      <w:r w:rsidRPr="00FE5F95">
        <w:rPr>
          <w:sz w:val="28"/>
          <w:szCs w:val="28"/>
        </w:rPr>
        <w:t>звание</w:t>
      </w:r>
      <w:r w:rsidRPr="00FE5F95">
        <w:rPr>
          <w:sz w:val="22"/>
          <w:szCs w:val="22"/>
        </w:rPr>
        <w:t xml:space="preserve">                                                                      ___________                            _____________________</w:t>
      </w:r>
    </w:p>
    <w:p w14:paraId="39595AA7" w14:textId="77777777" w:rsidR="00FE5F95" w:rsidRPr="00FE5F95" w:rsidRDefault="00FE5F95" w:rsidP="00FE5F95">
      <w:pPr>
        <w:widowControl w:val="0"/>
        <w:adjustRightInd w:val="0"/>
        <w:jc w:val="both"/>
        <w:rPr>
          <w:sz w:val="22"/>
          <w:szCs w:val="22"/>
        </w:rPr>
      </w:pPr>
      <w:r w:rsidRPr="00FE5F95">
        <w:rPr>
          <w:sz w:val="22"/>
          <w:szCs w:val="22"/>
        </w:rPr>
        <w:t xml:space="preserve">                                                                                       (подпись)                                 (фамилия, инициалы)</w:t>
      </w:r>
    </w:p>
    <w:p w14:paraId="33F799ED" w14:textId="77777777" w:rsidR="00FE5F95" w:rsidRPr="00FE5F95" w:rsidRDefault="00FE5F95" w:rsidP="00FE5F95">
      <w:pPr>
        <w:widowControl w:val="0"/>
        <w:adjustRightInd w:val="0"/>
        <w:jc w:val="both"/>
        <w:rPr>
          <w:rFonts w:ascii="Arial" w:hAnsi="Arial" w:cs="Arial"/>
          <w:sz w:val="28"/>
          <w:szCs w:val="28"/>
        </w:rPr>
      </w:pPr>
      <w:r w:rsidRPr="00FE5F95">
        <w:rPr>
          <w:sz w:val="28"/>
          <w:szCs w:val="28"/>
        </w:rPr>
        <w:t>«___» ____________ 20__ г.</w:t>
      </w:r>
    </w:p>
    <w:p w14:paraId="3CD8EA18" w14:textId="77777777" w:rsidR="00FE5F95" w:rsidRPr="00FE5F95" w:rsidRDefault="00FE5F95" w:rsidP="00FE5F95">
      <w:pPr>
        <w:autoSpaceDE/>
        <w:autoSpaceDN/>
        <w:snapToGrid w:val="0"/>
        <w:ind w:left="5103"/>
        <w:rPr>
          <w:color w:val="000000"/>
          <w:sz w:val="28"/>
          <w:szCs w:val="28"/>
        </w:rPr>
      </w:pPr>
    </w:p>
    <w:p w14:paraId="6899821E" w14:textId="77777777" w:rsidR="00FE5F95" w:rsidRPr="00FE5F95" w:rsidRDefault="00FE5F95" w:rsidP="00FE5F95">
      <w:pPr>
        <w:widowControl w:val="0"/>
        <w:adjustRightInd w:val="0"/>
        <w:jc w:val="both"/>
        <w:rPr>
          <w:sz w:val="28"/>
          <w:szCs w:val="28"/>
        </w:rPr>
      </w:pPr>
    </w:p>
    <w:p w14:paraId="6421AC36" w14:textId="26D009E8" w:rsidR="00FE5F95" w:rsidRDefault="00FE5F95" w:rsidP="00FE5F95">
      <w:pPr>
        <w:widowControl w:val="0"/>
        <w:adjustRightInd w:val="0"/>
        <w:jc w:val="center"/>
        <w:rPr>
          <w:sz w:val="28"/>
          <w:szCs w:val="28"/>
        </w:rPr>
      </w:pPr>
      <w:r w:rsidRPr="00FE5F95">
        <w:rPr>
          <w:sz w:val="28"/>
          <w:szCs w:val="28"/>
        </w:rPr>
        <w:t>_________</w:t>
      </w:r>
      <w:r>
        <w:rPr>
          <w:sz w:val="28"/>
          <w:szCs w:val="28"/>
        </w:rPr>
        <w:t>»</w:t>
      </w:r>
    </w:p>
    <w:p w14:paraId="1618E3B9" w14:textId="77777777" w:rsidR="00FE5F95" w:rsidRPr="00FE5F95" w:rsidRDefault="00FE5F95" w:rsidP="00FE5F95">
      <w:pPr>
        <w:widowControl w:val="0"/>
        <w:adjustRightInd w:val="0"/>
        <w:jc w:val="center"/>
        <w:rPr>
          <w:sz w:val="28"/>
          <w:szCs w:val="28"/>
        </w:rPr>
      </w:pPr>
    </w:p>
    <w:p w14:paraId="7AD8825C" w14:textId="178C43DA" w:rsidR="00FE5F95" w:rsidRDefault="00B5745D" w:rsidP="00FE5F95">
      <w:pPr>
        <w:widowControl w:val="0"/>
        <w:adjustRightInd w:val="0"/>
        <w:jc w:val="both"/>
        <w:rPr>
          <w:sz w:val="28"/>
          <w:szCs w:val="28"/>
        </w:rPr>
      </w:pPr>
      <w:r>
        <w:rPr>
          <w:sz w:val="28"/>
          <w:szCs w:val="28"/>
        </w:rPr>
        <w:t xml:space="preserve">4) </w:t>
      </w:r>
      <w:r w:rsidRPr="00B5745D">
        <w:rPr>
          <w:sz w:val="28"/>
          <w:szCs w:val="28"/>
        </w:rPr>
        <w:t xml:space="preserve">приложение </w:t>
      </w:r>
      <w:r w:rsidR="00DC6673">
        <w:rPr>
          <w:sz w:val="28"/>
          <w:szCs w:val="28"/>
        </w:rPr>
        <w:t>4</w:t>
      </w:r>
      <w:r w:rsidRPr="00B5745D">
        <w:rPr>
          <w:sz w:val="28"/>
          <w:szCs w:val="28"/>
        </w:rPr>
        <w:t xml:space="preserve"> к Порядку проведения ежегодного областного конкурса на звание «Лучшая народная дружина Новосибирской области» (за исключением г. Новосибирска), «Лучшая народная дружина г. Новосибирска», «Лучший народный дружинник Новосибирской области» (за исключением </w:t>
      </w:r>
      <w:r w:rsidRPr="00B5745D">
        <w:rPr>
          <w:sz w:val="28"/>
          <w:szCs w:val="28"/>
        </w:rPr>
        <w:lastRenderedPageBreak/>
        <w:t>г. Новосибирска), «Лучший народный дружинник г. Новосибирска» изложить в следующей редакции:</w:t>
      </w:r>
    </w:p>
    <w:p w14:paraId="03C29DB5" w14:textId="6316F002" w:rsidR="00B5745D" w:rsidRPr="00B5745D" w:rsidRDefault="00B5745D" w:rsidP="00B5745D">
      <w:pPr>
        <w:widowControl w:val="0"/>
        <w:adjustRightInd w:val="0"/>
        <w:jc w:val="center"/>
        <w:rPr>
          <w:sz w:val="28"/>
          <w:szCs w:val="28"/>
        </w:rPr>
      </w:pPr>
      <w:r>
        <w:rPr>
          <w:b/>
          <w:bCs/>
          <w:sz w:val="28"/>
          <w:szCs w:val="28"/>
        </w:rPr>
        <w:t>«</w:t>
      </w:r>
      <w:r w:rsidRPr="00B5745D">
        <w:rPr>
          <w:b/>
          <w:bCs/>
          <w:sz w:val="28"/>
          <w:szCs w:val="28"/>
        </w:rPr>
        <w:t>О</w:t>
      </w:r>
      <w:r>
        <w:rPr>
          <w:b/>
          <w:bCs/>
          <w:sz w:val="28"/>
          <w:szCs w:val="28"/>
        </w:rPr>
        <w:t>тчет</w:t>
      </w:r>
    </w:p>
    <w:p w14:paraId="5C28DA6E" w14:textId="77777777" w:rsidR="00B5745D" w:rsidRPr="00B5745D" w:rsidRDefault="00B5745D" w:rsidP="00B5745D">
      <w:pPr>
        <w:widowControl w:val="0"/>
        <w:adjustRightInd w:val="0"/>
        <w:jc w:val="center"/>
        <w:rPr>
          <w:sz w:val="28"/>
          <w:szCs w:val="28"/>
        </w:rPr>
      </w:pPr>
      <w:r w:rsidRPr="00B5745D">
        <w:rPr>
          <w:bCs/>
          <w:sz w:val="28"/>
          <w:szCs w:val="28"/>
        </w:rPr>
        <w:t xml:space="preserve">о результатах работы народного дружинника  </w:t>
      </w:r>
      <w:r w:rsidRPr="00B5745D">
        <w:rPr>
          <w:sz w:val="28"/>
          <w:szCs w:val="28"/>
        </w:rPr>
        <w:t>за _20__год</w:t>
      </w:r>
    </w:p>
    <w:p w14:paraId="26509836" w14:textId="77777777" w:rsidR="00B5745D" w:rsidRPr="00B5745D" w:rsidRDefault="00B5745D" w:rsidP="00B5745D">
      <w:pPr>
        <w:widowControl w:val="0"/>
        <w:adjustRightInd w:val="0"/>
        <w:jc w:val="both"/>
        <w:rPr>
          <w:sz w:val="28"/>
          <w:szCs w:val="28"/>
        </w:rPr>
      </w:pPr>
      <w:r w:rsidRPr="00B5745D">
        <w:rPr>
          <w:sz w:val="28"/>
          <w:szCs w:val="28"/>
        </w:rPr>
        <w:t>______________________________________________________________________</w:t>
      </w:r>
    </w:p>
    <w:p w14:paraId="7CEC18D2" w14:textId="77777777" w:rsidR="00B5745D" w:rsidRPr="00B5745D" w:rsidRDefault="00B5745D" w:rsidP="00B5745D">
      <w:pPr>
        <w:widowControl w:val="0"/>
        <w:adjustRightInd w:val="0"/>
        <w:jc w:val="center"/>
      </w:pPr>
      <w:r w:rsidRPr="00B5745D">
        <w:t>(наименование народной дружины)</w:t>
      </w:r>
    </w:p>
    <w:p w14:paraId="08811BE4" w14:textId="77777777" w:rsidR="00B5745D" w:rsidRPr="00B5745D" w:rsidRDefault="00B5745D" w:rsidP="00B5745D">
      <w:pPr>
        <w:widowControl w:val="0"/>
        <w:adjustRightInd w:val="0"/>
        <w:jc w:val="both"/>
        <w:rPr>
          <w:sz w:val="28"/>
          <w:szCs w:val="28"/>
        </w:rPr>
      </w:pPr>
      <w:r w:rsidRPr="00B5745D">
        <w:rPr>
          <w:sz w:val="28"/>
          <w:szCs w:val="28"/>
        </w:rPr>
        <w:t>______________________________________________________________________</w:t>
      </w:r>
    </w:p>
    <w:p w14:paraId="5C17A702" w14:textId="77777777" w:rsidR="00B5745D" w:rsidRPr="00B5745D" w:rsidRDefault="00B5745D" w:rsidP="00B5745D">
      <w:pPr>
        <w:widowControl w:val="0"/>
        <w:adjustRightInd w:val="0"/>
        <w:jc w:val="center"/>
      </w:pPr>
      <w:r w:rsidRPr="00B5745D">
        <w:t>(фамилия, имя, отчество народного дружинника)</w:t>
      </w:r>
    </w:p>
    <w:p w14:paraId="126EE5E0" w14:textId="77777777" w:rsidR="00B5745D" w:rsidRPr="00B5745D" w:rsidRDefault="00B5745D" w:rsidP="00B5745D">
      <w:pPr>
        <w:widowControl w:val="0"/>
        <w:adjustRightInd w:val="0"/>
        <w:jc w:val="center"/>
        <w:rPr>
          <w:sz w:val="24"/>
          <w:szCs w:val="24"/>
        </w:rPr>
      </w:pPr>
    </w:p>
    <w:p w14:paraId="4375764D" w14:textId="77777777" w:rsidR="00B5745D" w:rsidRPr="00B5745D" w:rsidRDefault="00B5745D" w:rsidP="00B5745D">
      <w:pPr>
        <w:widowControl w:val="0"/>
        <w:adjustRightInd w:val="0"/>
        <w:jc w:val="center"/>
        <w:rPr>
          <w:sz w:val="24"/>
          <w:szCs w:val="24"/>
        </w:rPr>
      </w:pPr>
    </w:p>
    <w:tbl>
      <w:tblPr>
        <w:tblW w:w="0" w:type="auto"/>
        <w:tblInd w:w="-289" w:type="dxa"/>
        <w:tblLayout w:type="fixed"/>
        <w:tblCellMar>
          <w:top w:w="102" w:type="dxa"/>
          <w:left w:w="62" w:type="dxa"/>
          <w:bottom w:w="102" w:type="dxa"/>
          <w:right w:w="62" w:type="dxa"/>
        </w:tblCellMar>
        <w:tblLook w:val="0000" w:firstRow="0" w:lastRow="0" w:firstColumn="0" w:lastColumn="0" w:noHBand="0" w:noVBand="0"/>
      </w:tblPr>
      <w:tblGrid>
        <w:gridCol w:w="841"/>
        <w:gridCol w:w="7590"/>
        <w:gridCol w:w="1701"/>
      </w:tblGrid>
      <w:tr w:rsidR="00B5745D" w:rsidRPr="00B5745D" w14:paraId="3A37B944" w14:textId="77777777" w:rsidTr="00AB2683">
        <w:tc>
          <w:tcPr>
            <w:tcW w:w="841" w:type="dxa"/>
            <w:tcBorders>
              <w:top w:val="single" w:sz="4" w:space="0" w:color="auto"/>
              <w:left w:val="single" w:sz="4" w:space="0" w:color="auto"/>
              <w:bottom w:val="single" w:sz="4" w:space="0" w:color="auto"/>
              <w:right w:val="single" w:sz="4" w:space="0" w:color="auto"/>
            </w:tcBorders>
          </w:tcPr>
          <w:p w14:paraId="0C483D18" w14:textId="77777777" w:rsidR="00B5745D" w:rsidRPr="00B5745D" w:rsidRDefault="00B5745D" w:rsidP="00B5745D">
            <w:pPr>
              <w:widowControl w:val="0"/>
              <w:adjustRightInd w:val="0"/>
              <w:jc w:val="center"/>
              <w:rPr>
                <w:sz w:val="28"/>
                <w:szCs w:val="28"/>
              </w:rPr>
            </w:pPr>
            <w:r w:rsidRPr="00B5745D">
              <w:rPr>
                <w:sz w:val="28"/>
                <w:szCs w:val="28"/>
              </w:rPr>
              <w:t>№</w:t>
            </w:r>
          </w:p>
          <w:p w14:paraId="4A5C8262" w14:textId="77777777" w:rsidR="00B5745D" w:rsidRPr="00B5745D" w:rsidRDefault="00B5745D" w:rsidP="00B5745D">
            <w:pPr>
              <w:widowControl w:val="0"/>
              <w:adjustRightInd w:val="0"/>
              <w:jc w:val="center"/>
              <w:rPr>
                <w:sz w:val="28"/>
                <w:szCs w:val="28"/>
              </w:rPr>
            </w:pPr>
            <w:r w:rsidRPr="00B5745D">
              <w:rPr>
                <w:sz w:val="28"/>
                <w:szCs w:val="28"/>
              </w:rPr>
              <w:t>п/п</w:t>
            </w:r>
          </w:p>
        </w:tc>
        <w:tc>
          <w:tcPr>
            <w:tcW w:w="7590" w:type="dxa"/>
            <w:tcBorders>
              <w:top w:val="single" w:sz="4" w:space="0" w:color="auto"/>
              <w:left w:val="single" w:sz="4" w:space="0" w:color="auto"/>
              <w:bottom w:val="single" w:sz="4" w:space="0" w:color="auto"/>
              <w:right w:val="single" w:sz="4" w:space="0" w:color="auto"/>
            </w:tcBorders>
          </w:tcPr>
          <w:p w14:paraId="5A02BA13" w14:textId="77777777" w:rsidR="00B5745D" w:rsidRPr="00B5745D" w:rsidRDefault="00B5745D" w:rsidP="00B5745D">
            <w:pPr>
              <w:widowControl w:val="0"/>
              <w:adjustRightInd w:val="0"/>
              <w:jc w:val="center"/>
              <w:rPr>
                <w:sz w:val="28"/>
                <w:szCs w:val="28"/>
              </w:rPr>
            </w:pPr>
            <w:r w:rsidRPr="00B5745D">
              <w:rPr>
                <w:sz w:val="28"/>
                <w:szCs w:val="28"/>
              </w:rPr>
              <w:t>Показатель</w:t>
            </w:r>
          </w:p>
        </w:tc>
        <w:tc>
          <w:tcPr>
            <w:tcW w:w="1701" w:type="dxa"/>
            <w:tcBorders>
              <w:top w:val="single" w:sz="4" w:space="0" w:color="auto"/>
              <w:left w:val="single" w:sz="4" w:space="0" w:color="auto"/>
              <w:bottom w:val="single" w:sz="4" w:space="0" w:color="auto"/>
              <w:right w:val="single" w:sz="4" w:space="0" w:color="auto"/>
            </w:tcBorders>
          </w:tcPr>
          <w:p w14:paraId="35A947E4" w14:textId="77777777" w:rsidR="00B5745D" w:rsidRPr="00B5745D" w:rsidRDefault="00B5745D" w:rsidP="00B5745D">
            <w:pPr>
              <w:widowControl w:val="0"/>
              <w:adjustRightInd w:val="0"/>
              <w:jc w:val="center"/>
              <w:rPr>
                <w:sz w:val="28"/>
                <w:szCs w:val="28"/>
              </w:rPr>
            </w:pPr>
            <w:r w:rsidRPr="00B5745D">
              <w:rPr>
                <w:sz w:val="28"/>
                <w:szCs w:val="28"/>
              </w:rPr>
              <w:t>Количество единиц</w:t>
            </w:r>
          </w:p>
        </w:tc>
      </w:tr>
      <w:tr w:rsidR="006151A4" w:rsidRPr="00B5745D" w14:paraId="31771AFA" w14:textId="77777777" w:rsidTr="00AB2683">
        <w:tc>
          <w:tcPr>
            <w:tcW w:w="841" w:type="dxa"/>
            <w:tcBorders>
              <w:top w:val="single" w:sz="4" w:space="0" w:color="auto"/>
              <w:left w:val="single" w:sz="4" w:space="0" w:color="auto"/>
              <w:bottom w:val="single" w:sz="4" w:space="0" w:color="auto"/>
              <w:right w:val="single" w:sz="4" w:space="0" w:color="auto"/>
            </w:tcBorders>
          </w:tcPr>
          <w:p w14:paraId="06CB2B77" w14:textId="77777777" w:rsidR="006151A4" w:rsidRPr="00B5745D" w:rsidRDefault="006151A4" w:rsidP="006151A4">
            <w:pPr>
              <w:widowControl w:val="0"/>
              <w:adjustRightInd w:val="0"/>
              <w:ind w:left="-772" w:right="-28" w:firstLine="720"/>
              <w:jc w:val="center"/>
              <w:rPr>
                <w:sz w:val="28"/>
                <w:szCs w:val="28"/>
              </w:rPr>
            </w:pPr>
            <w:r w:rsidRPr="00B5745D">
              <w:rPr>
                <w:sz w:val="28"/>
                <w:szCs w:val="28"/>
              </w:rPr>
              <w:t>1.</w:t>
            </w:r>
          </w:p>
        </w:tc>
        <w:tc>
          <w:tcPr>
            <w:tcW w:w="7590" w:type="dxa"/>
            <w:tcBorders>
              <w:top w:val="single" w:sz="4" w:space="0" w:color="auto"/>
              <w:left w:val="single" w:sz="4" w:space="0" w:color="auto"/>
              <w:bottom w:val="single" w:sz="4" w:space="0" w:color="auto"/>
              <w:right w:val="single" w:sz="4" w:space="0" w:color="auto"/>
            </w:tcBorders>
          </w:tcPr>
          <w:p w14:paraId="3B4F2BD4" w14:textId="3565BAAC" w:rsidR="006151A4" w:rsidRPr="00B5745D" w:rsidRDefault="006151A4" w:rsidP="006151A4">
            <w:pPr>
              <w:widowControl w:val="0"/>
              <w:adjustRightInd w:val="0"/>
              <w:jc w:val="both"/>
              <w:rPr>
                <w:sz w:val="28"/>
                <w:szCs w:val="28"/>
              </w:rPr>
            </w:pPr>
            <w:r w:rsidRPr="00FE5F95">
              <w:rPr>
                <w:sz w:val="28"/>
                <w:szCs w:val="28"/>
              </w:rPr>
              <w:t>Количество общественно-политических</w:t>
            </w:r>
            <w:r>
              <w:rPr>
                <w:sz w:val="28"/>
                <w:szCs w:val="28"/>
              </w:rPr>
              <w:t>,</w:t>
            </w:r>
            <w:r w:rsidRPr="00FE5F95">
              <w:rPr>
                <w:sz w:val="28"/>
                <w:szCs w:val="28"/>
              </w:rPr>
              <w:t xml:space="preserve"> культурно-массовых</w:t>
            </w:r>
            <w:r>
              <w:rPr>
                <w:sz w:val="28"/>
                <w:szCs w:val="28"/>
              </w:rPr>
              <w:t xml:space="preserve">, спортивных и рейдовых мероприятий в охране общественного порядка которых учувствовали </w:t>
            </w:r>
            <w:r w:rsidRPr="00FE5F95">
              <w:rPr>
                <w:sz w:val="28"/>
                <w:szCs w:val="28"/>
              </w:rPr>
              <w:t>народны</w:t>
            </w:r>
            <w:r>
              <w:rPr>
                <w:sz w:val="28"/>
                <w:szCs w:val="28"/>
              </w:rPr>
              <w:t>е</w:t>
            </w:r>
            <w:r w:rsidRPr="00FE5F95">
              <w:rPr>
                <w:sz w:val="28"/>
                <w:szCs w:val="28"/>
              </w:rPr>
              <w:t xml:space="preserve"> дружинник</w:t>
            </w:r>
            <w:r>
              <w:rPr>
                <w:sz w:val="28"/>
                <w:szCs w:val="28"/>
              </w:rPr>
              <w:t>и</w:t>
            </w:r>
            <w:r w:rsidRPr="00FE5F95">
              <w:rPr>
                <w:sz w:val="28"/>
                <w:szCs w:val="28"/>
              </w:rPr>
              <w:t>:</w:t>
            </w:r>
          </w:p>
        </w:tc>
        <w:tc>
          <w:tcPr>
            <w:tcW w:w="1701" w:type="dxa"/>
            <w:tcBorders>
              <w:top w:val="single" w:sz="4" w:space="0" w:color="auto"/>
              <w:left w:val="single" w:sz="4" w:space="0" w:color="auto"/>
              <w:bottom w:val="single" w:sz="4" w:space="0" w:color="auto"/>
              <w:right w:val="single" w:sz="4" w:space="0" w:color="auto"/>
            </w:tcBorders>
          </w:tcPr>
          <w:p w14:paraId="67513550" w14:textId="77777777" w:rsidR="006151A4" w:rsidRPr="00B5745D" w:rsidRDefault="006151A4" w:rsidP="006151A4">
            <w:pPr>
              <w:widowControl w:val="0"/>
              <w:adjustRightInd w:val="0"/>
              <w:ind w:firstLine="720"/>
              <w:rPr>
                <w:sz w:val="28"/>
                <w:szCs w:val="28"/>
              </w:rPr>
            </w:pPr>
          </w:p>
        </w:tc>
      </w:tr>
      <w:tr w:rsidR="006151A4" w:rsidRPr="00B5745D" w14:paraId="154F416B" w14:textId="77777777" w:rsidTr="00AB2683">
        <w:tc>
          <w:tcPr>
            <w:tcW w:w="841" w:type="dxa"/>
            <w:tcBorders>
              <w:top w:val="single" w:sz="4" w:space="0" w:color="auto"/>
              <w:left w:val="single" w:sz="4" w:space="0" w:color="auto"/>
              <w:bottom w:val="single" w:sz="4" w:space="0" w:color="auto"/>
              <w:right w:val="single" w:sz="4" w:space="0" w:color="auto"/>
            </w:tcBorders>
          </w:tcPr>
          <w:p w14:paraId="4152A54A" w14:textId="77777777" w:rsidR="006151A4" w:rsidRPr="00B5745D" w:rsidRDefault="006151A4" w:rsidP="006151A4">
            <w:pPr>
              <w:widowControl w:val="0"/>
              <w:adjustRightInd w:val="0"/>
              <w:ind w:left="-772" w:right="-28" w:firstLine="720"/>
              <w:jc w:val="center"/>
              <w:rPr>
                <w:sz w:val="28"/>
                <w:szCs w:val="28"/>
              </w:rPr>
            </w:pPr>
            <w:r w:rsidRPr="00B5745D">
              <w:rPr>
                <w:sz w:val="28"/>
                <w:szCs w:val="28"/>
              </w:rPr>
              <w:t>1.1.</w:t>
            </w:r>
          </w:p>
        </w:tc>
        <w:tc>
          <w:tcPr>
            <w:tcW w:w="7590" w:type="dxa"/>
            <w:tcBorders>
              <w:top w:val="single" w:sz="4" w:space="0" w:color="auto"/>
              <w:left w:val="single" w:sz="4" w:space="0" w:color="auto"/>
              <w:bottom w:val="single" w:sz="4" w:space="0" w:color="auto"/>
              <w:right w:val="single" w:sz="4" w:space="0" w:color="auto"/>
            </w:tcBorders>
          </w:tcPr>
          <w:p w14:paraId="1A9BD1C4" w14:textId="018566A8" w:rsidR="006151A4" w:rsidRPr="00B5745D" w:rsidRDefault="006151A4" w:rsidP="006151A4">
            <w:pPr>
              <w:widowControl w:val="0"/>
              <w:adjustRightInd w:val="0"/>
              <w:jc w:val="both"/>
              <w:rPr>
                <w:sz w:val="28"/>
                <w:szCs w:val="28"/>
              </w:rPr>
            </w:pPr>
            <w:r>
              <w:rPr>
                <w:sz w:val="28"/>
                <w:szCs w:val="28"/>
              </w:rPr>
              <w:t>федерального уровня</w:t>
            </w:r>
          </w:p>
        </w:tc>
        <w:tc>
          <w:tcPr>
            <w:tcW w:w="1701" w:type="dxa"/>
            <w:tcBorders>
              <w:top w:val="single" w:sz="4" w:space="0" w:color="auto"/>
              <w:left w:val="single" w:sz="4" w:space="0" w:color="auto"/>
              <w:bottom w:val="single" w:sz="4" w:space="0" w:color="auto"/>
              <w:right w:val="single" w:sz="4" w:space="0" w:color="auto"/>
            </w:tcBorders>
          </w:tcPr>
          <w:p w14:paraId="66CB036C" w14:textId="77777777" w:rsidR="006151A4" w:rsidRPr="00B5745D" w:rsidRDefault="006151A4" w:rsidP="006151A4">
            <w:pPr>
              <w:widowControl w:val="0"/>
              <w:adjustRightInd w:val="0"/>
              <w:ind w:firstLine="720"/>
              <w:rPr>
                <w:sz w:val="28"/>
                <w:szCs w:val="28"/>
              </w:rPr>
            </w:pPr>
          </w:p>
        </w:tc>
      </w:tr>
      <w:tr w:rsidR="006151A4" w:rsidRPr="00B5745D" w14:paraId="354B827D" w14:textId="77777777" w:rsidTr="00AB2683">
        <w:tc>
          <w:tcPr>
            <w:tcW w:w="841" w:type="dxa"/>
            <w:tcBorders>
              <w:top w:val="single" w:sz="4" w:space="0" w:color="auto"/>
              <w:left w:val="single" w:sz="4" w:space="0" w:color="auto"/>
              <w:bottom w:val="single" w:sz="4" w:space="0" w:color="auto"/>
              <w:right w:val="single" w:sz="4" w:space="0" w:color="auto"/>
            </w:tcBorders>
          </w:tcPr>
          <w:p w14:paraId="1C8D7107" w14:textId="77777777" w:rsidR="006151A4" w:rsidRPr="00B5745D" w:rsidRDefault="006151A4" w:rsidP="006151A4">
            <w:pPr>
              <w:widowControl w:val="0"/>
              <w:adjustRightInd w:val="0"/>
              <w:ind w:left="-772" w:right="-28" w:firstLine="720"/>
              <w:jc w:val="center"/>
              <w:rPr>
                <w:sz w:val="28"/>
                <w:szCs w:val="28"/>
              </w:rPr>
            </w:pPr>
            <w:r w:rsidRPr="00B5745D">
              <w:rPr>
                <w:sz w:val="28"/>
                <w:szCs w:val="28"/>
              </w:rPr>
              <w:t>1.2.</w:t>
            </w:r>
          </w:p>
        </w:tc>
        <w:tc>
          <w:tcPr>
            <w:tcW w:w="7590" w:type="dxa"/>
            <w:tcBorders>
              <w:top w:val="single" w:sz="4" w:space="0" w:color="auto"/>
              <w:left w:val="single" w:sz="4" w:space="0" w:color="auto"/>
              <w:bottom w:val="single" w:sz="4" w:space="0" w:color="auto"/>
              <w:right w:val="single" w:sz="4" w:space="0" w:color="auto"/>
            </w:tcBorders>
          </w:tcPr>
          <w:p w14:paraId="7935D422" w14:textId="5D679755" w:rsidR="006151A4" w:rsidRPr="00B5745D" w:rsidRDefault="006151A4" w:rsidP="006151A4">
            <w:pPr>
              <w:widowControl w:val="0"/>
              <w:adjustRightInd w:val="0"/>
              <w:jc w:val="both"/>
              <w:rPr>
                <w:sz w:val="28"/>
                <w:szCs w:val="28"/>
              </w:rPr>
            </w:pPr>
            <w:r>
              <w:rPr>
                <w:sz w:val="28"/>
                <w:szCs w:val="28"/>
              </w:rPr>
              <w:t>муниципального уровня</w:t>
            </w:r>
          </w:p>
        </w:tc>
        <w:tc>
          <w:tcPr>
            <w:tcW w:w="1701" w:type="dxa"/>
            <w:tcBorders>
              <w:top w:val="single" w:sz="4" w:space="0" w:color="auto"/>
              <w:left w:val="single" w:sz="4" w:space="0" w:color="auto"/>
              <w:bottom w:val="single" w:sz="4" w:space="0" w:color="auto"/>
              <w:right w:val="single" w:sz="4" w:space="0" w:color="auto"/>
            </w:tcBorders>
          </w:tcPr>
          <w:p w14:paraId="21181E34" w14:textId="77777777" w:rsidR="006151A4" w:rsidRPr="00B5745D" w:rsidRDefault="006151A4" w:rsidP="006151A4">
            <w:pPr>
              <w:widowControl w:val="0"/>
              <w:adjustRightInd w:val="0"/>
              <w:ind w:firstLine="720"/>
              <w:rPr>
                <w:sz w:val="28"/>
                <w:szCs w:val="28"/>
              </w:rPr>
            </w:pPr>
          </w:p>
        </w:tc>
      </w:tr>
      <w:tr w:rsidR="006151A4" w:rsidRPr="00B5745D" w14:paraId="6B9543C6" w14:textId="77777777" w:rsidTr="00AB2683">
        <w:tc>
          <w:tcPr>
            <w:tcW w:w="841" w:type="dxa"/>
            <w:tcBorders>
              <w:top w:val="single" w:sz="4" w:space="0" w:color="auto"/>
              <w:left w:val="single" w:sz="4" w:space="0" w:color="auto"/>
              <w:bottom w:val="single" w:sz="4" w:space="0" w:color="auto"/>
              <w:right w:val="single" w:sz="4" w:space="0" w:color="auto"/>
            </w:tcBorders>
          </w:tcPr>
          <w:p w14:paraId="2CD9C7D5" w14:textId="77777777" w:rsidR="006151A4" w:rsidRPr="00B5745D" w:rsidRDefault="006151A4" w:rsidP="006151A4">
            <w:pPr>
              <w:widowControl w:val="0"/>
              <w:adjustRightInd w:val="0"/>
              <w:ind w:left="-772" w:right="-28" w:firstLine="720"/>
              <w:jc w:val="center"/>
              <w:rPr>
                <w:sz w:val="28"/>
                <w:szCs w:val="28"/>
              </w:rPr>
            </w:pPr>
            <w:r w:rsidRPr="00B5745D">
              <w:rPr>
                <w:sz w:val="28"/>
                <w:szCs w:val="28"/>
              </w:rPr>
              <w:lastRenderedPageBreak/>
              <w:t>1.3.</w:t>
            </w:r>
          </w:p>
        </w:tc>
        <w:tc>
          <w:tcPr>
            <w:tcW w:w="7590" w:type="dxa"/>
            <w:tcBorders>
              <w:top w:val="single" w:sz="4" w:space="0" w:color="auto"/>
              <w:left w:val="single" w:sz="4" w:space="0" w:color="auto"/>
              <w:bottom w:val="single" w:sz="4" w:space="0" w:color="auto"/>
              <w:right w:val="single" w:sz="4" w:space="0" w:color="auto"/>
            </w:tcBorders>
          </w:tcPr>
          <w:p w14:paraId="39D408BA" w14:textId="3B09A030" w:rsidR="006151A4" w:rsidRPr="00B5745D" w:rsidRDefault="006151A4" w:rsidP="006151A4">
            <w:pPr>
              <w:widowControl w:val="0"/>
              <w:adjustRightInd w:val="0"/>
              <w:jc w:val="both"/>
              <w:rPr>
                <w:sz w:val="28"/>
                <w:szCs w:val="28"/>
              </w:rPr>
            </w:pPr>
            <w:r>
              <w:rPr>
                <w:sz w:val="28"/>
                <w:szCs w:val="28"/>
              </w:rPr>
              <w:t>рейдовых (патрулирование)</w:t>
            </w:r>
          </w:p>
        </w:tc>
        <w:tc>
          <w:tcPr>
            <w:tcW w:w="1701" w:type="dxa"/>
            <w:tcBorders>
              <w:top w:val="single" w:sz="4" w:space="0" w:color="auto"/>
              <w:left w:val="single" w:sz="4" w:space="0" w:color="auto"/>
              <w:bottom w:val="single" w:sz="4" w:space="0" w:color="auto"/>
              <w:right w:val="single" w:sz="4" w:space="0" w:color="auto"/>
            </w:tcBorders>
          </w:tcPr>
          <w:p w14:paraId="165F92F3" w14:textId="77777777" w:rsidR="006151A4" w:rsidRPr="00B5745D" w:rsidRDefault="006151A4" w:rsidP="006151A4">
            <w:pPr>
              <w:widowControl w:val="0"/>
              <w:adjustRightInd w:val="0"/>
              <w:ind w:firstLine="720"/>
              <w:rPr>
                <w:sz w:val="28"/>
                <w:szCs w:val="28"/>
              </w:rPr>
            </w:pPr>
          </w:p>
        </w:tc>
      </w:tr>
      <w:tr w:rsidR="00B5745D" w:rsidRPr="00B5745D" w14:paraId="467603EE" w14:textId="77777777" w:rsidTr="00AB2683">
        <w:tc>
          <w:tcPr>
            <w:tcW w:w="841" w:type="dxa"/>
            <w:tcBorders>
              <w:top w:val="single" w:sz="4" w:space="0" w:color="auto"/>
              <w:left w:val="single" w:sz="4" w:space="0" w:color="auto"/>
              <w:bottom w:val="single" w:sz="4" w:space="0" w:color="auto"/>
              <w:right w:val="single" w:sz="4" w:space="0" w:color="auto"/>
            </w:tcBorders>
          </w:tcPr>
          <w:p w14:paraId="4B3CFD6E" w14:textId="77777777" w:rsidR="00B5745D" w:rsidRPr="00B5745D" w:rsidRDefault="00B5745D" w:rsidP="00B5745D">
            <w:pPr>
              <w:widowControl w:val="0"/>
              <w:adjustRightInd w:val="0"/>
              <w:ind w:left="-772" w:firstLine="720"/>
              <w:jc w:val="center"/>
              <w:rPr>
                <w:sz w:val="28"/>
                <w:szCs w:val="28"/>
              </w:rPr>
            </w:pPr>
            <w:r w:rsidRPr="00B5745D">
              <w:rPr>
                <w:sz w:val="28"/>
                <w:szCs w:val="28"/>
              </w:rPr>
              <w:t>2</w:t>
            </w:r>
          </w:p>
        </w:tc>
        <w:tc>
          <w:tcPr>
            <w:tcW w:w="7590" w:type="dxa"/>
            <w:tcBorders>
              <w:top w:val="single" w:sz="4" w:space="0" w:color="auto"/>
              <w:left w:val="single" w:sz="4" w:space="0" w:color="auto"/>
              <w:bottom w:val="single" w:sz="4" w:space="0" w:color="auto"/>
              <w:right w:val="single" w:sz="4" w:space="0" w:color="auto"/>
            </w:tcBorders>
          </w:tcPr>
          <w:p w14:paraId="7DD347A3" w14:textId="77777777" w:rsidR="00B5745D" w:rsidRPr="00B5745D" w:rsidRDefault="00B5745D" w:rsidP="00B5745D">
            <w:pPr>
              <w:widowControl w:val="0"/>
              <w:adjustRightInd w:val="0"/>
              <w:jc w:val="both"/>
              <w:rPr>
                <w:sz w:val="28"/>
                <w:szCs w:val="28"/>
              </w:rPr>
            </w:pPr>
            <w:r w:rsidRPr="00B5745D">
              <w:rPr>
                <w:sz w:val="28"/>
                <w:szCs w:val="28"/>
              </w:rPr>
              <w:t>Количество выходов народного дружинника на дежурство по охране общественного порядка</w:t>
            </w:r>
          </w:p>
        </w:tc>
        <w:tc>
          <w:tcPr>
            <w:tcW w:w="1701" w:type="dxa"/>
            <w:tcBorders>
              <w:top w:val="single" w:sz="4" w:space="0" w:color="auto"/>
              <w:left w:val="single" w:sz="4" w:space="0" w:color="auto"/>
              <w:bottom w:val="single" w:sz="4" w:space="0" w:color="auto"/>
              <w:right w:val="single" w:sz="4" w:space="0" w:color="auto"/>
            </w:tcBorders>
          </w:tcPr>
          <w:p w14:paraId="2D7040E3" w14:textId="77777777" w:rsidR="00B5745D" w:rsidRPr="00B5745D" w:rsidRDefault="00B5745D" w:rsidP="00B5745D">
            <w:pPr>
              <w:widowControl w:val="0"/>
              <w:adjustRightInd w:val="0"/>
              <w:ind w:firstLine="720"/>
              <w:rPr>
                <w:sz w:val="28"/>
                <w:szCs w:val="28"/>
              </w:rPr>
            </w:pPr>
          </w:p>
        </w:tc>
      </w:tr>
      <w:tr w:rsidR="00B5745D" w:rsidRPr="00B5745D" w14:paraId="508C4C7E" w14:textId="77777777" w:rsidTr="00AB2683">
        <w:tc>
          <w:tcPr>
            <w:tcW w:w="841" w:type="dxa"/>
            <w:tcBorders>
              <w:top w:val="single" w:sz="4" w:space="0" w:color="auto"/>
              <w:left w:val="single" w:sz="4" w:space="0" w:color="auto"/>
              <w:bottom w:val="single" w:sz="4" w:space="0" w:color="auto"/>
              <w:right w:val="single" w:sz="4" w:space="0" w:color="auto"/>
            </w:tcBorders>
          </w:tcPr>
          <w:p w14:paraId="38819588" w14:textId="77777777" w:rsidR="00B5745D" w:rsidRPr="00B5745D" w:rsidRDefault="00B5745D" w:rsidP="00B5745D">
            <w:pPr>
              <w:widowControl w:val="0"/>
              <w:adjustRightInd w:val="0"/>
              <w:ind w:left="-772" w:firstLine="720"/>
              <w:jc w:val="center"/>
              <w:rPr>
                <w:sz w:val="28"/>
                <w:szCs w:val="28"/>
              </w:rPr>
            </w:pPr>
            <w:r w:rsidRPr="00B5745D">
              <w:rPr>
                <w:sz w:val="28"/>
                <w:szCs w:val="28"/>
              </w:rPr>
              <w:t>3</w:t>
            </w:r>
          </w:p>
        </w:tc>
        <w:tc>
          <w:tcPr>
            <w:tcW w:w="7590" w:type="dxa"/>
            <w:tcBorders>
              <w:top w:val="single" w:sz="4" w:space="0" w:color="auto"/>
              <w:left w:val="single" w:sz="4" w:space="0" w:color="auto"/>
              <w:bottom w:val="single" w:sz="4" w:space="0" w:color="auto"/>
              <w:right w:val="single" w:sz="4" w:space="0" w:color="auto"/>
            </w:tcBorders>
          </w:tcPr>
          <w:p w14:paraId="5E52549A" w14:textId="77777777" w:rsidR="00B5745D" w:rsidRPr="00B5745D" w:rsidRDefault="00B5745D" w:rsidP="00B5745D">
            <w:pPr>
              <w:widowControl w:val="0"/>
              <w:adjustRightInd w:val="0"/>
              <w:jc w:val="both"/>
              <w:rPr>
                <w:sz w:val="28"/>
                <w:szCs w:val="28"/>
              </w:rPr>
            </w:pPr>
            <w:r w:rsidRPr="00B5745D">
              <w:rPr>
                <w:sz w:val="28"/>
                <w:szCs w:val="28"/>
              </w:rPr>
              <w:t>Содействие органам внутренних дел, другим правоохранительным органам, а также органам власти:</w:t>
            </w:r>
          </w:p>
        </w:tc>
        <w:tc>
          <w:tcPr>
            <w:tcW w:w="1701" w:type="dxa"/>
            <w:tcBorders>
              <w:top w:val="single" w:sz="4" w:space="0" w:color="auto"/>
              <w:left w:val="single" w:sz="4" w:space="0" w:color="auto"/>
              <w:bottom w:val="single" w:sz="4" w:space="0" w:color="auto"/>
              <w:right w:val="single" w:sz="4" w:space="0" w:color="auto"/>
            </w:tcBorders>
          </w:tcPr>
          <w:p w14:paraId="17847BC1" w14:textId="77777777" w:rsidR="00B5745D" w:rsidRPr="00B5745D" w:rsidRDefault="00B5745D" w:rsidP="00B5745D">
            <w:pPr>
              <w:widowControl w:val="0"/>
              <w:adjustRightInd w:val="0"/>
              <w:ind w:firstLine="720"/>
              <w:rPr>
                <w:sz w:val="28"/>
                <w:szCs w:val="28"/>
              </w:rPr>
            </w:pPr>
          </w:p>
        </w:tc>
      </w:tr>
      <w:tr w:rsidR="00B5745D" w:rsidRPr="00B5745D" w14:paraId="6347AAA4" w14:textId="77777777" w:rsidTr="00AB2683">
        <w:tc>
          <w:tcPr>
            <w:tcW w:w="841" w:type="dxa"/>
            <w:tcBorders>
              <w:top w:val="single" w:sz="4" w:space="0" w:color="auto"/>
              <w:left w:val="single" w:sz="4" w:space="0" w:color="auto"/>
              <w:bottom w:val="single" w:sz="4" w:space="0" w:color="auto"/>
              <w:right w:val="single" w:sz="4" w:space="0" w:color="auto"/>
            </w:tcBorders>
          </w:tcPr>
          <w:p w14:paraId="315F4C26" w14:textId="77777777" w:rsidR="00B5745D" w:rsidRPr="00B5745D" w:rsidRDefault="00B5745D" w:rsidP="00B5745D">
            <w:pPr>
              <w:widowControl w:val="0"/>
              <w:adjustRightInd w:val="0"/>
              <w:ind w:left="-772" w:firstLine="720"/>
              <w:jc w:val="center"/>
              <w:rPr>
                <w:sz w:val="28"/>
                <w:szCs w:val="28"/>
              </w:rPr>
            </w:pPr>
            <w:r w:rsidRPr="00B5745D">
              <w:rPr>
                <w:sz w:val="28"/>
                <w:szCs w:val="28"/>
              </w:rPr>
              <w:t>3.1</w:t>
            </w:r>
          </w:p>
        </w:tc>
        <w:tc>
          <w:tcPr>
            <w:tcW w:w="7590" w:type="dxa"/>
            <w:tcBorders>
              <w:top w:val="single" w:sz="4" w:space="0" w:color="auto"/>
              <w:left w:val="single" w:sz="4" w:space="0" w:color="auto"/>
              <w:bottom w:val="single" w:sz="4" w:space="0" w:color="auto"/>
              <w:right w:val="single" w:sz="4" w:space="0" w:color="auto"/>
            </w:tcBorders>
          </w:tcPr>
          <w:p w14:paraId="2FF9277F" w14:textId="77777777" w:rsidR="00B5745D" w:rsidRPr="00B5745D" w:rsidRDefault="00B5745D" w:rsidP="00B5745D">
            <w:pPr>
              <w:widowControl w:val="0"/>
              <w:adjustRightInd w:val="0"/>
              <w:jc w:val="both"/>
              <w:rPr>
                <w:sz w:val="28"/>
                <w:szCs w:val="28"/>
              </w:rPr>
            </w:pPr>
            <w:r w:rsidRPr="00B5745D">
              <w:rPr>
                <w:sz w:val="28"/>
                <w:szCs w:val="28"/>
              </w:rPr>
              <w:t>количество преступлений, в предупреждении (пресечении) которых принял участие народный дружинник</w:t>
            </w:r>
          </w:p>
        </w:tc>
        <w:tc>
          <w:tcPr>
            <w:tcW w:w="1701" w:type="dxa"/>
            <w:tcBorders>
              <w:top w:val="single" w:sz="4" w:space="0" w:color="auto"/>
              <w:left w:val="single" w:sz="4" w:space="0" w:color="auto"/>
              <w:bottom w:val="single" w:sz="4" w:space="0" w:color="auto"/>
              <w:right w:val="single" w:sz="4" w:space="0" w:color="auto"/>
            </w:tcBorders>
          </w:tcPr>
          <w:p w14:paraId="046CF6E0" w14:textId="77777777" w:rsidR="00B5745D" w:rsidRPr="00B5745D" w:rsidRDefault="00B5745D" w:rsidP="00B5745D">
            <w:pPr>
              <w:widowControl w:val="0"/>
              <w:adjustRightInd w:val="0"/>
              <w:ind w:firstLine="720"/>
              <w:rPr>
                <w:sz w:val="28"/>
                <w:szCs w:val="28"/>
              </w:rPr>
            </w:pPr>
          </w:p>
        </w:tc>
      </w:tr>
      <w:tr w:rsidR="00B5745D" w:rsidRPr="00B5745D" w14:paraId="69ED770C" w14:textId="77777777" w:rsidTr="00AB2683">
        <w:tc>
          <w:tcPr>
            <w:tcW w:w="841" w:type="dxa"/>
            <w:tcBorders>
              <w:top w:val="single" w:sz="4" w:space="0" w:color="auto"/>
              <w:left w:val="single" w:sz="4" w:space="0" w:color="auto"/>
              <w:bottom w:val="single" w:sz="4" w:space="0" w:color="auto"/>
              <w:right w:val="single" w:sz="4" w:space="0" w:color="auto"/>
            </w:tcBorders>
          </w:tcPr>
          <w:p w14:paraId="4F6A496B" w14:textId="77777777" w:rsidR="00B5745D" w:rsidRPr="00B5745D" w:rsidRDefault="00B5745D" w:rsidP="00B5745D">
            <w:pPr>
              <w:widowControl w:val="0"/>
              <w:adjustRightInd w:val="0"/>
              <w:ind w:left="-772" w:firstLine="720"/>
              <w:jc w:val="center"/>
              <w:rPr>
                <w:sz w:val="28"/>
                <w:szCs w:val="28"/>
              </w:rPr>
            </w:pPr>
            <w:r w:rsidRPr="00B5745D">
              <w:rPr>
                <w:sz w:val="28"/>
                <w:szCs w:val="28"/>
              </w:rPr>
              <w:t>3.2</w:t>
            </w:r>
          </w:p>
        </w:tc>
        <w:tc>
          <w:tcPr>
            <w:tcW w:w="7590" w:type="dxa"/>
            <w:tcBorders>
              <w:top w:val="single" w:sz="4" w:space="0" w:color="auto"/>
              <w:left w:val="single" w:sz="4" w:space="0" w:color="auto"/>
              <w:bottom w:val="single" w:sz="4" w:space="0" w:color="auto"/>
              <w:right w:val="single" w:sz="4" w:space="0" w:color="auto"/>
            </w:tcBorders>
          </w:tcPr>
          <w:p w14:paraId="3B8F60AB" w14:textId="77777777" w:rsidR="00B5745D" w:rsidRPr="00B5745D" w:rsidRDefault="00B5745D" w:rsidP="00B5745D">
            <w:pPr>
              <w:widowControl w:val="0"/>
              <w:adjustRightInd w:val="0"/>
              <w:jc w:val="both"/>
              <w:rPr>
                <w:sz w:val="28"/>
                <w:szCs w:val="28"/>
              </w:rPr>
            </w:pPr>
            <w:r w:rsidRPr="00B5745D">
              <w:rPr>
                <w:sz w:val="28"/>
                <w:szCs w:val="28"/>
              </w:rPr>
              <w:t>Количество предупрежденных (пресеченных)              правонарушений, по которым были составлены протоколы об административных правонарушениях при участии народного дружинника</w:t>
            </w:r>
          </w:p>
        </w:tc>
        <w:tc>
          <w:tcPr>
            <w:tcW w:w="1701" w:type="dxa"/>
            <w:tcBorders>
              <w:top w:val="single" w:sz="4" w:space="0" w:color="auto"/>
              <w:left w:val="single" w:sz="4" w:space="0" w:color="auto"/>
              <w:bottom w:val="single" w:sz="4" w:space="0" w:color="auto"/>
              <w:right w:val="single" w:sz="4" w:space="0" w:color="auto"/>
            </w:tcBorders>
          </w:tcPr>
          <w:p w14:paraId="067C4EF3" w14:textId="77777777" w:rsidR="00B5745D" w:rsidRPr="00B5745D" w:rsidRDefault="00B5745D" w:rsidP="00B5745D">
            <w:pPr>
              <w:widowControl w:val="0"/>
              <w:adjustRightInd w:val="0"/>
              <w:ind w:firstLine="720"/>
              <w:rPr>
                <w:sz w:val="28"/>
                <w:szCs w:val="28"/>
              </w:rPr>
            </w:pPr>
          </w:p>
        </w:tc>
      </w:tr>
      <w:tr w:rsidR="00B5745D" w:rsidRPr="00B5745D" w14:paraId="39077A80" w14:textId="77777777" w:rsidTr="00AB2683">
        <w:tc>
          <w:tcPr>
            <w:tcW w:w="841" w:type="dxa"/>
            <w:tcBorders>
              <w:top w:val="single" w:sz="4" w:space="0" w:color="auto"/>
              <w:left w:val="single" w:sz="4" w:space="0" w:color="auto"/>
              <w:bottom w:val="single" w:sz="4" w:space="0" w:color="auto"/>
              <w:right w:val="single" w:sz="4" w:space="0" w:color="auto"/>
            </w:tcBorders>
          </w:tcPr>
          <w:p w14:paraId="55FCFF18" w14:textId="77777777" w:rsidR="00B5745D" w:rsidRPr="00B5745D" w:rsidRDefault="00B5745D" w:rsidP="00B5745D">
            <w:pPr>
              <w:widowControl w:val="0"/>
              <w:adjustRightInd w:val="0"/>
              <w:ind w:left="-772" w:firstLine="720"/>
              <w:jc w:val="center"/>
              <w:rPr>
                <w:sz w:val="28"/>
                <w:szCs w:val="28"/>
              </w:rPr>
            </w:pPr>
            <w:r w:rsidRPr="00B5745D">
              <w:rPr>
                <w:sz w:val="28"/>
                <w:szCs w:val="28"/>
              </w:rPr>
              <w:t>3.3</w:t>
            </w:r>
          </w:p>
        </w:tc>
        <w:tc>
          <w:tcPr>
            <w:tcW w:w="7590" w:type="dxa"/>
            <w:tcBorders>
              <w:top w:val="single" w:sz="4" w:space="0" w:color="auto"/>
              <w:left w:val="single" w:sz="4" w:space="0" w:color="auto"/>
              <w:bottom w:val="single" w:sz="4" w:space="0" w:color="auto"/>
              <w:right w:val="single" w:sz="4" w:space="0" w:color="auto"/>
            </w:tcBorders>
          </w:tcPr>
          <w:p w14:paraId="65D31F99" w14:textId="17A980E3" w:rsidR="00B5745D" w:rsidRPr="00B5745D" w:rsidRDefault="00B5745D" w:rsidP="00DD2753">
            <w:pPr>
              <w:widowControl w:val="0"/>
              <w:adjustRightInd w:val="0"/>
              <w:jc w:val="both"/>
              <w:rPr>
                <w:sz w:val="28"/>
                <w:szCs w:val="28"/>
              </w:rPr>
            </w:pPr>
            <w:r w:rsidRPr="00B5745D">
              <w:rPr>
                <w:sz w:val="28"/>
                <w:szCs w:val="28"/>
              </w:rPr>
              <w:t xml:space="preserve">количество </w:t>
            </w:r>
            <w:r w:rsidR="00DD2753" w:rsidRPr="00B5745D">
              <w:rPr>
                <w:sz w:val="28"/>
                <w:szCs w:val="28"/>
              </w:rPr>
              <w:t>разыск</w:t>
            </w:r>
            <w:r w:rsidR="00DD2753">
              <w:rPr>
                <w:sz w:val="28"/>
                <w:szCs w:val="28"/>
              </w:rPr>
              <w:t>анных</w:t>
            </w:r>
            <w:r w:rsidRPr="00B5745D">
              <w:rPr>
                <w:sz w:val="28"/>
                <w:szCs w:val="28"/>
              </w:rPr>
              <w:t xml:space="preserve"> без вести пропавших с участием народного дружинника</w:t>
            </w:r>
          </w:p>
        </w:tc>
        <w:tc>
          <w:tcPr>
            <w:tcW w:w="1701" w:type="dxa"/>
            <w:tcBorders>
              <w:top w:val="single" w:sz="4" w:space="0" w:color="auto"/>
              <w:left w:val="single" w:sz="4" w:space="0" w:color="auto"/>
              <w:bottom w:val="single" w:sz="4" w:space="0" w:color="auto"/>
              <w:right w:val="single" w:sz="4" w:space="0" w:color="auto"/>
            </w:tcBorders>
          </w:tcPr>
          <w:p w14:paraId="6F700F4A" w14:textId="77777777" w:rsidR="00B5745D" w:rsidRPr="00B5745D" w:rsidRDefault="00B5745D" w:rsidP="00B5745D">
            <w:pPr>
              <w:widowControl w:val="0"/>
              <w:adjustRightInd w:val="0"/>
              <w:ind w:firstLine="720"/>
              <w:rPr>
                <w:sz w:val="28"/>
                <w:szCs w:val="28"/>
              </w:rPr>
            </w:pPr>
          </w:p>
        </w:tc>
      </w:tr>
      <w:tr w:rsidR="00B5745D" w:rsidRPr="00B5745D" w14:paraId="366DF7DA" w14:textId="77777777" w:rsidTr="00AB2683">
        <w:tc>
          <w:tcPr>
            <w:tcW w:w="841" w:type="dxa"/>
            <w:tcBorders>
              <w:top w:val="single" w:sz="4" w:space="0" w:color="auto"/>
              <w:left w:val="single" w:sz="4" w:space="0" w:color="auto"/>
              <w:bottom w:val="single" w:sz="4" w:space="0" w:color="auto"/>
              <w:right w:val="single" w:sz="4" w:space="0" w:color="auto"/>
            </w:tcBorders>
          </w:tcPr>
          <w:p w14:paraId="6EF35AA3" w14:textId="77777777" w:rsidR="00B5745D" w:rsidRPr="00B5745D" w:rsidRDefault="00B5745D" w:rsidP="00B5745D">
            <w:pPr>
              <w:widowControl w:val="0"/>
              <w:adjustRightInd w:val="0"/>
              <w:ind w:left="-772" w:firstLine="720"/>
              <w:jc w:val="center"/>
              <w:rPr>
                <w:sz w:val="28"/>
                <w:szCs w:val="28"/>
              </w:rPr>
            </w:pPr>
            <w:r w:rsidRPr="00B5745D">
              <w:rPr>
                <w:sz w:val="28"/>
                <w:szCs w:val="28"/>
              </w:rPr>
              <w:t>4</w:t>
            </w:r>
          </w:p>
        </w:tc>
        <w:tc>
          <w:tcPr>
            <w:tcW w:w="7590" w:type="dxa"/>
            <w:tcBorders>
              <w:top w:val="single" w:sz="4" w:space="0" w:color="auto"/>
              <w:left w:val="single" w:sz="4" w:space="0" w:color="auto"/>
              <w:bottom w:val="single" w:sz="4" w:space="0" w:color="auto"/>
              <w:right w:val="single" w:sz="4" w:space="0" w:color="auto"/>
            </w:tcBorders>
          </w:tcPr>
          <w:p w14:paraId="08E90CC4" w14:textId="77777777" w:rsidR="00B5745D" w:rsidRPr="00B5745D" w:rsidRDefault="00B5745D" w:rsidP="00B5745D">
            <w:pPr>
              <w:widowControl w:val="0"/>
              <w:adjustRightInd w:val="0"/>
              <w:jc w:val="both"/>
              <w:rPr>
                <w:sz w:val="28"/>
                <w:szCs w:val="28"/>
              </w:rPr>
            </w:pPr>
            <w:r w:rsidRPr="00B5745D">
              <w:rPr>
                <w:sz w:val="28"/>
                <w:szCs w:val="28"/>
              </w:rPr>
              <w:t>Количество проведенных бесед, лекций, выступлений в   образовательных организациях, учреждениях, на предприятиях в целях распространения правовых знаний, разъяснения норм поведения в общественных местах</w:t>
            </w:r>
          </w:p>
        </w:tc>
        <w:tc>
          <w:tcPr>
            <w:tcW w:w="1701" w:type="dxa"/>
            <w:tcBorders>
              <w:top w:val="single" w:sz="4" w:space="0" w:color="auto"/>
              <w:left w:val="single" w:sz="4" w:space="0" w:color="auto"/>
              <w:bottom w:val="single" w:sz="4" w:space="0" w:color="auto"/>
              <w:right w:val="single" w:sz="4" w:space="0" w:color="auto"/>
            </w:tcBorders>
          </w:tcPr>
          <w:p w14:paraId="6F9B5DE4" w14:textId="77777777" w:rsidR="00B5745D" w:rsidRPr="00B5745D" w:rsidRDefault="00B5745D" w:rsidP="00B5745D">
            <w:pPr>
              <w:widowControl w:val="0"/>
              <w:adjustRightInd w:val="0"/>
              <w:ind w:firstLine="720"/>
              <w:rPr>
                <w:sz w:val="28"/>
                <w:szCs w:val="28"/>
              </w:rPr>
            </w:pPr>
          </w:p>
        </w:tc>
      </w:tr>
      <w:tr w:rsidR="00B5745D" w:rsidRPr="00B5745D" w14:paraId="6AEB4987" w14:textId="77777777" w:rsidTr="00AB2683">
        <w:tc>
          <w:tcPr>
            <w:tcW w:w="841" w:type="dxa"/>
            <w:tcBorders>
              <w:top w:val="single" w:sz="4" w:space="0" w:color="auto"/>
              <w:left w:val="single" w:sz="4" w:space="0" w:color="auto"/>
              <w:bottom w:val="single" w:sz="4" w:space="0" w:color="auto"/>
              <w:right w:val="single" w:sz="4" w:space="0" w:color="auto"/>
            </w:tcBorders>
          </w:tcPr>
          <w:p w14:paraId="33CA4222" w14:textId="77777777" w:rsidR="00B5745D" w:rsidRPr="00B5745D" w:rsidRDefault="00B5745D" w:rsidP="00B5745D">
            <w:pPr>
              <w:widowControl w:val="0"/>
              <w:adjustRightInd w:val="0"/>
              <w:ind w:left="-772" w:firstLine="720"/>
              <w:jc w:val="center"/>
              <w:rPr>
                <w:sz w:val="28"/>
                <w:szCs w:val="28"/>
              </w:rPr>
            </w:pPr>
            <w:r w:rsidRPr="00B5745D">
              <w:rPr>
                <w:sz w:val="28"/>
                <w:szCs w:val="28"/>
              </w:rPr>
              <w:t>5</w:t>
            </w:r>
          </w:p>
        </w:tc>
        <w:tc>
          <w:tcPr>
            <w:tcW w:w="7590" w:type="dxa"/>
            <w:tcBorders>
              <w:top w:val="single" w:sz="4" w:space="0" w:color="auto"/>
              <w:left w:val="single" w:sz="4" w:space="0" w:color="auto"/>
              <w:bottom w:val="single" w:sz="4" w:space="0" w:color="auto"/>
              <w:right w:val="single" w:sz="4" w:space="0" w:color="auto"/>
            </w:tcBorders>
          </w:tcPr>
          <w:p w14:paraId="7157E751" w14:textId="77777777" w:rsidR="00B5745D" w:rsidRPr="00B5745D" w:rsidRDefault="00B5745D" w:rsidP="00B5745D">
            <w:pPr>
              <w:widowControl w:val="0"/>
              <w:adjustRightInd w:val="0"/>
              <w:jc w:val="both"/>
              <w:rPr>
                <w:sz w:val="28"/>
                <w:szCs w:val="28"/>
              </w:rPr>
            </w:pPr>
            <w:r w:rsidRPr="00B5745D">
              <w:rPr>
                <w:sz w:val="28"/>
                <w:szCs w:val="28"/>
              </w:rPr>
              <w:t>Количество поощрений народного дружинника администрацией муниципального образования, правоохранительными органами по результатам участия в  охране общественного порядка (без учета стимулирующих выплат)</w:t>
            </w:r>
          </w:p>
        </w:tc>
        <w:tc>
          <w:tcPr>
            <w:tcW w:w="1701" w:type="dxa"/>
            <w:tcBorders>
              <w:top w:val="single" w:sz="4" w:space="0" w:color="auto"/>
              <w:left w:val="single" w:sz="4" w:space="0" w:color="auto"/>
              <w:bottom w:val="single" w:sz="4" w:space="0" w:color="auto"/>
              <w:right w:val="single" w:sz="4" w:space="0" w:color="auto"/>
            </w:tcBorders>
          </w:tcPr>
          <w:p w14:paraId="54520DE1" w14:textId="77777777" w:rsidR="00B5745D" w:rsidRPr="00B5745D" w:rsidRDefault="00B5745D" w:rsidP="00B5745D">
            <w:pPr>
              <w:widowControl w:val="0"/>
              <w:adjustRightInd w:val="0"/>
              <w:ind w:firstLine="720"/>
              <w:rPr>
                <w:sz w:val="28"/>
                <w:szCs w:val="28"/>
              </w:rPr>
            </w:pPr>
          </w:p>
        </w:tc>
      </w:tr>
    </w:tbl>
    <w:p w14:paraId="5F70A33F" w14:textId="77777777" w:rsidR="00B5745D" w:rsidRPr="00B5745D" w:rsidRDefault="00B5745D" w:rsidP="00B5745D">
      <w:pPr>
        <w:widowControl w:val="0"/>
        <w:adjustRightInd w:val="0"/>
        <w:jc w:val="both"/>
        <w:rPr>
          <w:sz w:val="28"/>
          <w:szCs w:val="28"/>
        </w:rPr>
      </w:pPr>
    </w:p>
    <w:p w14:paraId="7F33949B" w14:textId="77777777" w:rsidR="00B5745D" w:rsidRPr="00B5745D" w:rsidRDefault="00B5745D" w:rsidP="00B5745D">
      <w:pPr>
        <w:widowControl w:val="0"/>
        <w:adjustRightInd w:val="0"/>
        <w:jc w:val="both"/>
        <w:rPr>
          <w:sz w:val="22"/>
          <w:szCs w:val="22"/>
        </w:rPr>
      </w:pPr>
      <w:r w:rsidRPr="00B5745D">
        <w:rPr>
          <w:sz w:val="28"/>
          <w:szCs w:val="28"/>
        </w:rPr>
        <w:t>Командир народной дружины</w:t>
      </w:r>
      <w:r w:rsidRPr="00B5745D">
        <w:rPr>
          <w:sz w:val="22"/>
          <w:szCs w:val="22"/>
        </w:rPr>
        <w:t xml:space="preserve">                    ___________                       _____________________</w:t>
      </w:r>
    </w:p>
    <w:p w14:paraId="78D8EDA6" w14:textId="77777777" w:rsidR="00B5745D" w:rsidRPr="00B5745D" w:rsidRDefault="00B5745D" w:rsidP="00B5745D">
      <w:pPr>
        <w:widowControl w:val="0"/>
        <w:adjustRightInd w:val="0"/>
        <w:jc w:val="both"/>
      </w:pPr>
      <w:r w:rsidRPr="00B5745D">
        <w:t xml:space="preserve">                                                                                                (подпись)                                   (фамилия, инициалы)</w:t>
      </w:r>
    </w:p>
    <w:p w14:paraId="3521F683" w14:textId="77777777" w:rsidR="00B5745D" w:rsidRPr="00B5745D" w:rsidRDefault="00B5745D" w:rsidP="00B5745D">
      <w:pPr>
        <w:widowControl w:val="0"/>
        <w:adjustRightInd w:val="0"/>
        <w:jc w:val="both"/>
        <w:rPr>
          <w:sz w:val="28"/>
          <w:szCs w:val="28"/>
        </w:rPr>
      </w:pPr>
      <w:r w:rsidRPr="00B5745D">
        <w:rPr>
          <w:sz w:val="28"/>
          <w:szCs w:val="28"/>
        </w:rPr>
        <w:t>«___» ____________ 20__ г.</w:t>
      </w:r>
    </w:p>
    <w:p w14:paraId="72FAC725" w14:textId="77777777" w:rsidR="00B5745D" w:rsidRPr="00B5745D" w:rsidRDefault="00B5745D" w:rsidP="00B5745D">
      <w:pPr>
        <w:widowControl w:val="0"/>
        <w:adjustRightInd w:val="0"/>
        <w:jc w:val="both"/>
        <w:rPr>
          <w:sz w:val="28"/>
          <w:szCs w:val="28"/>
        </w:rPr>
      </w:pPr>
    </w:p>
    <w:p w14:paraId="19B6C231" w14:textId="77777777" w:rsidR="00B5745D" w:rsidRPr="00B5745D" w:rsidRDefault="00B5745D" w:rsidP="00B5745D">
      <w:pPr>
        <w:widowControl w:val="0"/>
        <w:adjustRightInd w:val="0"/>
        <w:jc w:val="both"/>
        <w:rPr>
          <w:sz w:val="28"/>
          <w:szCs w:val="28"/>
        </w:rPr>
      </w:pPr>
      <w:r w:rsidRPr="00B5745D">
        <w:rPr>
          <w:sz w:val="28"/>
          <w:szCs w:val="28"/>
        </w:rPr>
        <w:t>Глава</w:t>
      </w:r>
    </w:p>
    <w:p w14:paraId="13448D12" w14:textId="77777777" w:rsidR="00B5745D" w:rsidRPr="00B5745D" w:rsidRDefault="00B5745D" w:rsidP="00B5745D">
      <w:pPr>
        <w:widowControl w:val="0"/>
        <w:adjustRightInd w:val="0"/>
        <w:jc w:val="both"/>
        <w:rPr>
          <w:sz w:val="24"/>
          <w:szCs w:val="24"/>
        </w:rPr>
      </w:pPr>
      <w:r w:rsidRPr="00B5745D">
        <w:rPr>
          <w:sz w:val="28"/>
          <w:szCs w:val="28"/>
        </w:rPr>
        <w:lastRenderedPageBreak/>
        <w:t>муниципального образования</w:t>
      </w:r>
      <w:r w:rsidRPr="00B5745D">
        <w:rPr>
          <w:sz w:val="24"/>
          <w:szCs w:val="24"/>
        </w:rPr>
        <w:t xml:space="preserve">               ___________                     _____________________</w:t>
      </w:r>
    </w:p>
    <w:p w14:paraId="47E4B904" w14:textId="77777777" w:rsidR="00B5745D" w:rsidRPr="00B5745D" w:rsidRDefault="00B5745D" w:rsidP="00B5745D">
      <w:pPr>
        <w:widowControl w:val="0"/>
        <w:adjustRightInd w:val="0"/>
        <w:jc w:val="both"/>
      </w:pPr>
      <w:r w:rsidRPr="00B5745D">
        <w:t xml:space="preserve">                                                                                               (подпись)                                       (фамилия, инициалы)</w:t>
      </w:r>
    </w:p>
    <w:p w14:paraId="2C9AA140" w14:textId="77777777" w:rsidR="00B5745D" w:rsidRPr="00B5745D" w:rsidRDefault="00B5745D" w:rsidP="00B5745D">
      <w:pPr>
        <w:widowControl w:val="0"/>
        <w:adjustRightInd w:val="0"/>
        <w:jc w:val="both"/>
        <w:rPr>
          <w:sz w:val="28"/>
          <w:szCs w:val="28"/>
        </w:rPr>
      </w:pPr>
      <w:r w:rsidRPr="00B5745D">
        <w:rPr>
          <w:sz w:val="28"/>
          <w:szCs w:val="28"/>
        </w:rPr>
        <w:t>"___" ____________ 20__ г.</w:t>
      </w:r>
    </w:p>
    <w:p w14:paraId="4328E313" w14:textId="77777777" w:rsidR="00B5745D" w:rsidRPr="00B5745D" w:rsidRDefault="00B5745D" w:rsidP="00B5745D">
      <w:pPr>
        <w:widowControl w:val="0"/>
        <w:adjustRightInd w:val="0"/>
        <w:jc w:val="both"/>
        <w:rPr>
          <w:sz w:val="28"/>
          <w:szCs w:val="28"/>
        </w:rPr>
      </w:pPr>
    </w:p>
    <w:p w14:paraId="129C2D0B" w14:textId="77777777" w:rsidR="00B5745D" w:rsidRPr="00B5745D" w:rsidRDefault="00B5745D" w:rsidP="00B5745D">
      <w:pPr>
        <w:widowControl w:val="0"/>
        <w:adjustRightInd w:val="0"/>
        <w:jc w:val="both"/>
        <w:rPr>
          <w:sz w:val="28"/>
          <w:szCs w:val="28"/>
        </w:rPr>
      </w:pPr>
      <w:r w:rsidRPr="00B5745D">
        <w:rPr>
          <w:sz w:val="28"/>
          <w:szCs w:val="28"/>
        </w:rPr>
        <w:t>СОГЛАСОВАНО</w:t>
      </w:r>
    </w:p>
    <w:p w14:paraId="0C78AA02" w14:textId="77777777" w:rsidR="00B5745D" w:rsidRPr="00B5745D" w:rsidRDefault="00B5745D" w:rsidP="00B5745D">
      <w:pPr>
        <w:widowControl w:val="0"/>
        <w:adjustRightInd w:val="0"/>
        <w:jc w:val="both"/>
        <w:rPr>
          <w:sz w:val="28"/>
          <w:szCs w:val="28"/>
        </w:rPr>
      </w:pPr>
      <w:r w:rsidRPr="00B5745D">
        <w:rPr>
          <w:sz w:val="28"/>
          <w:szCs w:val="28"/>
        </w:rPr>
        <w:t>Заместитель начальника территориального органа</w:t>
      </w:r>
    </w:p>
    <w:p w14:paraId="0C1ECC3F" w14:textId="77777777" w:rsidR="00B5745D" w:rsidRPr="00B5745D" w:rsidRDefault="00B5745D" w:rsidP="00B5745D">
      <w:pPr>
        <w:widowControl w:val="0"/>
        <w:adjustRightInd w:val="0"/>
        <w:jc w:val="both"/>
        <w:rPr>
          <w:sz w:val="28"/>
          <w:szCs w:val="28"/>
        </w:rPr>
      </w:pPr>
      <w:r w:rsidRPr="00B5745D">
        <w:rPr>
          <w:sz w:val="28"/>
          <w:szCs w:val="28"/>
        </w:rPr>
        <w:t xml:space="preserve">Министерства внутренних дел Российской Федерации </w:t>
      </w:r>
    </w:p>
    <w:p w14:paraId="148E453C" w14:textId="77777777" w:rsidR="00B5745D" w:rsidRPr="00B5745D" w:rsidRDefault="00B5745D" w:rsidP="00B5745D">
      <w:pPr>
        <w:widowControl w:val="0"/>
        <w:adjustRightInd w:val="0"/>
        <w:jc w:val="both"/>
        <w:rPr>
          <w:sz w:val="28"/>
          <w:szCs w:val="28"/>
        </w:rPr>
      </w:pPr>
      <w:r w:rsidRPr="00B5745D">
        <w:rPr>
          <w:sz w:val="28"/>
          <w:szCs w:val="28"/>
        </w:rPr>
        <w:t>на районном уровне</w:t>
      </w:r>
    </w:p>
    <w:p w14:paraId="3102D90D" w14:textId="77777777" w:rsidR="00B5745D" w:rsidRPr="00B5745D" w:rsidRDefault="00B5745D" w:rsidP="00B5745D">
      <w:pPr>
        <w:widowControl w:val="0"/>
        <w:adjustRightInd w:val="0"/>
        <w:jc w:val="both"/>
        <w:rPr>
          <w:sz w:val="28"/>
          <w:szCs w:val="28"/>
        </w:rPr>
      </w:pPr>
    </w:p>
    <w:p w14:paraId="554DA1C9" w14:textId="77777777" w:rsidR="00B5745D" w:rsidRPr="00B5745D" w:rsidRDefault="00B5745D" w:rsidP="00B5745D">
      <w:pPr>
        <w:widowControl w:val="0"/>
        <w:adjustRightInd w:val="0"/>
        <w:jc w:val="both"/>
        <w:rPr>
          <w:sz w:val="24"/>
          <w:szCs w:val="24"/>
        </w:rPr>
      </w:pPr>
      <w:r w:rsidRPr="00B5745D">
        <w:rPr>
          <w:sz w:val="28"/>
          <w:szCs w:val="28"/>
        </w:rPr>
        <w:t>звание</w:t>
      </w:r>
      <w:r w:rsidRPr="00B5745D">
        <w:rPr>
          <w:sz w:val="24"/>
          <w:szCs w:val="24"/>
        </w:rPr>
        <w:t xml:space="preserve">                                                            ___________                            _____________________</w:t>
      </w:r>
    </w:p>
    <w:p w14:paraId="1E448299" w14:textId="77777777" w:rsidR="00B5745D" w:rsidRPr="00B5745D" w:rsidRDefault="00B5745D" w:rsidP="00B5745D">
      <w:pPr>
        <w:widowControl w:val="0"/>
        <w:adjustRightInd w:val="0"/>
        <w:jc w:val="both"/>
      </w:pPr>
      <w:r w:rsidRPr="00B5745D">
        <w:t xml:space="preserve">                                                                                            (подпись)                                               (фамилия, инициалы)</w:t>
      </w:r>
    </w:p>
    <w:p w14:paraId="4552F49C" w14:textId="77777777" w:rsidR="00B5745D" w:rsidRPr="00B5745D" w:rsidRDefault="00B5745D" w:rsidP="00B5745D">
      <w:pPr>
        <w:widowControl w:val="0"/>
        <w:adjustRightInd w:val="0"/>
        <w:jc w:val="both"/>
        <w:rPr>
          <w:sz w:val="24"/>
          <w:szCs w:val="24"/>
        </w:rPr>
      </w:pPr>
      <w:r w:rsidRPr="00B5745D">
        <w:rPr>
          <w:sz w:val="28"/>
          <w:szCs w:val="28"/>
        </w:rPr>
        <w:t>«___» ____________ 20__ г</w:t>
      </w:r>
      <w:r w:rsidRPr="00B5745D">
        <w:rPr>
          <w:sz w:val="24"/>
          <w:szCs w:val="24"/>
        </w:rPr>
        <w:t>.</w:t>
      </w:r>
    </w:p>
    <w:p w14:paraId="1A7ED406" w14:textId="77777777" w:rsidR="00B5745D" w:rsidRPr="00B5745D" w:rsidRDefault="00B5745D" w:rsidP="00B5745D">
      <w:pPr>
        <w:autoSpaceDE/>
        <w:autoSpaceDN/>
        <w:snapToGrid w:val="0"/>
        <w:rPr>
          <w:color w:val="000000"/>
          <w:sz w:val="28"/>
          <w:szCs w:val="28"/>
        </w:rPr>
      </w:pPr>
    </w:p>
    <w:p w14:paraId="11F3100A" w14:textId="77777777" w:rsidR="00B5745D" w:rsidRPr="00B5745D" w:rsidRDefault="00B5745D" w:rsidP="00B5745D">
      <w:pPr>
        <w:widowControl w:val="0"/>
        <w:adjustRightInd w:val="0"/>
        <w:jc w:val="both"/>
        <w:rPr>
          <w:sz w:val="28"/>
          <w:szCs w:val="28"/>
        </w:rPr>
      </w:pPr>
    </w:p>
    <w:p w14:paraId="34BB0FC6" w14:textId="77777777" w:rsidR="00B5745D" w:rsidRPr="00B5745D" w:rsidRDefault="00B5745D" w:rsidP="00B5745D">
      <w:pPr>
        <w:widowControl w:val="0"/>
        <w:adjustRightInd w:val="0"/>
        <w:jc w:val="center"/>
        <w:rPr>
          <w:sz w:val="28"/>
          <w:szCs w:val="28"/>
        </w:rPr>
      </w:pPr>
      <w:r w:rsidRPr="00B5745D">
        <w:rPr>
          <w:sz w:val="28"/>
          <w:szCs w:val="28"/>
        </w:rPr>
        <w:t>_________</w:t>
      </w:r>
    </w:p>
    <w:p w14:paraId="00340F86" w14:textId="77777777" w:rsidR="00B5745D" w:rsidRPr="00FE5F95" w:rsidRDefault="00B5745D" w:rsidP="00FE5F95">
      <w:pPr>
        <w:widowControl w:val="0"/>
        <w:adjustRightInd w:val="0"/>
        <w:jc w:val="both"/>
        <w:rPr>
          <w:sz w:val="28"/>
          <w:szCs w:val="28"/>
        </w:rPr>
      </w:pPr>
    </w:p>
    <w:p w14:paraId="0D01BC5B" w14:textId="46B6E8FF" w:rsidR="00FE5F95" w:rsidRDefault="00B5745D" w:rsidP="00F7219E">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5)</w:t>
      </w:r>
      <w:r w:rsidR="00E7149B" w:rsidRPr="00E7149B">
        <w:t xml:space="preserve"> </w:t>
      </w:r>
      <w:r w:rsidR="00E7149B" w:rsidRPr="00E7149B">
        <w:rPr>
          <w:rFonts w:ascii="Times New Roman" w:hAnsi="Times New Roman" w:cs="Times New Roman"/>
          <w:b w:val="0"/>
          <w:sz w:val="28"/>
          <w:szCs w:val="28"/>
        </w:rPr>
        <w:t xml:space="preserve">приложение </w:t>
      </w:r>
      <w:r w:rsidR="00E7149B">
        <w:rPr>
          <w:rFonts w:ascii="Times New Roman" w:hAnsi="Times New Roman" w:cs="Times New Roman"/>
          <w:b w:val="0"/>
          <w:sz w:val="28"/>
          <w:szCs w:val="28"/>
        </w:rPr>
        <w:t>5</w:t>
      </w:r>
      <w:r w:rsidR="00E7149B" w:rsidRPr="00E7149B">
        <w:rPr>
          <w:rFonts w:ascii="Times New Roman" w:hAnsi="Times New Roman" w:cs="Times New Roman"/>
          <w:b w:val="0"/>
          <w:sz w:val="28"/>
          <w:szCs w:val="28"/>
        </w:rPr>
        <w:t xml:space="preserve"> к Порядку проведения ежегодного областного конкурса на звание «Лучшая народная дружина Новосибирской области» (за исключением г. Новосибирска), «Лучшая народная дружина г. Новосибирска», «Лучший народный дружинник Новосибирской области» (за исключением г. Новосибирска), «Лучший народный дружинник г. Новосибирска» изложить в следующей редакции:</w:t>
      </w:r>
    </w:p>
    <w:p w14:paraId="06F376F7" w14:textId="57B9403A" w:rsidR="001827AA" w:rsidRPr="00A85C72" w:rsidRDefault="00E7149B" w:rsidP="001827AA">
      <w:pPr>
        <w:widowControl w:val="0"/>
        <w:jc w:val="center"/>
        <w:rPr>
          <w:b/>
          <w:sz w:val="28"/>
          <w:szCs w:val="28"/>
        </w:rPr>
      </w:pPr>
      <w:r w:rsidRPr="001827AA">
        <w:rPr>
          <w:sz w:val="28"/>
          <w:szCs w:val="28"/>
        </w:rPr>
        <w:t>«</w:t>
      </w:r>
      <w:r w:rsidR="001827AA" w:rsidRPr="00A85C72">
        <w:rPr>
          <w:b/>
          <w:sz w:val="28"/>
          <w:szCs w:val="28"/>
        </w:rPr>
        <w:t>Список</w:t>
      </w:r>
    </w:p>
    <w:p w14:paraId="452783D3" w14:textId="77777777" w:rsidR="001827AA" w:rsidRPr="001827AA" w:rsidRDefault="001827AA" w:rsidP="001827AA">
      <w:pPr>
        <w:widowControl w:val="0"/>
        <w:jc w:val="center"/>
        <w:rPr>
          <w:b/>
          <w:sz w:val="28"/>
          <w:szCs w:val="28"/>
        </w:rPr>
      </w:pPr>
      <w:r w:rsidRPr="001827AA">
        <w:rPr>
          <w:b/>
          <w:sz w:val="28"/>
          <w:szCs w:val="28"/>
        </w:rPr>
        <w:t xml:space="preserve">народных дружинников, числящихся в составе народной дружины </w:t>
      </w:r>
    </w:p>
    <w:p w14:paraId="17F901EF" w14:textId="77777777" w:rsidR="001827AA" w:rsidRPr="001827AA" w:rsidRDefault="001827AA" w:rsidP="001827AA">
      <w:pPr>
        <w:widowControl w:val="0"/>
        <w:jc w:val="center"/>
        <w:rPr>
          <w:b/>
          <w:sz w:val="28"/>
          <w:szCs w:val="28"/>
        </w:rPr>
      </w:pPr>
      <w:r w:rsidRPr="001827AA">
        <w:rPr>
          <w:b/>
          <w:sz w:val="28"/>
          <w:szCs w:val="28"/>
        </w:rPr>
        <w:t>не менее шести календарных месяцев года, предшествующего году проведения конкурса, по состоянию на дату подачи заявки в ежегодном областном конкурсе в номинации «Лучшая народная дружина Новосибирской области» (за исключением г. Новосибирска),</w:t>
      </w:r>
    </w:p>
    <w:p w14:paraId="46CBDDDA" w14:textId="77777777" w:rsidR="001827AA" w:rsidRPr="001827AA" w:rsidRDefault="001827AA" w:rsidP="001827AA">
      <w:pPr>
        <w:widowControl w:val="0"/>
        <w:jc w:val="center"/>
        <w:rPr>
          <w:b/>
          <w:sz w:val="28"/>
          <w:szCs w:val="28"/>
        </w:rPr>
      </w:pPr>
      <w:r w:rsidRPr="001827AA">
        <w:rPr>
          <w:b/>
          <w:sz w:val="28"/>
          <w:szCs w:val="28"/>
        </w:rPr>
        <w:lastRenderedPageBreak/>
        <w:t>«Лучшая народная дружина г. Новосибирска»</w:t>
      </w:r>
    </w:p>
    <w:p w14:paraId="160ADE99" w14:textId="77777777" w:rsidR="001827AA" w:rsidRPr="001827AA" w:rsidRDefault="001827AA" w:rsidP="001827AA">
      <w:pPr>
        <w:widowControl w:val="0"/>
        <w:jc w:val="both"/>
        <w:rPr>
          <w:sz w:val="28"/>
          <w:szCs w:val="28"/>
        </w:rPr>
      </w:pPr>
    </w:p>
    <w:p w14:paraId="3A0A445C" w14:textId="77777777" w:rsidR="001827AA" w:rsidRPr="001827AA" w:rsidRDefault="001827AA" w:rsidP="001827AA">
      <w:pPr>
        <w:widowControl w:val="0"/>
        <w:ind w:firstLine="709"/>
        <w:jc w:val="both"/>
        <w:rPr>
          <w:sz w:val="28"/>
        </w:rPr>
      </w:pPr>
      <w:r w:rsidRPr="001827AA">
        <w:rPr>
          <w:sz w:val="28"/>
          <w:szCs w:val="28"/>
        </w:rPr>
        <w:t>Народные дружинники народной дружины____________________________:</w:t>
      </w:r>
    </w:p>
    <w:p w14:paraId="36ED60C7" w14:textId="77777777" w:rsidR="001827AA" w:rsidRPr="001827AA" w:rsidRDefault="001827AA" w:rsidP="001827AA">
      <w:pPr>
        <w:widowControl w:val="0"/>
        <w:ind w:left="5040" w:firstLine="709"/>
        <w:jc w:val="both"/>
        <w:rPr>
          <w:sz w:val="28"/>
          <w:szCs w:val="28"/>
        </w:rPr>
      </w:pPr>
      <w:r w:rsidRPr="001827AA">
        <w:t xml:space="preserve">   (название добровольной народной дружины)</w:t>
      </w:r>
    </w:p>
    <w:tbl>
      <w:tblPr>
        <w:tblW w:w="1105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560"/>
        <w:gridCol w:w="1276"/>
        <w:gridCol w:w="1204"/>
        <w:gridCol w:w="1418"/>
        <w:gridCol w:w="1559"/>
        <w:gridCol w:w="1418"/>
        <w:gridCol w:w="2052"/>
      </w:tblGrid>
      <w:tr w:rsidR="001827AA" w:rsidRPr="001827AA" w14:paraId="52FD28C4" w14:textId="77777777" w:rsidTr="00AB2683">
        <w:tc>
          <w:tcPr>
            <w:tcW w:w="567" w:type="dxa"/>
            <w:vMerge w:val="restart"/>
            <w:vAlign w:val="center"/>
          </w:tcPr>
          <w:p w14:paraId="4BA68696" w14:textId="77777777" w:rsidR="001827AA" w:rsidRPr="001827AA" w:rsidRDefault="001827AA" w:rsidP="001827AA">
            <w:pPr>
              <w:autoSpaceDE/>
              <w:autoSpaceDN/>
              <w:snapToGrid w:val="0"/>
              <w:jc w:val="center"/>
              <w:rPr>
                <w:sz w:val="24"/>
                <w:szCs w:val="24"/>
              </w:rPr>
            </w:pPr>
            <w:r w:rsidRPr="001827AA">
              <w:rPr>
                <w:sz w:val="24"/>
                <w:szCs w:val="24"/>
              </w:rPr>
              <w:t>№</w:t>
            </w:r>
          </w:p>
          <w:p w14:paraId="4E860F98" w14:textId="77777777" w:rsidR="001827AA" w:rsidRPr="001827AA" w:rsidRDefault="001827AA" w:rsidP="001827AA">
            <w:pPr>
              <w:autoSpaceDE/>
              <w:autoSpaceDN/>
              <w:snapToGrid w:val="0"/>
              <w:jc w:val="center"/>
              <w:rPr>
                <w:sz w:val="24"/>
                <w:szCs w:val="24"/>
              </w:rPr>
            </w:pPr>
            <w:r w:rsidRPr="001827AA">
              <w:rPr>
                <w:sz w:val="24"/>
                <w:szCs w:val="24"/>
              </w:rPr>
              <w:t>п/п</w:t>
            </w:r>
          </w:p>
        </w:tc>
        <w:tc>
          <w:tcPr>
            <w:tcW w:w="1560" w:type="dxa"/>
            <w:vMerge w:val="restart"/>
            <w:vAlign w:val="center"/>
          </w:tcPr>
          <w:p w14:paraId="081111AA" w14:textId="77777777" w:rsidR="001827AA" w:rsidRPr="001827AA" w:rsidRDefault="001827AA" w:rsidP="001827AA">
            <w:pPr>
              <w:autoSpaceDE/>
              <w:autoSpaceDN/>
              <w:snapToGrid w:val="0"/>
              <w:jc w:val="center"/>
              <w:rPr>
                <w:sz w:val="24"/>
                <w:szCs w:val="24"/>
              </w:rPr>
            </w:pPr>
            <w:r w:rsidRPr="001827AA">
              <w:rPr>
                <w:sz w:val="24"/>
                <w:szCs w:val="24"/>
              </w:rPr>
              <w:t>Фамилия имя отчество</w:t>
            </w:r>
          </w:p>
        </w:tc>
        <w:tc>
          <w:tcPr>
            <w:tcW w:w="1276" w:type="dxa"/>
            <w:vMerge w:val="restart"/>
            <w:vAlign w:val="center"/>
          </w:tcPr>
          <w:p w14:paraId="11DF5943" w14:textId="77777777" w:rsidR="001827AA" w:rsidRPr="001827AA" w:rsidRDefault="001827AA" w:rsidP="001827AA">
            <w:pPr>
              <w:autoSpaceDE/>
              <w:autoSpaceDN/>
              <w:snapToGrid w:val="0"/>
              <w:jc w:val="center"/>
              <w:rPr>
                <w:sz w:val="24"/>
                <w:szCs w:val="24"/>
              </w:rPr>
            </w:pPr>
            <w:r w:rsidRPr="001827AA">
              <w:rPr>
                <w:sz w:val="24"/>
                <w:szCs w:val="24"/>
              </w:rPr>
              <w:t>Дата рождения</w:t>
            </w:r>
          </w:p>
        </w:tc>
        <w:tc>
          <w:tcPr>
            <w:tcW w:w="4181" w:type="dxa"/>
            <w:gridSpan w:val="3"/>
            <w:vAlign w:val="center"/>
          </w:tcPr>
          <w:p w14:paraId="40702326" w14:textId="77777777" w:rsidR="001827AA" w:rsidRPr="001827AA" w:rsidRDefault="001827AA" w:rsidP="001827AA">
            <w:pPr>
              <w:autoSpaceDE/>
              <w:autoSpaceDN/>
              <w:snapToGrid w:val="0"/>
              <w:jc w:val="center"/>
              <w:rPr>
                <w:sz w:val="24"/>
                <w:szCs w:val="24"/>
              </w:rPr>
            </w:pPr>
            <w:r w:rsidRPr="001827AA">
              <w:rPr>
                <w:sz w:val="24"/>
                <w:szCs w:val="24"/>
              </w:rPr>
              <w:t>Паспортные данные</w:t>
            </w:r>
          </w:p>
        </w:tc>
        <w:tc>
          <w:tcPr>
            <w:tcW w:w="1418" w:type="dxa"/>
            <w:vMerge w:val="restart"/>
            <w:vAlign w:val="center"/>
          </w:tcPr>
          <w:p w14:paraId="29015168" w14:textId="77777777" w:rsidR="001827AA" w:rsidRPr="001827AA" w:rsidRDefault="001827AA" w:rsidP="001827AA">
            <w:pPr>
              <w:tabs>
                <w:tab w:val="left" w:pos="1020"/>
              </w:tabs>
              <w:autoSpaceDE/>
              <w:autoSpaceDN/>
              <w:snapToGrid w:val="0"/>
              <w:ind w:left="-114" w:right="31"/>
              <w:jc w:val="center"/>
              <w:rPr>
                <w:sz w:val="24"/>
                <w:szCs w:val="24"/>
              </w:rPr>
            </w:pPr>
            <w:r w:rsidRPr="001827AA">
              <w:rPr>
                <w:sz w:val="24"/>
                <w:szCs w:val="24"/>
              </w:rPr>
              <w:t xml:space="preserve">ИНН </w:t>
            </w:r>
          </w:p>
          <w:p w14:paraId="329CCC23" w14:textId="77777777" w:rsidR="001827AA" w:rsidRPr="001827AA" w:rsidRDefault="001827AA" w:rsidP="001827AA">
            <w:pPr>
              <w:tabs>
                <w:tab w:val="left" w:pos="1020"/>
              </w:tabs>
              <w:autoSpaceDE/>
              <w:autoSpaceDN/>
              <w:snapToGrid w:val="0"/>
              <w:ind w:left="-114" w:right="31"/>
              <w:jc w:val="center"/>
              <w:rPr>
                <w:sz w:val="24"/>
                <w:szCs w:val="24"/>
              </w:rPr>
            </w:pPr>
            <w:r w:rsidRPr="001827AA">
              <w:rPr>
                <w:sz w:val="24"/>
                <w:szCs w:val="24"/>
              </w:rPr>
              <w:t>получателя</w:t>
            </w:r>
          </w:p>
        </w:tc>
        <w:tc>
          <w:tcPr>
            <w:tcW w:w="2052" w:type="dxa"/>
            <w:vMerge w:val="restart"/>
            <w:vAlign w:val="center"/>
          </w:tcPr>
          <w:p w14:paraId="44502DE3" w14:textId="77777777" w:rsidR="001827AA" w:rsidRPr="001827AA" w:rsidRDefault="001827AA" w:rsidP="001827AA">
            <w:pPr>
              <w:autoSpaceDE/>
              <w:autoSpaceDN/>
              <w:snapToGrid w:val="0"/>
              <w:jc w:val="center"/>
              <w:rPr>
                <w:sz w:val="24"/>
                <w:szCs w:val="24"/>
              </w:rPr>
            </w:pPr>
            <w:r w:rsidRPr="001827AA">
              <w:rPr>
                <w:sz w:val="24"/>
                <w:szCs w:val="24"/>
              </w:rPr>
              <w:t>Реквизиты банка</w:t>
            </w:r>
          </w:p>
        </w:tc>
      </w:tr>
      <w:tr w:rsidR="001827AA" w:rsidRPr="001827AA" w14:paraId="18E1B189" w14:textId="77777777" w:rsidTr="00AB2683">
        <w:tc>
          <w:tcPr>
            <w:tcW w:w="567" w:type="dxa"/>
            <w:vMerge/>
            <w:vAlign w:val="center"/>
          </w:tcPr>
          <w:p w14:paraId="5511D619" w14:textId="77777777" w:rsidR="001827AA" w:rsidRPr="001827AA" w:rsidRDefault="001827AA" w:rsidP="001827AA">
            <w:pPr>
              <w:autoSpaceDE/>
              <w:autoSpaceDN/>
              <w:snapToGrid w:val="0"/>
              <w:jc w:val="center"/>
              <w:rPr>
                <w:sz w:val="24"/>
                <w:szCs w:val="24"/>
              </w:rPr>
            </w:pPr>
          </w:p>
        </w:tc>
        <w:tc>
          <w:tcPr>
            <w:tcW w:w="1560" w:type="dxa"/>
            <w:vMerge/>
            <w:vAlign w:val="center"/>
          </w:tcPr>
          <w:p w14:paraId="284F5054" w14:textId="77777777" w:rsidR="001827AA" w:rsidRPr="001827AA" w:rsidRDefault="001827AA" w:rsidP="001827AA">
            <w:pPr>
              <w:autoSpaceDE/>
              <w:autoSpaceDN/>
              <w:snapToGrid w:val="0"/>
              <w:jc w:val="center"/>
              <w:rPr>
                <w:sz w:val="28"/>
                <w:szCs w:val="28"/>
              </w:rPr>
            </w:pPr>
          </w:p>
        </w:tc>
        <w:tc>
          <w:tcPr>
            <w:tcW w:w="1276" w:type="dxa"/>
            <w:vMerge/>
            <w:vAlign w:val="center"/>
          </w:tcPr>
          <w:p w14:paraId="05C978CA" w14:textId="77777777" w:rsidR="001827AA" w:rsidRPr="001827AA" w:rsidRDefault="001827AA" w:rsidP="001827AA">
            <w:pPr>
              <w:autoSpaceDE/>
              <w:autoSpaceDN/>
              <w:snapToGrid w:val="0"/>
              <w:jc w:val="center"/>
              <w:rPr>
                <w:sz w:val="24"/>
                <w:szCs w:val="24"/>
              </w:rPr>
            </w:pPr>
          </w:p>
        </w:tc>
        <w:tc>
          <w:tcPr>
            <w:tcW w:w="1204" w:type="dxa"/>
            <w:vAlign w:val="center"/>
          </w:tcPr>
          <w:p w14:paraId="1D2BA1CB" w14:textId="77777777" w:rsidR="001827AA" w:rsidRPr="001827AA" w:rsidRDefault="001827AA" w:rsidP="001827AA">
            <w:pPr>
              <w:autoSpaceDE/>
              <w:autoSpaceDN/>
              <w:snapToGrid w:val="0"/>
              <w:jc w:val="center"/>
              <w:rPr>
                <w:sz w:val="24"/>
                <w:szCs w:val="24"/>
              </w:rPr>
            </w:pPr>
            <w:r w:rsidRPr="001827AA">
              <w:rPr>
                <w:sz w:val="24"/>
                <w:szCs w:val="24"/>
              </w:rPr>
              <w:t>Номер и серия паспорта</w:t>
            </w:r>
          </w:p>
        </w:tc>
        <w:tc>
          <w:tcPr>
            <w:tcW w:w="1418" w:type="dxa"/>
            <w:vAlign w:val="center"/>
          </w:tcPr>
          <w:p w14:paraId="2DEABC5E" w14:textId="77777777" w:rsidR="001827AA" w:rsidRPr="001827AA" w:rsidRDefault="001827AA" w:rsidP="001827AA">
            <w:pPr>
              <w:autoSpaceDE/>
              <w:autoSpaceDN/>
              <w:snapToGrid w:val="0"/>
              <w:jc w:val="center"/>
              <w:rPr>
                <w:sz w:val="24"/>
                <w:szCs w:val="24"/>
              </w:rPr>
            </w:pPr>
            <w:r w:rsidRPr="001827AA">
              <w:rPr>
                <w:sz w:val="24"/>
                <w:szCs w:val="24"/>
              </w:rPr>
              <w:t>Когда и кем выдан</w:t>
            </w:r>
          </w:p>
        </w:tc>
        <w:tc>
          <w:tcPr>
            <w:tcW w:w="1559" w:type="dxa"/>
            <w:vAlign w:val="center"/>
          </w:tcPr>
          <w:p w14:paraId="214930E6" w14:textId="77777777" w:rsidR="001827AA" w:rsidRPr="001827AA" w:rsidRDefault="001827AA" w:rsidP="001827AA">
            <w:pPr>
              <w:autoSpaceDE/>
              <w:autoSpaceDN/>
              <w:snapToGrid w:val="0"/>
              <w:jc w:val="center"/>
              <w:rPr>
                <w:sz w:val="24"/>
                <w:szCs w:val="24"/>
              </w:rPr>
            </w:pPr>
            <w:r w:rsidRPr="001827AA">
              <w:rPr>
                <w:sz w:val="24"/>
                <w:szCs w:val="24"/>
              </w:rPr>
              <w:t>Регистрация по месту  регистрации</w:t>
            </w:r>
          </w:p>
        </w:tc>
        <w:tc>
          <w:tcPr>
            <w:tcW w:w="1418" w:type="dxa"/>
            <w:vMerge/>
            <w:vAlign w:val="center"/>
          </w:tcPr>
          <w:p w14:paraId="0FE5BDBA" w14:textId="77777777" w:rsidR="001827AA" w:rsidRPr="001827AA" w:rsidRDefault="001827AA" w:rsidP="001827AA">
            <w:pPr>
              <w:autoSpaceDE/>
              <w:autoSpaceDN/>
              <w:snapToGrid w:val="0"/>
              <w:jc w:val="center"/>
              <w:rPr>
                <w:sz w:val="24"/>
                <w:szCs w:val="24"/>
              </w:rPr>
            </w:pPr>
          </w:p>
        </w:tc>
        <w:tc>
          <w:tcPr>
            <w:tcW w:w="2052" w:type="dxa"/>
            <w:vMerge/>
            <w:vAlign w:val="center"/>
          </w:tcPr>
          <w:p w14:paraId="7BAC37B2" w14:textId="77777777" w:rsidR="001827AA" w:rsidRPr="001827AA" w:rsidRDefault="001827AA" w:rsidP="001827AA">
            <w:pPr>
              <w:autoSpaceDE/>
              <w:autoSpaceDN/>
              <w:snapToGrid w:val="0"/>
              <w:jc w:val="center"/>
              <w:rPr>
                <w:sz w:val="24"/>
                <w:szCs w:val="24"/>
              </w:rPr>
            </w:pPr>
          </w:p>
        </w:tc>
      </w:tr>
      <w:tr w:rsidR="001827AA" w:rsidRPr="001827AA" w14:paraId="3B90697B" w14:textId="77777777" w:rsidTr="00AB2683">
        <w:tc>
          <w:tcPr>
            <w:tcW w:w="567" w:type="dxa"/>
            <w:vAlign w:val="center"/>
          </w:tcPr>
          <w:p w14:paraId="256490A4" w14:textId="2CF855FE" w:rsidR="001827AA" w:rsidRPr="001827AA" w:rsidRDefault="001827AA" w:rsidP="001827AA">
            <w:pPr>
              <w:autoSpaceDE/>
              <w:autoSpaceDN/>
              <w:snapToGrid w:val="0"/>
              <w:jc w:val="center"/>
              <w:rPr>
                <w:sz w:val="24"/>
                <w:szCs w:val="24"/>
              </w:rPr>
            </w:pPr>
          </w:p>
        </w:tc>
        <w:tc>
          <w:tcPr>
            <w:tcW w:w="1560" w:type="dxa"/>
            <w:vAlign w:val="center"/>
          </w:tcPr>
          <w:p w14:paraId="1E0D9C14" w14:textId="77777777" w:rsidR="001827AA" w:rsidRPr="001827AA" w:rsidRDefault="001827AA" w:rsidP="001827AA">
            <w:pPr>
              <w:autoSpaceDE/>
              <w:autoSpaceDN/>
              <w:snapToGrid w:val="0"/>
              <w:jc w:val="center"/>
              <w:rPr>
                <w:sz w:val="24"/>
                <w:szCs w:val="24"/>
              </w:rPr>
            </w:pPr>
          </w:p>
        </w:tc>
        <w:tc>
          <w:tcPr>
            <w:tcW w:w="1276" w:type="dxa"/>
            <w:vAlign w:val="center"/>
          </w:tcPr>
          <w:p w14:paraId="0B295D19" w14:textId="77777777" w:rsidR="001827AA" w:rsidRPr="001827AA" w:rsidRDefault="001827AA" w:rsidP="001827AA">
            <w:pPr>
              <w:autoSpaceDE/>
              <w:autoSpaceDN/>
              <w:snapToGrid w:val="0"/>
              <w:jc w:val="center"/>
              <w:rPr>
                <w:sz w:val="24"/>
                <w:szCs w:val="24"/>
              </w:rPr>
            </w:pPr>
          </w:p>
        </w:tc>
        <w:tc>
          <w:tcPr>
            <w:tcW w:w="1204" w:type="dxa"/>
            <w:vAlign w:val="center"/>
          </w:tcPr>
          <w:p w14:paraId="4CE5338A" w14:textId="77777777" w:rsidR="001827AA" w:rsidRPr="001827AA" w:rsidRDefault="001827AA" w:rsidP="001827AA">
            <w:pPr>
              <w:autoSpaceDE/>
              <w:autoSpaceDN/>
              <w:snapToGrid w:val="0"/>
              <w:jc w:val="center"/>
              <w:rPr>
                <w:rFonts w:eastAsia="Calibri"/>
                <w:sz w:val="24"/>
                <w:szCs w:val="24"/>
              </w:rPr>
            </w:pPr>
          </w:p>
        </w:tc>
        <w:tc>
          <w:tcPr>
            <w:tcW w:w="1418" w:type="dxa"/>
            <w:vAlign w:val="center"/>
          </w:tcPr>
          <w:p w14:paraId="0FF71C76" w14:textId="77777777" w:rsidR="001827AA" w:rsidRPr="001827AA" w:rsidRDefault="001827AA" w:rsidP="001827AA">
            <w:pPr>
              <w:autoSpaceDE/>
              <w:autoSpaceDN/>
              <w:snapToGrid w:val="0"/>
              <w:jc w:val="center"/>
              <w:rPr>
                <w:sz w:val="24"/>
                <w:szCs w:val="24"/>
              </w:rPr>
            </w:pPr>
          </w:p>
        </w:tc>
        <w:tc>
          <w:tcPr>
            <w:tcW w:w="1559" w:type="dxa"/>
            <w:vAlign w:val="center"/>
          </w:tcPr>
          <w:p w14:paraId="160BA0DA" w14:textId="77777777" w:rsidR="001827AA" w:rsidRPr="001827AA" w:rsidRDefault="001827AA" w:rsidP="001827AA">
            <w:pPr>
              <w:autoSpaceDE/>
              <w:autoSpaceDN/>
              <w:snapToGrid w:val="0"/>
              <w:jc w:val="center"/>
              <w:rPr>
                <w:sz w:val="24"/>
                <w:szCs w:val="24"/>
              </w:rPr>
            </w:pPr>
          </w:p>
        </w:tc>
        <w:tc>
          <w:tcPr>
            <w:tcW w:w="1418" w:type="dxa"/>
            <w:vAlign w:val="center"/>
          </w:tcPr>
          <w:p w14:paraId="572697B2" w14:textId="77777777" w:rsidR="001827AA" w:rsidRPr="001827AA" w:rsidRDefault="001827AA" w:rsidP="001827AA">
            <w:pPr>
              <w:autoSpaceDE/>
              <w:autoSpaceDN/>
              <w:snapToGrid w:val="0"/>
              <w:jc w:val="center"/>
              <w:rPr>
                <w:sz w:val="24"/>
                <w:szCs w:val="24"/>
              </w:rPr>
            </w:pPr>
          </w:p>
        </w:tc>
        <w:tc>
          <w:tcPr>
            <w:tcW w:w="2052" w:type="dxa"/>
            <w:vAlign w:val="center"/>
          </w:tcPr>
          <w:p w14:paraId="7E9672F5" w14:textId="77777777" w:rsidR="001827AA" w:rsidRPr="001827AA" w:rsidRDefault="001827AA" w:rsidP="001827AA">
            <w:pPr>
              <w:autoSpaceDE/>
              <w:autoSpaceDN/>
              <w:snapToGrid w:val="0"/>
              <w:rPr>
                <w:sz w:val="24"/>
                <w:szCs w:val="24"/>
              </w:rPr>
            </w:pPr>
            <w:r w:rsidRPr="001827AA">
              <w:rPr>
                <w:sz w:val="24"/>
                <w:szCs w:val="24"/>
              </w:rPr>
              <w:t xml:space="preserve">Номер счёта: </w:t>
            </w:r>
          </w:p>
          <w:p w14:paraId="6CC52566" w14:textId="77777777" w:rsidR="001827AA" w:rsidRPr="001827AA" w:rsidRDefault="001827AA" w:rsidP="001827AA">
            <w:pPr>
              <w:autoSpaceDE/>
              <w:autoSpaceDN/>
              <w:snapToGrid w:val="0"/>
              <w:rPr>
                <w:sz w:val="24"/>
                <w:szCs w:val="24"/>
              </w:rPr>
            </w:pPr>
            <w:r w:rsidRPr="001827AA">
              <w:rPr>
                <w:sz w:val="24"/>
                <w:szCs w:val="24"/>
              </w:rPr>
              <w:t xml:space="preserve">Банк получателя: </w:t>
            </w:r>
          </w:p>
          <w:p w14:paraId="6238B8C2" w14:textId="77777777" w:rsidR="001827AA" w:rsidRPr="001827AA" w:rsidRDefault="001827AA" w:rsidP="001827AA">
            <w:pPr>
              <w:autoSpaceDE/>
              <w:autoSpaceDN/>
              <w:snapToGrid w:val="0"/>
              <w:rPr>
                <w:sz w:val="24"/>
                <w:szCs w:val="24"/>
              </w:rPr>
            </w:pPr>
            <w:r w:rsidRPr="001827AA">
              <w:rPr>
                <w:sz w:val="24"/>
                <w:szCs w:val="24"/>
              </w:rPr>
              <w:t xml:space="preserve">БИК: </w:t>
            </w:r>
          </w:p>
          <w:p w14:paraId="3514CA50" w14:textId="77777777" w:rsidR="001827AA" w:rsidRPr="001827AA" w:rsidRDefault="001827AA" w:rsidP="001827AA">
            <w:pPr>
              <w:autoSpaceDE/>
              <w:autoSpaceDN/>
              <w:snapToGrid w:val="0"/>
              <w:rPr>
                <w:sz w:val="24"/>
                <w:szCs w:val="24"/>
              </w:rPr>
            </w:pPr>
            <w:r w:rsidRPr="001827AA">
              <w:rPr>
                <w:sz w:val="24"/>
                <w:szCs w:val="24"/>
              </w:rPr>
              <w:t xml:space="preserve">Корр. счёт: </w:t>
            </w:r>
          </w:p>
          <w:p w14:paraId="79A21EC0" w14:textId="77777777" w:rsidR="001827AA" w:rsidRPr="001827AA" w:rsidRDefault="001827AA" w:rsidP="001827AA">
            <w:pPr>
              <w:autoSpaceDE/>
              <w:autoSpaceDN/>
              <w:snapToGrid w:val="0"/>
              <w:rPr>
                <w:sz w:val="24"/>
                <w:szCs w:val="24"/>
              </w:rPr>
            </w:pPr>
            <w:r w:rsidRPr="001827AA">
              <w:rPr>
                <w:sz w:val="24"/>
                <w:szCs w:val="24"/>
              </w:rPr>
              <w:t xml:space="preserve">ИНН: </w:t>
            </w:r>
          </w:p>
          <w:p w14:paraId="5B8294B9" w14:textId="77777777" w:rsidR="001827AA" w:rsidRPr="001827AA" w:rsidRDefault="001827AA" w:rsidP="001827AA">
            <w:pPr>
              <w:autoSpaceDE/>
              <w:autoSpaceDN/>
              <w:snapToGrid w:val="0"/>
              <w:rPr>
                <w:sz w:val="24"/>
                <w:szCs w:val="24"/>
              </w:rPr>
            </w:pPr>
            <w:r w:rsidRPr="001827AA">
              <w:rPr>
                <w:sz w:val="24"/>
                <w:szCs w:val="24"/>
              </w:rPr>
              <w:t xml:space="preserve">КПП: </w:t>
            </w:r>
          </w:p>
        </w:tc>
      </w:tr>
    </w:tbl>
    <w:p w14:paraId="2485C07C" w14:textId="18A070CE" w:rsidR="001827AA" w:rsidRPr="001827AA" w:rsidRDefault="001827AA" w:rsidP="001827AA">
      <w:pPr>
        <w:widowControl w:val="0"/>
        <w:ind w:firstLine="709"/>
        <w:jc w:val="both"/>
        <w:rPr>
          <w:sz w:val="28"/>
          <w:szCs w:val="28"/>
        </w:rPr>
      </w:pPr>
      <w:r w:rsidRPr="001827AA">
        <w:rPr>
          <w:sz w:val="28"/>
          <w:szCs w:val="28"/>
        </w:rPr>
        <w:t>К списку прилагаются согласия каждого народного дружинника, перечисленного в списке на обработку персональных данных по форме согласно приложению №8</w:t>
      </w:r>
      <w:r w:rsidR="0074647B" w:rsidRPr="0074647B">
        <w:t xml:space="preserve"> </w:t>
      </w:r>
      <w:r w:rsidR="0074647B" w:rsidRPr="0074647B">
        <w:rPr>
          <w:sz w:val="28"/>
          <w:szCs w:val="28"/>
        </w:rPr>
        <w:t>к Порядку проведения ежегодного областного конкурса на звание «Лучшая народная дружина Новосибирской области» (за исключением г. Новосибирска), «Лучшая народная дружина г. Новосибирска», «Лучший народный дружинник Новосибирской области» (за исключением г. Новосибирска), «Лучший народный дружинник г. Новосибирска»</w:t>
      </w:r>
      <w:r w:rsidRPr="001827AA">
        <w:rPr>
          <w:sz w:val="28"/>
          <w:szCs w:val="28"/>
        </w:rPr>
        <w:t>.</w:t>
      </w:r>
    </w:p>
    <w:p w14:paraId="49084AC9" w14:textId="77777777" w:rsidR="001827AA" w:rsidRPr="001827AA" w:rsidRDefault="001827AA" w:rsidP="001827AA">
      <w:pPr>
        <w:widowControl w:val="0"/>
        <w:ind w:firstLine="709"/>
        <w:jc w:val="both"/>
        <w:rPr>
          <w:sz w:val="28"/>
          <w:szCs w:val="28"/>
        </w:rPr>
      </w:pPr>
    </w:p>
    <w:p w14:paraId="5E29EC04" w14:textId="77777777" w:rsidR="001827AA" w:rsidRPr="001827AA" w:rsidRDefault="001827AA" w:rsidP="001827AA">
      <w:pPr>
        <w:widowControl w:val="0"/>
        <w:ind w:firstLine="709"/>
        <w:jc w:val="both"/>
        <w:rPr>
          <w:sz w:val="28"/>
          <w:szCs w:val="28"/>
        </w:rPr>
      </w:pPr>
    </w:p>
    <w:p w14:paraId="09503DFB" w14:textId="77777777" w:rsidR="001827AA" w:rsidRPr="001827AA" w:rsidRDefault="001827AA" w:rsidP="001827AA">
      <w:pPr>
        <w:widowControl w:val="0"/>
        <w:jc w:val="center"/>
        <w:rPr>
          <w:sz w:val="28"/>
          <w:szCs w:val="28"/>
        </w:rPr>
      </w:pPr>
      <w:r w:rsidRPr="001827AA">
        <w:rPr>
          <w:sz w:val="28"/>
          <w:szCs w:val="28"/>
        </w:rPr>
        <w:t>_________»</w:t>
      </w:r>
    </w:p>
    <w:p w14:paraId="0C7A1E8E" w14:textId="7327F796" w:rsidR="00FE5F95" w:rsidRDefault="00FE5F95" w:rsidP="00F7219E">
      <w:pPr>
        <w:pStyle w:val="ConsPlusTitle"/>
        <w:ind w:firstLine="709"/>
        <w:jc w:val="both"/>
        <w:rPr>
          <w:rFonts w:ascii="Times New Roman" w:hAnsi="Times New Roman" w:cs="Times New Roman"/>
          <w:b w:val="0"/>
          <w:sz w:val="28"/>
          <w:szCs w:val="28"/>
        </w:rPr>
      </w:pPr>
    </w:p>
    <w:p w14:paraId="4BE9164A" w14:textId="455E7341" w:rsidR="00FE5F95" w:rsidRDefault="006B22E3" w:rsidP="00F7219E">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6</w:t>
      </w:r>
      <w:r w:rsidR="00AB2683" w:rsidRPr="00AB2683">
        <w:rPr>
          <w:rFonts w:ascii="Times New Roman" w:hAnsi="Times New Roman" w:cs="Times New Roman"/>
          <w:b w:val="0"/>
          <w:sz w:val="28"/>
          <w:szCs w:val="28"/>
        </w:rPr>
        <w:t xml:space="preserve">) приложение </w:t>
      </w:r>
      <w:r w:rsidR="00AB2683">
        <w:rPr>
          <w:rFonts w:ascii="Times New Roman" w:hAnsi="Times New Roman" w:cs="Times New Roman"/>
          <w:b w:val="0"/>
          <w:sz w:val="28"/>
          <w:szCs w:val="28"/>
        </w:rPr>
        <w:t>6</w:t>
      </w:r>
      <w:r w:rsidR="00AB2683" w:rsidRPr="00AB2683">
        <w:rPr>
          <w:rFonts w:ascii="Times New Roman" w:hAnsi="Times New Roman" w:cs="Times New Roman"/>
          <w:b w:val="0"/>
          <w:sz w:val="28"/>
          <w:szCs w:val="28"/>
        </w:rPr>
        <w:t xml:space="preserve"> к Порядку проведения ежегодного областного конкурса на звание «Лучшая народная дружина Новосибирской области» (за исключением г. Новосибирска), «Лучшая народная дружина г. Новосибирска», «Лучший народный дружинник Новосибирской области» (за исключением г. Новосибирска), «Лучший народный дружинник г. Новосибирска» изложить в следующей редакции:</w:t>
      </w:r>
    </w:p>
    <w:p w14:paraId="05136EAE" w14:textId="4BA664D2" w:rsidR="00AB2683" w:rsidRPr="00AB2683" w:rsidRDefault="00AB2683" w:rsidP="00AB2683">
      <w:pPr>
        <w:adjustRightInd w:val="0"/>
        <w:jc w:val="center"/>
        <w:rPr>
          <w:b/>
          <w:bCs/>
          <w:sz w:val="28"/>
          <w:szCs w:val="28"/>
        </w:rPr>
      </w:pPr>
      <w:r>
        <w:rPr>
          <w:b/>
          <w:bCs/>
          <w:sz w:val="28"/>
          <w:szCs w:val="28"/>
        </w:rPr>
        <w:t>«</w:t>
      </w:r>
      <w:r w:rsidRPr="00AB2683">
        <w:rPr>
          <w:b/>
          <w:bCs/>
          <w:sz w:val="28"/>
          <w:szCs w:val="28"/>
        </w:rPr>
        <w:t>Критерии</w:t>
      </w:r>
    </w:p>
    <w:p w14:paraId="5589BB7D" w14:textId="77777777" w:rsidR="00AB2683" w:rsidRPr="00AB2683" w:rsidRDefault="00AB2683" w:rsidP="00AB2683">
      <w:pPr>
        <w:adjustRightInd w:val="0"/>
        <w:jc w:val="center"/>
        <w:rPr>
          <w:b/>
          <w:bCs/>
          <w:sz w:val="28"/>
          <w:szCs w:val="28"/>
        </w:rPr>
      </w:pPr>
      <w:r w:rsidRPr="00AB2683">
        <w:rPr>
          <w:b/>
          <w:bCs/>
          <w:sz w:val="28"/>
          <w:szCs w:val="28"/>
        </w:rPr>
        <w:t xml:space="preserve">определения победителей ежегодного областного конкурса в номинации «Лучшая народная дружина Новосибирской области» (за исключением </w:t>
      </w:r>
    </w:p>
    <w:p w14:paraId="1FEA7FAE" w14:textId="77777777" w:rsidR="00AB2683" w:rsidRPr="00AB2683" w:rsidRDefault="00AB2683" w:rsidP="00AB2683">
      <w:pPr>
        <w:adjustRightInd w:val="0"/>
        <w:jc w:val="center"/>
        <w:rPr>
          <w:b/>
          <w:bCs/>
          <w:sz w:val="28"/>
          <w:szCs w:val="28"/>
        </w:rPr>
      </w:pPr>
      <w:r w:rsidRPr="00AB2683">
        <w:rPr>
          <w:b/>
          <w:bCs/>
          <w:sz w:val="28"/>
          <w:szCs w:val="28"/>
        </w:rPr>
        <w:t>г. Новосибирска), «Лучшая народная дружина г. Новосибирска»</w:t>
      </w:r>
    </w:p>
    <w:p w14:paraId="2D9267CB" w14:textId="77777777" w:rsidR="00AB2683" w:rsidRPr="00AB2683" w:rsidRDefault="00AB2683" w:rsidP="00AB2683">
      <w:pPr>
        <w:adjustRightInd w:val="0"/>
        <w:jc w:val="both"/>
        <w:rPr>
          <w:bCs/>
          <w:sz w:val="28"/>
          <w:szCs w:val="28"/>
        </w:rPr>
      </w:pPr>
    </w:p>
    <w:tbl>
      <w:tblPr>
        <w:tblW w:w="10067" w:type="dxa"/>
        <w:tblInd w:w="-5" w:type="dxa"/>
        <w:tblLayout w:type="fixed"/>
        <w:tblCellMar>
          <w:top w:w="102" w:type="dxa"/>
          <w:left w:w="62" w:type="dxa"/>
          <w:bottom w:w="102" w:type="dxa"/>
          <w:right w:w="62" w:type="dxa"/>
        </w:tblCellMar>
        <w:tblLook w:val="0000" w:firstRow="0" w:lastRow="0" w:firstColumn="0" w:lastColumn="0" w:noHBand="0" w:noVBand="0"/>
      </w:tblPr>
      <w:tblGrid>
        <w:gridCol w:w="709"/>
        <w:gridCol w:w="3546"/>
        <w:gridCol w:w="3827"/>
        <w:gridCol w:w="1985"/>
      </w:tblGrid>
      <w:tr w:rsidR="00AB2683" w:rsidRPr="00AB2683" w14:paraId="748F56E9" w14:textId="77777777" w:rsidTr="00AB2683">
        <w:trPr>
          <w:trHeight w:val="441"/>
        </w:trPr>
        <w:tc>
          <w:tcPr>
            <w:tcW w:w="709" w:type="dxa"/>
            <w:tcBorders>
              <w:top w:val="single" w:sz="4" w:space="0" w:color="auto"/>
              <w:left w:val="single" w:sz="4" w:space="0" w:color="auto"/>
              <w:bottom w:val="single" w:sz="4" w:space="0" w:color="auto"/>
              <w:right w:val="single" w:sz="4" w:space="0" w:color="auto"/>
            </w:tcBorders>
          </w:tcPr>
          <w:p w14:paraId="64A4B47B" w14:textId="77777777" w:rsidR="00AB2683" w:rsidRPr="00AB2683" w:rsidRDefault="00AB2683" w:rsidP="00AB2683">
            <w:pPr>
              <w:widowControl w:val="0"/>
              <w:adjustRightInd w:val="0"/>
              <w:jc w:val="center"/>
              <w:rPr>
                <w:sz w:val="28"/>
                <w:szCs w:val="28"/>
              </w:rPr>
            </w:pPr>
            <w:r w:rsidRPr="00AB2683">
              <w:rPr>
                <w:sz w:val="28"/>
                <w:szCs w:val="28"/>
              </w:rPr>
              <w:t>№</w:t>
            </w:r>
          </w:p>
          <w:p w14:paraId="1DACCC72" w14:textId="77777777" w:rsidR="00AB2683" w:rsidRPr="00AB2683" w:rsidRDefault="00AB2683" w:rsidP="00AB2683">
            <w:pPr>
              <w:widowControl w:val="0"/>
              <w:adjustRightInd w:val="0"/>
              <w:jc w:val="center"/>
              <w:rPr>
                <w:sz w:val="28"/>
                <w:szCs w:val="28"/>
              </w:rPr>
            </w:pPr>
            <w:r w:rsidRPr="00AB2683">
              <w:rPr>
                <w:sz w:val="28"/>
                <w:szCs w:val="28"/>
              </w:rPr>
              <w:t>п/п</w:t>
            </w:r>
          </w:p>
        </w:tc>
        <w:tc>
          <w:tcPr>
            <w:tcW w:w="3546" w:type="dxa"/>
            <w:tcBorders>
              <w:top w:val="single" w:sz="4" w:space="0" w:color="auto"/>
              <w:left w:val="single" w:sz="4" w:space="0" w:color="auto"/>
              <w:bottom w:val="single" w:sz="4" w:space="0" w:color="auto"/>
              <w:right w:val="single" w:sz="4" w:space="0" w:color="auto"/>
            </w:tcBorders>
          </w:tcPr>
          <w:p w14:paraId="092BEB43" w14:textId="77777777" w:rsidR="00AB2683" w:rsidRPr="00AB2683" w:rsidRDefault="00AB2683" w:rsidP="00AB2683">
            <w:pPr>
              <w:widowControl w:val="0"/>
              <w:adjustRightInd w:val="0"/>
              <w:jc w:val="center"/>
              <w:rPr>
                <w:sz w:val="28"/>
                <w:szCs w:val="28"/>
              </w:rPr>
            </w:pPr>
            <w:r w:rsidRPr="00AB2683">
              <w:rPr>
                <w:sz w:val="28"/>
                <w:szCs w:val="28"/>
              </w:rPr>
              <w:t>Показатель</w:t>
            </w:r>
          </w:p>
        </w:tc>
        <w:tc>
          <w:tcPr>
            <w:tcW w:w="3827" w:type="dxa"/>
            <w:tcBorders>
              <w:top w:val="single" w:sz="4" w:space="0" w:color="auto"/>
              <w:left w:val="single" w:sz="4" w:space="0" w:color="auto"/>
              <w:bottom w:val="single" w:sz="4" w:space="0" w:color="auto"/>
              <w:right w:val="single" w:sz="4" w:space="0" w:color="auto"/>
            </w:tcBorders>
          </w:tcPr>
          <w:p w14:paraId="74ED2581" w14:textId="77777777" w:rsidR="00AB2683" w:rsidRPr="00AB2683" w:rsidRDefault="00AB2683" w:rsidP="00AB2683">
            <w:pPr>
              <w:widowControl w:val="0"/>
              <w:adjustRightInd w:val="0"/>
              <w:jc w:val="center"/>
              <w:rPr>
                <w:sz w:val="28"/>
                <w:szCs w:val="28"/>
              </w:rPr>
            </w:pPr>
            <w:r w:rsidRPr="00AB2683">
              <w:rPr>
                <w:sz w:val="28"/>
                <w:szCs w:val="28"/>
              </w:rPr>
              <w:t>Единица</w:t>
            </w:r>
          </w:p>
          <w:p w14:paraId="48C4C098" w14:textId="77777777" w:rsidR="00AB2683" w:rsidRPr="00AB2683" w:rsidRDefault="00AB2683" w:rsidP="00AB2683">
            <w:pPr>
              <w:widowControl w:val="0"/>
              <w:adjustRightInd w:val="0"/>
              <w:jc w:val="center"/>
              <w:rPr>
                <w:sz w:val="28"/>
                <w:szCs w:val="28"/>
              </w:rPr>
            </w:pPr>
            <w:r w:rsidRPr="00AB2683">
              <w:rPr>
                <w:sz w:val="28"/>
                <w:szCs w:val="28"/>
              </w:rPr>
              <w:t>расчета</w:t>
            </w:r>
          </w:p>
        </w:tc>
        <w:tc>
          <w:tcPr>
            <w:tcW w:w="1985" w:type="dxa"/>
            <w:tcBorders>
              <w:top w:val="single" w:sz="4" w:space="0" w:color="auto"/>
              <w:left w:val="single" w:sz="4" w:space="0" w:color="auto"/>
              <w:bottom w:val="single" w:sz="4" w:space="0" w:color="auto"/>
              <w:right w:val="single" w:sz="4" w:space="0" w:color="auto"/>
            </w:tcBorders>
          </w:tcPr>
          <w:p w14:paraId="3F1D7570" w14:textId="77777777" w:rsidR="00AB2683" w:rsidRPr="00AB2683" w:rsidRDefault="00AB2683" w:rsidP="00AB2683">
            <w:pPr>
              <w:widowControl w:val="0"/>
              <w:adjustRightInd w:val="0"/>
              <w:jc w:val="center"/>
              <w:rPr>
                <w:sz w:val="28"/>
                <w:szCs w:val="28"/>
              </w:rPr>
            </w:pPr>
            <w:r w:rsidRPr="00AB2683">
              <w:rPr>
                <w:sz w:val="28"/>
                <w:szCs w:val="28"/>
              </w:rPr>
              <w:t>Расчет</w:t>
            </w:r>
          </w:p>
          <w:p w14:paraId="682F2AF1" w14:textId="77777777" w:rsidR="00AB2683" w:rsidRPr="00AB2683" w:rsidRDefault="00AB2683" w:rsidP="00AB2683">
            <w:pPr>
              <w:widowControl w:val="0"/>
              <w:adjustRightInd w:val="0"/>
              <w:jc w:val="center"/>
              <w:rPr>
                <w:sz w:val="28"/>
                <w:szCs w:val="28"/>
              </w:rPr>
            </w:pPr>
            <w:r w:rsidRPr="00AB2683">
              <w:rPr>
                <w:sz w:val="28"/>
                <w:szCs w:val="28"/>
              </w:rPr>
              <w:t>баллов</w:t>
            </w:r>
          </w:p>
        </w:tc>
      </w:tr>
      <w:tr w:rsidR="00AB2683" w:rsidRPr="00AB2683" w14:paraId="2347E8A9" w14:textId="77777777" w:rsidTr="00AB2683">
        <w:tc>
          <w:tcPr>
            <w:tcW w:w="709" w:type="dxa"/>
            <w:tcBorders>
              <w:top w:val="single" w:sz="4" w:space="0" w:color="auto"/>
              <w:left w:val="single" w:sz="4" w:space="0" w:color="auto"/>
              <w:bottom w:val="single" w:sz="4" w:space="0" w:color="auto"/>
              <w:right w:val="single" w:sz="4" w:space="0" w:color="auto"/>
            </w:tcBorders>
          </w:tcPr>
          <w:p w14:paraId="3A06100C" w14:textId="77777777" w:rsidR="00AB2683" w:rsidRPr="00AB2683" w:rsidRDefault="00AB2683" w:rsidP="00AB2683">
            <w:pPr>
              <w:widowControl w:val="0"/>
              <w:adjustRightInd w:val="0"/>
              <w:ind w:left="-772" w:firstLine="720"/>
              <w:jc w:val="center"/>
              <w:rPr>
                <w:sz w:val="28"/>
                <w:szCs w:val="28"/>
              </w:rPr>
            </w:pPr>
            <w:r w:rsidRPr="00AB2683">
              <w:rPr>
                <w:sz w:val="28"/>
                <w:szCs w:val="28"/>
              </w:rPr>
              <w:t>1</w:t>
            </w:r>
          </w:p>
        </w:tc>
        <w:tc>
          <w:tcPr>
            <w:tcW w:w="3546" w:type="dxa"/>
            <w:tcBorders>
              <w:top w:val="single" w:sz="4" w:space="0" w:color="auto"/>
              <w:left w:val="single" w:sz="4" w:space="0" w:color="auto"/>
              <w:bottom w:val="single" w:sz="4" w:space="0" w:color="auto"/>
              <w:right w:val="single" w:sz="4" w:space="0" w:color="auto"/>
            </w:tcBorders>
          </w:tcPr>
          <w:p w14:paraId="15A26950" w14:textId="77777777" w:rsidR="00AB2683" w:rsidRPr="00AB2683" w:rsidRDefault="00AB2683" w:rsidP="00AB2683">
            <w:pPr>
              <w:widowControl w:val="0"/>
              <w:adjustRightInd w:val="0"/>
              <w:rPr>
                <w:sz w:val="28"/>
                <w:szCs w:val="28"/>
              </w:rPr>
            </w:pPr>
            <w:r w:rsidRPr="00AB2683">
              <w:rPr>
                <w:sz w:val="28"/>
                <w:szCs w:val="28"/>
              </w:rPr>
              <w:t>Динамика численности народных дружинников</w:t>
            </w:r>
          </w:p>
        </w:tc>
        <w:tc>
          <w:tcPr>
            <w:tcW w:w="3827" w:type="dxa"/>
            <w:tcBorders>
              <w:top w:val="single" w:sz="4" w:space="0" w:color="auto"/>
              <w:left w:val="single" w:sz="4" w:space="0" w:color="auto"/>
              <w:bottom w:val="single" w:sz="4" w:space="0" w:color="auto"/>
              <w:right w:val="single" w:sz="4" w:space="0" w:color="auto"/>
            </w:tcBorders>
          </w:tcPr>
          <w:p w14:paraId="12AEEA72" w14:textId="77777777" w:rsidR="00AB2683" w:rsidRPr="00AB2683" w:rsidRDefault="00AB2683" w:rsidP="00AB2683">
            <w:pPr>
              <w:widowControl w:val="0"/>
              <w:adjustRightInd w:val="0"/>
              <w:rPr>
                <w:sz w:val="28"/>
                <w:szCs w:val="28"/>
              </w:rPr>
            </w:pPr>
            <w:r w:rsidRPr="00AB2683">
              <w:rPr>
                <w:sz w:val="28"/>
                <w:szCs w:val="28"/>
              </w:rPr>
              <w:t>увеличение штата народной дружины:</w:t>
            </w:r>
          </w:p>
          <w:p w14:paraId="5B64DCB9" w14:textId="77777777" w:rsidR="00AB2683" w:rsidRPr="00AB2683" w:rsidRDefault="00AB2683" w:rsidP="00AB2683">
            <w:pPr>
              <w:widowControl w:val="0"/>
              <w:adjustRightInd w:val="0"/>
              <w:rPr>
                <w:sz w:val="28"/>
                <w:szCs w:val="28"/>
              </w:rPr>
            </w:pPr>
            <w:r w:rsidRPr="00AB2683">
              <w:rPr>
                <w:sz w:val="28"/>
                <w:szCs w:val="28"/>
              </w:rPr>
              <w:t>+1 балл за каждого вновь привлеченного народного дружинника;</w:t>
            </w:r>
          </w:p>
          <w:p w14:paraId="47747FB8" w14:textId="77777777" w:rsidR="00AB2683" w:rsidRPr="00AB2683" w:rsidRDefault="00AB2683" w:rsidP="00AB2683">
            <w:pPr>
              <w:widowControl w:val="0"/>
              <w:adjustRightInd w:val="0"/>
              <w:rPr>
                <w:sz w:val="28"/>
                <w:szCs w:val="28"/>
              </w:rPr>
            </w:pPr>
            <w:r w:rsidRPr="00AB2683">
              <w:rPr>
                <w:sz w:val="28"/>
                <w:szCs w:val="28"/>
              </w:rPr>
              <w:t>сокращение штата народной дружины:</w:t>
            </w:r>
          </w:p>
          <w:p w14:paraId="5B549FDE" w14:textId="77777777" w:rsidR="00AB2683" w:rsidRPr="00AB2683" w:rsidRDefault="00AB2683" w:rsidP="00AB2683">
            <w:pPr>
              <w:widowControl w:val="0"/>
              <w:adjustRightInd w:val="0"/>
              <w:rPr>
                <w:sz w:val="28"/>
                <w:szCs w:val="28"/>
              </w:rPr>
            </w:pPr>
            <w:r w:rsidRPr="00AB2683">
              <w:rPr>
                <w:sz w:val="28"/>
                <w:szCs w:val="28"/>
              </w:rPr>
              <w:t>-1 балл за каждого убывшего народного дружинника</w:t>
            </w:r>
          </w:p>
        </w:tc>
        <w:tc>
          <w:tcPr>
            <w:tcW w:w="1985" w:type="dxa"/>
            <w:tcBorders>
              <w:top w:val="single" w:sz="4" w:space="0" w:color="auto"/>
              <w:left w:val="single" w:sz="4" w:space="0" w:color="auto"/>
              <w:bottom w:val="single" w:sz="4" w:space="0" w:color="auto"/>
              <w:right w:val="single" w:sz="4" w:space="0" w:color="auto"/>
            </w:tcBorders>
          </w:tcPr>
          <w:p w14:paraId="5885E24F" w14:textId="77777777" w:rsidR="00AB2683" w:rsidRPr="00AB2683" w:rsidRDefault="00AB2683" w:rsidP="00AB2683">
            <w:pPr>
              <w:widowControl w:val="0"/>
              <w:adjustRightInd w:val="0"/>
              <w:rPr>
                <w:sz w:val="28"/>
                <w:szCs w:val="28"/>
              </w:rPr>
            </w:pPr>
            <w:r w:rsidRPr="00AB2683">
              <w:rPr>
                <w:sz w:val="28"/>
                <w:szCs w:val="28"/>
              </w:rPr>
              <w:t>(Дк - Дн) x 1</w:t>
            </w:r>
          </w:p>
        </w:tc>
      </w:tr>
      <w:tr w:rsidR="00AB2683" w:rsidRPr="00AB2683" w14:paraId="6262E83F" w14:textId="77777777" w:rsidTr="00AB2683">
        <w:tc>
          <w:tcPr>
            <w:tcW w:w="709" w:type="dxa"/>
            <w:tcBorders>
              <w:top w:val="single" w:sz="4" w:space="0" w:color="auto"/>
              <w:left w:val="single" w:sz="4" w:space="0" w:color="auto"/>
              <w:bottom w:val="single" w:sz="4" w:space="0" w:color="auto"/>
              <w:right w:val="single" w:sz="4" w:space="0" w:color="auto"/>
            </w:tcBorders>
          </w:tcPr>
          <w:p w14:paraId="18B56DD2" w14:textId="77777777" w:rsidR="00AB2683" w:rsidRPr="00AB2683" w:rsidRDefault="00AB2683" w:rsidP="00AB2683">
            <w:pPr>
              <w:widowControl w:val="0"/>
              <w:adjustRightInd w:val="0"/>
              <w:ind w:left="-772" w:firstLine="720"/>
              <w:jc w:val="center"/>
              <w:rPr>
                <w:sz w:val="28"/>
                <w:szCs w:val="28"/>
              </w:rPr>
            </w:pPr>
            <w:r w:rsidRPr="00AB2683">
              <w:rPr>
                <w:sz w:val="28"/>
                <w:szCs w:val="28"/>
              </w:rPr>
              <w:t>2</w:t>
            </w:r>
          </w:p>
        </w:tc>
        <w:tc>
          <w:tcPr>
            <w:tcW w:w="3546" w:type="dxa"/>
            <w:tcBorders>
              <w:top w:val="single" w:sz="4" w:space="0" w:color="auto"/>
              <w:left w:val="single" w:sz="4" w:space="0" w:color="auto"/>
              <w:bottom w:val="single" w:sz="4" w:space="0" w:color="auto"/>
              <w:right w:val="single" w:sz="4" w:space="0" w:color="auto"/>
            </w:tcBorders>
          </w:tcPr>
          <w:p w14:paraId="0342BD47" w14:textId="7A958138" w:rsidR="00AB2683" w:rsidRPr="00AB2683" w:rsidRDefault="00AB2683" w:rsidP="00AB2683">
            <w:pPr>
              <w:widowControl w:val="0"/>
              <w:adjustRightInd w:val="0"/>
              <w:rPr>
                <w:sz w:val="28"/>
                <w:szCs w:val="28"/>
              </w:rPr>
            </w:pPr>
            <w:r w:rsidRPr="00AB2683">
              <w:rPr>
                <w:sz w:val="28"/>
                <w:szCs w:val="28"/>
              </w:rPr>
              <w:t>Участие народных дружинников в обеспечении правопорядка при проведении</w:t>
            </w:r>
            <w:r w:rsidR="006151A4">
              <w:t xml:space="preserve"> </w:t>
            </w:r>
            <w:r w:rsidR="006151A4" w:rsidRPr="006151A4">
              <w:rPr>
                <w:sz w:val="28"/>
                <w:szCs w:val="28"/>
              </w:rPr>
              <w:t>общественно-политических, культурно-массовых, спортивных и рейдовых мероприятий</w:t>
            </w:r>
            <w:r>
              <w:rPr>
                <w:sz w:val="28"/>
                <w:szCs w:val="28"/>
              </w:rPr>
              <w:t>:</w:t>
            </w:r>
            <w:r w:rsidRPr="00AB2683">
              <w:rPr>
                <w:sz w:val="28"/>
                <w:szCs w:val="28"/>
              </w:rPr>
              <w:t xml:space="preserve"> </w:t>
            </w:r>
          </w:p>
        </w:tc>
        <w:tc>
          <w:tcPr>
            <w:tcW w:w="3827" w:type="dxa"/>
            <w:tcBorders>
              <w:top w:val="single" w:sz="4" w:space="0" w:color="auto"/>
              <w:left w:val="single" w:sz="4" w:space="0" w:color="auto"/>
              <w:bottom w:val="single" w:sz="4" w:space="0" w:color="auto"/>
              <w:right w:val="single" w:sz="4" w:space="0" w:color="auto"/>
            </w:tcBorders>
          </w:tcPr>
          <w:p w14:paraId="3F4061B3" w14:textId="154B7C20" w:rsidR="00AB2683" w:rsidRPr="00AB2683" w:rsidRDefault="00AB2683" w:rsidP="00AB2683">
            <w:pPr>
              <w:widowControl w:val="0"/>
              <w:adjustRightInd w:val="0"/>
              <w:rPr>
                <w:sz w:val="28"/>
                <w:szCs w:val="28"/>
              </w:rPr>
            </w:pPr>
          </w:p>
        </w:tc>
        <w:tc>
          <w:tcPr>
            <w:tcW w:w="1985" w:type="dxa"/>
            <w:tcBorders>
              <w:top w:val="single" w:sz="4" w:space="0" w:color="auto"/>
              <w:left w:val="single" w:sz="4" w:space="0" w:color="auto"/>
              <w:bottom w:val="single" w:sz="4" w:space="0" w:color="auto"/>
              <w:right w:val="single" w:sz="4" w:space="0" w:color="auto"/>
            </w:tcBorders>
          </w:tcPr>
          <w:p w14:paraId="6E20261C" w14:textId="4B1F92B1" w:rsidR="00AB2683" w:rsidRPr="00AB2683" w:rsidRDefault="00AB2683" w:rsidP="00AB2683">
            <w:pPr>
              <w:widowControl w:val="0"/>
              <w:adjustRightInd w:val="0"/>
              <w:rPr>
                <w:sz w:val="28"/>
                <w:szCs w:val="28"/>
              </w:rPr>
            </w:pPr>
          </w:p>
        </w:tc>
      </w:tr>
      <w:tr w:rsidR="006151A4" w:rsidRPr="00AB2683" w14:paraId="4DF4B07C" w14:textId="77777777" w:rsidTr="00AB2683">
        <w:tc>
          <w:tcPr>
            <w:tcW w:w="709" w:type="dxa"/>
            <w:tcBorders>
              <w:top w:val="single" w:sz="4" w:space="0" w:color="auto"/>
              <w:left w:val="single" w:sz="4" w:space="0" w:color="auto"/>
              <w:bottom w:val="single" w:sz="4" w:space="0" w:color="auto"/>
              <w:right w:val="single" w:sz="4" w:space="0" w:color="auto"/>
            </w:tcBorders>
          </w:tcPr>
          <w:p w14:paraId="7CE3914B" w14:textId="7616D5DB" w:rsidR="006151A4" w:rsidRPr="00AB2683" w:rsidRDefault="006151A4" w:rsidP="006151A4">
            <w:pPr>
              <w:widowControl w:val="0"/>
              <w:adjustRightInd w:val="0"/>
              <w:ind w:left="-772" w:firstLine="720"/>
              <w:jc w:val="center"/>
              <w:rPr>
                <w:sz w:val="28"/>
                <w:szCs w:val="28"/>
              </w:rPr>
            </w:pPr>
            <w:r>
              <w:rPr>
                <w:sz w:val="28"/>
                <w:szCs w:val="28"/>
              </w:rPr>
              <w:t>2.1</w:t>
            </w:r>
          </w:p>
        </w:tc>
        <w:tc>
          <w:tcPr>
            <w:tcW w:w="3546" w:type="dxa"/>
            <w:tcBorders>
              <w:top w:val="single" w:sz="4" w:space="0" w:color="auto"/>
              <w:left w:val="single" w:sz="4" w:space="0" w:color="auto"/>
              <w:bottom w:val="single" w:sz="4" w:space="0" w:color="auto"/>
              <w:right w:val="single" w:sz="4" w:space="0" w:color="auto"/>
            </w:tcBorders>
          </w:tcPr>
          <w:p w14:paraId="4149DE29" w14:textId="1D3D2517" w:rsidR="006151A4" w:rsidRPr="00AB2683" w:rsidRDefault="006151A4" w:rsidP="006151A4">
            <w:pPr>
              <w:widowControl w:val="0"/>
              <w:adjustRightInd w:val="0"/>
              <w:rPr>
                <w:sz w:val="28"/>
                <w:szCs w:val="28"/>
              </w:rPr>
            </w:pPr>
            <w:r>
              <w:rPr>
                <w:sz w:val="28"/>
                <w:szCs w:val="28"/>
              </w:rPr>
              <w:t>федерального уровня</w:t>
            </w:r>
          </w:p>
        </w:tc>
        <w:tc>
          <w:tcPr>
            <w:tcW w:w="3827" w:type="dxa"/>
            <w:tcBorders>
              <w:top w:val="single" w:sz="4" w:space="0" w:color="auto"/>
              <w:left w:val="single" w:sz="4" w:space="0" w:color="auto"/>
              <w:bottom w:val="single" w:sz="4" w:space="0" w:color="auto"/>
              <w:right w:val="single" w:sz="4" w:space="0" w:color="auto"/>
            </w:tcBorders>
          </w:tcPr>
          <w:p w14:paraId="48BE19B8" w14:textId="47E0DFAF" w:rsidR="006151A4" w:rsidRPr="00AB2683" w:rsidRDefault="006151A4" w:rsidP="006151A4">
            <w:pPr>
              <w:widowControl w:val="0"/>
              <w:adjustRightInd w:val="0"/>
              <w:rPr>
                <w:sz w:val="28"/>
                <w:szCs w:val="28"/>
              </w:rPr>
            </w:pPr>
            <w:r w:rsidRPr="00AB2683">
              <w:rPr>
                <w:sz w:val="28"/>
                <w:szCs w:val="28"/>
              </w:rPr>
              <w:t>+</w:t>
            </w:r>
            <w:r>
              <w:rPr>
                <w:sz w:val="28"/>
                <w:szCs w:val="28"/>
              </w:rPr>
              <w:t>3</w:t>
            </w:r>
            <w:r w:rsidRPr="00AB2683">
              <w:rPr>
                <w:sz w:val="28"/>
                <w:szCs w:val="28"/>
              </w:rPr>
              <w:t xml:space="preserve"> балл за каждое мероприятие, обеспечение общественного порядка </w:t>
            </w:r>
          </w:p>
          <w:p w14:paraId="49DCA4BC" w14:textId="3FED8BE0" w:rsidR="006151A4" w:rsidRPr="00AB2683" w:rsidRDefault="006151A4" w:rsidP="006151A4">
            <w:pPr>
              <w:widowControl w:val="0"/>
              <w:adjustRightInd w:val="0"/>
              <w:rPr>
                <w:sz w:val="28"/>
                <w:szCs w:val="28"/>
              </w:rPr>
            </w:pPr>
            <w:r w:rsidRPr="00AB2683">
              <w:rPr>
                <w:sz w:val="28"/>
                <w:szCs w:val="28"/>
              </w:rPr>
              <w:t>на котором осуществлялось народными дружинниками</w:t>
            </w:r>
          </w:p>
        </w:tc>
        <w:tc>
          <w:tcPr>
            <w:tcW w:w="1985" w:type="dxa"/>
            <w:tcBorders>
              <w:top w:val="single" w:sz="4" w:space="0" w:color="auto"/>
              <w:left w:val="single" w:sz="4" w:space="0" w:color="auto"/>
              <w:bottom w:val="single" w:sz="4" w:space="0" w:color="auto"/>
              <w:right w:val="single" w:sz="4" w:space="0" w:color="auto"/>
            </w:tcBorders>
          </w:tcPr>
          <w:p w14:paraId="171BD6A9" w14:textId="77777777" w:rsidR="006151A4" w:rsidRPr="00AB2683" w:rsidRDefault="006151A4" w:rsidP="006151A4">
            <w:pPr>
              <w:widowControl w:val="0"/>
              <w:adjustRightInd w:val="0"/>
              <w:rPr>
                <w:sz w:val="28"/>
                <w:szCs w:val="28"/>
              </w:rPr>
            </w:pPr>
            <w:r w:rsidRPr="00AB2683">
              <w:rPr>
                <w:sz w:val="28"/>
                <w:szCs w:val="28"/>
              </w:rPr>
              <w:t xml:space="preserve">количество мероприятий </w:t>
            </w:r>
          </w:p>
          <w:p w14:paraId="30A891F8" w14:textId="15DBBF32" w:rsidR="006151A4" w:rsidRPr="00AB2683" w:rsidRDefault="006151A4" w:rsidP="006151A4">
            <w:pPr>
              <w:widowControl w:val="0"/>
              <w:adjustRightInd w:val="0"/>
              <w:rPr>
                <w:sz w:val="28"/>
                <w:szCs w:val="28"/>
              </w:rPr>
            </w:pPr>
            <w:r w:rsidRPr="00AB2683">
              <w:rPr>
                <w:sz w:val="28"/>
                <w:szCs w:val="28"/>
              </w:rPr>
              <w:t xml:space="preserve">x </w:t>
            </w:r>
            <w:r>
              <w:rPr>
                <w:sz w:val="28"/>
                <w:szCs w:val="28"/>
              </w:rPr>
              <w:t>3</w:t>
            </w:r>
          </w:p>
        </w:tc>
      </w:tr>
      <w:tr w:rsidR="006151A4" w:rsidRPr="00AB2683" w14:paraId="1D1BF08F" w14:textId="77777777" w:rsidTr="00AB2683">
        <w:tc>
          <w:tcPr>
            <w:tcW w:w="709" w:type="dxa"/>
            <w:tcBorders>
              <w:top w:val="single" w:sz="4" w:space="0" w:color="auto"/>
              <w:left w:val="single" w:sz="4" w:space="0" w:color="auto"/>
              <w:bottom w:val="single" w:sz="4" w:space="0" w:color="auto"/>
              <w:right w:val="single" w:sz="4" w:space="0" w:color="auto"/>
            </w:tcBorders>
          </w:tcPr>
          <w:p w14:paraId="71F60D01" w14:textId="596D8E43" w:rsidR="006151A4" w:rsidRPr="00AB2683" w:rsidRDefault="006151A4" w:rsidP="006151A4">
            <w:pPr>
              <w:widowControl w:val="0"/>
              <w:adjustRightInd w:val="0"/>
              <w:ind w:left="-772" w:firstLine="720"/>
              <w:jc w:val="center"/>
              <w:rPr>
                <w:sz w:val="28"/>
                <w:szCs w:val="28"/>
              </w:rPr>
            </w:pPr>
            <w:r>
              <w:rPr>
                <w:sz w:val="28"/>
                <w:szCs w:val="28"/>
              </w:rPr>
              <w:t>2.2</w:t>
            </w:r>
          </w:p>
        </w:tc>
        <w:tc>
          <w:tcPr>
            <w:tcW w:w="3546" w:type="dxa"/>
            <w:tcBorders>
              <w:top w:val="single" w:sz="4" w:space="0" w:color="auto"/>
              <w:left w:val="single" w:sz="4" w:space="0" w:color="auto"/>
              <w:bottom w:val="single" w:sz="4" w:space="0" w:color="auto"/>
              <w:right w:val="single" w:sz="4" w:space="0" w:color="auto"/>
            </w:tcBorders>
          </w:tcPr>
          <w:p w14:paraId="075DD5AE" w14:textId="0AEC4EC5" w:rsidR="006151A4" w:rsidRPr="00AB2683" w:rsidRDefault="006151A4" w:rsidP="006151A4">
            <w:pPr>
              <w:widowControl w:val="0"/>
              <w:adjustRightInd w:val="0"/>
              <w:rPr>
                <w:sz w:val="28"/>
                <w:szCs w:val="28"/>
              </w:rPr>
            </w:pPr>
            <w:r>
              <w:rPr>
                <w:sz w:val="28"/>
                <w:szCs w:val="28"/>
              </w:rPr>
              <w:t>муниципального уровня</w:t>
            </w:r>
          </w:p>
        </w:tc>
        <w:tc>
          <w:tcPr>
            <w:tcW w:w="3827" w:type="dxa"/>
            <w:tcBorders>
              <w:top w:val="single" w:sz="4" w:space="0" w:color="auto"/>
              <w:left w:val="single" w:sz="4" w:space="0" w:color="auto"/>
              <w:bottom w:val="single" w:sz="4" w:space="0" w:color="auto"/>
              <w:right w:val="single" w:sz="4" w:space="0" w:color="auto"/>
            </w:tcBorders>
          </w:tcPr>
          <w:p w14:paraId="08ED0694" w14:textId="1E603A8F" w:rsidR="006151A4" w:rsidRPr="00AB2683" w:rsidRDefault="006151A4" w:rsidP="006151A4">
            <w:pPr>
              <w:widowControl w:val="0"/>
              <w:adjustRightInd w:val="0"/>
              <w:rPr>
                <w:sz w:val="28"/>
                <w:szCs w:val="28"/>
              </w:rPr>
            </w:pPr>
            <w:r w:rsidRPr="00AB2683">
              <w:rPr>
                <w:sz w:val="28"/>
                <w:szCs w:val="28"/>
              </w:rPr>
              <w:t>+</w:t>
            </w:r>
            <w:r>
              <w:rPr>
                <w:sz w:val="28"/>
                <w:szCs w:val="28"/>
              </w:rPr>
              <w:t>2</w:t>
            </w:r>
            <w:r w:rsidRPr="00AB2683">
              <w:rPr>
                <w:sz w:val="28"/>
                <w:szCs w:val="28"/>
              </w:rPr>
              <w:t xml:space="preserve"> балл за каждое мероприятие, обеспечение общественного порядка </w:t>
            </w:r>
          </w:p>
          <w:p w14:paraId="35DB207F" w14:textId="08220EA5" w:rsidR="006151A4" w:rsidRPr="00AB2683" w:rsidRDefault="006151A4" w:rsidP="006151A4">
            <w:pPr>
              <w:widowControl w:val="0"/>
              <w:adjustRightInd w:val="0"/>
              <w:rPr>
                <w:sz w:val="28"/>
                <w:szCs w:val="28"/>
              </w:rPr>
            </w:pPr>
            <w:r w:rsidRPr="00AB2683">
              <w:rPr>
                <w:sz w:val="28"/>
                <w:szCs w:val="28"/>
              </w:rPr>
              <w:t>на котором осуществлялось народными дружинниками</w:t>
            </w:r>
          </w:p>
        </w:tc>
        <w:tc>
          <w:tcPr>
            <w:tcW w:w="1985" w:type="dxa"/>
            <w:tcBorders>
              <w:top w:val="single" w:sz="4" w:space="0" w:color="auto"/>
              <w:left w:val="single" w:sz="4" w:space="0" w:color="auto"/>
              <w:bottom w:val="single" w:sz="4" w:space="0" w:color="auto"/>
              <w:right w:val="single" w:sz="4" w:space="0" w:color="auto"/>
            </w:tcBorders>
          </w:tcPr>
          <w:p w14:paraId="1D98903B" w14:textId="77777777" w:rsidR="006151A4" w:rsidRPr="00AB2683" w:rsidRDefault="006151A4" w:rsidP="006151A4">
            <w:pPr>
              <w:widowControl w:val="0"/>
              <w:adjustRightInd w:val="0"/>
              <w:rPr>
                <w:sz w:val="28"/>
                <w:szCs w:val="28"/>
              </w:rPr>
            </w:pPr>
            <w:r w:rsidRPr="00AB2683">
              <w:rPr>
                <w:sz w:val="28"/>
                <w:szCs w:val="28"/>
              </w:rPr>
              <w:t xml:space="preserve">количество мероприятий </w:t>
            </w:r>
          </w:p>
          <w:p w14:paraId="327A6907" w14:textId="1AAC85E2" w:rsidR="006151A4" w:rsidRPr="00AB2683" w:rsidRDefault="006151A4" w:rsidP="006151A4">
            <w:pPr>
              <w:widowControl w:val="0"/>
              <w:adjustRightInd w:val="0"/>
              <w:rPr>
                <w:sz w:val="28"/>
                <w:szCs w:val="28"/>
              </w:rPr>
            </w:pPr>
            <w:r w:rsidRPr="00AB2683">
              <w:rPr>
                <w:sz w:val="28"/>
                <w:szCs w:val="28"/>
              </w:rPr>
              <w:t xml:space="preserve">x </w:t>
            </w:r>
            <w:r>
              <w:rPr>
                <w:sz w:val="28"/>
                <w:szCs w:val="28"/>
              </w:rPr>
              <w:t>2</w:t>
            </w:r>
          </w:p>
        </w:tc>
      </w:tr>
      <w:tr w:rsidR="006151A4" w:rsidRPr="00AB2683" w14:paraId="3F92C7C2" w14:textId="77777777" w:rsidTr="00AB2683">
        <w:tc>
          <w:tcPr>
            <w:tcW w:w="709" w:type="dxa"/>
            <w:tcBorders>
              <w:top w:val="single" w:sz="4" w:space="0" w:color="auto"/>
              <w:left w:val="single" w:sz="4" w:space="0" w:color="auto"/>
              <w:bottom w:val="single" w:sz="4" w:space="0" w:color="auto"/>
              <w:right w:val="single" w:sz="4" w:space="0" w:color="auto"/>
            </w:tcBorders>
          </w:tcPr>
          <w:p w14:paraId="28F8AAB0" w14:textId="1D87AD48" w:rsidR="006151A4" w:rsidRPr="00AB2683" w:rsidRDefault="006151A4" w:rsidP="006151A4">
            <w:pPr>
              <w:widowControl w:val="0"/>
              <w:adjustRightInd w:val="0"/>
              <w:ind w:left="-772" w:firstLine="720"/>
              <w:jc w:val="center"/>
              <w:rPr>
                <w:sz w:val="28"/>
                <w:szCs w:val="28"/>
              </w:rPr>
            </w:pPr>
            <w:r>
              <w:rPr>
                <w:sz w:val="28"/>
                <w:szCs w:val="28"/>
              </w:rPr>
              <w:t>2.3</w:t>
            </w:r>
          </w:p>
        </w:tc>
        <w:tc>
          <w:tcPr>
            <w:tcW w:w="3546" w:type="dxa"/>
            <w:tcBorders>
              <w:top w:val="single" w:sz="4" w:space="0" w:color="auto"/>
              <w:left w:val="single" w:sz="4" w:space="0" w:color="auto"/>
              <w:bottom w:val="single" w:sz="4" w:space="0" w:color="auto"/>
              <w:right w:val="single" w:sz="4" w:space="0" w:color="auto"/>
            </w:tcBorders>
          </w:tcPr>
          <w:p w14:paraId="66B8ED77" w14:textId="77BB5905" w:rsidR="006151A4" w:rsidRPr="00AB2683" w:rsidRDefault="006151A4" w:rsidP="006151A4">
            <w:pPr>
              <w:widowControl w:val="0"/>
              <w:adjustRightInd w:val="0"/>
              <w:rPr>
                <w:sz w:val="28"/>
                <w:szCs w:val="28"/>
              </w:rPr>
            </w:pPr>
            <w:r>
              <w:rPr>
                <w:sz w:val="28"/>
                <w:szCs w:val="28"/>
              </w:rPr>
              <w:t>рейдовых (патрулирование)</w:t>
            </w:r>
          </w:p>
        </w:tc>
        <w:tc>
          <w:tcPr>
            <w:tcW w:w="3827" w:type="dxa"/>
            <w:tcBorders>
              <w:top w:val="single" w:sz="4" w:space="0" w:color="auto"/>
              <w:left w:val="single" w:sz="4" w:space="0" w:color="auto"/>
              <w:bottom w:val="single" w:sz="4" w:space="0" w:color="auto"/>
              <w:right w:val="single" w:sz="4" w:space="0" w:color="auto"/>
            </w:tcBorders>
          </w:tcPr>
          <w:p w14:paraId="1C2A68D3" w14:textId="77777777" w:rsidR="006151A4" w:rsidRPr="00AB2683" w:rsidRDefault="006151A4" w:rsidP="006151A4">
            <w:pPr>
              <w:widowControl w:val="0"/>
              <w:adjustRightInd w:val="0"/>
              <w:rPr>
                <w:sz w:val="28"/>
                <w:szCs w:val="28"/>
              </w:rPr>
            </w:pPr>
            <w:r w:rsidRPr="00AB2683">
              <w:rPr>
                <w:sz w:val="28"/>
                <w:szCs w:val="28"/>
              </w:rPr>
              <w:t xml:space="preserve">+1 балл за каждое мероприятие, обеспечение общественного порядка </w:t>
            </w:r>
          </w:p>
          <w:p w14:paraId="5F7ACBAA" w14:textId="2204285E" w:rsidR="006151A4" w:rsidRPr="00AB2683" w:rsidRDefault="006151A4" w:rsidP="006151A4">
            <w:pPr>
              <w:widowControl w:val="0"/>
              <w:adjustRightInd w:val="0"/>
              <w:rPr>
                <w:sz w:val="28"/>
                <w:szCs w:val="28"/>
              </w:rPr>
            </w:pPr>
            <w:r w:rsidRPr="00AB2683">
              <w:rPr>
                <w:sz w:val="28"/>
                <w:szCs w:val="28"/>
              </w:rPr>
              <w:t>на котором осуществлялось народными дружинниками</w:t>
            </w:r>
          </w:p>
        </w:tc>
        <w:tc>
          <w:tcPr>
            <w:tcW w:w="1985" w:type="dxa"/>
            <w:tcBorders>
              <w:top w:val="single" w:sz="4" w:space="0" w:color="auto"/>
              <w:left w:val="single" w:sz="4" w:space="0" w:color="auto"/>
              <w:bottom w:val="single" w:sz="4" w:space="0" w:color="auto"/>
              <w:right w:val="single" w:sz="4" w:space="0" w:color="auto"/>
            </w:tcBorders>
          </w:tcPr>
          <w:p w14:paraId="148D5D17" w14:textId="77777777" w:rsidR="006151A4" w:rsidRPr="00AB2683" w:rsidRDefault="006151A4" w:rsidP="006151A4">
            <w:pPr>
              <w:widowControl w:val="0"/>
              <w:adjustRightInd w:val="0"/>
              <w:rPr>
                <w:sz w:val="28"/>
                <w:szCs w:val="28"/>
              </w:rPr>
            </w:pPr>
            <w:r w:rsidRPr="00AB2683">
              <w:rPr>
                <w:sz w:val="28"/>
                <w:szCs w:val="28"/>
              </w:rPr>
              <w:t xml:space="preserve">количество мероприятий </w:t>
            </w:r>
          </w:p>
          <w:p w14:paraId="04E42602" w14:textId="0E390503" w:rsidR="006151A4" w:rsidRPr="00AB2683" w:rsidRDefault="006151A4" w:rsidP="006151A4">
            <w:pPr>
              <w:widowControl w:val="0"/>
              <w:adjustRightInd w:val="0"/>
              <w:rPr>
                <w:sz w:val="28"/>
                <w:szCs w:val="28"/>
              </w:rPr>
            </w:pPr>
            <w:r w:rsidRPr="00AB2683">
              <w:rPr>
                <w:sz w:val="28"/>
                <w:szCs w:val="28"/>
              </w:rPr>
              <w:t>x 1</w:t>
            </w:r>
          </w:p>
        </w:tc>
      </w:tr>
      <w:tr w:rsidR="006151A4" w:rsidRPr="00AB2683" w14:paraId="61F8A2CA" w14:textId="77777777" w:rsidTr="00AB2683">
        <w:tc>
          <w:tcPr>
            <w:tcW w:w="709" w:type="dxa"/>
            <w:tcBorders>
              <w:top w:val="single" w:sz="4" w:space="0" w:color="auto"/>
              <w:left w:val="single" w:sz="4" w:space="0" w:color="auto"/>
              <w:bottom w:val="single" w:sz="4" w:space="0" w:color="auto"/>
              <w:right w:val="single" w:sz="4" w:space="0" w:color="auto"/>
            </w:tcBorders>
          </w:tcPr>
          <w:p w14:paraId="07749E45" w14:textId="77777777" w:rsidR="006151A4" w:rsidRPr="00AB2683" w:rsidRDefault="006151A4" w:rsidP="006151A4">
            <w:pPr>
              <w:widowControl w:val="0"/>
              <w:adjustRightInd w:val="0"/>
              <w:ind w:left="-772" w:firstLine="720"/>
              <w:jc w:val="center"/>
              <w:rPr>
                <w:sz w:val="28"/>
                <w:szCs w:val="28"/>
              </w:rPr>
            </w:pPr>
            <w:r w:rsidRPr="00AB2683">
              <w:rPr>
                <w:sz w:val="28"/>
                <w:szCs w:val="28"/>
              </w:rPr>
              <w:t>3</w:t>
            </w:r>
          </w:p>
        </w:tc>
        <w:tc>
          <w:tcPr>
            <w:tcW w:w="3546" w:type="dxa"/>
            <w:tcBorders>
              <w:top w:val="single" w:sz="4" w:space="0" w:color="auto"/>
              <w:left w:val="single" w:sz="4" w:space="0" w:color="auto"/>
              <w:bottom w:val="single" w:sz="4" w:space="0" w:color="auto"/>
              <w:right w:val="single" w:sz="4" w:space="0" w:color="auto"/>
            </w:tcBorders>
          </w:tcPr>
          <w:p w14:paraId="1FE86754" w14:textId="77777777" w:rsidR="006151A4" w:rsidRPr="00AB2683" w:rsidRDefault="006151A4" w:rsidP="006151A4">
            <w:pPr>
              <w:widowControl w:val="0"/>
              <w:adjustRightInd w:val="0"/>
              <w:jc w:val="both"/>
              <w:rPr>
                <w:sz w:val="28"/>
                <w:szCs w:val="28"/>
              </w:rPr>
            </w:pPr>
            <w:r w:rsidRPr="00AB2683">
              <w:rPr>
                <w:sz w:val="28"/>
                <w:szCs w:val="28"/>
              </w:rPr>
              <w:t xml:space="preserve">Обеспечение правопорядка </w:t>
            </w:r>
          </w:p>
          <w:p w14:paraId="31D0C614" w14:textId="77777777" w:rsidR="006151A4" w:rsidRPr="00AB2683" w:rsidRDefault="006151A4" w:rsidP="006151A4">
            <w:pPr>
              <w:widowControl w:val="0"/>
              <w:adjustRightInd w:val="0"/>
              <w:rPr>
                <w:sz w:val="28"/>
                <w:szCs w:val="28"/>
              </w:rPr>
            </w:pPr>
            <w:r w:rsidRPr="00AB2683">
              <w:rPr>
                <w:sz w:val="28"/>
                <w:szCs w:val="28"/>
              </w:rPr>
              <w:t>в муниципальных образованиях</w:t>
            </w:r>
          </w:p>
        </w:tc>
        <w:tc>
          <w:tcPr>
            <w:tcW w:w="3827" w:type="dxa"/>
            <w:tcBorders>
              <w:top w:val="single" w:sz="4" w:space="0" w:color="auto"/>
              <w:left w:val="single" w:sz="4" w:space="0" w:color="auto"/>
              <w:bottom w:val="single" w:sz="4" w:space="0" w:color="auto"/>
              <w:right w:val="single" w:sz="4" w:space="0" w:color="auto"/>
            </w:tcBorders>
          </w:tcPr>
          <w:p w14:paraId="314BA876" w14:textId="36BA618E" w:rsidR="006151A4" w:rsidRPr="00AB2683" w:rsidRDefault="006151A4" w:rsidP="006151A4">
            <w:pPr>
              <w:widowControl w:val="0"/>
              <w:adjustRightInd w:val="0"/>
              <w:rPr>
                <w:sz w:val="28"/>
                <w:szCs w:val="28"/>
              </w:rPr>
            </w:pPr>
            <w:r w:rsidRPr="00AB2683">
              <w:rPr>
                <w:sz w:val="28"/>
                <w:szCs w:val="28"/>
              </w:rPr>
              <w:t>количество человеко-</w:t>
            </w:r>
            <w:r>
              <w:rPr>
                <w:sz w:val="28"/>
                <w:szCs w:val="28"/>
              </w:rPr>
              <w:t>выходов</w:t>
            </w:r>
            <w:r w:rsidRPr="00AB2683">
              <w:rPr>
                <w:sz w:val="28"/>
                <w:szCs w:val="28"/>
              </w:rPr>
              <w:t xml:space="preserve">, отработанных народными дружинами на </w:t>
            </w:r>
            <w:r w:rsidRPr="00AB2683">
              <w:rPr>
                <w:sz w:val="28"/>
                <w:szCs w:val="28"/>
              </w:rPr>
              <w:lastRenderedPageBreak/>
              <w:t>охране правопорядка</w:t>
            </w:r>
          </w:p>
        </w:tc>
        <w:tc>
          <w:tcPr>
            <w:tcW w:w="1985" w:type="dxa"/>
            <w:tcBorders>
              <w:top w:val="single" w:sz="4" w:space="0" w:color="auto"/>
              <w:left w:val="single" w:sz="4" w:space="0" w:color="auto"/>
              <w:bottom w:val="single" w:sz="4" w:space="0" w:color="auto"/>
              <w:right w:val="single" w:sz="4" w:space="0" w:color="auto"/>
            </w:tcBorders>
          </w:tcPr>
          <w:p w14:paraId="3E8A7D60" w14:textId="5DAE8AC3" w:rsidR="006151A4" w:rsidRPr="00AB2683" w:rsidRDefault="006151A4" w:rsidP="006151A4">
            <w:pPr>
              <w:widowControl w:val="0"/>
              <w:adjustRightInd w:val="0"/>
              <w:rPr>
                <w:sz w:val="28"/>
                <w:szCs w:val="28"/>
              </w:rPr>
            </w:pPr>
            <w:r w:rsidRPr="00AB2683">
              <w:rPr>
                <w:sz w:val="28"/>
                <w:szCs w:val="28"/>
              </w:rPr>
              <w:lastRenderedPageBreak/>
              <w:t>количество человеко-</w:t>
            </w:r>
            <w:r>
              <w:rPr>
                <w:sz w:val="28"/>
                <w:szCs w:val="28"/>
              </w:rPr>
              <w:t>выходов</w:t>
            </w:r>
            <w:r w:rsidRPr="00AB2683">
              <w:rPr>
                <w:sz w:val="28"/>
                <w:szCs w:val="28"/>
              </w:rPr>
              <w:t>/</w:t>
            </w:r>
            <w:r w:rsidR="006B22E3">
              <w:rPr>
                <w:sz w:val="28"/>
                <w:szCs w:val="28"/>
              </w:rPr>
              <w:br/>
            </w:r>
            <w:r w:rsidRPr="00AB2683">
              <w:rPr>
                <w:sz w:val="28"/>
                <w:szCs w:val="28"/>
              </w:rPr>
              <w:lastRenderedPageBreak/>
              <w:t>среднее количество членов народной дружины</w:t>
            </w:r>
          </w:p>
        </w:tc>
      </w:tr>
      <w:tr w:rsidR="006151A4" w:rsidRPr="00AB2683" w14:paraId="3C0D9212" w14:textId="77777777" w:rsidTr="00AB2683">
        <w:tc>
          <w:tcPr>
            <w:tcW w:w="709" w:type="dxa"/>
            <w:tcBorders>
              <w:top w:val="single" w:sz="4" w:space="0" w:color="auto"/>
              <w:left w:val="single" w:sz="4" w:space="0" w:color="auto"/>
              <w:bottom w:val="single" w:sz="4" w:space="0" w:color="auto"/>
              <w:right w:val="single" w:sz="4" w:space="0" w:color="auto"/>
            </w:tcBorders>
          </w:tcPr>
          <w:p w14:paraId="1A8A1433" w14:textId="77777777" w:rsidR="006151A4" w:rsidRPr="00AB2683" w:rsidRDefault="006151A4" w:rsidP="006151A4">
            <w:pPr>
              <w:widowControl w:val="0"/>
              <w:adjustRightInd w:val="0"/>
              <w:ind w:left="-772" w:firstLine="720"/>
              <w:jc w:val="center"/>
              <w:rPr>
                <w:sz w:val="28"/>
                <w:szCs w:val="28"/>
              </w:rPr>
            </w:pPr>
            <w:r w:rsidRPr="00AB2683">
              <w:rPr>
                <w:sz w:val="28"/>
                <w:szCs w:val="28"/>
              </w:rPr>
              <w:lastRenderedPageBreak/>
              <w:t>4</w:t>
            </w:r>
          </w:p>
        </w:tc>
        <w:tc>
          <w:tcPr>
            <w:tcW w:w="3546" w:type="dxa"/>
            <w:tcBorders>
              <w:top w:val="single" w:sz="4" w:space="0" w:color="auto"/>
              <w:left w:val="single" w:sz="4" w:space="0" w:color="auto"/>
              <w:bottom w:val="single" w:sz="4" w:space="0" w:color="auto"/>
              <w:right w:val="single" w:sz="4" w:space="0" w:color="auto"/>
            </w:tcBorders>
          </w:tcPr>
          <w:p w14:paraId="3E35A2D2" w14:textId="77777777" w:rsidR="006151A4" w:rsidRPr="00AB2683" w:rsidRDefault="006151A4" w:rsidP="006151A4">
            <w:pPr>
              <w:widowControl w:val="0"/>
              <w:adjustRightInd w:val="0"/>
              <w:rPr>
                <w:sz w:val="28"/>
                <w:szCs w:val="28"/>
              </w:rPr>
            </w:pPr>
            <w:r w:rsidRPr="00AB2683">
              <w:rPr>
                <w:sz w:val="28"/>
                <w:szCs w:val="28"/>
              </w:rPr>
              <w:t>Содействие членов народной дружины органам внутренних дел, другим правоохранительным органам, а также органам власти:</w:t>
            </w:r>
          </w:p>
        </w:tc>
        <w:tc>
          <w:tcPr>
            <w:tcW w:w="3827" w:type="dxa"/>
            <w:tcBorders>
              <w:top w:val="single" w:sz="4" w:space="0" w:color="auto"/>
              <w:left w:val="single" w:sz="4" w:space="0" w:color="auto"/>
              <w:bottom w:val="single" w:sz="4" w:space="0" w:color="auto"/>
              <w:right w:val="single" w:sz="4" w:space="0" w:color="auto"/>
            </w:tcBorders>
          </w:tcPr>
          <w:p w14:paraId="2AB43845" w14:textId="77777777" w:rsidR="006151A4" w:rsidRPr="00AB2683" w:rsidRDefault="006151A4" w:rsidP="006151A4">
            <w:pPr>
              <w:widowControl w:val="0"/>
              <w:adjustRightInd w:val="0"/>
              <w:jc w:val="both"/>
              <w:rPr>
                <w:sz w:val="28"/>
                <w:szCs w:val="28"/>
              </w:rPr>
            </w:pPr>
          </w:p>
        </w:tc>
        <w:tc>
          <w:tcPr>
            <w:tcW w:w="1985" w:type="dxa"/>
            <w:tcBorders>
              <w:top w:val="single" w:sz="4" w:space="0" w:color="auto"/>
              <w:left w:val="single" w:sz="4" w:space="0" w:color="auto"/>
              <w:bottom w:val="single" w:sz="4" w:space="0" w:color="auto"/>
              <w:right w:val="single" w:sz="4" w:space="0" w:color="auto"/>
            </w:tcBorders>
          </w:tcPr>
          <w:p w14:paraId="5EDF6AB5" w14:textId="77777777" w:rsidR="006151A4" w:rsidRPr="00AB2683" w:rsidRDefault="006151A4" w:rsidP="006151A4">
            <w:pPr>
              <w:widowControl w:val="0"/>
              <w:adjustRightInd w:val="0"/>
              <w:rPr>
                <w:sz w:val="28"/>
                <w:szCs w:val="28"/>
              </w:rPr>
            </w:pPr>
          </w:p>
        </w:tc>
      </w:tr>
      <w:tr w:rsidR="006151A4" w:rsidRPr="00AB2683" w14:paraId="112EB52E" w14:textId="77777777" w:rsidTr="00AB2683">
        <w:tc>
          <w:tcPr>
            <w:tcW w:w="709" w:type="dxa"/>
            <w:tcBorders>
              <w:top w:val="single" w:sz="4" w:space="0" w:color="auto"/>
              <w:left w:val="single" w:sz="4" w:space="0" w:color="auto"/>
              <w:bottom w:val="single" w:sz="4" w:space="0" w:color="auto"/>
              <w:right w:val="single" w:sz="4" w:space="0" w:color="auto"/>
            </w:tcBorders>
          </w:tcPr>
          <w:p w14:paraId="6FA9A117" w14:textId="77777777" w:rsidR="006151A4" w:rsidRPr="00AB2683" w:rsidRDefault="006151A4" w:rsidP="006151A4">
            <w:pPr>
              <w:widowControl w:val="0"/>
              <w:adjustRightInd w:val="0"/>
              <w:ind w:left="-772" w:firstLine="720"/>
              <w:jc w:val="center"/>
              <w:rPr>
                <w:sz w:val="28"/>
                <w:szCs w:val="28"/>
              </w:rPr>
            </w:pPr>
            <w:r w:rsidRPr="00AB2683">
              <w:rPr>
                <w:sz w:val="28"/>
                <w:szCs w:val="28"/>
              </w:rPr>
              <w:t>4.1</w:t>
            </w:r>
          </w:p>
        </w:tc>
        <w:tc>
          <w:tcPr>
            <w:tcW w:w="3546" w:type="dxa"/>
            <w:tcBorders>
              <w:top w:val="single" w:sz="4" w:space="0" w:color="auto"/>
              <w:left w:val="single" w:sz="4" w:space="0" w:color="auto"/>
              <w:bottom w:val="single" w:sz="4" w:space="0" w:color="auto"/>
              <w:right w:val="single" w:sz="4" w:space="0" w:color="auto"/>
            </w:tcBorders>
          </w:tcPr>
          <w:p w14:paraId="5995E66A" w14:textId="77777777" w:rsidR="006151A4" w:rsidRPr="00AB2683" w:rsidRDefault="006151A4" w:rsidP="006151A4">
            <w:pPr>
              <w:widowControl w:val="0"/>
              <w:adjustRightInd w:val="0"/>
              <w:rPr>
                <w:sz w:val="28"/>
                <w:szCs w:val="28"/>
              </w:rPr>
            </w:pPr>
            <w:r w:rsidRPr="00AB2683">
              <w:rPr>
                <w:sz w:val="28"/>
                <w:szCs w:val="28"/>
              </w:rPr>
              <w:t>в предупреждении (пресечении) преступлений</w:t>
            </w:r>
          </w:p>
        </w:tc>
        <w:tc>
          <w:tcPr>
            <w:tcW w:w="3827" w:type="dxa"/>
            <w:tcBorders>
              <w:top w:val="single" w:sz="4" w:space="0" w:color="auto"/>
              <w:left w:val="single" w:sz="4" w:space="0" w:color="auto"/>
              <w:bottom w:val="single" w:sz="4" w:space="0" w:color="auto"/>
              <w:right w:val="single" w:sz="4" w:space="0" w:color="auto"/>
            </w:tcBorders>
          </w:tcPr>
          <w:p w14:paraId="66B56279" w14:textId="77777777" w:rsidR="006151A4" w:rsidRPr="00AB2683" w:rsidRDefault="006151A4" w:rsidP="006151A4">
            <w:pPr>
              <w:widowControl w:val="0"/>
              <w:adjustRightInd w:val="0"/>
              <w:rPr>
                <w:sz w:val="28"/>
                <w:szCs w:val="28"/>
              </w:rPr>
            </w:pPr>
            <w:r w:rsidRPr="00AB2683">
              <w:rPr>
                <w:sz w:val="28"/>
                <w:szCs w:val="28"/>
              </w:rPr>
              <w:t xml:space="preserve">+5 баллов за каждое участие членов народных дружин </w:t>
            </w:r>
          </w:p>
          <w:p w14:paraId="578FA05C" w14:textId="77777777" w:rsidR="006151A4" w:rsidRPr="00AB2683" w:rsidRDefault="006151A4" w:rsidP="006151A4">
            <w:pPr>
              <w:widowControl w:val="0"/>
              <w:adjustRightInd w:val="0"/>
              <w:rPr>
                <w:sz w:val="28"/>
                <w:szCs w:val="28"/>
              </w:rPr>
            </w:pPr>
            <w:r w:rsidRPr="00AB2683">
              <w:rPr>
                <w:sz w:val="28"/>
                <w:szCs w:val="28"/>
              </w:rPr>
              <w:t>в предупреждении (пресечении) преступлений, подтвержденных карточкой статистической отчетности формы 1.1</w:t>
            </w:r>
          </w:p>
        </w:tc>
        <w:tc>
          <w:tcPr>
            <w:tcW w:w="1985" w:type="dxa"/>
            <w:tcBorders>
              <w:top w:val="single" w:sz="4" w:space="0" w:color="auto"/>
              <w:left w:val="single" w:sz="4" w:space="0" w:color="auto"/>
              <w:bottom w:val="single" w:sz="4" w:space="0" w:color="auto"/>
              <w:right w:val="single" w:sz="4" w:space="0" w:color="auto"/>
            </w:tcBorders>
          </w:tcPr>
          <w:p w14:paraId="3C07D28C" w14:textId="77777777" w:rsidR="006151A4" w:rsidRPr="00AB2683" w:rsidRDefault="006151A4" w:rsidP="006151A4">
            <w:pPr>
              <w:widowControl w:val="0"/>
              <w:adjustRightInd w:val="0"/>
              <w:rPr>
                <w:sz w:val="28"/>
                <w:szCs w:val="28"/>
              </w:rPr>
            </w:pPr>
            <w:r w:rsidRPr="00AB2683">
              <w:rPr>
                <w:sz w:val="28"/>
                <w:szCs w:val="28"/>
              </w:rPr>
              <w:t>количество предупреж-денных (пресеченных) преступлений х 5;</w:t>
            </w:r>
          </w:p>
          <w:p w14:paraId="132518A2" w14:textId="77777777" w:rsidR="006151A4" w:rsidRPr="00AB2683" w:rsidRDefault="006151A4" w:rsidP="006151A4">
            <w:pPr>
              <w:widowControl w:val="0"/>
              <w:adjustRightInd w:val="0"/>
              <w:rPr>
                <w:sz w:val="28"/>
                <w:szCs w:val="28"/>
              </w:rPr>
            </w:pPr>
            <w:r w:rsidRPr="00AB2683">
              <w:rPr>
                <w:sz w:val="28"/>
                <w:szCs w:val="28"/>
              </w:rPr>
              <w:t>П x 5</w:t>
            </w:r>
          </w:p>
        </w:tc>
      </w:tr>
      <w:tr w:rsidR="006151A4" w:rsidRPr="00AB2683" w14:paraId="6E20655F" w14:textId="77777777" w:rsidTr="00AB2683">
        <w:tc>
          <w:tcPr>
            <w:tcW w:w="709" w:type="dxa"/>
            <w:tcBorders>
              <w:top w:val="single" w:sz="4" w:space="0" w:color="auto"/>
              <w:left w:val="single" w:sz="4" w:space="0" w:color="auto"/>
              <w:bottom w:val="single" w:sz="4" w:space="0" w:color="auto"/>
              <w:right w:val="single" w:sz="4" w:space="0" w:color="auto"/>
            </w:tcBorders>
          </w:tcPr>
          <w:p w14:paraId="47E94D46" w14:textId="77777777" w:rsidR="006151A4" w:rsidRPr="00AB2683" w:rsidRDefault="006151A4" w:rsidP="006151A4">
            <w:pPr>
              <w:widowControl w:val="0"/>
              <w:adjustRightInd w:val="0"/>
              <w:ind w:left="-772" w:firstLine="720"/>
              <w:jc w:val="center"/>
              <w:rPr>
                <w:sz w:val="28"/>
                <w:szCs w:val="28"/>
              </w:rPr>
            </w:pPr>
            <w:r w:rsidRPr="00AB2683">
              <w:rPr>
                <w:sz w:val="28"/>
                <w:szCs w:val="28"/>
              </w:rPr>
              <w:t>4.2</w:t>
            </w:r>
          </w:p>
        </w:tc>
        <w:tc>
          <w:tcPr>
            <w:tcW w:w="3546" w:type="dxa"/>
            <w:tcBorders>
              <w:top w:val="single" w:sz="4" w:space="0" w:color="auto"/>
              <w:left w:val="single" w:sz="4" w:space="0" w:color="auto"/>
              <w:bottom w:val="single" w:sz="4" w:space="0" w:color="auto"/>
              <w:right w:val="single" w:sz="4" w:space="0" w:color="auto"/>
            </w:tcBorders>
          </w:tcPr>
          <w:p w14:paraId="5C464CAC" w14:textId="77777777" w:rsidR="006151A4" w:rsidRPr="00AB2683" w:rsidRDefault="006151A4" w:rsidP="006151A4">
            <w:pPr>
              <w:widowControl w:val="0"/>
              <w:adjustRightInd w:val="0"/>
              <w:rPr>
                <w:sz w:val="28"/>
                <w:szCs w:val="28"/>
              </w:rPr>
            </w:pPr>
            <w:r w:rsidRPr="00AB2683">
              <w:rPr>
                <w:sz w:val="28"/>
                <w:szCs w:val="28"/>
              </w:rPr>
              <w:t>в предупреждении (пресечении) административных правонарушений</w:t>
            </w:r>
          </w:p>
        </w:tc>
        <w:tc>
          <w:tcPr>
            <w:tcW w:w="3827" w:type="dxa"/>
            <w:tcBorders>
              <w:top w:val="single" w:sz="4" w:space="0" w:color="auto"/>
              <w:left w:val="single" w:sz="4" w:space="0" w:color="auto"/>
              <w:bottom w:val="single" w:sz="4" w:space="0" w:color="auto"/>
              <w:right w:val="single" w:sz="4" w:space="0" w:color="auto"/>
            </w:tcBorders>
          </w:tcPr>
          <w:p w14:paraId="0FF83EF3" w14:textId="77777777" w:rsidR="006151A4" w:rsidRPr="00AB2683" w:rsidRDefault="006151A4" w:rsidP="006151A4">
            <w:pPr>
              <w:widowControl w:val="0"/>
              <w:adjustRightInd w:val="0"/>
              <w:rPr>
                <w:sz w:val="28"/>
                <w:szCs w:val="28"/>
              </w:rPr>
            </w:pPr>
            <w:r w:rsidRPr="00AB2683">
              <w:rPr>
                <w:sz w:val="28"/>
                <w:szCs w:val="28"/>
              </w:rPr>
              <w:t xml:space="preserve">+1 балл за каждые </w:t>
            </w:r>
          </w:p>
          <w:p w14:paraId="4193A94C" w14:textId="77777777" w:rsidR="006151A4" w:rsidRPr="00AB2683" w:rsidRDefault="006151A4" w:rsidP="006151A4">
            <w:pPr>
              <w:widowControl w:val="0"/>
              <w:adjustRightInd w:val="0"/>
              <w:rPr>
                <w:sz w:val="28"/>
                <w:szCs w:val="28"/>
              </w:rPr>
            </w:pPr>
            <w:r w:rsidRPr="00AB2683">
              <w:rPr>
                <w:sz w:val="28"/>
                <w:szCs w:val="28"/>
              </w:rPr>
              <w:t>10 составленных с участием членов народных дружин протоколов об административных правонарушениях</w:t>
            </w:r>
          </w:p>
        </w:tc>
        <w:tc>
          <w:tcPr>
            <w:tcW w:w="1985" w:type="dxa"/>
            <w:tcBorders>
              <w:top w:val="single" w:sz="4" w:space="0" w:color="auto"/>
              <w:left w:val="single" w:sz="4" w:space="0" w:color="auto"/>
              <w:bottom w:val="single" w:sz="4" w:space="0" w:color="auto"/>
              <w:right w:val="single" w:sz="4" w:space="0" w:color="auto"/>
            </w:tcBorders>
          </w:tcPr>
          <w:p w14:paraId="58D2AB37" w14:textId="77777777" w:rsidR="006151A4" w:rsidRPr="00AB2683" w:rsidRDefault="006151A4" w:rsidP="006151A4">
            <w:pPr>
              <w:widowControl w:val="0"/>
              <w:adjustRightInd w:val="0"/>
              <w:rPr>
                <w:sz w:val="28"/>
                <w:szCs w:val="28"/>
              </w:rPr>
            </w:pPr>
            <w:r w:rsidRPr="00AB2683">
              <w:rPr>
                <w:sz w:val="28"/>
                <w:szCs w:val="28"/>
              </w:rPr>
              <w:t xml:space="preserve">количество составленных администра-тивных протоколов/ </w:t>
            </w:r>
          </w:p>
          <w:p w14:paraId="24FF3852" w14:textId="77777777" w:rsidR="006151A4" w:rsidRPr="00AB2683" w:rsidRDefault="006151A4" w:rsidP="006151A4">
            <w:pPr>
              <w:widowControl w:val="0"/>
              <w:adjustRightInd w:val="0"/>
              <w:rPr>
                <w:sz w:val="28"/>
                <w:szCs w:val="28"/>
              </w:rPr>
            </w:pPr>
            <w:r w:rsidRPr="00AB2683">
              <w:rPr>
                <w:sz w:val="28"/>
                <w:szCs w:val="28"/>
              </w:rPr>
              <w:t>10 x 1</w:t>
            </w:r>
          </w:p>
        </w:tc>
      </w:tr>
      <w:tr w:rsidR="006151A4" w:rsidRPr="00AB2683" w14:paraId="16F124AB" w14:textId="77777777" w:rsidTr="00AB2683">
        <w:tc>
          <w:tcPr>
            <w:tcW w:w="709" w:type="dxa"/>
            <w:tcBorders>
              <w:top w:val="single" w:sz="4" w:space="0" w:color="auto"/>
              <w:left w:val="single" w:sz="4" w:space="0" w:color="auto"/>
              <w:bottom w:val="single" w:sz="4" w:space="0" w:color="auto"/>
              <w:right w:val="single" w:sz="4" w:space="0" w:color="auto"/>
            </w:tcBorders>
          </w:tcPr>
          <w:p w14:paraId="6BDDE791" w14:textId="77777777" w:rsidR="006151A4" w:rsidRPr="00AB2683" w:rsidRDefault="006151A4" w:rsidP="006151A4">
            <w:pPr>
              <w:widowControl w:val="0"/>
              <w:adjustRightInd w:val="0"/>
              <w:ind w:left="-772" w:firstLine="720"/>
              <w:jc w:val="center"/>
              <w:rPr>
                <w:sz w:val="28"/>
                <w:szCs w:val="28"/>
              </w:rPr>
            </w:pPr>
            <w:r w:rsidRPr="00AB2683">
              <w:rPr>
                <w:sz w:val="28"/>
                <w:szCs w:val="28"/>
              </w:rPr>
              <w:t>4.3</w:t>
            </w:r>
          </w:p>
        </w:tc>
        <w:tc>
          <w:tcPr>
            <w:tcW w:w="3546" w:type="dxa"/>
            <w:tcBorders>
              <w:top w:val="single" w:sz="4" w:space="0" w:color="auto"/>
              <w:left w:val="single" w:sz="4" w:space="0" w:color="auto"/>
              <w:bottom w:val="single" w:sz="4" w:space="0" w:color="auto"/>
              <w:right w:val="single" w:sz="4" w:space="0" w:color="auto"/>
            </w:tcBorders>
          </w:tcPr>
          <w:p w14:paraId="3B09A1D5" w14:textId="77777777" w:rsidR="006151A4" w:rsidRPr="00AB2683" w:rsidRDefault="006151A4" w:rsidP="006151A4">
            <w:pPr>
              <w:widowControl w:val="0"/>
              <w:adjustRightInd w:val="0"/>
              <w:rPr>
                <w:sz w:val="28"/>
                <w:szCs w:val="28"/>
              </w:rPr>
            </w:pPr>
            <w:r w:rsidRPr="00AB2683">
              <w:rPr>
                <w:sz w:val="28"/>
                <w:szCs w:val="28"/>
              </w:rPr>
              <w:t>в розыске без вести пропавших</w:t>
            </w:r>
          </w:p>
        </w:tc>
        <w:tc>
          <w:tcPr>
            <w:tcW w:w="3827" w:type="dxa"/>
            <w:tcBorders>
              <w:top w:val="single" w:sz="4" w:space="0" w:color="auto"/>
              <w:left w:val="single" w:sz="4" w:space="0" w:color="auto"/>
              <w:bottom w:val="single" w:sz="4" w:space="0" w:color="auto"/>
              <w:right w:val="single" w:sz="4" w:space="0" w:color="auto"/>
            </w:tcBorders>
          </w:tcPr>
          <w:p w14:paraId="7B924177" w14:textId="2AC9F0A4" w:rsidR="006151A4" w:rsidRPr="00AB2683" w:rsidRDefault="006151A4" w:rsidP="00DD2753">
            <w:pPr>
              <w:widowControl w:val="0"/>
              <w:adjustRightInd w:val="0"/>
              <w:rPr>
                <w:sz w:val="28"/>
                <w:szCs w:val="28"/>
              </w:rPr>
            </w:pPr>
            <w:r w:rsidRPr="00AB2683">
              <w:rPr>
                <w:sz w:val="28"/>
                <w:szCs w:val="28"/>
              </w:rPr>
              <w:t>+4 балла за каждо</w:t>
            </w:r>
            <w:r w:rsidR="00DD2753">
              <w:rPr>
                <w:sz w:val="28"/>
                <w:szCs w:val="28"/>
              </w:rPr>
              <w:t>го</w:t>
            </w:r>
            <w:r w:rsidRPr="00AB2683">
              <w:rPr>
                <w:sz w:val="28"/>
                <w:szCs w:val="28"/>
              </w:rPr>
              <w:t xml:space="preserve"> </w:t>
            </w:r>
            <w:r w:rsidR="00DD2753" w:rsidRPr="00AB2683">
              <w:rPr>
                <w:sz w:val="28"/>
                <w:szCs w:val="28"/>
              </w:rPr>
              <w:t>р</w:t>
            </w:r>
            <w:r w:rsidR="00DD2753">
              <w:rPr>
                <w:sz w:val="28"/>
                <w:szCs w:val="28"/>
              </w:rPr>
              <w:t>о</w:t>
            </w:r>
            <w:r w:rsidR="00DD2753" w:rsidRPr="00AB2683">
              <w:rPr>
                <w:sz w:val="28"/>
                <w:szCs w:val="28"/>
              </w:rPr>
              <w:t>зыскно</w:t>
            </w:r>
            <w:r w:rsidR="00DD2753">
              <w:rPr>
                <w:sz w:val="28"/>
                <w:szCs w:val="28"/>
              </w:rPr>
              <w:t>го</w:t>
            </w:r>
            <w:r w:rsidRPr="00AB2683">
              <w:rPr>
                <w:sz w:val="28"/>
                <w:szCs w:val="28"/>
              </w:rPr>
              <w:t xml:space="preserve"> </w:t>
            </w:r>
            <w:r w:rsidR="00DD2753">
              <w:rPr>
                <w:sz w:val="28"/>
                <w:szCs w:val="28"/>
              </w:rPr>
              <w:t xml:space="preserve">человека </w:t>
            </w:r>
            <w:r w:rsidRPr="00AB2683">
              <w:rPr>
                <w:sz w:val="28"/>
                <w:szCs w:val="28"/>
              </w:rPr>
              <w:t>с участием народных дружинников</w:t>
            </w:r>
          </w:p>
        </w:tc>
        <w:tc>
          <w:tcPr>
            <w:tcW w:w="1985" w:type="dxa"/>
            <w:tcBorders>
              <w:top w:val="single" w:sz="4" w:space="0" w:color="auto"/>
              <w:left w:val="single" w:sz="4" w:space="0" w:color="auto"/>
              <w:bottom w:val="single" w:sz="4" w:space="0" w:color="auto"/>
              <w:right w:val="single" w:sz="4" w:space="0" w:color="auto"/>
            </w:tcBorders>
          </w:tcPr>
          <w:p w14:paraId="34E6714F" w14:textId="1DBA4088" w:rsidR="006151A4" w:rsidRPr="00AB2683" w:rsidRDefault="006151A4" w:rsidP="006151A4">
            <w:pPr>
              <w:widowControl w:val="0"/>
              <w:adjustRightInd w:val="0"/>
              <w:rPr>
                <w:sz w:val="28"/>
                <w:szCs w:val="28"/>
              </w:rPr>
            </w:pPr>
            <w:r w:rsidRPr="00AB2683">
              <w:rPr>
                <w:sz w:val="28"/>
                <w:szCs w:val="28"/>
              </w:rPr>
              <w:t xml:space="preserve">количество </w:t>
            </w:r>
            <w:r w:rsidR="00DD2753">
              <w:rPr>
                <w:sz w:val="28"/>
                <w:szCs w:val="28"/>
              </w:rPr>
              <w:t>разысканных</w:t>
            </w:r>
            <w:r w:rsidRPr="00AB2683">
              <w:rPr>
                <w:sz w:val="28"/>
                <w:szCs w:val="28"/>
              </w:rPr>
              <w:t xml:space="preserve"> </w:t>
            </w:r>
          </w:p>
          <w:p w14:paraId="0795BFF1" w14:textId="77777777" w:rsidR="006151A4" w:rsidRPr="00AB2683" w:rsidRDefault="006151A4" w:rsidP="006151A4">
            <w:pPr>
              <w:widowControl w:val="0"/>
              <w:adjustRightInd w:val="0"/>
              <w:rPr>
                <w:sz w:val="28"/>
                <w:szCs w:val="28"/>
              </w:rPr>
            </w:pPr>
            <w:r w:rsidRPr="00AB2683">
              <w:rPr>
                <w:sz w:val="28"/>
                <w:szCs w:val="28"/>
              </w:rPr>
              <w:t>x 4</w:t>
            </w:r>
          </w:p>
        </w:tc>
      </w:tr>
      <w:tr w:rsidR="006151A4" w:rsidRPr="00AB2683" w14:paraId="40B05F87" w14:textId="77777777" w:rsidTr="00AB2683">
        <w:tc>
          <w:tcPr>
            <w:tcW w:w="709" w:type="dxa"/>
            <w:tcBorders>
              <w:top w:val="single" w:sz="4" w:space="0" w:color="auto"/>
              <w:left w:val="single" w:sz="4" w:space="0" w:color="auto"/>
              <w:bottom w:val="single" w:sz="4" w:space="0" w:color="auto"/>
              <w:right w:val="single" w:sz="4" w:space="0" w:color="auto"/>
            </w:tcBorders>
          </w:tcPr>
          <w:p w14:paraId="3C187CBA" w14:textId="77777777" w:rsidR="006151A4" w:rsidRPr="00AB2683" w:rsidRDefault="006151A4" w:rsidP="006151A4">
            <w:pPr>
              <w:widowControl w:val="0"/>
              <w:adjustRightInd w:val="0"/>
              <w:ind w:left="-772" w:firstLine="720"/>
              <w:jc w:val="center"/>
              <w:rPr>
                <w:sz w:val="28"/>
                <w:szCs w:val="28"/>
              </w:rPr>
            </w:pPr>
            <w:r w:rsidRPr="00AB2683">
              <w:rPr>
                <w:sz w:val="28"/>
                <w:szCs w:val="28"/>
              </w:rPr>
              <w:t>5</w:t>
            </w:r>
          </w:p>
        </w:tc>
        <w:tc>
          <w:tcPr>
            <w:tcW w:w="3546" w:type="dxa"/>
            <w:tcBorders>
              <w:top w:val="single" w:sz="4" w:space="0" w:color="auto"/>
              <w:left w:val="single" w:sz="4" w:space="0" w:color="auto"/>
              <w:bottom w:val="single" w:sz="4" w:space="0" w:color="auto"/>
              <w:right w:val="single" w:sz="4" w:space="0" w:color="auto"/>
            </w:tcBorders>
          </w:tcPr>
          <w:p w14:paraId="1275C5C9" w14:textId="77777777" w:rsidR="006151A4" w:rsidRPr="00AB2683" w:rsidRDefault="006151A4" w:rsidP="006151A4">
            <w:pPr>
              <w:widowControl w:val="0"/>
              <w:adjustRightInd w:val="0"/>
              <w:rPr>
                <w:sz w:val="28"/>
                <w:szCs w:val="28"/>
              </w:rPr>
            </w:pPr>
            <w:r w:rsidRPr="00AB2683">
              <w:rPr>
                <w:sz w:val="28"/>
                <w:szCs w:val="28"/>
              </w:rPr>
              <w:t xml:space="preserve">Количество поощренных народных дружинников правоохранительными органами, администрацией муниципального образования, территориальными органами </w:t>
            </w:r>
          </w:p>
          <w:p w14:paraId="4B317E2B" w14:textId="77777777" w:rsidR="006151A4" w:rsidRPr="00AB2683" w:rsidRDefault="006151A4" w:rsidP="006151A4">
            <w:pPr>
              <w:widowControl w:val="0"/>
              <w:adjustRightInd w:val="0"/>
              <w:jc w:val="both"/>
              <w:rPr>
                <w:sz w:val="28"/>
                <w:szCs w:val="28"/>
              </w:rPr>
            </w:pPr>
            <w:r w:rsidRPr="00AB2683">
              <w:rPr>
                <w:sz w:val="28"/>
                <w:szCs w:val="28"/>
              </w:rPr>
              <w:t xml:space="preserve">Министерства внутренних дел Российской Федерации </w:t>
            </w:r>
          </w:p>
          <w:p w14:paraId="44C222C5" w14:textId="77777777" w:rsidR="006151A4" w:rsidRPr="00AB2683" w:rsidRDefault="006151A4" w:rsidP="006151A4">
            <w:pPr>
              <w:widowControl w:val="0"/>
              <w:adjustRightInd w:val="0"/>
              <w:rPr>
                <w:sz w:val="28"/>
                <w:szCs w:val="28"/>
              </w:rPr>
            </w:pPr>
            <w:r w:rsidRPr="00AB2683">
              <w:rPr>
                <w:sz w:val="28"/>
                <w:szCs w:val="28"/>
              </w:rPr>
              <w:t xml:space="preserve">(без учета стимулирующих </w:t>
            </w:r>
            <w:r w:rsidRPr="00AB2683">
              <w:rPr>
                <w:sz w:val="28"/>
                <w:szCs w:val="28"/>
              </w:rPr>
              <w:lastRenderedPageBreak/>
              <w:t>выплат)</w:t>
            </w:r>
          </w:p>
        </w:tc>
        <w:tc>
          <w:tcPr>
            <w:tcW w:w="3827" w:type="dxa"/>
            <w:tcBorders>
              <w:top w:val="single" w:sz="4" w:space="0" w:color="auto"/>
              <w:left w:val="single" w:sz="4" w:space="0" w:color="auto"/>
              <w:bottom w:val="single" w:sz="4" w:space="0" w:color="auto"/>
              <w:right w:val="single" w:sz="4" w:space="0" w:color="auto"/>
            </w:tcBorders>
          </w:tcPr>
          <w:p w14:paraId="66BCAFAA" w14:textId="77777777" w:rsidR="006151A4" w:rsidRPr="00AB2683" w:rsidRDefault="006151A4" w:rsidP="006151A4">
            <w:pPr>
              <w:widowControl w:val="0"/>
              <w:adjustRightInd w:val="0"/>
              <w:rPr>
                <w:sz w:val="28"/>
                <w:szCs w:val="28"/>
              </w:rPr>
            </w:pPr>
            <w:r w:rsidRPr="00AB2683">
              <w:rPr>
                <w:sz w:val="28"/>
                <w:szCs w:val="28"/>
              </w:rPr>
              <w:lastRenderedPageBreak/>
              <w:t xml:space="preserve">+5 баллов за каждого поощренного народного дружинника на 10 членов народной дружины </w:t>
            </w:r>
          </w:p>
          <w:p w14:paraId="6FABED43" w14:textId="77777777" w:rsidR="006151A4" w:rsidRPr="00AB2683" w:rsidRDefault="006151A4" w:rsidP="006151A4">
            <w:pPr>
              <w:widowControl w:val="0"/>
              <w:adjustRightInd w:val="0"/>
              <w:rPr>
                <w:sz w:val="28"/>
                <w:szCs w:val="28"/>
              </w:rPr>
            </w:pPr>
            <w:r w:rsidRPr="00AB2683">
              <w:rPr>
                <w:sz w:val="28"/>
                <w:szCs w:val="28"/>
              </w:rPr>
              <w:t>с приложением ксерокопий подтверждающих документов</w:t>
            </w:r>
          </w:p>
        </w:tc>
        <w:tc>
          <w:tcPr>
            <w:tcW w:w="1985" w:type="dxa"/>
            <w:tcBorders>
              <w:top w:val="single" w:sz="4" w:space="0" w:color="auto"/>
              <w:left w:val="single" w:sz="4" w:space="0" w:color="auto"/>
              <w:bottom w:val="single" w:sz="4" w:space="0" w:color="auto"/>
              <w:right w:val="single" w:sz="4" w:space="0" w:color="auto"/>
            </w:tcBorders>
          </w:tcPr>
          <w:p w14:paraId="31BA21BF" w14:textId="77777777" w:rsidR="006151A4" w:rsidRPr="00AB2683" w:rsidRDefault="006151A4" w:rsidP="006151A4">
            <w:pPr>
              <w:widowControl w:val="0"/>
              <w:adjustRightInd w:val="0"/>
              <w:rPr>
                <w:sz w:val="28"/>
                <w:szCs w:val="28"/>
              </w:rPr>
            </w:pPr>
            <w:r w:rsidRPr="00AB2683">
              <w:rPr>
                <w:sz w:val="28"/>
                <w:szCs w:val="28"/>
              </w:rPr>
              <w:t xml:space="preserve">количество поощренных </w:t>
            </w:r>
          </w:p>
          <w:p w14:paraId="4CAD6059" w14:textId="77777777" w:rsidR="006151A4" w:rsidRPr="00AB2683" w:rsidRDefault="006151A4" w:rsidP="006151A4">
            <w:pPr>
              <w:widowControl w:val="0"/>
              <w:adjustRightInd w:val="0"/>
              <w:rPr>
                <w:sz w:val="28"/>
                <w:szCs w:val="28"/>
              </w:rPr>
            </w:pPr>
            <w:r w:rsidRPr="00AB2683">
              <w:rPr>
                <w:sz w:val="28"/>
                <w:szCs w:val="28"/>
              </w:rPr>
              <w:t xml:space="preserve">в расчете </w:t>
            </w:r>
          </w:p>
          <w:p w14:paraId="32560682" w14:textId="77777777" w:rsidR="006151A4" w:rsidRPr="00AB2683" w:rsidRDefault="006151A4" w:rsidP="006151A4">
            <w:pPr>
              <w:widowControl w:val="0"/>
              <w:adjustRightInd w:val="0"/>
              <w:rPr>
                <w:sz w:val="28"/>
                <w:szCs w:val="28"/>
              </w:rPr>
            </w:pPr>
            <w:r w:rsidRPr="00AB2683">
              <w:rPr>
                <w:sz w:val="28"/>
                <w:szCs w:val="28"/>
              </w:rPr>
              <w:t>на 10 членов народной дружины x 5;</w:t>
            </w:r>
          </w:p>
          <w:p w14:paraId="29446A57" w14:textId="77777777" w:rsidR="006151A4" w:rsidRPr="00AB2683" w:rsidRDefault="006151A4" w:rsidP="006151A4">
            <w:pPr>
              <w:widowControl w:val="0"/>
              <w:adjustRightInd w:val="0"/>
              <w:rPr>
                <w:sz w:val="28"/>
                <w:szCs w:val="28"/>
                <w:highlight w:val="yellow"/>
              </w:rPr>
            </w:pPr>
            <w:r w:rsidRPr="00AB2683">
              <w:rPr>
                <w:sz w:val="28"/>
                <w:szCs w:val="28"/>
              </w:rPr>
              <w:t>(К x 10 / Д) x 5</w:t>
            </w:r>
          </w:p>
        </w:tc>
      </w:tr>
      <w:tr w:rsidR="006151A4" w:rsidRPr="00AB2683" w14:paraId="68E330B3" w14:textId="77777777" w:rsidTr="00AB2683">
        <w:tc>
          <w:tcPr>
            <w:tcW w:w="709" w:type="dxa"/>
            <w:tcBorders>
              <w:top w:val="single" w:sz="4" w:space="0" w:color="auto"/>
              <w:left w:val="single" w:sz="4" w:space="0" w:color="auto"/>
              <w:bottom w:val="single" w:sz="4" w:space="0" w:color="auto"/>
              <w:right w:val="single" w:sz="4" w:space="0" w:color="auto"/>
            </w:tcBorders>
          </w:tcPr>
          <w:p w14:paraId="494D824D" w14:textId="77777777" w:rsidR="006151A4" w:rsidRPr="00AB2683" w:rsidRDefault="006151A4" w:rsidP="006151A4">
            <w:pPr>
              <w:widowControl w:val="0"/>
              <w:adjustRightInd w:val="0"/>
              <w:ind w:left="-772" w:firstLine="720"/>
              <w:jc w:val="center"/>
              <w:rPr>
                <w:sz w:val="28"/>
                <w:szCs w:val="28"/>
              </w:rPr>
            </w:pPr>
            <w:r w:rsidRPr="00AB2683">
              <w:rPr>
                <w:sz w:val="28"/>
                <w:szCs w:val="28"/>
              </w:rPr>
              <w:t>6</w:t>
            </w:r>
          </w:p>
        </w:tc>
        <w:tc>
          <w:tcPr>
            <w:tcW w:w="3546" w:type="dxa"/>
            <w:tcBorders>
              <w:top w:val="single" w:sz="4" w:space="0" w:color="auto"/>
              <w:left w:val="single" w:sz="4" w:space="0" w:color="auto"/>
              <w:bottom w:val="single" w:sz="4" w:space="0" w:color="auto"/>
              <w:right w:val="single" w:sz="4" w:space="0" w:color="auto"/>
            </w:tcBorders>
          </w:tcPr>
          <w:p w14:paraId="3D8CB005" w14:textId="77777777" w:rsidR="006151A4" w:rsidRPr="00AB2683" w:rsidRDefault="006151A4" w:rsidP="006151A4">
            <w:pPr>
              <w:widowControl w:val="0"/>
              <w:adjustRightInd w:val="0"/>
              <w:rPr>
                <w:sz w:val="28"/>
                <w:szCs w:val="28"/>
              </w:rPr>
            </w:pPr>
            <w:r w:rsidRPr="00AB2683">
              <w:rPr>
                <w:sz w:val="28"/>
                <w:szCs w:val="28"/>
              </w:rPr>
              <w:t xml:space="preserve">Проведение бесед, лекций, выступлений </w:t>
            </w:r>
          </w:p>
          <w:p w14:paraId="594986CF" w14:textId="77777777" w:rsidR="006151A4" w:rsidRPr="00AB2683" w:rsidRDefault="006151A4" w:rsidP="006151A4">
            <w:pPr>
              <w:widowControl w:val="0"/>
              <w:adjustRightInd w:val="0"/>
              <w:rPr>
                <w:sz w:val="28"/>
                <w:szCs w:val="28"/>
              </w:rPr>
            </w:pPr>
            <w:r w:rsidRPr="00AB2683">
              <w:rPr>
                <w:sz w:val="28"/>
                <w:szCs w:val="28"/>
              </w:rPr>
              <w:t>в образовательных организациях, учреждениях, на предприятиях в целях распространения правовых знаний, разъяснения норм поведения в общественных местах</w:t>
            </w:r>
          </w:p>
        </w:tc>
        <w:tc>
          <w:tcPr>
            <w:tcW w:w="3827" w:type="dxa"/>
            <w:tcBorders>
              <w:top w:val="single" w:sz="4" w:space="0" w:color="auto"/>
              <w:left w:val="single" w:sz="4" w:space="0" w:color="auto"/>
              <w:bottom w:val="single" w:sz="4" w:space="0" w:color="auto"/>
              <w:right w:val="single" w:sz="4" w:space="0" w:color="auto"/>
            </w:tcBorders>
          </w:tcPr>
          <w:p w14:paraId="74C5889D" w14:textId="77777777" w:rsidR="006151A4" w:rsidRPr="00AB2683" w:rsidRDefault="006151A4" w:rsidP="006151A4">
            <w:pPr>
              <w:widowControl w:val="0"/>
              <w:adjustRightInd w:val="0"/>
              <w:rPr>
                <w:sz w:val="28"/>
                <w:szCs w:val="28"/>
              </w:rPr>
            </w:pPr>
            <w:r w:rsidRPr="00AB2683">
              <w:rPr>
                <w:sz w:val="28"/>
                <w:szCs w:val="28"/>
              </w:rPr>
              <w:t>+1 балл за каждое проведенное мероприятие</w:t>
            </w:r>
          </w:p>
        </w:tc>
        <w:tc>
          <w:tcPr>
            <w:tcW w:w="1985" w:type="dxa"/>
            <w:tcBorders>
              <w:top w:val="single" w:sz="4" w:space="0" w:color="auto"/>
              <w:left w:val="single" w:sz="4" w:space="0" w:color="auto"/>
              <w:bottom w:val="single" w:sz="4" w:space="0" w:color="auto"/>
              <w:right w:val="single" w:sz="4" w:space="0" w:color="auto"/>
            </w:tcBorders>
          </w:tcPr>
          <w:p w14:paraId="5916F1EF" w14:textId="77777777" w:rsidR="006151A4" w:rsidRPr="00AB2683" w:rsidRDefault="006151A4" w:rsidP="006151A4">
            <w:pPr>
              <w:widowControl w:val="0"/>
              <w:adjustRightInd w:val="0"/>
              <w:rPr>
                <w:sz w:val="28"/>
                <w:szCs w:val="28"/>
              </w:rPr>
            </w:pPr>
            <w:r w:rsidRPr="00AB2683">
              <w:rPr>
                <w:sz w:val="28"/>
                <w:szCs w:val="28"/>
              </w:rPr>
              <w:t xml:space="preserve">количество мероприятий </w:t>
            </w:r>
          </w:p>
          <w:p w14:paraId="604C4440" w14:textId="77777777" w:rsidR="006151A4" w:rsidRPr="00AB2683" w:rsidRDefault="006151A4" w:rsidP="006151A4">
            <w:pPr>
              <w:widowControl w:val="0"/>
              <w:adjustRightInd w:val="0"/>
              <w:rPr>
                <w:sz w:val="28"/>
                <w:szCs w:val="28"/>
              </w:rPr>
            </w:pPr>
            <w:r w:rsidRPr="00AB2683">
              <w:rPr>
                <w:sz w:val="28"/>
                <w:szCs w:val="28"/>
              </w:rPr>
              <w:t>x 1</w:t>
            </w:r>
          </w:p>
        </w:tc>
      </w:tr>
      <w:tr w:rsidR="006151A4" w:rsidRPr="00AB2683" w14:paraId="1691B807" w14:textId="77777777" w:rsidTr="00AB2683">
        <w:tc>
          <w:tcPr>
            <w:tcW w:w="709" w:type="dxa"/>
            <w:tcBorders>
              <w:top w:val="single" w:sz="4" w:space="0" w:color="auto"/>
              <w:left w:val="single" w:sz="4" w:space="0" w:color="auto"/>
              <w:bottom w:val="single" w:sz="4" w:space="0" w:color="auto"/>
              <w:right w:val="single" w:sz="4" w:space="0" w:color="auto"/>
            </w:tcBorders>
          </w:tcPr>
          <w:p w14:paraId="6ED040FB" w14:textId="77777777" w:rsidR="006151A4" w:rsidRPr="00AB2683" w:rsidRDefault="006151A4" w:rsidP="006151A4">
            <w:pPr>
              <w:widowControl w:val="0"/>
              <w:adjustRightInd w:val="0"/>
              <w:ind w:left="-772" w:firstLine="720"/>
              <w:jc w:val="center"/>
              <w:rPr>
                <w:sz w:val="28"/>
                <w:szCs w:val="28"/>
              </w:rPr>
            </w:pPr>
            <w:r w:rsidRPr="00AB2683">
              <w:rPr>
                <w:sz w:val="28"/>
                <w:szCs w:val="28"/>
              </w:rPr>
              <w:t>7</w:t>
            </w:r>
          </w:p>
        </w:tc>
        <w:tc>
          <w:tcPr>
            <w:tcW w:w="3546" w:type="dxa"/>
            <w:tcBorders>
              <w:top w:val="single" w:sz="4" w:space="0" w:color="auto"/>
              <w:left w:val="single" w:sz="4" w:space="0" w:color="auto"/>
              <w:bottom w:val="single" w:sz="4" w:space="0" w:color="auto"/>
              <w:right w:val="single" w:sz="4" w:space="0" w:color="auto"/>
            </w:tcBorders>
          </w:tcPr>
          <w:p w14:paraId="4659C3FC" w14:textId="77777777" w:rsidR="006151A4" w:rsidRPr="00AB2683" w:rsidRDefault="006151A4" w:rsidP="006151A4">
            <w:pPr>
              <w:widowControl w:val="0"/>
              <w:adjustRightInd w:val="0"/>
              <w:rPr>
                <w:sz w:val="28"/>
                <w:szCs w:val="28"/>
              </w:rPr>
            </w:pPr>
            <w:r w:rsidRPr="00AB2683">
              <w:rPr>
                <w:sz w:val="28"/>
                <w:szCs w:val="28"/>
              </w:rPr>
              <w:t>Популяризация деятельности народных дружин</w:t>
            </w:r>
          </w:p>
        </w:tc>
        <w:tc>
          <w:tcPr>
            <w:tcW w:w="3827" w:type="dxa"/>
            <w:tcBorders>
              <w:top w:val="single" w:sz="4" w:space="0" w:color="auto"/>
              <w:left w:val="single" w:sz="4" w:space="0" w:color="auto"/>
              <w:bottom w:val="single" w:sz="4" w:space="0" w:color="auto"/>
              <w:right w:val="single" w:sz="4" w:space="0" w:color="auto"/>
            </w:tcBorders>
          </w:tcPr>
          <w:p w14:paraId="7CC07C7A" w14:textId="77777777" w:rsidR="006151A4" w:rsidRPr="00AB2683" w:rsidRDefault="006151A4" w:rsidP="006151A4">
            <w:pPr>
              <w:widowControl w:val="0"/>
              <w:adjustRightInd w:val="0"/>
              <w:rPr>
                <w:sz w:val="28"/>
                <w:szCs w:val="28"/>
              </w:rPr>
            </w:pPr>
            <w:r w:rsidRPr="00AB2683">
              <w:rPr>
                <w:sz w:val="28"/>
                <w:szCs w:val="28"/>
              </w:rPr>
              <w:t xml:space="preserve">+5 баллов за каждое опубликованное информационное сообщение </w:t>
            </w:r>
          </w:p>
          <w:p w14:paraId="7F743DAA" w14:textId="77777777" w:rsidR="006151A4" w:rsidRPr="00AB2683" w:rsidRDefault="006151A4" w:rsidP="006151A4">
            <w:pPr>
              <w:widowControl w:val="0"/>
              <w:adjustRightInd w:val="0"/>
              <w:rPr>
                <w:sz w:val="28"/>
                <w:szCs w:val="28"/>
              </w:rPr>
            </w:pPr>
            <w:r w:rsidRPr="00AB2683">
              <w:rPr>
                <w:sz w:val="28"/>
                <w:szCs w:val="28"/>
              </w:rPr>
              <w:t>в средствах массовой информации; проведенную публичную акцию, направленную на популяризацию деятельности народных дружин</w:t>
            </w:r>
          </w:p>
        </w:tc>
        <w:tc>
          <w:tcPr>
            <w:tcW w:w="1985" w:type="dxa"/>
            <w:tcBorders>
              <w:top w:val="single" w:sz="4" w:space="0" w:color="auto"/>
              <w:left w:val="single" w:sz="4" w:space="0" w:color="auto"/>
              <w:bottom w:val="single" w:sz="4" w:space="0" w:color="auto"/>
              <w:right w:val="single" w:sz="4" w:space="0" w:color="auto"/>
            </w:tcBorders>
          </w:tcPr>
          <w:p w14:paraId="296EB1F3" w14:textId="77777777" w:rsidR="006151A4" w:rsidRPr="00AB2683" w:rsidRDefault="006151A4" w:rsidP="006151A4">
            <w:pPr>
              <w:widowControl w:val="0"/>
              <w:adjustRightInd w:val="0"/>
              <w:rPr>
                <w:sz w:val="28"/>
                <w:szCs w:val="28"/>
              </w:rPr>
            </w:pPr>
            <w:r w:rsidRPr="00AB2683">
              <w:rPr>
                <w:sz w:val="28"/>
                <w:szCs w:val="28"/>
              </w:rPr>
              <w:t xml:space="preserve">количество сообщений (мероприятий) </w:t>
            </w:r>
          </w:p>
          <w:p w14:paraId="16AD6F40" w14:textId="77777777" w:rsidR="006151A4" w:rsidRPr="00AB2683" w:rsidRDefault="006151A4" w:rsidP="006151A4">
            <w:pPr>
              <w:widowControl w:val="0"/>
              <w:adjustRightInd w:val="0"/>
              <w:rPr>
                <w:sz w:val="28"/>
                <w:szCs w:val="28"/>
              </w:rPr>
            </w:pPr>
            <w:r w:rsidRPr="00AB2683">
              <w:rPr>
                <w:sz w:val="28"/>
                <w:szCs w:val="28"/>
              </w:rPr>
              <w:t>x 5</w:t>
            </w:r>
          </w:p>
        </w:tc>
      </w:tr>
    </w:tbl>
    <w:p w14:paraId="11ECE58A" w14:textId="77777777" w:rsidR="00AB2683" w:rsidRPr="00AB2683" w:rsidRDefault="00AB2683" w:rsidP="00AB2683">
      <w:pPr>
        <w:widowControl w:val="0"/>
        <w:adjustRightInd w:val="0"/>
        <w:ind w:firstLine="709"/>
        <w:jc w:val="both"/>
        <w:rPr>
          <w:sz w:val="28"/>
          <w:szCs w:val="28"/>
        </w:rPr>
      </w:pPr>
      <w:r w:rsidRPr="00AB2683">
        <w:rPr>
          <w:sz w:val="28"/>
          <w:szCs w:val="28"/>
        </w:rPr>
        <w:t>Применяемые сокращения:</w:t>
      </w:r>
    </w:p>
    <w:p w14:paraId="482E9767" w14:textId="77777777" w:rsidR="00AB2683" w:rsidRPr="00AB2683" w:rsidRDefault="00AB2683" w:rsidP="00AB2683">
      <w:pPr>
        <w:widowControl w:val="0"/>
        <w:adjustRightInd w:val="0"/>
        <w:ind w:firstLine="709"/>
        <w:jc w:val="both"/>
        <w:rPr>
          <w:sz w:val="28"/>
          <w:szCs w:val="28"/>
        </w:rPr>
      </w:pPr>
      <w:r w:rsidRPr="00AB2683">
        <w:rPr>
          <w:sz w:val="28"/>
          <w:szCs w:val="28"/>
        </w:rPr>
        <w:t>Д – среднее количество членов народной дружины: (Дк + Дн) / 2;</w:t>
      </w:r>
    </w:p>
    <w:p w14:paraId="3E733411" w14:textId="77777777" w:rsidR="00AB2683" w:rsidRPr="00AB2683" w:rsidRDefault="00AB2683" w:rsidP="00AB2683">
      <w:pPr>
        <w:widowControl w:val="0"/>
        <w:adjustRightInd w:val="0"/>
        <w:ind w:firstLine="709"/>
        <w:jc w:val="both"/>
        <w:rPr>
          <w:sz w:val="28"/>
          <w:szCs w:val="28"/>
        </w:rPr>
      </w:pPr>
      <w:r w:rsidRPr="00AB2683">
        <w:rPr>
          <w:sz w:val="28"/>
          <w:szCs w:val="28"/>
        </w:rPr>
        <w:t>Дк – численность народной дружины на конец года;</w:t>
      </w:r>
    </w:p>
    <w:p w14:paraId="64A14E5C" w14:textId="77777777" w:rsidR="00AB2683" w:rsidRPr="00AB2683" w:rsidRDefault="00AB2683" w:rsidP="00AB2683">
      <w:pPr>
        <w:widowControl w:val="0"/>
        <w:adjustRightInd w:val="0"/>
        <w:ind w:firstLine="709"/>
        <w:jc w:val="both"/>
        <w:rPr>
          <w:sz w:val="28"/>
          <w:szCs w:val="28"/>
        </w:rPr>
      </w:pPr>
      <w:r w:rsidRPr="00AB2683">
        <w:rPr>
          <w:sz w:val="28"/>
          <w:szCs w:val="28"/>
        </w:rPr>
        <w:t>Дн – численность народной дружины на начало года;</w:t>
      </w:r>
    </w:p>
    <w:p w14:paraId="1B4805A0" w14:textId="77777777" w:rsidR="00AB2683" w:rsidRPr="00AB2683" w:rsidRDefault="00AB2683" w:rsidP="00AB2683">
      <w:pPr>
        <w:widowControl w:val="0"/>
        <w:adjustRightInd w:val="0"/>
        <w:ind w:firstLine="709"/>
        <w:jc w:val="both"/>
        <w:rPr>
          <w:sz w:val="28"/>
          <w:szCs w:val="28"/>
        </w:rPr>
      </w:pPr>
      <w:r w:rsidRPr="00AB2683">
        <w:rPr>
          <w:sz w:val="28"/>
          <w:szCs w:val="28"/>
        </w:rPr>
        <w:t>К – число поощренных народных дружинников;</w:t>
      </w:r>
    </w:p>
    <w:p w14:paraId="350C9BAD" w14:textId="77777777" w:rsidR="00AB2683" w:rsidRPr="00AB2683" w:rsidRDefault="00AB2683" w:rsidP="00AB2683">
      <w:pPr>
        <w:widowControl w:val="0"/>
        <w:adjustRightInd w:val="0"/>
        <w:ind w:firstLine="709"/>
        <w:jc w:val="both"/>
        <w:rPr>
          <w:sz w:val="28"/>
          <w:szCs w:val="28"/>
        </w:rPr>
      </w:pPr>
      <w:r w:rsidRPr="00AB2683">
        <w:rPr>
          <w:sz w:val="28"/>
          <w:szCs w:val="28"/>
        </w:rPr>
        <w:t>П – количество предупрежденных (пресеченных) преступлений.</w:t>
      </w:r>
    </w:p>
    <w:p w14:paraId="4FBA235D" w14:textId="77777777" w:rsidR="00AB2683" w:rsidRPr="00AB2683" w:rsidRDefault="00AB2683" w:rsidP="00AB2683">
      <w:pPr>
        <w:widowControl w:val="0"/>
        <w:adjustRightInd w:val="0"/>
        <w:jc w:val="both"/>
        <w:rPr>
          <w:sz w:val="28"/>
          <w:szCs w:val="28"/>
        </w:rPr>
      </w:pPr>
    </w:p>
    <w:p w14:paraId="32EB9348" w14:textId="77777777" w:rsidR="00AB2683" w:rsidRPr="00AB2683" w:rsidRDefault="00AB2683" w:rsidP="00AB2683">
      <w:pPr>
        <w:widowControl w:val="0"/>
        <w:adjustRightInd w:val="0"/>
        <w:jc w:val="both"/>
        <w:rPr>
          <w:sz w:val="28"/>
          <w:szCs w:val="28"/>
        </w:rPr>
      </w:pPr>
    </w:p>
    <w:p w14:paraId="377CA79E" w14:textId="4B5EF080" w:rsidR="00FE5F95" w:rsidRDefault="00AB2683" w:rsidP="00AC12CB">
      <w:pPr>
        <w:pStyle w:val="ConsPlusTitle"/>
        <w:jc w:val="center"/>
        <w:rPr>
          <w:rFonts w:ascii="Times New Roman" w:hAnsi="Times New Roman" w:cs="Times New Roman"/>
          <w:b w:val="0"/>
          <w:sz w:val="28"/>
          <w:szCs w:val="28"/>
        </w:rPr>
      </w:pPr>
      <w:r w:rsidRPr="00AB2683">
        <w:rPr>
          <w:rFonts w:ascii="Times New Roman" w:hAnsi="Times New Roman" w:cs="Times New Roman"/>
          <w:b w:val="0"/>
          <w:bCs w:val="0"/>
          <w:sz w:val="28"/>
          <w:szCs w:val="28"/>
        </w:rPr>
        <w:t>_________</w:t>
      </w:r>
      <w:r w:rsidR="00AC12CB">
        <w:rPr>
          <w:rFonts w:ascii="Times New Roman" w:hAnsi="Times New Roman" w:cs="Times New Roman"/>
          <w:b w:val="0"/>
          <w:bCs w:val="0"/>
          <w:sz w:val="28"/>
          <w:szCs w:val="28"/>
        </w:rPr>
        <w:t>»</w:t>
      </w:r>
    </w:p>
    <w:p w14:paraId="07B0BB59" w14:textId="01131A68" w:rsidR="006B22E3" w:rsidRDefault="006B22E3" w:rsidP="006B22E3">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7</w:t>
      </w:r>
      <w:r w:rsidRPr="00AB2683">
        <w:rPr>
          <w:rFonts w:ascii="Times New Roman" w:hAnsi="Times New Roman" w:cs="Times New Roman"/>
          <w:b w:val="0"/>
          <w:sz w:val="28"/>
          <w:szCs w:val="28"/>
        </w:rPr>
        <w:t xml:space="preserve">) приложение </w:t>
      </w:r>
      <w:r w:rsidR="00AC12CB">
        <w:rPr>
          <w:rFonts w:ascii="Times New Roman" w:hAnsi="Times New Roman" w:cs="Times New Roman"/>
          <w:b w:val="0"/>
          <w:sz w:val="28"/>
          <w:szCs w:val="28"/>
        </w:rPr>
        <w:t>7</w:t>
      </w:r>
      <w:r w:rsidRPr="00AB2683">
        <w:rPr>
          <w:rFonts w:ascii="Times New Roman" w:hAnsi="Times New Roman" w:cs="Times New Roman"/>
          <w:b w:val="0"/>
          <w:sz w:val="28"/>
          <w:szCs w:val="28"/>
        </w:rPr>
        <w:t xml:space="preserve"> к Порядку проведения ежегодного областного конкурса на звание «Лучшая народная дружина Новосибирской области» (за исключением г. Новосибирска), «Лучшая народная дружина г. Новосибирска», «Лучший народный дружинник Новосибирской области» (за исключением г. Новосибирска), «Лучший народный дружинник г. Новосибирска» изложить в следующей редакции:</w:t>
      </w:r>
    </w:p>
    <w:p w14:paraId="1BDDAEF4" w14:textId="3C00F4A7" w:rsidR="00AC12CB" w:rsidRPr="00AC12CB" w:rsidRDefault="009362EB" w:rsidP="00AC12CB">
      <w:pPr>
        <w:adjustRightInd w:val="0"/>
        <w:jc w:val="center"/>
        <w:rPr>
          <w:b/>
          <w:bCs/>
          <w:sz w:val="28"/>
          <w:szCs w:val="28"/>
        </w:rPr>
      </w:pPr>
      <w:r>
        <w:rPr>
          <w:b/>
          <w:bCs/>
          <w:sz w:val="28"/>
          <w:szCs w:val="28"/>
        </w:rPr>
        <w:t>«</w:t>
      </w:r>
      <w:r w:rsidR="00AC12CB" w:rsidRPr="00AC12CB">
        <w:rPr>
          <w:b/>
          <w:bCs/>
          <w:sz w:val="28"/>
          <w:szCs w:val="28"/>
        </w:rPr>
        <w:t>Критерии</w:t>
      </w:r>
    </w:p>
    <w:p w14:paraId="228D7FAA" w14:textId="77777777" w:rsidR="00AC12CB" w:rsidRPr="00AC12CB" w:rsidRDefault="00AC12CB" w:rsidP="00AC12CB">
      <w:pPr>
        <w:widowControl w:val="0"/>
        <w:adjustRightInd w:val="0"/>
        <w:jc w:val="center"/>
        <w:rPr>
          <w:b/>
          <w:bCs/>
          <w:sz w:val="28"/>
          <w:szCs w:val="28"/>
        </w:rPr>
      </w:pPr>
      <w:r w:rsidRPr="00AC12CB">
        <w:rPr>
          <w:b/>
          <w:sz w:val="28"/>
        </w:rPr>
        <w:t xml:space="preserve">определения победителей </w:t>
      </w:r>
      <w:r w:rsidRPr="00AC12CB">
        <w:rPr>
          <w:b/>
          <w:sz w:val="28"/>
          <w:szCs w:val="28"/>
        </w:rPr>
        <w:t>ежегодного областного конкурса в номинации «Лучший народный дружинник Новосибирской области» (за исключением г. Новосибирска), «Лучший народный дружинник г. Новосибирска»</w:t>
      </w:r>
    </w:p>
    <w:p w14:paraId="29675900" w14:textId="77777777" w:rsidR="00AC12CB" w:rsidRPr="00AC12CB" w:rsidRDefault="00AC12CB" w:rsidP="00AC12CB">
      <w:pPr>
        <w:widowControl w:val="0"/>
        <w:adjustRightInd w:val="0"/>
        <w:jc w:val="both"/>
        <w:rPr>
          <w:sz w:val="28"/>
          <w:szCs w:val="28"/>
        </w:rPr>
      </w:pPr>
    </w:p>
    <w:p w14:paraId="7CCE3056" w14:textId="77777777" w:rsidR="00AC12CB" w:rsidRPr="00AC12CB" w:rsidRDefault="00AC12CB" w:rsidP="00AC12CB">
      <w:pPr>
        <w:widowControl w:val="0"/>
        <w:adjustRightInd w:val="0"/>
        <w:jc w:val="both"/>
        <w:rPr>
          <w:sz w:val="28"/>
          <w:szCs w:val="28"/>
        </w:rPr>
      </w:pPr>
    </w:p>
    <w:tbl>
      <w:tblPr>
        <w:tblW w:w="10065" w:type="dxa"/>
        <w:tblInd w:w="-147" w:type="dxa"/>
        <w:tblLayout w:type="fixed"/>
        <w:tblCellMar>
          <w:top w:w="102" w:type="dxa"/>
          <w:left w:w="62" w:type="dxa"/>
          <w:bottom w:w="102" w:type="dxa"/>
          <w:right w:w="62" w:type="dxa"/>
        </w:tblCellMar>
        <w:tblLook w:val="0000" w:firstRow="0" w:lastRow="0" w:firstColumn="0" w:lastColumn="0" w:noHBand="0" w:noVBand="0"/>
      </w:tblPr>
      <w:tblGrid>
        <w:gridCol w:w="851"/>
        <w:gridCol w:w="5670"/>
        <w:gridCol w:w="3544"/>
      </w:tblGrid>
      <w:tr w:rsidR="00AC12CB" w:rsidRPr="00AC12CB" w14:paraId="6E5B1094" w14:textId="77777777" w:rsidTr="00DD2753">
        <w:tc>
          <w:tcPr>
            <w:tcW w:w="851" w:type="dxa"/>
            <w:tcBorders>
              <w:top w:val="single" w:sz="4" w:space="0" w:color="auto"/>
              <w:left w:val="single" w:sz="4" w:space="0" w:color="auto"/>
              <w:bottom w:val="single" w:sz="4" w:space="0" w:color="auto"/>
              <w:right w:val="single" w:sz="4" w:space="0" w:color="auto"/>
            </w:tcBorders>
          </w:tcPr>
          <w:p w14:paraId="0D213D32" w14:textId="77777777" w:rsidR="00AC12CB" w:rsidRPr="00AC12CB" w:rsidRDefault="00AC12CB" w:rsidP="00AC12CB">
            <w:pPr>
              <w:widowControl w:val="0"/>
              <w:adjustRightInd w:val="0"/>
              <w:jc w:val="center"/>
              <w:rPr>
                <w:sz w:val="28"/>
                <w:szCs w:val="28"/>
              </w:rPr>
            </w:pPr>
            <w:r w:rsidRPr="00AC12CB">
              <w:rPr>
                <w:sz w:val="28"/>
                <w:szCs w:val="28"/>
              </w:rPr>
              <w:lastRenderedPageBreak/>
              <w:t>№</w:t>
            </w:r>
          </w:p>
          <w:p w14:paraId="4F3554A5" w14:textId="77777777" w:rsidR="00AC12CB" w:rsidRPr="00AC12CB" w:rsidRDefault="00AC12CB" w:rsidP="00AC12CB">
            <w:pPr>
              <w:widowControl w:val="0"/>
              <w:adjustRightInd w:val="0"/>
              <w:jc w:val="center"/>
              <w:rPr>
                <w:sz w:val="28"/>
                <w:szCs w:val="28"/>
              </w:rPr>
            </w:pPr>
            <w:r w:rsidRPr="00AC12CB">
              <w:rPr>
                <w:sz w:val="28"/>
                <w:szCs w:val="28"/>
              </w:rPr>
              <w:t>п/п</w:t>
            </w:r>
          </w:p>
        </w:tc>
        <w:tc>
          <w:tcPr>
            <w:tcW w:w="5670" w:type="dxa"/>
            <w:tcBorders>
              <w:top w:val="single" w:sz="4" w:space="0" w:color="auto"/>
              <w:left w:val="single" w:sz="4" w:space="0" w:color="auto"/>
              <w:bottom w:val="single" w:sz="4" w:space="0" w:color="auto"/>
              <w:right w:val="single" w:sz="4" w:space="0" w:color="auto"/>
            </w:tcBorders>
          </w:tcPr>
          <w:p w14:paraId="4BFD2198" w14:textId="77777777" w:rsidR="00AC12CB" w:rsidRPr="00AC12CB" w:rsidRDefault="00AC12CB" w:rsidP="00AC12CB">
            <w:pPr>
              <w:widowControl w:val="0"/>
              <w:adjustRightInd w:val="0"/>
              <w:jc w:val="center"/>
              <w:rPr>
                <w:sz w:val="28"/>
                <w:szCs w:val="28"/>
              </w:rPr>
            </w:pPr>
            <w:r w:rsidRPr="00AC12CB">
              <w:rPr>
                <w:sz w:val="28"/>
                <w:szCs w:val="28"/>
              </w:rPr>
              <w:t>Показатель</w:t>
            </w:r>
          </w:p>
        </w:tc>
        <w:tc>
          <w:tcPr>
            <w:tcW w:w="3544" w:type="dxa"/>
            <w:tcBorders>
              <w:top w:val="single" w:sz="4" w:space="0" w:color="auto"/>
              <w:left w:val="single" w:sz="4" w:space="0" w:color="auto"/>
              <w:bottom w:val="single" w:sz="4" w:space="0" w:color="auto"/>
              <w:right w:val="single" w:sz="4" w:space="0" w:color="auto"/>
            </w:tcBorders>
          </w:tcPr>
          <w:p w14:paraId="48FEB463" w14:textId="77777777" w:rsidR="00AC12CB" w:rsidRPr="00AC12CB" w:rsidRDefault="00AC12CB" w:rsidP="00AC12CB">
            <w:pPr>
              <w:widowControl w:val="0"/>
              <w:adjustRightInd w:val="0"/>
              <w:jc w:val="center"/>
              <w:rPr>
                <w:sz w:val="28"/>
                <w:szCs w:val="28"/>
              </w:rPr>
            </w:pPr>
            <w:r w:rsidRPr="00AC12CB">
              <w:rPr>
                <w:sz w:val="28"/>
                <w:szCs w:val="28"/>
              </w:rPr>
              <w:t>Расчет баллов</w:t>
            </w:r>
          </w:p>
        </w:tc>
      </w:tr>
      <w:tr w:rsidR="00AC12CB" w:rsidRPr="00AC12CB" w14:paraId="1B86BBE0" w14:textId="77777777" w:rsidTr="00DD2753">
        <w:tc>
          <w:tcPr>
            <w:tcW w:w="851" w:type="dxa"/>
            <w:tcBorders>
              <w:top w:val="single" w:sz="4" w:space="0" w:color="auto"/>
              <w:left w:val="single" w:sz="4" w:space="0" w:color="auto"/>
              <w:bottom w:val="single" w:sz="4" w:space="0" w:color="auto"/>
              <w:right w:val="single" w:sz="4" w:space="0" w:color="auto"/>
            </w:tcBorders>
          </w:tcPr>
          <w:p w14:paraId="3697FD12" w14:textId="77777777" w:rsidR="00AC12CB" w:rsidRPr="00AC12CB" w:rsidRDefault="00AC12CB" w:rsidP="00AC12CB">
            <w:pPr>
              <w:widowControl w:val="0"/>
              <w:adjustRightInd w:val="0"/>
              <w:jc w:val="center"/>
              <w:rPr>
                <w:sz w:val="28"/>
                <w:szCs w:val="28"/>
              </w:rPr>
            </w:pPr>
            <w:r w:rsidRPr="00AC12CB">
              <w:rPr>
                <w:sz w:val="28"/>
                <w:szCs w:val="28"/>
              </w:rPr>
              <w:t>1</w:t>
            </w:r>
          </w:p>
        </w:tc>
        <w:tc>
          <w:tcPr>
            <w:tcW w:w="5670" w:type="dxa"/>
            <w:tcBorders>
              <w:top w:val="single" w:sz="4" w:space="0" w:color="auto"/>
              <w:left w:val="single" w:sz="4" w:space="0" w:color="auto"/>
              <w:bottom w:val="single" w:sz="4" w:space="0" w:color="auto"/>
              <w:right w:val="single" w:sz="4" w:space="0" w:color="auto"/>
            </w:tcBorders>
          </w:tcPr>
          <w:p w14:paraId="7FD46664" w14:textId="77777777" w:rsidR="00AC12CB" w:rsidRPr="00AC12CB" w:rsidRDefault="00AC12CB" w:rsidP="00AC12CB">
            <w:pPr>
              <w:widowControl w:val="0"/>
              <w:adjustRightInd w:val="0"/>
              <w:rPr>
                <w:sz w:val="28"/>
                <w:szCs w:val="28"/>
              </w:rPr>
            </w:pPr>
            <w:r w:rsidRPr="00AC12CB">
              <w:rPr>
                <w:sz w:val="28"/>
                <w:szCs w:val="28"/>
              </w:rPr>
              <w:t xml:space="preserve">Участие народного дружинника </w:t>
            </w:r>
          </w:p>
          <w:p w14:paraId="1268F5C7" w14:textId="5135D85C" w:rsidR="00AC12CB" w:rsidRPr="00AC12CB" w:rsidRDefault="00AC12CB" w:rsidP="00AC12CB">
            <w:pPr>
              <w:widowControl w:val="0"/>
              <w:adjustRightInd w:val="0"/>
              <w:rPr>
                <w:sz w:val="28"/>
                <w:szCs w:val="28"/>
              </w:rPr>
            </w:pPr>
            <w:r w:rsidRPr="00AC12CB">
              <w:rPr>
                <w:sz w:val="28"/>
                <w:szCs w:val="28"/>
              </w:rPr>
              <w:t>в мероприятиях по охране общественного порядка при проведении общественно-политических, культурно-массовых</w:t>
            </w:r>
            <w:r>
              <w:rPr>
                <w:sz w:val="28"/>
                <w:szCs w:val="28"/>
              </w:rPr>
              <w:t>,</w:t>
            </w:r>
            <w:r w:rsidRPr="00AC12CB">
              <w:rPr>
                <w:sz w:val="28"/>
                <w:szCs w:val="28"/>
              </w:rPr>
              <w:t xml:space="preserve"> спортивных </w:t>
            </w:r>
            <w:r>
              <w:rPr>
                <w:sz w:val="28"/>
                <w:szCs w:val="28"/>
              </w:rPr>
              <w:t xml:space="preserve">и рейдовых </w:t>
            </w:r>
            <w:r w:rsidRPr="00AC12CB">
              <w:rPr>
                <w:sz w:val="28"/>
                <w:szCs w:val="28"/>
              </w:rPr>
              <w:t>мероприятий</w:t>
            </w:r>
            <w:r>
              <w:rPr>
                <w:sz w:val="28"/>
                <w:szCs w:val="28"/>
              </w:rPr>
              <w:t>:</w:t>
            </w:r>
            <w:r w:rsidRPr="00AC12CB">
              <w:rPr>
                <w:sz w:val="28"/>
                <w:szCs w:val="28"/>
              </w:rPr>
              <w:t xml:space="preserve"> </w:t>
            </w:r>
          </w:p>
        </w:tc>
        <w:tc>
          <w:tcPr>
            <w:tcW w:w="3544" w:type="dxa"/>
            <w:tcBorders>
              <w:top w:val="single" w:sz="4" w:space="0" w:color="auto"/>
              <w:left w:val="single" w:sz="4" w:space="0" w:color="auto"/>
              <w:bottom w:val="single" w:sz="4" w:space="0" w:color="auto"/>
              <w:right w:val="single" w:sz="4" w:space="0" w:color="auto"/>
            </w:tcBorders>
          </w:tcPr>
          <w:p w14:paraId="086165B0" w14:textId="6EBA2E5B" w:rsidR="00AC12CB" w:rsidRPr="00AC12CB" w:rsidRDefault="00AC12CB" w:rsidP="00AC12CB">
            <w:pPr>
              <w:widowControl w:val="0"/>
              <w:adjustRightInd w:val="0"/>
              <w:rPr>
                <w:sz w:val="28"/>
                <w:szCs w:val="28"/>
              </w:rPr>
            </w:pPr>
          </w:p>
        </w:tc>
      </w:tr>
      <w:tr w:rsidR="00AC12CB" w:rsidRPr="00AC12CB" w14:paraId="67D936F3" w14:textId="77777777" w:rsidTr="00DD2753">
        <w:tc>
          <w:tcPr>
            <w:tcW w:w="851" w:type="dxa"/>
            <w:tcBorders>
              <w:top w:val="single" w:sz="4" w:space="0" w:color="auto"/>
              <w:left w:val="single" w:sz="4" w:space="0" w:color="auto"/>
              <w:bottom w:val="single" w:sz="4" w:space="0" w:color="auto"/>
              <w:right w:val="single" w:sz="4" w:space="0" w:color="auto"/>
            </w:tcBorders>
          </w:tcPr>
          <w:p w14:paraId="018212B3" w14:textId="46B336E7" w:rsidR="00AC12CB" w:rsidRPr="00AC12CB" w:rsidRDefault="00AC12CB" w:rsidP="00AC12CB">
            <w:pPr>
              <w:widowControl w:val="0"/>
              <w:adjustRightInd w:val="0"/>
              <w:jc w:val="center"/>
              <w:rPr>
                <w:sz w:val="28"/>
                <w:szCs w:val="28"/>
              </w:rPr>
            </w:pPr>
            <w:r>
              <w:rPr>
                <w:sz w:val="28"/>
                <w:szCs w:val="28"/>
              </w:rPr>
              <w:t>1.1</w:t>
            </w:r>
          </w:p>
        </w:tc>
        <w:tc>
          <w:tcPr>
            <w:tcW w:w="5670" w:type="dxa"/>
            <w:tcBorders>
              <w:top w:val="single" w:sz="4" w:space="0" w:color="auto"/>
              <w:left w:val="single" w:sz="4" w:space="0" w:color="auto"/>
              <w:bottom w:val="single" w:sz="4" w:space="0" w:color="auto"/>
              <w:right w:val="single" w:sz="4" w:space="0" w:color="auto"/>
            </w:tcBorders>
          </w:tcPr>
          <w:p w14:paraId="76141CB7" w14:textId="199FD97C" w:rsidR="00AC12CB" w:rsidRPr="00AC12CB" w:rsidRDefault="00AC12CB" w:rsidP="00AC12CB">
            <w:pPr>
              <w:widowControl w:val="0"/>
              <w:adjustRightInd w:val="0"/>
              <w:rPr>
                <w:sz w:val="28"/>
                <w:szCs w:val="28"/>
              </w:rPr>
            </w:pPr>
            <w:r>
              <w:rPr>
                <w:sz w:val="28"/>
                <w:szCs w:val="28"/>
              </w:rPr>
              <w:t>федерального уровня</w:t>
            </w:r>
          </w:p>
        </w:tc>
        <w:tc>
          <w:tcPr>
            <w:tcW w:w="3544" w:type="dxa"/>
            <w:tcBorders>
              <w:top w:val="single" w:sz="4" w:space="0" w:color="auto"/>
              <w:left w:val="single" w:sz="4" w:space="0" w:color="auto"/>
              <w:bottom w:val="single" w:sz="4" w:space="0" w:color="auto"/>
              <w:right w:val="single" w:sz="4" w:space="0" w:color="auto"/>
            </w:tcBorders>
          </w:tcPr>
          <w:p w14:paraId="77913F08" w14:textId="607BF4C5" w:rsidR="00AC12CB" w:rsidRPr="00AC12CB" w:rsidRDefault="00AC12CB" w:rsidP="00AC12CB">
            <w:pPr>
              <w:widowControl w:val="0"/>
              <w:adjustRightInd w:val="0"/>
              <w:rPr>
                <w:sz w:val="28"/>
                <w:szCs w:val="28"/>
              </w:rPr>
            </w:pPr>
            <w:r w:rsidRPr="00AC12CB">
              <w:rPr>
                <w:sz w:val="28"/>
                <w:szCs w:val="28"/>
              </w:rPr>
              <w:t>+</w:t>
            </w:r>
            <w:r>
              <w:rPr>
                <w:sz w:val="28"/>
                <w:szCs w:val="28"/>
              </w:rPr>
              <w:t>5</w:t>
            </w:r>
            <w:r w:rsidRPr="00AC12CB">
              <w:rPr>
                <w:sz w:val="28"/>
                <w:szCs w:val="28"/>
              </w:rPr>
              <w:t xml:space="preserve"> баллов за участие </w:t>
            </w:r>
          </w:p>
          <w:p w14:paraId="7C9E8174" w14:textId="1A2C1E5A" w:rsidR="00AC12CB" w:rsidRPr="00AC12CB" w:rsidRDefault="00AC12CB" w:rsidP="00AC12CB">
            <w:pPr>
              <w:widowControl w:val="0"/>
              <w:adjustRightInd w:val="0"/>
              <w:rPr>
                <w:sz w:val="28"/>
                <w:szCs w:val="28"/>
              </w:rPr>
            </w:pPr>
            <w:r w:rsidRPr="00AC12CB">
              <w:rPr>
                <w:sz w:val="28"/>
                <w:szCs w:val="28"/>
              </w:rPr>
              <w:t>в каждом мероприятии</w:t>
            </w:r>
          </w:p>
        </w:tc>
      </w:tr>
      <w:tr w:rsidR="00AC12CB" w:rsidRPr="00AC12CB" w14:paraId="025F2637" w14:textId="77777777" w:rsidTr="00DD2753">
        <w:tc>
          <w:tcPr>
            <w:tcW w:w="851" w:type="dxa"/>
            <w:tcBorders>
              <w:top w:val="single" w:sz="4" w:space="0" w:color="auto"/>
              <w:left w:val="single" w:sz="4" w:space="0" w:color="auto"/>
              <w:bottom w:val="single" w:sz="4" w:space="0" w:color="auto"/>
              <w:right w:val="single" w:sz="4" w:space="0" w:color="auto"/>
            </w:tcBorders>
          </w:tcPr>
          <w:p w14:paraId="3B7678FA" w14:textId="5591EA3F" w:rsidR="00AC12CB" w:rsidRPr="00AC12CB" w:rsidRDefault="00AC12CB" w:rsidP="00AC12CB">
            <w:pPr>
              <w:widowControl w:val="0"/>
              <w:adjustRightInd w:val="0"/>
              <w:jc w:val="center"/>
              <w:rPr>
                <w:sz w:val="28"/>
                <w:szCs w:val="28"/>
              </w:rPr>
            </w:pPr>
            <w:r>
              <w:rPr>
                <w:sz w:val="28"/>
                <w:szCs w:val="28"/>
              </w:rPr>
              <w:t>1.2</w:t>
            </w:r>
          </w:p>
        </w:tc>
        <w:tc>
          <w:tcPr>
            <w:tcW w:w="5670" w:type="dxa"/>
            <w:tcBorders>
              <w:top w:val="single" w:sz="4" w:space="0" w:color="auto"/>
              <w:left w:val="single" w:sz="4" w:space="0" w:color="auto"/>
              <w:bottom w:val="single" w:sz="4" w:space="0" w:color="auto"/>
              <w:right w:val="single" w:sz="4" w:space="0" w:color="auto"/>
            </w:tcBorders>
          </w:tcPr>
          <w:p w14:paraId="4B0BD03B" w14:textId="24672FCF" w:rsidR="00AC12CB" w:rsidRPr="00AC12CB" w:rsidRDefault="00AC12CB" w:rsidP="00AC12CB">
            <w:pPr>
              <w:widowControl w:val="0"/>
              <w:adjustRightInd w:val="0"/>
              <w:rPr>
                <w:sz w:val="28"/>
                <w:szCs w:val="28"/>
              </w:rPr>
            </w:pPr>
            <w:r>
              <w:rPr>
                <w:sz w:val="28"/>
                <w:szCs w:val="28"/>
              </w:rPr>
              <w:t>муниципального уровня</w:t>
            </w:r>
          </w:p>
        </w:tc>
        <w:tc>
          <w:tcPr>
            <w:tcW w:w="3544" w:type="dxa"/>
            <w:tcBorders>
              <w:top w:val="single" w:sz="4" w:space="0" w:color="auto"/>
              <w:left w:val="single" w:sz="4" w:space="0" w:color="auto"/>
              <w:bottom w:val="single" w:sz="4" w:space="0" w:color="auto"/>
              <w:right w:val="single" w:sz="4" w:space="0" w:color="auto"/>
            </w:tcBorders>
          </w:tcPr>
          <w:p w14:paraId="383DACCE" w14:textId="7A05F66F" w:rsidR="00AC12CB" w:rsidRPr="00AC12CB" w:rsidRDefault="00AC12CB" w:rsidP="00AC12CB">
            <w:pPr>
              <w:widowControl w:val="0"/>
              <w:adjustRightInd w:val="0"/>
              <w:rPr>
                <w:sz w:val="28"/>
                <w:szCs w:val="28"/>
              </w:rPr>
            </w:pPr>
            <w:r>
              <w:rPr>
                <w:sz w:val="28"/>
                <w:szCs w:val="28"/>
              </w:rPr>
              <w:t>+3</w:t>
            </w:r>
            <w:r>
              <w:t xml:space="preserve"> </w:t>
            </w:r>
            <w:r w:rsidRPr="00AC12CB">
              <w:rPr>
                <w:sz w:val="28"/>
                <w:szCs w:val="28"/>
              </w:rPr>
              <w:t xml:space="preserve">баллов за участие </w:t>
            </w:r>
          </w:p>
          <w:p w14:paraId="1F40573B" w14:textId="311B2923" w:rsidR="00AC12CB" w:rsidRPr="00AC12CB" w:rsidRDefault="00AC12CB" w:rsidP="00AC12CB">
            <w:pPr>
              <w:widowControl w:val="0"/>
              <w:adjustRightInd w:val="0"/>
              <w:rPr>
                <w:sz w:val="28"/>
                <w:szCs w:val="28"/>
              </w:rPr>
            </w:pPr>
            <w:r w:rsidRPr="00AC12CB">
              <w:rPr>
                <w:sz w:val="28"/>
                <w:szCs w:val="28"/>
              </w:rPr>
              <w:t>в каждом мероприятии</w:t>
            </w:r>
          </w:p>
        </w:tc>
      </w:tr>
      <w:tr w:rsidR="00AC12CB" w:rsidRPr="00AC12CB" w14:paraId="317BF7F0" w14:textId="77777777" w:rsidTr="00DD2753">
        <w:tc>
          <w:tcPr>
            <w:tcW w:w="851" w:type="dxa"/>
            <w:tcBorders>
              <w:top w:val="single" w:sz="4" w:space="0" w:color="auto"/>
              <w:left w:val="single" w:sz="4" w:space="0" w:color="auto"/>
              <w:bottom w:val="single" w:sz="4" w:space="0" w:color="auto"/>
              <w:right w:val="single" w:sz="4" w:space="0" w:color="auto"/>
            </w:tcBorders>
          </w:tcPr>
          <w:p w14:paraId="44063446" w14:textId="7DC82B3A" w:rsidR="00AC12CB" w:rsidRPr="00AC12CB" w:rsidRDefault="00AC12CB" w:rsidP="00AC12CB">
            <w:pPr>
              <w:widowControl w:val="0"/>
              <w:adjustRightInd w:val="0"/>
              <w:jc w:val="center"/>
              <w:rPr>
                <w:sz w:val="28"/>
                <w:szCs w:val="28"/>
              </w:rPr>
            </w:pPr>
            <w:r>
              <w:rPr>
                <w:sz w:val="28"/>
                <w:szCs w:val="28"/>
              </w:rPr>
              <w:t>1.3</w:t>
            </w:r>
          </w:p>
        </w:tc>
        <w:tc>
          <w:tcPr>
            <w:tcW w:w="5670" w:type="dxa"/>
            <w:tcBorders>
              <w:top w:val="single" w:sz="4" w:space="0" w:color="auto"/>
              <w:left w:val="single" w:sz="4" w:space="0" w:color="auto"/>
              <w:bottom w:val="single" w:sz="4" w:space="0" w:color="auto"/>
              <w:right w:val="single" w:sz="4" w:space="0" w:color="auto"/>
            </w:tcBorders>
          </w:tcPr>
          <w:p w14:paraId="3D10368C" w14:textId="25A1CFCC" w:rsidR="00AC12CB" w:rsidRPr="00AC12CB" w:rsidRDefault="00AC12CB" w:rsidP="00AC12CB">
            <w:pPr>
              <w:widowControl w:val="0"/>
              <w:adjustRightInd w:val="0"/>
              <w:rPr>
                <w:sz w:val="28"/>
                <w:szCs w:val="28"/>
              </w:rPr>
            </w:pPr>
            <w:r>
              <w:rPr>
                <w:sz w:val="28"/>
                <w:szCs w:val="28"/>
              </w:rPr>
              <w:t>рейдовых (патрулирование)</w:t>
            </w:r>
          </w:p>
        </w:tc>
        <w:tc>
          <w:tcPr>
            <w:tcW w:w="3544" w:type="dxa"/>
            <w:tcBorders>
              <w:top w:val="single" w:sz="4" w:space="0" w:color="auto"/>
              <w:left w:val="single" w:sz="4" w:space="0" w:color="auto"/>
              <w:bottom w:val="single" w:sz="4" w:space="0" w:color="auto"/>
              <w:right w:val="single" w:sz="4" w:space="0" w:color="auto"/>
            </w:tcBorders>
          </w:tcPr>
          <w:p w14:paraId="5662E00B" w14:textId="0A2FFC33" w:rsidR="00AC12CB" w:rsidRPr="00AC12CB" w:rsidRDefault="00AC12CB" w:rsidP="00AC12CB">
            <w:pPr>
              <w:widowControl w:val="0"/>
              <w:adjustRightInd w:val="0"/>
              <w:rPr>
                <w:sz w:val="28"/>
                <w:szCs w:val="28"/>
              </w:rPr>
            </w:pPr>
            <w:r>
              <w:rPr>
                <w:sz w:val="28"/>
                <w:szCs w:val="28"/>
              </w:rPr>
              <w:t>+1</w:t>
            </w:r>
            <w:r>
              <w:t xml:space="preserve"> </w:t>
            </w:r>
            <w:r w:rsidRPr="00AC12CB">
              <w:rPr>
                <w:sz w:val="28"/>
                <w:szCs w:val="28"/>
              </w:rPr>
              <w:t xml:space="preserve">баллов за участие </w:t>
            </w:r>
          </w:p>
          <w:p w14:paraId="32097FE3" w14:textId="2A39E5C2" w:rsidR="00AC12CB" w:rsidRPr="00AC12CB" w:rsidRDefault="00AC12CB" w:rsidP="00AC12CB">
            <w:pPr>
              <w:widowControl w:val="0"/>
              <w:adjustRightInd w:val="0"/>
              <w:rPr>
                <w:sz w:val="28"/>
                <w:szCs w:val="28"/>
              </w:rPr>
            </w:pPr>
            <w:r w:rsidRPr="00AC12CB">
              <w:rPr>
                <w:sz w:val="28"/>
                <w:szCs w:val="28"/>
              </w:rPr>
              <w:t>в каждом мероприятии</w:t>
            </w:r>
          </w:p>
        </w:tc>
      </w:tr>
      <w:tr w:rsidR="00AC12CB" w:rsidRPr="00AC12CB" w14:paraId="11016753" w14:textId="77777777" w:rsidTr="00DD2753">
        <w:tc>
          <w:tcPr>
            <w:tcW w:w="851" w:type="dxa"/>
            <w:tcBorders>
              <w:top w:val="single" w:sz="4" w:space="0" w:color="auto"/>
              <w:left w:val="single" w:sz="4" w:space="0" w:color="auto"/>
              <w:bottom w:val="single" w:sz="4" w:space="0" w:color="auto"/>
              <w:right w:val="single" w:sz="4" w:space="0" w:color="auto"/>
            </w:tcBorders>
          </w:tcPr>
          <w:p w14:paraId="1AE236ED" w14:textId="77777777" w:rsidR="00AC12CB" w:rsidRPr="00AC12CB" w:rsidRDefault="00AC12CB" w:rsidP="00AC12CB">
            <w:pPr>
              <w:widowControl w:val="0"/>
              <w:adjustRightInd w:val="0"/>
              <w:jc w:val="center"/>
              <w:rPr>
                <w:sz w:val="28"/>
                <w:szCs w:val="28"/>
              </w:rPr>
            </w:pPr>
            <w:r w:rsidRPr="00AC12CB">
              <w:rPr>
                <w:sz w:val="28"/>
                <w:szCs w:val="28"/>
              </w:rPr>
              <w:t>2</w:t>
            </w:r>
          </w:p>
        </w:tc>
        <w:tc>
          <w:tcPr>
            <w:tcW w:w="5670" w:type="dxa"/>
            <w:tcBorders>
              <w:top w:val="single" w:sz="4" w:space="0" w:color="auto"/>
              <w:left w:val="single" w:sz="4" w:space="0" w:color="auto"/>
              <w:bottom w:val="single" w:sz="4" w:space="0" w:color="auto"/>
              <w:right w:val="single" w:sz="4" w:space="0" w:color="auto"/>
            </w:tcBorders>
          </w:tcPr>
          <w:p w14:paraId="7361DE90" w14:textId="1906E629" w:rsidR="00AC12CB" w:rsidRPr="00AC12CB" w:rsidRDefault="00AC12CB" w:rsidP="00AC12CB">
            <w:pPr>
              <w:widowControl w:val="0"/>
              <w:adjustRightInd w:val="0"/>
              <w:rPr>
                <w:sz w:val="28"/>
                <w:szCs w:val="28"/>
              </w:rPr>
            </w:pPr>
            <w:r w:rsidRPr="00AC12CB">
              <w:rPr>
                <w:sz w:val="28"/>
                <w:szCs w:val="28"/>
              </w:rPr>
              <w:t>Количество выход</w:t>
            </w:r>
            <w:r>
              <w:rPr>
                <w:sz w:val="28"/>
                <w:szCs w:val="28"/>
              </w:rPr>
              <w:t>ов</w:t>
            </w:r>
            <w:r w:rsidRPr="00AC12CB">
              <w:rPr>
                <w:sz w:val="28"/>
                <w:szCs w:val="28"/>
              </w:rPr>
              <w:t xml:space="preserve"> народного дружинника на дежурство по охране общественного порядка</w:t>
            </w:r>
          </w:p>
        </w:tc>
        <w:tc>
          <w:tcPr>
            <w:tcW w:w="3544" w:type="dxa"/>
            <w:tcBorders>
              <w:top w:val="single" w:sz="4" w:space="0" w:color="auto"/>
              <w:left w:val="single" w:sz="4" w:space="0" w:color="auto"/>
              <w:bottom w:val="single" w:sz="4" w:space="0" w:color="auto"/>
              <w:right w:val="single" w:sz="4" w:space="0" w:color="auto"/>
            </w:tcBorders>
          </w:tcPr>
          <w:p w14:paraId="0CA42A8F" w14:textId="2C115C35" w:rsidR="00AC12CB" w:rsidRPr="00AC12CB" w:rsidRDefault="00AC12CB" w:rsidP="00AC12CB">
            <w:pPr>
              <w:widowControl w:val="0"/>
              <w:adjustRightInd w:val="0"/>
              <w:rPr>
                <w:sz w:val="28"/>
                <w:szCs w:val="28"/>
              </w:rPr>
            </w:pPr>
            <w:r w:rsidRPr="00AC12CB">
              <w:rPr>
                <w:sz w:val="28"/>
                <w:szCs w:val="28"/>
              </w:rPr>
              <w:t>+0,</w:t>
            </w:r>
            <w:r>
              <w:rPr>
                <w:sz w:val="28"/>
                <w:szCs w:val="28"/>
              </w:rPr>
              <w:t>5</w:t>
            </w:r>
            <w:r w:rsidRPr="00AC12CB">
              <w:rPr>
                <w:sz w:val="28"/>
                <w:szCs w:val="28"/>
              </w:rPr>
              <w:t xml:space="preserve"> балла за </w:t>
            </w:r>
            <w:r>
              <w:rPr>
                <w:sz w:val="28"/>
                <w:szCs w:val="28"/>
              </w:rPr>
              <w:t>выход на</w:t>
            </w:r>
            <w:r w:rsidRPr="00AC12CB">
              <w:rPr>
                <w:sz w:val="28"/>
                <w:szCs w:val="28"/>
              </w:rPr>
              <w:t xml:space="preserve"> мероприяти</w:t>
            </w:r>
            <w:r>
              <w:rPr>
                <w:sz w:val="28"/>
                <w:szCs w:val="28"/>
              </w:rPr>
              <w:t>е</w:t>
            </w:r>
          </w:p>
        </w:tc>
      </w:tr>
      <w:tr w:rsidR="00AC12CB" w:rsidRPr="00AC12CB" w14:paraId="4645F4D2" w14:textId="77777777" w:rsidTr="009362EB">
        <w:trPr>
          <w:trHeight w:val="738"/>
        </w:trPr>
        <w:tc>
          <w:tcPr>
            <w:tcW w:w="851" w:type="dxa"/>
            <w:tcBorders>
              <w:top w:val="single" w:sz="4" w:space="0" w:color="auto"/>
              <w:left w:val="single" w:sz="4" w:space="0" w:color="auto"/>
              <w:bottom w:val="single" w:sz="4" w:space="0" w:color="auto"/>
              <w:right w:val="single" w:sz="4" w:space="0" w:color="auto"/>
            </w:tcBorders>
          </w:tcPr>
          <w:p w14:paraId="7DE5978B" w14:textId="77777777" w:rsidR="00AC12CB" w:rsidRPr="00AC12CB" w:rsidRDefault="00AC12CB" w:rsidP="00AC12CB">
            <w:pPr>
              <w:widowControl w:val="0"/>
              <w:adjustRightInd w:val="0"/>
              <w:jc w:val="center"/>
              <w:rPr>
                <w:sz w:val="28"/>
                <w:szCs w:val="28"/>
              </w:rPr>
            </w:pPr>
            <w:r w:rsidRPr="00AC12CB">
              <w:rPr>
                <w:sz w:val="28"/>
                <w:szCs w:val="28"/>
              </w:rPr>
              <w:t>3</w:t>
            </w:r>
          </w:p>
        </w:tc>
        <w:tc>
          <w:tcPr>
            <w:tcW w:w="5670" w:type="dxa"/>
            <w:tcBorders>
              <w:top w:val="single" w:sz="4" w:space="0" w:color="auto"/>
              <w:left w:val="single" w:sz="4" w:space="0" w:color="auto"/>
              <w:bottom w:val="single" w:sz="4" w:space="0" w:color="auto"/>
              <w:right w:val="single" w:sz="4" w:space="0" w:color="auto"/>
            </w:tcBorders>
          </w:tcPr>
          <w:p w14:paraId="6BF398C5" w14:textId="77777777" w:rsidR="00AC12CB" w:rsidRPr="00AC12CB" w:rsidRDefault="00AC12CB" w:rsidP="00AC12CB">
            <w:pPr>
              <w:widowControl w:val="0"/>
              <w:adjustRightInd w:val="0"/>
              <w:rPr>
                <w:sz w:val="28"/>
                <w:szCs w:val="28"/>
              </w:rPr>
            </w:pPr>
            <w:r w:rsidRPr="00AC12CB">
              <w:rPr>
                <w:sz w:val="28"/>
                <w:szCs w:val="28"/>
              </w:rPr>
              <w:t>Содействие органам внутренних дел, другим правоохранительным органам, а также органам власти:</w:t>
            </w:r>
          </w:p>
        </w:tc>
        <w:tc>
          <w:tcPr>
            <w:tcW w:w="3544" w:type="dxa"/>
            <w:tcBorders>
              <w:top w:val="single" w:sz="4" w:space="0" w:color="auto"/>
              <w:left w:val="single" w:sz="4" w:space="0" w:color="auto"/>
              <w:bottom w:val="single" w:sz="4" w:space="0" w:color="auto"/>
              <w:right w:val="single" w:sz="4" w:space="0" w:color="auto"/>
            </w:tcBorders>
          </w:tcPr>
          <w:p w14:paraId="7B389F58" w14:textId="77777777" w:rsidR="00AC12CB" w:rsidRPr="00AC12CB" w:rsidRDefault="00AC12CB" w:rsidP="00AC12CB">
            <w:pPr>
              <w:widowControl w:val="0"/>
              <w:adjustRightInd w:val="0"/>
              <w:rPr>
                <w:sz w:val="28"/>
                <w:szCs w:val="28"/>
              </w:rPr>
            </w:pPr>
          </w:p>
        </w:tc>
      </w:tr>
      <w:tr w:rsidR="00AC12CB" w:rsidRPr="00AC12CB" w14:paraId="7E07DBEB" w14:textId="77777777" w:rsidTr="00DD2753">
        <w:tc>
          <w:tcPr>
            <w:tcW w:w="851" w:type="dxa"/>
            <w:tcBorders>
              <w:top w:val="single" w:sz="4" w:space="0" w:color="auto"/>
              <w:left w:val="single" w:sz="4" w:space="0" w:color="auto"/>
              <w:bottom w:val="single" w:sz="4" w:space="0" w:color="auto"/>
              <w:right w:val="single" w:sz="4" w:space="0" w:color="auto"/>
            </w:tcBorders>
          </w:tcPr>
          <w:p w14:paraId="04CDEDE4" w14:textId="77777777" w:rsidR="00AC12CB" w:rsidRPr="00AC12CB" w:rsidRDefault="00AC12CB" w:rsidP="00AC12CB">
            <w:pPr>
              <w:widowControl w:val="0"/>
              <w:adjustRightInd w:val="0"/>
              <w:jc w:val="center"/>
              <w:rPr>
                <w:sz w:val="28"/>
                <w:szCs w:val="28"/>
              </w:rPr>
            </w:pPr>
            <w:r w:rsidRPr="00AC12CB">
              <w:rPr>
                <w:sz w:val="28"/>
                <w:szCs w:val="28"/>
              </w:rPr>
              <w:t>3.1</w:t>
            </w:r>
          </w:p>
        </w:tc>
        <w:tc>
          <w:tcPr>
            <w:tcW w:w="5670" w:type="dxa"/>
            <w:tcBorders>
              <w:top w:val="single" w:sz="4" w:space="0" w:color="auto"/>
              <w:left w:val="single" w:sz="4" w:space="0" w:color="auto"/>
              <w:bottom w:val="single" w:sz="4" w:space="0" w:color="auto"/>
              <w:right w:val="single" w:sz="4" w:space="0" w:color="auto"/>
            </w:tcBorders>
          </w:tcPr>
          <w:p w14:paraId="6B2BEFE2" w14:textId="77777777" w:rsidR="00AC12CB" w:rsidRPr="00AC12CB" w:rsidRDefault="00AC12CB" w:rsidP="00AC12CB">
            <w:pPr>
              <w:widowControl w:val="0"/>
              <w:adjustRightInd w:val="0"/>
              <w:rPr>
                <w:sz w:val="28"/>
                <w:szCs w:val="28"/>
              </w:rPr>
            </w:pPr>
            <w:r w:rsidRPr="00AC12CB">
              <w:rPr>
                <w:sz w:val="28"/>
                <w:szCs w:val="28"/>
              </w:rPr>
              <w:t>в предупреждении (пресечении) преступлений</w:t>
            </w:r>
          </w:p>
        </w:tc>
        <w:tc>
          <w:tcPr>
            <w:tcW w:w="3544" w:type="dxa"/>
            <w:tcBorders>
              <w:top w:val="single" w:sz="4" w:space="0" w:color="auto"/>
              <w:left w:val="single" w:sz="4" w:space="0" w:color="auto"/>
              <w:bottom w:val="single" w:sz="4" w:space="0" w:color="auto"/>
              <w:right w:val="single" w:sz="4" w:space="0" w:color="auto"/>
            </w:tcBorders>
          </w:tcPr>
          <w:p w14:paraId="0F9EA9D0" w14:textId="77777777" w:rsidR="00AC12CB" w:rsidRPr="00AC12CB" w:rsidRDefault="00AC12CB" w:rsidP="00AC12CB">
            <w:pPr>
              <w:widowControl w:val="0"/>
              <w:adjustRightInd w:val="0"/>
              <w:rPr>
                <w:sz w:val="28"/>
                <w:szCs w:val="28"/>
              </w:rPr>
            </w:pPr>
            <w:r w:rsidRPr="00AC12CB">
              <w:rPr>
                <w:sz w:val="28"/>
                <w:szCs w:val="28"/>
              </w:rPr>
              <w:t xml:space="preserve">+10 баллов за каждое участие народного дружинника </w:t>
            </w:r>
          </w:p>
          <w:p w14:paraId="54E55C04" w14:textId="77777777" w:rsidR="00AC12CB" w:rsidRPr="00AC12CB" w:rsidRDefault="00AC12CB" w:rsidP="00AC12CB">
            <w:pPr>
              <w:widowControl w:val="0"/>
              <w:adjustRightInd w:val="0"/>
              <w:rPr>
                <w:sz w:val="28"/>
                <w:szCs w:val="28"/>
              </w:rPr>
            </w:pPr>
            <w:r w:rsidRPr="00AC12CB">
              <w:rPr>
                <w:sz w:val="28"/>
                <w:szCs w:val="28"/>
              </w:rPr>
              <w:t>в предотвращении (пресечении) преступлений, подтвержденных карточкой статистической отчетности формы 1.1</w:t>
            </w:r>
          </w:p>
        </w:tc>
      </w:tr>
      <w:tr w:rsidR="00AC12CB" w:rsidRPr="00AC12CB" w14:paraId="09F9B6DD" w14:textId="77777777" w:rsidTr="00DD2753">
        <w:tc>
          <w:tcPr>
            <w:tcW w:w="851" w:type="dxa"/>
            <w:tcBorders>
              <w:top w:val="single" w:sz="4" w:space="0" w:color="auto"/>
              <w:left w:val="single" w:sz="4" w:space="0" w:color="auto"/>
              <w:bottom w:val="single" w:sz="4" w:space="0" w:color="auto"/>
              <w:right w:val="single" w:sz="4" w:space="0" w:color="auto"/>
            </w:tcBorders>
          </w:tcPr>
          <w:p w14:paraId="0E8CB7BE" w14:textId="77777777" w:rsidR="00AC12CB" w:rsidRPr="00AC12CB" w:rsidRDefault="00AC12CB" w:rsidP="00AC12CB">
            <w:pPr>
              <w:widowControl w:val="0"/>
              <w:adjustRightInd w:val="0"/>
              <w:jc w:val="center"/>
              <w:rPr>
                <w:sz w:val="28"/>
                <w:szCs w:val="28"/>
              </w:rPr>
            </w:pPr>
            <w:r w:rsidRPr="00AC12CB">
              <w:rPr>
                <w:sz w:val="28"/>
                <w:szCs w:val="28"/>
              </w:rPr>
              <w:t>3.2</w:t>
            </w:r>
          </w:p>
        </w:tc>
        <w:tc>
          <w:tcPr>
            <w:tcW w:w="5670" w:type="dxa"/>
            <w:tcBorders>
              <w:top w:val="single" w:sz="4" w:space="0" w:color="auto"/>
              <w:left w:val="single" w:sz="4" w:space="0" w:color="auto"/>
              <w:bottom w:val="single" w:sz="4" w:space="0" w:color="auto"/>
              <w:right w:val="single" w:sz="4" w:space="0" w:color="auto"/>
            </w:tcBorders>
          </w:tcPr>
          <w:p w14:paraId="4771A0C1" w14:textId="77777777" w:rsidR="00AC12CB" w:rsidRPr="00AC12CB" w:rsidRDefault="00AC12CB" w:rsidP="00AC12CB">
            <w:pPr>
              <w:widowControl w:val="0"/>
              <w:adjustRightInd w:val="0"/>
              <w:rPr>
                <w:sz w:val="28"/>
                <w:szCs w:val="28"/>
              </w:rPr>
            </w:pPr>
            <w:r w:rsidRPr="00AC12CB">
              <w:rPr>
                <w:sz w:val="28"/>
                <w:szCs w:val="28"/>
              </w:rPr>
              <w:t>в предупреждении (пресечении) административных правонарушений</w:t>
            </w:r>
          </w:p>
        </w:tc>
        <w:tc>
          <w:tcPr>
            <w:tcW w:w="3544" w:type="dxa"/>
            <w:tcBorders>
              <w:top w:val="single" w:sz="4" w:space="0" w:color="auto"/>
              <w:left w:val="single" w:sz="4" w:space="0" w:color="auto"/>
              <w:bottom w:val="single" w:sz="4" w:space="0" w:color="auto"/>
              <w:right w:val="single" w:sz="4" w:space="0" w:color="auto"/>
            </w:tcBorders>
          </w:tcPr>
          <w:p w14:paraId="6D30F6CF" w14:textId="61A74761" w:rsidR="00AC12CB" w:rsidRPr="00AC12CB" w:rsidRDefault="00AC12CB" w:rsidP="00AC12CB">
            <w:pPr>
              <w:widowControl w:val="0"/>
              <w:adjustRightInd w:val="0"/>
              <w:rPr>
                <w:sz w:val="28"/>
                <w:szCs w:val="28"/>
              </w:rPr>
            </w:pPr>
            <w:r w:rsidRPr="00AC12CB">
              <w:rPr>
                <w:sz w:val="28"/>
                <w:szCs w:val="28"/>
              </w:rPr>
              <w:t xml:space="preserve">+1 балл за каждое участие народного дружинника </w:t>
            </w:r>
          </w:p>
          <w:p w14:paraId="0A795638" w14:textId="77777777" w:rsidR="00AC12CB" w:rsidRPr="00AC12CB" w:rsidRDefault="00AC12CB" w:rsidP="00AC12CB">
            <w:pPr>
              <w:widowControl w:val="0"/>
              <w:adjustRightInd w:val="0"/>
              <w:rPr>
                <w:sz w:val="28"/>
                <w:szCs w:val="28"/>
              </w:rPr>
            </w:pPr>
            <w:r w:rsidRPr="00AC12CB">
              <w:rPr>
                <w:sz w:val="28"/>
                <w:szCs w:val="28"/>
              </w:rPr>
              <w:t xml:space="preserve">в предотвращении (пресечении) </w:t>
            </w:r>
          </w:p>
          <w:p w14:paraId="6BED4EEC" w14:textId="56BA3993" w:rsidR="00AC12CB" w:rsidRPr="00AC12CB" w:rsidRDefault="00AC12CB" w:rsidP="00AC12CB">
            <w:pPr>
              <w:widowControl w:val="0"/>
              <w:adjustRightInd w:val="0"/>
              <w:rPr>
                <w:sz w:val="28"/>
                <w:szCs w:val="28"/>
              </w:rPr>
            </w:pPr>
            <w:r w:rsidRPr="00AC12CB">
              <w:rPr>
                <w:sz w:val="28"/>
                <w:szCs w:val="28"/>
              </w:rPr>
              <w:t>административных правонарушений</w:t>
            </w:r>
          </w:p>
        </w:tc>
      </w:tr>
      <w:tr w:rsidR="00AC12CB" w:rsidRPr="00AC12CB" w14:paraId="4BA1AA48" w14:textId="77777777" w:rsidTr="009362EB">
        <w:trPr>
          <w:trHeight w:val="568"/>
        </w:trPr>
        <w:tc>
          <w:tcPr>
            <w:tcW w:w="851" w:type="dxa"/>
            <w:tcBorders>
              <w:top w:val="single" w:sz="4" w:space="0" w:color="auto"/>
              <w:left w:val="single" w:sz="4" w:space="0" w:color="auto"/>
              <w:bottom w:val="single" w:sz="4" w:space="0" w:color="auto"/>
              <w:right w:val="single" w:sz="4" w:space="0" w:color="auto"/>
            </w:tcBorders>
          </w:tcPr>
          <w:p w14:paraId="4BE8EAF7" w14:textId="77777777" w:rsidR="00AC12CB" w:rsidRPr="00AC12CB" w:rsidRDefault="00AC12CB" w:rsidP="00AC12CB">
            <w:pPr>
              <w:widowControl w:val="0"/>
              <w:adjustRightInd w:val="0"/>
              <w:jc w:val="center"/>
              <w:rPr>
                <w:sz w:val="28"/>
                <w:szCs w:val="28"/>
              </w:rPr>
            </w:pPr>
            <w:r w:rsidRPr="00AC12CB">
              <w:rPr>
                <w:sz w:val="28"/>
                <w:szCs w:val="28"/>
              </w:rPr>
              <w:t>3.3</w:t>
            </w:r>
          </w:p>
        </w:tc>
        <w:tc>
          <w:tcPr>
            <w:tcW w:w="5670" w:type="dxa"/>
            <w:tcBorders>
              <w:top w:val="single" w:sz="4" w:space="0" w:color="auto"/>
              <w:left w:val="single" w:sz="4" w:space="0" w:color="auto"/>
              <w:bottom w:val="single" w:sz="4" w:space="0" w:color="auto"/>
              <w:right w:val="single" w:sz="4" w:space="0" w:color="auto"/>
            </w:tcBorders>
          </w:tcPr>
          <w:p w14:paraId="418AE5CA" w14:textId="77777777" w:rsidR="00AC12CB" w:rsidRPr="00AC12CB" w:rsidRDefault="00AC12CB" w:rsidP="00AC12CB">
            <w:pPr>
              <w:widowControl w:val="0"/>
              <w:adjustRightInd w:val="0"/>
              <w:jc w:val="both"/>
              <w:rPr>
                <w:sz w:val="28"/>
                <w:szCs w:val="28"/>
              </w:rPr>
            </w:pPr>
            <w:r w:rsidRPr="00AC12CB">
              <w:rPr>
                <w:sz w:val="28"/>
                <w:szCs w:val="28"/>
              </w:rPr>
              <w:t>в розыске без вести пропавших</w:t>
            </w:r>
          </w:p>
        </w:tc>
        <w:tc>
          <w:tcPr>
            <w:tcW w:w="3544" w:type="dxa"/>
            <w:tcBorders>
              <w:top w:val="single" w:sz="4" w:space="0" w:color="auto"/>
              <w:left w:val="single" w:sz="4" w:space="0" w:color="auto"/>
              <w:bottom w:val="single" w:sz="4" w:space="0" w:color="auto"/>
              <w:right w:val="single" w:sz="4" w:space="0" w:color="auto"/>
            </w:tcBorders>
          </w:tcPr>
          <w:p w14:paraId="3BAF356F" w14:textId="07B353A8" w:rsidR="00AC12CB" w:rsidRPr="00AC12CB" w:rsidRDefault="00AC12CB" w:rsidP="00DD2753">
            <w:pPr>
              <w:widowControl w:val="0"/>
              <w:adjustRightInd w:val="0"/>
              <w:rPr>
                <w:sz w:val="28"/>
                <w:szCs w:val="28"/>
              </w:rPr>
            </w:pPr>
            <w:r w:rsidRPr="00AC12CB">
              <w:rPr>
                <w:sz w:val="28"/>
                <w:szCs w:val="28"/>
              </w:rPr>
              <w:t xml:space="preserve">+4 балла </w:t>
            </w:r>
            <w:r w:rsidR="00DD2753" w:rsidRPr="00DD2753">
              <w:rPr>
                <w:sz w:val="28"/>
                <w:szCs w:val="28"/>
              </w:rPr>
              <w:t>за каждого розыскного человека с участием народных дружинников</w:t>
            </w:r>
          </w:p>
        </w:tc>
      </w:tr>
      <w:tr w:rsidR="00AC12CB" w:rsidRPr="00AC12CB" w14:paraId="20E51077" w14:textId="77777777" w:rsidTr="00DD2753">
        <w:tc>
          <w:tcPr>
            <w:tcW w:w="851" w:type="dxa"/>
            <w:tcBorders>
              <w:top w:val="single" w:sz="4" w:space="0" w:color="auto"/>
              <w:left w:val="single" w:sz="4" w:space="0" w:color="auto"/>
              <w:bottom w:val="single" w:sz="4" w:space="0" w:color="auto"/>
              <w:right w:val="single" w:sz="4" w:space="0" w:color="auto"/>
            </w:tcBorders>
          </w:tcPr>
          <w:p w14:paraId="140E6686" w14:textId="77777777" w:rsidR="00AC12CB" w:rsidRPr="00AC12CB" w:rsidRDefault="00AC12CB" w:rsidP="00AC12CB">
            <w:pPr>
              <w:widowControl w:val="0"/>
              <w:adjustRightInd w:val="0"/>
              <w:jc w:val="center"/>
              <w:rPr>
                <w:sz w:val="28"/>
                <w:szCs w:val="28"/>
              </w:rPr>
            </w:pPr>
            <w:r w:rsidRPr="00AC12CB">
              <w:rPr>
                <w:sz w:val="28"/>
                <w:szCs w:val="28"/>
              </w:rPr>
              <w:lastRenderedPageBreak/>
              <w:t>4</w:t>
            </w:r>
          </w:p>
        </w:tc>
        <w:tc>
          <w:tcPr>
            <w:tcW w:w="5670" w:type="dxa"/>
            <w:tcBorders>
              <w:top w:val="single" w:sz="4" w:space="0" w:color="auto"/>
              <w:left w:val="single" w:sz="4" w:space="0" w:color="auto"/>
              <w:bottom w:val="single" w:sz="4" w:space="0" w:color="auto"/>
              <w:right w:val="single" w:sz="4" w:space="0" w:color="auto"/>
            </w:tcBorders>
          </w:tcPr>
          <w:p w14:paraId="077FD868" w14:textId="77777777" w:rsidR="00AC12CB" w:rsidRPr="00AC12CB" w:rsidRDefault="00AC12CB" w:rsidP="00AC12CB">
            <w:pPr>
              <w:widowControl w:val="0"/>
              <w:adjustRightInd w:val="0"/>
              <w:jc w:val="both"/>
              <w:rPr>
                <w:sz w:val="28"/>
                <w:szCs w:val="28"/>
              </w:rPr>
            </w:pPr>
            <w:r w:rsidRPr="00AC12CB">
              <w:rPr>
                <w:sz w:val="28"/>
                <w:szCs w:val="28"/>
              </w:rPr>
              <w:t>Проведение профилактических бесед</w:t>
            </w:r>
          </w:p>
          <w:p w14:paraId="4E9DCA53" w14:textId="77777777" w:rsidR="00AC12CB" w:rsidRPr="00AC12CB" w:rsidRDefault="00AC12CB" w:rsidP="00AC12CB">
            <w:pPr>
              <w:widowControl w:val="0"/>
              <w:adjustRightInd w:val="0"/>
              <w:jc w:val="both"/>
              <w:rPr>
                <w:sz w:val="28"/>
                <w:szCs w:val="28"/>
              </w:rPr>
            </w:pPr>
            <w:r w:rsidRPr="00AC12CB">
              <w:rPr>
                <w:sz w:val="28"/>
                <w:szCs w:val="28"/>
              </w:rPr>
              <w:t>с населением</w:t>
            </w:r>
          </w:p>
        </w:tc>
        <w:tc>
          <w:tcPr>
            <w:tcW w:w="3544" w:type="dxa"/>
            <w:tcBorders>
              <w:top w:val="single" w:sz="4" w:space="0" w:color="auto"/>
              <w:left w:val="single" w:sz="4" w:space="0" w:color="auto"/>
              <w:bottom w:val="single" w:sz="4" w:space="0" w:color="auto"/>
              <w:right w:val="single" w:sz="4" w:space="0" w:color="auto"/>
            </w:tcBorders>
          </w:tcPr>
          <w:p w14:paraId="1667A301" w14:textId="77777777" w:rsidR="00AC12CB" w:rsidRPr="00AC12CB" w:rsidRDefault="00AC12CB" w:rsidP="00AC12CB">
            <w:pPr>
              <w:widowControl w:val="0"/>
              <w:adjustRightInd w:val="0"/>
              <w:jc w:val="both"/>
              <w:rPr>
                <w:sz w:val="28"/>
                <w:szCs w:val="28"/>
              </w:rPr>
            </w:pPr>
            <w:r w:rsidRPr="00AC12CB">
              <w:rPr>
                <w:sz w:val="28"/>
                <w:szCs w:val="28"/>
              </w:rPr>
              <w:t>+1 балл за каждую беседу</w:t>
            </w:r>
          </w:p>
        </w:tc>
      </w:tr>
      <w:tr w:rsidR="00AC12CB" w:rsidRPr="00AC12CB" w14:paraId="32595A62" w14:textId="77777777" w:rsidTr="00DD2753">
        <w:tc>
          <w:tcPr>
            <w:tcW w:w="851" w:type="dxa"/>
            <w:tcBorders>
              <w:top w:val="single" w:sz="4" w:space="0" w:color="auto"/>
              <w:left w:val="single" w:sz="4" w:space="0" w:color="auto"/>
              <w:bottom w:val="single" w:sz="4" w:space="0" w:color="auto"/>
              <w:right w:val="single" w:sz="4" w:space="0" w:color="auto"/>
            </w:tcBorders>
          </w:tcPr>
          <w:p w14:paraId="0EB57A6D" w14:textId="77777777" w:rsidR="00AC12CB" w:rsidRPr="00AC12CB" w:rsidRDefault="00AC12CB" w:rsidP="00AC12CB">
            <w:pPr>
              <w:widowControl w:val="0"/>
              <w:adjustRightInd w:val="0"/>
              <w:jc w:val="center"/>
              <w:rPr>
                <w:sz w:val="28"/>
                <w:szCs w:val="28"/>
              </w:rPr>
            </w:pPr>
            <w:r w:rsidRPr="00AC12CB">
              <w:rPr>
                <w:sz w:val="28"/>
                <w:szCs w:val="28"/>
              </w:rPr>
              <w:t>5</w:t>
            </w:r>
          </w:p>
        </w:tc>
        <w:tc>
          <w:tcPr>
            <w:tcW w:w="5670" w:type="dxa"/>
            <w:tcBorders>
              <w:top w:val="single" w:sz="4" w:space="0" w:color="auto"/>
              <w:left w:val="single" w:sz="4" w:space="0" w:color="auto"/>
              <w:bottom w:val="single" w:sz="4" w:space="0" w:color="auto"/>
              <w:right w:val="single" w:sz="4" w:space="0" w:color="auto"/>
            </w:tcBorders>
          </w:tcPr>
          <w:p w14:paraId="63266F3A" w14:textId="77777777" w:rsidR="00AC12CB" w:rsidRPr="00AC12CB" w:rsidRDefault="00AC12CB" w:rsidP="00AC12CB">
            <w:pPr>
              <w:widowControl w:val="0"/>
              <w:adjustRightInd w:val="0"/>
              <w:rPr>
                <w:sz w:val="28"/>
                <w:szCs w:val="28"/>
              </w:rPr>
            </w:pPr>
            <w:r w:rsidRPr="00AC12CB">
              <w:rPr>
                <w:sz w:val="28"/>
                <w:szCs w:val="28"/>
              </w:rPr>
              <w:t>Проведение бесед, лекций, выступлений в   образовательных организациях, учреждениях, на предприятиях в целях распространения правовых знаний, разъяснения норм поведения в общественных местах</w:t>
            </w:r>
          </w:p>
        </w:tc>
        <w:tc>
          <w:tcPr>
            <w:tcW w:w="3544" w:type="dxa"/>
            <w:tcBorders>
              <w:top w:val="single" w:sz="4" w:space="0" w:color="auto"/>
              <w:left w:val="single" w:sz="4" w:space="0" w:color="auto"/>
              <w:bottom w:val="single" w:sz="4" w:space="0" w:color="auto"/>
              <w:right w:val="single" w:sz="4" w:space="0" w:color="auto"/>
            </w:tcBorders>
          </w:tcPr>
          <w:p w14:paraId="5485F6C9" w14:textId="77777777" w:rsidR="00AC12CB" w:rsidRPr="00AC12CB" w:rsidRDefault="00AC12CB" w:rsidP="00AC12CB">
            <w:pPr>
              <w:widowControl w:val="0"/>
              <w:adjustRightInd w:val="0"/>
              <w:rPr>
                <w:sz w:val="28"/>
                <w:szCs w:val="28"/>
              </w:rPr>
            </w:pPr>
            <w:r w:rsidRPr="00AC12CB">
              <w:rPr>
                <w:sz w:val="28"/>
                <w:szCs w:val="28"/>
              </w:rPr>
              <w:t>+1 балл за участие в каждом проведенном мероприятии</w:t>
            </w:r>
          </w:p>
        </w:tc>
      </w:tr>
      <w:tr w:rsidR="00AC12CB" w:rsidRPr="00AC12CB" w14:paraId="46293747" w14:textId="77777777" w:rsidTr="00DD2753">
        <w:tc>
          <w:tcPr>
            <w:tcW w:w="851" w:type="dxa"/>
            <w:tcBorders>
              <w:top w:val="single" w:sz="4" w:space="0" w:color="auto"/>
              <w:left w:val="single" w:sz="4" w:space="0" w:color="auto"/>
              <w:bottom w:val="single" w:sz="4" w:space="0" w:color="auto"/>
              <w:right w:val="single" w:sz="4" w:space="0" w:color="auto"/>
            </w:tcBorders>
          </w:tcPr>
          <w:p w14:paraId="28ED2184" w14:textId="77777777" w:rsidR="00AC12CB" w:rsidRPr="00AC12CB" w:rsidRDefault="00AC12CB" w:rsidP="00AC12CB">
            <w:pPr>
              <w:widowControl w:val="0"/>
              <w:adjustRightInd w:val="0"/>
              <w:jc w:val="center"/>
              <w:rPr>
                <w:sz w:val="28"/>
                <w:szCs w:val="28"/>
              </w:rPr>
            </w:pPr>
            <w:r w:rsidRPr="00AC12CB">
              <w:rPr>
                <w:sz w:val="28"/>
                <w:szCs w:val="28"/>
              </w:rPr>
              <w:t>6</w:t>
            </w:r>
          </w:p>
        </w:tc>
        <w:tc>
          <w:tcPr>
            <w:tcW w:w="5670" w:type="dxa"/>
            <w:tcBorders>
              <w:top w:val="single" w:sz="4" w:space="0" w:color="auto"/>
              <w:left w:val="single" w:sz="4" w:space="0" w:color="auto"/>
              <w:bottom w:val="single" w:sz="4" w:space="0" w:color="auto"/>
              <w:right w:val="single" w:sz="4" w:space="0" w:color="auto"/>
            </w:tcBorders>
          </w:tcPr>
          <w:p w14:paraId="2C2B9C79" w14:textId="77777777" w:rsidR="00AC12CB" w:rsidRPr="00AC12CB" w:rsidRDefault="00AC12CB" w:rsidP="00AC12CB">
            <w:pPr>
              <w:widowControl w:val="0"/>
              <w:adjustRightInd w:val="0"/>
              <w:rPr>
                <w:sz w:val="28"/>
                <w:szCs w:val="28"/>
              </w:rPr>
            </w:pPr>
            <w:r w:rsidRPr="00AC12CB">
              <w:rPr>
                <w:sz w:val="28"/>
                <w:szCs w:val="28"/>
              </w:rPr>
              <w:t xml:space="preserve">Количество поощрений народного дружинника администрацией муниципального образования, органами государственной власти, территориальными органами Министерства внутренних дел Российской Федерации по результатам участия в охране общественного порядка </w:t>
            </w:r>
          </w:p>
          <w:p w14:paraId="201E876E" w14:textId="77777777" w:rsidR="00AC12CB" w:rsidRPr="00AC12CB" w:rsidRDefault="00AC12CB" w:rsidP="00AC12CB">
            <w:pPr>
              <w:widowControl w:val="0"/>
              <w:adjustRightInd w:val="0"/>
              <w:rPr>
                <w:sz w:val="28"/>
                <w:szCs w:val="28"/>
              </w:rPr>
            </w:pPr>
            <w:r w:rsidRPr="00AC12CB">
              <w:rPr>
                <w:sz w:val="28"/>
                <w:szCs w:val="28"/>
              </w:rPr>
              <w:t>(без учета стимулирующих выплат)</w:t>
            </w:r>
          </w:p>
        </w:tc>
        <w:tc>
          <w:tcPr>
            <w:tcW w:w="3544" w:type="dxa"/>
            <w:tcBorders>
              <w:top w:val="single" w:sz="4" w:space="0" w:color="auto"/>
              <w:left w:val="single" w:sz="4" w:space="0" w:color="auto"/>
              <w:bottom w:val="single" w:sz="4" w:space="0" w:color="auto"/>
              <w:right w:val="single" w:sz="4" w:space="0" w:color="auto"/>
            </w:tcBorders>
          </w:tcPr>
          <w:p w14:paraId="4E3E46A6" w14:textId="2CE7C8AA" w:rsidR="00AC12CB" w:rsidRPr="00AC12CB" w:rsidRDefault="00AC12CB" w:rsidP="00AC12CB">
            <w:pPr>
              <w:widowControl w:val="0"/>
              <w:adjustRightInd w:val="0"/>
              <w:rPr>
                <w:sz w:val="28"/>
                <w:szCs w:val="28"/>
              </w:rPr>
            </w:pPr>
            <w:r w:rsidRPr="00AC12CB">
              <w:rPr>
                <w:sz w:val="28"/>
                <w:szCs w:val="28"/>
              </w:rPr>
              <w:t>+</w:t>
            </w:r>
            <w:r>
              <w:rPr>
                <w:sz w:val="28"/>
                <w:szCs w:val="28"/>
              </w:rPr>
              <w:t>3</w:t>
            </w:r>
            <w:r w:rsidRPr="00AC12CB">
              <w:rPr>
                <w:sz w:val="28"/>
                <w:szCs w:val="28"/>
              </w:rPr>
              <w:t xml:space="preserve"> балл</w:t>
            </w:r>
            <w:r>
              <w:rPr>
                <w:sz w:val="28"/>
                <w:szCs w:val="28"/>
              </w:rPr>
              <w:t>а</w:t>
            </w:r>
            <w:r w:rsidRPr="00AC12CB">
              <w:rPr>
                <w:sz w:val="28"/>
                <w:szCs w:val="28"/>
              </w:rPr>
              <w:t xml:space="preserve"> за каждое поощрение народного дружинника</w:t>
            </w:r>
          </w:p>
        </w:tc>
      </w:tr>
      <w:tr w:rsidR="00AC12CB" w:rsidRPr="00AC12CB" w14:paraId="411EE898" w14:textId="77777777" w:rsidTr="00DD2753">
        <w:tc>
          <w:tcPr>
            <w:tcW w:w="851" w:type="dxa"/>
            <w:tcBorders>
              <w:top w:val="single" w:sz="4" w:space="0" w:color="auto"/>
              <w:left w:val="single" w:sz="4" w:space="0" w:color="auto"/>
              <w:bottom w:val="single" w:sz="4" w:space="0" w:color="auto"/>
              <w:right w:val="single" w:sz="4" w:space="0" w:color="auto"/>
            </w:tcBorders>
          </w:tcPr>
          <w:p w14:paraId="363A8AFE" w14:textId="77777777" w:rsidR="00AC12CB" w:rsidRPr="00AC12CB" w:rsidRDefault="00AC12CB" w:rsidP="00AC12CB">
            <w:pPr>
              <w:widowControl w:val="0"/>
              <w:adjustRightInd w:val="0"/>
              <w:jc w:val="center"/>
              <w:rPr>
                <w:sz w:val="28"/>
                <w:szCs w:val="28"/>
              </w:rPr>
            </w:pPr>
            <w:r w:rsidRPr="00AC12CB">
              <w:rPr>
                <w:sz w:val="28"/>
                <w:szCs w:val="28"/>
              </w:rPr>
              <w:t>7</w:t>
            </w:r>
          </w:p>
        </w:tc>
        <w:tc>
          <w:tcPr>
            <w:tcW w:w="5670" w:type="dxa"/>
            <w:tcBorders>
              <w:top w:val="single" w:sz="4" w:space="0" w:color="auto"/>
              <w:left w:val="single" w:sz="4" w:space="0" w:color="auto"/>
              <w:bottom w:val="single" w:sz="4" w:space="0" w:color="auto"/>
              <w:right w:val="single" w:sz="4" w:space="0" w:color="auto"/>
            </w:tcBorders>
          </w:tcPr>
          <w:p w14:paraId="7EF2F0D6" w14:textId="77777777" w:rsidR="00AC12CB" w:rsidRPr="00AC12CB" w:rsidRDefault="00AC12CB" w:rsidP="00AC12CB">
            <w:pPr>
              <w:widowControl w:val="0"/>
              <w:adjustRightInd w:val="0"/>
              <w:jc w:val="both"/>
              <w:rPr>
                <w:sz w:val="28"/>
                <w:szCs w:val="28"/>
              </w:rPr>
            </w:pPr>
            <w:r w:rsidRPr="00AC12CB">
              <w:rPr>
                <w:sz w:val="28"/>
                <w:szCs w:val="28"/>
              </w:rPr>
              <w:t>Привлечение активных жителей района к   участию в деятельности по охране общественного порядка на территории района</w:t>
            </w:r>
          </w:p>
        </w:tc>
        <w:tc>
          <w:tcPr>
            <w:tcW w:w="3544" w:type="dxa"/>
            <w:tcBorders>
              <w:top w:val="single" w:sz="4" w:space="0" w:color="auto"/>
              <w:left w:val="single" w:sz="4" w:space="0" w:color="auto"/>
              <w:bottom w:val="single" w:sz="4" w:space="0" w:color="auto"/>
              <w:right w:val="single" w:sz="4" w:space="0" w:color="auto"/>
            </w:tcBorders>
          </w:tcPr>
          <w:p w14:paraId="490E3548" w14:textId="7FA0C2EE" w:rsidR="00AC12CB" w:rsidRPr="00AC12CB" w:rsidRDefault="00AC12CB" w:rsidP="009362EB">
            <w:pPr>
              <w:widowControl w:val="0"/>
              <w:adjustRightInd w:val="0"/>
              <w:rPr>
                <w:sz w:val="28"/>
                <w:szCs w:val="28"/>
              </w:rPr>
            </w:pPr>
            <w:r w:rsidRPr="00AC12CB">
              <w:rPr>
                <w:sz w:val="28"/>
                <w:szCs w:val="28"/>
              </w:rPr>
              <w:t xml:space="preserve">+3 балла за </w:t>
            </w:r>
            <w:r w:rsidR="009362EB" w:rsidRPr="009362EB">
              <w:rPr>
                <w:sz w:val="28"/>
                <w:szCs w:val="28"/>
              </w:rPr>
              <w:t>каждого</w:t>
            </w:r>
            <w:r w:rsidR="009362EB">
              <w:rPr>
                <w:sz w:val="28"/>
                <w:szCs w:val="28"/>
              </w:rPr>
              <w:t xml:space="preserve"> человека по рекомендации принятого в н</w:t>
            </w:r>
            <w:r w:rsidR="009362EB" w:rsidRPr="009362EB">
              <w:rPr>
                <w:sz w:val="28"/>
                <w:szCs w:val="28"/>
              </w:rPr>
              <w:t>ародн</w:t>
            </w:r>
            <w:r w:rsidR="009362EB">
              <w:rPr>
                <w:sz w:val="28"/>
                <w:szCs w:val="28"/>
              </w:rPr>
              <w:t>ую дружину</w:t>
            </w:r>
            <w:r>
              <w:rPr>
                <w:sz w:val="28"/>
                <w:szCs w:val="28"/>
              </w:rPr>
              <w:t xml:space="preserve"> </w:t>
            </w:r>
          </w:p>
        </w:tc>
      </w:tr>
    </w:tbl>
    <w:p w14:paraId="489B76D7" w14:textId="77777777" w:rsidR="00AC12CB" w:rsidRPr="00AC12CB" w:rsidRDefault="00AC12CB" w:rsidP="00AC12CB">
      <w:pPr>
        <w:autoSpaceDE/>
        <w:autoSpaceDN/>
        <w:snapToGrid w:val="0"/>
        <w:rPr>
          <w:color w:val="000000"/>
          <w:sz w:val="28"/>
          <w:szCs w:val="28"/>
        </w:rPr>
      </w:pPr>
    </w:p>
    <w:p w14:paraId="0F2AF651" w14:textId="77777777" w:rsidR="00AC12CB" w:rsidRPr="00AC12CB" w:rsidRDefault="00AC12CB" w:rsidP="00AC12CB">
      <w:pPr>
        <w:widowControl w:val="0"/>
        <w:adjustRightInd w:val="0"/>
        <w:jc w:val="both"/>
        <w:rPr>
          <w:sz w:val="28"/>
          <w:szCs w:val="28"/>
        </w:rPr>
      </w:pPr>
    </w:p>
    <w:p w14:paraId="70C7A98E" w14:textId="7BB4F83A" w:rsidR="00AB2683" w:rsidRDefault="00AC12CB" w:rsidP="009362EB">
      <w:pPr>
        <w:pStyle w:val="ConsPlusTitle"/>
        <w:jc w:val="center"/>
        <w:rPr>
          <w:rFonts w:ascii="Times New Roman" w:hAnsi="Times New Roman" w:cs="Times New Roman"/>
          <w:b w:val="0"/>
          <w:sz w:val="28"/>
          <w:szCs w:val="28"/>
        </w:rPr>
      </w:pPr>
      <w:r w:rsidRPr="00AC12CB">
        <w:rPr>
          <w:rFonts w:ascii="Times New Roman" w:hAnsi="Times New Roman" w:cs="Times New Roman"/>
          <w:b w:val="0"/>
          <w:bCs w:val="0"/>
          <w:sz w:val="28"/>
          <w:szCs w:val="28"/>
        </w:rPr>
        <w:t>______</w:t>
      </w:r>
      <w:r w:rsidR="009362EB">
        <w:rPr>
          <w:rFonts w:ascii="Times New Roman" w:hAnsi="Times New Roman" w:cs="Times New Roman"/>
          <w:b w:val="0"/>
          <w:bCs w:val="0"/>
          <w:sz w:val="28"/>
          <w:szCs w:val="28"/>
        </w:rPr>
        <w:t>»</w:t>
      </w:r>
    </w:p>
    <w:p w14:paraId="0E3BB12B" w14:textId="77777777" w:rsidR="00DD2753" w:rsidRDefault="00DD2753" w:rsidP="009362EB">
      <w:pPr>
        <w:pStyle w:val="ConsPlusTitle"/>
        <w:ind w:firstLine="709"/>
        <w:jc w:val="both"/>
        <w:rPr>
          <w:rFonts w:ascii="Times New Roman" w:hAnsi="Times New Roman" w:cs="Times New Roman"/>
          <w:b w:val="0"/>
          <w:sz w:val="28"/>
          <w:szCs w:val="28"/>
        </w:rPr>
      </w:pPr>
    </w:p>
    <w:p w14:paraId="028BF6ED" w14:textId="7E9AA869" w:rsidR="009362EB" w:rsidRDefault="009362EB" w:rsidP="009362EB">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8</w:t>
      </w:r>
      <w:r w:rsidRPr="00AB2683">
        <w:rPr>
          <w:rFonts w:ascii="Times New Roman" w:hAnsi="Times New Roman" w:cs="Times New Roman"/>
          <w:b w:val="0"/>
          <w:sz w:val="28"/>
          <w:szCs w:val="28"/>
        </w:rPr>
        <w:t xml:space="preserve">) </w:t>
      </w:r>
      <w:r w:rsidR="00405DD3" w:rsidRPr="00405DD3">
        <w:rPr>
          <w:rFonts w:ascii="Times New Roman" w:hAnsi="Times New Roman" w:cs="Times New Roman"/>
          <w:b w:val="0"/>
          <w:sz w:val="28"/>
          <w:szCs w:val="28"/>
        </w:rPr>
        <w:t xml:space="preserve">дополнить приложением </w:t>
      </w:r>
      <w:r w:rsidR="00405DD3">
        <w:rPr>
          <w:rFonts w:ascii="Times New Roman" w:hAnsi="Times New Roman" w:cs="Times New Roman"/>
          <w:b w:val="0"/>
          <w:sz w:val="28"/>
          <w:szCs w:val="28"/>
        </w:rPr>
        <w:t xml:space="preserve">8 </w:t>
      </w:r>
      <w:r w:rsidRPr="00AB2683">
        <w:rPr>
          <w:rFonts w:ascii="Times New Roman" w:hAnsi="Times New Roman" w:cs="Times New Roman"/>
          <w:b w:val="0"/>
          <w:sz w:val="28"/>
          <w:szCs w:val="28"/>
        </w:rPr>
        <w:t>к Порядку проведения ежегодного областного конкурса на звание «Лучшая народная дружина Новосибирской обла</w:t>
      </w:r>
      <w:r w:rsidRPr="00AB2683">
        <w:rPr>
          <w:rFonts w:ascii="Times New Roman" w:hAnsi="Times New Roman" w:cs="Times New Roman"/>
          <w:b w:val="0"/>
          <w:sz w:val="28"/>
          <w:szCs w:val="28"/>
        </w:rPr>
        <w:lastRenderedPageBreak/>
        <w:t>сти» (за исключением г. Новосибирска), «Лучшая народная дружина г. Новосибирска», «Лучший народный дружинник Новосибирской области» (за исключением г. Новосибирска), «Лучший народный дружинник г. Новосибирска» изложить в следующей редакции:</w:t>
      </w:r>
    </w:p>
    <w:p w14:paraId="67CAD087" w14:textId="7FCC1D0B" w:rsidR="00405DD3" w:rsidRDefault="00A97B0E" w:rsidP="00405DD3">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w:t>
      </w:r>
      <w:r w:rsidR="00405DD3" w:rsidRPr="00405DD3">
        <w:rPr>
          <w:rFonts w:ascii="Times New Roman" w:hAnsi="Times New Roman" w:cs="Times New Roman"/>
          <w:b w:val="0"/>
          <w:sz w:val="28"/>
          <w:szCs w:val="28"/>
        </w:rPr>
        <w:t>СОГЛАСИЕ</w:t>
      </w:r>
    </w:p>
    <w:p w14:paraId="52EB0D4A" w14:textId="651C5D54" w:rsidR="00405DD3" w:rsidRDefault="00405DD3" w:rsidP="00405DD3">
      <w:pPr>
        <w:pStyle w:val="ConsPlusTitle"/>
        <w:jc w:val="center"/>
        <w:rPr>
          <w:rFonts w:ascii="Times New Roman" w:hAnsi="Times New Roman" w:cs="Times New Roman"/>
          <w:b w:val="0"/>
          <w:sz w:val="28"/>
          <w:szCs w:val="28"/>
        </w:rPr>
      </w:pPr>
      <w:r w:rsidRPr="00405DD3">
        <w:rPr>
          <w:rFonts w:ascii="Times New Roman" w:hAnsi="Times New Roman" w:cs="Times New Roman"/>
          <w:b w:val="0"/>
          <w:sz w:val="28"/>
          <w:szCs w:val="28"/>
        </w:rPr>
        <w:t>на обработку персональных данных</w:t>
      </w:r>
    </w:p>
    <w:p w14:paraId="2C865648" w14:textId="77777777" w:rsidR="00A97B0E" w:rsidRDefault="00A97B0E" w:rsidP="00405DD3">
      <w:pPr>
        <w:pStyle w:val="ConsPlusTitle"/>
        <w:jc w:val="both"/>
        <w:rPr>
          <w:rFonts w:ascii="Times New Roman" w:hAnsi="Times New Roman" w:cs="Times New Roman"/>
          <w:b w:val="0"/>
          <w:sz w:val="28"/>
          <w:szCs w:val="28"/>
        </w:rPr>
      </w:pPr>
    </w:p>
    <w:p w14:paraId="7D84EBAE" w14:textId="34E066C7" w:rsidR="00D357B7" w:rsidRPr="00D357B7" w:rsidRDefault="00405DD3" w:rsidP="00D357B7">
      <w:pPr>
        <w:pStyle w:val="ConsPlusTitle"/>
        <w:jc w:val="center"/>
        <w:rPr>
          <w:rFonts w:ascii="Times New Roman" w:hAnsi="Times New Roman" w:cs="Times New Roman"/>
          <w:b w:val="0"/>
          <w:sz w:val="24"/>
          <w:szCs w:val="24"/>
        </w:rPr>
      </w:pPr>
      <w:r w:rsidRPr="00405DD3">
        <w:rPr>
          <w:rFonts w:ascii="Times New Roman" w:hAnsi="Times New Roman" w:cs="Times New Roman"/>
          <w:b w:val="0"/>
          <w:sz w:val="28"/>
          <w:szCs w:val="28"/>
        </w:rPr>
        <w:t>Я, _____________________________________________________________</w:t>
      </w:r>
      <w:r>
        <w:rPr>
          <w:rFonts w:ascii="Times New Roman" w:hAnsi="Times New Roman" w:cs="Times New Roman"/>
          <w:b w:val="0"/>
          <w:sz w:val="28"/>
          <w:szCs w:val="28"/>
        </w:rPr>
        <w:t>__</w:t>
      </w:r>
      <w:r w:rsidR="00D357B7">
        <w:rPr>
          <w:rFonts w:ascii="Times New Roman" w:hAnsi="Times New Roman" w:cs="Times New Roman"/>
          <w:b w:val="0"/>
          <w:sz w:val="28"/>
          <w:szCs w:val="28"/>
        </w:rPr>
        <w:t>____</w:t>
      </w:r>
      <w:r w:rsidRPr="00405DD3">
        <w:rPr>
          <w:rFonts w:ascii="Times New Roman" w:hAnsi="Times New Roman" w:cs="Times New Roman"/>
          <w:b w:val="0"/>
          <w:sz w:val="28"/>
          <w:szCs w:val="28"/>
        </w:rPr>
        <w:t xml:space="preserve">, </w:t>
      </w:r>
      <w:r w:rsidRPr="00D357B7">
        <w:rPr>
          <w:rFonts w:ascii="Times New Roman" w:hAnsi="Times New Roman" w:cs="Times New Roman"/>
          <w:b w:val="0"/>
          <w:sz w:val="24"/>
          <w:szCs w:val="24"/>
        </w:rPr>
        <w:t>(ФИО народного дружинника, дата рождения)</w:t>
      </w:r>
    </w:p>
    <w:p w14:paraId="6B53630E" w14:textId="3D00A332" w:rsidR="00D357B7" w:rsidRDefault="00405DD3" w:rsidP="00405DD3">
      <w:pPr>
        <w:pStyle w:val="ConsPlusTitle"/>
        <w:jc w:val="both"/>
        <w:rPr>
          <w:rFonts w:ascii="Times New Roman" w:hAnsi="Times New Roman" w:cs="Times New Roman"/>
          <w:b w:val="0"/>
          <w:sz w:val="28"/>
          <w:szCs w:val="28"/>
        </w:rPr>
      </w:pPr>
      <w:r w:rsidRPr="00405DD3">
        <w:rPr>
          <w:rFonts w:ascii="Times New Roman" w:hAnsi="Times New Roman" w:cs="Times New Roman"/>
          <w:b w:val="0"/>
          <w:sz w:val="28"/>
          <w:szCs w:val="28"/>
        </w:rPr>
        <w:t xml:space="preserve"> _________________________</w:t>
      </w:r>
      <w:r w:rsidR="00D357B7">
        <w:rPr>
          <w:rFonts w:ascii="Times New Roman" w:hAnsi="Times New Roman" w:cs="Times New Roman"/>
          <w:b w:val="0"/>
          <w:sz w:val="28"/>
          <w:szCs w:val="28"/>
        </w:rPr>
        <w:t>___</w:t>
      </w:r>
      <w:r w:rsidRPr="00405DD3">
        <w:rPr>
          <w:rFonts w:ascii="Times New Roman" w:hAnsi="Times New Roman" w:cs="Times New Roman"/>
          <w:b w:val="0"/>
          <w:sz w:val="28"/>
          <w:szCs w:val="28"/>
        </w:rPr>
        <w:t>_ серия _____</w:t>
      </w:r>
      <w:r w:rsidR="00D357B7">
        <w:rPr>
          <w:rFonts w:ascii="Times New Roman" w:hAnsi="Times New Roman" w:cs="Times New Roman"/>
          <w:b w:val="0"/>
          <w:sz w:val="28"/>
          <w:szCs w:val="28"/>
        </w:rPr>
        <w:t>____</w:t>
      </w:r>
      <w:r w:rsidRPr="00405DD3">
        <w:rPr>
          <w:rFonts w:ascii="Times New Roman" w:hAnsi="Times New Roman" w:cs="Times New Roman"/>
          <w:b w:val="0"/>
          <w:sz w:val="28"/>
          <w:szCs w:val="28"/>
        </w:rPr>
        <w:t>___ № ________</w:t>
      </w:r>
      <w:r w:rsidR="00D357B7">
        <w:rPr>
          <w:rFonts w:ascii="Times New Roman" w:hAnsi="Times New Roman" w:cs="Times New Roman"/>
          <w:b w:val="0"/>
          <w:sz w:val="28"/>
          <w:szCs w:val="28"/>
        </w:rPr>
        <w:t>__</w:t>
      </w:r>
      <w:r w:rsidRPr="00405DD3">
        <w:rPr>
          <w:rFonts w:ascii="Times New Roman" w:hAnsi="Times New Roman" w:cs="Times New Roman"/>
          <w:b w:val="0"/>
          <w:sz w:val="28"/>
          <w:szCs w:val="28"/>
        </w:rPr>
        <w:t>______</w:t>
      </w:r>
      <w:r w:rsidR="00D357B7">
        <w:rPr>
          <w:rFonts w:ascii="Times New Roman" w:hAnsi="Times New Roman" w:cs="Times New Roman"/>
          <w:b w:val="0"/>
          <w:sz w:val="28"/>
          <w:szCs w:val="28"/>
        </w:rPr>
        <w:t>____</w:t>
      </w:r>
      <w:r w:rsidRPr="00405DD3">
        <w:rPr>
          <w:rFonts w:ascii="Times New Roman" w:hAnsi="Times New Roman" w:cs="Times New Roman"/>
          <w:b w:val="0"/>
          <w:sz w:val="28"/>
          <w:szCs w:val="28"/>
        </w:rPr>
        <w:t xml:space="preserve"> </w:t>
      </w:r>
    </w:p>
    <w:p w14:paraId="672E57C6" w14:textId="40723A37" w:rsidR="00D357B7" w:rsidRDefault="00D357B7" w:rsidP="00D357B7">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w:t>
      </w:r>
      <w:r w:rsidR="00405DD3" w:rsidRPr="00D357B7">
        <w:rPr>
          <w:rFonts w:ascii="Times New Roman" w:hAnsi="Times New Roman" w:cs="Times New Roman"/>
          <w:b w:val="0"/>
          <w:sz w:val="24"/>
          <w:szCs w:val="24"/>
        </w:rPr>
        <w:t>Вид документа, удостоверяющего личность</w:t>
      </w:r>
      <w:r>
        <w:rPr>
          <w:rFonts w:ascii="Times New Roman" w:hAnsi="Times New Roman" w:cs="Times New Roman"/>
          <w:b w:val="0"/>
          <w:sz w:val="24"/>
          <w:szCs w:val="24"/>
        </w:rPr>
        <w:t>,</w:t>
      </w:r>
    </w:p>
    <w:p w14:paraId="29E67EA0" w14:textId="4EA3197A" w:rsidR="00D357B7" w:rsidRDefault="00D357B7" w:rsidP="00405DD3">
      <w:pPr>
        <w:pStyle w:val="ConsPlusTitle"/>
        <w:jc w:val="both"/>
        <w:rPr>
          <w:rFonts w:ascii="Times New Roman" w:hAnsi="Times New Roman" w:cs="Times New Roman"/>
          <w:b w:val="0"/>
          <w:sz w:val="28"/>
          <w:szCs w:val="28"/>
        </w:rPr>
      </w:pPr>
      <w:r w:rsidRPr="00405DD3">
        <w:rPr>
          <w:rFonts w:ascii="Times New Roman" w:hAnsi="Times New Roman" w:cs="Times New Roman"/>
          <w:b w:val="0"/>
          <w:sz w:val="28"/>
          <w:szCs w:val="28"/>
        </w:rPr>
        <w:lastRenderedPageBreak/>
        <w:t>выдан</w:t>
      </w:r>
      <w:r w:rsidR="00405DD3" w:rsidRPr="00405DD3">
        <w:rPr>
          <w:rFonts w:ascii="Times New Roman" w:hAnsi="Times New Roman" w:cs="Times New Roman"/>
          <w:b w:val="0"/>
          <w:sz w:val="28"/>
          <w:szCs w:val="28"/>
        </w:rPr>
        <w:t>, _________________________________________________________</w:t>
      </w:r>
      <w:r>
        <w:rPr>
          <w:rFonts w:ascii="Times New Roman" w:hAnsi="Times New Roman" w:cs="Times New Roman"/>
          <w:b w:val="0"/>
          <w:sz w:val="28"/>
          <w:szCs w:val="28"/>
        </w:rPr>
        <w:t>_______</w:t>
      </w:r>
      <w:r w:rsidR="00405DD3" w:rsidRPr="00405DD3">
        <w:rPr>
          <w:rFonts w:ascii="Times New Roman" w:hAnsi="Times New Roman" w:cs="Times New Roman"/>
          <w:b w:val="0"/>
          <w:sz w:val="28"/>
          <w:szCs w:val="28"/>
        </w:rPr>
        <w:t xml:space="preserve">, </w:t>
      </w:r>
    </w:p>
    <w:p w14:paraId="5F15861D" w14:textId="254B2094" w:rsidR="00D357B7" w:rsidRDefault="00405DD3" w:rsidP="00D357B7">
      <w:pPr>
        <w:pStyle w:val="ConsPlusTitle"/>
        <w:jc w:val="center"/>
        <w:rPr>
          <w:rFonts w:ascii="Times New Roman" w:hAnsi="Times New Roman" w:cs="Times New Roman"/>
          <w:b w:val="0"/>
          <w:sz w:val="28"/>
          <w:szCs w:val="28"/>
        </w:rPr>
      </w:pPr>
      <w:r w:rsidRPr="00D357B7">
        <w:rPr>
          <w:rFonts w:ascii="Times New Roman" w:hAnsi="Times New Roman" w:cs="Times New Roman"/>
          <w:b w:val="0"/>
          <w:sz w:val="24"/>
          <w:szCs w:val="24"/>
        </w:rPr>
        <w:t>когда и кем выдан)</w:t>
      </w:r>
    </w:p>
    <w:p w14:paraId="59EACAFC" w14:textId="3B628545" w:rsidR="00D357B7" w:rsidRPr="00405DD3" w:rsidRDefault="00405DD3" w:rsidP="00D357B7">
      <w:pPr>
        <w:pStyle w:val="ConsPlusTitle"/>
        <w:jc w:val="both"/>
        <w:rPr>
          <w:rFonts w:ascii="Times New Roman" w:hAnsi="Times New Roman" w:cs="Times New Roman"/>
          <w:b w:val="0"/>
          <w:sz w:val="28"/>
          <w:szCs w:val="28"/>
        </w:rPr>
      </w:pPr>
      <w:r w:rsidRPr="00405DD3">
        <w:rPr>
          <w:rFonts w:ascii="Times New Roman" w:hAnsi="Times New Roman" w:cs="Times New Roman"/>
          <w:b w:val="0"/>
          <w:sz w:val="28"/>
          <w:szCs w:val="28"/>
        </w:rPr>
        <w:t>проживающий (ая) по адресу: ____________________________________</w:t>
      </w:r>
      <w:r w:rsidR="00A97B0E">
        <w:rPr>
          <w:rFonts w:ascii="Times New Roman" w:hAnsi="Times New Roman" w:cs="Times New Roman"/>
          <w:b w:val="0"/>
          <w:sz w:val="28"/>
          <w:szCs w:val="28"/>
        </w:rPr>
        <w:t>________</w:t>
      </w:r>
      <w:r w:rsidRPr="00405DD3">
        <w:rPr>
          <w:rFonts w:ascii="Times New Roman" w:hAnsi="Times New Roman" w:cs="Times New Roman"/>
          <w:b w:val="0"/>
          <w:sz w:val="28"/>
          <w:szCs w:val="28"/>
        </w:rPr>
        <w:t xml:space="preserve">_ </w:t>
      </w:r>
    </w:p>
    <w:p w14:paraId="091DC0A2" w14:textId="481F2A89" w:rsidR="00405DD3" w:rsidRPr="00405DD3" w:rsidRDefault="00405DD3" w:rsidP="00405DD3">
      <w:pPr>
        <w:pStyle w:val="ConsPlusTitle"/>
        <w:ind w:firstLine="709"/>
        <w:jc w:val="both"/>
        <w:rPr>
          <w:rFonts w:ascii="Times New Roman" w:hAnsi="Times New Roman" w:cs="Times New Roman"/>
          <w:b w:val="0"/>
          <w:sz w:val="28"/>
          <w:szCs w:val="28"/>
        </w:rPr>
      </w:pPr>
    </w:p>
    <w:p w14:paraId="5573B9E0" w14:textId="77777777" w:rsidR="00405DD3" w:rsidRPr="00405DD3" w:rsidRDefault="00405DD3" w:rsidP="00405DD3">
      <w:pPr>
        <w:pStyle w:val="ConsPlusTitle"/>
        <w:ind w:firstLine="709"/>
        <w:jc w:val="both"/>
        <w:rPr>
          <w:rFonts w:ascii="Times New Roman" w:hAnsi="Times New Roman" w:cs="Times New Roman"/>
          <w:b w:val="0"/>
          <w:sz w:val="28"/>
          <w:szCs w:val="28"/>
        </w:rPr>
      </w:pPr>
    </w:p>
    <w:p w14:paraId="53AEBAF6" w14:textId="0480AE85" w:rsidR="00405DD3" w:rsidRPr="00405DD3" w:rsidRDefault="00405DD3" w:rsidP="00405DD3">
      <w:pPr>
        <w:pStyle w:val="ConsPlusTitle"/>
        <w:ind w:firstLine="709"/>
        <w:jc w:val="both"/>
        <w:rPr>
          <w:rFonts w:ascii="Times New Roman" w:hAnsi="Times New Roman" w:cs="Times New Roman"/>
          <w:b w:val="0"/>
          <w:sz w:val="28"/>
          <w:szCs w:val="28"/>
        </w:rPr>
      </w:pPr>
      <w:r w:rsidRPr="00405DD3">
        <w:rPr>
          <w:rFonts w:ascii="Times New Roman" w:hAnsi="Times New Roman" w:cs="Times New Roman"/>
          <w:b w:val="0"/>
          <w:sz w:val="28"/>
          <w:szCs w:val="28"/>
        </w:rPr>
        <w:t>В соответствии  с пунктом 1 статьи 9 Федерального закона от 27.07.2006 №</w:t>
      </w:r>
      <w:r w:rsidR="00A97B0E">
        <w:rPr>
          <w:rFonts w:ascii="Times New Roman" w:hAnsi="Times New Roman" w:cs="Times New Roman"/>
          <w:b w:val="0"/>
          <w:sz w:val="28"/>
          <w:szCs w:val="28"/>
        </w:rPr>
        <w:t> </w:t>
      </w:r>
      <w:r w:rsidRPr="00405DD3">
        <w:rPr>
          <w:rFonts w:ascii="Times New Roman" w:hAnsi="Times New Roman" w:cs="Times New Roman"/>
          <w:b w:val="0"/>
          <w:sz w:val="28"/>
          <w:szCs w:val="28"/>
        </w:rPr>
        <w:t xml:space="preserve">152-ФЗ «О персональных данных» представляю согласие оператору персональных  данных – </w:t>
      </w:r>
      <w:r w:rsidR="00D357B7">
        <w:rPr>
          <w:rFonts w:ascii="Times New Roman" w:hAnsi="Times New Roman" w:cs="Times New Roman"/>
          <w:b w:val="0"/>
          <w:sz w:val="28"/>
          <w:szCs w:val="28"/>
        </w:rPr>
        <w:t>департаменту</w:t>
      </w:r>
      <w:r w:rsidRPr="00405DD3">
        <w:rPr>
          <w:rFonts w:ascii="Times New Roman" w:hAnsi="Times New Roman" w:cs="Times New Roman"/>
          <w:b w:val="0"/>
          <w:sz w:val="28"/>
          <w:szCs w:val="28"/>
        </w:rPr>
        <w:t xml:space="preserve"> административных органов администрации Губернатора Новосибирской области и Правительства Новосибирской области (далее – Оператор) на обработку моих персональных данных </w:t>
      </w:r>
      <w:r w:rsidRPr="00405DD3">
        <w:rPr>
          <w:rFonts w:ascii="Times New Roman" w:hAnsi="Times New Roman" w:cs="Times New Roman"/>
          <w:b w:val="0"/>
          <w:sz w:val="28"/>
          <w:szCs w:val="28"/>
        </w:rPr>
        <w:lastRenderedPageBreak/>
        <w:t>для участия в ежегодном областном конкурсе в номинации «Лучшая народная дружина Новосибирской области» (за исключением г. Новосибирска), «Лучшая народная дружина г. Новосибирска».</w:t>
      </w:r>
    </w:p>
    <w:p w14:paraId="7147617B" w14:textId="77777777" w:rsidR="00405DD3" w:rsidRPr="00405DD3" w:rsidRDefault="00405DD3" w:rsidP="00405DD3">
      <w:pPr>
        <w:pStyle w:val="ConsPlusTitle"/>
        <w:ind w:firstLine="709"/>
        <w:jc w:val="both"/>
        <w:rPr>
          <w:rFonts w:ascii="Times New Roman" w:hAnsi="Times New Roman" w:cs="Times New Roman"/>
          <w:b w:val="0"/>
          <w:sz w:val="28"/>
          <w:szCs w:val="28"/>
        </w:rPr>
      </w:pPr>
      <w:r w:rsidRPr="00405DD3">
        <w:rPr>
          <w:rFonts w:ascii="Times New Roman" w:hAnsi="Times New Roman" w:cs="Times New Roman"/>
          <w:b w:val="0"/>
          <w:sz w:val="28"/>
          <w:szCs w:val="28"/>
        </w:rPr>
        <w:t>Согласие дается Оператору на обработку персональных данных, которые представлены мной Оператору для участия в ежегодном областном конкурсе в   номинации «Лучшая народная дружина Новосибирской области» (за исключением г. Новосибирска), «Лучшая народная дружина г. Новосибирска».</w:t>
      </w:r>
    </w:p>
    <w:p w14:paraId="5A739E06" w14:textId="77777777" w:rsidR="00405DD3" w:rsidRPr="00405DD3" w:rsidRDefault="00405DD3" w:rsidP="00405DD3">
      <w:pPr>
        <w:pStyle w:val="ConsPlusTitle"/>
        <w:ind w:firstLine="709"/>
        <w:jc w:val="both"/>
        <w:rPr>
          <w:rFonts w:ascii="Times New Roman" w:hAnsi="Times New Roman" w:cs="Times New Roman"/>
          <w:b w:val="0"/>
          <w:sz w:val="28"/>
          <w:szCs w:val="28"/>
        </w:rPr>
      </w:pPr>
      <w:r w:rsidRPr="00405DD3">
        <w:rPr>
          <w:rFonts w:ascii="Times New Roman" w:hAnsi="Times New Roman" w:cs="Times New Roman"/>
          <w:b w:val="0"/>
          <w:sz w:val="28"/>
          <w:szCs w:val="28"/>
        </w:rPr>
        <w:t>Персональные данные, в отношении которых дается настоящее согласие, включают: фамилию, имя, отчество; год, месяц, дату рождения; место рождения; гражданство; данные о документе, удостоверяющем личность субъекта персональных данных, сведения о дате выдачи указанного документа и выдавшем его органе; сведения о месте жительства; номер контактного телефона и адрес электронной почты; иные персональные данные, содержащиеся в документах, представленных в соответствии с Порядком.</w:t>
      </w:r>
    </w:p>
    <w:p w14:paraId="20822D37" w14:textId="77777777" w:rsidR="00405DD3" w:rsidRPr="00405DD3" w:rsidRDefault="00405DD3" w:rsidP="00405DD3">
      <w:pPr>
        <w:pStyle w:val="ConsPlusTitle"/>
        <w:ind w:firstLine="709"/>
        <w:jc w:val="both"/>
        <w:rPr>
          <w:rFonts w:ascii="Times New Roman" w:hAnsi="Times New Roman" w:cs="Times New Roman"/>
          <w:b w:val="0"/>
          <w:sz w:val="28"/>
          <w:szCs w:val="28"/>
        </w:rPr>
      </w:pPr>
      <w:r w:rsidRPr="00405DD3">
        <w:rPr>
          <w:rFonts w:ascii="Times New Roman" w:hAnsi="Times New Roman" w:cs="Times New Roman"/>
          <w:b w:val="0"/>
          <w:sz w:val="28"/>
          <w:szCs w:val="28"/>
        </w:rPr>
        <w:lastRenderedPageBreak/>
        <w:t>Действия с персональными данными включают в себя: сбор, запись персональных данных, их накопление, систематизацию и хранение в автоматизированной системе обработки информации, их уточнение (обновление, изменение), извлечение, обезличивание, блокирование, удаление, уничтожение и передачу (распространение) третьим лицам для целей реализации прав и законных интересов субъекта персональных данных.</w:t>
      </w:r>
    </w:p>
    <w:p w14:paraId="3D0D5313" w14:textId="77777777" w:rsidR="00405DD3" w:rsidRPr="00405DD3" w:rsidRDefault="00405DD3" w:rsidP="00405DD3">
      <w:pPr>
        <w:pStyle w:val="ConsPlusTitle"/>
        <w:ind w:firstLine="709"/>
        <w:jc w:val="both"/>
        <w:rPr>
          <w:rFonts w:ascii="Times New Roman" w:hAnsi="Times New Roman" w:cs="Times New Roman"/>
          <w:b w:val="0"/>
          <w:sz w:val="28"/>
          <w:szCs w:val="28"/>
        </w:rPr>
      </w:pPr>
      <w:r w:rsidRPr="00405DD3">
        <w:rPr>
          <w:rFonts w:ascii="Times New Roman" w:hAnsi="Times New Roman" w:cs="Times New Roman"/>
          <w:b w:val="0"/>
          <w:sz w:val="28"/>
          <w:szCs w:val="28"/>
        </w:rPr>
        <w:t>Информация передается по защищенному каналу связи с использованием информационно-телекоммуникационных сетей или иными предусмотренными законодательством способами.</w:t>
      </w:r>
    </w:p>
    <w:p w14:paraId="4338CD4E" w14:textId="77777777" w:rsidR="00405DD3" w:rsidRPr="00405DD3" w:rsidRDefault="00405DD3" w:rsidP="00405DD3">
      <w:pPr>
        <w:pStyle w:val="ConsPlusTitle"/>
        <w:ind w:firstLine="709"/>
        <w:jc w:val="both"/>
        <w:rPr>
          <w:rFonts w:ascii="Times New Roman" w:hAnsi="Times New Roman" w:cs="Times New Roman"/>
          <w:b w:val="0"/>
          <w:sz w:val="28"/>
          <w:szCs w:val="28"/>
        </w:rPr>
      </w:pPr>
      <w:r w:rsidRPr="00405DD3">
        <w:rPr>
          <w:rFonts w:ascii="Times New Roman" w:hAnsi="Times New Roman" w:cs="Times New Roman"/>
          <w:b w:val="0"/>
          <w:sz w:val="28"/>
          <w:szCs w:val="28"/>
        </w:rPr>
        <w:t>Согласие действует со дня подписания настоящего согласия и до дня, следующего за днем, в котором Оператору стало известно об отзыве настоящего согласия.</w:t>
      </w:r>
    </w:p>
    <w:p w14:paraId="7528F529" w14:textId="055CEE4D" w:rsidR="00405DD3" w:rsidRPr="00405DD3" w:rsidRDefault="00405DD3" w:rsidP="00405DD3">
      <w:pPr>
        <w:pStyle w:val="ConsPlusTitle"/>
        <w:ind w:firstLine="709"/>
        <w:jc w:val="both"/>
        <w:rPr>
          <w:rFonts w:ascii="Times New Roman" w:hAnsi="Times New Roman" w:cs="Times New Roman"/>
          <w:b w:val="0"/>
          <w:sz w:val="28"/>
          <w:szCs w:val="28"/>
        </w:rPr>
      </w:pPr>
      <w:r w:rsidRPr="00405DD3">
        <w:rPr>
          <w:rFonts w:ascii="Times New Roman" w:hAnsi="Times New Roman" w:cs="Times New Roman"/>
          <w:b w:val="0"/>
          <w:sz w:val="28"/>
          <w:szCs w:val="28"/>
        </w:rPr>
        <w:t xml:space="preserve">Согласие может быть отозвано путем направления Оператору заявления в письменной форме об отзыве настоящего согласия, при этом Оператор </w:t>
      </w:r>
      <w:r w:rsidRPr="00405DD3">
        <w:rPr>
          <w:rFonts w:ascii="Times New Roman" w:hAnsi="Times New Roman" w:cs="Times New Roman"/>
          <w:b w:val="0"/>
          <w:sz w:val="28"/>
          <w:szCs w:val="28"/>
        </w:rPr>
        <w:lastRenderedPageBreak/>
        <w:t>прекращает обработку персональных данных, за исключением персональных данных, включенных в документы, обязанность по хранению которых прямо предусмотрена нормативными правовыми актами Российской Федерации и Новосибирской области. Хранение таких персональных данных осуществляется Оператором в течение срока, установленного нормативными правовыми актами Российской Федерации и Новосибирской области.</w:t>
      </w:r>
    </w:p>
    <w:p w14:paraId="3F521F34" w14:textId="77777777" w:rsidR="00405DD3" w:rsidRPr="00405DD3" w:rsidRDefault="00405DD3" w:rsidP="00405DD3">
      <w:pPr>
        <w:pStyle w:val="ConsPlusTitle"/>
        <w:ind w:firstLine="709"/>
        <w:jc w:val="both"/>
        <w:rPr>
          <w:rFonts w:ascii="Times New Roman" w:hAnsi="Times New Roman" w:cs="Times New Roman"/>
          <w:b w:val="0"/>
          <w:sz w:val="28"/>
          <w:szCs w:val="28"/>
        </w:rPr>
      </w:pPr>
    </w:p>
    <w:p w14:paraId="28D86271" w14:textId="22B9CA73" w:rsidR="00405DD3" w:rsidRDefault="00405DD3" w:rsidP="00A97B0E">
      <w:pPr>
        <w:pStyle w:val="ConsPlusTitle"/>
        <w:jc w:val="both"/>
        <w:rPr>
          <w:rFonts w:ascii="Times New Roman" w:hAnsi="Times New Roman" w:cs="Times New Roman"/>
          <w:b w:val="0"/>
          <w:sz w:val="28"/>
          <w:szCs w:val="28"/>
        </w:rPr>
      </w:pPr>
      <w:r w:rsidRPr="00405DD3">
        <w:rPr>
          <w:rFonts w:ascii="Times New Roman" w:hAnsi="Times New Roman" w:cs="Times New Roman"/>
          <w:b w:val="0"/>
          <w:sz w:val="28"/>
          <w:szCs w:val="28"/>
        </w:rPr>
        <w:t>«__» _________ 20__ г</w:t>
      </w:r>
      <w:r w:rsidR="00A97B0E">
        <w:rPr>
          <w:rFonts w:ascii="Times New Roman" w:hAnsi="Times New Roman" w:cs="Times New Roman"/>
          <w:b w:val="0"/>
          <w:sz w:val="28"/>
          <w:szCs w:val="28"/>
        </w:rPr>
        <w:t>.</w:t>
      </w:r>
      <w:r w:rsidRPr="00405DD3">
        <w:rPr>
          <w:rFonts w:ascii="Times New Roman" w:hAnsi="Times New Roman" w:cs="Times New Roman"/>
          <w:b w:val="0"/>
          <w:sz w:val="28"/>
          <w:szCs w:val="28"/>
        </w:rPr>
        <w:tab/>
      </w:r>
      <w:r w:rsidRPr="00405DD3">
        <w:rPr>
          <w:rFonts w:ascii="Times New Roman" w:hAnsi="Times New Roman" w:cs="Times New Roman"/>
          <w:b w:val="0"/>
          <w:sz w:val="28"/>
          <w:szCs w:val="28"/>
        </w:rPr>
        <w:tab/>
      </w:r>
      <w:r w:rsidR="00A97B0E">
        <w:rPr>
          <w:rFonts w:ascii="Times New Roman" w:hAnsi="Times New Roman" w:cs="Times New Roman"/>
          <w:b w:val="0"/>
          <w:sz w:val="28"/>
          <w:szCs w:val="28"/>
        </w:rPr>
        <w:t>____________________</w:t>
      </w:r>
      <w:r w:rsidRPr="00405DD3">
        <w:rPr>
          <w:rFonts w:ascii="Times New Roman" w:hAnsi="Times New Roman" w:cs="Times New Roman"/>
          <w:b w:val="0"/>
          <w:sz w:val="28"/>
          <w:szCs w:val="28"/>
        </w:rPr>
        <w:tab/>
      </w:r>
      <w:r w:rsidRPr="00405DD3">
        <w:rPr>
          <w:rFonts w:ascii="Times New Roman" w:hAnsi="Times New Roman" w:cs="Times New Roman"/>
          <w:b w:val="0"/>
          <w:sz w:val="28"/>
          <w:szCs w:val="28"/>
        </w:rPr>
        <w:tab/>
      </w:r>
      <w:r w:rsidR="00A97B0E">
        <w:rPr>
          <w:rFonts w:ascii="Times New Roman" w:hAnsi="Times New Roman" w:cs="Times New Roman"/>
          <w:b w:val="0"/>
          <w:sz w:val="28"/>
          <w:szCs w:val="28"/>
        </w:rPr>
        <w:t>__________________</w:t>
      </w:r>
    </w:p>
    <w:p w14:paraId="4C98529A" w14:textId="2CBB26F9" w:rsidR="00A97B0E" w:rsidRPr="00A97B0E" w:rsidRDefault="00A97B0E" w:rsidP="00A97B0E">
      <w:pPr>
        <w:pStyle w:val="ConsPlusTitle"/>
        <w:ind w:left="4320"/>
        <w:jc w:val="both"/>
        <w:rPr>
          <w:rFonts w:ascii="Times New Roman" w:hAnsi="Times New Roman" w:cs="Times New Roman"/>
          <w:b w:val="0"/>
          <w:sz w:val="24"/>
          <w:szCs w:val="24"/>
        </w:rPr>
      </w:pPr>
      <w:r>
        <w:rPr>
          <w:rFonts w:ascii="Times New Roman" w:hAnsi="Times New Roman" w:cs="Times New Roman"/>
          <w:b w:val="0"/>
          <w:sz w:val="24"/>
          <w:szCs w:val="24"/>
        </w:rPr>
        <w:t>(подпись)</w:t>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t>(расшифровка подписи)</w:t>
      </w:r>
    </w:p>
    <w:p w14:paraId="4C01AF46" w14:textId="77777777" w:rsidR="00405DD3" w:rsidRPr="00405DD3" w:rsidRDefault="00405DD3" w:rsidP="00405DD3">
      <w:pPr>
        <w:pStyle w:val="ConsPlusTitle"/>
        <w:ind w:firstLine="709"/>
        <w:jc w:val="both"/>
        <w:rPr>
          <w:rFonts w:ascii="Times New Roman" w:hAnsi="Times New Roman" w:cs="Times New Roman"/>
          <w:b w:val="0"/>
          <w:sz w:val="28"/>
          <w:szCs w:val="28"/>
        </w:rPr>
      </w:pPr>
    </w:p>
    <w:p w14:paraId="62924F72" w14:textId="77777777" w:rsidR="00A97B0E" w:rsidRPr="00A97B0E" w:rsidRDefault="00A97B0E" w:rsidP="00A97B0E">
      <w:pPr>
        <w:pStyle w:val="ConsPlusTitle"/>
        <w:ind w:firstLine="709"/>
        <w:jc w:val="both"/>
        <w:rPr>
          <w:rFonts w:ascii="Times New Roman" w:hAnsi="Times New Roman" w:cs="Times New Roman"/>
          <w:b w:val="0"/>
          <w:sz w:val="28"/>
          <w:szCs w:val="28"/>
        </w:rPr>
      </w:pPr>
    </w:p>
    <w:p w14:paraId="21FEA8B3" w14:textId="77777777" w:rsidR="00A97B0E" w:rsidRPr="00A97B0E" w:rsidRDefault="00A97B0E" w:rsidP="00A97B0E">
      <w:pPr>
        <w:pStyle w:val="ConsPlusTitle"/>
        <w:jc w:val="center"/>
        <w:rPr>
          <w:rFonts w:ascii="Times New Roman" w:hAnsi="Times New Roman" w:cs="Times New Roman"/>
          <w:b w:val="0"/>
          <w:sz w:val="28"/>
          <w:szCs w:val="28"/>
        </w:rPr>
      </w:pPr>
      <w:r w:rsidRPr="00A97B0E">
        <w:rPr>
          <w:rFonts w:ascii="Times New Roman" w:hAnsi="Times New Roman" w:cs="Times New Roman"/>
          <w:b w:val="0"/>
          <w:sz w:val="28"/>
          <w:szCs w:val="28"/>
        </w:rPr>
        <w:t>_________»</w:t>
      </w:r>
    </w:p>
    <w:p w14:paraId="41673485" w14:textId="28698383" w:rsidR="00FE5F95" w:rsidRDefault="00FE5F95" w:rsidP="00F7219E">
      <w:pPr>
        <w:pStyle w:val="ConsPlusTitle"/>
        <w:ind w:firstLine="709"/>
        <w:jc w:val="both"/>
        <w:rPr>
          <w:rFonts w:ascii="Times New Roman" w:hAnsi="Times New Roman" w:cs="Times New Roman"/>
          <w:b w:val="0"/>
          <w:sz w:val="28"/>
          <w:szCs w:val="28"/>
        </w:rPr>
      </w:pPr>
    </w:p>
    <w:p w14:paraId="72E703AA" w14:textId="25D97CCF" w:rsidR="00FE5F95" w:rsidRDefault="00DD2753" w:rsidP="00F7219E">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9) пункт 6 приложения №2 </w:t>
      </w:r>
      <w:r w:rsidR="006336A5">
        <w:rPr>
          <w:rFonts w:ascii="Times New Roman" w:hAnsi="Times New Roman" w:cs="Times New Roman"/>
          <w:b w:val="0"/>
          <w:sz w:val="28"/>
          <w:szCs w:val="28"/>
        </w:rPr>
        <w:t xml:space="preserve">изложить в следующей редакции: </w:t>
      </w:r>
    </w:p>
    <w:p w14:paraId="2395DDB4" w14:textId="10B74607" w:rsidR="006336A5" w:rsidRDefault="006336A5" w:rsidP="00F7219E">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lastRenderedPageBreak/>
        <w:t>«</w:t>
      </w:r>
      <w:r w:rsidRPr="006336A5">
        <w:rPr>
          <w:rFonts w:ascii="Times New Roman" w:hAnsi="Times New Roman" w:cs="Times New Roman"/>
          <w:b w:val="0"/>
          <w:sz w:val="28"/>
          <w:szCs w:val="28"/>
        </w:rPr>
        <w:t xml:space="preserve">Управление делами Губернатора Новосибирской области и Правительства Новосибирской области в течение 30 рабочих дней со дня подписания распоряжения Губернатора Новосибирской области о награждении победителей конкурса осуществляет перечисление денежных средств на счета получателей вознаграждения, открытые в российской кредитной организации, которые указаны в списках народных дружинников, </w:t>
      </w:r>
      <w:r>
        <w:rPr>
          <w:rFonts w:ascii="Times New Roman" w:hAnsi="Times New Roman" w:cs="Times New Roman"/>
          <w:b w:val="0"/>
          <w:sz w:val="28"/>
          <w:szCs w:val="28"/>
        </w:rPr>
        <w:t xml:space="preserve">числящихся в составе народной дружины не менее шести календарных месяцев года, предшествующего году проведения конкурса по состоянию </w:t>
      </w:r>
      <w:r w:rsidR="001B45F6">
        <w:rPr>
          <w:rFonts w:ascii="Times New Roman" w:hAnsi="Times New Roman" w:cs="Times New Roman"/>
          <w:b w:val="0"/>
          <w:sz w:val="28"/>
          <w:szCs w:val="28"/>
        </w:rPr>
        <w:t xml:space="preserve">на дату подачи заявки в ежегодном областном конкурсе в номинации </w:t>
      </w:r>
      <w:r w:rsidR="001B45F6" w:rsidRPr="001B45F6">
        <w:rPr>
          <w:rFonts w:ascii="Times New Roman" w:hAnsi="Times New Roman" w:cs="Times New Roman"/>
          <w:b w:val="0"/>
          <w:sz w:val="28"/>
          <w:szCs w:val="28"/>
        </w:rPr>
        <w:t>«Лучшая народная дружина Новосибирской области» (за исключением г. Новосибирска), «Лучшая народная дружина г. Новосибирска», «Лучший народный дружинник Новосибирской области» (за исключением г. Новосибирска), «Лучший народный дружинник г. Новосибирска»</w:t>
      </w:r>
      <w:r w:rsidR="001B45F6">
        <w:rPr>
          <w:rFonts w:ascii="Times New Roman" w:hAnsi="Times New Roman" w:cs="Times New Roman"/>
          <w:b w:val="0"/>
          <w:sz w:val="28"/>
          <w:szCs w:val="28"/>
        </w:rPr>
        <w:t>, за вычетом удержанного налога на доходы физических лиц»</w:t>
      </w:r>
      <w:r w:rsidRPr="006336A5">
        <w:rPr>
          <w:rFonts w:ascii="Times New Roman" w:hAnsi="Times New Roman" w:cs="Times New Roman"/>
          <w:b w:val="0"/>
          <w:sz w:val="28"/>
          <w:szCs w:val="28"/>
        </w:rPr>
        <w:t>.</w:t>
      </w:r>
    </w:p>
    <w:p w14:paraId="4AAAB3FB" w14:textId="3ACC9243" w:rsidR="00203C34" w:rsidRPr="00203C34" w:rsidRDefault="001B45F6" w:rsidP="00203C34">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lastRenderedPageBreak/>
        <w:t>10) </w:t>
      </w:r>
      <w:r w:rsidR="00203C34" w:rsidRPr="00203C34">
        <w:rPr>
          <w:rFonts w:ascii="Times New Roman" w:hAnsi="Times New Roman" w:cs="Times New Roman"/>
          <w:b w:val="0"/>
          <w:sz w:val="28"/>
          <w:szCs w:val="28"/>
        </w:rPr>
        <w:t>В состав</w:t>
      </w:r>
      <w:r w:rsidR="00203C34">
        <w:rPr>
          <w:rFonts w:ascii="Times New Roman" w:hAnsi="Times New Roman" w:cs="Times New Roman"/>
          <w:b w:val="0"/>
          <w:sz w:val="28"/>
          <w:szCs w:val="28"/>
        </w:rPr>
        <w:t xml:space="preserve"> </w:t>
      </w:r>
      <w:r w:rsidR="00203C34" w:rsidRPr="00203C34">
        <w:rPr>
          <w:rFonts w:ascii="Times New Roman" w:hAnsi="Times New Roman" w:cs="Times New Roman"/>
          <w:b w:val="0"/>
          <w:sz w:val="28"/>
          <w:szCs w:val="28"/>
        </w:rPr>
        <w:t xml:space="preserve">конкурсной комиссии по подведению итогов ежегодного областного конкурса на звание «Лучшая народная дружина Новосибирской области» (за исключением г. Новосибирска), «Лучшая народная дружина г. </w:t>
      </w:r>
      <w:r w:rsidR="00203C34">
        <w:rPr>
          <w:rFonts w:ascii="Times New Roman" w:hAnsi="Times New Roman" w:cs="Times New Roman"/>
          <w:b w:val="0"/>
          <w:sz w:val="28"/>
          <w:szCs w:val="28"/>
        </w:rPr>
        <w:t> </w:t>
      </w:r>
      <w:r w:rsidR="00203C34" w:rsidRPr="00203C34">
        <w:rPr>
          <w:rFonts w:ascii="Times New Roman" w:hAnsi="Times New Roman" w:cs="Times New Roman"/>
          <w:b w:val="0"/>
          <w:sz w:val="28"/>
          <w:szCs w:val="28"/>
        </w:rPr>
        <w:t>Новосибирска», «Лучший народный дружинник Новосибирской области» (за исключением г. Новосибирска), «Лучший народный дружинник г. Новосибирска»</w:t>
      </w:r>
      <w:r w:rsidR="00203C34">
        <w:rPr>
          <w:rFonts w:ascii="Times New Roman" w:hAnsi="Times New Roman" w:cs="Times New Roman"/>
          <w:b w:val="0"/>
          <w:sz w:val="28"/>
          <w:szCs w:val="28"/>
        </w:rPr>
        <w:t xml:space="preserve"> </w:t>
      </w:r>
      <w:r w:rsidR="00203C34" w:rsidRPr="00203C34">
        <w:rPr>
          <w:rFonts w:ascii="Times New Roman" w:hAnsi="Times New Roman" w:cs="Times New Roman"/>
          <w:b w:val="0"/>
          <w:sz w:val="28"/>
          <w:szCs w:val="28"/>
        </w:rPr>
        <w:t>(далее – комиссии):</w:t>
      </w:r>
    </w:p>
    <w:p w14:paraId="11C77FD4" w14:textId="2F0085C7" w:rsidR="00203C34" w:rsidRPr="00203C34" w:rsidRDefault="00203C34" w:rsidP="00203C34">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а)</w:t>
      </w:r>
      <w:r w:rsidRPr="00203C34">
        <w:rPr>
          <w:rFonts w:ascii="Times New Roman" w:hAnsi="Times New Roman" w:cs="Times New Roman"/>
          <w:b w:val="0"/>
          <w:sz w:val="28"/>
          <w:szCs w:val="28"/>
        </w:rPr>
        <w:t xml:space="preserve"> </w:t>
      </w:r>
      <w:r>
        <w:rPr>
          <w:rFonts w:ascii="Times New Roman" w:hAnsi="Times New Roman" w:cs="Times New Roman"/>
          <w:b w:val="0"/>
          <w:sz w:val="28"/>
          <w:szCs w:val="28"/>
        </w:rPr>
        <w:t>в</w:t>
      </w:r>
      <w:r w:rsidRPr="00203C34">
        <w:rPr>
          <w:rFonts w:ascii="Times New Roman" w:hAnsi="Times New Roman" w:cs="Times New Roman"/>
          <w:b w:val="0"/>
          <w:sz w:val="28"/>
          <w:szCs w:val="28"/>
        </w:rPr>
        <w:t>вести</w:t>
      </w:r>
      <w:r w:rsidR="007759CA">
        <w:rPr>
          <w:rFonts w:ascii="Times New Roman" w:hAnsi="Times New Roman" w:cs="Times New Roman"/>
          <w:b w:val="0"/>
          <w:sz w:val="28"/>
          <w:szCs w:val="28"/>
        </w:rPr>
        <w:t xml:space="preserve"> в состав комиссии</w:t>
      </w:r>
      <w:r w:rsidRPr="00203C34">
        <w:rPr>
          <w:rFonts w:ascii="Times New Roman" w:hAnsi="Times New Roman" w:cs="Times New Roman"/>
          <w:b w:val="0"/>
          <w:sz w:val="28"/>
          <w:szCs w:val="28"/>
        </w:rPr>
        <w:t>:</w:t>
      </w:r>
    </w:p>
    <w:p w14:paraId="228A7E9F" w14:textId="77777777" w:rsidR="007759CA" w:rsidRDefault="007759CA" w:rsidP="00203C34">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Борисова Сергея Викторовича, </w:t>
      </w:r>
      <w:r w:rsidRPr="007759CA">
        <w:rPr>
          <w:rFonts w:ascii="Times New Roman" w:hAnsi="Times New Roman" w:cs="Times New Roman"/>
          <w:b w:val="0"/>
          <w:sz w:val="28"/>
          <w:szCs w:val="28"/>
        </w:rPr>
        <w:t>ведущ</w:t>
      </w:r>
      <w:r>
        <w:rPr>
          <w:rFonts w:ascii="Times New Roman" w:hAnsi="Times New Roman" w:cs="Times New Roman"/>
          <w:b w:val="0"/>
          <w:sz w:val="28"/>
          <w:szCs w:val="28"/>
        </w:rPr>
        <w:t>его</w:t>
      </w:r>
      <w:r w:rsidRPr="007759CA">
        <w:rPr>
          <w:rFonts w:ascii="Times New Roman" w:hAnsi="Times New Roman" w:cs="Times New Roman"/>
          <w:b w:val="0"/>
          <w:sz w:val="28"/>
          <w:szCs w:val="28"/>
        </w:rPr>
        <w:t xml:space="preserve"> эксперт</w:t>
      </w:r>
      <w:r>
        <w:rPr>
          <w:rFonts w:ascii="Times New Roman" w:hAnsi="Times New Roman" w:cs="Times New Roman"/>
          <w:b w:val="0"/>
          <w:sz w:val="28"/>
          <w:szCs w:val="28"/>
        </w:rPr>
        <w:t>а</w:t>
      </w:r>
      <w:r w:rsidRPr="007759CA">
        <w:rPr>
          <w:rFonts w:ascii="Times New Roman" w:hAnsi="Times New Roman" w:cs="Times New Roman"/>
          <w:b w:val="0"/>
          <w:sz w:val="28"/>
          <w:szCs w:val="28"/>
        </w:rPr>
        <w:t xml:space="preserve"> </w:t>
      </w:r>
      <w:r>
        <w:rPr>
          <w:rFonts w:ascii="Times New Roman" w:hAnsi="Times New Roman" w:cs="Times New Roman"/>
          <w:b w:val="0"/>
          <w:sz w:val="28"/>
          <w:szCs w:val="28"/>
        </w:rPr>
        <w:t>отдела по правовому взаимодействию с общественными объединениями управления</w:t>
      </w:r>
      <w:r w:rsidRPr="007759CA">
        <w:rPr>
          <w:rFonts w:ascii="Times New Roman" w:hAnsi="Times New Roman" w:cs="Times New Roman"/>
          <w:b w:val="0"/>
          <w:sz w:val="28"/>
          <w:szCs w:val="28"/>
        </w:rPr>
        <w:t xml:space="preserve"> </w:t>
      </w:r>
      <w:r>
        <w:rPr>
          <w:rFonts w:ascii="Times New Roman" w:hAnsi="Times New Roman" w:cs="Times New Roman"/>
          <w:b w:val="0"/>
          <w:sz w:val="28"/>
          <w:szCs w:val="28"/>
        </w:rPr>
        <w:t xml:space="preserve">мэрии города Новосибирска </w:t>
      </w:r>
      <w:r w:rsidRPr="007759CA">
        <w:rPr>
          <w:rFonts w:ascii="Times New Roman" w:hAnsi="Times New Roman" w:cs="Times New Roman"/>
          <w:b w:val="0"/>
          <w:sz w:val="28"/>
          <w:szCs w:val="28"/>
        </w:rPr>
        <w:t>по взаимодействию с административными органами (по согласованию);</w:t>
      </w:r>
    </w:p>
    <w:p w14:paraId="2D7F91C1" w14:textId="33E2E57B" w:rsidR="00203C34" w:rsidRPr="00203C34" w:rsidRDefault="00203C34" w:rsidP="00203C34">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Котченко Вячеслава Александровича</w:t>
      </w:r>
      <w:r w:rsidRPr="00203C34">
        <w:rPr>
          <w:rFonts w:ascii="Times New Roman" w:hAnsi="Times New Roman" w:cs="Times New Roman"/>
          <w:b w:val="0"/>
          <w:sz w:val="28"/>
          <w:szCs w:val="28"/>
        </w:rPr>
        <w:t xml:space="preserve">, заместителя </w:t>
      </w:r>
      <w:r>
        <w:rPr>
          <w:rFonts w:ascii="Times New Roman" w:hAnsi="Times New Roman" w:cs="Times New Roman"/>
          <w:b w:val="0"/>
          <w:sz w:val="28"/>
          <w:szCs w:val="28"/>
        </w:rPr>
        <w:t xml:space="preserve">начальника Управления организации охраны общественного порядка </w:t>
      </w:r>
      <w:r w:rsidRPr="00203C34">
        <w:rPr>
          <w:rFonts w:ascii="Times New Roman" w:hAnsi="Times New Roman" w:cs="Times New Roman"/>
          <w:b w:val="0"/>
          <w:sz w:val="28"/>
          <w:szCs w:val="28"/>
        </w:rPr>
        <w:t>Главного управления Министерства внутренних дел Российской Федерации по Новосибирской области</w:t>
      </w:r>
      <w:r>
        <w:rPr>
          <w:rFonts w:ascii="Times New Roman" w:hAnsi="Times New Roman" w:cs="Times New Roman"/>
          <w:b w:val="0"/>
          <w:sz w:val="28"/>
          <w:szCs w:val="28"/>
        </w:rPr>
        <w:t xml:space="preserve"> </w:t>
      </w:r>
      <w:r w:rsidRPr="00203C34">
        <w:rPr>
          <w:rFonts w:ascii="Times New Roman" w:hAnsi="Times New Roman" w:cs="Times New Roman"/>
          <w:b w:val="0"/>
          <w:sz w:val="28"/>
          <w:szCs w:val="28"/>
        </w:rPr>
        <w:t>(по согласованию);</w:t>
      </w:r>
    </w:p>
    <w:p w14:paraId="061B240D" w14:textId="77777777" w:rsidR="007F6181" w:rsidRDefault="007F6181" w:rsidP="007F6181">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lastRenderedPageBreak/>
        <w:t xml:space="preserve">Миллера Сергея Александровича, </w:t>
      </w:r>
      <w:r w:rsidRPr="007759CA">
        <w:rPr>
          <w:rFonts w:ascii="Times New Roman" w:hAnsi="Times New Roman" w:cs="Times New Roman"/>
          <w:b w:val="0"/>
          <w:sz w:val="28"/>
          <w:szCs w:val="28"/>
        </w:rPr>
        <w:t>заместител</w:t>
      </w:r>
      <w:r>
        <w:rPr>
          <w:rFonts w:ascii="Times New Roman" w:hAnsi="Times New Roman" w:cs="Times New Roman"/>
          <w:b w:val="0"/>
          <w:sz w:val="28"/>
          <w:szCs w:val="28"/>
        </w:rPr>
        <w:t>я</w:t>
      </w:r>
      <w:r w:rsidRPr="007759CA">
        <w:rPr>
          <w:rFonts w:ascii="Times New Roman" w:hAnsi="Times New Roman" w:cs="Times New Roman"/>
          <w:b w:val="0"/>
          <w:sz w:val="28"/>
          <w:szCs w:val="28"/>
        </w:rPr>
        <w:t xml:space="preserve"> </w:t>
      </w:r>
      <w:r>
        <w:rPr>
          <w:rFonts w:ascii="Times New Roman" w:hAnsi="Times New Roman" w:cs="Times New Roman"/>
          <w:b w:val="0"/>
          <w:sz w:val="28"/>
          <w:szCs w:val="28"/>
        </w:rPr>
        <w:t>руководителя</w:t>
      </w:r>
      <w:r w:rsidRPr="007759CA">
        <w:rPr>
          <w:rFonts w:ascii="Times New Roman" w:hAnsi="Times New Roman" w:cs="Times New Roman"/>
          <w:b w:val="0"/>
          <w:sz w:val="28"/>
          <w:szCs w:val="28"/>
        </w:rPr>
        <w:t xml:space="preserve"> административных органов администрации Губернатора Новосибирской области и Правительства Новосибирской области</w:t>
      </w:r>
      <w:r>
        <w:rPr>
          <w:rFonts w:ascii="Times New Roman" w:hAnsi="Times New Roman" w:cs="Times New Roman"/>
          <w:b w:val="0"/>
          <w:sz w:val="28"/>
          <w:szCs w:val="28"/>
        </w:rPr>
        <w:t>;</w:t>
      </w:r>
    </w:p>
    <w:p w14:paraId="3EFB7967" w14:textId="4EE90769" w:rsidR="00203C34" w:rsidRDefault="00203C34" w:rsidP="00203C34">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Поготовко Андрея Дмитриевича, заместителя начальника полиции </w:t>
      </w:r>
      <w:r w:rsidRPr="00203C34">
        <w:rPr>
          <w:rFonts w:ascii="Times New Roman" w:hAnsi="Times New Roman" w:cs="Times New Roman"/>
          <w:b w:val="0"/>
          <w:sz w:val="28"/>
          <w:szCs w:val="28"/>
        </w:rPr>
        <w:t xml:space="preserve">(по охране общественного порядка) </w:t>
      </w:r>
      <w:r>
        <w:rPr>
          <w:rFonts w:ascii="Times New Roman" w:hAnsi="Times New Roman" w:cs="Times New Roman"/>
          <w:b w:val="0"/>
          <w:sz w:val="28"/>
          <w:szCs w:val="28"/>
        </w:rPr>
        <w:t xml:space="preserve">Управления </w:t>
      </w:r>
      <w:r w:rsidRPr="00203C34">
        <w:rPr>
          <w:rFonts w:ascii="Times New Roman" w:hAnsi="Times New Roman" w:cs="Times New Roman"/>
          <w:b w:val="0"/>
          <w:sz w:val="28"/>
          <w:szCs w:val="28"/>
        </w:rPr>
        <w:t xml:space="preserve">Министерства внутренних дел Российской Федерации по </w:t>
      </w:r>
      <w:r>
        <w:rPr>
          <w:rFonts w:ascii="Times New Roman" w:hAnsi="Times New Roman" w:cs="Times New Roman"/>
          <w:b w:val="0"/>
          <w:sz w:val="28"/>
          <w:szCs w:val="28"/>
        </w:rPr>
        <w:t xml:space="preserve">городу </w:t>
      </w:r>
      <w:r w:rsidRPr="00203C34">
        <w:rPr>
          <w:rFonts w:ascii="Times New Roman" w:hAnsi="Times New Roman" w:cs="Times New Roman"/>
          <w:b w:val="0"/>
          <w:sz w:val="28"/>
          <w:szCs w:val="28"/>
        </w:rPr>
        <w:t>Новосибирск</w:t>
      </w:r>
      <w:r>
        <w:rPr>
          <w:rFonts w:ascii="Times New Roman" w:hAnsi="Times New Roman" w:cs="Times New Roman"/>
          <w:b w:val="0"/>
          <w:sz w:val="28"/>
          <w:szCs w:val="28"/>
        </w:rPr>
        <w:t>у</w:t>
      </w:r>
      <w:r w:rsidR="007759CA">
        <w:rPr>
          <w:rFonts w:ascii="Times New Roman" w:hAnsi="Times New Roman" w:cs="Times New Roman"/>
          <w:b w:val="0"/>
          <w:sz w:val="28"/>
          <w:szCs w:val="28"/>
        </w:rPr>
        <w:t xml:space="preserve"> (по согласованию)</w:t>
      </w:r>
      <w:r>
        <w:rPr>
          <w:rFonts w:ascii="Times New Roman" w:hAnsi="Times New Roman" w:cs="Times New Roman"/>
          <w:b w:val="0"/>
          <w:sz w:val="28"/>
          <w:szCs w:val="28"/>
        </w:rPr>
        <w:t>;</w:t>
      </w:r>
    </w:p>
    <w:p w14:paraId="50859C6B" w14:textId="438C9319" w:rsidR="007F6181" w:rsidRPr="007F6181" w:rsidRDefault="007759CA" w:rsidP="007F6181">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б)</w:t>
      </w:r>
      <w:r w:rsidR="007F6181" w:rsidRPr="007F6181">
        <w:t xml:space="preserve"> </w:t>
      </w:r>
      <w:r w:rsidR="007F6181" w:rsidRPr="007F6181">
        <w:rPr>
          <w:rFonts w:ascii="Times New Roman" w:hAnsi="Times New Roman" w:cs="Times New Roman"/>
          <w:b w:val="0"/>
          <w:sz w:val="28"/>
          <w:szCs w:val="28"/>
        </w:rPr>
        <w:t>наименование должности Кириллова Алексея Николаевича изложить в следующей редакции: «руководитель департамента административных органов администрации Губернатора Новосибирской области и Правительства Новосибирской области, председател</w:t>
      </w:r>
      <w:r w:rsidR="007F6181">
        <w:rPr>
          <w:rFonts w:ascii="Times New Roman" w:hAnsi="Times New Roman" w:cs="Times New Roman"/>
          <w:b w:val="0"/>
          <w:sz w:val="28"/>
          <w:szCs w:val="28"/>
        </w:rPr>
        <w:t>ь</w:t>
      </w:r>
      <w:r w:rsidR="007F6181" w:rsidRPr="007F6181">
        <w:rPr>
          <w:rFonts w:ascii="Times New Roman" w:hAnsi="Times New Roman" w:cs="Times New Roman"/>
          <w:b w:val="0"/>
          <w:sz w:val="28"/>
          <w:szCs w:val="28"/>
        </w:rPr>
        <w:t xml:space="preserve"> комиссии»</w:t>
      </w:r>
      <w:r w:rsidR="007F6181">
        <w:rPr>
          <w:rFonts w:ascii="Times New Roman" w:hAnsi="Times New Roman" w:cs="Times New Roman"/>
          <w:b w:val="0"/>
          <w:sz w:val="28"/>
          <w:szCs w:val="28"/>
        </w:rPr>
        <w:t>;</w:t>
      </w:r>
    </w:p>
    <w:p w14:paraId="53F232E4" w14:textId="2DDD44F6" w:rsidR="007759CA" w:rsidRDefault="007F6181" w:rsidP="007F6181">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в)</w:t>
      </w:r>
      <w:r w:rsidRPr="007F6181">
        <w:rPr>
          <w:rFonts w:ascii="Times New Roman" w:hAnsi="Times New Roman" w:cs="Times New Roman"/>
          <w:b w:val="0"/>
          <w:sz w:val="28"/>
          <w:szCs w:val="28"/>
        </w:rPr>
        <w:t xml:space="preserve"> </w:t>
      </w:r>
      <w:r>
        <w:rPr>
          <w:rFonts w:ascii="Times New Roman" w:hAnsi="Times New Roman" w:cs="Times New Roman"/>
          <w:b w:val="0"/>
          <w:sz w:val="28"/>
          <w:szCs w:val="28"/>
        </w:rPr>
        <w:t>н</w:t>
      </w:r>
      <w:r w:rsidRPr="007F6181">
        <w:rPr>
          <w:rFonts w:ascii="Times New Roman" w:hAnsi="Times New Roman" w:cs="Times New Roman"/>
          <w:b w:val="0"/>
          <w:sz w:val="28"/>
          <w:szCs w:val="28"/>
        </w:rPr>
        <w:t>аименование должности Могильного Дмитрия Александровича изложить в следующей редакции: «консультант департамента административных органов администрации Губернатора Новосибирской области и Правительства Новосибирской области, секретарь комиссии».</w:t>
      </w:r>
    </w:p>
    <w:p w14:paraId="28E09E11" w14:textId="4FE86BE7" w:rsidR="00FE5F95" w:rsidRDefault="007F6181" w:rsidP="00203C34">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lastRenderedPageBreak/>
        <w:t>г)</w:t>
      </w:r>
      <w:r w:rsidR="00203C34" w:rsidRPr="00203C34">
        <w:rPr>
          <w:rFonts w:ascii="Times New Roman" w:hAnsi="Times New Roman" w:cs="Times New Roman"/>
          <w:b w:val="0"/>
          <w:sz w:val="28"/>
          <w:szCs w:val="28"/>
        </w:rPr>
        <w:t xml:space="preserve"> </w:t>
      </w:r>
      <w:r>
        <w:rPr>
          <w:rFonts w:ascii="Times New Roman" w:hAnsi="Times New Roman" w:cs="Times New Roman"/>
          <w:b w:val="0"/>
          <w:sz w:val="28"/>
          <w:szCs w:val="28"/>
        </w:rPr>
        <w:t>в</w:t>
      </w:r>
      <w:r w:rsidR="00203C34" w:rsidRPr="00203C34">
        <w:rPr>
          <w:rFonts w:ascii="Times New Roman" w:hAnsi="Times New Roman" w:cs="Times New Roman"/>
          <w:b w:val="0"/>
          <w:sz w:val="28"/>
          <w:szCs w:val="28"/>
        </w:rPr>
        <w:t>ывести из состава комиссии:</w:t>
      </w:r>
      <w:r>
        <w:rPr>
          <w:rFonts w:ascii="Times New Roman" w:hAnsi="Times New Roman" w:cs="Times New Roman"/>
          <w:b w:val="0"/>
          <w:sz w:val="28"/>
          <w:szCs w:val="28"/>
        </w:rPr>
        <w:t xml:space="preserve"> Ануфриева А.В., Дрозденко С.А., Куртенкова И.В., Титова Б.В.</w:t>
      </w:r>
    </w:p>
    <w:p w14:paraId="32D7882D" w14:textId="1799E910" w:rsidR="00E61CB5" w:rsidRPr="00E61CB5" w:rsidRDefault="00E61CB5" w:rsidP="00E61CB5">
      <w:pPr>
        <w:pStyle w:val="ConsPlusTitle"/>
        <w:ind w:firstLine="709"/>
        <w:jc w:val="both"/>
        <w:rPr>
          <w:rFonts w:ascii="Times New Roman" w:hAnsi="Times New Roman" w:cs="Times New Roman"/>
          <w:b w:val="0"/>
          <w:sz w:val="28"/>
          <w:szCs w:val="28"/>
        </w:rPr>
      </w:pPr>
    </w:p>
    <w:p w14:paraId="119005E2" w14:textId="77777777" w:rsidR="00E61CB5" w:rsidRPr="00E61CB5" w:rsidRDefault="00E61CB5" w:rsidP="0029547C">
      <w:pPr>
        <w:pStyle w:val="ConsPlusTitle"/>
        <w:jc w:val="both"/>
        <w:rPr>
          <w:rFonts w:ascii="Times New Roman" w:hAnsi="Times New Roman" w:cs="Times New Roman"/>
          <w:b w:val="0"/>
          <w:sz w:val="28"/>
          <w:szCs w:val="28"/>
        </w:rPr>
      </w:pPr>
    </w:p>
    <w:p w14:paraId="5D3E7947" w14:textId="77777777" w:rsidR="00E61CB5" w:rsidRPr="00E61CB5" w:rsidRDefault="00E61CB5" w:rsidP="0029547C">
      <w:pPr>
        <w:pStyle w:val="ConsPlusTitle"/>
        <w:jc w:val="both"/>
        <w:rPr>
          <w:rFonts w:ascii="Times New Roman" w:hAnsi="Times New Roman" w:cs="Times New Roman"/>
          <w:b w:val="0"/>
          <w:sz w:val="28"/>
          <w:szCs w:val="28"/>
        </w:rPr>
      </w:pPr>
    </w:p>
    <w:p w14:paraId="40BF9241" w14:textId="77777777" w:rsidR="00E61CB5" w:rsidRPr="00E61CB5" w:rsidRDefault="00E61CB5" w:rsidP="0029547C">
      <w:pPr>
        <w:pStyle w:val="ConsPlusTitle"/>
        <w:jc w:val="both"/>
        <w:rPr>
          <w:rFonts w:ascii="Times New Roman" w:hAnsi="Times New Roman" w:cs="Times New Roman"/>
          <w:b w:val="0"/>
          <w:sz w:val="28"/>
          <w:szCs w:val="28"/>
        </w:rPr>
      </w:pPr>
    </w:p>
    <w:p w14:paraId="105A8BF3" w14:textId="77777777" w:rsidR="00E61CB5" w:rsidRPr="00E61CB5" w:rsidRDefault="00032EF8" w:rsidP="00032EF8">
      <w:pPr>
        <w:pStyle w:val="ac"/>
        <w:spacing w:after="0"/>
        <w:ind w:left="0"/>
        <w:rPr>
          <w:bCs/>
          <w:sz w:val="28"/>
          <w:szCs w:val="28"/>
        </w:rPr>
      </w:pPr>
      <w:r w:rsidRPr="00E61CB5">
        <w:rPr>
          <w:sz w:val="28"/>
          <w:szCs w:val="28"/>
        </w:rPr>
        <w:t>Губернатор Новосибирской области</w:t>
      </w:r>
      <w:r>
        <w:rPr>
          <w:sz w:val="28"/>
          <w:szCs w:val="28"/>
        </w:rPr>
        <w:tab/>
      </w:r>
      <w:r>
        <w:rPr>
          <w:sz w:val="28"/>
          <w:szCs w:val="28"/>
        </w:rPr>
        <w:tab/>
      </w:r>
      <w:r>
        <w:rPr>
          <w:sz w:val="28"/>
          <w:szCs w:val="28"/>
        </w:rPr>
        <w:tab/>
      </w:r>
      <w:r>
        <w:rPr>
          <w:sz w:val="28"/>
          <w:szCs w:val="28"/>
        </w:rPr>
        <w:tab/>
      </w:r>
      <w:r>
        <w:rPr>
          <w:sz w:val="28"/>
          <w:szCs w:val="28"/>
        </w:rPr>
        <w:tab/>
      </w:r>
      <w:r w:rsidRPr="00E61CB5">
        <w:rPr>
          <w:sz w:val="28"/>
          <w:szCs w:val="28"/>
        </w:rPr>
        <w:t xml:space="preserve"> </w:t>
      </w:r>
      <w:r w:rsidR="00261ABB">
        <w:rPr>
          <w:bCs/>
          <w:sz w:val="28"/>
          <w:szCs w:val="28"/>
        </w:rPr>
        <w:t>А.А. </w:t>
      </w:r>
      <w:r w:rsidR="00E61CB5" w:rsidRPr="00E61CB5">
        <w:rPr>
          <w:bCs/>
          <w:sz w:val="28"/>
          <w:szCs w:val="28"/>
        </w:rPr>
        <w:t>Травников</w:t>
      </w:r>
    </w:p>
    <w:p w14:paraId="7CB7B5ED" w14:textId="77777777" w:rsidR="00E61CB5" w:rsidRPr="00E61CB5" w:rsidRDefault="00E61CB5" w:rsidP="00E61CB5">
      <w:pPr>
        <w:pStyle w:val="ac"/>
        <w:spacing w:after="0"/>
        <w:ind w:left="0"/>
        <w:rPr>
          <w:bCs/>
          <w:sz w:val="28"/>
          <w:szCs w:val="28"/>
        </w:rPr>
      </w:pPr>
    </w:p>
    <w:p w14:paraId="2ECB3E55" w14:textId="330E448F" w:rsidR="00E61CB5" w:rsidRDefault="00E61CB5" w:rsidP="00E61CB5">
      <w:pPr>
        <w:jc w:val="both"/>
      </w:pPr>
    </w:p>
    <w:p w14:paraId="4568E77C" w14:textId="0180935F" w:rsidR="00935A13" w:rsidRDefault="00935A13" w:rsidP="00E61CB5">
      <w:pPr>
        <w:jc w:val="both"/>
      </w:pPr>
    </w:p>
    <w:p w14:paraId="3CA2551D" w14:textId="7B1DAF96" w:rsidR="00935A13" w:rsidRDefault="00935A13" w:rsidP="00E61CB5">
      <w:pPr>
        <w:jc w:val="both"/>
      </w:pPr>
    </w:p>
    <w:p w14:paraId="3CE60A8C" w14:textId="573B3817" w:rsidR="00935A13" w:rsidRDefault="00935A13" w:rsidP="00E61CB5">
      <w:pPr>
        <w:jc w:val="both"/>
      </w:pPr>
    </w:p>
    <w:p w14:paraId="15E3BB0D" w14:textId="5B8445A1" w:rsidR="00935A13" w:rsidRDefault="00935A13" w:rsidP="00E61CB5">
      <w:pPr>
        <w:jc w:val="both"/>
      </w:pPr>
    </w:p>
    <w:p w14:paraId="7C700A20" w14:textId="6A4EA7E6" w:rsidR="00935A13" w:rsidRDefault="00935A13" w:rsidP="00E61CB5">
      <w:pPr>
        <w:jc w:val="both"/>
      </w:pPr>
    </w:p>
    <w:p w14:paraId="668C1558" w14:textId="315CE444" w:rsidR="00772EEB" w:rsidRDefault="00772EEB" w:rsidP="00E61CB5">
      <w:pPr>
        <w:jc w:val="both"/>
      </w:pPr>
    </w:p>
    <w:p w14:paraId="53ADC5E4" w14:textId="5C1C7F92" w:rsidR="00772EEB" w:rsidRDefault="00772EEB" w:rsidP="00E61CB5">
      <w:pPr>
        <w:jc w:val="both"/>
      </w:pPr>
    </w:p>
    <w:p w14:paraId="4C56DD81" w14:textId="5F66454F" w:rsidR="00772EEB" w:rsidRDefault="00772EEB" w:rsidP="00E61CB5">
      <w:pPr>
        <w:jc w:val="both"/>
      </w:pPr>
    </w:p>
    <w:p w14:paraId="717DE1D4" w14:textId="1FFAB2F6" w:rsidR="00772EEB" w:rsidRDefault="00772EEB" w:rsidP="00E61CB5">
      <w:pPr>
        <w:jc w:val="both"/>
      </w:pPr>
    </w:p>
    <w:p w14:paraId="6FB049C0" w14:textId="464EEFAD" w:rsidR="00772EEB" w:rsidRDefault="00772EEB" w:rsidP="00E61CB5">
      <w:pPr>
        <w:jc w:val="both"/>
      </w:pPr>
    </w:p>
    <w:p w14:paraId="5D4D8B73" w14:textId="14535991" w:rsidR="00772EEB" w:rsidRDefault="00772EEB" w:rsidP="00E61CB5">
      <w:pPr>
        <w:jc w:val="both"/>
      </w:pPr>
    </w:p>
    <w:p w14:paraId="5C9FC446" w14:textId="4CCDC200" w:rsidR="00772EEB" w:rsidRDefault="00772EEB" w:rsidP="00E61CB5">
      <w:pPr>
        <w:jc w:val="both"/>
      </w:pPr>
    </w:p>
    <w:p w14:paraId="0C9851BF" w14:textId="34B98F59" w:rsidR="00772EEB" w:rsidRDefault="00772EEB" w:rsidP="00E61CB5">
      <w:pPr>
        <w:jc w:val="both"/>
      </w:pPr>
    </w:p>
    <w:p w14:paraId="4DBD06D9" w14:textId="6C23B1E3" w:rsidR="00772EEB" w:rsidRDefault="00772EEB" w:rsidP="00E61CB5">
      <w:pPr>
        <w:jc w:val="both"/>
      </w:pPr>
    </w:p>
    <w:p w14:paraId="306C3DD0" w14:textId="6F430F6C" w:rsidR="00772EEB" w:rsidRDefault="00772EEB" w:rsidP="00E61CB5">
      <w:pPr>
        <w:jc w:val="both"/>
      </w:pPr>
    </w:p>
    <w:p w14:paraId="7AB3964C" w14:textId="1FB2BCF6" w:rsidR="00772EEB" w:rsidRDefault="00772EEB" w:rsidP="00E61CB5">
      <w:pPr>
        <w:jc w:val="both"/>
      </w:pPr>
    </w:p>
    <w:p w14:paraId="2707EA42" w14:textId="3C38652F" w:rsidR="00772EEB" w:rsidRDefault="00772EEB" w:rsidP="00E61CB5">
      <w:pPr>
        <w:jc w:val="both"/>
      </w:pPr>
    </w:p>
    <w:p w14:paraId="5A8E9C5B" w14:textId="154B3A12" w:rsidR="00772EEB" w:rsidRDefault="00772EEB" w:rsidP="00E61CB5">
      <w:pPr>
        <w:jc w:val="both"/>
      </w:pPr>
    </w:p>
    <w:p w14:paraId="01FF880E" w14:textId="2AE1B2BA" w:rsidR="00772EEB" w:rsidRDefault="00772EEB" w:rsidP="00E61CB5">
      <w:pPr>
        <w:jc w:val="both"/>
      </w:pPr>
    </w:p>
    <w:p w14:paraId="2F924A9C" w14:textId="2BB3B575" w:rsidR="00344ADE" w:rsidRDefault="00344ADE" w:rsidP="00E61CB5">
      <w:pPr>
        <w:jc w:val="both"/>
      </w:pPr>
    </w:p>
    <w:p w14:paraId="284510C3" w14:textId="41CB80E6" w:rsidR="00344ADE" w:rsidRDefault="00344ADE" w:rsidP="00E61CB5">
      <w:pPr>
        <w:jc w:val="both"/>
      </w:pPr>
    </w:p>
    <w:p w14:paraId="371CC555" w14:textId="2E5FF29A" w:rsidR="00344ADE" w:rsidRDefault="00344ADE" w:rsidP="00E61CB5">
      <w:pPr>
        <w:jc w:val="both"/>
      </w:pPr>
    </w:p>
    <w:p w14:paraId="31EAD204" w14:textId="122F895E" w:rsidR="00344ADE" w:rsidRDefault="00344ADE" w:rsidP="00E61CB5">
      <w:pPr>
        <w:jc w:val="both"/>
      </w:pPr>
    </w:p>
    <w:p w14:paraId="44B5918C" w14:textId="380BBFC5" w:rsidR="00344ADE" w:rsidRDefault="00344ADE" w:rsidP="00E61CB5">
      <w:pPr>
        <w:jc w:val="both"/>
      </w:pPr>
    </w:p>
    <w:p w14:paraId="22155BB5" w14:textId="6BBFA724" w:rsidR="003533E6" w:rsidRDefault="003533E6" w:rsidP="00E61CB5">
      <w:pPr>
        <w:jc w:val="both"/>
      </w:pPr>
    </w:p>
    <w:p w14:paraId="327C093D" w14:textId="77777777" w:rsidR="003533E6" w:rsidRDefault="003533E6" w:rsidP="00E61CB5">
      <w:pPr>
        <w:jc w:val="both"/>
      </w:pPr>
    </w:p>
    <w:p w14:paraId="17FFFF20" w14:textId="6F74855D" w:rsidR="00344ADE" w:rsidRDefault="00344ADE" w:rsidP="00E61CB5">
      <w:pPr>
        <w:jc w:val="both"/>
      </w:pPr>
    </w:p>
    <w:p w14:paraId="642D367F" w14:textId="57E4A418" w:rsidR="00344ADE" w:rsidRDefault="00344ADE" w:rsidP="00E61CB5">
      <w:pPr>
        <w:jc w:val="both"/>
      </w:pPr>
    </w:p>
    <w:p w14:paraId="79780AD3" w14:textId="32FC5705" w:rsidR="00344ADE" w:rsidRDefault="00344ADE" w:rsidP="00E61CB5">
      <w:pPr>
        <w:jc w:val="both"/>
      </w:pPr>
    </w:p>
    <w:p w14:paraId="15A33ACD" w14:textId="6EC2455E" w:rsidR="00344ADE" w:rsidRDefault="00344ADE" w:rsidP="00E61CB5">
      <w:pPr>
        <w:jc w:val="both"/>
      </w:pPr>
    </w:p>
    <w:p w14:paraId="7C24C9CE" w14:textId="01818917" w:rsidR="00935A13" w:rsidRDefault="00935A13" w:rsidP="00E61CB5">
      <w:pPr>
        <w:jc w:val="both"/>
      </w:pPr>
    </w:p>
    <w:p w14:paraId="4E95CF2F" w14:textId="77777777" w:rsidR="00935A13" w:rsidRPr="000F3165" w:rsidRDefault="00935A13" w:rsidP="00E61CB5">
      <w:pPr>
        <w:jc w:val="both"/>
      </w:pPr>
    </w:p>
    <w:p w14:paraId="462318D2" w14:textId="77777777" w:rsidR="00E61CB5" w:rsidRDefault="00E61CB5" w:rsidP="00E61CB5">
      <w:pPr>
        <w:jc w:val="both"/>
        <w:rPr>
          <w:bCs/>
          <w:color w:val="000000"/>
        </w:rPr>
      </w:pPr>
      <w:r>
        <w:rPr>
          <w:bCs/>
          <w:color w:val="000000"/>
        </w:rPr>
        <w:t>А.Н. Кириллов</w:t>
      </w:r>
    </w:p>
    <w:p w14:paraId="4B7C173D" w14:textId="77777777" w:rsidR="00F12B82" w:rsidRDefault="00E61CB5" w:rsidP="00E61CB5">
      <w:pPr>
        <w:jc w:val="both"/>
        <w:rPr>
          <w:bCs/>
          <w:color w:val="000000"/>
        </w:rPr>
      </w:pPr>
      <w:r>
        <w:rPr>
          <w:bCs/>
          <w:color w:val="000000"/>
        </w:rPr>
        <w:t>238 63 70</w:t>
      </w:r>
    </w:p>
    <w:p w14:paraId="72946F06" w14:textId="77777777" w:rsidR="00F12B82" w:rsidRDefault="00F12B82">
      <w:pPr>
        <w:autoSpaceDE/>
        <w:autoSpaceDN/>
        <w:rPr>
          <w:bCs/>
          <w:color w:val="000000"/>
        </w:rPr>
      </w:pPr>
      <w:r>
        <w:rPr>
          <w:bCs/>
          <w:color w:val="000000"/>
        </w:rPr>
        <w:br w:type="page"/>
      </w:r>
    </w:p>
    <w:p w14:paraId="437440A6" w14:textId="77777777" w:rsidR="00F12B82" w:rsidRPr="00F12B82" w:rsidRDefault="00F12B82" w:rsidP="00F12B82">
      <w:pPr>
        <w:autoSpaceDE/>
        <w:autoSpaceDN/>
        <w:rPr>
          <w:sz w:val="28"/>
          <w:szCs w:val="24"/>
        </w:rPr>
      </w:pPr>
      <w:r w:rsidRPr="00F12B82">
        <w:rPr>
          <w:sz w:val="28"/>
          <w:szCs w:val="24"/>
        </w:rPr>
        <w:lastRenderedPageBreak/>
        <w:t xml:space="preserve">Первый заместитель Губернатора </w:t>
      </w:r>
    </w:p>
    <w:p w14:paraId="5DE109BA" w14:textId="77777777" w:rsidR="00F12B82" w:rsidRPr="00F12B82" w:rsidRDefault="00F12B82" w:rsidP="00F12B82">
      <w:pPr>
        <w:autoSpaceDE/>
        <w:autoSpaceDN/>
        <w:rPr>
          <w:sz w:val="28"/>
          <w:szCs w:val="24"/>
        </w:rPr>
      </w:pPr>
      <w:r w:rsidRPr="00F12B82">
        <w:rPr>
          <w:sz w:val="28"/>
          <w:szCs w:val="24"/>
        </w:rPr>
        <w:t>Новосибирской области</w:t>
      </w:r>
      <w:r w:rsidRPr="00F12B82">
        <w:rPr>
          <w:sz w:val="28"/>
          <w:szCs w:val="24"/>
        </w:rPr>
        <w:tab/>
      </w:r>
      <w:r w:rsidRPr="00F12B82">
        <w:rPr>
          <w:sz w:val="28"/>
          <w:szCs w:val="24"/>
        </w:rPr>
        <w:tab/>
      </w:r>
      <w:r w:rsidRPr="00F12B82">
        <w:rPr>
          <w:sz w:val="28"/>
          <w:szCs w:val="24"/>
        </w:rPr>
        <w:tab/>
      </w:r>
      <w:r w:rsidRPr="00F12B82">
        <w:rPr>
          <w:sz w:val="28"/>
          <w:szCs w:val="24"/>
        </w:rPr>
        <w:tab/>
      </w:r>
      <w:r w:rsidRPr="00F12B82">
        <w:rPr>
          <w:sz w:val="28"/>
          <w:szCs w:val="24"/>
        </w:rPr>
        <w:tab/>
      </w:r>
      <w:r w:rsidRPr="00F12B82">
        <w:rPr>
          <w:sz w:val="28"/>
          <w:szCs w:val="24"/>
        </w:rPr>
        <w:tab/>
      </w:r>
      <w:r w:rsidRPr="00F12B82">
        <w:rPr>
          <w:sz w:val="28"/>
          <w:szCs w:val="24"/>
        </w:rPr>
        <w:tab/>
        <w:t>Ю.Ф. Петухов</w:t>
      </w:r>
    </w:p>
    <w:p w14:paraId="1D3F1437" w14:textId="77777777" w:rsidR="00F12B82" w:rsidRPr="00F12B82" w:rsidRDefault="00F12B82" w:rsidP="00F12B82">
      <w:pPr>
        <w:autoSpaceDE/>
        <w:autoSpaceDN/>
        <w:rPr>
          <w:sz w:val="28"/>
          <w:szCs w:val="24"/>
        </w:rPr>
      </w:pPr>
    </w:p>
    <w:p w14:paraId="657BD76C" w14:textId="77777777" w:rsidR="00F12B82" w:rsidRPr="00F12B82" w:rsidRDefault="00F12B82" w:rsidP="00F12B82">
      <w:pPr>
        <w:autoSpaceDE/>
        <w:autoSpaceDN/>
        <w:rPr>
          <w:sz w:val="28"/>
          <w:szCs w:val="24"/>
        </w:rPr>
      </w:pPr>
    </w:p>
    <w:p w14:paraId="5B04341B" w14:textId="77777777" w:rsidR="00F12B82" w:rsidRPr="00F12B82" w:rsidRDefault="00F12B82" w:rsidP="00F12B82">
      <w:pPr>
        <w:autoSpaceDE/>
        <w:autoSpaceDN/>
        <w:rPr>
          <w:sz w:val="28"/>
          <w:szCs w:val="24"/>
        </w:rPr>
      </w:pPr>
      <w:r>
        <w:rPr>
          <w:sz w:val="28"/>
          <w:szCs w:val="24"/>
        </w:rPr>
        <w:t>М</w:t>
      </w:r>
      <w:r w:rsidRPr="00F12B82">
        <w:rPr>
          <w:sz w:val="28"/>
          <w:szCs w:val="24"/>
        </w:rPr>
        <w:t xml:space="preserve">инистр юстиции </w:t>
      </w:r>
    </w:p>
    <w:p w14:paraId="4B4FE2E6" w14:textId="77777777" w:rsidR="00F12B82" w:rsidRPr="00F12B82" w:rsidRDefault="00F12B82" w:rsidP="00F12B82">
      <w:pPr>
        <w:autoSpaceDE/>
        <w:autoSpaceDN/>
        <w:rPr>
          <w:sz w:val="28"/>
          <w:szCs w:val="24"/>
        </w:rPr>
      </w:pPr>
      <w:r w:rsidRPr="00F12B82">
        <w:rPr>
          <w:sz w:val="28"/>
          <w:szCs w:val="24"/>
        </w:rPr>
        <w:t xml:space="preserve">Новосибирской области </w:t>
      </w:r>
      <w:r w:rsidRPr="00F12B82">
        <w:rPr>
          <w:sz w:val="28"/>
          <w:szCs w:val="24"/>
        </w:rPr>
        <w:tab/>
      </w:r>
      <w:r w:rsidRPr="00F12B82">
        <w:rPr>
          <w:sz w:val="28"/>
          <w:szCs w:val="24"/>
        </w:rPr>
        <w:tab/>
      </w:r>
      <w:r w:rsidRPr="00F12B82">
        <w:rPr>
          <w:sz w:val="28"/>
          <w:szCs w:val="24"/>
        </w:rPr>
        <w:tab/>
      </w:r>
      <w:r w:rsidRPr="00F12B82">
        <w:rPr>
          <w:sz w:val="28"/>
          <w:szCs w:val="24"/>
        </w:rPr>
        <w:tab/>
      </w:r>
      <w:r w:rsidRPr="00F12B82">
        <w:rPr>
          <w:sz w:val="28"/>
          <w:szCs w:val="24"/>
        </w:rPr>
        <w:tab/>
      </w:r>
      <w:r>
        <w:rPr>
          <w:sz w:val="28"/>
          <w:szCs w:val="24"/>
        </w:rPr>
        <w:tab/>
      </w:r>
      <w:r w:rsidRPr="00F12B82">
        <w:rPr>
          <w:sz w:val="28"/>
          <w:szCs w:val="24"/>
        </w:rPr>
        <w:tab/>
        <w:t>Т.</w:t>
      </w:r>
      <w:r>
        <w:rPr>
          <w:sz w:val="28"/>
          <w:szCs w:val="24"/>
        </w:rPr>
        <w:t>Н</w:t>
      </w:r>
      <w:r w:rsidRPr="00F12B82">
        <w:rPr>
          <w:sz w:val="28"/>
          <w:szCs w:val="24"/>
        </w:rPr>
        <w:t xml:space="preserve">. </w:t>
      </w:r>
      <w:r>
        <w:rPr>
          <w:sz w:val="28"/>
          <w:szCs w:val="24"/>
        </w:rPr>
        <w:t>Деркач</w:t>
      </w:r>
    </w:p>
    <w:p w14:paraId="52C06B65" w14:textId="77777777" w:rsidR="00F12B82" w:rsidRPr="00F12B82" w:rsidRDefault="00F12B82" w:rsidP="00F12B82">
      <w:pPr>
        <w:autoSpaceDE/>
        <w:autoSpaceDN/>
        <w:rPr>
          <w:sz w:val="28"/>
          <w:szCs w:val="24"/>
        </w:rPr>
      </w:pPr>
    </w:p>
    <w:p w14:paraId="5F58951B" w14:textId="77777777" w:rsidR="00F12B82" w:rsidRPr="00F12B82" w:rsidRDefault="00F12B82" w:rsidP="00F12B82">
      <w:pPr>
        <w:autoSpaceDE/>
        <w:autoSpaceDN/>
        <w:rPr>
          <w:sz w:val="28"/>
          <w:szCs w:val="24"/>
        </w:rPr>
      </w:pPr>
    </w:p>
    <w:p w14:paraId="645D27C4" w14:textId="77777777" w:rsidR="00F12B82" w:rsidRPr="00F12B82" w:rsidRDefault="00F12B82" w:rsidP="00F12B82">
      <w:pPr>
        <w:autoSpaceDE/>
        <w:autoSpaceDN/>
        <w:rPr>
          <w:sz w:val="28"/>
          <w:szCs w:val="24"/>
        </w:rPr>
      </w:pPr>
      <w:r>
        <w:rPr>
          <w:sz w:val="28"/>
          <w:szCs w:val="24"/>
        </w:rPr>
        <w:t>И.о. р</w:t>
      </w:r>
      <w:r w:rsidRPr="00F12B82">
        <w:rPr>
          <w:sz w:val="28"/>
          <w:szCs w:val="24"/>
        </w:rPr>
        <w:t>уководител</w:t>
      </w:r>
      <w:r>
        <w:rPr>
          <w:sz w:val="28"/>
          <w:szCs w:val="24"/>
        </w:rPr>
        <w:t>я</w:t>
      </w:r>
      <w:r w:rsidRPr="00F12B82">
        <w:rPr>
          <w:sz w:val="28"/>
          <w:szCs w:val="24"/>
        </w:rPr>
        <w:t xml:space="preserve"> департамента</w:t>
      </w:r>
    </w:p>
    <w:p w14:paraId="64CB66D0" w14:textId="77777777" w:rsidR="00F12B82" w:rsidRPr="00F12B82" w:rsidRDefault="00F12B82" w:rsidP="00F12B82">
      <w:pPr>
        <w:autoSpaceDE/>
        <w:autoSpaceDN/>
        <w:rPr>
          <w:sz w:val="28"/>
          <w:szCs w:val="24"/>
        </w:rPr>
      </w:pPr>
      <w:r w:rsidRPr="00F12B82">
        <w:rPr>
          <w:sz w:val="28"/>
          <w:szCs w:val="24"/>
        </w:rPr>
        <w:t>контроля и документационного обеспечения</w:t>
      </w:r>
    </w:p>
    <w:p w14:paraId="6A3426E1" w14:textId="77777777" w:rsidR="00F12B82" w:rsidRPr="00F12B82" w:rsidRDefault="00F12B82" w:rsidP="00F12B82">
      <w:pPr>
        <w:autoSpaceDE/>
        <w:autoSpaceDN/>
        <w:rPr>
          <w:sz w:val="28"/>
          <w:szCs w:val="24"/>
        </w:rPr>
      </w:pPr>
      <w:r w:rsidRPr="00F12B82">
        <w:rPr>
          <w:sz w:val="28"/>
          <w:szCs w:val="24"/>
        </w:rPr>
        <w:t xml:space="preserve">администрации Губернатора </w:t>
      </w:r>
    </w:p>
    <w:p w14:paraId="6DC48676" w14:textId="77777777" w:rsidR="00F12B82" w:rsidRPr="00F12B82" w:rsidRDefault="00F12B82" w:rsidP="00F12B82">
      <w:pPr>
        <w:autoSpaceDE/>
        <w:autoSpaceDN/>
        <w:rPr>
          <w:sz w:val="28"/>
          <w:szCs w:val="24"/>
        </w:rPr>
      </w:pPr>
      <w:r w:rsidRPr="00F12B82">
        <w:rPr>
          <w:sz w:val="28"/>
          <w:szCs w:val="24"/>
        </w:rPr>
        <w:t>Новосибирской  области  и   Правительства</w:t>
      </w:r>
    </w:p>
    <w:p w14:paraId="27675F52" w14:textId="28D9A7BB" w:rsidR="00F12B82" w:rsidRPr="00F12B82" w:rsidRDefault="00F12B82" w:rsidP="00F12B82">
      <w:pPr>
        <w:autoSpaceDE/>
        <w:autoSpaceDN/>
        <w:rPr>
          <w:sz w:val="28"/>
          <w:szCs w:val="24"/>
        </w:rPr>
      </w:pPr>
      <w:r w:rsidRPr="00F12B82">
        <w:rPr>
          <w:sz w:val="28"/>
          <w:szCs w:val="24"/>
        </w:rPr>
        <w:t xml:space="preserve">Новосибирской области </w:t>
      </w:r>
      <w:r w:rsidRPr="00F12B82">
        <w:rPr>
          <w:sz w:val="28"/>
          <w:szCs w:val="24"/>
        </w:rPr>
        <w:tab/>
      </w:r>
      <w:r w:rsidRPr="00F12B82">
        <w:rPr>
          <w:sz w:val="28"/>
          <w:szCs w:val="24"/>
        </w:rPr>
        <w:tab/>
      </w:r>
      <w:r w:rsidRPr="00F12B82">
        <w:rPr>
          <w:sz w:val="28"/>
          <w:szCs w:val="24"/>
        </w:rPr>
        <w:tab/>
      </w:r>
      <w:r w:rsidRPr="00F12B82">
        <w:rPr>
          <w:sz w:val="28"/>
          <w:szCs w:val="24"/>
        </w:rPr>
        <w:tab/>
      </w:r>
      <w:r w:rsidRPr="00F12B82">
        <w:rPr>
          <w:sz w:val="28"/>
          <w:szCs w:val="24"/>
        </w:rPr>
        <w:tab/>
      </w:r>
      <w:r w:rsidRPr="00F12B82">
        <w:rPr>
          <w:sz w:val="28"/>
          <w:szCs w:val="24"/>
        </w:rPr>
        <w:tab/>
      </w:r>
      <w:r w:rsidRPr="00F12B82">
        <w:rPr>
          <w:sz w:val="28"/>
          <w:szCs w:val="24"/>
        </w:rPr>
        <w:tab/>
      </w:r>
      <w:r w:rsidR="00BD5DD5">
        <w:rPr>
          <w:sz w:val="28"/>
          <w:szCs w:val="24"/>
        </w:rPr>
        <w:t>Е.Г</w:t>
      </w:r>
      <w:r w:rsidRPr="00F12B82">
        <w:rPr>
          <w:sz w:val="28"/>
          <w:szCs w:val="24"/>
        </w:rPr>
        <w:t xml:space="preserve">. </w:t>
      </w:r>
      <w:r w:rsidR="00BD5DD5">
        <w:rPr>
          <w:sz w:val="28"/>
          <w:szCs w:val="24"/>
        </w:rPr>
        <w:t>Елуфимова</w:t>
      </w:r>
    </w:p>
    <w:p w14:paraId="43C08968" w14:textId="77777777" w:rsidR="00F12B82" w:rsidRPr="00F12B82" w:rsidRDefault="00F12B82" w:rsidP="00F12B82">
      <w:pPr>
        <w:autoSpaceDE/>
        <w:autoSpaceDN/>
        <w:rPr>
          <w:sz w:val="28"/>
          <w:szCs w:val="24"/>
        </w:rPr>
      </w:pPr>
    </w:p>
    <w:p w14:paraId="4C643299" w14:textId="77777777" w:rsidR="00F12B82" w:rsidRPr="00F12B82" w:rsidRDefault="00F12B82" w:rsidP="00F12B82">
      <w:pPr>
        <w:autoSpaceDE/>
        <w:autoSpaceDN/>
        <w:rPr>
          <w:sz w:val="28"/>
          <w:szCs w:val="24"/>
        </w:rPr>
      </w:pPr>
    </w:p>
    <w:p w14:paraId="3AF5ECED" w14:textId="77777777" w:rsidR="00F12B82" w:rsidRPr="00F12B82" w:rsidRDefault="00C931D0" w:rsidP="00F12B82">
      <w:pPr>
        <w:autoSpaceDE/>
        <w:autoSpaceDN/>
        <w:rPr>
          <w:sz w:val="28"/>
          <w:szCs w:val="24"/>
        </w:rPr>
      </w:pPr>
      <w:r>
        <w:rPr>
          <w:sz w:val="28"/>
          <w:szCs w:val="24"/>
        </w:rPr>
        <w:lastRenderedPageBreak/>
        <w:t>Руководитель департамента</w:t>
      </w:r>
      <w:r w:rsidR="00F12B82" w:rsidRPr="00F12B82">
        <w:rPr>
          <w:sz w:val="28"/>
          <w:szCs w:val="24"/>
        </w:rPr>
        <w:t xml:space="preserve"> административных органов </w:t>
      </w:r>
    </w:p>
    <w:p w14:paraId="078F15AB" w14:textId="77777777" w:rsidR="00F12B82" w:rsidRPr="00F12B82" w:rsidRDefault="00F12B82" w:rsidP="00F12B82">
      <w:pPr>
        <w:autoSpaceDE/>
        <w:autoSpaceDN/>
        <w:rPr>
          <w:sz w:val="28"/>
          <w:szCs w:val="24"/>
        </w:rPr>
      </w:pPr>
      <w:r w:rsidRPr="00F12B82">
        <w:rPr>
          <w:sz w:val="28"/>
          <w:szCs w:val="24"/>
        </w:rPr>
        <w:t>администрации Губернатора Новосибирской области</w:t>
      </w:r>
    </w:p>
    <w:p w14:paraId="173F053C" w14:textId="77777777" w:rsidR="00F12B82" w:rsidRPr="00F12B82" w:rsidRDefault="00F12B82" w:rsidP="00F12B82">
      <w:pPr>
        <w:autoSpaceDE/>
        <w:autoSpaceDN/>
        <w:rPr>
          <w:sz w:val="28"/>
          <w:szCs w:val="24"/>
        </w:rPr>
      </w:pPr>
      <w:r w:rsidRPr="00F12B82">
        <w:rPr>
          <w:sz w:val="28"/>
          <w:szCs w:val="24"/>
        </w:rPr>
        <w:t>и Правительства Новосибирской области</w:t>
      </w:r>
      <w:r w:rsidRPr="00F12B82">
        <w:rPr>
          <w:sz w:val="28"/>
          <w:szCs w:val="24"/>
        </w:rPr>
        <w:tab/>
      </w:r>
      <w:r w:rsidRPr="00F12B82">
        <w:rPr>
          <w:sz w:val="28"/>
          <w:szCs w:val="24"/>
        </w:rPr>
        <w:tab/>
      </w:r>
      <w:r w:rsidRPr="00F12B82">
        <w:rPr>
          <w:sz w:val="28"/>
          <w:szCs w:val="24"/>
        </w:rPr>
        <w:tab/>
      </w:r>
      <w:r w:rsidRPr="00F12B82">
        <w:rPr>
          <w:sz w:val="28"/>
          <w:szCs w:val="24"/>
        </w:rPr>
        <w:tab/>
      </w:r>
      <w:r w:rsidRPr="00F12B82">
        <w:rPr>
          <w:sz w:val="28"/>
          <w:szCs w:val="24"/>
        </w:rPr>
        <w:tab/>
        <w:t xml:space="preserve">А.Н. Кириллов </w:t>
      </w:r>
    </w:p>
    <w:p w14:paraId="67B8868B" w14:textId="77777777" w:rsidR="00F12B82" w:rsidRPr="00F12B82" w:rsidRDefault="00F12B82" w:rsidP="00F12B82">
      <w:pPr>
        <w:autoSpaceDE/>
        <w:autoSpaceDN/>
        <w:rPr>
          <w:sz w:val="28"/>
          <w:szCs w:val="24"/>
        </w:rPr>
      </w:pPr>
    </w:p>
    <w:p w14:paraId="2D0E61BB" w14:textId="77777777" w:rsidR="00F12B82" w:rsidRPr="00F12B82" w:rsidRDefault="00F12B82" w:rsidP="00F12B82">
      <w:pPr>
        <w:autoSpaceDE/>
        <w:autoSpaceDN/>
        <w:rPr>
          <w:sz w:val="28"/>
          <w:szCs w:val="24"/>
        </w:rPr>
      </w:pPr>
    </w:p>
    <w:p w14:paraId="1BC8179B" w14:textId="77777777" w:rsidR="00F12B82" w:rsidRPr="00F12B82" w:rsidRDefault="00F12B82" w:rsidP="00F12B82">
      <w:pPr>
        <w:autoSpaceDE/>
        <w:autoSpaceDN/>
        <w:rPr>
          <w:szCs w:val="24"/>
        </w:rPr>
      </w:pPr>
    </w:p>
    <w:p w14:paraId="663E5286" w14:textId="77777777" w:rsidR="00F926BF" w:rsidRDefault="00F926BF" w:rsidP="00E61CB5">
      <w:pPr>
        <w:jc w:val="both"/>
        <w:rPr>
          <w:sz w:val="28"/>
          <w:szCs w:val="28"/>
        </w:rPr>
      </w:pPr>
    </w:p>
    <w:sectPr w:rsidR="00F926BF" w:rsidSect="00570647">
      <w:headerReference w:type="even" r:id="rId10"/>
      <w:headerReference w:type="default" r:id="rId11"/>
      <w:pgSz w:w="11906" w:h="16838" w:code="9"/>
      <w:pgMar w:top="1134" w:right="567" w:bottom="1134" w:left="1418" w:header="709" w:footer="709" w:gutter="0"/>
      <w:pgNumType w:start="1"/>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06FF39" w14:textId="77777777" w:rsidR="00F50C06" w:rsidRDefault="00F50C06">
      <w:r>
        <w:separator/>
      </w:r>
    </w:p>
  </w:endnote>
  <w:endnote w:type="continuationSeparator" w:id="0">
    <w:p w14:paraId="052E7F27" w14:textId="77777777" w:rsidR="00F50C06" w:rsidRDefault="00F50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D850F3" w14:textId="77777777" w:rsidR="00F50C06" w:rsidRDefault="00F50C06">
      <w:r>
        <w:separator/>
      </w:r>
    </w:p>
  </w:footnote>
  <w:footnote w:type="continuationSeparator" w:id="0">
    <w:p w14:paraId="3B90B691" w14:textId="77777777" w:rsidR="00F50C06" w:rsidRDefault="00F50C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E99B4" w14:textId="2A6D83FF" w:rsidR="00DD2753" w:rsidRDefault="00DD2753" w:rsidP="00337959">
    <w:pPr>
      <w:pStyle w:val="a4"/>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3533E6">
      <w:rPr>
        <w:rStyle w:val="af0"/>
        <w:noProof/>
      </w:rPr>
      <w:t>15</w:t>
    </w:r>
    <w:r>
      <w:rPr>
        <w:rStyle w:val="af0"/>
      </w:rPr>
      <w:fldChar w:fldCharType="end"/>
    </w:r>
  </w:p>
  <w:p w14:paraId="0F7B75F2" w14:textId="77777777" w:rsidR="00DD2753" w:rsidRDefault="00DD275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D63EE" w14:textId="3AA0A1B0" w:rsidR="00DD2753" w:rsidRDefault="00DD2753">
    <w:pPr>
      <w:pStyle w:val="a4"/>
      <w:jc w:val="center"/>
    </w:pPr>
    <w:r>
      <w:fldChar w:fldCharType="begin"/>
    </w:r>
    <w:r>
      <w:instrText>PAGE   \* MERGEFORMAT</w:instrText>
    </w:r>
    <w:r>
      <w:fldChar w:fldCharType="separate"/>
    </w:r>
    <w:r w:rsidR="00701870">
      <w:rPr>
        <w:noProof/>
      </w:rPr>
      <w:t>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84DD2"/>
    <w:multiLevelType w:val="hybridMultilevel"/>
    <w:tmpl w:val="8B2C88DA"/>
    <w:lvl w:ilvl="0" w:tplc="FFFFFFFF">
      <w:start w:val="1"/>
      <w:numFmt w:val="decimal"/>
      <w:lvlText w:val="%1."/>
      <w:lvlJc w:val="left"/>
      <w:pPr>
        <w:tabs>
          <w:tab w:val="num" w:pos="1280"/>
        </w:tabs>
        <w:ind w:left="12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7B554AC"/>
    <w:multiLevelType w:val="hybridMultilevel"/>
    <w:tmpl w:val="6CD221F8"/>
    <w:lvl w:ilvl="0" w:tplc="0F64F57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15:restartNumberingAfterBreak="0">
    <w:nsid w:val="0D4253C7"/>
    <w:multiLevelType w:val="hybridMultilevel"/>
    <w:tmpl w:val="97029FF4"/>
    <w:lvl w:ilvl="0" w:tplc="75B65FFA">
      <w:start w:val="1"/>
      <w:numFmt w:val="decimal"/>
      <w:lvlText w:val="%1)"/>
      <w:lvlJc w:val="left"/>
      <w:pPr>
        <w:ind w:left="1488" w:hanging="408"/>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 w15:restartNumberingAfterBreak="0">
    <w:nsid w:val="134C0548"/>
    <w:multiLevelType w:val="hybridMultilevel"/>
    <w:tmpl w:val="3588F4C6"/>
    <w:lvl w:ilvl="0" w:tplc="5212D6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90E66C6"/>
    <w:multiLevelType w:val="hybridMultilevel"/>
    <w:tmpl w:val="1210575C"/>
    <w:lvl w:ilvl="0" w:tplc="C9AAF3F8">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15:restartNumberingAfterBreak="0">
    <w:nsid w:val="1F942702"/>
    <w:multiLevelType w:val="multilevel"/>
    <w:tmpl w:val="740C8208"/>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25E31DCC"/>
    <w:multiLevelType w:val="hybridMultilevel"/>
    <w:tmpl w:val="24B6E694"/>
    <w:lvl w:ilvl="0" w:tplc="EFAC5D70">
      <w:start w:val="1"/>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7" w15:restartNumberingAfterBreak="0">
    <w:nsid w:val="2719220E"/>
    <w:multiLevelType w:val="hybridMultilevel"/>
    <w:tmpl w:val="2E7A8CB0"/>
    <w:lvl w:ilvl="0" w:tplc="E59AD94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29EA1F15"/>
    <w:multiLevelType w:val="hybridMultilevel"/>
    <w:tmpl w:val="70CEFA12"/>
    <w:lvl w:ilvl="0" w:tplc="7EFE79B4">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15:restartNumberingAfterBreak="0">
    <w:nsid w:val="2B866F96"/>
    <w:multiLevelType w:val="hybridMultilevel"/>
    <w:tmpl w:val="AFA0285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05B431A"/>
    <w:multiLevelType w:val="hybridMultilevel"/>
    <w:tmpl w:val="86BA33EC"/>
    <w:lvl w:ilvl="0" w:tplc="88AEEAE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15:restartNumberingAfterBreak="0">
    <w:nsid w:val="33173565"/>
    <w:multiLevelType w:val="hybridMultilevel"/>
    <w:tmpl w:val="E9088114"/>
    <w:lvl w:ilvl="0" w:tplc="64EE8E0C">
      <w:start w:val="1"/>
      <w:numFmt w:val="decimal"/>
      <w:lvlText w:val="%1)"/>
      <w:lvlJc w:val="left"/>
      <w:pPr>
        <w:ind w:left="1352" w:hanging="360"/>
      </w:pPr>
    </w:lvl>
    <w:lvl w:ilvl="1" w:tplc="04190019">
      <w:start w:val="1"/>
      <w:numFmt w:val="lowerLetter"/>
      <w:lvlText w:val="%2."/>
      <w:lvlJc w:val="left"/>
      <w:pPr>
        <w:ind w:left="2072" w:hanging="360"/>
      </w:pPr>
    </w:lvl>
    <w:lvl w:ilvl="2" w:tplc="0419001B">
      <w:start w:val="1"/>
      <w:numFmt w:val="lowerRoman"/>
      <w:lvlText w:val="%3."/>
      <w:lvlJc w:val="right"/>
      <w:pPr>
        <w:ind w:left="2792" w:hanging="180"/>
      </w:pPr>
    </w:lvl>
    <w:lvl w:ilvl="3" w:tplc="0419000F">
      <w:start w:val="1"/>
      <w:numFmt w:val="decimal"/>
      <w:lvlText w:val="%4."/>
      <w:lvlJc w:val="left"/>
      <w:pPr>
        <w:ind w:left="3512" w:hanging="360"/>
      </w:pPr>
    </w:lvl>
    <w:lvl w:ilvl="4" w:tplc="04190019">
      <w:start w:val="1"/>
      <w:numFmt w:val="lowerLetter"/>
      <w:lvlText w:val="%5."/>
      <w:lvlJc w:val="left"/>
      <w:pPr>
        <w:ind w:left="4232" w:hanging="360"/>
      </w:pPr>
    </w:lvl>
    <w:lvl w:ilvl="5" w:tplc="0419001B">
      <w:start w:val="1"/>
      <w:numFmt w:val="lowerRoman"/>
      <w:lvlText w:val="%6."/>
      <w:lvlJc w:val="right"/>
      <w:pPr>
        <w:ind w:left="4952" w:hanging="180"/>
      </w:pPr>
    </w:lvl>
    <w:lvl w:ilvl="6" w:tplc="0419000F">
      <w:start w:val="1"/>
      <w:numFmt w:val="decimal"/>
      <w:lvlText w:val="%7."/>
      <w:lvlJc w:val="left"/>
      <w:pPr>
        <w:ind w:left="5672" w:hanging="360"/>
      </w:pPr>
    </w:lvl>
    <w:lvl w:ilvl="7" w:tplc="04190019">
      <w:start w:val="1"/>
      <w:numFmt w:val="lowerLetter"/>
      <w:lvlText w:val="%8."/>
      <w:lvlJc w:val="left"/>
      <w:pPr>
        <w:ind w:left="6392" w:hanging="360"/>
      </w:pPr>
    </w:lvl>
    <w:lvl w:ilvl="8" w:tplc="0419001B">
      <w:start w:val="1"/>
      <w:numFmt w:val="lowerRoman"/>
      <w:lvlText w:val="%9."/>
      <w:lvlJc w:val="right"/>
      <w:pPr>
        <w:ind w:left="7112" w:hanging="180"/>
      </w:pPr>
    </w:lvl>
  </w:abstractNum>
  <w:abstractNum w:abstractNumId="12" w15:restartNumberingAfterBreak="0">
    <w:nsid w:val="3D1B04FF"/>
    <w:multiLevelType w:val="hybridMultilevel"/>
    <w:tmpl w:val="00761C68"/>
    <w:lvl w:ilvl="0" w:tplc="9CE22BEA">
      <w:start w:val="1"/>
      <w:numFmt w:val="decimal"/>
      <w:lvlText w:val="%1."/>
      <w:lvlJc w:val="left"/>
      <w:pPr>
        <w:ind w:left="928"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15:restartNumberingAfterBreak="0">
    <w:nsid w:val="3FB0058C"/>
    <w:multiLevelType w:val="hybridMultilevel"/>
    <w:tmpl w:val="8B9415AA"/>
    <w:lvl w:ilvl="0" w:tplc="A384AE68">
      <w:start w:val="1"/>
      <w:numFmt w:val="decimal"/>
      <w:lvlText w:val="%1."/>
      <w:lvlJc w:val="left"/>
      <w:pPr>
        <w:tabs>
          <w:tab w:val="num" w:pos="0"/>
        </w:tabs>
      </w:pPr>
      <w:rPr>
        <w:rFonts w:ascii="Times New Roman" w:hAnsi="Times New Roman" w:cs="Times New Roman" w:hint="default"/>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15:restartNumberingAfterBreak="0">
    <w:nsid w:val="4695175A"/>
    <w:multiLevelType w:val="hybridMultilevel"/>
    <w:tmpl w:val="FFAC12C8"/>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5" w15:restartNumberingAfterBreak="0">
    <w:nsid w:val="4DB67F83"/>
    <w:multiLevelType w:val="hybridMultilevel"/>
    <w:tmpl w:val="06E0235A"/>
    <w:lvl w:ilvl="0" w:tplc="138C37F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15:restartNumberingAfterBreak="0">
    <w:nsid w:val="52AE3418"/>
    <w:multiLevelType w:val="hybridMultilevel"/>
    <w:tmpl w:val="9ED843FA"/>
    <w:lvl w:ilvl="0" w:tplc="959E743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7" w15:restartNumberingAfterBreak="0">
    <w:nsid w:val="5B1C0A4B"/>
    <w:multiLevelType w:val="hybridMultilevel"/>
    <w:tmpl w:val="544A1A90"/>
    <w:lvl w:ilvl="0" w:tplc="F8489170">
      <w:start w:val="1"/>
      <w:numFmt w:val="decimal"/>
      <w:lvlText w:val="%1."/>
      <w:lvlJc w:val="left"/>
      <w:pPr>
        <w:ind w:left="1714" w:hanging="1005"/>
      </w:pPr>
      <w:rPr>
        <w:rFonts w:cs="Times New Roman"/>
        <w:color w:val="000000"/>
      </w:rPr>
    </w:lvl>
    <w:lvl w:ilvl="1" w:tplc="04190011">
      <w:start w:val="1"/>
      <w:numFmt w:val="decimal"/>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8" w15:restartNumberingAfterBreak="0">
    <w:nsid w:val="675F6D71"/>
    <w:multiLevelType w:val="hybridMultilevel"/>
    <w:tmpl w:val="89D898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7630E5E"/>
    <w:multiLevelType w:val="singleLevel"/>
    <w:tmpl w:val="B3622C16"/>
    <w:lvl w:ilvl="0">
      <w:start w:val="1"/>
      <w:numFmt w:val="decimal"/>
      <w:lvlText w:val="%1."/>
      <w:lvlJc w:val="left"/>
      <w:pPr>
        <w:tabs>
          <w:tab w:val="num" w:pos="1062"/>
        </w:tabs>
        <w:ind w:left="1062" w:hanging="495"/>
      </w:pPr>
      <w:rPr>
        <w:rFonts w:cs="Times New Roman" w:hint="default"/>
      </w:rPr>
    </w:lvl>
  </w:abstractNum>
  <w:abstractNum w:abstractNumId="20" w15:restartNumberingAfterBreak="0">
    <w:nsid w:val="7C15797B"/>
    <w:multiLevelType w:val="hybridMultilevel"/>
    <w:tmpl w:val="C900AAC0"/>
    <w:lvl w:ilvl="0" w:tplc="439AFBE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9"/>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0"/>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9"/>
  </w:num>
  <w:num w:numId="11">
    <w:abstractNumId w:val="15"/>
  </w:num>
  <w:num w:numId="12">
    <w:abstractNumId w:val="10"/>
  </w:num>
  <w:num w:numId="13">
    <w:abstractNumId w:val="16"/>
  </w:num>
  <w:num w:numId="14">
    <w:abstractNumId w:val="20"/>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351"/>
    <w:rsid w:val="0000047E"/>
    <w:rsid w:val="00000914"/>
    <w:rsid w:val="00004936"/>
    <w:rsid w:val="000053BD"/>
    <w:rsid w:val="00005BA2"/>
    <w:rsid w:val="0000718A"/>
    <w:rsid w:val="00007774"/>
    <w:rsid w:val="000102A8"/>
    <w:rsid w:val="000105F6"/>
    <w:rsid w:val="00011C12"/>
    <w:rsid w:val="00011E3F"/>
    <w:rsid w:val="000123E3"/>
    <w:rsid w:val="00012FB4"/>
    <w:rsid w:val="000143C4"/>
    <w:rsid w:val="000147AD"/>
    <w:rsid w:val="00015645"/>
    <w:rsid w:val="00017F87"/>
    <w:rsid w:val="0002180D"/>
    <w:rsid w:val="000244F1"/>
    <w:rsid w:val="000247B7"/>
    <w:rsid w:val="00026AEB"/>
    <w:rsid w:val="00027465"/>
    <w:rsid w:val="00030566"/>
    <w:rsid w:val="000307CD"/>
    <w:rsid w:val="00032EF8"/>
    <w:rsid w:val="000331BF"/>
    <w:rsid w:val="000332CB"/>
    <w:rsid w:val="000342A2"/>
    <w:rsid w:val="00035D40"/>
    <w:rsid w:val="0003719E"/>
    <w:rsid w:val="000377A1"/>
    <w:rsid w:val="00037E00"/>
    <w:rsid w:val="00040990"/>
    <w:rsid w:val="00042DC2"/>
    <w:rsid w:val="00043C40"/>
    <w:rsid w:val="0004530C"/>
    <w:rsid w:val="00045BFC"/>
    <w:rsid w:val="00047094"/>
    <w:rsid w:val="00047429"/>
    <w:rsid w:val="00050768"/>
    <w:rsid w:val="00052CF4"/>
    <w:rsid w:val="0005393C"/>
    <w:rsid w:val="000574B3"/>
    <w:rsid w:val="000620CE"/>
    <w:rsid w:val="00064367"/>
    <w:rsid w:val="0006489F"/>
    <w:rsid w:val="000649AC"/>
    <w:rsid w:val="00067050"/>
    <w:rsid w:val="00070542"/>
    <w:rsid w:val="00071563"/>
    <w:rsid w:val="0007309E"/>
    <w:rsid w:val="00073CCE"/>
    <w:rsid w:val="000756A6"/>
    <w:rsid w:val="000775AF"/>
    <w:rsid w:val="00077924"/>
    <w:rsid w:val="00082F25"/>
    <w:rsid w:val="000849F3"/>
    <w:rsid w:val="0008680D"/>
    <w:rsid w:val="00087439"/>
    <w:rsid w:val="00087C7D"/>
    <w:rsid w:val="0009248C"/>
    <w:rsid w:val="000926E4"/>
    <w:rsid w:val="000A1FF3"/>
    <w:rsid w:val="000A2528"/>
    <w:rsid w:val="000A727E"/>
    <w:rsid w:val="000B04A7"/>
    <w:rsid w:val="000B2DD9"/>
    <w:rsid w:val="000B5538"/>
    <w:rsid w:val="000B68A0"/>
    <w:rsid w:val="000B7E67"/>
    <w:rsid w:val="000C1A69"/>
    <w:rsid w:val="000C1D05"/>
    <w:rsid w:val="000C2122"/>
    <w:rsid w:val="000C63B4"/>
    <w:rsid w:val="000C7529"/>
    <w:rsid w:val="000D1D50"/>
    <w:rsid w:val="000D3EDE"/>
    <w:rsid w:val="000D6552"/>
    <w:rsid w:val="000E05F7"/>
    <w:rsid w:val="000E0819"/>
    <w:rsid w:val="000E1AB7"/>
    <w:rsid w:val="000E4E1F"/>
    <w:rsid w:val="000E4F09"/>
    <w:rsid w:val="000E5298"/>
    <w:rsid w:val="000E54D6"/>
    <w:rsid w:val="000E573C"/>
    <w:rsid w:val="000E6A7D"/>
    <w:rsid w:val="000E6AC2"/>
    <w:rsid w:val="000F018A"/>
    <w:rsid w:val="000F2A88"/>
    <w:rsid w:val="000F3165"/>
    <w:rsid w:val="000F43D5"/>
    <w:rsid w:val="000F44C9"/>
    <w:rsid w:val="000F45FA"/>
    <w:rsid w:val="000F4FED"/>
    <w:rsid w:val="000F6470"/>
    <w:rsid w:val="000F64DF"/>
    <w:rsid w:val="000F65B5"/>
    <w:rsid w:val="00101188"/>
    <w:rsid w:val="001029BE"/>
    <w:rsid w:val="0010324C"/>
    <w:rsid w:val="00103EBD"/>
    <w:rsid w:val="0010475D"/>
    <w:rsid w:val="00104EDE"/>
    <w:rsid w:val="00105624"/>
    <w:rsid w:val="00105FD8"/>
    <w:rsid w:val="0011013E"/>
    <w:rsid w:val="00111BCB"/>
    <w:rsid w:val="00111C1B"/>
    <w:rsid w:val="00113632"/>
    <w:rsid w:val="001165C8"/>
    <w:rsid w:val="00117255"/>
    <w:rsid w:val="00120143"/>
    <w:rsid w:val="00120179"/>
    <w:rsid w:val="001206C5"/>
    <w:rsid w:val="0012094C"/>
    <w:rsid w:val="001221E9"/>
    <w:rsid w:val="0012331E"/>
    <w:rsid w:val="001274F8"/>
    <w:rsid w:val="001301A0"/>
    <w:rsid w:val="00131284"/>
    <w:rsid w:val="00131819"/>
    <w:rsid w:val="00132163"/>
    <w:rsid w:val="00133796"/>
    <w:rsid w:val="00134599"/>
    <w:rsid w:val="00134C84"/>
    <w:rsid w:val="00135BEA"/>
    <w:rsid w:val="00136667"/>
    <w:rsid w:val="00136D19"/>
    <w:rsid w:val="0014008F"/>
    <w:rsid w:val="00140444"/>
    <w:rsid w:val="00142D6E"/>
    <w:rsid w:val="00142DD2"/>
    <w:rsid w:val="001434BE"/>
    <w:rsid w:val="001436EC"/>
    <w:rsid w:val="00143759"/>
    <w:rsid w:val="00143F38"/>
    <w:rsid w:val="0014623E"/>
    <w:rsid w:val="001523EC"/>
    <w:rsid w:val="00155B4B"/>
    <w:rsid w:val="001564FB"/>
    <w:rsid w:val="00156C9D"/>
    <w:rsid w:val="00160E01"/>
    <w:rsid w:val="00162B01"/>
    <w:rsid w:val="00164826"/>
    <w:rsid w:val="00164D3A"/>
    <w:rsid w:val="00164EC5"/>
    <w:rsid w:val="00165382"/>
    <w:rsid w:val="0016644A"/>
    <w:rsid w:val="00166EAF"/>
    <w:rsid w:val="00171C93"/>
    <w:rsid w:val="00172AFF"/>
    <w:rsid w:val="00172D43"/>
    <w:rsid w:val="00173CC4"/>
    <w:rsid w:val="00174E67"/>
    <w:rsid w:val="00174EDC"/>
    <w:rsid w:val="0017568F"/>
    <w:rsid w:val="00176FF9"/>
    <w:rsid w:val="00177FFA"/>
    <w:rsid w:val="0018046E"/>
    <w:rsid w:val="001827AA"/>
    <w:rsid w:val="0018537B"/>
    <w:rsid w:val="001874E4"/>
    <w:rsid w:val="001903F8"/>
    <w:rsid w:val="00190C78"/>
    <w:rsid w:val="001931C8"/>
    <w:rsid w:val="001938BC"/>
    <w:rsid w:val="0019415D"/>
    <w:rsid w:val="0019464A"/>
    <w:rsid w:val="0019599C"/>
    <w:rsid w:val="00195A85"/>
    <w:rsid w:val="00195CA2"/>
    <w:rsid w:val="00195D03"/>
    <w:rsid w:val="0019642C"/>
    <w:rsid w:val="001A078C"/>
    <w:rsid w:val="001A0831"/>
    <w:rsid w:val="001A38F0"/>
    <w:rsid w:val="001A688B"/>
    <w:rsid w:val="001B0108"/>
    <w:rsid w:val="001B3EE2"/>
    <w:rsid w:val="001B45F6"/>
    <w:rsid w:val="001B57E5"/>
    <w:rsid w:val="001B5DBE"/>
    <w:rsid w:val="001B60DA"/>
    <w:rsid w:val="001B715E"/>
    <w:rsid w:val="001B7D18"/>
    <w:rsid w:val="001C0AA1"/>
    <w:rsid w:val="001C246A"/>
    <w:rsid w:val="001C27C4"/>
    <w:rsid w:val="001C2C95"/>
    <w:rsid w:val="001C2CBB"/>
    <w:rsid w:val="001C31B8"/>
    <w:rsid w:val="001C5E1F"/>
    <w:rsid w:val="001C795D"/>
    <w:rsid w:val="001D2B46"/>
    <w:rsid w:val="001E01B7"/>
    <w:rsid w:val="001E05C4"/>
    <w:rsid w:val="001E190D"/>
    <w:rsid w:val="001E2F16"/>
    <w:rsid w:val="001E46BB"/>
    <w:rsid w:val="001E5BD8"/>
    <w:rsid w:val="001E5D6F"/>
    <w:rsid w:val="001E6982"/>
    <w:rsid w:val="001E6E32"/>
    <w:rsid w:val="001F11B9"/>
    <w:rsid w:val="001F1B24"/>
    <w:rsid w:val="00202060"/>
    <w:rsid w:val="00203C34"/>
    <w:rsid w:val="0020595F"/>
    <w:rsid w:val="002062A1"/>
    <w:rsid w:val="002103BD"/>
    <w:rsid w:val="00211724"/>
    <w:rsid w:val="002127E3"/>
    <w:rsid w:val="00213B42"/>
    <w:rsid w:val="00215183"/>
    <w:rsid w:val="00215532"/>
    <w:rsid w:val="00215925"/>
    <w:rsid w:val="00220AAB"/>
    <w:rsid w:val="002222A2"/>
    <w:rsid w:val="002242E8"/>
    <w:rsid w:val="00230655"/>
    <w:rsid w:val="00232884"/>
    <w:rsid w:val="00235378"/>
    <w:rsid w:val="00236B8E"/>
    <w:rsid w:val="00236C9A"/>
    <w:rsid w:val="00242328"/>
    <w:rsid w:val="0024380A"/>
    <w:rsid w:val="002454B2"/>
    <w:rsid w:val="00245EA5"/>
    <w:rsid w:val="00246BBF"/>
    <w:rsid w:val="00247C33"/>
    <w:rsid w:val="00250F4D"/>
    <w:rsid w:val="00252E73"/>
    <w:rsid w:val="0025321E"/>
    <w:rsid w:val="0025381B"/>
    <w:rsid w:val="0025408C"/>
    <w:rsid w:val="0025659F"/>
    <w:rsid w:val="002574E5"/>
    <w:rsid w:val="002600B1"/>
    <w:rsid w:val="00260311"/>
    <w:rsid w:val="0026088E"/>
    <w:rsid w:val="00260CDD"/>
    <w:rsid w:val="00261584"/>
    <w:rsid w:val="00261ABB"/>
    <w:rsid w:val="00261F89"/>
    <w:rsid w:val="00262C7D"/>
    <w:rsid w:val="00263801"/>
    <w:rsid w:val="002639D4"/>
    <w:rsid w:val="00264540"/>
    <w:rsid w:val="00267197"/>
    <w:rsid w:val="0027165B"/>
    <w:rsid w:val="00271967"/>
    <w:rsid w:val="00273DD4"/>
    <w:rsid w:val="00275DB7"/>
    <w:rsid w:val="00281FD1"/>
    <w:rsid w:val="002833E4"/>
    <w:rsid w:val="00283575"/>
    <w:rsid w:val="00283ADB"/>
    <w:rsid w:val="00285060"/>
    <w:rsid w:val="00285782"/>
    <w:rsid w:val="00285AE9"/>
    <w:rsid w:val="00285DF2"/>
    <w:rsid w:val="00286FD4"/>
    <w:rsid w:val="00290F2A"/>
    <w:rsid w:val="00290F71"/>
    <w:rsid w:val="0029112C"/>
    <w:rsid w:val="00291D8C"/>
    <w:rsid w:val="00292313"/>
    <w:rsid w:val="00293922"/>
    <w:rsid w:val="002945C2"/>
    <w:rsid w:val="0029547C"/>
    <w:rsid w:val="00296039"/>
    <w:rsid w:val="0029729C"/>
    <w:rsid w:val="0029753F"/>
    <w:rsid w:val="002A0B13"/>
    <w:rsid w:val="002A16E6"/>
    <w:rsid w:val="002A2AD4"/>
    <w:rsid w:val="002A4066"/>
    <w:rsid w:val="002A417B"/>
    <w:rsid w:val="002A4DF0"/>
    <w:rsid w:val="002A73A8"/>
    <w:rsid w:val="002A7A8D"/>
    <w:rsid w:val="002A7D7C"/>
    <w:rsid w:val="002B16F5"/>
    <w:rsid w:val="002B239E"/>
    <w:rsid w:val="002B26D4"/>
    <w:rsid w:val="002B4C76"/>
    <w:rsid w:val="002B71E7"/>
    <w:rsid w:val="002B7436"/>
    <w:rsid w:val="002C2A5B"/>
    <w:rsid w:val="002C2BC6"/>
    <w:rsid w:val="002C36A5"/>
    <w:rsid w:val="002C36CD"/>
    <w:rsid w:val="002C4A70"/>
    <w:rsid w:val="002C5D30"/>
    <w:rsid w:val="002C6A27"/>
    <w:rsid w:val="002C6A64"/>
    <w:rsid w:val="002C73BC"/>
    <w:rsid w:val="002D09BE"/>
    <w:rsid w:val="002D22D5"/>
    <w:rsid w:val="002D2330"/>
    <w:rsid w:val="002D37DA"/>
    <w:rsid w:val="002D6240"/>
    <w:rsid w:val="002D6B1C"/>
    <w:rsid w:val="002D7BB9"/>
    <w:rsid w:val="002E2453"/>
    <w:rsid w:val="002E3EDC"/>
    <w:rsid w:val="002E421E"/>
    <w:rsid w:val="002E4CC3"/>
    <w:rsid w:val="002E5774"/>
    <w:rsid w:val="002E5B4A"/>
    <w:rsid w:val="002E6AFF"/>
    <w:rsid w:val="002E7EFF"/>
    <w:rsid w:val="002F06A6"/>
    <w:rsid w:val="002F259C"/>
    <w:rsid w:val="002F3F39"/>
    <w:rsid w:val="002F4928"/>
    <w:rsid w:val="002F4CA4"/>
    <w:rsid w:val="002F6211"/>
    <w:rsid w:val="002F699B"/>
    <w:rsid w:val="002F7A95"/>
    <w:rsid w:val="002F7ACD"/>
    <w:rsid w:val="00300351"/>
    <w:rsid w:val="00300B45"/>
    <w:rsid w:val="003011D0"/>
    <w:rsid w:val="003024FA"/>
    <w:rsid w:val="0030583D"/>
    <w:rsid w:val="00306132"/>
    <w:rsid w:val="00306218"/>
    <w:rsid w:val="00310E5A"/>
    <w:rsid w:val="00311081"/>
    <w:rsid w:val="003135C8"/>
    <w:rsid w:val="003145CA"/>
    <w:rsid w:val="003163A1"/>
    <w:rsid w:val="0032250D"/>
    <w:rsid w:val="00322FD4"/>
    <w:rsid w:val="00323165"/>
    <w:rsid w:val="00324385"/>
    <w:rsid w:val="00327EFC"/>
    <w:rsid w:val="0033043B"/>
    <w:rsid w:val="00334BBC"/>
    <w:rsid w:val="00336445"/>
    <w:rsid w:val="00337959"/>
    <w:rsid w:val="0034465D"/>
    <w:rsid w:val="00344ADE"/>
    <w:rsid w:val="0034727F"/>
    <w:rsid w:val="0035073E"/>
    <w:rsid w:val="00350AF2"/>
    <w:rsid w:val="003533E6"/>
    <w:rsid w:val="00354532"/>
    <w:rsid w:val="00354AEE"/>
    <w:rsid w:val="00356EF5"/>
    <w:rsid w:val="00362A8B"/>
    <w:rsid w:val="00363607"/>
    <w:rsid w:val="00363A5E"/>
    <w:rsid w:val="003660D2"/>
    <w:rsid w:val="00366894"/>
    <w:rsid w:val="003673DC"/>
    <w:rsid w:val="00370884"/>
    <w:rsid w:val="00371379"/>
    <w:rsid w:val="00374DBA"/>
    <w:rsid w:val="00375F0C"/>
    <w:rsid w:val="0037733F"/>
    <w:rsid w:val="00381B2C"/>
    <w:rsid w:val="0038344F"/>
    <w:rsid w:val="00383B04"/>
    <w:rsid w:val="00384FCC"/>
    <w:rsid w:val="00385EB6"/>
    <w:rsid w:val="003874AC"/>
    <w:rsid w:val="00387ACE"/>
    <w:rsid w:val="00390C2E"/>
    <w:rsid w:val="00390C4F"/>
    <w:rsid w:val="00391728"/>
    <w:rsid w:val="00391924"/>
    <w:rsid w:val="00393404"/>
    <w:rsid w:val="00394690"/>
    <w:rsid w:val="00395966"/>
    <w:rsid w:val="00396814"/>
    <w:rsid w:val="003A0FB0"/>
    <w:rsid w:val="003A218A"/>
    <w:rsid w:val="003A2618"/>
    <w:rsid w:val="003A5A24"/>
    <w:rsid w:val="003A6EFD"/>
    <w:rsid w:val="003B1CF1"/>
    <w:rsid w:val="003B2153"/>
    <w:rsid w:val="003B29C5"/>
    <w:rsid w:val="003B37E7"/>
    <w:rsid w:val="003B3B1E"/>
    <w:rsid w:val="003B5135"/>
    <w:rsid w:val="003B6D21"/>
    <w:rsid w:val="003B7394"/>
    <w:rsid w:val="003C0427"/>
    <w:rsid w:val="003C0E5E"/>
    <w:rsid w:val="003C3BAE"/>
    <w:rsid w:val="003C46AB"/>
    <w:rsid w:val="003C60EE"/>
    <w:rsid w:val="003D0099"/>
    <w:rsid w:val="003D12CE"/>
    <w:rsid w:val="003D2537"/>
    <w:rsid w:val="003D56DF"/>
    <w:rsid w:val="003D5FB0"/>
    <w:rsid w:val="003D690A"/>
    <w:rsid w:val="003D6B24"/>
    <w:rsid w:val="003E1356"/>
    <w:rsid w:val="003E1541"/>
    <w:rsid w:val="003E2DDB"/>
    <w:rsid w:val="003E31BA"/>
    <w:rsid w:val="003E3E41"/>
    <w:rsid w:val="003E4801"/>
    <w:rsid w:val="003E52FF"/>
    <w:rsid w:val="003E56A7"/>
    <w:rsid w:val="003E7DBC"/>
    <w:rsid w:val="003F0CD3"/>
    <w:rsid w:val="003F29E5"/>
    <w:rsid w:val="003F2AFE"/>
    <w:rsid w:val="003F44B3"/>
    <w:rsid w:val="003F5413"/>
    <w:rsid w:val="003F583D"/>
    <w:rsid w:val="004007EC"/>
    <w:rsid w:val="00400EE3"/>
    <w:rsid w:val="004011D7"/>
    <w:rsid w:val="00401C89"/>
    <w:rsid w:val="00403A38"/>
    <w:rsid w:val="0040572F"/>
    <w:rsid w:val="00405DD3"/>
    <w:rsid w:val="00406127"/>
    <w:rsid w:val="00406A8F"/>
    <w:rsid w:val="0041010E"/>
    <w:rsid w:val="004106C6"/>
    <w:rsid w:val="00411318"/>
    <w:rsid w:val="00413705"/>
    <w:rsid w:val="00414262"/>
    <w:rsid w:val="00416129"/>
    <w:rsid w:val="004161AF"/>
    <w:rsid w:val="00417064"/>
    <w:rsid w:val="00420924"/>
    <w:rsid w:val="004235F0"/>
    <w:rsid w:val="004241B4"/>
    <w:rsid w:val="00427E87"/>
    <w:rsid w:val="0043036E"/>
    <w:rsid w:val="00431F3D"/>
    <w:rsid w:val="00434E74"/>
    <w:rsid w:val="004351E2"/>
    <w:rsid w:val="004361CD"/>
    <w:rsid w:val="004401F0"/>
    <w:rsid w:val="00441846"/>
    <w:rsid w:val="00441EB0"/>
    <w:rsid w:val="00442520"/>
    <w:rsid w:val="00442DB5"/>
    <w:rsid w:val="00443E19"/>
    <w:rsid w:val="00447CD3"/>
    <w:rsid w:val="00450CC1"/>
    <w:rsid w:val="004522F2"/>
    <w:rsid w:val="0045312A"/>
    <w:rsid w:val="00453F99"/>
    <w:rsid w:val="004540BB"/>
    <w:rsid w:val="004561B5"/>
    <w:rsid w:val="0045703B"/>
    <w:rsid w:val="0045763C"/>
    <w:rsid w:val="00460E45"/>
    <w:rsid w:val="00462966"/>
    <w:rsid w:val="00462A34"/>
    <w:rsid w:val="004647A9"/>
    <w:rsid w:val="00464982"/>
    <w:rsid w:val="00470387"/>
    <w:rsid w:val="00470F87"/>
    <w:rsid w:val="00471730"/>
    <w:rsid w:val="004717EA"/>
    <w:rsid w:val="004719C0"/>
    <w:rsid w:val="00472AD4"/>
    <w:rsid w:val="00475D37"/>
    <w:rsid w:val="004802F6"/>
    <w:rsid w:val="00482BCC"/>
    <w:rsid w:val="00483B43"/>
    <w:rsid w:val="00485CDC"/>
    <w:rsid w:val="00485DDE"/>
    <w:rsid w:val="0048622F"/>
    <w:rsid w:val="00487186"/>
    <w:rsid w:val="00487A5B"/>
    <w:rsid w:val="00491996"/>
    <w:rsid w:val="00492525"/>
    <w:rsid w:val="0049333A"/>
    <w:rsid w:val="004940C0"/>
    <w:rsid w:val="00494265"/>
    <w:rsid w:val="00494E5D"/>
    <w:rsid w:val="004A1EAD"/>
    <w:rsid w:val="004A253A"/>
    <w:rsid w:val="004A2F58"/>
    <w:rsid w:val="004A346A"/>
    <w:rsid w:val="004A38C4"/>
    <w:rsid w:val="004A3A50"/>
    <w:rsid w:val="004A5B43"/>
    <w:rsid w:val="004A5FE3"/>
    <w:rsid w:val="004A68F3"/>
    <w:rsid w:val="004B07FB"/>
    <w:rsid w:val="004B35AE"/>
    <w:rsid w:val="004B4089"/>
    <w:rsid w:val="004B588E"/>
    <w:rsid w:val="004B77D1"/>
    <w:rsid w:val="004B7D3B"/>
    <w:rsid w:val="004C0178"/>
    <w:rsid w:val="004C1D81"/>
    <w:rsid w:val="004C3051"/>
    <w:rsid w:val="004C3367"/>
    <w:rsid w:val="004C3BE7"/>
    <w:rsid w:val="004C3D7A"/>
    <w:rsid w:val="004C3F61"/>
    <w:rsid w:val="004C52A3"/>
    <w:rsid w:val="004C5461"/>
    <w:rsid w:val="004C5F0D"/>
    <w:rsid w:val="004C6FB4"/>
    <w:rsid w:val="004C7428"/>
    <w:rsid w:val="004C7DF2"/>
    <w:rsid w:val="004D003D"/>
    <w:rsid w:val="004D07E6"/>
    <w:rsid w:val="004D1DE2"/>
    <w:rsid w:val="004D38D3"/>
    <w:rsid w:val="004D4781"/>
    <w:rsid w:val="004D4C96"/>
    <w:rsid w:val="004D7C63"/>
    <w:rsid w:val="004E2570"/>
    <w:rsid w:val="004E3E7E"/>
    <w:rsid w:val="004E528A"/>
    <w:rsid w:val="004F08D8"/>
    <w:rsid w:val="004F1062"/>
    <w:rsid w:val="004F3BBB"/>
    <w:rsid w:val="004F47F9"/>
    <w:rsid w:val="004F5904"/>
    <w:rsid w:val="0050656D"/>
    <w:rsid w:val="00506E4F"/>
    <w:rsid w:val="005077E1"/>
    <w:rsid w:val="00507EF0"/>
    <w:rsid w:val="0051015E"/>
    <w:rsid w:val="00512A47"/>
    <w:rsid w:val="00513226"/>
    <w:rsid w:val="00517B60"/>
    <w:rsid w:val="0052034E"/>
    <w:rsid w:val="00521AC7"/>
    <w:rsid w:val="00521EAA"/>
    <w:rsid w:val="005267C5"/>
    <w:rsid w:val="00530DF3"/>
    <w:rsid w:val="0053365A"/>
    <w:rsid w:val="00533DFE"/>
    <w:rsid w:val="005364CD"/>
    <w:rsid w:val="00537228"/>
    <w:rsid w:val="005423D3"/>
    <w:rsid w:val="00547FD1"/>
    <w:rsid w:val="0055146D"/>
    <w:rsid w:val="00552025"/>
    <w:rsid w:val="00552E10"/>
    <w:rsid w:val="005531F0"/>
    <w:rsid w:val="00554E6F"/>
    <w:rsid w:val="005573C9"/>
    <w:rsid w:val="0056552A"/>
    <w:rsid w:val="00567BA4"/>
    <w:rsid w:val="00570647"/>
    <w:rsid w:val="00572905"/>
    <w:rsid w:val="005736C4"/>
    <w:rsid w:val="00574464"/>
    <w:rsid w:val="00580466"/>
    <w:rsid w:val="00580C04"/>
    <w:rsid w:val="005855A8"/>
    <w:rsid w:val="00586E4B"/>
    <w:rsid w:val="005901A2"/>
    <w:rsid w:val="0059372A"/>
    <w:rsid w:val="00595BBD"/>
    <w:rsid w:val="0059623D"/>
    <w:rsid w:val="00596B64"/>
    <w:rsid w:val="00597E07"/>
    <w:rsid w:val="005A0AAB"/>
    <w:rsid w:val="005A2EA6"/>
    <w:rsid w:val="005A5970"/>
    <w:rsid w:val="005A59CA"/>
    <w:rsid w:val="005A6347"/>
    <w:rsid w:val="005B0C68"/>
    <w:rsid w:val="005B0C8A"/>
    <w:rsid w:val="005B1429"/>
    <w:rsid w:val="005B1B57"/>
    <w:rsid w:val="005B2399"/>
    <w:rsid w:val="005B27FB"/>
    <w:rsid w:val="005B5125"/>
    <w:rsid w:val="005B5C10"/>
    <w:rsid w:val="005B72BD"/>
    <w:rsid w:val="005C053E"/>
    <w:rsid w:val="005C0893"/>
    <w:rsid w:val="005C24B3"/>
    <w:rsid w:val="005C2584"/>
    <w:rsid w:val="005C3458"/>
    <w:rsid w:val="005C4EBB"/>
    <w:rsid w:val="005C4F4C"/>
    <w:rsid w:val="005C62CE"/>
    <w:rsid w:val="005C6B1B"/>
    <w:rsid w:val="005C6C8D"/>
    <w:rsid w:val="005C7A68"/>
    <w:rsid w:val="005D195D"/>
    <w:rsid w:val="005D1C5F"/>
    <w:rsid w:val="005D2C56"/>
    <w:rsid w:val="005D4E57"/>
    <w:rsid w:val="005E500B"/>
    <w:rsid w:val="005E54F1"/>
    <w:rsid w:val="005E5D78"/>
    <w:rsid w:val="005E5DF3"/>
    <w:rsid w:val="005F208B"/>
    <w:rsid w:val="005F2793"/>
    <w:rsid w:val="005F2951"/>
    <w:rsid w:val="005F4460"/>
    <w:rsid w:val="005F5B1F"/>
    <w:rsid w:val="005F6322"/>
    <w:rsid w:val="005F7A2D"/>
    <w:rsid w:val="00603987"/>
    <w:rsid w:val="00603FDA"/>
    <w:rsid w:val="0060415B"/>
    <w:rsid w:val="00611451"/>
    <w:rsid w:val="006151A4"/>
    <w:rsid w:val="006179C5"/>
    <w:rsid w:val="00621CED"/>
    <w:rsid w:val="006225DD"/>
    <w:rsid w:val="00622631"/>
    <w:rsid w:val="0062269F"/>
    <w:rsid w:val="0062394D"/>
    <w:rsid w:val="0062774A"/>
    <w:rsid w:val="00631FD4"/>
    <w:rsid w:val="006336A5"/>
    <w:rsid w:val="00633B03"/>
    <w:rsid w:val="006378E8"/>
    <w:rsid w:val="00641A47"/>
    <w:rsid w:val="0064334F"/>
    <w:rsid w:val="00643DC5"/>
    <w:rsid w:val="00646A10"/>
    <w:rsid w:val="00647360"/>
    <w:rsid w:val="00647B62"/>
    <w:rsid w:val="006515EC"/>
    <w:rsid w:val="006518EB"/>
    <w:rsid w:val="00652003"/>
    <w:rsid w:val="006520B4"/>
    <w:rsid w:val="00654492"/>
    <w:rsid w:val="006555CA"/>
    <w:rsid w:val="00655BF2"/>
    <w:rsid w:val="00656DE3"/>
    <w:rsid w:val="00657EC1"/>
    <w:rsid w:val="00660CF6"/>
    <w:rsid w:val="0066106D"/>
    <w:rsid w:val="00672091"/>
    <w:rsid w:val="00672CD9"/>
    <w:rsid w:val="00674E8A"/>
    <w:rsid w:val="00681BEE"/>
    <w:rsid w:val="00681C0B"/>
    <w:rsid w:val="006823C1"/>
    <w:rsid w:val="0068268F"/>
    <w:rsid w:val="0068400F"/>
    <w:rsid w:val="00684EEC"/>
    <w:rsid w:val="00685CE4"/>
    <w:rsid w:val="00687BBC"/>
    <w:rsid w:val="006911EC"/>
    <w:rsid w:val="006934EE"/>
    <w:rsid w:val="00694799"/>
    <w:rsid w:val="00694866"/>
    <w:rsid w:val="00694FF3"/>
    <w:rsid w:val="006952F4"/>
    <w:rsid w:val="00695A4C"/>
    <w:rsid w:val="00695E1D"/>
    <w:rsid w:val="00696686"/>
    <w:rsid w:val="006A2680"/>
    <w:rsid w:val="006A2E3F"/>
    <w:rsid w:val="006A2EB3"/>
    <w:rsid w:val="006A3A3C"/>
    <w:rsid w:val="006A3E24"/>
    <w:rsid w:val="006A4AB1"/>
    <w:rsid w:val="006A4AB3"/>
    <w:rsid w:val="006A69A2"/>
    <w:rsid w:val="006B0ECD"/>
    <w:rsid w:val="006B1F72"/>
    <w:rsid w:val="006B22A5"/>
    <w:rsid w:val="006B22E3"/>
    <w:rsid w:val="006B2604"/>
    <w:rsid w:val="006B3642"/>
    <w:rsid w:val="006C0957"/>
    <w:rsid w:val="006C12E4"/>
    <w:rsid w:val="006C18C6"/>
    <w:rsid w:val="006C4F13"/>
    <w:rsid w:val="006C5CAE"/>
    <w:rsid w:val="006C5F3A"/>
    <w:rsid w:val="006C7694"/>
    <w:rsid w:val="006D200C"/>
    <w:rsid w:val="006D2636"/>
    <w:rsid w:val="006D3324"/>
    <w:rsid w:val="006D423F"/>
    <w:rsid w:val="006D4E3A"/>
    <w:rsid w:val="006D517E"/>
    <w:rsid w:val="006D58DA"/>
    <w:rsid w:val="006D6651"/>
    <w:rsid w:val="006E0D3E"/>
    <w:rsid w:val="006E14AB"/>
    <w:rsid w:val="006E18C9"/>
    <w:rsid w:val="006E7F78"/>
    <w:rsid w:val="006F0AD9"/>
    <w:rsid w:val="006F36B1"/>
    <w:rsid w:val="00700DAE"/>
    <w:rsid w:val="00701739"/>
    <w:rsid w:val="00701870"/>
    <w:rsid w:val="00702334"/>
    <w:rsid w:val="007029F0"/>
    <w:rsid w:val="00702E30"/>
    <w:rsid w:val="00703664"/>
    <w:rsid w:val="00703BF0"/>
    <w:rsid w:val="00706BC7"/>
    <w:rsid w:val="00707451"/>
    <w:rsid w:val="00707882"/>
    <w:rsid w:val="00712B41"/>
    <w:rsid w:val="00713619"/>
    <w:rsid w:val="00713A7F"/>
    <w:rsid w:val="00714208"/>
    <w:rsid w:val="00714474"/>
    <w:rsid w:val="00716EF3"/>
    <w:rsid w:val="007217DA"/>
    <w:rsid w:val="0072472E"/>
    <w:rsid w:val="00724AA8"/>
    <w:rsid w:val="00725431"/>
    <w:rsid w:val="00726B23"/>
    <w:rsid w:val="0072755C"/>
    <w:rsid w:val="00727BA9"/>
    <w:rsid w:val="00730B8B"/>
    <w:rsid w:val="007311F7"/>
    <w:rsid w:val="00731694"/>
    <w:rsid w:val="007326E0"/>
    <w:rsid w:val="00733196"/>
    <w:rsid w:val="00735301"/>
    <w:rsid w:val="0073633C"/>
    <w:rsid w:val="00736482"/>
    <w:rsid w:val="00737366"/>
    <w:rsid w:val="007403DB"/>
    <w:rsid w:val="00745ACE"/>
    <w:rsid w:val="00745E5A"/>
    <w:rsid w:val="0074647B"/>
    <w:rsid w:val="007503EB"/>
    <w:rsid w:val="00752AB3"/>
    <w:rsid w:val="0075556F"/>
    <w:rsid w:val="00761246"/>
    <w:rsid w:val="007624EC"/>
    <w:rsid w:val="007668DE"/>
    <w:rsid w:val="00766B7E"/>
    <w:rsid w:val="0077114A"/>
    <w:rsid w:val="00772753"/>
    <w:rsid w:val="00772EEB"/>
    <w:rsid w:val="007732C8"/>
    <w:rsid w:val="007744E7"/>
    <w:rsid w:val="007759CA"/>
    <w:rsid w:val="00777DC2"/>
    <w:rsid w:val="00780C60"/>
    <w:rsid w:val="00780F69"/>
    <w:rsid w:val="00781C4B"/>
    <w:rsid w:val="00783667"/>
    <w:rsid w:val="00783E17"/>
    <w:rsid w:val="00785D40"/>
    <w:rsid w:val="00786590"/>
    <w:rsid w:val="00790247"/>
    <w:rsid w:val="0079247E"/>
    <w:rsid w:val="007937DE"/>
    <w:rsid w:val="0079715E"/>
    <w:rsid w:val="0079799E"/>
    <w:rsid w:val="00797FB0"/>
    <w:rsid w:val="007A09E7"/>
    <w:rsid w:val="007A0AC7"/>
    <w:rsid w:val="007A1DCF"/>
    <w:rsid w:val="007A1E33"/>
    <w:rsid w:val="007A4B30"/>
    <w:rsid w:val="007A56E0"/>
    <w:rsid w:val="007A613B"/>
    <w:rsid w:val="007A71DA"/>
    <w:rsid w:val="007B1A22"/>
    <w:rsid w:val="007B2873"/>
    <w:rsid w:val="007B2914"/>
    <w:rsid w:val="007B4126"/>
    <w:rsid w:val="007B49F3"/>
    <w:rsid w:val="007C08B8"/>
    <w:rsid w:val="007C1E9A"/>
    <w:rsid w:val="007C38C9"/>
    <w:rsid w:val="007C45F4"/>
    <w:rsid w:val="007C5CCD"/>
    <w:rsid w:val="007C655D"/>
    <w:rsid w:val="007D28A0"/>
    <w:rsid w:val="007D2FBC"/>
    <w:rsid w:val="007D70DE"/>
    <w:rsid w:val="007D7452"/>
    <w:rsid w:val="007D79E9"/>
    <w:rsid w:val="007E1BCE"/>
    <w:rsid w:val="007E25AA"/>
    <w:rsid w:val="007E2BFE"/>
    <w:rsid w:val="007F0501"/>
    <w:rsid w:val="007F0A89"/>
    <w:rsid w:val="007F18DD"/>
    <w:rsid w:val="007F25A4"/>
    <w:rsid w:val="007F52CC"/>
    <w:rsid w:val="007F5376"/>
    <w:rsid w:val="007F5A97"/>
    <w:rsid w:val="007F6181"/>
    <w:rsid w:val="007F67C5"/>
    <w:rsid w:val="007F6EBD"/>
    <w:rsid w:val="007F731D"/>
    <w:rsid w:val="008018F5"/>
    <w:rsid w:val="00802458"/>
    <w:rsid w:val="008024FB"/>
    <w:rsid w:val="00803650"/>
    <w:rsid w:val="00805595"/>
    <w:rsid w:val="00806817"/>
    <w:rsid w:val="00806EA3"/>
    <w:rsid w:val="008074E7"/>
    <w:rsid w:val="00810830"/>
    <w:rsid w:val="00820C0F"/>
    <w:rsid w:val="00821956"/>
    <w:rsid w:val="0082262A"/>
    <w:rsid w:val="008248DC"/>
    <w:rsid w:val="008250AD"/>
    <w:rsid w:val="00825372"/>
    <w:rsid w:val="0082790F"/>
    <w:rsid w:val="008303A3"/>
    <w:rsid w:val="00832181"/>
    <w:rsid w:val="008321B9"/>
    <w:rsid w:val="00833C96"/>
    <w:rsid w:val="00834464"/>
    <w:rsid w:val="0083628D"/>
    <w:rsid w:val="00841486"/>
    <w:rsid w:val="008428EF"/>
    <w:rsid w:val="00842F6E"/>
    <w:rsid w:val="00844D62"/>
    <w:rsid w:val="00846758"/>
    <w:rsid w:val="008474B8"/>
    <w:rsid w:val="00847F54"/>
    <w:rsid w:val="00850859"/>
    <w:rsid w:val="00852190"/>
    <w:rsid w:val="00853B58"/>
    <w:rsid w:val="00856A08"/>
    <w:rsid w:val="00856EFE"/>
    <w:rsid w:val="008604E5"/>
    <w:rsid w:val="008624FE"/>
    <w:rsid w:val="00862ADC"/>
    <w:rsid w:val="00864D4B"/>
    <w:rsid w:val="0086508D"/>
    <w:rsid w:val="00865D5D"/>
    <w:rsid w:val="008704F9"/>
    <w:rsid w:val="008728A5"/>
    <w:rsid w:val="00872BD6"/>
    <w:rsid w:val="00873AC8"/>
    <w:rsid w:val="00873B63"/>
    <w:rsid w:val="00877B34"/>
    <w:rsid w:val="00877C9A"/>
    <w:rsid w:val="00877CA6"/>
    <w:rsid w:val="00880512"/>
    <w:rsid w:val="00882359"/>
    <w:rsid w:val="00882F40"/>
    <w:rsid w:val="00886DEF"/>
    <w:rsid w:val="00887AA2"/>
    <w:rsid w:val="008923A0"/>
    <w:rsid w:val="00895F23"/>
    <w:rsid w:val="008963DA"/>
    <w:rsid w:val="008A02E1"/>
    <w:rsid w:val="008A02FC"/>
    <w:rsid w:val="008A3DF4"/>
    <w:rsid w:val="008A4F60"/>
    <w:rsid w:val="008B0C98"/>
    <w:rsid w:val="008B3C30"/>
    <w:rsid w:val="008B3F58"/>
    <w:rsid w:val="008B4463"/>
    <w:rsid w:val="008B6B72"/>
    <w:rsid w:val="008B79B3"/>
    <w:rsid w:val="008C1070"/>
    <w:rsid w:val="008C2ADE"/>
    <w:rsid w:val="008C3387"/>
    <w:rsid w:val="008C58CF"/>
    <w:rsid w:val="008C6751"/>
    <w:rsid w:val="008C7087"/>
    <w:rsid w:val="008C75BF"/>
    <w:rsid w:val="008D092A"/>
    <w:rsid w:val="008D139F"/>
    <w:rsid w:val="008D25D7"/>
    <w:rsid w:val="008D5815"/>
    <w:rsid w:val="008D6B31"/>
    <w:rsid w:val="008E0D3B"/>
    <w:rsid w:val="008E138D"/>
    <w:rsid w:val="008E160F"/>
    <w:rsid w:val="008E1724"/>
    <w:rsid w:val="008E24B0"/>
    <w:rsid w:val="008E2EF9"/>
    <w:rsid w:val="008E3227"/>
    <w:rsid w:val="008E469F"/>
    <w:rsid w:val="008E5149"/>
    <w:rsid w:val="008E642B"/>
    <w:rsid w:val="008E6502"/>
    <w:rsid w:val="008E66FA"/>
    <w:rsid w:val="008E70E4"/>
    <w:rsid w:val="008F12FA"/>
    <w:rsid w:val="008F2F65"/>
    <w:rsid w:val="008F457A"/>
    <w:rsid w:val="008F4621"/>
    <w:rsid w:val="008F5100"/>
    <w:rsid w:val="0090007F"/>
    <w:rsid w:val="00900BF1"/>
    <w:rsid w:val="00902038"/>
    <w:rsid w:val="00903B12"/>
    <w:rsid w:val="0090564C"/>
    <w:rsid w:val="009069EE"/>
    <w:rsid w:val="00907755"/>
    <w:rsid w:val="00910F1C"/>
    <w:rsid w:val="0091123B"/>
    <w:rsid w:val="00912813"/>
    <w:rsid w:val="00913CCE"/>
    <w:rsid w:val="00914F6E"/>
    <w:rsid w:val="0091762A"/>
    <w:rsid w:val="009200E0"/>
    <w:rsid w:val="00920FE7"/>
    <w:rsid w:val="00921D9D"/>
    <w:rsid w:val="009231F1"/>
    <w:rsid w:val="00923A64"/>
    <w:rsid w:val="00923D6B"/>
    <w:rsid w:val="0093061C"/>
    <w:rsid w:val="0093477E"/>
    <w:rsid w:val="00935A13"/>
    <w:rsid w:val="009362EB"/>
    <w:rsid w:val="00941905"/>
    <w:rsid w:val="00941A2B"/>
    <w:rsid w:val="00945AB1"/>
    <w:rsid w:val="00945D40"/>
    <w:rsid w:val="00946090"/>
    <w:rsid w:val="00946771"/>
    <w:rsid w:val="0094734A"/>
    <w:rsid w:val="00947806"/>
    <w:rsid w:val="009560E8"/>
    <w:rsid w:val="009573BA"/>
    <w:rsid w:val="00962DE2"/>
    <w:rsid w:val="00963876"/>
    <w:rsid w:val="009644F3"/>
    <w:rsid w:val="00971401"/>
    <w:rsid w:val="00971C4F"/>
    <w:rsid w:val="009748B9"/>
    <w:rsid w:val="00974956"/>
    <w:rsid w:val="00975560"/>
    <w:rsid w:val="00980F7E"/>
    <w:rsid w:val="00983122"/>
    <w:rsid w:val="009838B8"/>
    <w:rsid w:val="00985FC8"/>
    <w:rsid w:val="00986C69"/>
    <w:rsid w:val="0099143A"/>
    <w:rsid w:val="0099240F"/>
    <w:rsid w:val="00992630"/>
    <w:rsid w:val="0099550D"/>
    <w:rsid w:val="009957D8"/>
    <w:rsid w:val="00996C13"/>
    <w:rsid w:val="009A1D90"/>
    <w:rsid w:val="009A1FB4"/>
    <w:rsid w:val="009A3053"/>
    <w:rsid w:val="009A3A2A"/>
    <w:rsid w:val="009A7025"/>
    <w:rsid w:val="009B1010"/>
    <w:rsid w:val="009B4B15"/>
    <w:rsid w:val="009B75F0"/>
    <w:rsid w:val="009B772A"/>
    <w:rsid w:val="009C1004"/>
    <w:rsid w:val="009C378A"/>
    <w:rsid w:val="009C404C"/>
    <w:rsid w:val="009C4A66"/>
    <w:rsid w:val="009C539F"/>
    <w:rsid w:val="009C65E4"/>
    <w:rsid w:val="009C66FE"/>
    <w:rsid w:val="009D1975"/>
    <w:rsid w:val="009D55FC"/>
    <w:rsid w:val="009D69C9"/>
    <w:rsid w:val="009D6B6B"/>
    <w:rsid w:val="009D6CD3"/>
    <w:rsid w:val="009E29DF"/>
    <w:rsid w:val="009E7C7C"/>
    <w:rsid w:val="009F3345"/>
    <w:rsid w:val="009F3803"/>
    <w:rsid w:val="009F3DC8"/>
    <w:rsid w:val="009F432C"/>
    <w:rsid w:val="009F473C"/>
    <w:rsid w:val="009F65C5"/>
    <w:rsid w:val="00A0071D"/>
    <w:rsid w:val="00A00D45"/>
    <w:rsid w:val="00A02722"/>
    <w:rsid w:val="00A02D34"/>
    <w:rsid w:val="00A035D6"/>
    <w:rsid w:val="00A03D7B"/>
    <w:rsid w:val="00A0653B"/>
    <w:rsid w:val="00A070F2"/>
    <w:rsid w:val="00A0753B"/>
    <w:rsid w:val="00A10360"/>
    <w:rsid w:val="00A11A90"/>
    <w:rsid w:val="00A12680"/>
    <w:rsid w:val="00A12B57"/>
    <w:rsid w:val="00A12CE6"/>
    <w:rsid w:val="00A15B59"/>
    <w:rsid w:val="00A16836"/>
    <w:rsid w:val="00A168D7"/>
    <w:rsid w:val="00A16B2F"/>
    <w:rsid w:val="00A17F89"/>
    <w:rsid w:val="00A21585"/>
    <w:rsid w:val="00A215B1"/>
    <w:rsid w:val="00A26334"/>
    <w:rsid w:val="00A304B7"/>
    <w:rsid w:val="00A33B87"/>
    <w:rsid w:val="00A340D9"/>
    <w:rsid w:val="00A34370"/>
    <w:rsid w:val="00A3447B"/>
    <w:rsid w:val="00A34EC6"/>
    <w:rsid w:val="00A37A94"/>
    <w:rsid w:val="00A37E35"/>
    <w:rsid w:val="00A41B89"/>
    <w:rsid w:val="00A42BD2"/>
    <w:rsid w:val="00A44CCF"/>
    <w:rsid w:val="00A46E07"/>
    <w:rsid w:val="00A50FD6"/>
    <w:rsid w:val="00A560EA"/>
    <w:rsid w:val="00A56AF8"/>
    <w:rsid w:val="00A56F7E"/>
    <w:rsid w:val="00A57006"/>
    <w:rsid w:val="00A57F1A"/>
    <w:rsid w:val="00A62890"/>
    <w:rsid w:val="00A63874"/>
    <w:rsid w:val="00A6570D"/>
    <w:rsid w:val="00A66840"/>
    <w:rsid w:val="00A66A1F"/>
    <w:rsid w:val="00A712B5"/>
    <w:rsid w:val="00A714D1"/>
    <w:rsid w:val="00A717AC"/>
    <w:rsid w:val="00A74239"/>
    <w:rsid w:val="00A80180"/>
    <w:rsid w:val="00A8369E"/>
    <w:rsid w:val="00A84D27"/>
    <w:rsid w:val="00A84E33"/>
    <w:rsid w:val="00A8512C"/>
    <w:rsid w:val="00A86B81"/>
    <w:rsid w:val="00A8788D"/>
    <w:rsid w:val="00A9066A"/>
    <w:rsid w:val="00A91E28"/>
    <w:rsid w:val="00A93547"/>
    <w:rsid w:val="00A93578"/>
    <w:rsid w:val="00A93B26"/>
    <w:rsid w:val="00A93C5B"/>
    <w:rsid w:val="00A959FC"/>
    <w:rsid w:val="00A9741F"/>
    <w:rsid w:val="00A97B0E"/>
    <w:rsid w:val="00A97CB6"/>
    <w:rsid w:val="00AA0CD8"/>
    <w:rsid w:val="00AA1126"/>
    <w:rsid w:val="00AA1B5C"/>
    <w:rsid w:val="00AA7559"/>
    <w:rsid w:val="00AA7D5E"/>
    <w:rsid w:val="00AB1272"/>
    <w:rsid w:val="00AB1E58"/>
    <w:rsid w:val="00AB2683"/>
    <w:rsid w:val="00AB3E2C"/>
    <w:rsid w:val="00AB4645"/>
    <w:rsid w:val="00AB67FA"/>
    <w:rsid w:val="00AC0037"/>
    <w:rsid w:val="00AC0171"/>
    <w:rsid w:val="00AC0BA4"/>
    <w:rsid w:val="00AC12CB"/>
    <w:rsid w:val="00AC32DD"/>
    <w:rsid w:val="00AC3482"/>
    <w:rsid w:val="00AC3E9E"/>
    <w:rsid w:val="00AC4A95"/>
    <w:rsid w:val="00AC5DC6"/>
    <w:rsid w:val="00AC72CA"/>
    <w:rsid w:val="00AC7613"/>
    <w:rsid w:val="00AD0954"/>
    <w:rsid w:val="00AD174B"/>
    <w:rsid w:val="00AD6123"/>
    <w:rsid w:val="00AE16C7"/>
    <w:rsid w:val="00AE3F38"/>
    <w:rsid w:val="00AE4057"/>
    <w:rsid w:val="00AE5379"/>
    <w:rsid w:val="00AE6729"/>
    <w:rsid w:val="00AE69B1"/>
    <w:rsid w:val="00AE6E6C"/>
    <w:rsid w:val="00AE78D9"/>
    <w:rsid w:val="00AF1529"/>
    <w:rsid w:val="00AF1ABF"/>
    <w:rsid w:val="00AF2CDC"/>
    <w:rsid w:val="00AF45BF"/>
    <w:rsid w:val="00AF46C8"/>
    <w:rsid w:val="00AF7A3B"/>
    <w:rsid w:val="00B016B8"/>
    <w:rsid w:val="00B019DB"/>
    <w:rsid w:val="00B03614"/>
    <w:rsid w:val="00B03B43"/>
    <w:rsid w:val="00B03CAB"/>
    <w:rsid w:val="00B046DA"/>
    <w:rsid w:val="00B04B03"/>
    <w:rsid w:val="00B05936"/>
    <w:rsid w:val="00B05AD4"/>
    <w:rsid w:val="00B1221D"/>
    <w:rsid w:val="00B139AB"/>
    <w:rsid w:val="00B16908"/>
    <w:rsid w:val="00B2137A"/>
    <w:rsid w:val="00B23395"/>
    <w:rsid w:val="00B24CB5"/>
    <w:rsid w:val="00B2533C"/>
    <w:rsid w:val="00B27F10"/>
    <w:rsid w:val="00B3021D"/>
    <w:rsid w:val="00B30764"/>
    <w:rsid w:val="00B30877"/>
    <w:rsid w:val="00B311E9"/>
    <w:rsid w:val="00B32518"/>
    <w:rsid w:val="00B42259"/>
    <w:rsid w:val="00B44DC8"/>
    <w:rsid w:val="00B45239"/>
    <w:rsid w:val="00B45BAE"/>
    <w:rsid w:val="00B5048E"/>
    <w:rsid w:val="00B54F82"/>
    <w:rsid w:val="00B55054"/>
    <w:rsid w:val="00B55F44"/>
    <w:rsid w:val="00B56A42"/>
    <w:rsid w:val="00B5745D"/>
    <w:rsid w:val="00B625DE"/>
    <w:rsid w:val="00B63415"/>
    <w:rsid w:val="00B64296"/>
    <w:rsid w:val="00B70A77"/>
    <w:rsid w:val="00B726F1"/>
    <w:rsid w:val="00B7387C"/>
    <w:rsid w:val="00B73C20"/>
    <w:rsid w:val="00B73FBC"/>
    <w:rsid w:val="00B74759"/>
    <w:rsid w:val="00B75893"/>
    <w:rsid w:val="00B7597D"/>
    <w:rsid w:val="00B75A4E"/>
    <w:rsid w:val="00B7650E"/>
    <w:rsid w:val="00B76C0E"/>
    <w:rsid w:val="00B82305"/>
    <w:rsid w:val="00B83725"/>
    <w:rsid w:val="00B84173"/>
    <w:rsid w:val="00B86285"/>
    <w:rsid w:val="00B86EAD"/>
    <w:rsid w:val="00B879FC"/>
    <w:rsid w:val="00B92D5C"/>
    <w:rsid w:val="00B947BC"/>
    <w:rsid w:val="00B9556E"/>
    <w:rsid w:val="00B964F4"/>
    <w:rsid w:val="00B978F5"/>
    <w:rsid w:val="00B97EE4"/>
    <w:rsid w:val="00BA05D5"/>
    <w:rsid w:val="00BA2B9C"/>
    <w:rsid w:val="00BA662C"/>
    <w:rsid w:val="00BA7425"/>
    <w:rsid w:val="00BA749B"/>
    <w:rsid w:val="00BA74FA"/>
    <w:rsid w:val="00BB0B32"/>
    <w:rsid w:val="00BB1E15"/>
    <w:rsid w:val="00BB432D"/>
    <w:rsid w:val="00BB528C"/>
    <w:rsid w:val="00BB6B91"/>
    <w:rsid w:val="00BB6BEF"/>
    <w:rsid w:val="00BB7BF9"/>
    <w:rsid w:val="00BC0A08"/>
    <w:rsid w:val="00BC185E"/>
    <w:rsid w:val="00BC1A1F"/>
    <w:rsid w:val="00BC3489"/>
    <w:rsid w:val="00BC396C"/>
    <w:rsid w:val="00BC7663"/>
    <w:rsid w:val="00BD10EC"/>
    <w:rsid w:val="00BD1C78"/>
    <w:rsid w:val="00BD26FA"/>
    <w:rsid w:val="00BD276E"/>
    <w:rsid w:val="00BD3276"/>
    <w:rsid w:val="00BD360D"/>
    <w:rsid w:val="00BD421F"/>
    <w:rsid w:val="00BD5777"/>
    <w:rsid w:val="00BD5DD5"/>
    <w:rsid w:val="00BD68F9"/>
    <w:rsid w:val="00BD7929"/>
    <w:rsid w:val="00BD7C4B"/>
    <w:rsid w:val="00BE0A6B"/>
    <w:rsid w:val="00BE1546"/>
    <w:rsid w:val="00BE397C"/>
    <w:rsid w:val="00BE534A"/>
    <w:rsid w:val="00BF20D6"/>
    <w:rsid w:val="00BF2D4B"/>
    <w:rsid w:val="00BF375E"/>
    <w:rsid w:val="00BF3D76"/>
    <w:rsid w:val="00BF6F1B"/>
    <w:rsid w:val="00C005FE"/>
    <w:rsid w:val="00C01D76"/>
    <w:rsid w:val="00C02684"/>
    <w:rsid w:val="00C02C57"/>
    <w:rsid w:val="00C03C56"/>
    <w:rsid w:val="00C04024"/>
    <w:rsid w:val="00C047CD"/>
    <w:rsid w:val="00C04B6A"/>
    <w:rsid w:val="00C10E4C"/>
    <w:rsid w:val="00C115B8"/>
    <w:rsid w:val="00C1348F"/>
    <w:rsid w:val="00C13E02"/>
    <w:rsid w:val="00C15831"/>
    <w:rsid w:val="00C15915"/>
    <w:rsid w:val="00C16B48"/>
    <w:rsid w:val="00C172BE"/>
    <w:rsid w:val="00C208C0"/>
    <w:rsid w:val="00C2099C"/>
    <w:rsid w:val="00C20FB3"/>
    <w:rsid w:val="00C213F1"/>
    <w:rsid w:val="00C214D7"/>
    <w:rsid w:val="00C215D3"/>
    <w:rsid w:val="00C23726"/>
    <w:rsid w:val="00C23807"/>
    <w:rsid w:val="00C2394B"/>
    <w:rsid w:val="00C23FEE"/>
    <w:rsid w:val="00C244AE"/>
    <w:rsid w:val="00C24A45"/>
    <w:rsid w:val="00C30648"/>
    <w:rsid w:val="00C31575"/>
    <w:rsid w:val="00C33235"/>
    <w:rsid w:val="00C34674"/>
    <w:rsid w:val="00C3744B"/>
    <w:rsid w:val="00C37751"/>
    <w:rsid w:val="00C4021D"/>
    <w:rsid w:val="00C40A8B"/>
    <w:rsid w:val="00C40DD0"/>
    <w:rsid w:val="00C4247A"/>
    <w:rsid w:val="00C44858"/>
    <w:rsid w:val="00C459EB"/>
    <w:rsid w:val="00C46003"/>
    <w:rsid w:val="00C46ADA"/>
    <w:rsid w:val="00C5461D"/>
    <w:rsid w:val="00C567F3"/>
    <w:rsid w:val="00C57AB0"/>
    <w:rsid w:val="00C57FE0"/>
    <w:rsid w:val="00C6077A"/>
    <w:rsid w:val="00C646BF"/>
    <w:rsid w:val="00C652F2"/>
    <w:rsid w:val="00C6627D"/>
    <w:rsid w:val="00C72A8B"/>
    <w:rsid w:val="00C752FE"/>
    <w:rsid w:val="00C756E2"/>
    <w:rsid w:val="00C75F5C"/>
    <w:rsid w:val="00C76066"/>
    <w:rsid w:val="00C8043C"/>
    <w:rsid w:val="00C821CE"/>
    <w:rsid w:val="00C821F7"/>
    <w:rsid w:val="00C832F5"/>
    <w:rsid w:val="00C8355D"/>
    <w:rsid w:val="00C84579"/>
    <w:rsid w:val="00C86ADF"/>
    <w:rsid w:val="00C871C1"/>
    <w:rsid w:val="00C907DF"/>
    <w:rsid w:val="00C9191D"/>
    <w:rsid w:val="00C92FA3"/>
    <w:rsid w:val="00C931D0"/>
    <w:rsid w:val="00C94898"/>
    <w:rsid w:val="00C972EC"/>
    <w:rsid w:val="00C979B0"/>
    <w:rsid w:val="00CA2647"/>
    <w:rsid w:val="00CA2B8D"/>
    <w:rsid w:val="00CA2D88"/>
    <w:rsid w:val="00CA39CB"/>
    <w:rsid w:val="00CA60CF"/>
    <w:rsid w:val="00CA6E89"/>
    <w:rsid w:val="00CB1BE6"/>
    <w:rsid w:val="00CB2F63"/>
    <w:rsid w:val="00CB3AA2"/>
    <w:rsid w:val="00CB57CD"/>
    <w:rsid w:val="00CB6CEC"/>
    <w:rsid w:val="00CC0A3A"/>
    <w:rsid w:val="00CC3AA6"/>
    <w:rsid w:val="00CC3F59"/>
    <w:rsid w:val="00CC626D"/>
    <w:rsid w:val="00CD1338"/>
    <w:rsid w:val="00CD290D"/>
    <w:rsid w:val="00CD2C63"/>
    <w:rsid w:val="00CD356A"/>
    <w:rsid w:val="00CD3732"/>
    <w:rsid w:val="00CD4DBD"/>
    <w:rsid w:val="00CD5240"/>
    <w:rsid w:val="00CD52B3"/>
    <w:rsid w:val="00CD554E"/>
    <w:rsid w:val="00CD611F"/>
    <w:rsid w:val="00CD64D6"/>
    <w:rsid w:val="00CD6809"/>
    <w:rsid w:val="00CD7F75"/>
    <w:rsid w:val="00CE1B7A"/>
    <w:rsid w:val="00CE41AE"/>
    <w:rsid w:val="00CE47F8"/>
    <w:rsid w:val="00CE5342"/>
    <w:rsid w:val="00CE5E8C"/>
    <w:rsid w:val="00CE6500"/>
    <w:rsid w:val="00CE6F34"/>
    <w:rsid w:val="00CF0FC5"/>
    <w:rsid w:val="00CF17F5"/>
    <w:rsid w:val="00CF2B2F"/>
    <w:rsid w:val="00CF4DBD"/>
    <w:rsid w:val="00CF5172"/>
    <w:rsid w:val="00CF762E"/>
    <w:rsid w:val="00CF7B32"/>
    <w:rsid w:val="00D00B81"/>
    <w:rsid w:val="00D015E4"/>
    <w:rsid w:val="00D01DA5"/>
    <w:rsid w:val="00D04CC4"/>
    <w:rsid w:val="00D04F5A"/>
    <w:rsid w:val="00D05B72"/>
    <w:rsid w:val="00D11EC7"/>
    <w:rsid w:val="00D152FE"/>
    <w:rsid w:val="00D15E01"/>
    <w:rsid w:val="00D16005"/>
    <w:rsid w:val="00D1646A"/>
    <w:rsid w:val="00D17CDB"/>
    <w:rsid w:val="00D21233"/>
    <w:rsid w:val="00D21397"/>
    <w:rsid w:val="00D22DFD"/>
    <w:rsid w:val="00D25015"/>
    <w:rsid w:val="00D26DD0"/>
    <w:rsid w:val="00D26EC1"/>
    <w:rsid w:val="00D30135"/>
    <w:rsid w:val="00D31B9F"/>
    <w:rsid w:val="00D3473D"/>
    <w:rsid w:val="00D34B4F"/>
    <w:rsid w:val="00D357B7"/>
    <w:rsid w:val="00D405E3"/>
    <w:rsid w:val="00D40B5D"/>
    <w:rsid w:val="00D40F79"/>
    <w:rsid w:val="00D413C7"/>
    <w:rsid w:val="00D41C4E"/>
    <w:rsid w:val="00D437C7"/>
    <w:rsid w:val="00D444A8"/>
    <w:rsid w:val="00D45CA6"/>
    <w:rsid w:val="00D4696A"/>
    <w:rsid w:val="00D520D9"/>
    <w:rsid w:val="00D527AE"/>
    <w:rsid w:val="00D53A25"/>
    <w:rsid w:val="00D5721B"/>
    <w:rsid w:val="00D573AD"/>
    <w:rsid w:val="00D579A7"/>
    <w:rsid w:val="00D57AB9"/>
    <w:rsid w:val="00D61783"/>
    <w:rsid w:val="00D623E2"/>
    <w:rsid w:val="00D63D7A"/>
    <w:rsid w:val="00D657F2"/>
    <w:rsid w:val="00D65B49"/>
    <w:rsid w:val="00D66417"/>
    <w:rsid w:val="00D70235"/>
    <w:rsid w:val="00D702CB"/>
    <w:rsid w:val="00D72015"/>
    <w:rsid w:val="00D7780A"/>
    <w:rsid w:val="00D8028E"/>
    <w:rsid w:val="00D8115E"/>
    <w:rsid w:val="00D82266"/>
    <w:rsid w:val="00D83FCE"/>
    <w:rsid w:val="00D842ED"/>
    <w:rsid w:val="00D84EDC"/>
    <w:rsid w:val="00D8568D"/>
    <w:rsid w:val="00D867B0"/>
    <w:rsid w:val="00D86D8C"/>
    <w:rsid w:val="00D87391"/>
    <w:rsid w:val="00D87A9B"/>
    <w:rsid w:val="00D930F6"/>
    <w:rsid w:val="00D95E11"/>
    <w:rsid w:val="00D9761C"/>
    <w:rsid w:val="00D977D7"/>
    <w:rsid w:val="00DA0BBE"/>
    <w:rsid w:val="00DA1917"/>
    <w:rsid w:val="00DA1D98"/>
    <w:rsid w:val="00DA2C8F"/>
    <w:rsid w:val="00DA30C4"/>
    <w:rsid w:val="00DA4065"/>
    <w:rsid w:val="00DA4A15"/>
    <w:rsid w:val="00DA5AFF"/>
    <w:rsid w:val="00DA654A"/>
    <w:rsid w:val="00DA6DC8"/>
    <w:rsid w:val="00DA7438"/>
    <w:rsid w:val="00DA776C"/>
    <w:rsid w:val="00DB2022"/>
    <w:rsid w:val="00DB35A3"/>
    <w:rsid w:val="00DB4719"/>
    <w:rsid w:val="00DB4B0F"/>
    <w:rsid w:val="00DB4FCD"/>
    <w:rsid w:val="00DB5438"/>
    <w:rsid w:val="00DC003E"/>
    <w:rsid w:val="00DC1C05"/>
    <w:rsid w:val="00DC2B04"/>
    <w:rsid w:val="00DC3EBD"/>
    <w:rsid w:val="00DC40E3"/>
    <w:rsid w:val="00DC45E1"/>
    <w:rsid w:val="00DC5BF3"/>
    <w:rsid w:val="00DC6673"/>
    <w:rsid w:val="00DD0785"/>
    <w:rsid w:val="00DD2753"/>
    <w:rsid w:val="00DD53CA"/>
    <w:rsid w:val="00DD6A4D"/>
    <w:rsid w:val="00DE2520"/>
    <w:rsid w:val="00DE2B10"/>
    <w:rsid w:val="00DE62AD"/>
    <w:rsid w:val="00DE6A62"/>
    <w:rsid w:val="00DE756E"/>
    <w:rsid w:val="00DF00B6"/>
    <w:rsid w:val="00DF17BE"/>
    <w:rsid w:val="00DF3263"/>
    <w:rsid w:val="00DF37D3"/>
    <w:rsid w:val="00DF4E8E"/>
    <w:rsid w:val="00DF5807"/>
    <w:rsid w:val="00DF615C"/>
    <w:rsid w:val="00DF6C14"/>
    <w:rsid w:val="00DF6C3F"/>
    <w:rsid w:val="00DF7B6E"/>
    <w:rsid w:val="00E024D6"/>
    <w:rsid w:val="00E035E1"/>
    <w:rsid w:val="00E03EFE"/>
    <w:rsid w:val="00E0401A"/>
    <w:rsid w:val="00E0424E"/>
    <w:rsid w:val="00E0540A"/>
    <w:rsid w:val="00E069F1"/>
    <w:rsid w:val="00E07091"/>
    <w:rsid w:val="00E07498"/>
    <w:rsid w:val="00E11AA3"/>
    <w:rsid w:val="00E11C2D"/>
    <w:rsid w:val="00E128C7"/>
    <w:rsid w:val="00E13B6F"/>
    <w:rsid w:val="00E14AC3"/>
    <w:rsid w:val="00E22F90"/>
    <w:rsid w:val="00E23515"/>
    <w:rsid w:val="00E247B7"/>
    <w:rsid w:val="00E25A29"/>
    <w:rsid w:val="00E2729B"/>
    <w:rsid w:val="00E27B64"/>
    <w:rsid w:val="00E3260B"/>
    <w:rsid w:val="00E32E49"/>
    <w:rsid w:val="00E33710"/>
    <w:rsid w:val="00E351A5"/>
    <w:rsid w:val="00E37AD7"/>
    <w:rsid w:val="00E40839"/>
    <w:rsid w:val="00E410B9"/>
    <w:rsid w:val="00E431EB"/>
    <w:rsid w:val="00E47BB2"/>
    <w:rsid w:val="00E5033F"/>
    <w:rsid w:val="00E5161B"/>
    <w:rsid w:val="00E51978"/>
    <w:rsid w:val="00E54BF0"/>
    <w:rsid w:val="00E55D71"/>
    <w:rsid w:val="00E57E7C"/>
    <w:rsid w:val="00E6196B"/>
    <w:rsid w:val="00E61CB5"/>
    <w:rsid w:val="00E62CEA"/>
    <w:rsid w:val="00E7149B"/>
    <w:rsid w:val="00E71A72"/>
    <w:rsid w:val="00E72157"/>
    <w:rsid w:val="00E72CC3"/>
    <w:rsid w:val="00E739D9"/>
    <w:rsid w:val="00E7509A"/>
    <w:rsid w:val="00E7528B"/>
    <w:rsid w:val="00E76342"/>
    <w:rsid w:val="00E76C66"/>
    <w:rsid w:val="00E76FBD"/>
    <w:rsid w:val="00E8107F"/>
    <w:rsid w:val="00E81D8D"/>
    <w:rsid w:val="00E82792"/>
    <w:rsid w:val="00E85AF3"/>
    <w:rsid w:val="00E86C9D"/>
    <w:rsid w:val="00E94328"/>
    <w:rsid w:val="00E944B3"/>
    <w:rsid w:val="00E94D38"/>
    <w:rsid w:val="00E959B8"/>
    <w:rsid w:val="00E95FE7"/>
    <w:rsid w:val="00E96ADE"/>
    <w:rsid w:val="00EA10D2"/>
    <w:rsid w:val="00EA19BA"/>
    <w:rsid w:val="00EA4435"/>
    <w:rsid w:val="00EA6909"/>
    <w:rsid w:val="00EA72EF"/>
    <w:rsid w:val="00EB47E2"/>
    <w:rsid w:val="00EB7CD5"/>
    <w:rsid w:val="00EB7D27"/>
    <w:rsid w:val="00EB7D84"/>
    <w:rsid w:val="00EC139F"/>
    <w:rsid w:val="00EC45A9"/>
    <w:rsid w:val="00EC78D1"/>
    <w:rsid w:val="00EC7E58"/>
    <w:rsid w:val="00ED03E6"/>
    <w:rsid w:val="00ED0992"/>
    <w:rsid w:val="00ED33CA"/>
    <w:rsid w:val="00ED4C1E"/>
    <w:rsid w:val="00ED5C4D"/>
    <w:rsid w:val="00ED7FB3"/>
    <w:rsid w:val="00EE01A0"/>
    <w:rsid w:val="00EE2884"/>
    <w:rsid w:val="00EE2FA6"/>
    <w:rsid w:val="00EE422E"/>
    <w:rsid w:val="00EE4CAA"/>
    <w:rsid w:val="00EE52AB"/>
    <w:rsid w:val="00EE5EB6"/>
    <w:rsid w:val="00EF0195"/>
    <w:rsid w:val="00EF161E"/>
    <w:rsid w:val="00EF17D3"/>
    <w:rsid w:val="00EF1E4A"/>
    <w:rsid w:val="00EF2469"/>
    <w:rsid w:val="00EF2B4D"/>
    <w:rsid w:val="00EF3CD2"/>
    <w:rsid w:val="00EF3EB4"/>
    <w:rsid w:val="00EF538D"/>
    <w:rsid w:val="00EF5A1F"/>
    <w:rsid w:val="00EF6132"/>
    <w:rsid w:val="00EF62D0"/>
    <w:rsid w:val="00EF6AE5"/>
    <w:rsid w:val="00F01D51"/>
    <w:rsid w:val="00F027C2"/>
    <w:rsid w:val="00F059F7"/>
    <w:rsid w:val="00F06037"/>
    <w:rsid w:val="00F06C67"/>
    <w:rsid w:val="00F0790F"/>
    <w:rsid w:val="00F1020E"/>
    <w:rsid w:val="00F104C9"/>
    <w:rsid w:val="00F11414"/>
    <w:rsid w:val="00F12B82"/>
    <w:rsid w:val="00F14131"/>
    <w:rsid w:val="00F142AD"/>
    <w:rsid w:val="00F1668C"/>
    <w:rsid w:val="00F16E57"/>
    <w:rsid w:val="00F213DC"/>
    <w:rsid w:val="00F21D83"/>
    <w:rsid w:val="00F21F0A"/>
    <w:rsid w:val="00F22523"/>
    <w:rsid w:val="00F2460A"/>
    <w:rsid w:val="00F24D92"/>
    <w:rsid w:val="00F25AC2"/>
    <w:rsid w:val="00F269CB"/>
    <w:rsid w:val="00F27369"/>
    <w:rsid w:val="00F303FC"/>
    <w:rsid w:val="00F3064A"/>
    <w:rsid w:val="00F307BE"/>
    <w:rsid w:val="00F30F58"/>
    <w:rsid w:val="00F32862"/>
    <w:rsid w:val="00F32E78"/>
    <w:rsid w:val="00F35D38"/>
    <w:rsid w:val="00F36355"/>
    <w:rsid w:val="00F41022"/>
    <w:rsid w:val="00F41C6D"/>
    <w:rsid w:val="00F4321D"/>
    <w:rsid w:val="00F436A3"/>
    <w:rsid w:val="00F43AFB"/>
    <w:rsid w:val="00F43DEA"/>
    <w:rsid w:val="00F44275"/>
    <w:rsid w:val="00F45F43"/>
    <w:rsid w:val="00F4609F"/>
    <w:rsid w:val="00F46956"/>
    <w:rsid w:val="00F472CC"/>
    <w:rsid w:val="00F501BF"/>
    <w:rsid w:val="00F50C06"/>
    <w:rsid w:val="00F5265B"/>
    <w:rsid w:val="00F570C0"/>
    <w:rsid w:val="00F61090"/>
    <w:rsid w:val="00F612AD"/>
    <w:rsid w:val="00F61391"/>
    <w:rsid w:val="00F61695"/>
    <w:rsid w:val="00F61C5E"/>
    <w:rsid w:val="00F6405C"/>
    <w:rsid w:val="00F64C44"/>
    <w:rsid w:val="00F65C51"/>
    <w:rsid w:val="00F661BA"/>
    <w:rsid w:val="00F6664C"/>
    <w:rsid w:val="00F702BE"/>
    <w:rsid w:val="00F7219E"/>
    <w:rsid w:val="00F726DE"/>
    <w:rsid w:val="00F737DF"/>
    <w:rsid w:val="00F7412C"/>
    <w:rsid w:val="00F75166"/>
    <w:rsid w:val="00F75525"/>
    <w:rsid w:val="00F76EA3"/>
    <w:rsid w:val="00F77F16"/>
    <w:rsid w:val="00F77F6A"/>
    <w:rsid w:val="00F86946"/>
    <w:rsid w:val="00F926BF"/>
    <w:rsid w:val="00F96B9E"/>
    <w:rsid w:val="00F97634"/>
    <w:rsid w:val="00F97821"/>
    <w:rsid w:val="00F97EF4"/>
    <w:rsid w:val="00FA12CC"/>
    <w:rsid w:val="00FA202F"/>
    <w:rsid w:val="00FA2064"/>
    <w:rsid w:val="00FA7385"/>
    <w:rsid w:val="00FA7DB0"/>
    <w:rsid w:val="00FB04A0"/>
    <w:rsid w:val="00FB0785"/>
    <w:rsid w:val="00FB1B4D"/>
    <w:rsid w:val="00FB1B5E"/>
    <w:rsid w:val="00FB1B8A"/>
    <w:rsid w:val="00FB7DA2"/>
    <w:rsid w:val="00FC085A"/>
    <w:rsid w:val="00FC2EA2"/>
    <w:rsid w:val="00FC4B28"/>
    <w:rsid w:val="00FC5FB5"/>
    <w:rsid w:val="00FD0052"/>
    <w:rsid w:val="00FD2305"/>
    <w:rsid w:val="00FD4B51"/>
    <w:rsid w:val="00FD5ABB"/>
    <w:rsid w:val="00FE0090"/>
    <w:rsid w:val="00FE3024"/>
    <w:rsid w:val="00FE42F0"/>
    <w:rsid w:val="00FE4B67"/>
    <w:rsid w:val="00FE5F95"/>
    <w:rsid w:val="00FE644A"/>
    <w:rsid w:val="00FF1006"/>
    <w:rsid w:val="00FF2030"/>
    <w:rsid w:val="00FF22C0"/>
    <w:rsid w:val="00FF497B"/>
    <w:rsid w:val="00FF52E8"/>
    <w:rsid w:val="00FF55B3"/>
    <w:rsid w:val="00FF570A"/>
    <w:rsid w:val="00FF7233"/>
    <w:rsid w:val="00FF7A24"/>
    <w:rsid w:val="00FF7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D90816"/>
  <w14:defaultImageDpi w14:val="0"/>
  <w15:docId w15:val="{CE105505-6D8C-46B9-9C71-16B81D66C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1">
    <w:name w:val="heading 1"/>
    <w:basedOn w:val="a"/>
    <w:next w:val="a"/>
    <w:link w:val="10"/>
    <w:uiPriority w:val="99"/>
    <w:qFormat/>
    <w:pPr>
      <w:keepNext/>
      <w:jc w:val="both"/>
      <w:outlineLvl w:val="0"/>
    </w:pPr>
    <w:rPr>
      <w:sz w:val="24"/>
      <w:szCs w:val="24"/>
    </w:rPr>
  </w:style>
  <w:style w:type="paragraph" w:styleId="2">
    <w:name w:val="heading 2"/>
    <w:basedOn w:val="a"/>
    <w:next w:val="a"/>
    <w:link w:val="20"/>
    <w:uiPriority w:val="99"/>
    <w:qFormat/>
    <w:pPr>
      <w:keepNext/>
      <w:widowControl w:val="0"/>
      <w:outlineLvl w:val="1"/>
    </w:pPr>
    <w:rPr>
      <w:sz w:val="28"/>
      <w:szCs w:val="28"/>
    </w:rPr>
  </w:style>
  <w:style w:type="paragraph" w:styleId="3">
    <w:name w:val="heading 3"/>
    <w:basedOn w:val="a"/>
    <w:next w:val="a"/>
    <w:link w:val="30"/>
    <w:uiPriority w:val="99"/>
    <w:qFormat/>
    <w:pPr>
      <w:keepNext/>
      <w:ind w:firstLine="708"/>
      <w:jc w:val="right"/>
      <w:outlineLvl w:val="2"/>
    </w:pPr>
    <w:rPr>
      <w:sz w:val="28"/>
      <w:szCs w:val="28"/>
    </w:rPr>
  </w:style>
  <w:style w:type="paragraph" w:styleId="4">
    <w:name w:val="heading 4"/>
    <w:basedOn w:val="a"/>
    <w:next w:val="a"/>
    <w:link w:val="40"/>
    <w:uiPriority w:val="99"/>
    <w:qFormat/>
    <w:pPr>
      <w:keepNext/>
      <w:ind w:left="6237"/>
      <w:jc w:val="center"/>
      <w:outlineLvl w:val="3"/>
    </w:pPr>
    <w:rPr>
      <w:color w:val="000000"/>
      <w:sz w:val="28"/>
      <w:szCs w:val="28"/>
    </w:rPr>
  </w:style>
  <w:style w:type="paragraph" w:styleId="5">
    <w:name w:val="heading 5"/>
    <w:basedOn w:val="a"/>
    <w:next w:val="a"/>
    <w:link w:val="50"/>
    <w:uiPriority w:val="99"/>
    <w:qFormat/>
    <w:pPr>
      <w:keepNext/>
      <w:jc w:val="both"/>
      <w:outlineLvl w:val="4"/>
    </w:pPr>
    <w:rPr>
      <w:color w:val="000000"/>
      <w:sz w:val="28"/>
      <w:szCs w:val="28"/>
    </w:rPr>
  </w:style>
  <w:style w:type="paragraph" w:styleId="6">
    <w:name w:val="heading 6"/>
    <w:basedOn w:val="a"/>
    <w:next w:val="a"/>
    <w:link w:val="60"/>
    <w:uiPriority w:val="99"/>
    <w:qFormat/>
    <w:pPr>
      <w:keepNext/>
      <w:ind w:left="6237" w:right="-625"/>
      <w:jc w:val="center"/>
      <w:outlineLvl w:val="5"/>
    </w:pPr>
    <w:rPr>
      <w:color w:val="000000"/>
      <w:sz w:val="28"/>
      <w:szCs w:val="28"/>
    </w:rPr>
  </w:style>
  <w:style w:type="paragraph" w:styleId="7">
    <w:name w:val="heading 7"/>
    <w:basedOn w:val="a"/>
    <w:next w:val="a"/>
    <w:link w:val="70"/>
    <w:uiPriority w:val="99"/>
    <w:qFormat/>
    <w:pPr>
      <w:keepNext/>
      <w:ind w:right="-2"/>
      <w:jc w:val="center"/>
      <w:outlineLvl w:val="6"/>
    </w:pPr>
    <w:rPr>
      <w:b/>
      <w:bCs/>
      <w:color w:val="000000"/>
      <w:sz w:val="28"/>
      <w:szCs w:val="28"/>
    </w:rPr>
  </w:style>
  <w:style w:type="paragraph" w:styleId="8">
    <w:name w:val="heading 8"/>
    <w:basedOn w:val="a"/>
    <w:next w:val="a"/>
    <w:link w:val="80"/>
    <w:uiPriority w:val="99"/>
    <w:qFormat/>
    <w:pPr>
      <w:keepNext/>
      <w:ind w:left="6237" w:right="-2"/>
      <w:jc w:val="center"/>
      <w:outlineLvl w:val="7"/>
    </w:pPr>
    <w:rPr>
      <w:color w:val="000000"/>
      <w:sz w:val="28"/>
      <w:szCs w:val="28"/>
    </w:rPr>
  </w:style>
  <w:style w:type="paragraph" w:styleId="9">
    <w:name w:val="heading 9"/>
    <w:basedOn w:val="a"/>
    <w:next w:val="a"/>
    <w:link w:val="90"/>
    <w:uiPriority w:val="99"/>
    <w:qFormat/>
    <w:pPr>
      <w:keepNext/>
      <w:ind w:firstLine="720"/>
      <w:jc w:val="right"/>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eastAsia="Times New Roman" w:hAnsi="Cambria" w:cs="Times New Roman"/>
      <w:b/>
      <w:bCs/>
      <w:kern w:val="32"/>
      <w:sz w:val="32"/>
      <w:szCs w:val="32"/>
    </w:rPr>
  </w:style>
  <w:style w:type="character" w:customStyle="1" w:styleId="20">
    <w:name w:val="Заголовок 2 Знак"/>
    <w:link w:val="2"/>
    <w:uiPriority w:val="99"/>
    <w:semiHidden/>
    <w:locked/>
    <w:rPr>
      <w:rFonts w:ascii="Cambria" w:eastAsia="Times New Roman" w:hAnsi="Cambria" w:cs="Times New Roman"/>
      <w:b/>
      <w:bCs/>
      <w:i/>
      <w:iCs/>
      <w:sz w:val="28"/>
      <w:szCs w:val="28"/>
    </w:rPr>
  </w:style>
  <w:style w:type="character" w:customStyle="1" w:styleId="30">
    <w:name w:val="Заголовок 3 Знак"/>
    <w:link w:val="3"/>
    <w:uiPriority w:val="99"/>
    <w:semiHidden/>
    <w:locked/>
    <w:rPr>
      <w:rFonts w:ascii="Cambria" w:eastAsia="Times New Roman" w:hAnsi="Cambria" w:cs="Times New Roman"/>
      <w:b/>
      <w:bCs/>
      <w:sz w:val="26"/>
      <w:szCs w:val="26"/>
    </w:rPr>
  </w:style>
  <w:style w:type="character" w:customStyle="1" w:styleId="40">
    <w:name w:val="Заголовок 4 Знак"/>
    <w:link w:val="4"/>
    <w:uiPriority w:val="99"/>
    <w:semiHidden/>
    <w:locked/>
    <w:rPr>
      <w:rFonts w:ascii="Calibri" w:eastAsia="Times New Roman" w:hAnsi="Calibri" w:cs="Times New Roman"/>
      <w:b/>
      <w:bCs/>
      <w:sz w:val="28"/>
      <w:szCs w:val="28"/>
    </w:rPr>
  </w:style>
  <w:style w:type="character" w:customStyle="1" w:styleId="50">
    <w:name w:val="Заголовок 5 Знак"/>
    <w:link w:val="5"/>
    <w:uiPriority w:val="99"/>
    <w:semiHidden/>
    <w:locked/>
    <w:rPr>
      <w:rFonts w:ascii="Calibri" w:eastAsia="Times New Roman" w:hAnsi="Calibri" w:cs="Times New Roman"/>
      <w:b/>
      <w:bCs/>
      <w:i/>
      <w:iCs/>
      <w:sz w:val="26"/>
      <w:szCs w:val="26"/>
    </w:rPr>
  </w:style>
  <w:style w:type="character" w:customStyle="1" w:styleId="60">
    <w:name w:val="Заголовок 6 Знак"/>
    <w:link w:val="6"/>
    <w:uiPriority w:val="99"/>
    <w:semiHidden/>
    <w:locked/>
    <w:rPr>
      <w:rFonts w:ascii="Calibri" w:eastAsia="Times New Roman" w:hAnsi="Calibri" w:cs="Times New Roman"/>
      <w:b/>
      <w:bCs/>
    </w:rPr>
  </w:style>
  <w:style w:type="character" w:customStyle="1" w:styleId="70">
    <w:name w:val="Заголовок 7 Знак"/>
    <w:link w:val="7"/>
    <w:uiPriority w:val="99"/>
    <w:semiHidden/>
    <w:locked/>
    <w:rPr>
      <w:rFonts w:ascii="Calibri" w:eastAsia="Times New Roman" w:hAnsi="Calibri" w:cs="Times New Roman"/>
      <w:sz w:val="24"/>
      <w:szCs w:val="24"/>
    </w:rPr>
  </w:style>
  <w:style w:type="character" w:customStyle="1" w:styleId="80">
    <w:name w:val="Заголовок 8 Знак"/>
    <w:link w:val="8"/>
    <w:uiPriority w:val="99"/>
    <w:semiHidden/>
    <w:locked/>
    <w:rPr>
      <w:rFonts w:ascii="Calibri" w:eastAsia="Times New Roman" w:hAnsi="Calibri" w:cs="Times New Roman"/>
      <w:i/>
      <w:iCs/>
      <w:sz w:val="24"/>
      <w:szCs w:val="24"/>
    </w:rPr>
  </w:style>
  <w:style w:type="character" w:customStyle="1" w:styleId="90">
    <w:name w:val="Заголовок 9 Знак"/>
    <w:link w:val="9"/>
    <w:uiPriority w:val="99"/>
    <w:semiHidden/>
    <w:locked/>
    <w:rPr>
      <w:rFonts w:ascii="Cambria" w:eastAsia="Times New Roman" w:hAnsi="Cambria" w:cs="Times New Roman"/>
    </w:rPr>
  </w:style>
  <w:style w:type="paragraph" w:customStyle="1" w:styleId="11">
    <w:name w:val="заголовок 1"/>
    <w:basedOn w:val="a"/>
    <w:next w:val="a"/>
    <w:uiPriority w:val="99"/>
    <w:pPr>
      <w:keepNext/>
      <w:jc w:val="center"/>
      <w:outlineLvl w:val="0"/>
    </w:pPr>
    <w:rPr>
      <w:b/>
      <w:bCs/>
      <w:sz w:val="28"/>
      <w:szCs w:val="28"/>
    </w:rPr>
  </w:style>
  <w:style w:type="paragraph" w:customStyle="1" w:styleId="21">
    <w:name w:val="заголовок 2"/>
    <w:basedOn w:val="a"/>
    <w:next w:val="a"/>
    <w:uiPriority w:val="99"/>
    <w:pPr>
      <w:keepNext/>
      <w:jc w:val="center"/>
      <w:outlineLvl w:val="1"/>
    </w:pPr>
    <w:rPr>
      <w:sz w:val="28"/>
      <w:szCs w:val="28"/>
    </w:rPr>
  </w:style>
  <w:style w:type="character" w:customStyle="1" w:styleId="a3">
    <w:name w:val="Основной шрифт"/>
    <w:uiPriority w:val="99"/>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link w:val="a4"/>
    <w:uiPriority w:val="99"/>
    <w:locked/>
    <w:rPr>
      <w:rFonts w:cs="Times New Roman"/>
      <w:sz w:val="20"/>
      <w:szCs w:val="20"/>
    </w:rPr>
  </w:style>
  <w:style w:type="character" w:customStyle="1" w:styleId="a6">
    <w:name w:val="номер страницы"/>
    <w:uiPriority w:val="99"/>
    <w:rPr>
      <w:rFonts w:cs="Times New Roman"/>
    </w:rPr>
  </w:style>
  <w:style w:type="paragraph" w:styleId="a7">
    <w:name w:val="Body Text"/>
    <w:basedOn w:val="a"/>
    <w:link w:val="a8"/>
    <w:uiPriority w:val="99"/>
    <w:pPr>
      <w:jc w:val="both"/>
    </w:pPr>
    <w:rPr>
      <w:sz w:val="28"/>
      <w:szCs w:val="28"/>
    </w:rPr>
  </w:style>
  <w:style w:type="character" w:customStyle="1" w:styleId="a8">
    <w:name w:val="Основной текст Знак"/>
    <w:link w:val="a7"/>
    <w:uiPriority w:val="99"/>
    <w:locked/>
    <w:rPr>
      <w:rFonts w:cs="Times New Roman"/>
      <w:sz w:val="20"/>
      <w:szCs w:val="20"/>
    </w:rPr>
  </w:style>
  <w:style w:type="paragraph" w:styleId="22">
    <w:name w:val="Body Text 2"/>
    <w:basedOn w:val="a"/>
    <w:link w:val="23"/>
    <w:uiPriority w:val="99"/>
    <w:pPr>
      <w:autoSpaceDE/>
      <w:autoSpaceDN/>
      <w:jc w:val="both"/>
    </w:pPr>
    <w:rPr>
      <w:w w:val="105"/>
      <w:sz w:val="28"/>
      <w:szCs w:val="28"/>
    </w:rPr>
  </w:style>
  <w:style w:type="character" w:customStyle="1" w:styleId="23">
    <w:name w:val="Основной текст 2 Знак"/>
    <w:link w:val="22"/>
    <w:uiPriority w:val="99"/>
    <w:semiHidden/>
    <w:locked/>
    <w:rPr>
      <w:rFonts w:cs="Times New Roman"/>
      <w:sz w:val="20"/>
      <w:szCs w:val="20"/>
    </w:rPr>
  </w:style>
  <w:style w:type="paragraph" w:styleId="24">
    <w:name w:val="Body Text Indent 2"/>
    <w:basedOn w:val="a"/>
    <w:link w:val="25"/>
    <w:uiPriority w:val="99"/>
    <w:pPr>
      <w:ind w:firstLine="709"/>
      <w:jc w:val="both"/>
    </w:pPr>
    <w:rPr>
      <w:sz w:val="28"/>
      <w:szCs w:val="28"/>
    </w:rPr>
  </w:style>
  <w:style w:type="character" w:customStyle="1" w:styleId="25">
    <w:name w:val="Основной текст с отступом 2 Знак"/>
    <w:link w:val="24"/>
    <w:uiPriority w:val="99"/>
    <w:semiHidden/>
    <w:locked/>
    <w:rPr>
      <w:rFonts w:cs="Times New Roman"/>
      <w:sz w:val="20"/>
      <w:szCs w:val="20"/>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link w:val="a9"/>
    <w:uiPriority w:val="99"/>
    <w:locked/>
    <w:rPr>
      <w:rFonts w:cs="Times New Roman"/>
      <w:sz w:val="20"/>
      <w:szCs w:val="20"/>
    </w:rPr>
  </w:style>
  <w:style w:type="paragraph" w:styleId="31">
    <w:name w:val="Body Text Indent 3"/>
    <w:basedOn w:val="a"/>
    <w:link w:val="32"/>
    <w:uiPriority w:val="99"/>
    <w:pPr>
      <w:ind w:firstLine="720"/>
      <w:jc w:val="both"/>
    </w:pPr>
    <w:rPr>
      <w:color w:val="000000"/>
      <w:sz w:val="28"/>
      <w:szCs w:val="28"/>
    </w:rPr>
  </w:style>
  <w:style w:type="character" w:customStyle="1" w:styleId="32">
    <w:name w:val="Основной текст с отступом 3 Знак"/>
    <w:link w:val="31"/>
    <w:uiPriority w:val="99"/>
    <w:semiHidden/>
    <w:locked/>
    <w:rPr>
      <w:rFonts w:cs="Times New Roman"/>
      <w:sz w:val="16"/>
      <w:szCs w:val="16"/>
    </w:rPr>
  </w:style>
  <w:style w:type="paragraph" w:customStyle="1" w:styleId="ConsNonformat">
    <w:name w:val="ConsNonformat"/>
    <w:uiPriority w:val="99"/>
    <w:pPr>
      <w:widowControl w:val="0"/>
    </w:pPr>
    <w:rPr>
      <w:rFonts w:ascii="Courier New" w:hAnsi="Courier New" w:cs="Courier New"/>
    </w:rPr>
  </w:style>
  <w:style w:type="paragraph" w:customStyle="1" w:styleId="ConsNormal">
    <w:name w:val="ConsNormal"/>
    <w:uiPriority w:val="99"/>
    <w:pPr>
      <w:widowControl w:val="0"/>
      <w:ind w:firstLine="720"/>
    </w:pPr>
    <w:rPr>
      <w:rFonts w:ascii="Courier" w:hAnsi="Courier" w:cs="Courier"/>
    </w:rPr>
  </w:style>
  <w:style w:type="paragraph" w:customStyle="1" w:styleId="ConsTitle">
    <w:name w:val="ConsTitle"/>
    <w:uiPriority w:val="99"/>
    <w:pPr>
      <w:widowControl w:val="0"/>
    </w:pPr>
    <w:rPr>
      <w:rFonts w:ascii="Arial" w:hAnsi="Arial" w:cs="Arial"/>
      <w:b/>
      <w:bCs/>
      <w:sz w:val="16"/>
      <w:szCs w:val="16"/>
    </w:rPr>
  </w:style>
  <w:style w:type="table" w:styleId="ab">
    <w:name w:val="Table Grid"/>
    <w:basedOn w:val="a1"/>
    <w:uiPriority w:val="59"/>
    <w:rsid w:val="00631FD4"/>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rsid w:val="007A56E0"/>
    <w:pPr>
      <w:spacing w:after="120"/>
      <w:ind w:left="283"/>
    </w:pPr>
  </w:style>
  <w:style w:type="character" w:customStyle="1" w:styleId="ad">
    <w:name w:val="Основной текст с отступом Знак"/>
    <w:link w:val="ac"/>
    <w:uiPriority w:val="99"/>
    <w:semiHidden/>
    <w:locked/>
    <w:rPr>
      <w:rFonts w:cs="Times New Roman"/>
      <w:sz w:val="20"/>
      <w:szCs w:val="20"/>
    </w:rPr>
  </w:style>
  <w:style w:type="paragraph" w:styleId="ae">
    <w:name w:val="Balloon Text"/>
    <w:basedOn w:val="a"/>
    <w:link w:val="af"/>
    <w:uiPriority w:val="99"/>
    <w:semiHidden/>
    <w:rsid w:val="00462966"/>
    <w:rPr>
      <w:rFonts w:ascii="Tahoma" w:hAnsi="Tahoma" w:cs="Tahoma"/>
      <w:sz w:val="16"/>
      <w:szCs w:val="16"/>
    </w:rPr>
  </w:style>
  <w:style w:type="character" w:customStyle="1" w:styleId="af">
    <w:name w:val="Текст выноски Знак"/>
    <w:link w:val="ae"/>
    <w:uiPriority w:val="99"/>
    <w:semiHidden/>
    <w:locked/>
    <w:rPr>
      <w:rFonts w:ascii="Tahoma" w:hAnsi="Tahoma" w:cs="Tahoma"/>
      <w:sz w:val="16"/>
      <w:szCs w:val="16"/>
    </w:rPr>
  </w:style>
  <w:style w:type="character" w:styleId="af0">
    <w:name w:val="page number"/>
    <w:uiPriority w:val="99"/>
    <w:rsid w:val="004B35AE"/>
    <w:rPr>
      <w:rFonts w:cs="Times New Roman"/>
    </w:rPr>
  </w:style>
  <w:style w:type="table" w:customStyle="1" w:styleId="12">
    <w:name w:val="Сетка таблицы1"/>
    <w:uiPriority w:val="99"/>
    <w:rsid w:val="004649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3B7394"/>
    <w:pPr>
      <w:autoSpaceDE w:val="0"/>
      <w:autoSpaceDN w:val="0"/>
      <w:adjustRightInd w:val="0"/>
      <w:ind w:firstLine="720"/>
    </w:pPr>
    <w:rPr>
      <w:rFonts w:ascii="Arial" w:hAnsi="Arial" w:cs="Arial"/>
    </w:rPr>
  </w:style>
  <w:style w:type="paragraph" w:customStyle="1" w:styleId="ConsPlusTitle">
    <w:name w:val="ConsPlusTitle"/>
    <w:uiPriority w:val="99"/>
    <w:rsid w:val="003B7394"/>
    <w:pPr>
      <w:autoSpaceDE w:val="0"/>
      <w:autoSpaceDN w:val="0"/>
      <w:adjustRightInd w:val="0"/>
    </w:pPr>
    <w:rPr>
      <w:rFonts w:ascii="Arial" w:hAnsi="Arial" w:cs="Arial"/>
      <w:b/>
      <w:bCs/>
    </w:rPr>
  </w:style>
  <w:style w:type="paragraph" w:styleId="33">
    <w:name w:val="Body Text 3"/>
    <w:basedOn w:val="a"/>
    <w:link w:val="34"/>
    <w:uiPriority w:val="99"/>
    <w:unhideWhenUsed/>
    <w:rsid w:val="00603987"/>
    <w:pPr>
      <w:spacing w:after="120"/>
    </w:pPr>
    <w:rPr>
      <w:sz w:val="16"/>
      <w:szCs w:val="16"/>
    </w:rPr>
  </w:style>
  <w:style w:type="character" w:customStyle="1" w:styleId="34">
    <w:name w:val="Основной текст 3 Знак"/>
    <w:link w:val="33"/>
    <w:uiPriority w:val="99"/>
    <w:semiHidden/>
    <w:locked/>
    <w:rsid w:val="00603987"/>
    <w:rPr>
      <w:rFonts w:cs="Times New Roman"/>
      <w:sz w:val="16"/>
      <w:szCs w:val="16"/>
    </w:rPr>
  </w:style>
  <w:style w:type="paragraph" w:styleId="af1">
    <w:name w:val="No Spacing"/>
    <w:link w:val="af2"/>
    <w:uiPriority w:val="1"/>
    <w:qFormat/>
    <w:rsid w:val="006D4E3A"/>
    <w:rPr>
      <w:rFonts w:ascii="Calibri" w:hAnsi="Calibri"/>
      <w:sz w:val="22"/>
      <w:szCs w:val="22"/>
      <w:lang w:eastAsia="en-US"/>
    </w:rPr>
  </w:style>
  <w:style w:type="paragraph" w:styleId="af3">
    <w:name w:val="List Paragraph"/>
    <w:basedOn w:val="a"/>
    <w:uiPriority w:val="34"/>
    <w:qFormat/>
    <w:rsid w:val="006D4E3A"/>
    <w:pPr>
      <w:autoSpaceDE/>
      <w:autoSpaceDN/>
      <w:spacing w:after="200" w:line="276" w:lineRule="auto"/>
      <w:ind w:left="720"/>
      <w:contextualSpacing/>
    </w:pPr>
    <w:rPr>
      <w:rFonts w:ascii="Calibri" w:hAnsi="Calibri"/>
      <w:sz w:val="22"/>
      <w:szCs w:val="22"/>
      <w:lang w:eastAsia="en-US"/>
    </w:rPr>
  </w:style>
  <w:style w:type="character" w:styleId="af4">
    <w:name w:val="Hyperlink"/>
    <w:uiPriority w:val="99"/>
    <w:unhideWhenUsed/>
    <w:rsid w:val="00F5265B"/>
    <w:rPr>
      <w:rFonts w:cs="Times New Roman"/>
      <w:color w:val="0000FF"/>
      <w:u w:val="single"/>
    </w:rPr>
  </w:style>
  <w:style w:type="character" w:customStyle="1" w:styleId="51">
    <w:name w:val="Основной текст (5)_"/>
    <w:link w:val="52"/>
    <w:locked/>
    <w:rsid w:val="00052CF4"/>
    <w:rPr>
      <w:sz w:val="26"/>
      <w:shd w:val="clear" w:color="auto" w:fill="FFFFFF"/>
    </w:rPr>
  </w:style>
  <w:style w:type="paragraph" w:customStyle="1" w:styleId="52">
    <w:name w:val="Основной текст (5)"/>
    <w:basedOn w:val="a"/>
    <w:link w:val="51"/>
    <w:rsid w:val="00052CF4"/>
    <w:pPr>
      <w:shd w:val="clear" w:color="auto" w:fill="FFFFFF"/>
      <w:autoSpaceDE/>
      <w:autoSpaceDN/>
      <w:spacing w:before="420" w:after="300" w:line="240" w:lineRule="atLeast"/>
    </w:pPr>
    <w:rPr>
      <w:sz w:val="26"/>
      <w:szCs w:val="26"/>
    </w:rPr>
  </w:style>
  <w:style w:type="paragraph" w:customStyle="1" w:styleId="ConsPlusNonformat">
    <w:name w:val="ConsPlusNonformat"/>
    <w:rsid w:val="00CB1BE6"/>
    <w:pPr>
      <w:widowControl w:val="0"/>
      <w:autoSpaceDE w:val="0"/>
      <w:autoSpaceDN w:val="0"/>
      <w:adjustRightInd w:val="0"/>
    </w:pPr>
    <w:rPr>
      <w:rFonts w:ascii="Courier New" w:hAnsi="Courier New"/>
    </w:rPr>
  </w:style>
  <w:style w:type="character" w:customStyle="1" w:styleId="26">
    <w:name w:val="Заголовок №2_"/>
    <w:link w:val="27"/>
    <w:locked/>
    <w:rsid w:val="00FF497B"/>
    <w:rPr>
      <w:b/>
      <w:bCs/>
      <w:spacing w:val="-1"/>
      <w:sz w:val="25"/>
      <w:szCs w:val="25"/>
      <w:shd w:val="clear" w:color="auto" w:fill="FFFFFF"/>
    </w:rPr>
  </w:style>
  <w:style w:type="paragraph" w:customStyle="1" w:styleId="27">
    <w:name w:val="Заголовок №2"/>
    <w:basedOn w:val="a"/>
    <w:link w:val="26"/>
    <w:rsid w:val="00FF497B"/>
    <w:pPr>
      <w:widowControl w:val="0"/>
      <w:shd w:val="clear" w:color="auto" w:fill="FFFFFF"/>
      <w:autoSpaceDE/>
      <w:autoSpaceDN/>
      <w:spacing w:before="1560" w:after="600" w:line="312" w:lineRule="exact"/>
      <w:outlineLvl w:val="1"/>
    </w:pPr>
    <w:rPr>
      <w:b/>
      <w:bCs/>
      <w:spacing w:val="-1"/>
      <w:sz w:val="25"/>
      <w:szCs w:val="25"/>
    </w:rPr>
  </w:style>
  <w:style w:type="character" w:customStyle="1" w:styleId="af5">
    <w:name w:val="Основной текст_"/>
    <w:link w:val="13"/>
    <w:locked/>
    <w:rsid w:val="00FF497B"/>
    <w:rPr>
      <w:spacing w:val="-2"/>
      <w:sz w:val="25"/>
      <w:szCs w:val="25"/>
      <w:shd w:val="clear" w:color="auto" w:fill="FFFFFF"/>
    </w:rPr>
  </w:style>
  <w:style w:type="paragraph" w:customStyle="1" w:styleId="13">
    <w:name w:val="Основной текст1"/>
    <w:basedOn w:val="a"/>
    <w:link w:val="af5"/>
    <w:rsid w:val="00FF497B"/>
    <w:pPr>
      <w:widowControl w:val="0"/>
      <w:shd w:val="clear" w:color="auto" w:fill="FFFFFF"/>
      <w:autoSpaceDE/>
      <w:autoSpaceDN/>
      <w:spacing w:before="600" w:after="180" w:line="307" w:lineRule="exact"/>
      <w:jc w:val="both"/>
    </w:pPr>
    <w:rPr>
      <w:spacing w:val="-2"/>
      <w:sz w:val="25"/>
      <w:szCs w:val="25"/>
    </w:rPr>
  </w:style>
  <w:style w:type="character" w:customStyle="1" w:styleId="af6">
    <w:name w:val="Основной текст + Полужирный"/>
    <w:aliases w:val="Интервал 1 pt"/>
    <w:rsid w:val="00FF497B"/>
    <w:rPr>
      <w:rFonts w:ascii="Times New Roman" w:eastAsia="Times New Roman" w:hAnsi="Times New Roman" w:cs="Times New Roman" w:hint="default"/>
      <w:b/>
      <w:bCs/>
      <w:color w:val="000000"/>
      <w:spacing w:val="33"/>
      <w:w w:val="100"/>
      <w:position w:val="0"/>
      <w:sz w:val="25"/>
      <w:szCs w:val="25"/>
      <w:shd w:val="clear" w:color="auto" w:fill="FFFFFF"/>
      <w:lang w:val="ru-RU"/>
    </w:rPr>
  </w:style>
  <w:style w:type="paragraph" w:styleId="af7">
    <w:name w:val="Plain Text"/>
    <w:basedOn w:val="a"/>
    <w:link w:val="af8"/>
    <w:uiPriority w:val="99"/>
    <w:unhideWhenUsed/>
    <w:rsid w:val="000147AD"/>
    <w:pPr>
      <w:autoSpaceDE/>
      <w:autoSpaceDN/>
    </w:pPr>
    <w:rPr>
      <w:rFonts w:ascii="Courier New" w:hAnsi="Courier New" w:cs="Courier New"/>
    </w:rPr>
  </w:style>
  <w:style w:type="character" w:customStyle="1" w:styleId="af8">
    <w:name w:val="Текст Знак"/>
    <w:basedOn w:val="a0"/>
    <w:link w:val="af7"/>
    <w:uiPriority w:val="99"/>
    <w:rsid w:val="000147AD"/>
    <w:rPr>
      <w:rFonts w:ascii="Courier New" w:hAnsi="Courier New" w:cs="Courier New"/>
    </w:rPr>
  </w:style>
  <w:style w:type="character" w:customStyle="1" w:styleId="FontStyle15">
    <w:name w:val="Font Style15"/>
    <w:rsid w:val="000C7529"/>
    <w:rPr>
      <w:rFonts w:ascii="Times New Roman" w:hAnsi="Times New Roman"/>
      <w:color w:val="000000"/>
      <w:sz w:val="24"/>
    </w:rPr>
  </w:style>
  <w:style w:type="character" w:customStyle="1" w:styleId="ConsPlusNormal0">
    <w:name w:val="ConsPlusNormal Знак"/>
    <w:link w:val="ConsPlusNormal"/>
    <w:locked/>
    <w:rsid w:val="00C40A8B"/>
    <w:rPr>
      <w:rFonts w:ascii="Arial" w:hAnsi="Arial" w:cs="Arial"/>
    </w:rPr>
  </w:style>
  <w:style w:type="character" w:customStyle="1" w:styleId="af2">
    <w:name w:val="Без интервала Знак"/>
    <w:link w:val="af1"/>
    <w:uiPriority w:val="1"/>
    <w:locked/>
    <w:rsid w:val="00C40A8B"/>
    <w:rPr>
      <w:rFonts w:ascii="Calibri" w:hAnsi="Calibri"/>
      <w:sz w:val="22"/>
      <w:szCs w:val="22"/>
      <w:lang w:eastAsia="en-US"/>
    </w:rPr>
  </w:style>
  <w:style w:type="paragraph" w:customStyle="1" w:styleId="41">
    <w:name w:val="Заголовок4"/>
    <w:basedOn w:val="1"/>
    <w:next w:val="5"/>
    <w:uiPriority w:val="99"/>
    <w:rsid w:val="00C40A8B"/>
    <w:pPr>
      <w:widowControl w:val="0"/>
      <w:autoSpaceDE/>
      <w:autoSpaceDN/>
      <w:spacing w:before="100" w:beforeAutospacing="1" w:after="100" w:afterAutospacing="1"/>
      <w:jc w:val="center"/>
    </w:pPr>
  </w:style>
  <w:style w:type="paragraph" w:customStyle="1" w:styleId="ConsCell">
    <w:name w:val="ConsCell"/>
    <w:uiPriority w:val="99"/>
    <w:rsid w:val="00C40A8B"/>
    <w:pPr>
      <w:widowControl w:val="0"/>
      <w:autoSpaceDE w:val="0"/>
      <w:autoSpaceDN w:val="0"/>
      <w:adjustRightInd w:val="0"/>
    </w:pPr>
    <w:rPr>
      <w:rFonts w:ascii="Arial" w:hAnsi="Arial" w:cs="Arial"/>
    </w:rPr>
  </w:style>
  <w:style w:type="paragraph" w:customStyle="1" w:styleId="FR1">
    <w:name w:val="FR1"/>
    <w:uiPriority w:val="99"/>
    <w:rsid w:val="00C40A8B"/>
    <w:pPr>
      <w:widowControl w:val="0"/>
      <w:autoSpaceDE w:val="0"/>
      <w:autoSpaceDN w:val="0"/>
      <w:adjustRightInd w:val="0"/>
      <w:spacing w:before="1860" w:line="320" w:lineRule="auto"/>
      <w:ind w:right="1600"/>
    </w:pPr>
    <w:rPr>
      <w:sz w:val="18"/>
      <w:szCs w:val="18"/>
    </w:rPr>
  </w:style>
  <w:style w:type="paragraph" w:styleId="af9">
    <w:name w:val="Normal (Web)"/>
    <w:basedOn w:val="a"/>
    <w:uiPriority w:val="99"/>
    <w:rsid w:val="00C40A8B"/>
    <w:pPr>
      <w:autoSpaceDE/>
      <w:autoSpaceDN/>
      <w:spacing w:before="100" w:beforeAutospacing="1" w:after="100" w:afterAutospacing="1"/>
    </w:pPr>
    <w:rPr>
      <w:color w:val="000000"/>
      <w:sz w:val="24"/>
      <w:szCs w:val="24"/>
    </w:rPr>
  </w:style>
  <w:style w:type="paragraph" w:styleId="afa">
    <w:name w:val="Title"/>
    <w:basedOn w:val="a"/>
    <w:link w:val="afb"/>
    <w:uiPriority w:val="99"/>
    <w:qFormat/>
    <w:rsid w:val="00C40A8B"/>
    <w:pPr>
      <w:autoSpaceDE/>
      <w:autoSpaceDN/>
      <w:jc w:val="center"/>
    </w:pPr>
    <w:rPr>
      <w:b/>
      <w:bCs/>
      <w:sz w:val="24"/>
      <w:szCs w:val="24"/>
    </w:rPr>
  </w:style>
  <w:style w:type="character" w:customStyle="1" w:styleId="afb">
    <w:name w:val="Название Знак"/>
    <w:basedOn w:val="a0"/>
    <w:link w:val="afa"/>
    <w:uiPriority w:val="99"/>
    <w:rsid w:val="00C40A8B"/>
    <w:rPr>
      <w:b/>
      <w:bCs/>
      <w:sz w:val="24"/>
      <w:szCs w:val="24"/>
    </w:rPr>
  </w:style>
  <w:style w:type="paragraph" w:customStyle="1" w:styleId="afc">
    <w:name w:val="Термин"/>
    <w:basedOn w:val="a"/>
    <w:next w:val="a"/>
    <w:uiPriority w:val="99"/>
    <w:rsid w:val="00C40A8B"/>
    <w:rPr>
      <w:sz w:val="24"/>
      <w:szCs w:val="24"/>
      <w:lang w:val="pl-PL"/>
    </w:rPr>
  </w:style>
  <w:style w:type="paragraph" w:customStyle="1" w:styleId="H1">
    <w:name w:val="H1"/>
    <w:basedOn w:val="a"/>
    <w:next w:val="a"/>
    <w:uiPriority w:val="99"/>
    <w:rsid w:val="00C40A8B"/>
    <w:pPr>
      <w:keepNext/>
      <w:spacing w:before="100" w:after="100"/>
      <w:outlineLvl w:val="1"/>
    </w:pPr>
    <w:rPr>
      <w:b/>
      <w:bCs/>
      <w:kern w:val="36"/>
      <w:sz w:val="48"/>
      <w:szCs w:val="48"/>
      <w:lang w:val="pl-PL"/>
    </w:rPr>
  </w:style>
  <w:style w:type="paragraph" w:customStyle="1" w:styleId="afd">
    <w:name w:val="Список определений"/>
    <w:basedOn w:val="a"/>
    <w:next w:val="afc"/>
    <w:uiPriority w:val="99"/>
    <w:rsid w:val="00C40A8B"/>
    <w:pPr>
      <w:ind w:left="360"/>
    </w:pPr>
    <w:rPr>
      <w:sz w:val="24"/>
      <w:szCs w:val="24"/>
      <w:lang w:val="pl-PL"/>
    </w:rPr>
  </w:style>
  <w:style w:type="paragraph" w:customStyle="1" w:styleId="Heading">
    <w:name w:val="Heading"/>
    <w:uiPriority w:val="99"/>
    <w:rsid w:val="00C40A8B"/>
    <w:rPr>
      <w:rFonts w:ascii="Arial" w:hAnsi="Arial" w:cs="Arial"/>
      <w:b/>
      <w:bCs/>
      <w:sz w:val="22"/>
      <w:szCs w:val="22"/>
    </w:rPr>
  </w:style>
  <w:style w:type="paragraph" w:customStyle="1" w:styleId="Preformat">
    <w:name w:val="Preformat"/>
    <w:uiPriority w:val="99"/>
    <w:rsid w:val="00C40A8B"/>
    <w:pPr>
      <w:autoSpaceDE w:val="0"/>
      <w:autoSpaceDN w:val="0"/>
      <w:adjustRightInd w:val="0"/>
    </w:pPr>
    <w:rPr>
      <w:rFonts w:ascii="Courier New" w:hAnsi="Courier New" w:cs="Courier New"/>
    </w:rPr>
  </w:style>
  <w:style w:type="paragraph" w:styleId="afe">
    <w:name w:val="Block Text"/>
    <w:basedOn w:val="a"/>
    <w:uiPriority w:val="99"/>
    <w:rsid w:val="00C40A8B"/>
    <w:pPr>
      <w:overflowPunct w:val="0"/>
      <w:adjustRightInd w:val="0"/>
      <w:ind w:left="5954" w:right="-369" w:hanging="2126"/>
      <w:jc w:val="both"/>
    </w:pPr>
    <w:rPr>
      <w:sz w:val="28"/>
      <w:szCs w:val="28"/>
    </w:rPr>
  </w:style>
  <w:style w:type="character" w:customStyle="1" w:styleId="aff">
    <w:name w:val="Цветовое выделение"/>
    <w:uiPriority w:val="99"/>
    <w:rsid w:val="00C40A8B"/>
    <w:rPr>
      <w:b/>
      <w:color w:val="000080"/>
      <w:sz w:val="20"/>
    </w:rPr>
  </w:style>
  <w:style w:type="character" w:customStyle="1" w:styleId="aff0">
    <w:name w:val="Не вступил в силу"/>
    <w:uiPriority w:val="99"/>
    <w:rsid w:val="00C40A8B"/>
    <w:rPr>
      <w:color w:val="008080"/>
      <w:sz w:val="20"/>
    </w:rPr>
  </w:style>
  <w:style w:type="paragraph" w:customStyle="1" w:styleId="aff1">
    <w:name w:val="Таблицы (моноширинный)"/>
    <w:basedOn w:val="a"/>
    <w:next w:val="a"/>
    <w:uiPriority w:val="99"/>
    <w:rsid w:val="00C40A8B"/>
    <w:pPr>
      <w:widowControl w:val="0"/>
      <w:adjustRightInd w:val="0"/>
      <w:jc w:val="both"/>
    </w:pPr>
    <w:rPr>
      <w:rFonts w:ascii="Courier New" w:hAnsi="Courier New" w:cs="Courier New"/>
    </w:rPr>
  </w:style>
  <w:style w:type="character" w:customStyle="1" w:styleId="aff2">
    <w:name w:val="Текст сноски Знак"/>
    <w:basedOn w:val="a0"/>
    <w:link w:val="aff3"/>
    <w:uiPriority w:val="99"/>
    <w:semiHidden/>
    <w:rsid w:val="00C40A8B"/>
  </w:style>
  <w:style w:type="paragraph" w:styleId="aff3">
    <w:name w:val="footnote text"/>
    <w:basedOn w:val="a"/>
    <w:link w:val="aff2"/>
    <w:uiPriority w:val="99"/>
    <w:semiHidden/>
    <w:rsid w:val="00C40A8B"/>
    <w:pPr>
      <w:autoSpaceDE/>
      <w:autoSpaceDN/>
    </w:pPr>
  </w:style>
  <w:style w:type="character" w:customStyle="1" w:styleId="14">
    <w:name w:val="Текст сноски Знак1"/>
    <w:basedOn w:val="a0"/>
    <w:uiPriority w:val="99"/>
    <w:semiHidden/>
    <w:rsid w:val="00C40A8B"/>
  </w:style>
  <w:style w:type="character" w:customStyle="1" w:styleId="15">
    <w:name w:val="Основной шрифт абзаца1"/>
    <w:uiPriority w:val="99"/>
    <w:rsid w:val="00C40A8B"/>
    <w:rPr>
      <w:sz w:val="20"/>
    </w:rPr>
  </w:style>
  <w:style w:type="paragraph" w:customStyle="1" w:styleId="aff4">
    <w:name w:val="Îñíîâíîé òåêñò"/>
    <w:basedOn w:val="aff5"/>
    <w:uiPriority w:val="99"/>
    <w:rsid w:val="00C40A8B"/>
    <w:rPr>
      <w:sz w:val="28"/>
      <w:szCs w:val="28"/>
    </w:rPr>
  </w:style>
  <w:style w:type="paragraph" w:customStyle="1" w:styleId="aff5">
    <w:name w:val="Îáû÷íûé"/>
    <w:uiPriority w:val="99"/>
    <w:rsid w:val="00C40A8B"/>
    <w:pPr>
      <w:suppressAutoHyphens/>
      <w:overflowPunct w:val="0"/>
      <w:autoSpaceDE w:val="0"/>
      <w:textAlignment w:val="baseline"/>
    </w:pPr>
    <w:rPr>
      <w:lang w:eastAsia="ar-SA"/>
    </w:rPr>
  </w:style>
  <w:style w:type="character" w:customStyle="1" w:styleId="aff6">
    <w:name w:val="Стиль полужирный"/>
    <w:uiPriority w:val="99"/>
    <w:rsid w:val="00C40A8B"/>
    <w:rPr>
      <w:rFonts w:ascii="Times New Roman" w:hAnsi="Times New Roman"/>
      <w:sz w:val="24"/>
    </w:rPr>
  </w:style>
  <w:style w:type="paragraph" w:customStyle="1" w:styleId="aff7">
    <w:name w:val="Прижатый влево"/>
    <w:basedOn w:val="a"/>
    <w:next w:val="a"/>
    <w:uiPriority w:val="99"/>
    <w:rsid w:val="00C40A8B"/>
    <w:pPr>
      <w:widowControl w:val="0"/>
      <w:adjustRightInd w:val="0"/>
    </w:pPr>
    <w:rPr>
      <w:rFonts w:ascii="Arial" w:hAnsi="Arial" w:cs="Arial"/>
    </w:rPr>
  </w:style>
  <w:style w:type="paragraph" w:customStyle="1" w:styleId="aff8">
    <w:name w:val="Кому"/>
    <w:basedOn w:val="a"/>
    <w:uiPriority w:val="99"/>
    <w:rsid w:val="00C40A8B"/>
    <w:pPr>
      <w:autoSpaceDE/>
      <w:autoSpaceDN/>
    </w:pPr>
    <w:rPr>
      <w:rFonts w:ascii="Baltica" w:hAnsi="Baltica" w:cs="Baltica"/>
      <w:sz w:val="24"/>
      <w:szCs w:val="24"/>
    </w:rPr>
  </w:style>
  <w:style w:type="paragraph" w:customStyle="1" w:styleId="aff9">
    <w:name w:val="Цитаты"/>
    <w:basedOn w:val="a"/>
    <w:uiPriority w:val="99"/>
    <w:rsid w:val="00C40A8B"/>
    <w:pPr>
      <w:autoSpaceDE/>
      <w:autoSpaceDN/>
      <w:spacing w:before="100" w:after="100"/>
      <w:ind w:left="360" w:right="360"/>
    </w:pPr>
    <w:rPr>
      <w:sz w:val="24"/>
      <w:szCs w:val="24"/>
    </w:rPr>
  </w:style>
  <w:style w:type="paragraph" w:customStyle="1" w:styleId="35">
    <w:name w:val="заголовок 3"/>
    <w:basedOn w:val="a"/>
    <w:next w:val="a"/>
    <w:uiPriority w:val="99"/>
    <w:rsid w:val="00C40A8B"/>
    <w:pPr>
      <w:keepNext/>
      <w:jc w:val="center"/>
    </w:pPr>
    <w:rPr>
      <w:sz w:val="28"/>
      <w:szCs w:val="28"/>
      <w:lang w:val="en-US"/>
    </w:rPr>
  </w:style>
  <w:style w:type="character" w:styleId="affa">
    <w:name w:val="Strong"/>
    <w:uiPriority w:val="22"/>
    <w:qFormat/>
    <w:rsid w:val="00C40A8B"/>
    <w:rPr>
      <w:rFonts w:cs="Times New Roman"/>
      <w:b/>
    </w:rPr>
  </w:style>
  <w:style w:type="paragraph" w:styleId="affb">
    <w:name w:val="Subtitle"/>
    <w:basedOn w:val="a"/>
    <w:link w:val="affc"/>
    <w:uiPriority w:val="99"/>
    <w:qFormat/>
    <w:rsid w:val="00C40A8B"/>
    <w:pPr>
      <w:autoSpaceDE/>
      <w:autoSpaceDN/>
      <w:ind w:firstLine="720"/>
      <w:jc w:val="right"/>
    </w:pPr>
    <w:rPr>
      <w:sz w:val="28"/>
      <w:szCs w:val="28"/>
    </w:rPr>
  </w:style>
  <w:style w:type="character" w:customStyle="1" w:styleId="affc">
    <w:name w:val="Подзаголовок Знак"/>
    <w:basedOn w:val="a0"/>
    <w:link w:val="affb"/>
    <w:uiPriority w:val="99"/>
    <w:rsid w:val="00C40A8B"/>
    <w:rPr>
      <w:sz w:val="28"/>
      <w:szCs w:val="28"/>
    </w:rPr>
  </w:style>
  <w:style w:type="paragraph" w:customStyle="1" w:styleId="61">
    <w:name w:val="заголовок 6"/>
    <w:basedOn w:val="a"/>
    <w:next w:val="a"/>
    <w:uiPriority w:val="99"/>
    <w:rsid w:val="00C40A8B"/>
    <w:pPr>
      <w:keepNext/>
      <w:jc w:val="center"/>
      <w:outlineLvl w:val="5"/>
    </w:pPr>
    <w:rPr>
      <w:sz w:val="28"/>
      <w:szCs w:val="28"/>
    </w:rPr>
  </w:style>
  <w:style w:type="character" w:customStyle="1" w:styleId="16">
    <w:name w:val="Гиперссылка1"/>
    <w:uiPriority w:val="99"/>
    <w:rsid w:val="00C40A8B"/>
    <w:rPr>
      <w:color w:val="0000FF"/>
      <w:u w:val="none"/>
      <w:effect w:val="none"/>
    </w:rPr>
  </w:style>
  <w:style w:type="paragraph" w:styleId="28">
    <w:name w:val="envelope return"/>
    <w:basedOn w:val="a"/>
    <w:uiPriority w:val="99"/>
    <w:rsid w:val="00C40A8B"/>
    <w:pPr>
      <w:autoSpaceDE/>
      <w:autoSpaceDN/>
      <w:ind w:right="57"/>
      <w:jc w:val="both"/>
    </w:pPr>
    <w:rPr>
      <w:sz w:val="24"/>
      <w:szCs w:val="24"/>
    </w:rPr>
  </w:style>
  <w:style w:type="character" w:customStyle="1" w:styleId="text11">
    <w:name w:val="text11"/>
    <w:uiPriority w:val="99"/>
    <w:rsid w:val="00C40A8B"/>
    <w:rPr>
      <w:rFonts w:ascii="Arial" w:hAnsi="Arial"/>
      <w:color w:val="auto"/>
      <w:sz w:val="20"/>
    </w:rPr>
  </w:style>
  <w:style w:type="paragraph" w:customStyle="1" w:styleId="53">
    <w:name w:val="заголовок 5"/>
    <w:basedOn w:val="a"/>
    <w:next w:val="a"/>
    <w:uiPriority w:val="99"/>
    <w:rsid w:val="00C40A8B"/>
    <w:pPr>
      <w:keepNext/>
      <w:ind w:left="6480" w:firstLine="720"/>
      <w:outlineLvl w:val="4"/>
    </w:pPr>
    <w:rPr>
      <w:sz w:val="28"/>
      <w:szCs w:val="28"/>
    </w:rPr>
  </w:style>
  <w:style w:type="paragraph" w:customStyle="1" w:styleId="affd">
    <w:name w:val="Знак Знак Знак Знак"/>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affe">
    <w:name w:val="Знак Знак Знак Знак Знак Знак Знак Знак Знак Знак"/>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afff">
    <w:name w:val="Об"/>
    <w:uiPriority w:val="99"/>
    <w:rsid w:val="00C40A8B"/>
    <w:pPr>
      <w:widowControl w:val="0"/>
      <w:overflowPunct w:val="0"/>
      <w:autoSpaceDE w:val="0"/>
      <w:autoSpaceDN w:val="0"/>
      <w:adjustRightInd w:val="0"/>
      <w:textAlignment w:val="baseline"/>
    </w:pPr>
  </w:style>
  <w:style w:type="paragraph" w:customStyle="1" w:styleId="afff0">
    <w:name w:val="Прикольный"/>
    <w:basedOn w:val="afff"/>
    <w:uiPriority w:val="99"/>
    <w:rsid w:val="00C40A8B"/>
  </w:style>
  <w:style w:type="paragraph" w:customStyle="1" w:styleId="17">
    <w:name w:val="Знак Знак Знак Знак1 Знак Знак"/>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afff1">
    <w:name w:val="Знак"/>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afff2">
    <w:name w:val="Знак Знак Знак"/>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29">
    <w:name w:val="Знак Знак Знак Знак2"/>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18">
    <w:name w:val="Знак Знак Знак Знак1"/>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19">
    <w:name w:val="Знак1 Знак Знак Знак"/>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afff3">
    <w:name w:val="Знак Знак"/>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1a">
    <w:name w:val="Знак Знак Знак Знак1 Знак Знак Знак"/>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1b">
    <w:name w:val="Знак Знак Знак1 Знак"/>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character" w:customStyle="1" w:styleId="afff4">
    <w:name w:val="Гипертекстовая ссылка"/>
    <w:uiPriority w:val="99"/>
    <w:rsid w:val="00C40A8B"/>
    <w:rPr>
      <w:color w:val="008000"/>
      <w:sz w:val="20"/>
      <w:u w:val="single"/>
    </w:rPr>
  </w:style>
  <w:style w:type="paragraph" w:customStyle="1" w:styleId="afff5">
    <w:name w:val="????????"/>
    <w:basedOn w:val="a"/>
    <w:uiPriority w:val="99"/>
    <w:rsid w:val="00C40A8B"/>
    <w:pPr>
      <w:widowControl w:val="0"/>
      <w:overflowPunct w:val="0"/>
      <w:adjustRightInd w:val="0"/>
      <w:jc w:val="center"/>
      <w:textAlignment w:val="baseline"/>
    </w:pPr>
    <w:rPr>
      <w:sz w:val="28"/>
      <w:szCs w:val="28"/>
    </w:rPr>
  </w:style>
  <w:style w:type="paragraph" w:customStyle="1" w:styleId="ConsPlusCell">
    <w:name w:val="ConsPlusCell"/>
    <w:uiPriority w:val="99"/>
    <w:rsid w:val="00C40A8B"/>
    <w:pPr>
      <w:widowControl w:val="0"/>
      <w:autoSpaceDE w:val="0"/>
      <w:autoSpaceDN w:val="0"/>
      <w:adjustRightInd w:val="0"/>
    </w:pPr>
    <w:rPr>
      <w:rFonts w:ascii="Arial" w:hAnsi="Arial" w:cs="Arial"/>
    </w:rPr>
  </w:style>
  <w:style w:type="character" w:customStyle="1" w:styleId="42">
    <w:name w:val="Основной текст (4)"/>
    <w:link w:val="410"/>
    <w:uiPriority w:val="99"/>
    <w:locked/>
    <w:rsid w:val="00C40A8B"/>
    <w:rPr>
      <w:b/>
      <w:sz w:val="18"/>
      <w:shd w:val="clear" w:color="auto" w:fill="FFFFFF"/>
    </w:rPr>
  </w:style>
  <w:style w:type="paragraph" w:customStyle="1" w:styleId="410">
    <w:name w:val="Основной текст (4)1"/>
    <w:basedOn w:val="a"/>
    <w:link w:val="42"/>
    <w:uiPriority w:val="99"/>
    <w:rsid w:val="00C40A8B"/>
    <w:pPr>
      <w:shd w:val="clear" w:color="auto" w:fill="FFFFFF"/>
      <w:autoSpaceDE/>
      <w:autoSpaceDN/>
      <w:spacing w:before="240" w:after="480" w:line="240" w:lineRule="atLeast"/>
      <w:jc w:val="center"/>
    </w:pPr>
    <w:rPr>
      <w:b/>
      <w:sz w:val="18"/>
    </w:rPr>
  </w:style>
  <w:style w:type="character" w:customStyle="1" w:styleId="36">
    <w:name w:val="Основной текст (3)"/>
    <w:link w:val="310"/>
    <w:uiPriority w:val="99"/>
    <w:locked/>
    <w:rsid w:val="00C40A8B"/>
    <w:rPr>
      <w:sz w:val="28"/>
      <w:shd w:val="clear" w:color="auto" w:fill="FFFFFF"/>
    </w:rPr>
  </w:style>
  <w:style w:type="paragraph" w:customStyle="1" w:styleId="310">
    <w:name w:val="Основной текст (3)1"/>
    <w:basedOn w:val="a"/>
    <w:link w:val="36"/>
    <w:uiPriority w:val="99"/>
    <w:rsid w:val="00C40A8B"/>
    <w:pPr>
      <w:shd w:val="clear" w:color="auto" w:fill="FFFFFF"/>
      <w:autoSpaceDE/>
      <w:autoSpaceDN/>
      <w:spacing w:before="300" w:after="240" w:line="240" w:lineRule="atLeast"/>
      <w:jc w:val="center"/>
    </w:pPr>
    <w:rPr>
      <w:sz w:val="28"/>
    </w:rPr>
  </w:style>
  <w:style w:type="paragraph" w:customStyle="1" w:styleId="afff6">
    <w:name w:val="Текст (лев. подпись)"/>
    <w:basedOn w:val="a"/>
    <w:next w:val="a"/>
    <w:uiPriority w:val="99"/>
    <w:rsid w:val="00C40A8B"/>
    <w:pPr>
      <w:widowControl w:val="0"/>
      <w:adjustRightInd w:val="0"/>
    </w:pPr>
    <w:rPr>
      <w:rFonts w:ascii="Arial" w:hAnsi="Arial"/>
    </w:rPr>
  </w:style>
  <w:style w:type="paragraph" w:customStyle="1" w:styleId="afff7">
    <w:name w:val="Текст (прав. подпись)"/>
    <w:basedOn w:val="a"/>
    <w:next w:val="a"/>
    <w:uiPriority w:val="99"/>
    <w:rsid w:val="00C40A8B"/>
    <w:pPr>
      <w:widowControl w:val="0"/>
      <w:adjustRightInd w:val="0"/>
      <w:jc w:val="right"/>
    </w:pPr>
    <w:rPr>
      <w:rFonts w:ascii="Arial" w:hAnsi="Arial"/>
    </w:rPr>
  </w:style>
  <w:style w:type="character" w:customStyle="1" w:styleId="FontStyle12">
    <w:name w:val="Font Style12"/>
    <w:rsid w:val="00C40A8B"/>
    <w:rPr>
      <w:rFonts w:ascii="Times New Roman" w:hAnsi="Times New Roman"/>
      <w:sz w:val="18"/>
    </w:rPr>
  </w:style>
  <w:style w:type="character" w:customStyle="1" w:styleId="Bodytext8">
    <w:name w:val="Body text (8)_"/>
    <w:link w:val="Bodytext80"/>
    <w:locked/>
    <w:rsid w:val="00C40A8B"/>
    <w:rPr>
      <w:b/>
      <w:sz w:val="26"/>
      <w:shd w:val="clear" w:color="auto" w:fill="FFFFFF"/>
    </w:rPr>
  </w:style>
  <w:style w:type="paragraph" w:customStyle="1" w:styleId="Bodytext80">
    <w:name w:val="Body text (8)"/>
    <w:basedOn w:val="a"/>
    <w:link w:val="Bodytext8"/>
    <w:rsid w:val="00C40A8B"/>
    <w:pPr>
      <w:widowControl w:val="0"/>
      <w:shd w:val="clear" w:color="auto" w:fill="FFFFFF"/>
      <w:autoSpaceDE/>
      <w:autoSpaceDN/>
      <w:spacing w:before="600" w:after="540" w:line="322" w:lineRule="exact"/>
      <w:ind w:hanging="420"/>
      <w:jc w:val="center"/>
    </w:pPr>
    <w:rPr>
      <w:b/>
      <w:sz w:val="26"/>
    </w:rPr>
  </w:style>
  <w:style w:type="paragraph" w:customStyle="1" w:styleId="afff8">
    <w:name w:val="обычный"/>
    <w:basedOn w:val="a"/>
    <w:uiPriority w:val="99"/>
    <w:rsid w:val="00C40A8B"/>
    <w:pPr>
      <w:autoSpaceDE/>
      <w:autoSpaceDN/>
    </w:pPr>
    <w:rPr>
      <w:rFonts w:ascii="Calibri" w:hAnsi="Calibri" w:cs="Calibri"/>
      <w:color w:val="000000"/>
    </w:rPr>
  </w:style>
  <w:style w:type="paragraph" w:customStyle="1" w:styleId="1c">
    <w:name w:val="Верхний колонтитул1"/>
    <w:basedOn w:val="a"/>
    <w:rsid w:val="00C40A8B"/>
    <w:pPr>
      <w:tabs>
        <w:tab w:val="center" w:pos="4153"/>
        <w:tab w:val="right" w:pos="8306"/>
      </w:tabs>
      <w:autoSpaceDE/>
      <w:autoSpaceDN/>
    </w:pPr>
    <w:rPr>
      <w:sz w:val="28"/>
    </w:rPr>
  </w:style>
  <w:style w:type="character" w:customStyle="1" w:styleId="afff9">
    <w:name w:val="Текст примечания Знак"/>
    <w:link w:val="afffa"/>
    <w:uiPriority w:val="99"/>
    <w:semiHidden/>
    <w:rsid w:val="00C40A8B"/>
    <w:rPr>
      <w:rFonts w:ascii="Calibri" w:eastAsia="Calibri" w:hAnsi="Calibri"/>
      <w:lang w:eastAsia="en-US"/>
    </w:rPr>
  </w:style>
  <w:style w:type="paragraph" w:styleId="afffa">
    <w:name w:val="annotation text"/>
    <w:basedOn w:val="a"/>
    <w:link w:val="afff9"/>
    <w:uiPriority w:val="99"/>
    <w:semiHidden/>
    <w:unhideWhenUsed/>
    <w:rsid w:val="00C40A8B"/>
    <w:pPr>
      <w:autoSpaceDE/>
      <w:autoSpaceDN/>
      <w:spacing w:after="200"/>
    </w:pPr>
    <w:rPr>
      <w:rFonts w:ascii="Calibri" w:eastAsia="Calibri" w:hAnsi="Calibri"/>
      <w:lang w:eastAsia="en-US"/>
    </w:rPr>
  </w:style>
  <w:style w:type="character" w:customStyle="1" w:styleId="1d">
    <w:name w:val="Текст примечания Знак1"/>
    <w:basedOn w:val="a0"/>
    <w:uiPriority w:val="99"/>
    <w:semiHidden/>
    <w:rsid w:val="00C40A8B"/>
  </w:style>
  <w:style w:type="character" w:customStyle="1" w:styleId="afffb">
    <w:name w:val="Тема примечания Знак"/>
    <w:link w:val="afffc"/>
    <w:uiPriority w:val="99"/>
    <w:semiHidden/>
    <w:rsid w:val="00C40A8B"/>
    <w:rPr>
      <w:rFonts w:ascii="Calibri" w:eastAsia="Calibri" w:hAnsi="Calibri"/>
      <w:b/>
      <w:bCs/>
      <w:lang w:eastAsia="en-US"/>
    </w:rPr>
  </w:style>
  <w:style w:type="paragraph" w:styleId="afffc">
    <w:name w:val="annotation subject"/>
    <w:basedOn w:val="afffa"/>
    <w:next w:val="afffa"/>
    <w:link w:val="afffb"/>
    <w:uiPriority w:val="99"/>
    <w:semiHidden/>
    <w:unhideWhenUsed/>
    <w:rsid w:val="00C40A8B"/>
    <w:rPr>
      <w:b/>
      <w:bCs/>
    </w:rPr>
  </w:style>
  <w:style w:type="character" w:customStyle="1" w:styleId="1e">
    <w:name w:val="Тема примечания Знак1"/>
    <w:basedOn w:val="1d"/>
    <w:uiPriority w:val="99"/>
    <w:semiHidden/>
    <w:rsid w:val="00C40A8B"/>
    <w:rPr>
      <w:b/>
      <w:bCs/>
    </w:rPr>
  </w:style>
  <w:style w:type="paragraph" w:customStyle="1" w:styleId="2a">
    <w:name w:val="Основной текст2"/>
    <w:basedOn w:val="a"/>
    <w:rsid w:val="00C40A8B"/>
    <w:pPr>
      <w:widowControl w:val="0"/>
      <w:shd w:val="clear" w:color="auto" w:fill="FFFFFF"/>
      <w:autoSpaceDE/>
      <w:autoSpaceDN/>
      <w:spacing w:before="360" w:after="360" w:line="0" w:lineRule="atLeast"/>
      <w:ind w:hanging="1580"/>
      <w:jc w:val="center"/>
    </w:pPr>
    <w:rPr>
      <w:sz w:val="28"/>
      <w:szCs w:val="28"/>
    </w:rPr>
  </w:style>
  <w:style w:type="paragraph" w:customStyle="1" w:styleId="Standard">
    <w:name w:val="Standard"/>
    <w:rsid w:val="00C40A8B"/>
    <w:pPr>
      <w:suppressAutoHyphens/>
      <w:autoSpaceDN w:val="0"/>
    </w:pPr>
    <w:rPr>
      <w:rFonts w:eastAsia="SimSun"/>
      <w:kern w:val="3"/>
      <w:sz w:val="24"/>
      <w:szCs w:val="24"/>
      <w:lang w:bidi="hi-IN"/>
    </w:rPr>
  </w:style>
  <w:style w:type="table" w:customStyle="1" w:styleId="2b">
    <w:name w:val="Сетка таблицы2"/>
    <w:basedOn w:val="a1"/>
    <w:next w:val="ab"/>
    <w:uiPriority w:val="59"/>
    <w:rsid w:val="00C40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d">
    <w:name w:val="annotation reference"/>
    <w:basedOn w:val="a0"/>
    <w:uiPriority w:val="99"/>
    <w:semiHidden/>
    <w:unhideWhenUsed/>
    <w:rsid w:val="00D31B9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74111">
      <w:bodyDiv w:val="1"/>
      <w:marLeft w:val="0"/>
      <w:marRight w:val="0"/>
      <w:marTop w:val="0"/>
      <w:marBottom w:val="0"/>
      <w:divBdr>
        <w:top w:val="none" w:sz="0" w:space="0" w:color="auto"/>
        <w:left w:val="none" w:sz="0" w:space="0" w:color="auto"/>
        <w:bottom w:val="none" w:sz="0" w:space="0" w:color="auto"/>
        <w:right w:val="none" w:sz="0" w:space="0" w:color="auto"/>
      </w:divBdr>
    </w:div>
    <w:div w:id="50471111">
      <w:bodyDiv w:val="1"/>
      <w:marLeft w:val="0"/>
      <w:marRight w:val="0"/>
      <w:marTop w:val="0"/>
      <w:marBottom w:val="0"/>
      <w:divBdr>
        <w:top w:val="none" w:sz="0" w:space="0" w:color="auto"/>
        <w:left w:val="none" w:sz="0" w:space="0" w:color="auto"/>
        <w:bottom w:val="none" w:sz="0" w:space="0" w:color="auto"/>
        <w:right w:val="none" w:sz="0" w:space="0" w:color="auto"/>
      </w:divBdr>
    </w:div>
    <w:div w:id="70009396">
      <w:bodyDiv w:val="1"/>
      <w:marLeft w:val="0"/>
      <w:marRight w:val="0"/>
      <w:marTop w:val="0"/>
      <w:marBottom w:val="0"/>
      <w:divBdr>
        <w:top w:val="none" w:sz="0" w:space="0" w:color="auto"/>
        <w:left w:val="none" w:sz="0" w:space="0" w:color="auto"/>
        <w:bottom w:val="none" w:sz="0" w:space="0" w:color="auto"/>
        <w:right w:val="none" w:sz="0" w:space="0" w:color="auto"/>
      </w:divBdr>
    </w:div>
    <w:div w:id="231239245">
      <w:bodyDiv w:val="1"/>
      <w:marLeft w:val="0"/>
      <w:marRight w:val="0"/>
      <w:marTop w:val="0"/>
      <w:marBottom w:val="0"/>
      <w:divBdr>
        <w:top w:val="none" w:sz="0" w:space="0" w:color="auto"/>
        <w:left w:val="none" w:sz="0" w:space="0" w:color="auto"/>
        <w:bottom w:val="none" w:sz="0" w:space="0" w:color="auto"/>
        <w:right w:val="none" w:sz="0" w:space="0" w:color="auto"/>
      </w:divBdr>
    </w:div>
    <w:div w:id="367951245">
      <w:bodyDiv w:val="1"/>
      <w:marLeft w:val="0"/>
      <w:marRight w:val="0"/>
      <w:marTop w:val="0"/>
      <w:marBottom w:val="0"/>
      <w:divBdr>
        <w:top w:val="none" w:sz="0" w:space="0" w:color="auto"/>
        <w:left w:val="none" w:sz="0" w:space="0" w:color="auto"/>
        <w:bottom w:val="none" w:sz="0" w:space="0" w:color="auto"/>
        <w:right w:val="none" w:sz="0" w:space="0" w:color="auto"/>
      </w:divBdr>
    </w:div>
    <w:div w:id="484974485">
      <w:bodyDiv w:val="1"/>
      <w:marLeft w:val="0"/>
      <w:marRight w:val="0"/>
      <w:marTop w:val="0"/>
      <w:marBottom w:val="0"/>
      <w:divBdr>
        <w:top w:val="none" w:sz="0" w:space="0" w:color="auto"/>
        <w:left w:val="none" w:sz="0" w:space="0" w:color="auto"/>
        <w:bottom w:val="none" w:sz="0" w:space="0" w:color="auto"/>
        <w:right w:val="none" w:sz="0" w:space="0" w:color="auto"/>
      </w:divBdr>
    </w:div>
    <w:div w:id="517045736">
      <w:bodyDiv w:val="1"/>
      <w:marLeft w:val="0"/>
      <w:marRight w:val="0"/>
      <w:marTop w:val="0"/>
      <w:marBottom w:val="0"/>
      <w:divBdr>
        <w:top w:val="none" w:sz="0" w:space="0" w:color="auto"/>
        <w:left w:val="none" w:sz="0" w:space="0" w:color="auto"/>
        <w:bottom w:val="none" w:sz="0" w:space="0" w:color="auto"/>
        <w:right w:val="none" w:sz="0" w:space="0" w:color="auto"/>
      </w:divBdr>
    </w:div>
    <w:div w:id="628628899">
      <w:bodyDiv w:val="1"/>
      <w:marLeft w:val="0"/>
      <w:marRight w:val="0"/>
      <w:marTop w:val="0"/>
      <w:marBottom w:val="0"/>
      <w:divBdr>
        <w:top w:val="none" w:sz="0" w:space="0" w:color="auto"/>
        <w:left w:val="none" w:sz="0" w:space="0" w:color="auto"/>
        <w:bottom w:val="none" w:sz="0" w:space="0" w:color="auto"/>
        <w:right w:val="none" w:sz="0" w:space="0" w:color="auto"/>
      </w:divBdr>
    </w:div>
    <w:div w:id="635796134">
      <w:bodyDiv w:val="1"/>
      <w:marLeft w:val="0"/>
      <w:marRight w:val="0"/>
      <w:marTop w:val="0"/>
      <w:marBottom w:val="0"/>
      <w:divBdr>
        <w:top w:val="none" w:sz="0" w:space="0" w:color="auto"/>
        <w:left w:val="none" w:sz="0" w:space="0" w:color="auto"/>
        <w:bottom w:val="none" w:sz="0" w:space="0" w:color="auto"/>
        <w:right w:val="none" w:sz="0" w:space="0" w:color="auto"/>
      </w:divBdr>
    </w:div>
    <w:div w:id="665936047">
      <w:bodyDiv w:val="1"/>
      <w:marLeft w:val="0"/>
      <w:marRight w:val="0"/>
      <w:marTop w:val="0"/>
      <w:marBottom w:val="0"/>
      <w:divBdr>
        <w:top w:val="none" w:sz="0" w:space="0" w:color="auto"/>
        <w:left w:val="none" w:sz="0" w:space="0" w:color="auto"/>
        <w:bottom w:val="none" w:sz="0" w:space="0" w:color="auto"/>
        <w:right w:val="none" w:sz="0" w:space="0" w:color="auto"/>
      </w:divBdr>
    </w:div>
    <w:div w:id="687562614">
      <w:bodyDiv w:val="1"/>
      <w:marLeft w:val="0"/>
      <w:marRight w:val="0"/>
      <w:marTop w:val="0"/>
      <w:marBottom w:val="0"/>
      <w:divBdr>
        <w:top w:val="none" w:sz="0" w:space="0" w:color="auto"/>
        <w:left w:val="none" w:sz="0" w:space="0" w:color="auto"/>
        <w:bottom w:val="none" w:sz="0" w:space="0" w:color="auto"/>
        <w:right w:val="none" w:sz="0" w:space="0" w:color="auto"/>
      </w:divBdr>
    </w:div>
    <w:div w:id="715545243">
      <w:bodyDiv w:val="1"/>
      <w:marLeft w:val="0"/>
      <w:marRight w:val="0"/>
      <w:marTop w:val="0"/>
      <w:marBottom w:val="0"/>
      <w:divBdr>
        <w:top w:val="none" w:sz="0" w:space="0" w:color="auto"/>
        <w:left w:val="none" w:sz="0" w:space="0" w:color="auto"/>
        <w:bottom w:val="none" w:sz="0" w:space="0" w:color="auto"/>
        <w:right w:val="none" w:sz="0" w:space="0" w:color="auto"/>
      </w:divBdr>
    </w:div>
    <w:div w:id="767118219">
      <w:bodyDiv w:val="1"/>
      <w:marLeft w:val="0"/>
      <w:marRight w:val="0"/>
      <w:marTop w:val="0"/>
      <w:marBottom w:val="0"/>
      <w:divBdr>
        <w:top w:val="none" w:sz="0" w:space="0" w:color="auto"/>
        <w:left w:val="none" w:sz="0" w:space="0" w:color="auto"/>
        <w:bottom w:val="none" w:sz="0" w:space="0" w:color="auto"/>
        <w:right w:val="none" w:sz="0" w:space="0" w:color="auto"/>
      </w:divBdr>
    </w:div>
    <w:div w:id="1037773526">
      <w:bodyDiv w:val="1"/>
      <w:marLeft w:val="0"/>
      <w:marRight w:val="0"/>
      <w:marTop w:val="0"/>
      <w:marBottom w:val="0"/>
      <w:divBdr>
        <w:top w:val="none" w:sz="0" w:space="0" w:color="auto"/>
        <w:left w:val="none" w:sz="0" w:space="0" w:color="auto"/>
        <w:bottom w:val="none" w:sz="0" w:space="0" w:color="auto"/>
        <w:right w:val="none" w:sz="0" w:space="0" w:color="auto"/>
      </w:divBdr>
    </w:div>
    <w:div w:id="1188713757">
      <w:bodyDiv w:val="1"/>
      <w:marLeft w:val="0"/>
      <w:marRight w:val="0"/>
      <w:marTop w:val="0"/>
      <w:marBottom w:val="0"/>
      <w:divBdr>
        <w:top w:val="none" w:sz="0" w:space="0" w:color="auto"/>
        <w:left w:val="none" w:sz="0" w:space="0" w:color="auto"/>
        <w:bottom w:val="none" w:sz="0" w:space="0" w:color="auto"/>
        <w:right w:val="none" w:sz="0" w:space="0" w:color="auto"/>
      </w:divBdr>
    </w:div>
    <w:div w:id="1215654174">
      <w:bodyDiv w:val="1"/>
      <w:marLeft w:val="0"/>
      <w:marRight w:val="0"/>
      <w:marTop w:val="0"/>
      <w:marBottom w:val="0"/>
      <w:divBdr>
        <w:top w:val="none" w:sz="0" w:space="0" w:color="auto"/>
        <w:left w:val="none" w:sz="0" w:space="0" w:color="auto"/>
        <w:bottom w:val="none" w:sz="0" w:space="0" w:color="auto"/>
        <w:right w:val="none" w:sz="0" w:space="0" w:color="auto"/>
      </w:divBdr>
    </w:div>
    <w:div w:id="1236626727">
      <w:bodyDiv w:val="1"/>
      <w:marLeft w:val="0"/>
      <w:marRight w:val="0"/>
      <w:marTop w:val="0"/>
      <w:marBottom w:val="0"/>
      <w:divBdr>
        <w:top w:val="none" w:sz="0" w:space="0" w:color="auto"/>
        <w:left w:val="none" w:sz="0" w:space="0" w:color="auto"/>
        <w:bottom w:val="none" w:sz="0" w:space="0" w:color="auto"/>
        <w:right w:val="none" w:sz="0" w:space="0" w:color="auto"/>
      </w:divBdr>
    </w:div>
    <w:div w:id="1255017458">
      <w:bodyDiv w:val="1"/>
      <w:marLeft w:val="0"/>
      <w:marRight w:val="0"/>
      <w:marTop w:val="0"/>
      <w:marBottom w:val="0"/>
      <w:divBdr>
        <w:top w:val="none" w:sz="0" w:space="0" w:color="auto"/>
        <w:left w:val="none" w:sz="0" w:space="0" w:color="auto"/>
        <w:bottom w:val="none" w:sz="0" w:space="0" w:color="auto"/>
        <w:right w:val="none" w:sz="0" w:space="0" w:color="auto"/>
      </w:divBdr>
    </w:div>
    <w:div w:id="1306744106">
      <w:bodyDiv w:val="1"/>
      <w:marLeft w:val="0"/>
      <w:marRight w:val="0"/>
      <w:marTop w:val="0"/>
      <w:marBottom w:val="0"/>
      <w:divBdr>
        <w:top w:val="none" w:sz="0" w:space="0" w:color="auto"/>
        <w:left w:val="none" w:sz="0" w:space="0" w:color="auto"/>
        <w:bottom w:val="none" w:sz="0" w:space="0" w:color="auto"/>
        <w:right w:val="none" w:sz="0" w:space="0" w:color="auto"/>
      </w:divBdr>
    </w:div>
    <w:div w:id="1309439516">
      <w:bodyDiv w:val="1"/>
      <w:marLeft w:val="0"/>
      <w:marRight w:val="0"/>
      <w:marTop w:val="0"/>
      <w:marBottom w:val="0"/>
      <w:divBdr>
        <w:top w:val="none" w:sz="0" w:space="0" w:color="auto"/>
        <w:left w:val="none" w:sz="0" w:space="0" w:color="auto"/>
        <w:bottom w:val="none" w:sz="0" w:space="0" w:color="auto"/>
        <w:right w:val="none" w:sz="0" w:space="0" w:color="auto"/>
      </w:divBdr>
    </w:div>
    <w:div w:id="1397783298">
      <w:bodyDiv w:val="1"/>
      <w:marLeft w:val="0"/>
      <w:marRight w:val="0"/>
      <w:marTop w:val="0"/>
      <w:marBottom w:val="0"/>
      <w:divBdr>
        <w:top w:val="none" w:sz="0" w:space="0" w:color="auto"/>
        <w:left w:val="none" w:sz="0" w:space="0" w:color="auto"/>
        <w:bottom w:val="none" w:sz="0" w:space="0" w:color="auto"/>
        <w:right w:val="none" w:sz="0" w:space="0" w:color="auto"/>
      </w:divBdr>
    </w:div>
    <w:div w:id="1421833293">
      <w:bodyDiv w:val="1"/>
      <w:marLeft w:val="0"/>
      <w:marRight w:val="0"/>
      <w:marTop w:val="0"/>
      <w:marBottom w:val="0"/>
      <w:divBdr>
        <w:top w:val="none" w:sz="0" w:space="0" w:color="auto"/>
        <w:left w:val="none" w:sz="0" w:space="0" w:color="auto"/>
        <w:bottom w:val="none" w:sz="0" w:space="0" w:color="auto"/>
        <w:right w:val="none" w:sz="0" w:space="0" w:color="auto"/>
      </w:divBdr>
    </w:div>
    <w:div w:id="1437559493">
      <w:bodyDiv w:val="1"/>
      <w:marLeft w:val="0"/>
      <w:marRight w:val="0"/>
      <w:marTop w:val="0"/>
      <w:marBottom w:val="0"/>
      <w:divBdr>
        <w:top w:val="none" w:sz="0" w:space="0" w:color="auto"/>
        <w:left w:val="none" w:sz="0" w:space="0" w:color="auto"/>
        <w:bottom w:val="none" w:sz="0" w:space="0" w:color="auto"/>
        <w:right w:val="none" w:sz="0" w:space="0" w:color="auto"/>
      </w:divBdr>
    </w:div>
    <w:div w:id="1476096387">
      <w:bodyDiv w:val="1"/>
      <w:marLeft w:val="0"/>
      <w:marRight w:val="0"/>
      <w:marTop w:val="0"/>
      <w:marBottom w:val="0"/>
      <w:divBdr>
        <w:top w:val="none" w:sz="0" w:space="0" w:color="auto"/>
        <w:left w:val="none" w:sz="0" w:space="0" w:color="auto"/>
        <w:bottom w:val="none" w:sz="0" w:space="0" w:color="auto"/>
        <w:right w:val="none" w:sz="0" w:space="0" w:color="auto"/>
      </w:divBdr>
    </w:div>
    <w:div w:id="1507329182">
      <w:bodyDiv w:val="1"/>
      <w:marLeft w:val="0"/>
      <w:marRight w:val="0"/>
      <w:marTop w:val="0"/>
      <w:marBottom w:val="0"/>
      <w:divBdr>
        <w:top w:val="none" w:sz="0" w:space="0" w:color="auto"/>
        <w:left w:val="none" w:sz="0" w:space="0" w:color="auto"/>
        <w:bottom w:val="none" w:sz="0" w:space="0" w:color="auto"/>
        <w:right w:val="none" w:sz="0" w:space="0" w:color="auto"/>
      </w:divBdr>
    </w:div>
    <w:div w:id="1695842115">
      <w:bodyDiv w:val="1"/>
      <w:marLeft w:val="0"/>
      <w:marRight w:val="0"/>
      <w:marTop w:val="0"/>
      <w:marBottom w:val="0"/>
      <w:divBdr>
        <w:top w:val="none" w:sz="0" w:space="0" w:color="auto"/>
        <w:left w:val="none" w:sz="0" w:space="0" w:color="auto"/>
        <w:bottom w:val="none" w:sz="0" w:space="0" w:color="auto"/>
        <w:right w:val="none" w:sz="0" w:space="0" w:color="auto"/>
      </w:divBdr>
    </w:div>
    <w:div w:id="1725832874">
      <w:bodyDiv w:val="1"/>
      <w:marLeft w:val="0"/>
      <w:marRight w:val="0"/>
      <w:marTop w:val="0"/>
      <w:marBottom w:val="0"/>
      <w:divBdr>
        <w:top w:val="none" w:sz="0" w:space="0" w:color="auto"/>
        <w:left w:val="none" w:sz="0" w:space="0" w:color="auto"/>
        <w:bottom w:val="none" w:sz="0" w:space="0" w:color="auto"/>
        <w:right w:val="none" w:sz="0" w:space="0" w:color="auto"/>
      </w:divBdr>
    </w:div>
    <w:div w:id="1740859475">
      <w:bodyDiv w:val="1"/>
      <w:marLeft w:val="0"/>
      <w:marRight w:val="0"/>
      <w:marTop w:val="0"/>
      <w:marBottom w:val="0"/>
      <w:divBdr>
        <w:top w:val="none" w:sz="0" w:space="0" w:color="auto"/>
        <w:left w:val="none" w:sz="0" w:space="0" w:color="auto"/>
        <w:bottom w:val="none" w:sz="0" w:space="0" w:color="auto"/>
        <w:right w:val="none" w:sz="0" w:space="0" w:color="auto"/>
      </w:divBdr>
    </w:div>
    <w:div w:id="1742291427">
      <w:bodyDiv w:val="1"/>
      <w:marLeft w:val="0"/>
      <w:marRight w:val="0"/>
      <w:marTop w:val="0"/>
      <w:marBottom w:val="0"/>
      <w:divBdr>
        <w:top w:val="none" w:sz="0" w:space="0" w:color="auto"/>
        <w:left w:val="none" w:sz="0" w:space="0" w:color="auto"/>
        <w:bottom w:val="none" w:sz="0" w:space="0" w:color="auto"/>
        <w:right w:val="none" w:sz="0" w:space="0" w:color="auto"/>
      </w:divBdr>
    </w:div>
    <w:div w:id="1749843865">
      <w:bodyDiv w:val="1"/>
      <w:marLeft w:val="0"/>
      <w:marRight w:val="0"/>
      <w:marTop w:val="0"/>
      <w:marBottom w:val="0"/>
      <w:divBdr>
        <w:top w:val="none" w:sz="0" w:space="0" w:color="auto"/>
        <w:left w:val="none" w:sz="0" w:space="0" w:color="auto"/>
        <w:bottom w:val="none" w:sz="0" w:space="0" w:color="auto"/>
        <w:right w:val="none" w:sz="0" w:space="0" w:color="auto"/>
      </w:divBdr>
    </w:div>
    <w:div w:id="1791049941">
      <w:marLeft w:val="0"/>
      <w:marRight w:val="0"/>
      <w:marTop w:val="0"/>
      <w:marBottom w:val="0"/>
      <w:divBdr>
        <w:top w:val="none" w:sz="0" w:space="0" w:color="auto"/>
        <w:left w:val="none" w:sz="0" w:space="0" w:color="auto"/>
        <w:bottom w:val="none" w:sz="0" w:space="0" w:color="auto"/>
        <w:right w:val="none" w:sz="0" w:space="0" w:color="auto"/>
      </w:divBdr>
    </w:div>
    <w:div w:id="1791049942">
      <w:marLeft w:val="0"/>
      <w:marRight w:val="0"/>
      <w:marTop w:val="0"/>
      <w:marBottom w:val="0"/>
      <w:divBdr>
        <w:top w:val="none" w:sz="0" w:space="0" w:color="auto"/>
        <w:left w:val="none" w:sz="0" w:space="0" w:color="auto"/>
        <w:bottom w:val="none" w:sz="0" w:space="0" w:color="auto"/>
        <w:right w:val="none" w:sz="0" w:space="0" w:color="auto"/>
      </w:divBdr>
    </w:div>
    <w:div w:id="1791049943">
      <w:marLeft w:val="0"/>
      <w:marRight w:val="0"/>
      <w:marTop w:val="0"/>
      <w:marBottom w:val="0"/>
      <w:divBdr>
        <w:top w:val="none" w:sz="0" w:space="0" w:color="auto"/>
        <w:left w:val="none" w:sz="0" w:space="0" w:color="auto"/>
        <w:bottom w:val="none" w:sz="0" w:space="0" w:color="auto"/>
        <w:right w:val="none" w:sz="0" w:space="0" w:color="auto"/>
      </w:divBdr>
    </w:div>
    <w:div w:id="1791049944">
      <w:marLeft w:val="0"/>
      <w:marRight w:val="0"/>
      <w:marTop w:val="0"/>
      <w:marBottom w:val="0"/>
      <w:divBdr>
        <w:top w:val="none" w:sz="0" w:space="0" w:color="auto"/>
        <w:left w:val="none" w:sz="0" w:space="0" w:color="auto"/>
        <w:bottom w:val="none" w:sz="0" w:space="0" w:color="auto"/>
        <w:right w:val="none" w:sz="0" w:space="0" w:color="auto"/>
      </w:divBdr>
    </w:div>
    <w:div w:id="1791049945">
      <w:marLeft w:val="0"/>
      <w:marRight w:val="0"/>
      <w:marTop w:val="0"/>
      <w:marBottom w:val="0"/>
      <w:divBdr>
        <w:top w:val="none" w:sz="0" w:space="0" w:color="auto"/>
        <w:left w:val="none" w:sz="0" w:space="0" w:color="auto"/>
        <w:bottom w:val="none" w:sz="0" w:space="0" w:color="auto"/>
        <w:right w:val="none" w:sz="0" w:space="0" w:color="auto"/>
      </w:divBdr>
    </w:div>
    <w:div w:id="1791049946">
      <w:marLeft w:val="0"/>
      <w:marRight w:val="0"/>
      <w:marTop w:val="0"/>
      <w:marBottom w:val="0"/>
      <w:divBdr>
        <w:top w:val="none" w:sz="0" w:space="0" w:color="auto"/>
        <w:left w:val="none" w:sz="0" w:space="0" w:color="auto"/>
        <w:bottom w:val="none" w:sz="0" w:space="0" w:color="auto"/>
        <w:right w:val="none" w:sz="0" w:space="0" w:color="auto"/>
      </w:divBdr>
    </w:div>
    <w:div w:id="1791049947">
      <w:marLeft w:val="0"/>
      <w:marRight w:val="0"/>
      <w:marTop w:val="0"/>
      <w:marBottom w:val="0"/>
      <w:divBdr>
        <w:top w:val="none" w:sz="0" w:space="0" w:color="auto"/>
        <w:left w:val="none" w:sz="0" w:space="0" w:color="auto"/>
        <w:bottom w:val="none" w:sz="0" w:space="0" w:color="auto"/>
        <w:right w:val="none" w:sz="0" w:space="0" w:color="auto"/>
      </w:divBdr>
    </w:div>
    <w:div w:id="1791049948">
      <w:marLeft w:val="0"/>
      <w:marRight w:val="0"/>
      <w:marTop w:val="0"/>
      <w:marBottom w:val="0"/>
      <w:divBdr>
        <w:top w:val="none" w:sz="0" w:space="0" w:color="auto"/>
        <w:left w:val="none" w:sz="0" w:space="0" w:color="auto"/>
        <w:bottom w:val="none" w:sz="0" w:space="0" w:color="auto"/>
        <w:right w:val="none" w:sz="0" w:space="0" w:color="auto"/>
      </w:divBdr>
    </w:div>
    <w:div w:id="1791049949">
      <w:marLeft w:val="0"/>
      <w:marRight w:val="0"/>
      <w:marTop w:val="0"/>
      <w:marBottom w:val="0"/>
      <w:divBdr>
        <w:top w:val="none" w:sz="0" w:space="0" w:color="auto"/>
        <w:left w:val="none" w:sz="0" w:space="0" w:color="auto"/>
        <w:bottom w:val="none" w:sz="0" w:space="0" w:color="auto"/>
        <w:right w:val="none" w:sz="0" w:space="0" w:color="auto"/>
      </w:divBdr>
    </w:div>
    <w:div w:id="1791049950">
      <w:marLeft w:val="0"/>
      <w:marRight w:val="0"/>
      <w:marTop w:val="0"/>
      <w:marBottom w:val="0"/>
      <w:divBdr>
        <w:top w:val="none" w:sz="0" w:space="0" w:color="auto"/>
        <w:left w:val="none" w:sz="0" w:space="0" w:color="auto"/>
        <w:bottom w:val="none" w:sz="0" w:space="0" w:color="auto"/>
        <w:right w:val="none" w:sz="0" w:space="0" w:color="auto"/>
      </w:divBdr>
    </w:div>
    <w:div w:id="1791049951">
      <w:marLeft w:val="0"/>
      <w:marRight w:val="0"/>
      <w:marTop w:val="0"/>
      <w:marBottom w:val="0"/>
      <w:divBdr>
        <w:top w:val="none" w:sz="0" w:space="0" w:color="auto"/>
        <w:left w:val="none" w:sz="0" w:space="0" w:color="auto"/>
        <w:bottom w:val="none" w:sz="0" w:space="0" w:color="auto"/>
        <w:right w:val="none" w:sz="0" w:space="0" w:color="auto"/>
      </w:divBdr>
    </w:div>
    <w:div w:id="1791049952">
      <w:marLeft w:val="0"/>
      <w:marRight w:val="0"/>
      <w:marTop w:val="0"/>
      <w:marBottom w:val="0"/>
      <w:divBdr>
        <w:top w:val="none" w:sz="0" w:space="0" w:color="auto"/>
        <w:left w:val="none" w:sz="0" w:space="0" w:color="auto"/>
        <w:bottom w:val="none" w:sz="0" w:space="0" w:color="auto"/>
        <w:right w:val="none" w:sz="0" w:space="0" w:color="auto"/>
      </w:divBdr>
    </w:div>
    <w:div w:id="1791049953">
      <w:marLeft w:val="0"/>
      <w:marRight w:val="0"/>
      <w:marTop w:val="0"/>
      <w:marBottom w:val="0"/>
      <w:divBdr>
        <w:top w:val="none" w:sz="0" w:space="0" w:color="auto"/>
        <w:left w:val="none" w:sz="0" w:space="0" w:color="auto"/>
        <w:bottom w:val="none" w:sz="0" w:space="0" w:color="auto"/>
        <w:right w:val="none" w:sz="0" w:space="0" w:color="auto"/>
      </w:divBdr>
    </w:div>
    <w:div w:id="1791049954">
      <w:marLeft w:val="0"/>
      <w:marRight w:val="0"/>
      <w:marTop w:val="0"/>
      <w:marBottom w:val="0"/>
      <w:divBdr>
        <w:top w:val="none" w:sz="0" w:space="0" w:color="auto"/>
        <w:left w:val="none" w:sz="0" w:space="0" w:color="auto"/>
        <w:bottom w:val="none" w:sz="0" w:space="0" w:color="auto"/>
        <w:right w:val="none" w:sz="0" w:space="0" w:color="auto"/>
      </w:divBdr>
    </w:div>
    <w:div w:id="1791049955">
      <w:marLeft w:val="0"/>
      <w:marRight w:val="0"/>
      <w:marTop w:val="0"/>
      <w:marBottom w:val="0"/>
      <w:divBdr>
        <w:top w:val="none" w:sz="0" w:space="0" w:color="auto"/>
        <w:left w:val="none" w:sz="0" w:space="0" w:color="auto"/>
        <w:bottom w:val="none" w:sz="0" w:space="0" w:color="auto"/>
        <w:right w:val="none" w:sz="0" w:space="0" w:color="auto"/>
      </w:divBdr>
    </w:div>
    <w:div w:id="1791049956">
      <w:marLeft w:val="0"/>
      <w:marRight w:val="0"/>
      <w:marTop w:val="0"/>
      <w:marBottom w:val="0"/>
      <w:divBdr>
        <w:top w:val="none" w:sz="0" w:space="0" w:color="auto"/>
        <w:left w:val="none" w:sz="0" w:space="0" w:color="auto"/>
        <w:bottom w:val="none" w:sz="0" w:space="0" w:color="auto"/>
        <w:right w:val="none" w:sz="0" w:space="0" w:color="auto"/>
      </w:divBdr>
    </w:div>
    <w:div w:id="1791049957">
      <w:marLeft w:val="0"/>
      <w:marRight w:val="0"/>
      <w:marTop w:val="0"/>
      <w:marBottom w:val="0"/>
      <w:divBdr>
        <w:top w:val="none" w:sz="0" w:space="0" w:color="auto"/>
        <w:left w:val="none" w:sz="0" w:space="0" w:color="auto"/>
        <w:bottom w:val="none" w:sz="0" w:space="0" w:color="auto"/>
        <w:right w:val="none" w:sz="0" w:space="0" w:color="auto"/>
      </w:divBdr>
    </w:div>
    <w:div w:id="1791049958">
      <w:marLeft w:val="0"/>
      <w:marRight w:val="0"/>
      <w:marTop w:val="0"/>
      <w:marBottom w:val="0"/>
      <w:divBdr>
        <w:top w:val="none" w:sz="0" w:space="0" w:color="auto"/>
        <w:left w:val="none" w:sz="0" w:space="0" w:color="auto"/>
        <w:bottom w:val="none" w:sz="0" w:space="0" w:color="auto"/>
        <w:right w:val="none" w:sz="0" w:space="0" w:color="auto"/>
      </w:divBdr>
    </w:div>
    <w:div w:id="1791049959">
      <w:marLeft w:val="0"/>
      <w:marRight w:val="0"/>
      <w:marTop w:val="0"/>
      <w:marBottom w:val="0"/>
      <w:divBdr>
        <w:top w:val="none" w:sz="0" w:space="0" w:color="auto"/>
        <w:left w:val="none" w:sz="0" w:space="0" w:color="auto"/>
        <w:bottom w:val="none" w:sz="0" w:space="0" w:color="auto"/>
        <w:right w:val="none" w:sz="0" w:space="0" w:color="auto"/>
      </w:divBdr>
    </w:div>
    <w:div w:id="1791049960">
      <w:marLeft w:val="0"/>
      <w:marRight w:val="0"/>
      <w:marTop w:val="0"/>
      <w:marBottom w:val="0"/>
      <w:divBdr>
        <w:top w:val="none" w:sz="0" w:space="0" w:color="auto"/>
        <w:left w:val="none" w:sz="0" w:space="0" w:color="auto"/>
        <w:bottom w:val="none" w:sz="0" w:space="0" w:color="auto"/>
        <w:right w:val="none" w:sz="0" w:space="0" w:color="auto"/>
      </w:divBdr>
    </w:div>
    <w:div w:id="1791049961">
      <w:marLeft w:val="0"/>
      <w:marRight w:val="0"/>
      <w:marTop w:val="0"/>
      <w:marBottom w:val="0"/>
      <w:divBdr>
        <w:top w:val="none" w:sz="0" w:space="0" w:color="auto"/>
        <w:left w:val="none" w:sz="0" w:space="0" w:color="auto"/>
        <w:bottom w:val="none" w:sz="0" w:space="0" w:color="auto"/>
        <w:right w:val="none" w:sz="0" w:space="0" w:color="auto"/>
      </w:divBdr>
    </w:div>
    <w:div w:id="1791049962">
      <w:marLeft w:val="0"/>
      <w:marRight w:val="0"/>
      <w:marTop w:val="0"/>
      <w:marBottom w:val="0"/>
      <w:divBdr>
        <w:top w:val="none" w:sz="0" w:space="0" w:color="auto"/>
        <w:left w:val="none" w:sz="0" w:space="0" w:color="auto"/>
        <w:bottom w:val="none" w:sz="0" w:space="0" w:color="auto"/>
        <w:right w:val="none" w:sz="0" w:space="0" w:color="auto"/>
      </w:divBdr>
    </w:div>
    <w:div w:id="1791049963">
      <w:marLeft w:val="0"/>
      <w:marRight w:val="0"/>
      <w:marTop w:val="0"/>
      <w:marBottom w:val="0"/>
      <w:divBdr>
        <w:top w:val="none" w:sz="0" w:space="0" w:color="auto"/>
        <w:left w:val="none" w:sz="0" w:space="0" w:color="auto"/>
        <w:bottom w:val="none" w:sz="0" w:space="0" w:color="auto"/>
        <w:right w:val="none" w:sz="0" w:space="0" w:color="auto"/>
      </w:divBdr>
    </w:div>
    <w:div w:id="1791049964">
      <w:marLeft w:val="0"/>
      <w:marRight w:val="0"/>
      <w:marTop w:val="0"/>
      <w:marBottom w:val="0"/>
      <w:divBdr>
        <w:top w:val="none" w:sz="0" w:space="0" w:color="auto"/>
        <w:left w:val="none" w:sz="0" w:space="0" w:color="auto"/>
        <w:bottom w:val="none" w:sz="0" w:space="0" w:color="auto"/>
        <w:right w:val="none" w:sz="0" w:space="0" w:color="auto"/>
      </w:divBdr>
    </w:div>
    <w:div w:id="1791049965">
      <w:marLeft w:val="0"/>
      <w:marRight w:val="0"/>
      <w:marTop w:val="0"/>
      <w:marBottom w:val="0"/>
      <w:divBdr>
        <w:top w:val="none" w:sz="0" w:space="0" w:color="auto"/>
        <w:left w:val="none" w:sz="0" w:space="0" w:color="auto"/>
        <w:bottom w:val="none" w:sz="0" w:space="0" w:color="auto"/>
        <w:right w:val="none" w:sz="0" w:space="0" w:color="auto"/>
      </w:divBdr>
    </w:div>
    <w:div w:id="1791049966">
      <w:marLeft w:val="0"/>
      <w:marRight w:val="0"/>
      <w:marTop w:val="0"/>
      <w:marBottom w:val="0"/>
      <w:divBdr>
        <w:top w:val="none" w:sz="0" w:space="0" w:color="auto"/>
        <w:left w:val="none" w:sz="0" w:space="0" w:color="auto"/>
        <w:bottom w:val="none" w:sz="0" w:space="0" w:color="auto"/>
        <w:right w:val="none" w:sz="0" w:space="0" w:color="auto"/>
      </w:divBdr>
    </w:div>
    <w:div w:id="1791049967">
      <w:marLeft w:val="0"/>
      <w:marRight w:val="0"/>
      <w:marTop w:val="0"/>
      <w:marBottom w:val="0"/>
      <w:divBdr>
        <w:top w:val="none" w:sz="0" w:space="0" w:color="auto"/>
        <w:left w:val="none" w:sz="0" w:space="0" w:color="auto"/>
        <w:bottom w:val="none" w:sz="0" w:space="0" w:color="auto"/>
        <w:right w:val="none" w:sz="0" w:space="0" w:color="auto"/>
      </w:divBdr>
    </w:div>
    <w:div w:id="1791049968">
      <w:marLeft w:val="0"/>
      <w:marRight w:val="0"/>
      <w:marTop w:val="0"/>
      <w:marBottom w:val="0"/>
      <w:divBdr>
        <w:top w:val="none" w:sz="0" w:space="0" w:color="auto"/>
        <w:left w:val="none" w:sz="0" w:space="0" w:color="auto"/>
        <w:bottom w:val="none" w:sz="0" w:space="0" w:color="auto"/>
        <w:right w:val="none" w:sz="0" w:space="0" w:color="auto"/>
      </w:divBdr>
    </w:div>
    <w:div w:id="1791049969">
      <w:marLeft w:val="0"/>
      <w:marRight w:val="0"/>
      <w:marTop w:val="0"/>
      <w:marBottom w:val="0"/>
      <w:divBdr>
        <w:top w:val="none" w:sz="0" w:space="0" w:color="auto"/>
        <w:left w:val="none" w:sz="0" w:space="0" w:color="auto"/>
        <w:bottom w:val="none" w:sz="0" w:space="0" w:color="auto"/>
        <w:right w:val="none" w:sz="0" w:space="0" w:color="auto"/>
      </w:divBdr>
    </w:div>
    <w:div w:id="1791049970">
      <w:marLeft w:val="0"/>
      <w:marRight w:val="0"/>
      <w:marTop w:val="0"/>
      <w:marBottom w:val="0"/>
      <w:divBdr>
        <w:top w:val="none" w:sz="0" w:space="0" w:color="auto"/>
        <w:left w:val="none" w:sz="0" w:space="0" w:color="auto"/>
        <w:bottom w:val="none" w:sz="0" w:space="0" w:color="auto"/>
        <w:right w:val="none" w:sz="0" w:space="0" w:color="auto"/>
      </w:divBdr>
    </w:div>
    <w:div w:id="1791049971">
      <w:marLeft w:val="0"/>
      <w:marRight w:val="0"/>
      <w:marTop w:val="0"/>
      <w:marBottom w:val="0"/>
      <w:divBdr>
        <w:top w:val="none" w:sz="0" w:space="0" w:color="auto"/>
        <w:left w:val="none" w:sz="0" w:space="0" w:color="auto"/>
        <w:bottom w:val="none" w:sz="0" w:space="0" w:color="auto"/>
        <w:right w:val="none" w:sz="0" w:space="0" w:color="auto"/>
      </w:divBdr>
    </w:div>
    <w:div w:id="1791049972">
      <w:marLeft w:val="0"/>
      <w:marRight w:val="0"/>
      <w:marTop w:val="0"/>
      <w:marBottom w:val="0"/>
      <w:divBdr>
        <w:top w:val="none" w:sz="0" w:space="0" w:color="auto"/>
        <w:left w:val="none" w:sz="0" w:space="0" w:color="auto"/>
        <w:bottom w:val="none" w:sz="0" w:space="0" w:color="auto"/>
        <w:right w:val="none" w:sz="0" w:space="0" w:color="auto"/>
      </w:divBdr>
    </w:div>
    <w:div w:id="1791049973">
      <w:marLeft w:val="0"/>
      <w:marRight w:val="0"/>
      <w:marTop w:val="0"/>
      <w:marBottom w:val="0"/>
      <w:divBdr>
        <w:top w:val="none" w:sz="0" w:space="0" w:color="auto"/>
        <w:left w:val="none" w:sz="0" w:space="0" w:color="auto"/>
        <w:bottom w:val="none" w:sz="0" w:space="0" w:color="auto"/>
        <w:right w:val="none" w:sz="0" w:space="0" w:color="auto"/>
      </w:divBdr>
    </w:div>
    <w:div w:id="1791049974">
      <w:marLeft w:val="0"/>
      <w:marRight w:val="0"/>
      <w:marTop w:val="0"/>
      <w:marBottom w:val="0"/>
      <w:divBdr>
        <w:top w:val="none" w:sz="0" w:space="0" w:color="auto"/>
        <w:left w:val="none" w:sz="0" w:space="0" w:color="auto"/>
        <w:bottom w:val="none" w:sz="0" w:space="0" w:color="auto"/>
        <w:right w:val="none" w:sz="0" w:space="0" w:color="auto"/>
      </w:divBdr>
    </w:div>
    <w:div w:id="1791049975">
      <w:marLeft w:val="0"/>
      <w:marRight w:val="0"/>
      <w:marTop w:val="0"/>
      <w:marBottom w:val="0"/>
      <w:divBdr>
        <w:top w:val="none" w:sz="0" w:space="0" w:color="auto"/>
        <w:left w:val="none" w:sz="0" w:space="0" w:color="auto"/>
        <w:bottom w:val="none" w:sz="0" w:space="0" w:color="auto"/>
        <w:right w:val="none" w:sz="0" w:space="0" w:color="auto"/>
      </w:divBdr>
    </w:div>
    <w:div w:id="1791049976">
      <w:marLeft w:val="0"/>
      <w:marRight w:val="0"/>
      <w:marTop w:val="0"/>
      <w:marBottom w:val="0"/>
      <w:divBdr>
        <w:top w:val="none" w:sz="0" w:space="0" w:color="auto"/>
        <w:left w:val="none" w:sz="0" w:space="0" w:color="auto"/>
        <w:bottom w:val="none" w:sz="0" w:space="0" w:color="auto"/>
        <w:right w:val="none" w:sz="0" w:space="0" w:color="auto"/>
      </w:divBdr>
    </w:div>
    <w:div w:id="1791049977">
      <w:marLeft w:val="0"/>
      <w:marRight w:val="0"/>
      <w:marTop w:val="0"/>
      <w:marBottom w:val="0"/>
      <w:divBdr>
        <w:top w:val="none" w:sz="0" w:space="0" w:color="auto"/>
        <w:left w:val="none" w:sz="0" w:space="0" w:color="auto"/>
        <w:bottom w:val="none" w:sz="0" w:space="0" w:color="auto"/>
        <w:right w:val="none" w:sz="0" w:space="0" w:color="auto"/>
      </w:divBdr>
    </w:div>
    <w:div w:id="1791049978">
      <w:marLeft w:val="0"/>
      <w:marRight w:val="0"/>
      <w:marTop w:val="0"/>
      <w:marBottom w:val="0"/>
      <w:divBdr>
        <w:top w:val="none" w:sz="0" w:space="0" w:color="auto"/>
        <w:left w:val="none" w:sz="0" w:space="0" w:color="auto"/>
        <w:bottom w:val="none" w:sz="0" w:space="0" w:color="auto"/>
        <w:right w:val="none" w:sz="0" w:space="0" w:color="auto"/>
      </w:divBdr>
    </w:div>
    <w:div w:id="1986546897">
      <w:bodyDiv w:val="1"/>
      <w:marLeft w:val="0"/>
      <w:marRight w:val="0"/>
      <w:marTop w:val="0"/>
      <w:marBottom w:val="0"/>
      <w:divBdr>
        <w:top w:val="none" w:sz="0" w:space="0" w:color="auto"/>
        <w:left w:val="none" w:sz="0" w:space="0" w:color="auto"/>
        <w:bottom w:val="none" w:sz="0" w:space="0" w:color="auto"/>
        <w:right w:val="none" w:sz="0" w:space="0" w:color="auto"/>
      </w:divBdr>
    </w:div>
    <w:div w:id="2009405141">
      <w:bodyDiv w:val="1"/>
      <w:marLeft w:val="0"/>
      <w:marRight w:val="0"/>
      <w:marTop w:val="0"/>
      <w:marBottom w:val="0"/>
      <w:divBdr>
        <w:top w:val="none" w:sz="0" w:space="0" w:color="auto"/>
        <w:left w:val="none" w:sz="0" w:space="0" w:color="auto"/>
        <w:bottom w:val="none" w:sz="0" w:space="0" w:color="auto"/>
        <w:right w:val="none" w:sz="0" w:space="0" w:color="auto"/>
      </w:divBdr>
    </w:div>
    <w:div w:id="2115519324">
      <w:bodyDiv w:val="1"/>
      <w:marLeft w:val="0"/>
      <w:marRight w:val="0"/>
      <w:marTop w:val="0"/>
      <w:marBottom w:val="0"/>
      <w:divBdr>
        <w:top w:val="none" w:sz="0" w:space="0" w:color="auto"/>
        <w:left w:val="none" w:sz="0" w:space="0" w:color="auto"/>
        <w:bottom w:val="none" w:sz="0" w:space="0" w:color="auto"/>
        <w:right w:val="none" w:sz="0" w:space="0" w:color="auto"/>
      </w:divBdr>
    </w:div>
    <w:div w:id="211635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8E563-D2E9-40C5-B0D8-0A05CCD3B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3905</Words>
  <Characters>22262</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АДМИНИСТРАЦИЯ НОВОСИБИРСКОЙ ОБЛАСТИ</vt:lpstr>
    </vt:vector>
  </TitlesOfParts>
  <Company/>
  <LinksUpToDate>false</LinksUpToDate>
  <CharactersWithSpaces>26115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НОВОСИБИРСКОЙ ОБЛАСТИ</dc:title>
  <dc:creator>User</dc:creator>
  <cp:lastModifiedBy>Каторженко Татьяна Аркадьевна</cp:lastModifiedBy>
  <cp:revision>2</cp:revision>
  <cp:lastPrinted>2022-12-06T09:30:00Z</cp:lastPrinted>
  <dcterms:created xsi:type="dcterms:W3CDTF">2022-12-07T06:54:00Z</dcterms:created>
  <dcterms:modified xsi:type="dcterms:W3CDTF">2022-12-07T06:54:00Z</dcterms:modified>
</cp:coreProperties>
</file>