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3D" w:rsidRDefault="0028363D" w:rsidP="00FC55AE">
      <w:pPr>
        <w:pStyle w:val="ConsPlusTitle"/>
        <w:widowControl/>
        <w:ind w:left="4248" w:firstLine="708"/>
        <w:jc w:val="right"/>
        <w:rPr>
          <w:b w:val="0"/>
          <w:sz w:val="28"/>
          <w:szCs w:val="28"/>
        </w:rPr>
      </w:pPr>
      <w:bookmarkStart w:id="0" w:name="_GoBack"/>
      <w:bookmarkEnd w:id="0"/>
      <w:r>
        <w:rPr>
          <w:b w:val="0"/>
          <w:sz w:val="28"/>
          <w:szCs w:val="28"/>
        </w:rPr>
        <w:t xml:space="preserve">Проект постановления </w:t>
      </w:r>
      <w:r w:rsidR="007C1995">
        <w:rPr>
          <w:b w:val="0"/>
          <w:sz w:val="28"/>
          <w:szCs w:val="28"/>
        </w:rPr>
        <w:t xml:space="preserve">Правительства </w:t>
      </w:r>
      <w:r>
        <w:rPr>
          <w:b w:val="0"/>
          <w:sz w:val="28"/>
          <w:szCs w:val="28"/>
        </w:rPr>
        <w:t>Новосибирской области</w:t>
      </w:r>
    </w:p>
    <w:p w:rsidR="00243F97" w:rsidRDefault="00243F97">
      <w:pPr>
        <w:pStyle w:val="ConsPlusTitle"/>
        <w:widowControl/>
        <w:jc w:val="center"/>
        <w:rPr>
          <w:b w:val="0"/>
          <w:sz w:val="28"/>
          <w:szCs w:val="28"/>
        </w:rPr>
      </w:pPr>
    </w:p>
    <w:p w:rsidR="0028363D" w:rsidRDefault="0028363D">
      <w:pPr>
        <w:pStyle w:val="ConsPlusTitle"/>
        <w:widowControl/>
        <w:jc w:val="center"/>
        <w:rPr>
          <w:b w:val="0"/>
          <w:sz w:val="28"/>
          <w:szCs w:val="28"/>
        </w:rPr>
      </w:pPr>
    </w:p>
    <w:p w:rsidR="000971CC" w:rsidRDefault="000971CC" w:rsidP="00167F30">
      <w:pPr>
        <w:pStyle w:val="ConsPlusTitle"/>
        <w:widowControl/>
        <w:jc w:val="center"/>
        <w:rPr>
          <w:b w:val="0"/>
          <w:sz w:val="28"/>
          <w:szCs w:val="28"/>
        </w:rPr>
      </w:pPr>
    </w:p>
    <w:p w:rsidR="008C650B" w:rsidRDefault="008C650B" w:rsidP="00167F30">
      <w:pPr>
        <w:pStyle w:val="ConsPlusTitle"/>
        <w:widowControl/>
        <w:jc w:val="center"/>
        <w:rPr>
          <w:b w:val="0"/>
          <w:sz w:val="28"/>
          <w:szCs w:val="28"/>
        </w:rPr>
      </w:pPr>
    </w:p>
    <w:p w:rsidR="008C650B" w:rsidRDefault="008C650B" w:rsidP="00167F30">
      <w:pPr>
        <w:pStyle w:val="ConsPlusTitle"/>
        <w:widowControl/>
        <w:jc w:val="center"/>
        <w:rPr>
          <w:b w:val="0"/>
          <w:sz w:val="28"/>
          <w:szCs w:val="28"/>
        </w:rPr>
      </w:pPr>
    </w:p>
    <w:p w:rsidR="008C650B" w:rsidRDefault="008C650B" w:rsidP="00167F30">
      <w:pPr>
        <w:pStyle w:val="ConsPlusTitle"/>
        <w:widowControl/>
        <w:jc w:val="center"/>
        <w:rPr>
          <w:b w:val="0"/>
          <w:sz w:val="28"/>
          <w:szCs w:val="28"/>
        </w:rPr>
      </w:pPr>
    </w:p>
    <w:p w:rsidR="008C650B" w:rsidRDefault="008C650B" w:rsidP="00167F30">
      <w:pPr>
        <w:pStyle w:val="ConsPlusTitle"/>
        <w:widowControl/>
        <w:jc w:val="center"/>
        <w:rPr>
          <w:b w:val="0"/>
          <w:sz w:val="28"/>
          <w:szCs w:val="28"/>
        </w:rPr>
      </w:pPr>
    </w:p>
    <w:p w:rsidR="008C650B" w:rsidRDefault="008C650B" w:rsidP="00167F30">
      <w:pPr>
        <w:pStyle w:val="ConsPlusTitle"/>
        <w:widowControl/>
        <w:jc w:val="center"/>
        <w:rPr>
          <w:b w:val="0"/>
          <w:sz w:val="28"/>
          <w:szCs w:val="28"/>
        </w:rPr>
      </w:pPr>
    </w:p>
    <w:p w:rsidR="008C650B" w:rsidRDefault="008C650B" w:rsidP="00167F30">
      <w:pPr>
        <w:pStyle w:val="ConsPlusTitle"/>
        <w:widowControl/>
        <w:jc w:val="center"/>
        <w:rPr>
          <w:b w:val="0"/>
          <w:sz w:val="28"/>
          <w:szCs w:val="28"/>
        </w:rPr>
      </w:pPr>
    </w:p>
    <w:p w:rsidR="000971CC" w:rsidRDefault="000971CC" w:rsidP="00167F30">
      <w:pPr>
        <w:pStyle w:val="ConsPlusTitle"/>
        <w:widowControl/>
        <w:jc w:val="center"/>
        <w:rPr>
          <w:b w:val="0"/>
          <w:sz w:val="28"/>
          <w:szCs w:val="28"/>
        </w:rPr>
      </w:pPr>
    </w:p>
    <w:p w:rsidR="000971CC" w:rsidRDefault="000971CC" w:rsidP="00167F30">
      <w:pPr>
        <w:pStyle w:val="ConsPlusTitle"/>
        <w:widowControl/>
        <w:jc w:val="center"/>
        <w:rPr>
          <w:b w:val="0"/>
          <w:sz w:val="28"/>
          <w:szCs w:val="28"/>
        </w:rPr>
      </w:pPr>
    </w:p>
    <w:p w:rsidR="00BF0A0D" w:rsidRPr="00BF0A0D" w:rsidRDefault="00F826E4" w:rsidP="00167F30">
      <w:pPr>
        <w:pStyle w:val="ConsPlusTitle"/>
        <w:widowControl/>
        <w:jc w:val="center"/>
        <w:rPr>
          <w:sz w:val="28"/>
          <w:szCs w:val="28"/>
        </w:rPr>
      </w:pPr>
      <w:r w:rsidRPr="00F826E4">
        <w:rPr>
          <w:b w:val="0"/>
          <w:sz w:val="28"/>
          <w:szCs w:val="28"/>
        </w:rPr>
        <w:t>О</w:t>
      </w:r>
      <w:r w:rsidR="00673005">
        <w:rPr>
          <w:b w:val="0"/>
          <w:sz w:val="28"/>
          <w:szCs w:val="28"/>
        </w:rPr>
        <w:t xml:space="preserve"> внесении изменени</w:t>
      </w:r>
      <w:r w:rsidR="000F4D6A">
        <w:rPr>
          <w:b w:val="0"/>
          <w:sz w:val="28"/>
          <w:szCs w:val="28"/>
        </w:rPr>
        <w:t>й</w:t>
      </w:r>
      <w:r w:rsidR="00673005">
        <w:rPr>
          <w:b w:val="0"/>
          <w:sz w:val="28"/>
          <w:szCs w:val="28"/>
        </w:rPr>
        <w:t xml:space="preserve"> в постановление Правительства Новосибирской области от</w:t>
      </w:r>
      <w:r w:rsidR="001F1F33">
        <w:rPr>
          <w:b w:val="0"/>
          <w:sz w:val="28"/>
          <w:szCs w:val="28"/>
        </w:rPr>
        <w:t> </w:t>
      </w:r>
      <w:r w:rsidR="00673005">
        <w:rPr>
          <w:b w:val="0"/>
          <w:sz w:val="28"/>
          <w:szCs w:val="28"/>
        </w:rPr>
        <w:t xml:space="preserve">26.04.2010 № 1-п </w:t>
      </w:r>
    </w:p>
    <w:p w:rsidR="004108FF" w:rsidRDefault="004108FF" w:rsidP="001A743D">
      <w:pPr>
        <w:autoSpaceDE w:val="0"/>
        <w:autoSpaceDN w:val="0"/>
        <w:adjustRightInd w:val="0"/>
        <w:ind w:firstLine="709"/>
        <w:jc w:val="both"/>
        <w:rPr>
          <w:sz w:val="28"/>
          <w:szCs w:val="28"/>
        </w:rPr>
      </w:pPr>
    </w:p>
    <w:p w:rsidR="00BF0A0D" w:rsidRPr="00F826E4" w:rsidRDefault="007C1995" w:rsidP="001A743D">
      <w:pPr>
        <w:autoSpaceDE w:val="0"/>
        <w:autoSpaceDN w:val="0"/>
        <w:adjustRightInd w:val="0"/>
        <w:ind w:firstLine="709"/>
        <w:jc w:val="both"/>
        <w:rPr>
          <w:b/>
          <w:sz w:val="28"/>
          <w:szCs w:val="28"/>
        </w:rPr>
      </w:pPr>
      <w:r w:rsidRPr="00673005">
        <w:rPr>
          <w:sz w:val="28"/>
          <w:szCs w:val="28"/>
        </w:rPr>
        <w:t xml:space="preserve">Правительство Новосибирской области </w:t>
      </w:r>
      <w:r>
        <w:rPr>
          <w:b/>
          <w:sz w:val="28"/>
          <w:szCs w:val="28"/>
        </w:rPr>
        <w:t>п</w:t>
      </w:r>
      <w:r w:rsidR="00F826E4" w:rsidRPr="00F826E4">
        <w:rPr>
          <w:b/>
          <w:sz w:val="28"/>
          <w:szCs w:val="28"/>
        </w:rPr>
        <w:t xml:space="preserve"> </w:t>
      </w:r>
      <w:r w:rsidR="00BF0A0D" w:rsidRPr="00F826E4">
        <w:rPr>
          <w:b/>
          <w:sz w:val="28"/>
          <w:szCs w:val="28"/>
        </w:rPr>
        <w:t>о</w:t>
      </w:r>
      <w:r w:rsidR="00F826E4" w:rsidRPr="00F826E4">
        <w:rPr>
          <w:b/>
          <w:sz w:val="28"/>
          <w:szCs w:val="28"/>
        </w:rPr>
        <w:t xml:space="preserve"> </w:t>
      </w:r>
      <w:r w:rsidR="00BF0A0D" w:rsidRPr="00F826E4">
        <w:rPr>
          <w:b/>
          <w:sz w:val="28"/>
          <w:szCs w:val="28"/>
        </w:rPr>
        <w:t>с</w:t>
      </w:r>
      <w:r w:rsidR="00F826E4" w:rsidRPr="00F826E4">
        <w:rPr>
          <w:b/>
          <w:sz w:val="28"/>
          <w:szCs w:val="28"/>
        </w:rPr>
        <w:t xml:space="preserve"> </w:t>
      </w:r>
      <w:r w:rsidR="00BF0A0D" w:rsidRPr="00F826E4">
        <w:rPr>
          <w:b/>
          <w:sz w:val="28"/>
          <w:szCs w:val="28"/>
        </w:rPr>
        <w:t>т</w:t>
      </w:r>
      <w:r w:rsidR="00F826E4" w:rsidRPr="00F826E4">
        <w:rPr>
          <w:b/>
          <w:sz w:val="28"/>
          <w:szCs w:val="28"/>
        </w:rPr>
        <w:t xml:space="preserve"> </w:t>
      </w:r>
      <w:r w:rsidR="00BF0A0D" w:rsidRPr="00F826E4">
        <w:rPr>
          <w:b/>
          <w:sz w:val="28"/>
          <w:szCs w:val="28"/>
        </w:rPr>
        <w:t>а</w:t>
      </w:r>
      <w:r w:rsidR="00F826E4" w:rsidRPr="00F826E4">
        <w:rPr>
          <w:b/>
          <w:sz w:val="28"/>
          <w:szCs w:val="28"/>
        </w:rPr>
        <w:t xml:space="preserve"> </w:t>
      </w:r>
      <w:r w:rsidR="00BF0A0D" w:rsidRPr="00F826E4">
        <w:rPr>
          <w:b/>
          <w:sz w:val="28"/>
          <w:szCs w:val="28"/>
        </w:rPr>
        <w:t>н</w:t>
      </w:r>
      <w:r w:rsidR="00F826E4" w:rsidRPr="00F826E4">
        <w:rPr>
          <w:b/>
          <w:sz w:val="28"/>
          <w:szCs w:val="28"/>
        </w:rPr>
        <w:t xml:space="preserve"> </w:t>
      </w:r>
      <w:r w:rsidR="00BF0A0D" w:rsidRPr="00F826E4">
        <w:rPr>
          <w:b/>
          <w:sz w:val="28"/>
          <w:szCs w:val="28"/>
        </w:rPr>
        <w:t>о</w:t>
      </w:r>
      <w:r w:rsidR="00F826E4" w:rsidRPr="00F826E4">
        <w:rPr>
          <w:b/>
          <w:sz w:val="28"/>
          <w:szCs w:val="28"/>
        </w:rPr>
        <w:t xml:space="preserve"> </w:t>
      </w:r>
      <w:r w:rsidR="00BF0A0D" w:rsidRPr="00F826E4">
        <w:rPr>
          <w:b/>
          <w:sz w:val="28"/>
          <w:szCs w:val="28"/>
        </w:rPr>
        <w:t>в</w:t>
      </w:r>
      <w:r w:rsidR="00F826E4" w:rsidRPr="00F826E4">
        <w:rPr>
          <w:b/>
          <w:sz w:val="28"/>
          <w:szCs w:val="28"/>
        </w:rPr>
        <w:t xml:space="preserve"> </w:t>
      </w:r>
      <w:r w:rsidR="00BF0A0D" w:rsidRPr="00F826E4">
        <w:rPr>
          <w:b/>
          <w:sz w:val="28"/>
          <w:szCs w:val="28"/>
        </w:rPr>
        <w:t>л</w:t>
      </w:r>
      <w:r w:rsidR="00F826E4" w:rsidRPr="00F826E4">
        <w:rPr>
          <w:b/>
          <w:sz w:val="28"/>
          <w:szCs w:val="28"/>
        </w:rPr>
        <w:t xml:space="preserve"> </w:t>
      </w:r>
      <w:r w:rsidR="00BF0A0D" w:rsidRPr="00F826E4">
        <w:rPr>
          <w:b/>
          <w:sz w:val="28"/>
          <w:szCs w:val="28"/>
        </w:rPr>
        <w:t>я</w:t>
      </w:r>
      <w:r w:rsidR="00F826E4" w:rsidRPr="00F826E4">
        <w:rPr>
          <w:b/>
          <w:sz w:val="28"/>
          <w:szCs w:val="28"/>
        </w:rPr>
        <w:t xml:space="preserve"> </w:t>
      </w:r>
      <w:r>
        <w:rPr>
          <w:b/>
          <w:sz w:val="28"/>
          <w:szCs w:val="28"/>
        </w:rPr>
        <w:t>е т</w:t>
      </w:r>
      <w:r w:rsidR="00BF0A0D" w:rsidRPr="00F826E4">
        <w:rPr>
          <w:b/>
          <w:sz w:val="28"/>
          <w:szCs w:val="28"/>
        </w:rPr>
        <w:t>:</w:t>
      </w:r>
    </w:p>
    <w:p w:rsidR="00215A1C" w:rsidRDefault="00673005" w:rsidP="001A743D">
      <w:pPr>
        <w:pStyle w:val="ConsPlusNormal"/>
        <w:ind w:firstLine="709"/>
        <w:jc w:val="both"/>
        <w:rPr>
          <w:b w:val="0"/>
          <w:sz w:val="28"/>
          <w:szCs w:val="28"/>
        </w:rPr>
      </w:pPr>
      <w:r w:rsidRPr="00673005">
        <w:rPr>
          <w:b w:val="0"/>
          <w:sz w:val="28"/>
          <w:szCs w:val="28"/>
        </w:rPr>
        <w:t xml:space="preserve">Внести в </w:t>
      </w:r>
      <w:hyperlink r:id="rId8" w:history="1">
        <w:r w:rsidRPr="00673005">
          <w:rPr>
            <w:b w:val="0"/>
            <w:sz w:val="28"/>
            <w:szCs w:val="28"/>
          </w:rPr>
          <w:t>постановление</w:t>
        </w:r>
      </w:hyperlink>
      <w:r w:rsidRPr="00673005">
        <w:rPr>
          <w:b w:val="0"/>
          <w:sz w:val="28"/>
          <w:szCs w:val="28"/>
        </w:rPr>
        <w:t xml:space="preserve"> Правительства Новосибирской области от</w:t>
      </w:r>
      <w:r w:rsidR="001F1F33">
        <w:rPr>
          <w:b w:val="0"/>
          <w:sz w:val="28"/>
          <w:szCs w:val="28"/>
        </w:rPr>
        <w:t> </w:t>
      </w:r>
      <w:r w:rsidRPr="00673005">
        <w:rPr>
          <w:b w:val="0"/>
          <w:sz w:val="28"/>
          <w:szCs w:val="28"/>
        </w:rPr>
        <w:t xml:space="preserve">26.04.2010 </w:t>
      </w:r>
      <w:r w:rsidR="00215A1C">
        <w:rPr>
          <w:b w:val="0"/>
          <w:sz w:val="28"/>
          <w:szCs w:val="28"/>
        </w:rPr>
        <w:t>№</w:t>
      </w:r>
      <w:r w:rsidR="001F1F33">
        <w:rPr>
          <w:b w:val="0"/>
          <w:sz w:val="28"/>
          <w:szCs w:val="28"/>
        </w:rPr>
        <w:t> </w:t>
      </w:r>
      <w:r w:rsidRPr="00673005">
        <w:rPr>
          <w:b w:val="0"/>
          <w:sz w:val="28"/>
          <w:szCs w:val="28"/>
        </w:rPr>
        <w:t xml:space="preserve">1-п </w:t>
      </w:r>
      <w:r>
        <w:rPr>
          <w:b w:val="0"/>
          <w:sz w:val="28"/>
          <w:szCs w:val="28"/>
        </w:rPr>
        <w:t>«</w:t>
      </w:r>
      <w:r w:rsidRPr="00673005">
        <w:rPr>
          <w:b w:val="0"/>
          <w:sz w:val="28"/>
          <w:szCs w:val="28"/>
        </w:rPr>
        <w:t>О Регламенте Правительства Новосибирской области</w:t>
      </w:r>
      <w:r>
        <w:rPr>
          <w:b w:val="0"/>
          <w:sz w:val="28"/>
          <w:szCs w:val="28"/>
        </w:rPr>
        <w:t>»</w:t>
      </w:r>
      <w:r w:rsidRPr="00673005">
        <w:rPr>
          <w:b w:val="0"/>
          <w:sz w:val="28"/>
          <w:szCs w:val="28"/>
        </w:rPr>
        <w:t xml:space="preserve"> следующие изменения</w:t>
      </w:r>
      <w:r w:rsidR="009A598F">
        <w:rPr>
          <w:b w:val="0"/>
          <w:sz w:val="28"/>
          <w:szCs w:val="28"/>
        </w:rPr>
        <w:t>:</w:t>
      </w:r>
    </w:p>
    <w:p w:rsidR="00205F34" w:rsidRDefault="00055CB2" w:rsidP="00055CB2">
      <w:pPr>
        <w:autoSpaceDE w:val="0"/>
        <w:autoSpaceDN w:val="0"/>
        <w:adjustRightInd w:val="0"/>
        <w:ind w:firstLine="708"/>
        <w:jc w:val="both"/>
        <w:rPr>
          <w:sz w:val="28"/>
          <w:szCs w:val="28"/>
        </w:rPr>
      </w:pPr>
      <w:r>
        <w:rPr>
          <w:sz w:val="28"/>
          <w:szCs w:val="28"/>
        </w:rPr>
        <w:t>1.</w:t>
      </w:r>
      <w:r w:rsidR="00567371">
        <w:rPr>
          <w:sz w:val="28"/>
          <w:szCs w:val="28"/>
        </w:rPr>
        <w:t> </w:t>
      </w:r>
      <w:r w:rsidR="00205F34">
        <w:rPr>
          <w:sz w:val="28"/>
          <w:szCs w:val="28"/>
        </w:rPr>
        <w:t>Преамбулу изложить в следующей редакции:</w:t>
      </w:r>
    </w:p>
    <w:p w:rsidR="00205F34" w:rsidRDefault="00205F34" w:rsidP="00205F34">
      <w:pPr>
        <w:autoSpaceDE w:val="0"/>
        <w:autoSpaceDN w:val="0"/>
        <w:adjustRightInd w:val="0"/>
        <w:jc w:val="both"/>
        <w:rPr>
          <w:sz w:val="28"/>
          <w:szCs w:val="28"/>
        </w:rPr>
      </w:pPr>
      <w:r>
        <w:rPr>
          <w:sz w:val="28"/>
          <w:szCs w:val="28"/>
        </w:rPr>
        <w:t xml:space="preserve"> </w:t>
      </w:r>
      <w:r>
        <w:rPr>
          <w:sz w:val="28"/>
          <w:szCs w:val="28"/>
        </w:rPr>
        <w:tab/>
        <w:t xml:space="preserve">«В </w:t>
      </w:r>
      <w:r w:rsidRPr="00F6446E">
        <w:rPr>
          <w:sz w:val="28"/>
          <w:szCs w:val="28"/>
        </w:rPr>
        <w:t xml:space="preserve">соответствии с </w:t>
      </w:r>
      <w:hyperlink r:id="rId9" w:history="1">
        <w:r w:rsidRPr="00F6446E">
          <w:rPr>
            <w:sz w:val="28"/>
            <w:szCs w:val="28"/>
          </w:rPr>
          <w:t>Уставом</w:t>
        </w:r>
      </w:hyperlink>
      <w:r w:rsidRPr="00F6446E">
        <w:rPr>
          <w:sz w:val="28"/>
          <w:szCs w:val="28"/>
        </w:rPr>
        <w:t xml:space="preserve"> Новосибирской области, постановлением Губернатора Новосибирской области от 05.08.2022 № 144 «О системе и структуре исполнительных органов Новосибирской области</w:t>
      </w:r>
      <w:r>
        <w:rPr>
          <w:sz w:val="28"/>
          <w:szCs w:val="28"/>
        </w:rPr>
        <w:t>» Правительство Новосибирской области постановляет:».</w:t>
      </w:r>
    </w:p>
    <w:p w:rsidR="004915DD" w:rsidRPr="004915DD" w:rsidRDefault="004915DD" w:rsidP="004915DD">
      <w:pPr>
        <w:autoSpaceDE w:val="0"/>
        <w:autoSpaceDN w:val="0"/>
        <w:adjustRightInd w:val="0"/>
        <w:ind w:firstLine="708"/>
        <w:jc w:val="both"/>
        <w:rPr>
          <w:sz w:val="28"/>
          <w:szCs w:val="28"/>
        </w:rPr>
      </w:pPr>
      <w:r>
        <w:rPr>
          <w:sz w:val="28"/>
          <w:szCs w:val="28"/>
        </w:rPr>
        <w:t xml:space="preserve">2. В </w:t>
      </w:r>
      <w:r w:rsidRPr="004915DD">
        <w:rPr>
          <w:sz w:val="28"/>
          <w:szCs w:val="28"/>
        </w:rPr>
        <w:t>пункте 3.1 слова «(Дюбанов А.В.)» заменить словами «</w:t>
      </w:r>
      <w:r w:rsidR="00B27A57">
        <w:rPr>
          <w:sz w:val="28"/>
          <w:szCs w:val="28"/>
        </w:rPr>
        <w:t>(</w:t>
      </w:r>
      <w:r w:rsidRPr="004915DD">
        <w:rPr>
          <w:sz w:val="28"/>
          <w:szCs w:val="28"/>
        </w:rPr>
        <w:t>Цукарь С.С.</w:t>
      </w:r>
      <w:r w:rsidR="00B27A57">
        <w:rPr>
          <w:sz w:val="28"/>
          <w:szCs w:val="28"/>
        </w:rPr>
        <w:t>)</w:t>
      </w:r>
      <w:r w:rsidRPr="004915DD">
        <w:rPr>
          <w:sz w:val="28"/>
          <w:szCs w:val="28"/>
        </w:rPr>
        <w:t>»</w:t>
      </w:r>
      <w:r>
        <w:rPr>
          <w:sz w:val="28"/>
          <w:szCs w:val="28"/>
        </w:rPr>
        <w:t>.</w:t>
      </w:r>
      <w:r w:rsidRPr="004915DD">
        <w:rPr>
          <w:sz w:val="28"/>
          <w:szCs w:val="28"/>
        </w:rPr>
        <w:t xml:space="preserve"> </w:t>
      </w:r>
    </w:p>
    <w:p w:rsidR="00116405" w:rsidRDefault="004915DD" w:rsidP="001A743D">
      <w:pPr>
        <w:pStyle w:val="ConsPlusNormal"/>
        <w:ind w:firstLine="709"/>
        <w:jc w:val="both"/>
        <w:rPr>
          <w:b w:val="0"/>
          <w:sz w:val="28"/>
          <w:szCs w:val="28"/>
        </w:rPr>
      </w:pPr>
      <w:r>
        <w:rPr>
          <w:b w:val="0"/>
          <w:sz w:val="28"/>
          <w:szCs w:val="28"/>
        </w:rPr>
        <w:t>3</w:t>
      </w:r>
      <w:r w:rsidR="00055CB2">
        <w:rPr>
          <w:b w:val="0"/>
          <w:sz w:val="28"/>
          <w:szCs w:val="28"/>
        </w:rPr>
        <w:t>.</w:t>
      </w:r>
      <w:r w:rsidR="00567371">
        <w:rPr>
          <w:b w:val="0"/>
          <w:sz w:val="28"/>
          <w:szCs w:val="28"/>
        </w:rPr>
        <w:t> </w:t>
      </w:r>
      <w:r w:rsidR="00116405">
        <w:rPr>
          <w:b w:val="0"/>
          <w:sz w:val="28"/>
          <w:szCs w:val="28"/>
        </w:rPr>
        <w:t xml:space="preserve">В </w:t>
      </w:r>
      <w:r w:rsidR="00116405" w:rsidRPr="00673005">
        <w:rPr>
          <w:b w:val="0"/>
          <w:sz w:val="28"/>
          <w:szCs w:val="28"/>
        </w:rPr>
        <w:t>Регламенте Правительства Новосибирской области</w:t>
      </w:r>
      <w:r w:rsidR="00116405">
        <w:rPr>
          <w:b w:val="0"/>
          <w:sz w:val="28"/>
          <w:szCs w:val="28"/>
        </w:rPr>
        <w:t>:</w:t>
      </w:r>
    </w:p>
    <w:p w:rsidR="004915DD" w:rsidRDefault="003368F0" w:rsidP="004915DD">
      <w:pPr>
        <w:autoSpaceDE w:val="0"/>
        <w:autoSpaceDN w:val="0"/>
        <w:adjustRightInd w:val="0"/>
        <w:ind w:firstLine="708"/>
        <w:jc w:val="both"/>
        <w:rPr>
          <w:sz w:val="28"/>
          <w:szCs w:val="28"/>
        </w:rPr>
      </w:pPr>
      <w:r>
        <w:rPr>
          <w:sz w:val="28"/>
          <w:szCs w:val="28"/>
        </w:rPr>
        <w:t>1</w:t>
      </w:r>
      <w:r w:rsidR="006424B8">
        <w:rPr>
          <w:sz w:val="28"/>
          <w:szCs w:val="28"/>
        </w:rPr>
        <w:t>)</w:t>
      </w:r>
      <w:r w:rsidR="00567371">
        <w:rPr>
          <w:sz w:val="28"/>
          <w:szCs w:val="28"/>
        </w:rPr>
        <w:t> </w:t>
      </w:r>
      <w:r w:rsidR="004915DD">
        <w:rPr>
          <w:sz w:val="28"/>
          <w:szCs w:val="28"/>
        </w:rPr>
        <w:t xml:space="preserve">в </w:t>
      </w:r>
      <w:r w:rsidR="00E054B2">
        <w:rPr>
          <w:sz w:val="28"/>
          <w:szCs w:val="28"/>
        </w:rPr>
        <w:t>пункте 1</w:t>
      </w:r>
      <w:r w:rsidR="004915DD">
        <w:rPr>
          <w:sz w:val="28"/>
          <w:szCs w:val="28"/>
        </w:rPr>
        <w:t xml:space="preserve"> слова «</w:t>
      </w:r>
      <w:r w:rsidR="00FC78A3">
        <w:rPr>
          <w:sz w:val="28"/>
          <w:szCs w:val="28"/>
        </w:rPr>
        <w:t>, </w:t>
      </w:r>
      <w:hyperlink r:id="rId10" w:history="1">
        <w:r w:rsidR="004915DD" w:rsidRPr="004915DD">
          <w:rPr>
            <w:sz w:val="28"/>
            <w:szCs w:val="28"/>
          </w:rPr>
          <w:t>Законом</w:t>
        </w:r>
      </w:hyperlink>
      <w:r w:rsidR="004915DD">
        <w:rPr>
          <w:sz w:val="28"/>
          <w:szCs w:val="28"/>
        </w:rPr>
        <w:t xml:space="preserve"> Новосибирской области от 03.03.2004 № 168-ОЗ «О системе исполнительных органов государственной власти Новосибирской области» исключить;</w:t>
      </w:r>
    </w:p>
    <w:p w:rsidR="00DB1A87" w:rsidRDefault="004915DD" w:rsidP="009A598F">
      <w:pPr>
        <w:autoSpaceDE w:val="0"/>
        <w:autoSpaceDN w:val="0"/>
        <w:adjustRightInd w:val="0"/>
        <w:ind w:firstLine="708"/>
        <w:jc w:val="both"/>
        <w:rPr>
          <w:sz w:val="28"/>
          <w:szCs w:val="28"/>
        </w:rPr>
      </w:pPr>
      <w:r>
        <w:rPr>
          <w:sz w:val="28"/>
          <w:szCs w:val="28"/>
        </w:rPr>
        <w:t>2)</w:t>
      </w:r>
      <w:r w:rsidR="008D7733">
        <w:rPr>
          <w:sz w:val="28"/>
          <w:szCs w:val="28"/>
        </w:rPr>
        <w:t> </w:t>
      </w:r>
      <w:r w:rsidR="0055306B">
        <w:rPr>
          <w:sz w:val="28"/>
          <w:szCs w:val="28"/>
        </w:rPr>
        <w:t xml:space="preserve">в </w:t>
      </w:r>
      <w:r w:rsidR="00055CB2">
        <w:rPr>
          <w:sz w:val="28"/>
          <w:szCs w:val="28"/>
        </w:rPr>
        <w:t>а</w:t>
      </w:r>
      <w:r w:rsidR="009A598F">
        <w:rPr>
          <w:sz w:val="28"/>
          <w:szCs w:val="28"/>
        </w:rPr>
        <w:t>бзац</w:t>
      </w:r>
      <w:r w:rsidR="0055306B">
        <w:rPr>
          <w:sz w:val="28"/>
          <w:szCs w:val="28"/>
        </w:rPr>
        <w:t>е</w:t>
      </w:r>
      <w:r w:rsidR="009A598F">
        <w:rPr>
          <w:sz w:val="28"/>
          <w:szCs w:val="28"/>
        </w:rPr>
        <w:t xml:space="preserve"> второ</w:t>
      </w:r>
      <w:r w:rsidR="0055306B">
        <w:rPr>
          <w:sz w:val="28"/>
          <w:szCs w:val="28"/>
        </w:rPr>
        <w:t xml:space="preserve">м пункта 2 </w:t>
      </w:r>
      <w:r w:rsidR="0055306B" w:rsidRPr="000238D1">
        <w:rPr>
          <w:sz w:val="28"/>
          <w:szCs w:val="28"/>
        </w:rPr>
        <w:t>слов</w:t>
      </w:r>
      <w:r w:rsidR="00625939" w:rsidRPr="000238D1">
        <w:rPr>
          <w:sz w:val="28"/>
          <w:szCs w:val="28"/>
        </w:rPr>
        <w:t>а «и Президиума Правительства» исключить,</w:t>
      </w:r>
      <w:r w:rsidR="00625939">
        <w:rPr>
          <w:sz w:val="28"/>
          <w:szCs w:val="28"/>
        </w:rPr>
        <w:t xml:space="preserve"> слово </w:t>
      </w:r>
      <w:r w:rsidR="0055306B">
        <w:rPr>
          <w:sz w:val="28"/>
          <w:szCs w:val="28"/>
        </w:rPr>
        <w:t>«образуемых» заменить словом «формируемых»;</w:t>
      </w:r>
    </w:p>
    <w:p w:rsidR="00F104B6" w:rsidRDefault="00DB1A87" w:rsidP="00F6446E">
      <w:pPr>
        <w:tabs>
          <w:tab w:val="left" w:pos="709"/>
        </w:tabs>
        <w:autoSpaceDE w:val="0"/>
        <w:autoSpaceDN w:val="0"/>
        <w:adjustRightInd w:val="0"/>
        <w:ind w:firstLine="708"/>
        <w:jc w:val="both"/>
        <w:rPr>
          <w:sz w:val="28"/>
          <w:szCs w:val="28"/>
        </w:rPr>
      </w:pPr>
      <w:r>
        <w:rPr>
          <w:sz w:val="28"/>
          <w:szCs w:val="28"/>
        </w:rPr>
        <w:t>3)</w:t>
      </w:r>
      <w:r w:rsidR="001C2B97">
        <w:rPr>
          <w:sz w:val="28"/>
          <w:szCs w:val="28"/>
        </w:rPr>
        <w:t> </w:t>
      </w:r>
      <w:r w:rsidR="00F104B6">
        <w:rPr>
          <w:sz w:val="28"/>
          <w:szCs w:val="28"/>
        </w:rPr>
        <w:t xml:space="preserve">в пункте 3: </w:t>
      </w:r>
    </w:p>
    <w:p w:rsidR="00DB1A87" w:rsidRDefault="00F104B6" w:rsidP="00F6446E">
      <w:pPr>
        <w:tabs>
          <w:tab w:val="left" w:pos="709"/>
        </w:tabs>
        <w:autoSpaceDE w:val="0"/>
        <w:autoSpaceDN w:val="0"/>
        <w:adjustRightInd w:val="0"/>
        <w:ind w:firstLine="708"/>
        <w:jc w:val="both"/>
        <w:rPr>
          <w:sz w:val="28"/>
          <w:szCs w:val="28"/>
        </w:rPr>
      </w:pPr>
      <w:r>
        <w:rPr>
          <w:sz w:val="28"/>
          <w:szCs w:val="28"/>
        </w:rPr>
        <w:t>а)</w:t>
      </w:r>
      <w:r w:rsidR="001C2B97">
        <w:rPr>
          <w:sz w:val="28"/>
          <w:szCs w:val="28"/>
        </w:rPr>
        <w:t> </w:t>
      </w:r>
      <w:r w:rsidR="00DB1A87">
        <w:rPr>
          <w:sz w:val="28"/>
          <w:szCs w:val="28"/>
        </w:rPr>
        <w:t>в абзаце первом слово «издает» заменить словом «принимает»;</w:t>
      </w:r>
    </w:p>
    <w:p w:rsidR="00F104B6" w:rsidRPr="000238D1" w:rsidRDefault="00F104B6" w:rsidP="00F6446E">
      <w:pPr>
        <w:tabs>
          <w:tab w:val="left" w:pos="709"/>
        </w:tabs>
        <w:autoSpaceDE w:val="0"/>
        <w:autoSpaceDN w:val="0"/>
        <w:adjustRightInd w:val="0"/>
        <w:ind w:firstLine="708"/>
        <w:jc w:val="both"/>
        <w:rPr>
          <w:sz w:val="28"/>
          <w:szCs w:val="28"/>
        </w:rPr>
      </w:pPr>
      <w:r>
        <w:rPr>
          <w:sz w:val="28"/>
          <w:szCs w:val="28"/>
        </w:rPr>
        <w:t>б</w:t>
      </w:r>
      <w:r w:rsidRPr="000238D1">
        <w:rPr>
          <w:sz w:val="28"/>
          <w:szCs w:val="28"/>
        </w:rPr>
        <w:t>)</w:t>
      </w:r>
      <w:r w:rsidR="001C2B97">
        <w:rPr>
          <w:sz w:val="28"/>
          <w:szCs w:val="28"/>
        </w:rPr>
        <w:t> </w:t>
      </w:r>
      <w:r w:rsidRPr="000238D1">
        <w:rPr>
          <w:sz w:val="28"/>
          <w:szCs w:val="28"/>
        </w:rPr>
        <w:t>в абзаце втором слово «издаются» заменить словом «принимаются»;</w:t>
      </w:r>
    </w:p>
    <w:p w:rsidR="00CF2004" w:rsidRDefault="003A02CC" w:rsidP="00CF2004">
      <w:pPr>
        <w:autoSpaceDE w:val="0"/>
        <w:autoSpaceDN w:val="0"/>
        <w:adjustRightInd w:val="0"/>
        <w:ind w:firstLine="709"/>
        <w:jc w:val="both"/>
        <w:rPr>
          <w:sz w:val="28"/>
          <w:szCs w:val="28"/>
        </w:rPr>
      </w:pPr>
      <w:r w:rsidRPr="000238D1">
        <w:rPr>
          <w:sz w:val="28"/>
          <w:szCs w:val="28"/>
        </w:rPr>
        <w:t>4)</w:t>
      </w:r>
      <w:r w:rsidR="001C2B97">
        <w:rPr>
          <w:sz w:val="28"/>
          <w:szCs w:val="28"/>
        </w:rPr>
        <w:t> </w:t>
      </w:r>
      <w:r w:rsidR="00CF2004" w:rsidRPr="000238D1">
        <w:rPr>
          <w:sz w:val="28"/>
          <w:szCs w:val="28"/>
        </w:rPr>
        <w:t>в пункте 5 слова «</w:t>
      </w:r>
      <w:r w:rsidRPr="000238D1">
        <w:rPr>
          <w:sz w:val="28"/>
          <w:szCs w:val="28"/>
        </w:rPr>
        <w:t xml:space="preserve">ими </w:t>
      </w:r>
      <w:r w:rsidR="00CF2004" w:rsidRPr="000238D1">
        <w:rPr>
          <w:sz w:val="28"/>
          <w:szCs w:val="28"/>
        </w:rPr>
        <w:t>части переданных государственных полномочий» заменить словами «отдельных государственных полномочий, переданных органам местного самоуправления»</w:t>
      </w:r>
      <w:r w:rsidR="000238D1">
        <w:rPr>
          <w:sz w:val="28"/>
          <w:szCs w:val="28"/>
        </w:rPr>
        <w:t>;</w:t>
      </w:r>
    </w:p>
    <w:p w:rsidR="00562B16" w:rsidRDefault="003A02CC" w:rsidP="00562B16">
      <w:pPr>
        <w:tabs>
          <w:tab w:val="left" w:pos="709"/>
        </w:tabs>
        <w:autoSpaceDE w:val="0"/>
        <w:autoSpaceDN w:val="0"/>
        <w:adjustRightInd w:val="0"/>
        <w:ind w:firstLine="708"/>
        <w:jc w:val="both"/>
        <w:rPr>
          <w:sz w:val="28"/>
          <w:szCs w:val="28"/>
        </w:rPr>
      </w:pPr>
      <w:r>
        <w:rPr>
          <w:sz w:val="28"/>
          <w:szCs w:val="28"/>
        </w:rPr>
        <w:t>5</w:t>
      </w:r>
      <w:r w:rsidR="00562B16">
        <w:rPr>
          <w:sz w:val="28"/>
          <w:szCs w:val="28"/>
        </w:rPr>
        <w:t>)</w:t>
      </w:r>
      <w:r w:rsidR="001C2B97">
        <w:rPr>
          <w:sz w:val="28"/>
          <w:szCs w:val="28"/>
        </w:rPr>
        <w:t> </w:t>
      </w:r>
      <w:r w:rsidR="00562B16">
        <w:rPr>
          <w:sz w:val="28"/>
          <w:szCs w:val="28"/>
        </w:rPr>
        <w:t xml:space="preserve">в пункте 6 слова «и Президиума Правительства» исключить; </w:t>
      </w:r>
    </w:p>
    <w:p w:rsidR="00562B16" w:rsidRDefault="003A02CC" w:rsidP="00562B16">
      <w:pPr>
        <w:tabs>
          <w:tab w:val="left" w:pos="709"/>
        </w:tabs>
        <w:autoSpaceDE w:val="0"/>
        <w:autoSpaceDN w:val="0"/>
        <w:adjustRightInd w:val="0"/>
        <w:ind w:firstLine="708"/>
        <w:jc w:val="both"/>
        <w:rPr>
          <w:sz w:val="28"/>
          <w:szCs w:val="28"/>
        </w:rPr>
      </w:pPr>
      <w:r>
        <w:rPr>
          <w:sz w:val="28"/>
          <w:szCs w:val="28"/>
        </w:rPr>
        <w:t>6</w:t>
      </w:r>
      <w:r w:rsidR="00562B16">
        <w:rPr>
          <w:sz w:val="28"/>
          <w:szCs w:val="28"/>
        </w:rPr>
        <w:t>)</w:t>
      </w:r>
      <w:r w:rsidR="001C2B97">
        <w:rPr>
          <w:sz w:val="28"/>
          <w:szCs w:val="28"/>
        </w:rPr>
        <w:t> </w:t>
      </w:r>
      <w:r w:rsidR="00562B16">
        <w:rPr>
          <w:sz w:val="28"/>
          <w:szCs w:val="28"/>
        </w:rPr>
        <w:t xml:space="preserve">в пункте 9 слова «и Президиума Правительства» исключить; </w:t>
      </w:r>
    </w:p>
    <w:p w:rsidR="0015761F" w:rsidRDefault="003A02CC" w:rsidP="0015761F">
      <w:pPr>
        <w:tabs>
          <w:tab w:val="left" w:pos="709"/>
        </w:tabs>
        <w:autoSpaceDE w:val="0"/>
        <w:autoSpaceDN w:val="0"/>
        <w:adjustRightInd w:val="0"/>
        <w:ind w:firstLine="708"/>
        <w:jc w:val="both"/>
        <w:rPr>
          <w:sz w:val="28"/>
          <w:szCs w:val="28"/>
        </w:rPr>
      </w:pPr>
      <w:r>
        <w:rPr>
          <w:sz w:val="28"/>
          <w:szCs w:val="28"/>
        </w:rPr>
        <w:t>7</w:t>
      </w:r>
      <w:r w:rsidR="00562B16">
        <w:rPr>
          <w:sz w:val="28"/>
          <w:szCs w:val="28"/>
        </w:rPr>
        <w:t>)</w:t>
      </w:r>
      <w:r w:rsidR="001C2B97">
        <w:rPr>
          <w:sz w:val="28"/>
          <w:szCs w:val="28"/>
        </w:rPr>
        <w:t> </w:t>
      </w:r>
      <w:r w:rsidR="0015761F">
        <w:rPr>
          <w:sz w:val="28"/>
          <w:szCs w:val="28"/>
        </w:rPr>
        <w:t>в пункт</w:t>
      </w:r>
      <w:r w:rsidR="00562B16">
        <w:rPr>
          <w:sz w:val="28"/>
          <w:szCs w:val="28"/>
        </w:rPr>
        <w:t>е</w:t>
      </w:r>
      <w:r w:rsidR="0029445F">
        <w:rPr>
          <w:sz w:val="28"/>
          <w:szCs w:val="28"/>
        </w:rPr>
        <w:t xml:space="preserve"> 17</w:t>
      </w:r>
      <w:r w:rsidR="0015761F">
        <w:rPr>
          <w:sz w:val="28"/>
          <w:szCs w:val="28"/>
        </w:rPr>
        <w:t xml:space="preserve"> слова «и Президиума Правительства» исключить; </w:t>
      </w:r>
    </w:p>
    <w:p w:rsidR="00D60651" w:rsidRDefault="00AE246A" w:rsidP="00285461">
      <w:pPr>
        <w:tabs>
          <w:tab w:val="left" w:pos="709"/>
        </w:tabs>
        <w:autoSpaceDE w:val="0"/>
        <w:autoSpaceDN w:val="0"/>
        <w:adjustRightInd w:val="0"/>
        <w:ind w:firstLine="708"/>
        <w:jc w:val="both"/>
        <w:rPr>
          <w:sz w:val="28"/>
          <w:szCs w:val="28"/>
        </w:rPr>
      </w:pPr>
      <w:r>
        <w:rPr>
          <w:sz w:val="28"/>
          <w:szCs w:val="28"/>
        </w:rPr>
        <w:t>8</w:t>
      </w:r>
      <w:r w:rsidR="00DD3530">
        <w:rPr>
          <w:sz w:val="28"/>
          <w:szCs w:val="28"/>
        </w:rPr>
        <w:t>)</w:t>
      </w:r>
      <w:r w:rsidR="001C2B97">
        <w:rPr>
          <w:sz w:val="28"/>
          <w:szCs w:val="28"/>
        </w:rPr>
        <w:t> </w:t>
      </w:r>
      <w:r w:rsidR="00F6446E">
        <w:rPr>
          <w:sz w:val="28"/>
          <w:szCs w:val="28"/>
        </w:rPr>
        <w:t xml:space="preserve">пункт 24.1 </w:t>
      </w:r>
      <w:r w:rsidR="00BE37EF">
        <w:rPr>
          <w:sz w:val="28"/>
          <w:szCs w:val="28"/>
        </w:rPr>
        <w:t>изложить в следующей редакции:</w:t>
      </w:r>
    </w:p>
    <w:p w:rsidR="0029445F" w:rsidRDefault="008870A6" w:rsidP="0029445F">
      <w:pPr>
        <w:ind w:firstLine="708"/>
        <w:jc w:val="both"/>
        <w:rPr>
          <w:sz w:val="28"/>
          <w:szCs w:val="28"/>
        </w:rPr>
      </w:pPr>
      <w:r>
        <w:rPr>
          <w:sz w:val="28"/>
          <w:szCs w:val="28"/>
        </w:rPr>
        <w:t>«24.1. </w:t>
      </w:r>
      <w:r w:rsidR="00BE37EF">
        <w:rPr>
          <w:sz w:val="28"/>
          <w:szCs w:val="28"/>
        </w:rPr>
        <w:t xml:space="preserve">Для принятия решений по вопросам, содержащим сведения, составляющие государственную </w:t>
      </w:r>
      <w:r w:rsidR="00677AAF">
        <w:rPr>
          <w:sz w:val="28"/>
          <w:szCs w:val="28"/>
        </w:rPr>
        <w:t xml:space="preserve">тайну </w:t>
      </w:r>
      <w:r w:rsidR="00677AAF" w:rsidRPr="00DB1A87">
        <w:rPr>
          <w:sz w:val="28"/>
          <w:szCs w:val="28"/>
        </w:rPr>
        <w:t xml:space="preserve">или иную охраняемую федеральными </w:t>
      </w:r>
      <w:r w:rsidR="00677AAF" w:rsidRPr="00DB1A87">
        <w:rPr>
          <w:sz w:val="28"/>
          <w:szCs w:val="28"/>
        </w:rPr>
        <w:lastRenderedPageBreak/>
        <w:t>законами информацию</w:t>
      </w:r>
      <w:r w:rsidR="00731D84" w:rsidRPr="00DB1A87">
        <w:rPr>
          <w:sz w:val="28"/>
          <w:szCs w:val="28"/>
        </w:rPr>
        <w:t>,</w:t>
      </w:r>
      <w:r w:rsidR="00731D84">
        <w:rPr>
          <w:sz w:val="28"/>
          <w:szCs w:val="28"/>
        </w:rPr>
        <w:t xml:space="preserve"> </w:t>
      </w:r>
      <w:r w:rsidR="00112676">
        <w:rPr>
          <w:sz w:val="28"/>
          <w:szCs w:val="28"/>
        </w:rPr>
        <w:t>Председател</w:t>
      </w:r>
      <w:r w:rsidR="00E7059B">
        <w:rPr>
          <w:sz w:val="28"/>
          <w:szCs w:val="28"/>
        </w:rPr>
        <w:t>ь</w:t>
      </w:r>
      <w:r w:rsidR="00594285">
        <w:rPr>
          <w:sz w:val="28"/>
          <w:szCs w:val="28"/>
        </w:rPr>
        <w:t xml:space="preserve"> Правительства</w:t>
      </w:r>
      <w:r w:rsidR="00E7059B">
        <w:rPr>
          <w:sz w:val="28"/>
          <w:szCs w:val="28"/>
        </w:rPr>
        <w:t xml:space="preserve"> </w:t>
      </w:r>
      <w:r w:rsidR="00BE37EF">
        <w:rPr>
          <w:sz w:val="28"/>
          <w:szCs w:val="28"/>
        </w:rPr>
        <w:t>назначает закрытое заседание Правительства</w:t>
      </w:r>
      <w:r w:rsidR="00112676">
        <w:rPr>
          <w:sz w:val="28"/>
          <w:szCs w:val="28"/>
        </w:rPr>
        <w:t>.</w:t>
      </w:r>
    </w:p>
    <w:p w:rsidR="00556E00" w:rsidRDefault="00556E00" w:rsidP="00556E00">
      <w:pPr>
        <w:autoSpaceDE w:val="0"/>
        <w:autoSpaceDN w:val="0"/>
        <w:adjustRightInd w:val="0"/>
        <w:ind w:firstLine="708"/>
        <w:jc w:val="both"/>
        <w:rPr>
          <w:sz w:val="28"/>
          <w:szCs w:val="28"/>
        </w:rPr>
      </w:pPr>
      <w:r>
        <w:rPr>
          <w:sz w:val="28"/>
          <w:szCs w:val="28"/>
        </w:rPr>
        <w:t>На закрытом заседании Правительства при рассмотрении вопросов, содержащих сведения, составляющие государственную тайну или иную охраняемую федеральными законами информацию, присутствуют члены Правительства. Возможность присутствия на закрытом заседании Правительства иных лиц определяется председательствующим.</w:t>
      </w:r>
      <w:r w:rsidRPr="001A766F">
        <w:rPr>
          <w:sz w:val="28"/>
          <w:szCs w:val="28"/>
        </w:rPr>
        <w:t xml:space="preserve"> </w:t>
      </w:r>
      <w:r>
        <w:rPr>
          <w:sz w:val="28"/>
          <w:szCs w:val="28"/>
        </w:rPr>
        <w:t>Сведения о содержании вопросов, рассматриваемых на закрытом заседании Правительства, разглашению не подлежат.</w:t>
      </w:r>
      <w:r w:rsidRPr="00D60651">
        <w:rPr>
          <w:sz w:val="28"/>
          <w:szCs w:val="28"/>
        </w:rPr>
        <w:t xml:space="preserve"> </w:t>
      </w:r>
    </w:p>
    <w:p w:rsidR="00556E00" w:rsidRDefault="00594285" w:rsidP="00196D79">
      <w:pPr>
        <w:tabs>
          <w:tab w:val="left" w:pos="709"/>
        </w:tabs>
        <w:autoSpaceDE w:val="0"/>
        <w:autoSpaceDN w:val="0"/>
        <w:adjustRightInd w:val="0"/>
        <w:ind w:firstLine="708"/>
        <w:jc w:val="both"/>
        <w:rPr>
          <w:sz w:val="28"/>
          <w:szCs w:val="28"/>
        </w:rPr>
      </w:pPr>
      <w:r>
        <w:rPr>
          <w:sz w:val="28"/>
          <w:szCs w:val="28"/>
        </w:rPr>
        <w:t xml:space="preserve">Рассмотрение </w:t>
      </w:r>
      <w:r w:rsidR="00556E00">
        <w:rPr>
          <w:sz w:val="28"/>
          <w:szCs w:val="28"/>
        </w:rPr>
        <w:t>вопрос</w:t>
      </w:r>
      <w:r>
        <w:rPr>
          <w:sz w:val="28"/>
          <w:szCs w:val="28"/>
        </w:rPr>
        <w:t>ов</w:t>
      </w:r>
      <w:r w:rsidR="00556E00">
        <w:rPr>
          <w:sz w:val="28"/>
          <w:szCs w:val="28"/>
        </w:rPr>
        <w:t>, содержащи</w:t>
      </w:r>
      <w:r>
        <w:rPr>
          <w:sz w:val="28"/>
          <w:szCs w:val="28"/>
        </w:rPr>
        <w:t>х</w:t>
      </w:r>
      <w:r w:rsidR="00556E00">
        <w:rPr>
          <w:sz w:val="28"/>
          <w:szCs w:val="28"/>
        </w:rPr>
        <w:t xml:space="preserve"> служебную информацию</w:t>
      </w:r>
      <w:r w:rsidR="00556E00" w:rsidRPr="00F43358">
        <w:rPr>
          <w:sz w:val="28"/>
          <w:szCs w:val="28"/>
        </w:rPr>
        <w:t xml:space="preserve"> </w:t>
      </w:r>
      <w:r w:rsidR="00556E00">
        <w:rPr>
          <w:sz w:val="28"/>
          <w:szCs w:val="28"/>
        </w:rPr>
        <w:t xml:space="preserve">ограниченного распространения (с пометкой «Для служебного пользования»), </w:t>
      </w:r>
      <w:r>
        <w:rPr>
          <w:sz w:val="28"/>
          <w:szCs w:val="28"/>
        </w:rPr>
        <w:t>осуществляется</w:t>
      </w:r>
      <w:r w:rsidR="00556E00">
        <w:rPr>
          <w:sz w:val="28"/>
          <w:szCs w:val="28"/>
        </w:rPr>
        <w:t xml:space="preserve"> </w:t>
      </w:r>
      <w:r w:rsidR="00315AA5">
        <w:rPr>
          <w:sz w:val="28"/>
          <w:szCs w:val="28"/>
        </w:rPr>
        <w:t xml:space="preserve">в рамках закрытого рассмотрения отдельных вопросов повестки </w:t>
      </w:r>
      <w:r w:rsidR="00556E00">
        <w:rPr>
          <w:sz w:val="28"/>
          <w:szCs w:val="28"/>
        </w:rPr>
        <w:t xml:space="preserve">заседании Правительства. </w:t>
      </w:r>
    </w:p>
    <w:p w:rsidR="00D60651" w:rsidRDefault="002A0629" w:rsidP="00886BE2">
      <w:pPr>
        <w:tabs>
          <w:tab w:val="left" w:pos="709"/>
        </w:tabs>
        <w:ind w:firstLine="708"/>
        <w:jc w:val="both"/>
        <w:rPr>
          <w:sz w:val="28"/>
          <w:szCs w:val="28"/>
        </w:rPr>
      </w:pPr>
      <w:r>
        <w:rPr>
          <w:sz w:val="28"/>
          <w:szCs w:val="28"/>
        </w:rPr>
        <w:t>П</w:t>
      </w:r>
      <w:r w:rsidR="00706A85">
        <w:rPr>
          <w:sz w:val="28"/>
          <w:szCs w:val="28"/>
        </w:rPr>
        <w:t>ри обсуждении вопросов, содержащих служебную информацию</w:t>
      </w:r>
      <w:r w:rsidR="00706A85" w:rsidRPr="00F43358">
        <w:rPr>
          <w:sz w:val="28"/>
          <w:szCs w:val="28"/>
        </w:rPr>
        <w:t xml:space="preserve"> </w:t>
      </w:r>
      <w:r w:rsidR="00706A85">
        <w:rPr>
          <w:sz w:val="28"/>
          <w:szCs w:val="28"/>
        </w:rPr>
        <w:t xml:space="preserve">ограниченного распространения (с пометкой «Для служебного пользования»), кроме членов Правительства </w:t>
      </w:r>
      <w:r w:rsidR="009E7E32">
        <w:rPr>
          <w:sz w:val="28"/>
          <w:szCs w:val="28"/>
        </w:rPr>
        <w:t xml:space="preserve">на заседании </w:t>
      </w:r>
      <w:r w:rsidR="00196D79">
        <w:rPr>
          <w:sz w:val="28"/>
          <w:szCs w:val="28"/>
        </w:rPr>
        <w:t xml:space="preserve">Правительства </w:t>
      </w:r>
      <w:r w:rsidR="00706A85">
        <w:rPr>
          <w:sz w:val="28"/>
          <w:szCs w:val="28"/>
        </w:rPr>
        <w:t xml:space="preserve">вправе присутствовать: сенатор Российской Федерации – представитель от Правительства Новосибирской области, Председатель Законодательного Собрания Новосибирской области, главный федеральный инспектор по Новосибирской области, начальник Главного управления Министерства внутренних дел Российской Федерации по Новосибирской области, прокурор Новосибирской области. Возможность присутствия </w:t>
      </w:r>
      <w:r w:rsidR="009F516E">
        <w:rPr>
          <w:sz w:val="28"/>
          <w:szCs w:val="28"/>
        </w:rPr>
        <w:t xml:space="preserve">иных лиц </w:t>
      </w:r>
      <w:r w:rsidR="00706A85">
        <w:rPr>
          <w:sz w:val="28"/>
          <w:szCs w:val="28"/>
        </w:rPr>
        <w:t xml:space="preserve">определяется </w:t>
      </w:r>
      <w:r w:rsidR="00677AAF">
        <w:rPr>
          <w:sz w:val="28"/>
          <w:szCs w:val="28"/>
        </w:rPr>
        <w:t>председательствующим</w:t>
      </w:r>
      <w:r w:rsidR="00A91348">
        <w:rPr>
          <w:sz w:val="28"/>
          <w:szCs w:val="28"/>
        </w:rPr>
        <w:t>.</w:t>
      </w:r>
      <w:r w:rsidR="00163818">
        <w:rPr>
          <w:sz w:val="28"/>
          <w:szCs w:val="28"/>
        </w:rPr>
        <w:t>»;</w:t>
      </w:r>
    </w:p>
    <w:p w:rsidR="001A766F" w:rsidRDefault="00AE246A" w:rsidP="00677AAF">
      <w:pPr>
        <w:tabs>
          <w:tab w:val="left" w:pos="709"/>
        </w:tabs>
        <w:autoSpaceDE w:val="0"/>
        <w:autoSpaceDN w:val="0"/>
        <w:adjustRightInd w:val="0"/>
        <w:ind w:firstLine="708"/>
        <w:jc w:val="both"/>
        <w:rPr>
          <w:sz w:val="28"/>
          <w:szCs w:val="28"/>
        </w:rPr>
      </w:pPr>
      <w:r>
        <w:rPr>
          <w:sz w:val="28"/>
          <w:szCs w:val="28"/>
        </w:rPr>
        <w:t>9</w:t>
      </w:r>
      <w:r w:rsidR="006B25F0">
        <w:rPr>
          <w:sz w:val="28"/>
          <w:szCs w:val="28"/>
        </w:rPr>
        <w:t>)</w:t>
      </w:r>
      <w:r w:rsidR="001C2B97">
        <w:rPr>
          <w:sz w:val="28"/>
          <w:szCs w:val="28"/>
        </w:rPr>
        <w:t> </w:t>
      </w:r>
      <w:r w:rsidR="00C85885">
        <w:rPr>
          <w:sz w:val="28"/>
          <w:szCs w:val="28"/>
        </w:rPr>
        <w:t xml:space="preserve">абзац второй </w:t>
      </w:r>
      <w:r w:rsidR="005162A7">
        <w:rPr>
          <w:sz w:val="28"/>
          <w:szCs w:val="28"/>
        </w:rPr>
        <w:t xml:space="preserve">пункта 28 </w:t>
      </w:r>
      <w:r w:rsidR="001A766F">
        <w:rPr>
          <w:sz w:val="28"/>
          <w:szCs w:val="28"/>
        </w:rPr>
        <w:t>изложить в следующей редакции:</w:t>
      </w:r>
    </w:p>
    <w:p w:rsidR="009F516E" w:rsidRDefault="001A766F" w:rsidP="009F6C92">
      <w:pPr>
        <w:tabs>
          <w:tab w:val="left" w:pos="709"/>
        </w:tabs>
        <w:autoSpaceDE w:val="0"/>
        <w:autoSpaceDN w:val="0"/>
        <w:adjustRightInd w:val="0"/>
        <w:ind w:firstLine="708"/>
        <w:jc w:val="both"/>
        <w:rPr>
          <w:sz w:val="28"/>
          <w:szCs w:val="28"/>
        </w:rPr>
      </w:pPr>
      <w:r>
        <w:rPr>
          <w:sz w:val="28"/>
          <w:szCs w:val="28"/>
        </w:rPr>
        <w:t xml:space="preserve">«Проект повестки заседания Правительства и соответствующие материалы </w:t>
      </w:r>
      <w:r w:rsidRPr="00D02077">
        <w:rPr>
          <w:sz w:val="28"/>
          <w:szCs w:val="28"/>
        </w:rPr>
        <w:t xml:space="preserve">(за исключением </w:t>
      </w:r>
      <w:r w:rsidR="008D7733">
        <w:rPr>
          <w:sz w:val="28"/>
          <w:szCs w:val="28"/>
        </w:rPr>
        <w:t xml:space="preserve">материалов, </w:t>
      </w:r>
      <w:r w:rsidRPr="00D02077">
        <w:rPr>
          <w:sz w:val="28"/>
          <w:szCs w:val="28"/>
        </w:rPr>
        <w:t>содержа</w:t>
      </w:r>
      <w:r w:rsidR="008D7733">
        <w:rPr>
          <w:sz w:val="28"/>
          <w:szCs w:val="28"/>
        </w:rPr>
        <w:t>щих</w:t>
      </w:r>
      <w:r w:rsidRPr="00D02077">
        <w:rPr>
          <w:sz w:val="28"/>
          <w:szCs w:val="28"/>
        </w:rPr>
        <w:t xml:space="preserve"> сведения, составляющие государственную тайну</w:t>
      </w:r>
      <w:r w:rsidR="008D7733">
        <w:rPr>
          <w:sz w:val="28"/>
          <w:szCs w:val="28"/>
        </w:rPr>
        <w:t>,</w:t>
      </w:r>
      <w:r w:rsidRPr="00D02077">
        <w:rPr>
          <w:sz w:val="28"/>
          <w:szCs w:val="28"/>
        </w:rPr>
        <w:t xml:space="preserve"> </w:t>
      </w:r>
      <w:r w:rsidRPr="001D772D">
        <w:rPr>
          <w:sz w:val="28"/>
          <w:szCs w:val="28"/>
        </w:rPr>
        <w:t>иную охраняемую федеральными законами информацию</w:t>
      </w:r>
      <w:r w:rsidR="008D7733">
        <w:rPr>
          <w:sz w:val="28"/>
          <w:szCs w:val="28"/>
        </w:rPr>
        <w:t xml:space="preserve"> или служебную информацию ограниченного распространения (с пометкой «Для служебного пользования») </w:t>
      </w:r>
      <w:r>
        <w:rPr>
          <w:sz w:val="28"/>
          <w:szCs w:val="28"/>
        </w:rPr>
        <w:t>не позднее чем за 4 дня до даты заседания рассылаются Администрацией членам Правительства в электронном виде.</w:t>
      </w:r>
      <w:r w:rsidR="00315AA5">
        <w:rPr>
          <w:sz w:val="28"/>
          <w:szCs w:val="28"/>
        </w:rPr>
        <w:t>»;</w:t>
      </w:r>
      <w:r>
        <w:rPr>
          <w:sz w:val="28"/>
          <w:szCs w:val="28"/>
        </w:rPr>
        <w:t xml:space="preserve"> </w:t>
      </w:r>
    </w:p>
    <w:p w:rsidR="001C0C8F" w:rsidRDefault="001C0C8F" w:rsidP="009F6C92">
      <w:pPr>
        <w:tabs>
          <w:tab w:val="left" w:pos="709"/>
        </w:tabs>
        <w:autoSpaceDE w:val="0"/>
        <w:autoSpaceDN w:val="0"/>
        <w:adjustRightInd w:val="0"/>
        <w:ind w:firstLine="708"/>
        <w:jc w:val="both"/>
        <w:rPr>
          <w:sz w:val="28"/>
          <w:szCs w:val="28"/>
        </w:rPr>
      </w:pPr>
      <w:r w:rsidRPr="00703814">
        <w:rPr>
          <w:sz w:val="28"/>
          <w:szCs w:val="28"/>
        </w:rPr>
        <w:t>1</w:t>
      </w:r>
      <w:r w:rsidR="00AE246A" w:rsidRPr="00703814">
        <w:rPr>
          <w:sz w:val="28"/>
          <w:szCs w:val="28"/>
        </w:rPr>
        <w:t>0</w:t>
      </w:r>
      <w:r w:rsidRPr="00703814">
        <w:rPr>
          <w:sz w:val="28"/>
          <w:szCs w:val="28"/>
        </w:rPr>
        <w:t>)</w:t>
      </w:r>
      <w:r w:rsidR="00594285">
        <w:rPr>
          <w:sz w:val="28"/>
          <w:szCs w:val="28"/>
        </w:rPr>
        <w:t> </w:t>
      </w:r>
      <w:r w:rsidRPr="00703814">
        <w:rPr>
          <w:sz w:val="28"/>
          <w:szCs w:val="28"/>
        </w:rPr>
        <w:t>абзац первый пункта 29 после слов «На заседания Правительства» дополнить словами «(</w:t>
      </w:r>
      <w:r w:rsidR="0028136E">
        <w:rPr>
          <w:sz w:val="28"/>
          <w:szCs w:val="28"/>
        </w:rPr>
        <w:t>если иное не установлено настоящим Регламентом</w:t>
      </w:r>
      <w:r w:rsidRPr="00703814">
        <w:rPr>
          <w:sz w:val="28"/>
          <w:szCs w:val="28"/>
        </w:rPr>
        <w:t>)»;</w:t>
      </w:r>
    </w:p>
    <w:p w:rsidR="001D772D" w:rsidRDefault="003A02CC" w:rsidP="001D772D">
      <w:pPr>
        <w:autoSpaceDE w:val="0"/>
        <w:autoSpaceDN w:val="0"/>
        <w:adjustRightInd w:val="0"/>
        <w:ind w:firstLine="708"/>
        <w:jc w:val="both"/>
        <w:rPr>
          <w:sz w:val="28"/>
          <w:szCs w:val="28"/>
        </w:rPr>
      </w:pPr>
      <w:r>
        <w:rPr>
          <w:sz w:val="28"/>
          <w:szCs w:val="28"/>
        </w:rPr>
        <w:t>1</w:t>
      </w:r>
      <w:r w:rsidR="002D4574">
        <w:rPr>
          <w:sz w:val="28"/>
          <w:szCs w:val="28"/>
        </w:rPr>
        <w:t>1</w:t>
      </w:r>
      <w:r w:rsidR="00C85885">
        <w:rPr>
          <w:sz w:val="28"/>
          <w:szCs w:val="28"/>
        </w:rPr>
        <w:t>)</w:t>
      </w:r>
      <w:r w:rsidR="00594285">
        <w:rPr>
          <w:sz w:val="28"/>
          <w:szCs w:val="28"/>
        </w:rPr>
        <w:t> </w:t>
      </w:r>
      <w:r w:rsidR="00C85885">
        <w:rPr>
          <w:sz w:val="28"/>
          <w:szCs w:val="28"/>
        </w:rPr>
        <w:t xml:space="preserve">в пункте 31 слова «и закрытых заседаний Правительства» заменить </w:t>
      </w:r>
      <w:r w:rsidR="00C85885" w:rsidRPr="00F36907">
        <w:rPr>
          <w:sz w:val="28"/>
          <w:szCs w:val="28"/>
        </w:rPr>
        <w:t xml:space="preserve">словами </w:t>
      </w:r>
      <w:r w:rsidR="001D772D" w:rsidRPr="00F36907">
        <w:rPr>
          <w:sz w:val="28"/>
          <w:szCs w:val="28"/>
        </w:rPr>
        <w:t>«, закрытых заседаний Правительства и</w:t>
      </w:r>
      <w:r w:rsidR="001D772D">
        <w:rPr>
          <w:sz w:val="28"/>
          <w:szCs w:val="28"/>
        </w:rPr>
        <w:t xml:space="preserve"> при закрытом </w:t>
      </w:r>
      <w:r w:rsidR="007227CF">
        <w:rPr>
          <w:sz w:val="28"/>
          <w:szCs w:val="28"/>
        </w:rPr>
        <w:t xml:space="preserve">рассмотрении отдельных </w:t>
      </w:r>
      <w:r w:rsidR="001D772D">
        <w:rPr>
          <w:sz w:val="28"/>
          <w:szCs w:val="28"/>
        </w:rPr>
        <w:t xml:space="preserve">вопросов </w:t>
      </w:r>
      <w:r w:rsidR="007227CF">
        <w:rPr>
          <w:sz w:val="28"/>
          <w:szCs w:val="28"/>
        </w:rPr>
        <w:t xml:space="preserve">повестки </w:t>
      </w:r>
      <w:r w:rsidR="001D772D">
        <w:rPr>
          <w:sz w:val="28"/>
          <w:szCs w:val="28"/>
        </w:rPr>
        <w:t>заседани</w:t>
      </w:r>
      <w:r w:rsidR="007227CF">
        <w:rPr>
          <w:sz w:val="28"/>
          <w:szCs w:val="28"/>
        </w:rPr>
        <w:t>я</w:t>
      </w:r>
      <w:r w:rsidR="001D772D">
        <w:rPr>
          <w:sz w:val="28"/>
          <w:szCs w:val="28"/>
        </w:rPr>
        <w:t xml:space="preserve"> Правительства</w:t>
      </w:r>
      <w:r w:rsidR="001D772D" w:rsidRPr="00F36907">
        <w:rPr>
          <w:sz w:val="28"/>
          <w:szCs w:val="28"/>
        </w:rPr>
        <w:t>»;</w:t>
      </w:r>
    </w:p>
    <w:p w:rsidR="0028136E" w:rsidRDefault="0028136E" w:rsidP="001D772D">
      <w:pPr>
        <w:autoSpaceDE w:val="0"/>
        <w:autoSpaceDN w:val="0"/>
        <w:adjustRightInd w:val="0"/>
        <w:ind w:firstLine="708"/>
        <w:jc w:val="both"/>
        <w:rPr>
          <w:sz w:val="28"/>
          <w:szCs w:val="28"/>
        </w:rPr>
      </w:pPr>
      <w:r>
        <w:rPr>
          <w:sz w:val="28"/>
          <w:szCs w:val="28"/>
        </w:rPr>
        <w:t>12) пункт 31.5 дополнить абзацем следующего содержания:</w:t>
      </w:r>
    </w:p>
    <w:p w:rsidR="0028136E" w:rsidRDefault="0028136E" w:rsidP="001D772D">
      <w:pPr>
        <w:autoSpaceDE w:val="0"/>
        <w:autoSpaceDN w:val="0"/>
        <w:adjustRightInd w:val="0"/>
        <w:ind w:firstLine="708"/>
        <w:jc w:val="both"/>
        <w:rPr>
          <w:sz w:val="28"/>
          <w:szCs w:val="28"/>
        </w:rPr>
      </w:pPr>
      <w:r>
        <w:rPr>
          <w:sz w:val="28"/>
          <w:szCs w:val="28"/>
        </w:rPr>
        <w:t>«</w:t>
      </w:r>
      <w:r w:rsidRPr="0028136E">
        <w:rPr>
          <w:sz w:val="28"/>
          <w:szCs w:val="28"/>
        </w:rPr>
        <w:t>закрыто</w:t>
      </w:r>
      <w:r>
        <w:rPr>
          <w:sz w:val="28"/>
          <w:szCs w:val="28"/>
        </w:rPr>
        <w:t>е</w:t>
      </w:r>
      <w:r w:rsidRPr="0028136E">
        <w:rPr>
          <w:sz w:val="28"/>
          <w:szCs w:val="28"/>
        </w:rPr>
        <w:t xml:space="preserve"> рассмотрени</w:t>
      </w:r>
      <w:r w:rsidR="00584009">
        <w:rPr>
          <w:sz w:val="28"/>
          <w:szCs w:val="28"/>
        </w:rPr>
        <w:t>е</w:t>
      </w:r>
      <w:r w:rsidRPr="0028136E">
        <w:rPr>
          <w:sz w:val="28"/>
          <w:szCs w:val="28"/>
        </w:rPr>
        <w:t xml:space="preserve"> отдельных вопросов повестки заседания Правительства</w:t>
      </w:r>
      <w:r>
        <w:rPr>
          <w:sz w:val="28"/>
          <w:szCs w:val="28"/>
        </w:rPr>
        <w:t xml:space="preserve">.»; </w:t>
      </w:r>
    </w:p>
    <w:p w:rsidR="00262754" w:rsidRPr="00AE246A" w:rsidRDefault="00A856F6" w:rsidP="00DD3530">
      <w:pPr>
        <w:autoSpaceDE w:val="0"/>
        <w:autoSpaceDN w:val="0"/>
        <w:adjustRightInd w:val="0"/>
        <w:ind w:firstLine="708"/>
        <w:jc w:val="both"/>
        <w:rPr>
          <w:sz w:val="28"/>
          <w:szCs w:val="28"/>
        </w:rPr>
      </w:pPr>
      <w:r>
        <w:rPr>
          <w:sz w:val="28"/>
          <w:szCs w:val="28"/>
        </w:rPr>
        <w:t>1</w:t>
      </w:r>
      <w:r w:rsidR="0028136E">
        <w:rPr>
          <w:sz w:val="28"/>
          <w:szCs w:val="28"/>
        </w:rPr>
        <w:t>3</w:t>
      </w:r>
      <w:r w:rsidR="00DD3530" w:rsidRPr="00AE246A">
        <w:rPr>
          <w:sz w:val="28"/>
          <w:szCs w:val="28"/>
        </w:rPr>
        <w:t>)</w:t>
      </w:r>
      <w:r w:rsidR="001C2B97">
        <w:rPr>
          <w:sz w:val="28"/>
          <w:szCs w:val="28"/>
        </w:rPr>
        <w:t> </w:t>
      </w:r>
      <w:r w:rsidR="00654F24" w:rsidRPr="00AE246A">
        <w:rPr>
          <w:sz w:val="28"/>
          <w:szCs w:val="28"/>
        </w:rPr>
        <w:t xml:space="preserve">абзац </w:t>
      </w:r>
      <w:r w:rsidR="0077508F" w:rsidRPr="00AE246A">
        <w:rPr>
          <w:sz w:val="28"/>
          <w:szCs w:val="28"/>
        </w:rPr>
        <w:t xml:space="preserve">второй пункта 36 </w:t>
      </w:r>
      <w:r w:rsidR="00262754" w:rsidRPr="00AE246A">
        <w:rPr>
          <w:sz w:val="28"/>
          <w:szCs w:val="28"/>
        </w:rPr>
        <w:t>признать утратившим силу;</w:t>
      </w:r>
    </w:p>
    <w:p w:rsidR="000F1482" w:rsidRPr="00E62019" w:rsidRDefault="00C85885" w:rsidP="000F1482">
      <w:pPr>
        <w:autoSpaceDE w:val="0"/>
        <w:autoSpaceDN w:val="0"/>
        <w:adjustRightInd w:val="0"/>
        <w:ind w:firstLine="540"/>
        <w:jc w:val="both"/>
        <w:rPr>
          <w:sz w:val="28"/>
          <w:szCs w:val="28"/>
        </w:rPr>
      </w:pPr>
      <w:r w:rsidRPr="00AE246A">
        <w:rPr>
          <w:sz w:val="28"/>
          <w:szCs w:val="28"/>
        </w:rPr>
        <w:tab/>
      </w:r>
      <w:r w:rsidR="00A856F6" w:rsidRPr="00E62019">
        <w:rPr>
          <w:sz w:val="28"/>
          <w:szCs w:val="28"/>
        </w:rPr>
        <w:t>1</w:t>
      </w:r>
      <w:r w:rsidR="0028136E" w:rsidRPr="00E62019">
        <w:rPr>
          <w:sz w:val="28"/>
          <w:szCs w:val="28"/>
        </w:rPr>
        <w:t>4</w:t>
      </w:r>
      <w:r w:rsidR="00D86A98" w:rsidRPr="00E62019">
        <w:rPr>
          <w:sz w:val="28"/>
          <w:szCs w:val="28"/>
        </w:rPr>
        <w:t>)</w:t>
      </w:r>
      <w:r w:rsidR="00D86A98" w:rsidRPr="00584009">
        <w:rPr>
          <w:sz w:val="28"/>
          <w:szCs w:val="28"/>
        </w:rPr>
        <w:t> </w:t>
      </w:r>
      <w:r w:rsidR="00425182" w:rsidRPr="00E62019">
        <w:rPr>
          <w:sz w:val="28"/>
          <w:szCs w:val="28"/>
        </w:rPr>
        <w:t>п</w:t>
      </w:r>
      <w:r w:rsidR="000F1482" w:rsidRPr="00E62019">
        <w:rPr>
          <w:sz w:val="28"/>
          <w:szCs w:val="28"/>
        </w:rPr>
        <w:t>ункт 41 изложить в следующей редакции:</w:t>
      </w:r>
    </w:p>
    <w:p w:rsidR="00654F24" w:rsidRPr="00584009" w:rsidRDefault="000F1482" w:rsidP="000F1482">
      <w:pPr>
        <w:tabs>
          <w:tab w:val="left" w:pos="709"/>
        </w:tabs>
        <w:autoSpaceDE w:val="0"/>
        <w:autoSpaceDN w:val="0"/>
        <w:adjustRightInd w:val="0"/>
        <w:ind w:firstLine="708"/>
        <w:jc w:val="both"/>
        <w:rPr>
          <w:sz w:val="28"/>
          <w:szCs w:val="28"/>
        </w:rPr>
      </w:pPr>
      <w:r w:rsidRPr="00E62019">
        <w:rPr>
          <w:sz w:val="28"/>
          <w:szCs w:val="28"/>
        </w:rPr>
        <w:t>«41.</w:t>
      </w:r>
      <w:r w:rsidR="001B0CE1" w:rsidRPr="00584009">
        <w:rPr>
          <w:sz w:val="28"/>
          <w:szCs w:val="28"/>
        </w:rPr>
        <w:t> </w:t>
      </w:r>
      <w:r w:rsidRPr="00E62019">
        <w:rPr>
          <w:sz w:val="28"/>
          <w:szCs w:val="28"/>
        </w:rPr>
        <w:t>При проведении закрытых заседаний Правительства (закрытого рассмотрения отдельных вопросов повестки заседания Правительства) подготовка материалов, допуск на заседания, оформление протоколов и принимаемых актов осуществляются с соблюдением установленных правил работы с секретными документами и режима секретности</w:t>
      </w:r>
      <w:r w:rsidR="009F59D3" w:rsidRPr="00E62019">
        <w:rPr>
          <w:sz w:val="28"/>
          <w:szCs w:val="28"/>
        </w:rPr>
        <w:t>,</w:t>
      </w:r>
      <w:r w:rsidRPr="00E62019">
        <w:rPr>
          <w:sz w:val="28"/>
          <w:szCs w:val="28"/>
        </w:rPr>
        <w:t xml:space="preserve"> </w:t>
      </w:r>
      <w:r w:rsidR="009F6B2C" w:rsidRPr="00E62019">
        <w:rPr>
          <w:sz w:val="28"/>
          <w:szCs w:val="28"/>
        </w:rPr>
        <w:t xml:space="preserve">правил работы с документами, содержащими </w:t>
      </w:r>
      <w:r w:rsidR="009F6B2C" w:rsidRPr="00E62019">
        <w:rPr>
          <w:sz w:val="28"/>
          <w:szCs w:val="28"/>
        </w:rPr>
        <w:lastRenderedPageBreak/>
        <w:t>служебную информацию</w:t>
      </w:r>
      <w:r w:rsidR="00F43358" w:rsidRPr="00E62019">
        <w:rPr>
          <w:sz w:val="28"/>
          <w:szCs w:val="28"/>
        </w:rPr>
        <w:t xml:space="preserve"> ограниченного распространения</w:t>
      </w:r>
      <w:r w:rsidR="00315AA5" w:rsidRPr="00E62019">
        <w:rPr>
          <w:sz w:val="28"/>
          <w:szCs w:val="28"/>
        </w:rPr>
        <w:t xml:space="preserve"> (с пометкой «Для служебного пользования»)</w:t>
      </w:r>
      <w:r w:rsidR="001B0CE1" w:rsidRPr="00E62019">
        <w:rPr>
          <w:sz w:val="28"/>
          <w:szCs w:val="28"/>
        </w:rPr>
        <w:t xml:space="preserve"> соответственно</w:t>
      </w:r>
      <w:r w:rsidR="007E5003" w:rsidRPr="00E62019">
        <w:rPr>
          <w:sz w:val="28"/>
          <w:szCs w:val="28"/>
        </w:rPr>
        <w:t>.</w:t>
      </w:r>
      <w:r w:rsidR="009F6B2C" w:rsidRPr="00E62019">
        <w:rPr>
          <w:sz w:val="28"/>
          <w:szCs w:val="28"/>
        </w:rPr>
        <w:t>»;</w:t>
      </w:r>
    </w:p>
    <w:p w:rsidR="0062179F" w:rsidRPr="00E62019" w:rsidRDefault="00A856F6" w:rsidP="0062179F">
      <w:pPr>
        <w:autoSpaceDE w:val="0"/>
        <w:autoSpaceDN w:val="0"/>
        <w:adjustRightInd w:val="0"/>
        <w:ind w:firstLine="708"/>
        <w:jc w:val="both"/>
        <w:rPr>
          <w:sz w:val="28"/>
          <w:szCs w:val="28"/>
        </w:rPr>
      </w:pPr>
      <w:r w:rsidRPr="00584009">
        <w:rPr>
          <w:sz w:val="28"/>
          <w:szCs w:val="28"/>
        </w:rPr>
        <w:t>1</w:t>
      </w:r>
      <w:r w:rsidR="0028136E" w:rsidRPr="00584009">
        <w:rPr>
          <w:sz w:val="28"/>
          <w:szCs w:val="28"/>
        </w:rPr>
        <w:t>5</w:t>
      </w:r>
      <w:r w:rsidR="005E0553" w:rsidRPr="00584009">
        <w:rPr>
          <w:sz w:val="28"/>
          <w:szCs w:val="28"/>
        </w:rPr>
        <w:t>)</w:t>
      </w:r>
      <w:r w:rsidR="001C2B97" w:rsidRPr="00584009">
        <w:rPr>
          <w:sz w:val="28"/>
          <w:szCs w:val="28"/>
        </w:rPr>
        <w:t> </w:t>
      </w:r>
      <w:r w:rsidR="0062179F" w:rsidRPr="00E62019">
        <w:rPr>
          <w:sz w:val="28"/>
          <w:szCs w:val="28"/>
        </w:rPr>
        <w:t>в пункте 42:</w:t>
      </w:r>
    </w:p>
    <w:p w:rsidR="0062179F" w:rsidRPr="00E62019" w:rsidRDefault="0062179F" w:rsidP="0062179F">
      <w:pPr>
        <w:autoSpaceDE w:val="0"/>
        <w:autoSpaceDN w:val="0"/>
        <w:adjustRightInd w:val="0"/>
        <w:ind w:firstLine="708"/>
        <w:jc w:val="both"/>
        <w:rPr>
          <w:sz w:val="28"/>
          <w:szCs w:val="28"/>
        </w:rPr>
      </w:pPr>
      <w:r w:rsidRPr="00E62019">
        <w:rPr>
          <w:sz w:val="28"/>
          <w:szCs w:val="28"/>
        </w:rPr>
        <w:t>а) абзац первый изложить в следующей редакции:</w:t>
      </w:r>
    </w:p>
    <w:p w:rsidR="0062179F" w:rsidRPr="00E62019" w:rsidRDefault="0062179F" w:rsidP="0062179F">
      <w:pPr>
        <w:autoSpaceDE w:val="0"/>
        <w:autoSpaceDN w:val="0"/>
        <w:adjustRightInd w:val="0"/>
        <w:ind w:firstLine="708"/>
        <w:jc w:val="both"/>
        <w:rPr>
          <w:sz w:val="28"/>
          <w:szCs w:val="28"/>
        </w:rPr>
      </w:pPr>
      <w:r w:rsidRPr="00E62019">
        <w:rPr>
          <w:sz w:val="28"/>
          <w:szCs w:val="28"/>
        </w:rPr>
        <w:t>«42.</w:t>
      </w:r>
      <w:r w:rsidR="001B0CE1" w:rsidRPr="00584009">
        <w:rPr>
          <w:sz w:val="28"/>
          <w:szCs w:val="28"/>
        </w:rPr>
        <w:t> </w:t>
      </w:r>
      <w:r w:rsidRPr="00E62019">
        <w:rPr>
          <w:sz w:val="28"/>
          <w:szCs w:val="28"/>
        </w:rPr>
        <w:t>Администрация в установленном порядке (за исключением случаев проведения закрытых заседаний Правительства, закрытого рассмотрения отдельных вопросов повестки заседания Правительства):»;</w:t>
      </w:r>
    </w:p>
    <w:p w:rsidR="0062179F" w:rsidRDefault="0062179F" w:rsidP="0062179F">
      <w:pPr>
        <w:autoSpaceDE w:val="0"/>
        <w:autoSpaceDN w:val="0"/>
        <w:adjustRightInd w:val="0"/>
        <w:ind w:firstLine="708"/>
        <w:jc w:val="both"/>
        <w:rPr>
          <w:sz w:val="28"/>
          <w:szCs w:val="28"/>
        </w:rPr>
      </w:pPr>
      <w:r w:rsidRPr="00E62019">
        <w:rPr>
          <w:sz w:val="28"/>
          <w:szCs w:val="28"/>
        </w:rPr>
        <w:t>б)</w:t>
      </w:r>
      <w:r w:rsidR="001B0CE1" w:rsidRPr="00E62019">
        <w:rPr>
          <w:sz w:val="28"/>
          <w:szCs w:val="28"/>
        </w:rPr>
        <w:t> </w:t>
      </w:r>
      <w:r w:rsidRPr="00E62019">
        <w:rPr>
          <w:sz w:val="28"/>
          <w:szCs w:val="28"/>
        </w:rPr>
        <w:t>в подпункте «в» слова «сайт Правительства» заменить словами «сайт Губернатора и Правительства»;</w:t>
      </w:r>
    </w:p>
    <w:p w:rsidR="00C025C2" w:rsidRDefault="00A856F6" w:rsidP="0062179F">
      <w:pPr>
        <w:autoSpaceDE w:val="0"/>
        <w:autoSpaceDN w:val="0"/>
        <w:adjustRightInd w:val="0"/>
        <w:ind w:firstLine="708"/>
        <w:jc w:val="both"/>
        <w:rPr>
          <w:sz w:val="28"/>
          <w:szCs w:val="28"/>
        </w:rPr>
      </w:pPr>
      <w:r>
        <w:rPr>
          <w:sz w:val="28"/>
          <w:szCs w:val="28"/>
        </w:rPr>
        <w:t>1</w:t>
      </w:r>
      <w:r w:rsidR="0028136E">
        <w:rPr>
          <w:sz w:val="28"/>
          <w:szCs w:val="28"/>
        </w:rPr>
        <w:t>6</w:t>
      </w:r>
      <w:r w:rsidR="00925353">
        <w:rPr>
          <w:sz w:val="28"/>
          <w:szCs w:val="28"/>
        </w:rPr>
        <w:t>) </w:t>
      </w:r>
      <w:r w:rsidR="00C025C2">
        <w:rPr>
          <w:sz w:val="28"/>
          <w:szCs w:val="28"/>
        </w:rPr>
        <w:t>в пункте 44 слова «</w:t>
      </w:r>
      <w:r w:rsidR="00C025C2" w:rsidRPr="00C025C2">
        <w:rPr>
          <w:sz w:val="28"/>
          <w:szCs w:val="28"/>
        </w:rPr>
        <w:t>(закрытого обсуждения)</w:t>
      </w:r>
      <w:r w:rsidR="00C025C2">
        <w:rPr>
          <w:sz w:val="28"/>
          <w:szCs w:val="28"/>
        </w:rPr>
        <w:t xml:space="preserve">» заменить словами «(закрытого </w:t>
      </w:r>
      <w:r w:rsidR="00244A13">
        <w:rPr>
          <w:sz w:val="28"/>
          <w:szCs w:val="28"/>
        </w:rPr>
        <w:t>рассмотрения отдельных в</w:t>
      </w:r>
      <w:r w:rsidR="00C025C2">
        <w:rPr>
          <w:sz w:val="28"/>
          <w:szCs w:val="28"/>
        </w:rPr>
        <w:t>опросов</w:t>
      </w:r>
      <w:r w:rsidR="001C2B97" w:rsidRPr="001C2B97">
        <w:rPr>
          <w:sz w:val="28"/>
          <w:szCs w:val="28"/>
        </w:rPr>
        <w:t xml:space="preserve"> повестки заседания Правительства</w:t>
      </w:r>
      <w:r w:rsidR="00C025C2">
        <w:rPr>
          <w:sz w:val="28"/>
          <w:szCs w:val="28"/>
        </w:rPr>
        <w:t>)»;</w:t>
      </w:r>
    </w:p>
    <w:p w:rsidR="005E0553" w:rsidRDefault="00AE246A" w:rsidP="00D02077">
      <w:pPr>
        <w:autoSpaceDE w:val="0"/>
        <w:autoSpaceDN w:val="0"/>
        <w:adjustRightInd w:val="0"/>
        <w:ind w:firstLine="708"/>
        <w:jc w:val="both"/>
        <w:rPr>
          <w:sz w:val="28"/>
          <w:szCs w:val="28"/>
        </w:rPr>
      </w:pPr>
      <w:r>
        <w:rPr>
          <w:sz w:val="28"/>
          <w:szCs w:val="28"/>
        </w:rPr>
        <w:t>1</w:t>
      </w:r>
      <w:r w:rsidR="0028136E">
        <w:rPr>
          <w:sz w:val="28"/>
          <w:szCs w:val="28"/>
        </w:rPr>
        <w:t>7</w:t>
      </w:r>
      <w:r w:rsidR="005E0553">
        <w:rPr>
          <w:sz w:val="28"/>
          <w:szCs w:val="28"/>
        </w:rPr>
        <w:t>)</w:t>
      </w:r>
      <w:r w:rsidR="001C2B97">
        <w:rPr>
          <w:sz w:val="28"/>
          <w:szCs w:val="28"/>
        </w:rPr>
        <w:t> </w:t>
      </w:r>
      <w:r w:rsidR="005E0553">
        <w:rPr>
          <w:sz w:val="28"/>
          <w:szCs w:val="28"/>
        </w:rPr>
        <w:t xml:space="preserve">раздел </w:t>
      </w:r>
      <w:r w:rsidR="005E0553">
        <w:rPr>
          <w:sz w:val="28"/>
          <w:szCs w:val="28"/>
          <w:lang w:val="en-US"/>
        </w:rPr>
        <w:t>III</w:t>
      </w:r>
      <w:r w:rsidR="005E0553">
        <w:rPr>
          <w:sz w:val="28"/>
          <w:szCs w:val="28"/>
        </w:rPr>
        <w:t xml:space="preserve"> признать утратившим силу;</w:t>
      </w:r>
    </w:p>
    <w:p w:rsidR="00A0616A" w:rsidRDefault="00703814" w:rsidP="00FC5861">
      <w:pPr>
        <w:autoSpaceDE w:val="0"/>
        <w:autoSpaceDN w:val="0"/>
        <w:adjustRightInd w:val="0"/>
        <w:ind w:firstLine="708"/>
        <w:jc w:val="both"/>
        <w:rPr>
          <w:sz w:val="28"/>
          <w:szCs w:val="28"/>
        </w:rPr>
      </w:pPr>
      <w:r>
        <w:rPr>
          <w:sz w:val="28"/>
          <w:szCs w:val="28"/>
        </w:rPr>
        <w:t>1</w:t>
      </w:r>
      <w:r w:rsidR="0028136E">
        <w:rPr>
          <w:sz w:val="28"/>
          <w:szCs w:val="28"/>
        </w:rPr>
        <w:t>8</w:t>
      </w:r>
      <w:r w:rsidR="00A0616A">
        <w:rPr>
          <w:sz w:val="28"/>
          <w:szCs w:val="28"/>
        </w:rPr>
        <w:t>)</w:t>
      </w:r>
      <w:r w:rsidR="001C2B97">
        <w:rPr>
          <w:sz w:val="28"/>
          <w:szCs w:val="28"/>
        </w:rPr>
        <w:t> </w:t>
      </w:r>
      <w:r w:rsidR="00A0616A">
        <w:rPr>
          <w:sz w:val="28"/>
          <w:szCs w:val="28"/>
        </w:rPr>
        <w:t xml:space="preserve">в абзаце первом </w:t>
      </w:r>
      <w:r w:rsidR="00774322">
        <w:rPr>
          <w:sz w:val="28"/>
          <w:szCs w:val="28"/>
        </w:rPr>
        <w:t xml:space="preserve">пункта 63 </w:t>
      </w:r>
      <w:r w:rsidR="00FC5861">
        <w:rPr>
          <w:sz w:val="28"/>
          <w:szCs w:val="28"/>
        </w:rPr>
        <w:t>слова «или Президиума Правительства» исключить</w:t>
      </w:r>
      <w:r w:rsidR="00A0616A">
        <w:rPr>
          <w:sz w:val="28"/>
          <w:szCs w:val="28"/>
        </w:rPr>
        <w:t>;</w:t>
      </w:r>
    </w:p>
    <w:p w:rsidR="00A0616A" w:rsidRDefault="00703814" w:rsidP="00564AD6">
      <w:pPr>
        <w:autoSpaceDE w:val="0"/>
        <w:autoSpaceDN w:val="0"/>
        <w:adjustRightInd w:val="0"/>
        <w:ind w:firstLine="708"/>
        <w:jc w:val="both"/>
        <w:rPr>
          <w:sz w:val="28"/>
          <w:szCs w:val="28"/>
        </w:rPr>
      </w:pPr>
      <w:r>
        <w:rPr>
          <w:sz w:val="28"/>
          <w:szCs w:val="28"/>
        </w:rPr>
        <w:t>1</w:t>
      </w:r>
      <w:r w:rsidR="0028136E">
        <w:rPr>
          <w:sz w:val="28"/>
          <w:szCs w:val="28"/>
        </w:rPr>
        <w:t>9</w:t>
      </w:r>
      <w:r w:rsidR="00564AD6">
        <w:rPr>
          <w:sz w:val="28"/>
          <w:szCs w:val="28"/>
        </w:rPr>
        <w:t>)</w:t>
      </w:r>
      <w:r w:rsidR="001C2B97">
        <w:rPr>
          <w:sz w:val="28"/>
          <w:szCs w:val="28"/>
        </w:rPr>
        <w:t> </w:t>
      </w:r>
      <w:r w:rsidR="00A0616A">
        <w:rPr>
          <w:sz w:val="28"/>
          <w:szCs w:val="28"/>
        </w:rPr>
        <w:t xml:space="preserve">в абзаце первом </w:t>
      </w:r>
      <w:r w:rsidR="00774322">
        <w:rPr>
          <w:sz w:val="28"/>
          <w:szCs w:val="28"/>
        </w:rPr>
        <w:t xml:space="preserve">пункта 65 </w:t>
      </w:r>
      <w:r w:rsidR="00FC5861">
        <w:rPr>
          <w:sz w:val="28"/>
          <w:szCs w:val="28"/>
        </w:rPr>
        <w:t>слова</w:t>
      </w:r>
      <w:r w:rsidR="00564AD6">
        <w:rPr>
          <w:sz w:val="28"/>
          <w:szCs w:val="28"/>
        </w:rPr>
        <w:t xml:space="preserve"> </w:t>
      </w:r>
      <w:r w:rsidR="00FC5861">
        <w:rPr>
          <w:sz w:val="28"/>
          <w:szCs w:val="28"/>
        </w:rPr>
        <w:t>«Президиума Правительства</w:t>
      </w:r>
      <w:r w:rsidR="00FA7BD8">
        <w:rPr>
          <w:sz w:val="28"/>
          <w:szCs w:val="28"/>
        </w:rPr>
        <w:t>,</w:t>
      </w:r>
      <w:r w:rsidR="00FC5861">
        <w:rPr>
          <w:sz w:val="28"/>
          <w:szCs w:val="28"/>
        </w:rPr>
        <w:t>» исключить</w:t>
      </w:r>
      <w:r w:rsidR="00A0616A">
        <w:rPr>
          <w:sz w:val="28"/>
          <w:szCs w:val="28"/>
        </w:rPr>
        <w:t>;</w:t>
      </w:r>
    </w:p>
    <w:p w:rsidR="00951659" w:rsidRDefault="0028136E" w:rsidP="00D02077">
      <w:pPr>
        <w:autoSpaceDE w:val="0"/>
        <w:autoSpaceDN w:val="0"/>
        <w:adjustRightInd w:val="0"/>
        <w:ind w:firstLine="708"/>
        <w:jc w:val="both"/>
        <w:rPr>
          <w:sz w:val="28"/>
          <w:szCs w:val="28"/>
        </w:rPr>
      </w:pPr>
      <w:r>
        <w:rPr>
          <w:sz w:val="28"/>
          <w:szCs w:val="28"/>
        </w:rPr>
        <w:t>20</w:t>
      </w:r>
      <w:r w:rsidR="00564AD6">
        <w:rPr>
          <w:sz w:val="28"/>
          <w:szCs w:val="28"/>
        </w:rPr>
        <w:t>)</w:t>
      </w:r>
      <w:r w:rsidR="001C2B97">
        <w:rPr>
          <w:sz w:val="28"/>
          <w:szCs w:val="28"/>
        </w:rPr>
        <w:t> </w:t>
      </w:r>
      <w:r w:rsidR="00564AD6">
        <w:rPr>
          <w:sz w:val="28"/>
          <w:szCs w:val="28"/>
        </w:rPr>
        <w:t>в</w:t>
      </w:r>
      <w:r w:rsidR="00951659">
        <w:rPr>
          <w:sz w:val="28"/>
          <w:szCs w:val="28"/>
        </w:rPr>
        <w:t xml:space="preserve"> абзаце втором </w:t>
      </w:r>
      <w:r w:rsidR="0055306B">
        <w:rPr>
          <w:sz w:val="28"/>
          <w:szCs w:val="28"/>
        </w:rPr>
        <w:t xml:space="preserve">пункта 70 </w:t>
      </w:r>
      <w:r w:rsidR="00951659">
        <w:rPr>
          <w:sz w:val="28"/>
          <w:szCs w:val="28"/>
        </w:rPr>
        <w:t>слова «или Президиума Правительства» исключить;</w:t>
      </w:r>
    </w:p>
    <w:p w:rsidR="007A5FDC" w:rsidRDefault="00A856F6" w:rsidP="007A5FDC">
      <w:pPr>
        <w:autoSpaceDE w:val="0"/>
        <w:autoSpaceDN w:val="0"/>
        <w:adjustRightInd w:val="0"/>
        <w:ind w:firstLine="708"/>
        <w:jc w:val="both"/>
        <w:rPr>
          <w:sz w:val="28"/>
          <w:szCs w:val="28"/>
        </w:rPr>
      </w:pPr>
      <w:r>
        <w:rPr>
          <w:sz w:val="28"/>
          <w:szCs w:val="28"/>
        </w:rPr>
        <w:t>2</w:t>
      </w:r>
      <w:r w:rsidR="0028136E">
        <w:rPr>
          <w:sz w:val="28"/>
          <w:szCs w:val="28"/>
        </w:rPr>
        <w:t>1</w:t>
      </w:r>
      <w:r w:rsidR="00564AD6">
        <w:rPr>
          <w:sz w:val="28"/>
          <w:szCs w:val="28"/>
        </w:rPr>
        <w:t>)</w:t>
      </w:r>
      <w:r w:rsidR="001C2B97">
        <w:rPr>
          <w:sz w:val="28"/>
          <w:szCs w:val="28"/>
        </w:rPr>
        <w:t> </w:t>
      </w:r>
      <w:r w:rsidR="007A5FDC">
        <w:rPr>
          <w:sz w:val="28"/>
          <w:szCs w:val="28"/>
        </w:rPr>
        <w:t xml:space="preserve">в абзаце первом </w:t>
      </w:r>
      <w:r w:rsidR="0055306B">
        <w:rPr>
          <w:sz w:val="28"/>
          <w:szCs w:val="28"/>
        </w:rPr>
        <w:t xml:space="preserve">пункта 71 </w:t>
      </w:r>
      <w:r w:rsidR="007A5FDC">
        <w:rPr>
          <w:sz w:val="28"/>
          <w:szCs w:val="28"/>
        </w:rPr>
        <w:t>слова «или Президиума Правительства» исключить;</w:t>
      </w:r>
    </w:p>
    <w:p w:rsidR="00835C0D" w:rsidRDefault="00A856F6" w:rsidP="009F6C92">
      <w:pPr>
        <w:tabs>
          <w:tab w:val="left" w:pos="709"/>
        </w:tabs>
        <w:autoSpaceDE w:val="0"/>
        <w:autoSpaceDN w:val="0"/>
        <w:adjustRightInd w:val="0"/>
        <w:ind w:firstLine="708"/>
        <w:jc w:val="both"/>
        <w:rPr>
          <w:sz w:val="28"/>
          <w:szCs w:val="28"/>
        </w:rPr>
      </w:pPr>
      <w:r>
        <w:rPr>
          <w:sz w:val="28"/>
          <w:szCs w:val="28"/>
        </w:rPr>
        <w:t>2</w:t>
      </w:r>
      <w:r w:rsidR="0028136E">
        <w:rPr>
          <w:sz w:val="28"/>
          <w:szCs w:val="28"/>
        </w:rPr>
        <w:t>2</w:t>
      </w:r>
      <w:r w:rsidR="007A5FDC">
        <w:rPr>
          <w:sz w:val="28"/>
          <w:szCs w:val="28"/>
        </w:rPr>
        <w:t>)</w:t>
      </w:r>
      <w:r w:rsidR="001C2B97">
        <w:rPr>
          <w:sz w:val="28"/>
          <w:szCs w:val="28"/>
        </w:rPr>
        <w:t> </w:t>
      </w:r>
      <w:r w:rsidR="00835C0D">
        <w:rPr>
          <w:sz w:val="28"/>
          <w:szCs w:val="28"/>
        </w:rPr>
        <w:t>в пункте 79 слова «и Президиума Правительства» исключить;</w:t>
      </w:r>
    </w:p>
    <w:p w:rsidR="00FC5861" w:rsidRDefault="00A856F6" w:rsidP="009F6C92">
      <w:pPr>
        <w:tabs>
          <w:tab w:val="left" w:pos="709"/>
        </w:tabs>
        <w:autoSpaceDE w:val="0"/>
        <w:autoSpaceDN w:val="0"/>
        <w:adjustRightInd w:val="0"/>
        <w:ind w:firstLine="708"/>
        <w:jc w:val="both"/>
        <w:rPr>
          <w:sz w:val="28"/>
          <w:szCs w:val="28"/>
        </w:rPr>
      </w:pPr>
      <w:r>
        <w:rPr>
          <w:sz w:val="28"/>
          <w:szCs w:val="28"/>
        </w:rPr>
        <w:t>2</w:t>
      </w:r>
      <w:r w:rsidR="0028136E">
        <w:rPr>
          <w:sz w:val="28"/>
          <w:szCs w:val="28"/>
        </w:rPr>
        <w:t>3</w:t>
      </w:r>
      <w:r w:rsidR="007A5FDC">
        <w:rPr>
          <w:sz w:val="28"/>
          <w:szCs w:val="28"/>
        </w:rPr>
        <w:t>)</w:t>
      </w:r>
      <w:r w:rsidR="001C2B97">
        <w:rPr>
          <w:sz w:val="28"/>
          <w:szCs w:val="28"/>
        </w:rPr>
        <w:t> </w:t>
      </w:r>
      <w:r w:rsidR="0082183B">
        <w:rPr>
          <w:sz w:val="28"/>
          <w:szCs w:val="28"/>
        </w:rPr>
        <w:t>в абзаце первом</w:t>
      </w:r>
      <w:r w:rsidR="0055306B" w:rsidRPr="0055306B">
        <w:rPr>
          <w:sz w:val="28"/>
          <w:szCs w:val="28"/>
        </w:rPr>
        <w:t xml:space="preserve"> </w:t>
      </w:r>
      <w:r w:rsidR="0055306B">
        <w:rPr>
          <w:sz w:val="28"/>
          <w:szCs w:val="28"/>
        </w:rPr>
        <w:t>пункта 95</w:t>
      </w:r>
      <w:r w:rsidR="0082183B">
        <w:rPr>
          <w:sz w:val="28"/>
          <w:szCs w:val="28"/>
        </w:rPr>
        <w:t xml:space="preserve"> слова «сайте Правительства Новосибирской области» заменить словами «</w:t>
      </w:r>
      <w:r w:rsidR="00BE73FB">
        <w:rPr>
          <w:sz w:val="28"/>
          <w:szCs w:val="28"/>
        </w:rPr>
        <w:t xml:space="preserve">сайте </w:t>
      </w:r>
      <w:r w:rsidR="0082183B">
        <w:rPr>
          <w:sz w:val="28"/>
          <w:szCs w:val="28"/>
        </w:rPr>
        <w:t>Губернатора и Правительства»</w:t>
      </w:r>
      <w:r w:rsidR="00832F78">
        <w:rPr>
          <w:sz w:val="28"/>
          <w:szCs w:val="28"/>
        </w:rPr>
        <w:t>.</w:t>
      </w:r>
    </w:p>
    <w:p w:rsidR="000778D4" w:rsidRDefault="000778D4" w:rsidP="000778D4">
      <w:pPr>
        <w:autoSpaceDE w:val="0"/>
        <w:autoSpaceDN w:val="0"/>
        <w:adjustRightInd w:val="0"/>
        <w:ind w:firstLine="708"/>
        <w:jc w:val="both"/>
        <w:rPr>
          <w:sz w:val="28"/>
          <w:szCs w:val="28"/>
        </w:rPr>
      </w:pPr>
    </w:p>
    <w:p w:rsidR="00A856F6" w:rsidRDefault="00A856F6" w:rsidP="000778D4">
      <w:pPr>
        <w:autoSpaceDE w:val="0"/>
        <w:autoSpaceDN w:val="0"/>
        <w:adjustRightInd w:val="0"/>
        <w:ind w:firstLine="708"/>
        <w:jc w:val="both"/>
        <w:rPr>
          <w:sz w:val="28"/>
          <w:szCs w:val="28"/>
        </w:rPr>
      </w:pPr>
    </w:p>
    <w:p w:rsidR="00BF7A4B" w:rsidRDefault="00B56A8A" w:rsidP="000778D4">
      <w:pPr>
        <w:autoSpaceDE w:val="0"/>
        <w:autoSpaceDN w:val="0"/>
        <w:adjustRightInd w:val="0"/>
        <w:jc w:val="both"/>
        <w:rPr>
          <w:sz w:val="28"/>
          <w:szCs w:val="28"/>
        </w:rPr>
      </w:pPr>
      <w:r>
        <w:rPr>
          <w:sz w:val="28"/>
          <w:szCs w:val="28"/>
        </w:rPr>
        <w:t xml:space="preserve">                       </w:t>
      </w:r>
      <w:r w:rsidR="001607D3">
        <w:rPr>
          <w:sz w:val="28"/>
          <w:szCs w:val="28"/>
        </w:rPr>
        <w:tab/>
      </w:r>
    </w:p>
    <w:p w:rsidR="006A56BE" w:rsidRPr="00BF0A0D" w:rsidRDefault="00902420" w:rsidP="00595C9B">
      <w:pPr>
        <w:autoSpaceDE w:val="0"/>
        <w:autoSpaceDN w:val="0"/>
        <w:adjustRightInd w:val="0"/>
        <w:jc w:val="right"/>
        <w:rPr>
          <w:sz w:val="28"/>
          <w:szCs w:val="28"/>
        </w:rPr>
      </w:pPr>
      <w:r>
        <w:rPr>
          <w:sz w:val="28"/>
          <w:szCs w:val="28"/>
        </w:rPr>
        <w:t xml:space="preserve">Губернатор Новосибирской области                                                 </w:t>
      </w:r>
      <w:r w:rsidR="00AA3114">
        <w:rPr>
          <w:sz w:val="28"/>
          <w:szCs w:val="28"/>
        </w:rPr>
        <w:t xml:space="preserve">   А.А. Травников</w:t>
      </w:r>
    </w:p>
    <w:p w:rsidR="00FB31FA" w:rsidRDefault="00FB31FA">
      <w:pPr>
        <w:rPr>
          <w:sz w:val="20"/>
          <w:szCs w:val="20"/>
        </w:rPr>
      </w:pPr>
    </w:p>
    <w:p w:rsidR="0061101E" w:rsidRDefault="0061101E" w:rsidP="00CC548B">
      <w:pPr>
        <w:tabs>
          <w:tab w:val="left" w:pos="709"/>
        </w:tabs>
        <w:rPr>
          <w:sz w:val="20"/>
          <w:szCs w:val="20"/>
        </w:rPr>
      </w:pPr>
    </w:p>
    <w:p w:rsidR="00150215" w:rsidRDefault="00150215">
      <w:pPr>
        <w:rPr>
          <w:sz w:val="20"/>
          <w:szCs w:val="20"/>
        </w:rPr>
      </w:pPr>
    </w:p>
    <w:p w:rsidR="00877B98" w:rsidRDefault="00877B98">
      <w:pPr>
        <w:rPr>
          <w:sz w:val="20"/>
          <w:szCs w:val="20"/>
        </w:rPr>
      </w:pPr>
    </w:p>
    <w:p w:rsidR="003B4A89" w:rsidRDefault="003B4A89">
      <w:pPr>
        <w:rPr>
          <w:sz w:val="20"/>
          <w:szCs w:val="20"/>
        </w:rPr>
      </w:pPr>
    </w:p>
    <w:p w:rsidR="003B4A89" w:rsidRDefault="003B4A89">
      <w:pPr>
        <w:rPr>
          <w:sz w:val="20"/>
          <w:szCs w:val="20"/>
        </w:rPr>
      </w:pPr>
    </w:p>
    <w:p w:rsidR="003B4A89" w:rsidRDefault="003B4A89">
      <w:pPr>
        <w:rPr>
          <w:sz w:val="20"/>
          <w:szCs w:val="20"/>
        </w:rPr>
      </w:pPr>
    </w:p>
    <w:p w:rsidR="003B4A89" w:rsidRDefault="003B4A89">
      <w:pPr>
        <w:rPr>
          <w:sz w:val="20"/>
          <w:szCs w:val="20"/>
        </w:rPr>
      </w:pPr>
    </w:p>
    <w:p w:rsidR="005162A7" w:rsidRDefault="005162A7">
      <w:pPr>
        <w:rPr>
          <w:sz w:val="20"/>
          <w:szCs w:val="20"/>
        </w:rPr>
      </w:pPr>
    </w:p>
    <w:p w:rsidR="005162A7" w:rsidRDefault="005162A7">
      <w:pPr>
        <w:rPr>
          <w:sz w:val="20"/>
          <w:szCs w:val="20"/>
        </w:rPr>
      </w:pPr>
    </w:p>
    <w:p w:rsidR="00703814" w:rsidRDefault="00703814">
      <w:pPr>
        <w:rPr>
          <w:sz w:val="20"/>
          <w:szCs w:val="20"/>
        </w:rPr>
      </w:pPr>
    </w:p>
    <w:p w:rsidR="00703814" w:rsidRDefault="00703814">
      <w:pPr>
        <w:rPr>
          <w:sz w:val="20"/>
          <w:szCs w:val="20"/>
        </w:rPr>
      </w:pPr>
    </w:p>
    <w:p w:rsidR="00703814" w:rsidRDefault="00703814">
      <w:pPr>
        <w:rPr>
          <w:sz w:val="20"/>
          <w:szCs w:val="20"/>
        </w:rPr>
      </w:pPr>
    </w:p>
    <w:p w:rsidR="00703814" w:rsidRDefault="00703814">
      <w:pPr>
        <w:rPr>
          <w:sz w:val="20"/>
          <w:szCs w:val="20"/>
        </w:rPr>
      </w:pPr>
    </w:p>
    <w:p w:rsidR="00703814" w:rsidRDefault="00703814">
      <w:pPr>
        <w:rPr>
          <w:sz w:val="20"/>
          <w:szCs w:val="20"/>
        </w:rPr>
      </w:pPr>
    </w:p>
    <w:p w:rsidR="00703814" w:rsidRDefault="00703814">
      <w:pPr>
        <w:rPr>
          <w:sz w:val="20"/>
          <w:szCs w:val="20"/>
        </w:rPr>
      </w:pPr>
    </w:p>
    <w:p w:rsidR="00703814" w:rsidRDefault="00703814">
      <w:pPr>
        <w:rPr>
          <w:sz w:val="20"/>
          <w:szCs w:val="20"/>
        </w:rPr>
      </w:pPr>
    </w:p>
    <w:p w:rsidR="00703814" w:rsidRDefault="00703814">
      <w:pPr>
        <w:rPr>
          <w:sz w:val="20"/>
          <w:szCs w:val="20"/>
        </w:rPr>
      </w:pPr>
    </w:p>
    <w:p w:rsidR="00703814" w:rsidRDefault="00703814">
      <w:pPr>
        <w:rPr>
          <w:sz w:val="20"/>
          <w:szCs w:val="20"/>
        </w:rPr>
      </w:pPr>
    </w:p>
    <w:p w:rsidR="00703814" w:rsidRDefault="00703814">
      <w:pPr>
        <w:rPr>
          <w:sz w:val="20"/>
          <w:szCs w:val="20"/>
        </w:rPr>
      </w:pPr>
    </w:p>
    <w:p w:rsidR="00877B98" w:rsidRDefault="00877B98">
      <w:pPr>
        <w:rPr>
          <w:sz w:val="20"/>
          <w:szCs w:val="20"/>
        </w:rPr>
      </w:pPr>
    </w:p>
    <w:p w:rsidR="00C63412" w:rsidRPr="00BA6CFC" w:rsidRDefault="00F6446E">
      <w:pPr>
        <w:rPr>
          <w:sz w:val="20"/>
          <w:szCs w:val="20"/>
        </w:rPr>
      </w:pPr>
      <w:r>
        <w:rPr>
          <w:sz w:val="20"/>
          <w:szCs w:val="20"/>
        </w:rPr>
        <w:t>Д.В. Гершанов</w:t>
      </w:r>
    </w:p>
    <w:p w:rsidR="00C63412" w:rsidRPr="00BA6CFC" w:rsidRDefault="00B6224A" w:rsidP="00B6224A">
      <w:pPr>
        <w:rPr>
          <w:sz w:val="20"/>
          <w:szCs w:val="20"/>
        </w:rPr>
      </w:pPr>
      <w:r w:rsidRPr="00BA6CFC">
        <w:rPr>
          <w:sz w:val="20"/>
          <w:szCs w:val="20"/>
        </w:rPr>
        <w:t>2</w:t>
      </w:r>
      <w:r>
        <w:rPr>
          <w:sz w:val="20"/>
          <w:szCs w:val="20"/>
        </w:rPr>
        <w:t>3</w:t>
      </w:r>
      <w:r w:rsidR="00AA3114">
        <w:rPr>
          <w:sz w:val="20"/>
          <w:szCs w:val="20"/>
        </w:rPr>
        <w:t>8</w:t>
      </w:r>
      <w:r w:rsidRPr="00BA6CFC">
        <w:rPr>
          <w:sz w:val="20"/>
          <w:szCs w:val="20"/>
        </w:rPr>
        <w:t xml:space="preserve"> </w:t>
      </w:r>
      <w:r w:rsidR="00AA3114">
        <w:rPr>
          <w:sz w:val="20"/>
          <w:szCs w:val="20"/>
        </w:rPr>
        <w:t>66</w:t>
      </w:r>
      <w:r w:rsidRPr="00BA6CFC">
        <w:rPr>
          <w:sz w:val="20"/>
          <w:szCs w:val="20"/>
        </w:rPr>
        <w:t xml:space="preserve"> </w:t>
      </w:r>
      <w:r w:rsidR="00AA3114">
        <w:rPr>
          <w:sz w:val="20"/>
          <w:szCs w:val="20"/>
        </w:rPr>
        <w:t>89</w:t>
      </w:r>
    </w:p>
    <w:sectPr w:rsidR="00C63412" w:rsidRPr="00BA6CFC" w:rsidSect="00F51F95">
      <w:headerReference w:type="default" r:id="rId11"/>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7A" w:rsidRDefault="00CB077A" w:rsidP="008115AD">
      <w:r>
        <w:separator/>
      </w:r>
    </w:p>
  </w:endnote>
  <w:endnote w:type="continuationSeparator" w:id="0">
    <w:p w:rsidR="00CB077A" w:rsidRDefault="00CB077A" w:rsidP="0081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7A" w:rsidRDefault="00CB077A" w:rsidP="008115AD">
      <w:r>
        <w:separator/>
      </w:r>
    </w:p>
  </w:footnote>
  <w:footnote w:type="continuationSeparator" w:id="0">
    <w:p w:rsidR="00CB077A" w:rsidRDefault="00CB077A" w:rsidP="00811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AD" w:rsidRPr="009854EE" w:rsidRDefault="008115AD">
    <w:pPr>
      <w:pStyle w:val="a5"/>
      <w:jc w:val="center"/>
      <w:rPr>
        <w:sz w:val="20"/>
        <w:szCs w:val="20"/>
      </w:rPr>
    </w:pPr>
    <w:r w:rsidRPr="009854EE">
      <w:rPr>
        <w:sz w:val="20"/>
        <w:szCs w:val="20"/>
      </w:rPr>
      <w:fldChar w:fldCharType="begin"/>
    </w:r>
    <w:r w:rsidRPr="009854EE">
      <w:rPr>
        <w:sz w:val="20"/>
        <w:szCs w:val="20"/>
      </w:rPr>
      <w:instrText>PAGE   \* MERGEFORMAT</w:instrText>
    </w:r>
    <w:r w:rsidRPr="009854EE">
      <w:rPr>
        <w:sz w:val="20"/>
        <w:szCs w:val="20"/>
      </w:rPr>
      <w:fldChar w:fldCharType="separate"/>
    </w:r>
    <w:r w:rsidR="007E1C98">
      <w:rPr>
        <w:noProof/>
        <w:sz w:val="20"/>
        <w:szCs w:val="20"/>
      </w:rPr>
      <w:t>3</w:t>
    </w:r>
    <w:r w:rsidRPr="009854EE">
      <w:rPr>
        <w:sz w:val="20"/>
        <w:szCs w:val="20"/>
      </w:rPr>
      <w:fldChar w:fldCharType="end"/>
    </w:r>
  </w:p>
  <w:p w:rsidR="008115AD" w:rsidRDefault="008115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380B"/>
    <w:multiLevelType w:val="hybridMultilevel"/>
    <w:tmpl w:val="5DE20FB8"/>
    <w:lvl w:ilvl="0" w:tplc="8AF093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378533DE"/>
    <w:multiLevelType w:val="hybridMultilevel"/>
    <w:tmpl w:val="9FB0BD4A"/>
    <w:lvl w:ilvl="0" w:tplc="F96080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658D1ED5"/>
    <w:multiLevelType w:val="hybridMultilevel"/>
    <w:tmpl w:val="78409EA6"/>
    <w:lvl w:ilvl="0" w:tplc="125222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69F65E44"/>
    <w:multiLevelType w:val="hybridMultilevel"/>
    <w:tmpl w:val="72023E46"/>
    <w:lvl w:ilvl="0" w:tplc="8556D63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6A5641C3"/>
    <w:multiLevelType w:val="hybridMultilevel"/>
    <w:tmpl w:val="B290C836"/>
    <w:lvl w:ilvl="0" w:tplc="A3465C2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E12F98"/>
    <w:multiLevelType w:val="hybridMultilevel"/>
    <w:tmpl w:val="16926450"/>
    <w:lvl w:ilvl="0" w:tplc="46EA0E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7A7D6F5B"/>
    <w:multiLevelType w:val="hybridMultilevel"/>
    <w:tmpl w:val="072CA340"/>
    <w:lvl w:ilvl="0" w:tplc="DE60B6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0D"/>
    <w:rsid w:val="000050F6"/>
    <w:rsid w:val="00005AE4"/>
    <w:rsid w:val="00005D01"/>
    <w:rsid w:val="00006520"/>
    <w:rsid w:val="00010215"/>
    <w:rsid w:val="00010D1B"/>
    <w:rsid w:val="00013709"/>
    <w:rsid w:val="00013710"/>
    <w:rsid w:val="00014E18"/>
    <w:rsid w:val="0001660B"/>
    <w:rsid w:val="00016794"/>
    <w:rsid w:val="000202B1"/>
    <w:rsid w:val="0002074B"/>
    <w:rsid w:val="00021984"/>
    <w:rsid w:val="00021F66"/>
    <w:rsid w:val="00023782"/>
    <w:rsid w:val="000238D1"/>
    <w:rsid w:val="00023EEB"/>
    <w:rsid w:val="000248E9"/>
    <w:rsid w:val="00024B1F"/>
    <w:rsid w:val="0003031A"/>
    <w:rsid w:val="00032312"/>
    <w:rsid w:val="00035C36"/>
    <w:rsid w:val="00036BD6"/>
    <w:rsid w:val="0003737C"/>
    <w:rsid w:val="000431EE"/>
    <w:rsid w:val="00043E19"/>
    <w:rsid w:val="0004532E"/>
    <w:rsid w:val="00046680"/>
    <w:rsid w:val="00050670"/>
    <w:rsid w:val="00052B32"/>
    <w:rsid w:val="00052CC4"/>
    <w:rsid w:val="0005325D"/>
    <w:rsid w:val="000534F9"/>
    <w:rsid w:val="00055CB2"/>
    <w:rsid w:val="00056BD1"/>
    <w:rsid w:val="000605DD"/>
    <w:rsid w:val="00061E5E"/>
    <w:rsid w:val="000625C6"/>
    <w:rsid w:val="000633FC"/>
    <w:rsid w:val="00073396"/>
    <w:rsid w:val="00075A19"/>
    <w:rsid w:val="00075AC7"/>
    <w:rsid w:val="00077269"/>
    <w:rsid w:val="000778D4"/>
    <w:rsid w:val="00080B74"/>
    <w:rsid w:val="00084AE9"/>
    <w:rsid w:val="00084E25"/>
    <w:rsid w:val="00087CCD"/>
    <w:rsid w:val="00091AE0"/>
    <w:rsid w:val="00092BDC"/>
    <w:rsid w:val="000971CC"/>
    <w:rsid w:val="000A038E"/>
    <w:rsid w:val="000A4941"/>
    <w:rsid w:val="000A78E7"/>
    <w:rsid w:val="000C6E21"/>
    <w:rsid w:val="000D3CBC"/>
    <w:rsid w:val="000D4286"/>
    <w:rsid w:val="000D67E4"/>
    <w:rsid w:val="000D6EC0"/>
    <w:rsid w:val="000E1EC1"/>
    <w:rsid w:val="000E258A"/>
    <w:rsid w:val="000E5234"/>
    <w:rsid w:val="000E54DB"/>
    <w:rsid w:val="000F0DF6"/>
    <w:rsid w:val="000F0E23"/>
    <w:rsid w:val="000F1260"/>
    <w:rsid w:val="000F1482"/>
    <w:rsid w:val="000F2D63"/>
    <w:rsid w:val="000F2D64"/>
    <w:rsid w:val="000F4D6A"/>
    <w:rsid w:val="00107655"/>
    <w:rsid w:val="001103C5"/>
    <w:rsid w:val="00110D91"/>
    <w:rsid w:val="00112676"/>
    <w:rsid w:val="001157AA"/>
    <w:rsid w:val="00116405"/>
    <w:rsid w:val="00117306"/>
    <w:rsid w:val="00122A31"/>
    <w:rsid w:val="00125483"/>
    <w:rsid w:val="0012751A"/>
    <w:rsid w:val="0013146C"/>
    <w:rsid w:val="00135324"/>
    <w:rsid w:val="00136B08"/>
    <w:rsid w:val="00145179"/>
    <w:rsid w:val="001458E6"/>
    <w:rsid w:val="00150215"/>
    <w:rsid w:val="00152344"/>
    <w:rsid w:val="0015324B"/>
    <w:rsid w:val="0015761F"/>
    <w:rsid w:val="001607D3"/>
    <w:rsid w:val="00162504"/>
    <w:rsid w:val="00162F0A"/>
    <w:rsid w:val="00163818"/>
    <w:rsid w:val="00167F30"/>
    <w:rsid w:val="00180B40"/>
    <w:rsid w:val="00182A62"/>
    <w:rsid w:val="00183D26"/>
    <w:rsid w:val="00184826"/>
    <w:rsid w:val="00187DF1"/>
    <w:rsid w:val="00196D79"/>
    <w:rsid w:val="001A4292"/>
    <w:rsid w:val="001A743D"/>
    <w:rsid w:val="001A766F"/>
    <w:rsid w:val="001B0CE1"/>
    <w:rsid w:val="001B3902"/>
    <w:rsid w:val="001B4BF3"/>
    <w:rsid w:val="001B7852"/>
    <w:rsid w:val="001C0C8F"/>
    <w:rsid w:val="001C2B97"/>
    <w:rsid w:val="001C2C95"/>
    <w:rsid w:val="001C38FC"/>
    <w:rsid w:val="001C6465"/>
    <w:rsid w:val="001D2660"/>
    <w:rsid w:val="001D27B9"/>
    <w:rsid w:val="001D4863"/>
    <w:rsid w:val="001D772D"/>
    <w:rsid w:val="001E15DC"/>
    <w:rsid w:val="001E1B61"/>
    <w:rsid w:val="001E2CD3"/>
    <w:rsid w:val="001E2DD5"/>
    <w:rsid w:val="001E3809"/>
    <w:rsid w:val="001E66BF"/>
    <w:rsid w:val="001E74EA"/>
    <w:rsid w:val="001E78CE"/>
    <w:rsid w:val="001F1966"/>
    <w:rsid w:val="001F1F33"/>
    <w:rsid w:val="001F6E5D"/>
    <w:rsid w:val="001F743E"/>
    <w:rsid w:val="00200D9A"/>
    <w:rsid w:val="0020110E"/>
    <w:rsid w:val="002020D5"/>
    <w:rsid w:val="00203C12"/>
    <w:rsid w:val="00205F34"/>
    <w:rsid w:val="002066E2"/>
    <w:rsid w:val="002107D0"/>
    <w:rsid w:val="002111DB"/>
    <w:rsid w:val="002119F6"/>
    <w:rsid w:val="00212493"/>
    <w:rsid w:val="0021322C"/>
    <w:rsid w:val="00214E7E"/>
    <w:rsid w:val="00215A1C"/>
    <w:rsid w:val="00216D09"/>
    <w:rsid w:val="00220604"/>
    <w:rsid w:val="00225E80"/>
    <w:rsid w:val="00231260"/>
    <w:rsid w:val="00231B15"/>
    <w:rsid w:val="00231C4D"/>
    <w:rsid w:val="00231F75"/>
    <w:rsid w:val="00232160"/>
    <w:rsid w:val="00232DEC"/>
    <w:rsid w:val="00233167"/>
    <w:rsid w:val="002377C0"/>
    <w:rsid w:val="00243F97"/>
    <w:rsid w:val="00244A13"/>
    <w:rsid w:val="00245458"/>
    <w:rsid w:val="0024788F"/>
    <w:rsid w:val="002511DB"/>
    <w:rsid w:val="0025275A"/>
    <w:rsid w:val="0025379C"/>
    <w:rsid w:val="00253934"/>
    <w:rsid w:val="00255A1A"/>
    <w:rsid w:val="002606AD"/>
    <w:rsid w:val="00260BDC"/>
    <w:rsid w:val="00260CF3"/>
    <w:rsid w:val="0026124D"/>
    <w:rsid w:val="00262754"/>
    <w:rsid w:val="00262EEC"/>
    <w:rsid w:val="00263CE6"/>
    <w:rsid w:val="00272333"/>
    <w:rsid w:val="00273ED8"/>
    <w:rsid w:val="00274E79"/>
    <w:rsid w:val="0028136E"/>
    <w:rsid w:val="00282E2A"/>
    <w:rsid w:val="00283348"/>
    <w:rsid w:val="0028363D"/>
    <w:rsid w:val="00283A68"/>
    <w:rsid w:val="00285461"/>
    <w:rsid w:val="002876E1"/>
    <w:rsid w:val="00287EC5"/>
    <w:rsid w:val="002940AB"/>
    <w:rsid w:val="0029445F"/>
    <w:rsid w:val="002A0629"/>
    <w:rsid w:val="002A26EA"/>
    <w:rsid w:val="002A6FC8"/>
    <w:rsid w:val="002A78CE"/>
    <w:rsid w:val="002A7B37"/>
    <w:rsid w:val="002B0BC7"/>
    <w:rsid w:val="002C04D6"/>
    <w:rsid w:val="002C12E4"/>
    <w:rsid w:val="002C252E"/>
    <w:rsid w:val="002C4662"/>
    <w:rsid w:val="002C64F3"/>
    <w:rsid w:val="002D04E8"/>
    <w:rsid w:val="002D4574"/>
    <w:rsid w:val="002D49F0"/>
    <w:rsid w:val="002D519C"/>
    <w:rsid w:val="002E0577"/>
    <w:rsid w:val="002E1B95"/>
    <w:rsid w:val="002E20C8"/>
    <w:rsid w:val="002E32E2"/>
    <w:rsid w:val="002E4C0A"/>
    <w:rsid w:val="002E5786"/>
    <w:rsid w:val="002E7103"/>
    <w:rsid w:val="002F0EDE"/>
    <w:rsid w:val="002F1B29"/>
    <w:rsid w:val="002F4AED"/>
    <w:rsid w:val="003013A5"/>
    <w:rsid w:val="003016F3"/>
    <w:rsid w:val="00301B60"/>
    <w:rsid w:val="003036C8"/>
    <w:rsid w:val="00304B80"/>
    <w:rsid w:val="0030677D"/>
    <w:rsid w:val="00310400"/>
    <w:rsid w:val="00313A59"/>
    <w:rsid w:val="00315AA5"/>
    <w:rsid w:val="00315FC9"/>
    <w:rsid w:val="00317EE7"/>
    <w:rsid w:val="003220E9"/>
    <w:rsid w:val="00323D85"/>
    <w:rsid w:val="0032564F"/>
    <w:rsid w:val="00326DF3"/>
    <w:rsid w:val="0032790D"/>
    <w:rsid w:val="0033131D"/>
    <w:rsid w:val="00334373"/>
    <w:rsid w:val="003368F0"/>
    <w:rsid w:val="003426DC"/>
    <w:rsid w:val="0034370B"/>
    <w:rsid w:val="00343DB8"/>
    <w:rsid w:val="00344150"/>
    <w:rsid w:val="0034456C"/>
    <w:rsid w:val="00347A4A"/>
    <w:rsid w:val="00347CA1"/>
    <w:rsid w:val="00350F4A"/>
    <w:rsid w:val="0035356F"/>
    <w:rsid w:val="003569EC"/>
    <w:rsid w:val="003654FF"/>
    <w:rsid w:val="00367B5A"/>
    <w:rsid w:val="00367F46"/>
    <w:rsid w:val="003756F9"/>
    <w:rsid w:val="00377629"/>
    <w:rsid w:val="00381B3F"/>
    <w:rsid w:val="0038686B"/>
    <w:rsid w:val="00391C8F"/>
    <w:rsid w:val="00393F3C"/>
    <w:rsid w:val="00397669"/>
    <w:rsid w:val="003A018B"/>
    <w:rsid w:val="003A02CC"/>
    <w:rsid w:val="003A3960"/>
    <w:rsid w:val="003A4D52"/>
    <w:rsid w:val="003A6B6A"/>
    <w:rsid w:val="003B4A89"/>
    <w:rsid w:val="003B6D0F"/>
    <w:rsid w:val="003B72CC"/>
    <w:rsid w:val="003D5492"/>
    <w:rsid w:val="003D6E1E"/>
    <w:rsid w:val="003E607F"/>
    <w:rsid w:val="003E6703"/>
    <w:rsid w:val="003E6E7F"/>
    <w:rsid w:val="003E765C"/>
    <w:rsid w:val="003F10D3"/>
    <w:rsid w:val="003F12DE"/>
    <w:rsid w:val="003F13AD"/>
    <w:rsid w:val="003F3487"/>
    <w:rsid w:val="003F3AF6"/>
    <w:rsid w:val="003F4F8A"/>
    <w:rsid w:val="00401300"/>
    <w:rsid w:val="00403A04"/>
    <w:rsid w:val="0040562D"/>
    <w:rsid w:val="00406AF6"/>
    <w:rsid w:val="004074B1"/>
    <w:rsid w:val="004108FF"/>
    <w:rsid w:val="00415862"/>
    <w:rsid w:val="00416896"/>
    <w:rsid w:val="00417540"/>
    <w:rsid w:val="00421D07"/>
    <w:rsid w:val="00422473"/>
    <w:rsid w:val="00422543"/>
    <w:rsid w:val="0042469E"/>
    <w:rsid w:val="00425182"/>
    <w:rsid w:val="00427461"/>
    <w:rsid w:val="00430D37"/>
    <w:rsid w:val="00432424"/>
    <w:rsid w:val="0043794F"/>
    <w:rsid w:val="004426FE"/>
    <w:rsid w:val="0044373B"/>
    <w:rsid w:val="004437A5"/>
    <w:rsid w:val="00446CC9"/>
    <w:rsid w:val="00447B1C"/>
    <w:rsid w:val="00447EF4"/>
    <w:rsid w:val="00450B01"/>
    <w:rsid w:val="00450C58"/>
    <w:rsid w:val="00450CB4"/>
    <w:rsid w:val="00457959"/>
    <w:rsid w:val="00460C85"/>
    <w:rsid w:val="00460FFB"/>
    <w:rsid w:val="004641B5"/>
    <w:rsid w:val="004678F8"/>
    <w:rsid w:val="004701CB"/>
    <w:rsid w:val="004703D5"/>
    <w:rsid w:val="00471650"/>
    <w:rsid w:val="004718BF"/>
    <w:rsid w:val="00473F48"/>
    <w:rsid w:val="00474801"/>
    <w:rsid w:val="00475346"/>
    <w:rsid w:val="004753E9"/>
    <w:rsid w:val="00477C3F"/>
    <w:rsid w:val="00480AAB"/>
    <w:rsid w:val="0048244C"/>
    <w:rsid w:val="00482E08"/>
    <w:rsid w:val="004876E8"/>
    <w:rsid w:val="004913EE"/>
    <w:rsid w:val="004915DD"/>
    <w:rsid w:val="004925A0"/>
    <w:rsid w:val="00493EFC"/>
    <w:rsid w:val="004A2A23"/>
    <w:rsid w:val="004A4168"/>
    <w:rsid w:val="004A4A59"/>
    <w:rsid w:val="004A5108"/>
    <w:rsid w:val="004A6A3B"/>
    <w:rsid w:val="004A6F61"/>
    <w:rsid w:val="004B3A56"/>
    <w:rsid w:val="004B6CE5"/>
    <w:rsid w:val="004C0131"/>
    <w:rsid w:val="004C04E3"/>
    <w:rsid w:val="004C5207"/>
    <w:rsid w:val="004C6388"/>
    <w:rsid w:val="004C71ED"/>
    <w:rsid w:val="004D1AB4"/>
    <w:rsid w:val="004D1DB4"/>
    <w:rsid w:val="004D5056"/>
    <w:rsid w:val="004D6E06"/>
    <w:rsid w:val="004E06C3"/>
    <w:rsid w:val="004E117C"/>
    <w:rsid w:val="004E126B"/>
    <w:rsid w:val="004E2A7D"/>
    <w:rsid w:val="004E4797"/>
    <w:rsid w:val="004E6E2F"/>
    <w:rsid w:val="004E7D97"/>
    <w:rsid w:val="004F3F2D"/>
    <w:rsid w:val="004F46A4"/>
    <w:rsid w:val="00510AA6"/>
    <w:rsid w:val="005162A7"/>
    <w:rsid w:val="0051634E"/>
    <w:rsid w:val="0052229F"/>
    <w:rsid w:val="00522355"/>
    <w:rsid w:val="00525999"/>
    <w:rsid w:val="0052712F"/>
    <w:rsid w:val="00530A17"/>
    <w:rsid w:val="00531C5E"/>
    <w:rsid w:val="00532BFC"/>
    <w:rsid w:val="00532F2C"/>
    <w:rsid w:val="00547F62"/>
    <w:rsid w:val="0055306B"/>
    <w:rsid w:val="005551D5"/>
    <w:rsid w:val="00556E00"/>
    <w:rsid w:val="00557727"/>
    <w:rsid w:val="0056117F"/>
    <w:rsid w:val="00562B16"/>
    <w:rsid w:val="00564AD6"/>
    <w:rsid w:val="00567371"/>
    <w:rsid w:val="005719C7"/>
    <w:rsid w:val="005730B7"/>
    <w:rsid w:val="005731C3"/>
    <w:rsid w:val="005763B1"/>
    <w:rsid w:val="00577140"/>
    <w:rsid w:val="0058344B"/>
    <w:rsid w:val="00584009"/>
    <w:rsid w:val="00586AB0"/>
    <w:rsid w:val="00590E50"/>
    <w:rsid w:val="005931D2"/>
    <w:rsid w:val="00594285"/>
    <w:rsid w:val="00595222"/>
    <w:rsid w:val="00595C9B"/>
    <w:rsid w:val="00596F87"/>
    <w:rsid w:val="005A053F"/>
    <w:rsid w:val="005A10B1"/>
    <w:rsid w:val="005B19EB"/>
    <w:rsid w:val="005B2176"/>
    <w:rsid w:val="005B2A93"/>
    <w:rsid w:val="005B3E9D"/>
    <w:rsid w:val="005B53FD"/>
    <w:rsid w:val="005B7B47"/>
    <w:rsid w:val="005C1650"/>
    <w:rsid w:val="005D18EF"/>
    <w:rsid w:val="005D4CAF"/>
    <w:rsid w:val="005D74F9"/>
    <w:rsid w:val="005D7F34"/>
    <w:rsid w:val="005E0553"/>
    <w:rsid w:val="005E0884"/>
    <w:rsid w:val="005E19C5"/>
    <w:rsid w:val="005E58D9"/>
    <w:rsid w:val="005F052B"/>
    <w:rsid w:val="005F15D3"/>
    <w:rsid w:val="005F4750"/>
    <w:rsid w:val="005F4C15"/>
    <w:rsid w:val="005F7A46"/>
    <w:rsid w:val="006004B3"/>
    <w:rsid w:val="00601CF7"/>
    <w:rsid w:val="006055F2"/>
    <w:rsid w:val="0061101E"/>
    <w:rsid w:val="00611038"/>
    <w:rsid w:val="00612501"/>
    <w:rsid w:val="006157EB"/>
    <w:rsid w:val="00621756"/>
    <w:rsid w:val="0062179F"/>
    <w:rsid w:val="0062272D"/>
    <w:rsid w:val="00625939"/>
    <w:rsid w:val="0063049E"/>
    <w:rsid w:val="00633B4F"/>
    <w:rsid w:val="00635CC8"/>
    <w:rsid w:val="0064037E"/>
    <w:rsid w:val="00641739"/>
    <w:rsid w:val="006417F3"/>
    <w:rsid w:val="006424B8"/>
    <w:rsid w:val="00644C0A"/>
    <w:rsid w:val="00645601"/>
    <w:rsid w:val="00654F24"/>
    <w:rsid w:val="00655AD9"/>
    <w:rsid w:val="00661B0A"/>
    <w:rsid w:val="00661EF9"/>
    <w:rsid w:val="006624AD"/>
    <w:rsid w:val="00662DC1"/>
    <w:rsid w:val="0066468F"/>
    <w:rsid w:val="006648A2"/>
    <w:rsid w:val="006724CC"/>
    <w:rsid w:val="00673005"/>
    <w:rsid w:val="006745D2"/>
    <w:rsid w:val="00675523"/>
    <w:rsid w:val="00675A5F"/>
    <w:rsid w:val="00675FFF"/>
    <w:rsid w:val="00676020"/>
    <w:rsid w:val="006774AB"/>
    <w:rsid w:val="00677663"/>
    <w:rsid w:val="00677AAF"/>
    <w:rsid w:val="00684CAC"/>
    <w:rsid w:val="006860C3"/>
    <w:rsid w:val="006A14CC"/>
    <w:rsid w:val="006A17D2"/>
    <w:rsid w:val="006A29AE"/>
    <w:rsid w:val="006A55AF"/>
    <w:rsid w:val="006A56BE"/>
    <w:rsid w:val="006B018B"/>
    <w:rsid w:val="006B25F0"/>
    <w:rsid w:val="006B2E44"/>
    <w:rsid w:val="006B69E1"/>
    <w:rsid w:val="006C1D6F"/>
    <w:rsid w:val="006E1526"/>
    <w:rsid w:val="006E1580"/>
    <w:rsid w:val="006E3584"/>
    <w:rsid w:val="006F2F20"/>
    <w:rsid w:val="006F76B5"/>
    <w:rsid w:val="00702B5B"/>
    <w:rsid w:val="00703814"/>
    <w:rsid w:val="00703D4B"/>
    <w:rsid w:val="00704369"/>
    <w:rsid w:val="0070581C"/>
    <w:rsid w:val="00706A85"/>
    <w:rsid w:val="00710A23"/>
    <w:rsid w:val="00711AD0"/>
    <w:rsid w:val="00712C5D"/>
    <w:rsid w:val="00714409"/>
    <w:rsid w:val="00715D7A"/>
    <w:rsid w:val="00721DC9"/>
    <w:rsid w:val="007227CF"/>
    <w:rsid w:val="007300E8"/>
    <w:rsid w:val="0073128A"/>
    <w:rsid w:val="00731D84"/>
    <w:rsid w:val="00737E14"/>
    <w:rsid w:val="00740D77"/>
    <w:rsid w:val="0074253E"/>
    <w:rsid w:val="007453D2"/>
    <w:rsid w:val="0074732D"/>
    <w:rsid w:val="00751BEF"/>
    <w:rsid w:val="00753DDE"/>
    <w:rsid w:val="00755087"/>
    <w:rsid w:val="00755E19"/>
    <w:rsid w:val="00762C5F"/>
    <w:rsid w:val="00763C22"/>
    <w:rsid w:val="007645AE"/>
    <w:rsid w:val="00765794"/>
    <w:rsid w:val="007716C2"/>
    <w:rsid w:val="00772146"/>
    <w:rsid w:val="00772CD9"/>
    <w:rsid w:val="00774322"/>
    <w:rsid w:val="0077508F"/>
    <w:rsid w:val="007754AB"/>
    <w:rsid w:val="007821E3"/>
    <w:rsid w:val="007828C2"/>
    <w:rsid w:val="00791CE2"/>
    <w:rsid w:val="007969B9"/>
    <w:rsid w:val="00796EB5"/>
    <w:rsid w:val="007A10B1"/>
    <w:rsid w:val="007A369B"/>
    <w:rsid w:val="007A5FDC"/>
    <w:rsid w:val="007C1995"/>
    <w:rsid w:val="007C3DFE"/>
    <w:rsid w:val="007C4E82"/>
    <w:rsid w:val="007C58FF"/>
    <w:rsid w:val="007D117D"/>
    <w:rsid w:val="007D5688"/>
    <w:rsid w:val="007E0EF3"/>
    <w:rsid w:val="007E1C98"/>
    <w:rsid w:val="007E2E4A"/>
    <w:rsid w:val="007E39E0"/>
    <w:rsid w:val="007E5003"/>
    <w:rsid w:val="007F346D"/>
    <w:rsid w:val="007F71AA"/>
    <w:rsid w:val="008005A6"/>
    <w:rsid w:val="00802F2C"/>
    <w:rsid w:val="00804B47"/>
    <w:rsid w:val="00807427"/>
    <w:rsid w:val="008115AD"/>
    <w:rsid w:val="008136C6"/>
    <w:rsid w:val="00821839"/>
    <w:rsid w:val="0082183B"/>
    <w:rsid w:val="00824915"/>
    <w:rsid w:val="00824B3C"/>
    <w:rsid w:val="00824E1F"/>
    <w:rsid w:val="00825D2A"/>
    <w:rsid w:val="00826068"/>
    <w:rsid w:val="008307C4"/>
    <w:rsid w:val="0083244C"/>
    <w:rsid w:val="00832B59"/>
    <w:rsid w:val="00832C55"/>
    <w:rsid w:val="00832F78"/>
    <w:rsid w:val="008350B5"/>
    <w:rsid w:val="0083531C"/>
    <w:rsid w:val="00835C0D"/>
    <w:rsid w:val="008609C2"/>
    <w:rsid w:val="00863479"/>
    <w:rsid w:val="00863C0E"/>
    <w:rsid w:val="008645EA"/>
    <w:rsid w:val="00875326"/>
    <w:rsid w:val="00877B98"/>
    <w:rsid w:val="00881EA1"/>
    <w:rsid w:val="00882CB1"/>
    <w:rsid w:val="008862F6"/>
    <w:rsid w:val="00886BE2"/>
    <w:rsid w:val="008870A6"/>
    <w:rsid w:val="008907A5"/>
    <w:rsid w:val="0089090A"/>
    <w:rsid w:val="008916AD"/>
    <w:rsid w:val="0089180F"/>
    <w:rsid w:val="00895DCE"/>
    <w:rsid w:val="008A00EC"/>
    <w:rsid w:val="008A04B4"/>
    <w:rsid w:val="008A2619"/>
    <w:rsid w:val="008A5E2D"/>
    <w:rsid w:val="008B34EA"/>
    <w:rsid w:val="008B6171"/>
    <w:rsid w:val="008B73D6"/>
    <w:rsid w:val="008C4DA5"/>
    <w:rsid w:val="008C59D5"/>
    <w:rsid w:val="008C5E57"/>
    <w:rsid w:val="008C650B"/>
    <w:rsid w:val="008D3373"/>
    <w:rsid w:val="008D5E54"/>
    <w:rsid w:val="008D621D"/>
    <w:rsid w:val="008D7733"/>
    <w:rsid w:val="008E0318"/>
    <w:rsid w:val="008E3A3C"/>
    <w:rsid w:val="008E58DA"/>
    <w:rsid w:val="008E6641"/>
    <w:rsid w:val="008F04F6"/>
    <w:rsid w:val="008F213D"/>
    <w:rsid w:val="008F3FFA"/>
    <w:rsid w:val="009015D8"/>
    <w:rsid w:val="00902420"/>
    <w:rsid w:val="00904816"/>
    <w:rsid w:val="00915A9E"/>
    <w:rsid w:val="009177CC"/>
    <w:rsid w:val="0092135A"/>
    <w:rsid w:val="00922A5B"/>
    <w:rsid w:val="00923B2E"/>
    <w:rsid w:val="00925353"/>
    <w:rsid w:val="00926559"/>
    <w:rsid w:val="00932AEC"/>
    <w:rsid w:val="009347B7"/>
    <w:rsid w:val="009400D0"/>
    <w:rsid w:val="009411CF"/>
    <w:rsid w:val="00943B63"/>
    <w:rsid w:val="009453E2"/>
    <w:rsid w:val="00946E4F"/>
    <w:rsid w:val="00951659"/>
    <w:rsid w:val="00951A57"/>
    <w:rsid w:val="00951DA4"/>
    <w:rsid w:val="0096110B"/>
    <w:rsid w:val="0096293B"/>
    <w:rsid w:val="00967AC6"/>
    <w:rsid w:val="00970350"/>
    <w:rsid w:val="009706BF"/>
    <w:rsid w:val="009720EB"/>
    <w:rsid w:val="00973452"/>
    <w:rsid w:val="00975AB6"/>
    <w:rsid w:val="00976EAB"/>
    <w:rsid w:val="00981E85"/>
    <w:rsid w:val="009843DC"/>
    <w:rsid w:val="009854EE"/>
    <w:rsid w:val="0099176D"/>
    <w:rsid w:val="00992015"/>
    <w:rsid w:val="00996AD2"/>
    <w:rsid w:val="009A4E1D"/>
    <w:rsid w:val="009A58A8"/>
    <w:rsid w:val="009A598F"/>
    <w:rsid w:val="009A5A83"/>
    <w:rsid w:val="009B05CE"/>
    <w:rsid w:val="009B3D85"/>
    <w:rsid w:val="009B5E83"/>
    <w:rsid w:val="009C267C"/>
    <w:rsid w:val="009C317A"/>
    <w:rsid w:val="009C36CB"/>
    <w:rsid w:val="009C4180"/>
    <w:rsid w:val="009C6F38"/>
    <w:rsid w:val="009C7826"/>
    <w:rsid w:val="009D16F7"/>
    <w:rsid w:val="009D2028"/>
    <w:rsid w:val="009D3E05"/>
    <w:rsid w:val="009D7CFB"/>
    <w:rsid w:val="009E19C9"/>
    <w:rsid w:val="009E7E32"/>
    <w:rsid w:val="009F1A93"/>
    <w:rsid w:val="009F516E"/>
    <w:rsid w:val="009F59D3"/>
    <w:rsid w:val="009F6135"/>
    <w:rsid w:val="009F6419"/>
    <w:rsid w:val="009F6B2C"/>
    <w:rsid w:val="009F6C92"/>
    <w:rsid w:val="00A037C9"/>
    <w:rsid w:val="00A03CA9"/>
    <w:rsid w:val="00A04AB9"/>
    <w:rsid w:val="00A0616A"/>
    <w:rsid w:val="00A06A43"/>
    <w:rsid w:val="00A06A9E"/>
    <w:rsid w:val="00A14046"/>
    <w:rsid w:val="00A14F07"/>
    <w:rsid w:val="00A154DC"/>
    <w:rsid w:val="00A20CCB"/>
    <w:rsid w:val="00A22279"/>
    <w:rsid w:val="00A223E0"/>
    <w:rsid w:val="00A2566C"/>
    <w:rsid w:val="00A2729F"/>
    <w:rsid w:val="00A30727"/>
    <w:rsid w:val="00A3194C"/>
    <w:rsid w:val="00A32699"/>
    <w:rsid w:val="00A34DDE"/>
    <w:rsid w:val="00A4252B"/>
    <w:rsid w:val="00A42CE5"/>
    <w:rsid w:val="00A454A6"/>
    <w:rsid w:val="00A45542"/>
    <w:rsid w:val="00A5184B"/>
    <w:rsid w:val="00A53E49"/>
    <w:rsid w:val="00A548BD"/>
    <w:rsid w:val="00A60890"/>
    <w:rsid w:val="00A61188"/>
    <w:rsid w:val="00A63669"/>
    <w:rsid w:val="00A73817"/>
    <w:rsid w:val="00A7401A"/>
    <w:rsid w:val="00A75F12"/>
    <w:rsid w:val="00A77AE1"/>
    <w:rsid w:val="00A82474"/>
    <w:rsid w:val="00A82DBB"/>
    <w:rsid w:val="00A82ED0"/>
    <w:rsid w:val="00A83C67"/>
    <w:rsid w:val="00A856F6"/>
    <w:rsid w:val="00A86EF9"/>
    <w:rsid w:val="00A87E37"/>
    <w:rsid w:val="00A91348"/>
    <w:rsid w:val="00A9704D"/>
    <w:rsid w:val="00AA1570"/>
    <w:rsid w:val="00AA3114"/>
    <w:rsid w:val="00AA4CD3"/>
    <w:rsid w:val="00AB13CA"/>
    <w:rsid w:val="00AB4A90"/>
    <w:rsid w:val="00AB4DB0"/>
    <w:rsid w:val="00AC0676"/>
    <w:rsid w:val="00AC5F49"/>
    <w:rsid w:val="00AD2DF2"/>
    <w:rsid w:val="00AD5070"/>
    <w:rsid w:val="00AD7787"/>
    <w:rsid w:val="00AE246A"/>
    <w:rsid w:val="00AE3789"/>
    <w:rsid w:val="00AE48B3"/>
    <w:rsid w:val="00AE4A04"/>
    <w:rsid w:val="00AE515F"/>
    <w:rsid w:val="00AE529D"/>
    <w:rsid w:val="00AF0DE2"/>
    <w:rsid w:val="00AF2960"/>
    <w:rsid w:val="00AF5511"/>
    <w:rsid w:val="00AF6CA4"/>
    <w:rsid w:val="00AF79AB"/>
    <w:rsid w:val="00B01CBA"/>
    <w:rsid w:val="00B031CF"/>
    <w:rsid w:val="00B03914"/>
    <w:rsid w:val="00B047C8"/>
    <w:rsid w:val="00B143A1"/>
    <w:rsid w:val="00B21293"/>
    <w:rsid w:val="00B21E23"/>
    <w:rsid w:val="00B2405D"/>
    <w:rsid w:val="00B254BC"/>
    <w:rsid w:val="00B2554C"/>
    <w:rsid w:val="00B27A57"/>
    <w:rsid w:val="00B30653"/>
    <w:rsid w:val="00B31FDD"/>
    <w:rsid w:val="00B32175"/>
    <w:rsid w:val="00B32650"/>
    <w:rsid w:val="00B32E5F"/>
    <w:rsid w:val="00B32F0C"/>
    <w:rsid w:val="00B337C0"/>
    <w:rsid w:val="00B3558A"/>
    <w:rsid w:val="00B36DC3"/>
    <w:rsid w:val="00B45F06"/>
    <w:rsid w:val="00B53238"/>
    <w:rsid w:val="00B557FE"/>
    <w:rsid w:val="00B56A8A"/>
    <w:rsid w:val="00B600D9"/>
    <w:rsid w:val="00B6224A"/>
    <w:rsid w:val="00B639BA"/>
    <w:rsid w:val="00B73B36"/>
    <w:rsid w:val="00B74258"/>
    <w:rsid w:val="00B75228"/>
    <w:rsid w:val="00B81454"/>
    <w:rsid w:val="00B81760"/>
    <w:rsid w:val="00B826FC"/>
    <w:rsid w:val="00B84D9E"/>
    <w:rsid w:val="00B87ECA"/>
    <w:rsid w:val="00B928F2"/>
    <w:rsid w:val="00B931B1"/>
    <w:rsid w:val="00B93BCE"/>
    <w:rsid w:val="00BA0638"/>
    <w:rsid w:val="00BA111C"/>
    <w:rsid w:val="00BA3530"/>
    <w:rsid w:val="00BA6CFC"/>
    <w:rsid w:val="00BA6D0A"/>
    <w:rsid w:val="00BA70CD"/>
    <w:rsid w:val="00BA7F47"/>
    <w:rsid w:val="00BB77E5"/>
    <w:rsid w:val="00BC4613"/>
    <w:rsid w:val="00BC4903"/>
    <w:rsid w:val="00BD0021"/>
    <w:rsid w:val="00BD0391"/>
    <w:rsid w:val="00BE2109"/>
    <w:rsid w:val="00BE37EF"/>
    <w:rsid w:val="00BE4BC0"/>
    <w:rsid w:val="00BE6FEF"/>
    <w:rsid w:val="00BE732D"/>
    <w:rsid w:val="00BE73FB"/>
    <w:rsid w:val="00BE75EC"/>
    <w:rsid w:val="00BE7BA5"/>
    <w:rsid w:val="00BF00F5"/>
    <w:rsid w:val="00BF081A"/>
    <w:rsid w:val="00BF0A0D"/>
    <w:rsid w:val="00BF171B"/>
    <w:rsid w:val="00BF5C3A"/>
    <w:rsid w:val="00BF66B9"/>
    <w:rsid w:val="00BF7A4B"/>
    <w:rsid w:val="00BF7E5E"/>
    <w:rsid w:val="00C002D1"/>
    <w:rsid w:val="00C0073D"/>
    <w:rsid w:val="00C025C2"/>
    <w:rsid w:val="00C0567B"/>
    <w:rsid w:val="00C10F0A"/>
    <w:rsid w:val="00C13717"/>
    <w:rsid w:val="00C17186"/>
    <w:rsid w:val="00C217AD"/>
    <w:rsid w:val="00C21FD7"/>
    <w:rsid w:val="00C221CF"/>
    <w:rsid w:val="00C24A51"/>
    <w:rsid w:val="00C24E89"/>
    <w:rsid w:val="00C24FF8"/>
    <w:rsid w:val="00C25DCE"/>
    <w:rsid w:val="00C272E5"/>
    <w:rsid w:val="00C300E5"/>
    <w:rsid w:val="00C319B6"/>
    <w:rsid w:val="00C34A76"/>
    <w:rsid w:val="00C35476"/>
    <w:rsid w:val="00C4788A"/>
    <w:rsid w:val="00C50D8B"/>
    <w:rsid w:val="00C551CB"/>
    <w:rsid w:val="00C56712"/>
    <w:rsid w:val="00C56B43"/>
    <w:rsid w:val="00C63412"/>
    <w:rsid w:val="00C6523C"/>
    <w:rsid w:val="00C658FC"/>
    <w:rsid w:val="00C73A1D"/>
    <w:rsid w:val="00C74622"/>
    <w:rsid w:val="00C836A3"/>
    <w:rsid w:val="00C85885"/>
    <w:rsid w:val="00C93F7B"/>
    <w:rsid w:val="00C954DD"/>
    <w:rsid w:val="00C95F54"/>
    <w:rsid w:val="00CA130F"/>
    <w:rsid w:val="00CA15A8"/>
    <w:rsid w:val="00CA1F06"/>
    <w:rsid w:val="00CA2F32"/>
    <w:rsid w:val="00CA34AF"/>
    <w:rsid w:val="00CA39DE"/>
    <w:rsid w:val="00CA70C0"/>
    <w:rsid w:val="00CB077A"/>
    <w:rsid w:val="00CB321F"/>
    <w:rsid w:val="00CB6007"/>
    <w:rsid w:val="00CC20CA"/>
    <w:rsid w:val="00CC3919"/>
    <w:rsid w:val="00CC548B"/>
    <w:rsid w:val="00CD67B3"/>
    <w:rsid w:val="00CD7360"/>
    <w:rsid w:val="00CE3D45"/>
    <w:rsid w:val="00CE43A1"/>
    <w:rsid w:val="00CF0821"/>
    <w:rsid w:val="00CF10AD"/>
    <w:rsid w:val="00CF2004"/>
    <w:rsid w:val="00CF2969"/>
    <w:rsid w:val="00CF4AEE"/>
    <w:rsid w:val="00CF7941"/>
    <w:rsid w:val="00D02077"/>
    <w:rsid w:val="00D05F03"/>
    <w:rsid w:val="00D06788"/>
    <w:rsid w:val="00D06F76"/>
    <w:rsid w:val="00D1080A"/>
    <w:rsid w:val="00D12ED6"/>
    <w:rsid w:val="00D23734"/>
    <w:rsid w:val="00D26173"/>
    <w:rsid w:val="00D2745C"/>
    <w:rsid w:val="00D30747"/>
    <w:rsid w:val="00D315B6"/>
    <w:rsid w:val="00D316B3"/>
    <w:rsid w:val="00D344D4"/>
    <w:rsid w:val="00D357BE"/>
    <w:rsid w:val="00D40073"/>
    <w:rsid w:val="00D41825"/>
    <w:rsid w:val="00D44BDA"/>
    <w:rsid w:val="00D47765"/>
    <w:rsid w:val="00D50991"/>
    <w:rsid w:val="00D50A23"/>
    <w:rsid w:val="00D52842"/>
    <w:rsid w:val="00D548C2"/>
    <w:rsid w:val="00D60035"/>
    <w:rsid w:val="00D60651"/>
    <w:rsid w:val="00D8185E"/>
    <w:rsid w:val="00D82D4E"/>
    <w:rsid w:val="00D83147"/>
    <w:rsid w:val="00D85334"/>
    <w:rsid w:val="00D85E61"/>
    <w:rsid w:val="00D86A98"/>
    <w:rsid w:val="00D86B99"/>
    <w:rsid w:val="00D877EE"/>
    <w:rsid w:val="00D93257"/>
    <w:rsid w:val="00D94B91"/>
    <w:rsid w:val="00DA0D3D"/>
    <w:rsid w:val="00DA1990"/>
    <w:rsid w:val="00DA2A8C"/>
    <w:rsid w:val="00DB10DE"/>
    <w:rsid w:val="00DB1A87"/>
    <w:rsid w:val="00DB2A8A"/>
    <w:rsid w:val="00DB4A03"/>
    <w:rsid w:val="00DB4FB9"/>
    <w:rsid w:val="00DB6544"/>
    <w:rsid w:val="00DB7866"/>
    <w:rsid w:val="00DC0A12"/>
    <w:rsid w:val="00DC10A2"/>
    <w:rsid w:val="00DC351D"/>
    <w:rsid w:val="00DC3FF1"/>
    <w:rsid w:val="00DC4482"/>
    <w:rsid w:val="00DC485F"/>
    <w:rsid w:val="00DC60B8"/>
    <w:rsid w:val="00DC7E75"/>
    <w:rsid w:val="00DD3530"/>
    <w:rsid w:val="00DD561F"/>
    <w:rsid w:val="00DD75EA"/>
    <w:rsid w:val="00DE17C9"/>
    <w:rsid w:val="00DE527A"/>
    <w:rsid w:val="00DF629F"/>
    <w:rsid w:val="00DF642F"/>
    <w:rsid w:val="00DF79B0"/>
    <w:rsid w:val="00E01957"/>
    <w:rsid w:val="00E026DB"/>
    <w:rsid w:val="00E03AF0"/>
    <w:rsid w:val="00E05486"/>
    <w:rsid w:val="00E054B2"/>
    <w:rsid w:val="00E157F9"/>
    <w:rsid w:val="00E1581E"/>
    <w:rsid w:val="00E23DBC"/>
    <w:rsid w:val="00E244A0"/>
    <w:rsid w:val="00E306FD"/>
    <w:rsid w:val="00E30FE2"/>
    <w:rsid w:val="00E31D0D"/>
    <w:rsid w:val="00E356C2"/>
    <w:rsid w:val="00E36470"/>
    <w:rsid w:val="00E371F0"/>
    <w:rsid w:val="00E374E1"/>
    <w:rsid w:val="00E37A96"/>
    <w:rsid w:val="00E4399D"/>
    <w:rsid w:val="00E453D3"/>
    <w:rsid w:val="00E45EB4"/>
    <w:rsid w:val="00E46B4F"/>
    <w:rsid w:val="00E5251A"/>
    <w:rsid w:val="00E62019"/>
    <w:rsid w:val="00E626D8"/>
    <w:rsid w:val="00E64A06"/>
    <w:rsid w:val="00E659E4"/>
    <w:rsid w:val="00E7059B"/>
    <w:rsid w:val="00E80CA0"/>
    <w:rsid w:val="00E81CF6"/>
    <w:rsid w:val="00E82727"/>
    <w:rsid w:val="00E846D7"/>
    <w:rsid w:val="00E868FC"/>
    <w:rsid w:val="00E91B8E"/>
    <w:rsid w:val="00E92365"/>
    <w:rsid w:val="00E94CDB"/>
    <w:rsid w:val="00E95DC3"/>
    <w:rsid w:val="00EA3091"/>
    <w:rsid w:val="00EA4777"/>
    <w:rsid w:val="00EA4D0F"/>
    <w:rsid w:val="00EB579D"/>
    <w:rsid w:val="00EB6511"/>
    <w:rsid w:val="00EB69D1"/>
    <w:rsid w:val="00EC0D8A"/>
    <w:rsid w:val="00EC0ED7"/>
    <w:rsid w:val="00EC1C75"/>
    <w:rsid w:val="00EC3018"/>
    <w:rsid w:val="00EC4759"/>
    <w:rsid w:val="00EC5527"/>
    <w:rsid w:val="00EC585A"/>
    <w:rsid w:val="00EC5E8B"/>
    <w:rsid w:val="00EC727D"/>
    <w:rsid w:val="00ED09B3"/>
    <w:rsid w:val="00ED1FE3"/>
    <w:rsid w:val="00ED20AD"/>
    <w:rsid w:val="00ED348F"/>
    <w:rsid w:val="00ED5696"/>
    <w:rsid w:val="00ED5E8C"/>
    <w:rsid w:val="00ED7C32"/>
    <w:rsid w:val="00EF25B3"/>
    <w:rsid w:val="00EF4A99"/>
    <w:rsid w:val="00F0045B"/>
    <w:rsid w:val="00F027BB"/>
    <w:rsid w:val="00F05245"/>
    <w:rsid w:val="00F06472"/>
    <w:rsid w:val="00F06CB7"/>
    <w:rsid w:val="00F104B6"/>
    <w:rsid w:val="00F11427"/>
    <w:rsid w:val="00F13599"/>
    <w:rsid w:val="00F207A7"/>
    <w:rsid w:val="00F26E9C"/>
    <w:rsid w:val="00F30AF1"/>
    <w:rsid w:val="00F34475"/>
    <w:rsid w:val="00F34DFB"/>
    <w:rsid w:val="00F36907"/>
    <w:rsid w:val="00F43358"/>
    <w:rsid w:val="00F43B0E"/>
    <w:rsid w:val="00F43E51"/>
    <w:rsid w:val="00F51F95"/>
    <w:rsid w:val="00F534D0"/>
    <w:rsid w:val="00F56C78"/>
    <w:rsid w:val="00F60009"/>
    <w:rsid w:val="00F61DD2"/>
    <w:rsid w:val="00F6210C"/>
    <w:rsid w:val="00F6268F"/>
    <w:rsid w:val="00F62FCC"/>
    <w:rsid w:val="00F6446E"/>
    <w:rsid w:val="00F65413"/>
    <w:rsid w:val="00F66499"/>
    <w:rsid w:val="00F67428"/>
    <w:rsid w:val="00F67A2D"/>
    <w:rsid w:val="00F739BA"/>
    <w:rsid w:val="00F7404F"/>
    <w:rsid w:val="00F76D91"/>
    <w:rsid w:val="00F826E4"/>
    <w:rsid w:val="00F85F8F"/>
    <w:rsid w:val="00F869D7"/>
    <w:rsid w:val="00F934C5"/>
    <w:rsid w:val="00FA3A57"/>
    <w:rsid w:val="00FA7BD8"/>
    <w:rsid w:val="00FB1908"/>
    <w:rsid w:val="00FB1D9F"/>
    <w:rsid w:val="00FB23E1"/>
    <w:rsid w:val="00FB248C"/>
    <w:rsid w:val="00FB2D38"/>
    <w:rsid w:val="00FB31FA"/>
    <w:rsid w:val="00FB7F0A"/>
    <w:rsid w:val="00FC0053"/>
    <w:rsid w:val="00FC0F21"/>
    <w:rsid w:val="00FC1ED9"/>
    <w:rsid w:val="00FC4E0B"/>
    <w:rsid w:val="00FC55AE"/>
    <w:rsid w:val="00FC5861"/>
    <w:rsid w:val="00FC78A3"/>
    <w:rsid w:val="00FD14E7"/>
    <w:rsid w:val="00FD1B09"/>
    <w:rsid w:val="00FD2B95"/>
    <w:rsid w:val="00FD33E5"/>
    <w:rsid w:val="00FD3602"/>
    <w:rsid w:val="00FD40F1"/>
    <w:rsid w:val="00FD6F52"/>
    <w:rsid w:val="00FD721C"/>
    <w:rsid w:val="00FE5B23"/>
    <w:rsid w:val="00FE7889"/>
    <w:rsid w:val="00FF4466"/>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BD264D-F280-4B6E-A2C8-5D08504C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0A0D"/>
    <w:pPr>
      <w:widowControl w:val="0"/>
      <w:autoSpaceDE w:val="0"/>
      <w:autoSpaceDN w:val="0"/>
      <w:adjustRightInd w:val="0"/>
    </w:pPr>
    <w:rPr>
      <w:b/>
      <w:bCs/>
      <w:sz w:val="24"/>
      <w:szCs w:val="24"/>
    </w:rPr>
  </w:style>
  <w:style w:type="paragraph" w:styleId="a3">
    <w:name w:val="Balloon Text"/>
    <w:basedOn w:val="a"/>
    <w:link w:val="a4"/>
    <w:uiPriority w:val="99"/>
    <w:semiHidden/>
    <w:rsid w:val="0028363D"/>
    <w:rPr>
      <w:rFonts w:ascii="Tahoma" w:hAnsi="Tahoma" w:cs="Tahoma"/>
      <w:sz w:val="16"/>
      <w:szCs w:val="16"/>
    </w:rPr>
  </w:style>
  <w:style w:type="character" w:customStyle="1" w:styleId="a4">
    <w:name w:val="Текст выноски Знак"/>
    <w:basedOn w:val="a0"/>
    <w:link w:val="a3"/>
    <w:uiPriority w:val="99"/>
    <w:semiHidden/>
    <w:locked/>
    <w:rPr>
      <w:rFonts w:ascii="Segoe UI" w:hAnsi="Segoe UI" w:cs="Segoe UI"/>
      <w:sz w:val="18"/>
      <w:szCs w:val="18"/>
    </w:rPr>
  </w:style>
  <w:style w:type="paragraph" w:customStyle="1" w:styleId="ConsPlusNormal">
    <w:name w:val="ConsPlusNormal"/>
    <w:rsid w:val="00673005"/>
    <w:pPr>
      <w:autoSpaceDE w:val="0"/>
      <w:autoSpaceDN w:val="0"/>
      <w:adjustRightInd w:val="0"/>
    </w:pPr>
    <w:rPr>
      <w:b/>
      <w:bCs/>
      <w:sz w:val="24"/>
      <w:szCs w:val="24"/>
    </w:rPr>
  </w:style>
  <w:style w:type="paragraph" w:styleId="a5">
    <w:name w:val="header"/>
    <w:basedOn w:val="a"/>
    <w:link w:val="a6"/>
    <w:uiPriority w:val="99"/>
    <w:rsid w:val="008115AD"/>
    <w:pPr>
      <w:tabs>
        <w:tab w:val="center" w:pos="4677"/>
        <w:tab w:val="right" w:pos="9355"/>
      </w:tabs>
    </w:pPr>
  </w:style>
  <w:style w:type="character" w:customStyle="1" w:styleId="a6">
    <w:name w:val="Верхний колонтитул Знак"/>
    <w:basedOn w:val="a0"/>
    <w:link w:val="a5"/>
    <w:uiPriority w:val="99"/>
    <w:locked/>
    <w:rsid w:val="008115AD"/>
    <w:rPr>
      <w:rFonts w:cs="Times New Roman"/>
      <w:sz w:val="24"/>
    </w:rPr>
  </w:style>
  <w:style w:type="paragraph" w:styleId="a7">
    <w:name w:val="footer"/>
    <w:basedOn w:val="a"/>
    <w:link w:val="a8"/>
    <w:uiPriority w:val="99"/>
    <w:rsid w:val="008115AD"/>
    <w:pPr>
      <w:tabs>
        <w:tab w:val="center" w:pos="4677"/>
        <w:tab w:val="right" w:pos="9355"/>
      </w:tabs>
    </w:pPr>
  </w:style>
  <w:style w:type="character" w:customStyle="1" w:styleId="a8">
    <w:name w:val="Нижний колонтитул Знак"/>
    <w:basedOn w:val="a0"/>
    <w:link w:val="a7"/>
    <w:uiPriority w:val="99"/>
    <w:locked/>
    <w:rsid w:val="008115AD"/>
    <w:rPr>
      <w:rFonts w:cs="Times New Roman"/>
      <w:sz w:val="24"/>
    </w:rPr>
  </w:style>
  <w:style w:type="character" w:styleId="a9">
    <w:name w:val="annotation reference"/>
    <w:basedOn w:val="a0"/>
    <w:uiPriority w:val="99"/>
    <w:unhideWhenUsed/>
    <w:rsid w:val="00D86B99"/>
    <w:rPr>
      <w:rFonts w:cs="Times New Roman"/>
      <w:sz w:val="16"/>
    </w:rPr>
  </w:style>
  <w:style w:type="paragraph" w:styleId="aa">
    <w:name w:val="annotation text"/>
    <w:basedOn w:val="a"/>
    <w:link w:val="ab"/>
    <w:uiPriority w:val="99"/>
    <w:unhideWhenUsed/>
    <w:rsid w:val="00D86B99"/>
    <w:pPr>
      <w:spacing w:after="200"/>
    </w:pPr>
    <w:rPr>
      <w:rFonts w:ascii="Calibri" w:hAnsi="Calibri"/>
      <w:sz w:val="20"/>
      <w:szCs w:val="20"/>
      <w:lang w:eastAsia="en-US"/>
    </w:rPr>
  </w:style>
  <w:style w:type="character" w:customStyle="1" w:styleId="ab">
    <w:name w:val="Текст примечания Знак"/>
    <w:basedOn w:val="a0"/>
    <w:link w:val="aa"/>
    <w:uiPriority w:val="99"/>
    <w:locked/>
    <w:rsid w:val="00D86B99"/>
    <w:rPr>
      <w:rFonts w:ascii="Calibri" w:hAnsi="Calibri" w:cs="Times New Roman"/>
      <w:lang w:val="x-none" w:eastAsia="en-US"/>
    </w:rPr>
  </w:style>
  <w:style w:type="paragraph" w:styleId="ac">
    <w:name w:val="annotation subject"/>
    <w:basedOn w:val="aa"/>
    <w:next w:val="aa"/>
    <w:link w:val="ad"/>
    <w:uiPriority w:val="99"/>
    <w:rsid w:val="00C10F0A"/>
    <w:pPr>
      <w:spacing w:after="0"/>
    </w:pPr>
    <w:rPr>
      <w:rFonts w:ascii="Times New Roman" w:hAnsi="Times New Roman"/>
      <w:b/>
      <w:bCs/>
      <w:lang w:eastAsia="ru-RU"/>
    </w:rPr>
  </w:style>
  <w:style w:type="character" w:customStyle="1" w:styleId="ad">
    <w:name w:val="Тема примечания Знак"/>
    <w:basedOn w:val="ab"/>
    <w:link w:val="ac"/>
    <w:uiPriority w:val="99"/>
    <w:locked/>
    <w:rsid w:val="00C10F0A"/>
    <w:rPr>
      <w:rFonts w:ascii="Calibri" w:hAnsi="Calibri" w:cs="Times New Roman"/>
      <w:b/>
      <w:bCs/>
      <w:lang w:val="x-none" w:eastAsia="en-US"/>
    </w:rPr>
  </w:style>
  <w:style w:type="paragraph" w:styleId="ae">
    <w:name w:val="Revision"/>
    <w:hidden/>
    <w:uiPriority w:val="99"/>
    <w:semiHidden/>
    <w:rsid w:val="00C95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39790">
      <w:marLeft w:val="0"/>
      <w:marRight w:val="0"/>
      <w:marTop w:val="0"/>
      <w:marBottom w:val="0"/>
      <w:divBdr>
        <w:top w:val="none" w:sz="0" w:space="0" w:color="auto"/>
        <w:left w:val="none" w:sz="0" w:space="0" w:color="auto"/>
        <w:bottom w:val="none" w:sz="0" w:space="0" w:color="auto"/>
        <w:right w:val="none" w:sz="0" w:space="0" w:color="auto"/>
      </w:divBdr>
    </w:div>
    <w:div w:id="554439791">
      <w:marLeft w:val="0"/>
      <w:marRight w:val="0"/>
      <w:marTop w:val="0"/>
      <w:marBottom w:val="0"/>
      <w:divBdr>
        <w:top w:val="none" w:sz="0" w:space="0" w:color="auto"/>
        <w:left w:val="none" w:sz="0" w:space="0" w:color="auto"/>
        <w:bottom w:val="none" w:sz="0" w:space="0" w:color="auto"/>
        <w:right w:val="none" w:sz="0" w:space="0" w:color="auto"/>
      </w:divBdr>
    </w:div>
    <w:div w:id="554439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F5C1CA9280BA0C412B9AE9BF29D3333F408513858992B84A8F6D4DB927840C3AN9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AA02B85363EEB656CA52AB142AE9708608E7160141A4A1AB1EB6B3A73DDED8E8DF0ECB007213C43FFF5DE2C9F5CC46A896C63733DB635F11C45A1B0nDxFK" TargetMode="External"/><Relationship Id="rId4" Type="http://schemas.openxmlformats.org/officeDocument/2006/relationships/settings" Target="settings.xml"/><Relationship Id="rId9" Type="http://schemas.openxmlformats.org/officeDocument/2006/relationships/hyperlink" Target="consultantplus://offline/ref=4B362A00796FF7285D1AD08E0F37EBD109A8D7A7229F93677F5B92031BDFF47830E9354CE6ED51013C190FDEDCEA5AEE0442C140DC317FDF1D65EFC96Br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4F799D-952B-4BB1-873F-EC93639D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ГУБЕРНАТОР НОВОСИБИРСКОЙ ОБЛАСТИ</vt:lpstr>
    </vt:vector>
  </TitlesOfParts>
  <Company>ANO</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НОВОСИБИРСКОЙ ОБЛАСТИ</dc:title>
  <dc:subject/>
  <dc:creator>ktm</dc:creator>
  <cp:keywords/>
  <dc:description/>
  <cp:lastModifiedBy>Воздвиженская Марина Николаевна</cp:lastModifiedBy>
  <cp:revision>2</cp:revision>
  <cp:lastPrinted>2022-09-07T04:11:00Z</cp:lastPrinted>
  <dcterms:created xsi:type="dcterms:W3CDTF">2022-09-09T03:34:00Z</dcterms:created>
  <dcterms:modified xsi:type="dcterms:W3CDTF">2022-09-09T03:34:00Z</dcterms:modified>
</cp:coreProperties>
</file>