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ind w:firstLine="0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МИНИСТЕРСТВО ЗДРАВООХРАНЕНИЯ НОВОСИБИРСКОЙ ОБЛАСТИ</w:t>
      </w:r>
      <w:r/>
    </w:p>
    <w:p>
      <w:pPr>
        <w:jc w:val="center"/>
        <w:spacing w:after="0" w:line="240" w:lineRule="auto"/>
        <w:widowControl w:val="off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eastAsia="Times New Roman"/>
          <w:b/>
          <w:strike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Информация о размещении </w:t>
      </w:r>
      <w:r/>
    </w:p>
    <w:p>
      <w:pPr>
        <w:ind w:firstLine="567"/>
        <w:jc w:val="center"/>
        <w:spacing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проекта постановления Правительства Новосибирской области</w:t>
      </w:r>
      <w:r/>
    </w:p>
    <w:p>
      <w:pPr>
        <w:ind w:firstLine="567"/>
        <w:jc w:val="center"/>
        <w:spacing w:line="240" w:lineRule="auto"/>
      </w:pPr>
      <w:r>
        <w:rPr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Cs w:val="28"/>
        </w:rPr>
        <w:t xml:space="preserve"> </w:t>
      </w:r>
      <w:r>
        <w:rPr>
          <w:szCs w:val="28"/>
        </w:rPr>
        <w:t xml:space="preserve">от 22 ноября 2013 г. № 501-п</w:t>
      </w:r>
      <w:r/>
      <w:r/>
    </w:p>
    <w:p>
      <w:pPr>
        <w:spacing w:after="0" w:line="240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Проекта постановления Правительства Новосибирской </w:t>
      </w:r>
      <w:r>
        <w:rPr>
          <w:rFonts w:eastAsia="Times New Roman"/>
          <w:b/>
          <w:szCs w:val="28"/>
          <w:lang w:eastAsia="ru-RU"/>
        </w:rPr>
        <w:t xml:space="preserve">«</w:t>
      </w:r>
      <w:r>
        <w:rPr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Cs w:val="28"/>
        </w:rPr>
        <w:t xml:space="preserve"> </w:t>
      </w:r>
      <w:r>
        <w:rPr>
          <w:szCs w:val="28"/>
        </w:rPr>
        <w:t xml:space="preserve">от 22 ноября 2013 г. № 501-п</w:t>
      </w:r>
      <w:r>
        <w:t xml:space="preserve">»</w:t>
      </w:r>
      <w:r>
        <w:rPr>
          <w:rFonts w:eastAsia="Times New Roman"/>
          <w:lang w:eastAsia="ru-RU"/>
        </w:rPr>
        <w:t xml:space="preserve"> размещен </w:t>
      </w:r>
      <w:r>
        <w:rPr>
          <w:rFonts w:eastAsia="Times New Roman"/>
          <w:szCs w:val="28"/>
          <w:lang w:eastAsia="ru-RU"/>
        </w:rPr>
        <w:t xml:space="preserve">на сайте </w:t>
      </w:r>
      <w:hyperlink r:id="rId8" w:tooltip="http://www.zdrav.nso.ru" w:history="1">
        <w:r>
          <w:rPr>
            <w:rFonts w:eastAsia="Times New Roman"/>
            <w:szCs w:val="28"/>
            <w:lang w:eastAsia="ru-RU"/>
          </w:rPr>
          <w:t xml:space="preserve">www.zdrav.nso.ru</w:t>
        </w:r>
      </w:hyperlink>
      <w:r>
        <w:rPr>
          <w:rFonts w:eastAsia="Times New Roman"/>
          <w:szCs w:val="28"/>
          <w:lang w:eastAsia="ru-RU"/>
        </w:rPr>
        <w:t xml:space="preserve"> и на сайте электронной демократии </w:t>
      </w:r>
      <w:r>
        <w:rPr>
          <w:rFonts w:eastAsia="Times New Roman"/>
          <w:szCs w:val="28"/>
          <w:lang w:val="en-US" w:eastAsia="ru-RU"/>
        </w:rPr>
        <w:t xml:space="preserve">www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val="en-US" w:eastAsia="ru-RU"/>
        </w:rPr>
        <w:t xml:space="preserve">dem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val="en-US" w:eastAsia="ru-RU"/>
        </w:rPr>
        <w:t xml:space="preserve">nso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val="en-US" w:eastAsia="ru-RU"/>
        </w:rPr>
        <w:t xml:space="preserve">ru</w:t>
      </w:r>
      <w:r>
        <w:rPr>
          <w:rFonts w:eastAsia="Times New Roman"/>
          <w:szCs w:val="28"/>
          <w:lang w:eastAsia="ru-RU"/>
        </w:rPr>
        <w:t xml:space="preserve">. с 28.11.2023 по </w:t>
      </w:r>
      <w:r>
        <w:rPr>
          <w:rFonts w:eastAsia="Times New Roman"/>
          <w:szCs w:val="28"/>
          <w:lang w:eastAsia="ru-RU"/>
        </w:rPr>
        <w:t xml:space="preserve">05</w:t>
      </w:r>
      <w:r>
        <w:rPr>
          <w:rFonts w:eastAsia="Times New Roman"/>
          <w:szCs w:val="28"/>
          <w:lang w:eastAsia="ru-RU"/>
        </w:rPr>
        <w:t xml:space="preserve">.12.2023.</w:t>
      </w:r>
      <w:r>
        <w:rPr>
          <w:rFonts w:eastAsia="Times New Roman"/>
          <w:szCs w:val="28"/>
          <w:lang w:eastAsia="ru-RU"/>
        </w:rPr>
        <w:t xml:space="preserve"> </w:t>
      </w:r>
      <w:bookmarkStart w:id="0" w:name="_GoBack"/>
      <w:r/>
      <w:bookmarkEnd w:id="0"/>
      <w:r/>
      <w:r/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Замечания и предложения в адрес министерства здравоохранения Новосибирской области по проекту не поступали.</w:t>
      </w:r>
      <w:r/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/>
    </w:p>
    <w:p>
      <w:pPr>
        <w:jc w:val="both"/>
        <w:spacing w:after="0" w:line="240" w:lineRule="auto"/>
      </w:pPr>
      <w:r>
        <w:t xml:space="preserve">Министр                                                                             </w:t>
      </w:r>
      <w:r>
        <w:t xml:space="preserve">                       </w:t>
      </w:r>
      <w:r>
        <w:t xml:space="preserve">      К.В</w:t>
      </w:r>
      <w:r>
        <w:t xml:space="preserve">. </w:t>
      </w:r>
      <w:r>
        <w:t xml:space="preserve">Хальзов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  <w:t xml:space="preserve">О.В.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Беушева</w:t>
      </w:r>
      <w:r/>
    </w:p>
    <w:p>
      <w:pPr>
        <w:pStyle w:val="834"/>
      </w:pPr>
      <w:r>
        <w:rPr>
          <w:sz w:val="20"/>
          <w:szCs w:val="20"/>
        </w:rPr>
        <w:t xml:space="preserve">(383)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238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62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55</w:t>
      </w:r>
      <w:r/>
    </w:p>
    <w:p>
      <w:pPr>
        <w:pStyle w:val="834"/>
      </w:pPr>
      <w:r/>
      <w:r/>
    </w:p>
    <w:sectPr>
      <w:footnotePr/>
      <w:endnotePr/>
      <w:type w:val="nextPage"/>
      <w:pgSz w:w="11906" w:h="16838" w:orient="portrait"/>
      <w:pgMar w:top="1134" w:right="567" w:bottom="1135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5" w:default="1">
    <w:name w:val="Normal"/>
    <w:qFormat/>
  </w:style>
  <w:style w:type="paragraph" w:styleId="636">
    <w:name w:val="Heading 1"/>
    <w:basedOn w:val="635"/>
    <w:next w:val="635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7">
    <w:name w:val="Heading 2"/>
    <w:basedOn w:val="635"/>
    <w:next w:val="635"/>
    <w:link w:val="66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next w:val="635"/>
    <w:link w:val="66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next w:val="635"/>
    <w:link w:val="66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next w:val="635"/>
    <w:link w:val="66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next w:val="635"/>
    <w:link w:val="67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</w:rPr>
  </w:style>
  <w:style w:type="paragraph" w:styleId="642">
    <w:name w:val="Heading 7"/>
    <w:basedOn w:val="635"/>
    <w:next w:val="635"/>
    <w:link w:val="67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43">
    <w:name w:val="Heading 8"/>
    <w:basedOn w:val="635"/>
    <w:next w:val="635"/>
    <w:link w:val="67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</w:rPr>
  </w:style>
  <w:style w:type="paragraph" w:styleId="644">
    <w:name w:val="Heading 9"/>
    <w:basedOn w:val="635"/>
    <w:next w:val="635"/>
    <w:link w:val="67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character" w:styleId="648" w:customStyle="1">
    <w:name w:val="Heading 1 Char"/>
    <w:basedOn w:val="645"/>
    <w:uiPriority w:val="9"/>
    <w:rPr>
      <w:rFonts w:ascii="Arial" w:hAnsi="Arial" w:eastAsia="Arial" w:cs="Arial"/>
      <w:sz w:val="40"/>
      <w:szCs w:val="40"/>
    </w:rPr>
  </w:style>
  <w:style w:type="character" w:styleId="649" w:customStyle="1">
    <w:name w:val="Heading 2 Char"/>
    <w:basedOn w:val="645"/>
    <w:uiPriority w:val="9"/>
    <w:rPr>
      <w:rFonts w:ascii="Arial" w:hAnsi="Arial" w:eastAsia="Arial" w:cs="Arial"/>
      <w:sz w:val="34"/>
    </w:rPr>
  </w:style>
  <w:style w:type="character" w:styleId="650" w:customStyle="1">
    <w:name w:val="Heading 3 Char"/>
    <w:basedOn w:val="645"/>
    <w:uiPriority w:val="9"/>
    <w:rPr>
      <w:rFonts w:ascii="Arial" w:hAnsi="Arial" w:eastAsia="Arial" w:cs="Arial"/>
      <w:sz w:val="30"/>
      <w:szCs w:val="30"/>
    </w:rPr>
  </w:style>
  <w:style w:type="character" w:styleId="651" w:customStyle="1">
    <w:name w:val="Heading 4 Char"/>
    <w:basedOn w:val="645"/>
    <w:uiPriority w:val="9"/>
    <w:rPr>
      <w:rFonts w:ascii="Arial" w:hAnsi="Arial" w:eastAsia="Arial" w:cs="Arial"/>
      <w:b/>
      <w:bCs/>
      <w:sz w:val="26"/>
      <w:szCs w:val="26"/>
    </w:rPr>
  </w:style>
  <w:style w:type="character" w:styleId="652" w:customStyle="1">
    <w:name w:val="Heading 5 Char"/>
    <w:basedOn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653" w:customStyle="1">
    <w:name w:val="Heading 6 Char"/>
    <w:basedOn w:val="645"/>
    <w:uiPriority w:val="9"/>
    <w:rPr>
      <w:rFonts w:ascii="Arial" w:hAnsi="Arial" w:eastAsia="Arial" w:cs="Arial"/>
      <w:b/>
      <w:bCs/>
      <w:sz w:val="22"/>
      <w:szCs w:val="22"/>
    </w:rPr>
  </w:style>
  <w:style w:type="character" w:styleId="654" w:customStyle="1">
    <w:name w:val="Heading 7 Char"/>
    <w:basedOn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 w:customStyle="1">
    <w:name w:val="Heading 8 Char"/>
    <w:basedOn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56" w:customStyle="1">
    <w:name w:val="Heading 9 Char"/>
    <w:basedOn w:val="645"/>
    <w:uiPriority w:val="9"/>
    <w:rPr>
      <w:rFonts w:ascii="Arial" w:hAnsi="Arial" w:eastAsia="Arial" w:cs="Arial"/>
      <w:i/>
      <w:iCs/>
      <w:sz w:val="21"/>
      <w:szCs w:val="21"/>
    </w:rPr>
  </w:style>
  <w:style w:type="character" w:styleId="657" w:customStyle="1">
    <w:name w:val="Title Char"/>
    <w:basedOn w:val="645"/>
    <w:uiPriority w:val="10"/>
    <w:rPr>
      <w:sz w:val="48"/>
      <w:szCs w:val="48"/>
    </w:rPr>
  </w:style>
  <w:style w:type="character" w:styleId="658" w:customStyle="1">
    <w:name w:val="Subtitle Char"/>
    <w:basedOn w:val="645"/>
    <w:uiPriority w:val="11"/>
    <w:rPr>
      <w:sz w:val="24"/>
      <w:szCs w:val="24"/>
    </w:rPr>
  </w:style>
  <w:style w:type="character" w:styleId="659" w:customStyle="1">
    <w:name w:val="Quote Char"/>
    <w:uiPriority w:val="29"/>
    <w:rPr>
      <w:i/>
    </w:rPr>
  </w:style>
  <w:style w:type="character" w:styleId="660" w:customStyle="1">
    <w:name w:val="Intense Quote Char"/>
    <w:uiPriority w:val="30"/>
    <w:rPr>
      <w:i/>
    </w:rPr>
  </w:style>
  <w:style w:type="character" w:styleId="661" w:customStyle="1">
    <w:name w:val="Header Char"/>
    <w:basedOn w:val="645"/>
    <w:uiPriority w:val="99"/>
  </w:style>
  <w:style w:type="character" w:styleId="662" w:customStyle="1">
    <w:name w:val="Caption Char"/>
    <w:uiPriority w:val="99"/>
  </w:style>
  <w:style w:type="character" w:styleId="663" w:customStyle="1">
    <w:name w:val="Footnote Text Char"/>
    <w:uiPriority w:val="99"/>
    <w:rPr>
      <w:sz w:val="18"/>
    </w:rPr>
  </w:style>
  <w:style w:type="character" w:styleId="664" w:customStyle="1">
    <w:name w:val="Endnote Text Char"/>
    <w:uiPriority w:val="99"/>
    <w:rPr>
      <w:sz w:val="20"/>
    </w:rPr>
  </w:style>
  <w:style w:type="character" w:styleId="665" w:customStyle="1">
    <w:name w:val="Заголовок 1 Знак"/>
    <w:basedOn w:val="645"/>
    <w:link w:val="636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Заголовок 2 Знак"/>
    <w:basedOn w:val="645"/>
    <w:link w:val="637"/>
    <w:uiPriority w:val="9"/>
    <w:rPr>
      <w:rFonts w:ascii="Arial" w:hAnsi="Arial" w:eastAsia="Arial" w:cs="Arial"/>
      <w:sz w:val="34"/>
    </w:rPr>
  </w:style>
  <w:style w:type="character" w:styleId="667" w:customStyle="1">
    <w:name w:val="Заголовок 3 Знак"/>
    <w:basedOn w:val="645"/>
    <w:link w:val="638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Заголовок 4 Знак"/>
    <w:basedOn w:val="645"/>
    <w:link w:val="639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Заголовок 5 Знак"/>
    <w:basedOn w:val="645"/>
    <w:link w:val="640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Заголовок 6 Знак"/>
    <w:basedOn w:val="645"/>
    <w:link w:val="641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Заголовок 7 Знак"/>
    <w:basedOn w:val="645"/>
    <w:link w:val="6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Заголовок 8 Знак"/>
    <w:basedOn w:val="645"/>
    <w:link w:val="643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Заголовок 9 Знак"/>
    <w:basedOn w:val="645"/>
    <w:link w:val="644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635"/>
    <w:uiPriority w:val="34"/>
    <w:qFormat/>
    <w:pPr>
      <w:contextualSpacing/>
      <w:ind w:left="720"/>
    </w:pPr>
  </w:style>
  <w:style w:type="paragraph" w:styleId="675">
    <w:name w:val="Title"/>
    <w:basedOn w:val="635"/>
    <w:next w:val="635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basedOn w:val="645"/>
    <w:link w:val="675"/>
    <w:uiPriority w:val="10"/>
    <w:rPr>
      <w:sz w:val="48"/>
      <w:szCs w:val="48"/>
    </w:rPr>
  </w:style>
  <w:style w:type="paragraph" w:styleId="677">
    <w:name w:val="Subtitle"/>
    <w:basedOn w:val="635"/>
    <w:next w:val="635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5"/>
    <w:link w:val="677"/>
    <w:uiPriority w:val="11"/>
    <w:rPr>
      <w:sz w:val="24"/>
      <w:szCs w:val="24"/>
    </w:rPr>
  </w:style>
  <w:style w:type="paragraph" w:styleId="679">
    <w:name w:val="Quote"/>
    <w:basedOn w:val="635"/>
    <w:next w:val="635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5"/>
    <w:next w:val="635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5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5"/>
    <w:link w:val="683"/>
    <w:uiPriority w:val="99"/>
  </w:style>
  <w:style w:type="paragraph" w:styleId="685">
    <w:name w:val="Footer"/>
    <w:basedOn w:val="6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5"/>
    <w:uiPriority w:val="99"/>
  </w:style>
  <w:style w:type="paragraph" w:styleId="687">
    <w:name w:val="Caption"/>
    <w:basedOn w:val="635"/>
    <w:next w:val="6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 w:customStyle="1">
    <w:name w:val="Table Grid Light"/>
    <w:basedOn w:val="6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6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45"/>
    <w:uiPriority w:val="99"/>
    <w:unhideWhenUsed/>
    <w:rPr>
      <w:vertAlign w:val="superscript"/>
    </w:rPr>
  </w:style>
  <w:style w:type="paragraph" w:styleId="818">
    <w:name w:val="endnote text"/>
    <w:basedOn w:val="6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45"/>
    <w:uiPriority w:val="99"/>
    <w:semiHidden/>
    <w:unhideWhenUsed/>
    <w:rPr>
      <w:vertAlign w:val="superscript"/>
    </w:rPr>
  </w:style>
  <w:style w:type="paragraph" w:styleId="821">
    <w:name w:val="toc 1"/>
    <w:basedOn w:val="635"/>
    <w:next w:val="635"/>
    <w:uiPriority w:val="39"/>
    <w:unhideWhenUsed/>
    <w:pPr>
      <w:spacing w:after="57"/>
    </w:pPr>
  </w:style>
  <w:style w:type="paragraph" w:styleId="822">
    <w:name w:val="toc 2"/>
    <w:basedOn w:val="635"/>
    <w:next w:val="635"/>
    <w:uiPriority w:val="39"/>
    <w:unhideWhenUsed/>
    <w:pPr>
      <w:ind w:left="283"/>
      <w:spacing w:after="57"/>
    </w:pPr>
  </w:style>
  <w:style w:type="paragraph" w:styleId="823">
    <w:name w:val="toc 3"/>
    <w:basedOn w:val="635"/>
    <w:next w:val="635"/>
    <w:uiPriority w:val="39"/>
    <w:unhideWhenUsed/>
    <w:pPr>
      <w:ind w:left="567"/>
      <w:spacing w:after="57"/>
    </w:pPr>
  </w:style>
  <w:style w:type="paragraph" w:styleId="824">
    <w:name w:val="toc 4"/>
    <w:basedOn w:val="635"/>
    <w:next w:val="635"/>
    <w:uiPriority w:val="39"/>
    <w:unhideWhenUsed/>
    <w:pPr>
      <w:ind w:left="850"/>
      <w:spacing w:after="57"/>
    </w:pPr>
  </w:style>
  <w:style w:type="paragraph" w:styleId="825">
    <w:name w:val="toc 5"/>
    <w:basedOn w:val="635"/>
    <w:next w:val="635"/>
    <w:uiPriority w:val="39"/>
    <w:unhideWhenUsed/>
    <w:pPr>
      <w:ind w:left="1134"/>
      <w:spacing w:after="57"/>
    </w:pPr>
  </w:style>
  <w:style w:type="paragraph" w:styleId="826">
    <w:name w:val="toc 6"/>
    <w:basedOn w:val="635"/>
    <w:next w:val="635"/>
    <w:uiPriority w:val="39"/>
    <w:unhideWhenUsed/>
    <w:pPr>
      <w:ind w:left="1417"/>
      <w:spacing w:after="57"/>
    </w:pPr>
  </w:style>
  <w:style w:type="paragraph" w:styleId="827">
    <w:name w:val="toc 7"/>
    <w:basedOn w:val="635"/>
    <w:next w:val="635"/>
    <w:uiPriority w:val="39"/>
    <w:unhideWhenUsed/>
    <w:pPr>
      <w:ind w:left="1701"/>
      <w:spacing w:after="57"/>
    </w:pPr>
  </w:style>
  <w:style w:type="paragraph" w:styleId="828">
    <w:name w:val="toc 8"/>
    <w:basedOn w:val="635"/>
    <w:next w:val="635"/>
    <w:uiPriority w:val="39"/>
    <w:unhideWhenUsed/>
    <w:pPr>
      <w:ind w:left="1984"/>
      <w:spacing w:after="57"/>
    </w:pPr>
  </w:style>
  <w:style w:type="paragraph" w:styleId="829">
    <w:name w:val="toc 9"/>
    <w:basedOn w:val="635"/>
    <w:next w:val="635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35"/>
    <w:next w:val="635"/>
    <w:uiPriority w:val="99"/>
    <w:unhideWhenUsed/>
    <w:pPr>
      <w:spacing w:after="0"/>
    </w:pPr>
  </w:style>
  <w:style w:type="table" w:styleId="832" w:customStyle="1">
    <w:name w:val="Сетка таблицы1"/>
    <w:basedOn w:val="646"/>
    <w:next w:val="833"/>
    <w:uiPriority w:val="59"/>
    <w:pPr>
      <w:spacing w:after="0" w:line="240" w:lineRule="auto"/>
    </w:pPr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3">
    <w:name w:val="Table Grid"/>
    <w:basedOn w:val="6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4">
    <w:name w:val="No Spacing"/>
    <w:uiPriority w:val="1"/>
    <w:qFormat/>
    <w:pPr>
      <w:spacing w:after="0" w:line="240" w:lineRule="auto"/>
    </w:pPr>
  </w:style>
  <w:style w:type="paragraph" w:styleId="835">
    <w:name w:val="Balloon Text"/>
    <w:basedOn w:val="635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645"/>
    <w:link w:val="835"/>
    <w:uiPriority w:val="99"/>
    <w:semiHidden/>
    <w:rPr>
      <w:rFonts w:ascii="Tahoma" w:hAnsi="Tahoma" w:cs="Tahoma"/>
      <w:sz w:val="16"/>
      <w:szCs w:val="16"/>
    </w:rPr>
  </w:style>
  <w:style w:type="character" w:styleId="837">
    <w:name w:val="annotation reference"/>
    <w:basedOn w:val="645"/>
    <w:uiPriority w:val="99"/>
    <w:semiHidden/>
    <w:unhideWhenUsed/>
    <w:rPr>
      <w:sz w:val="16"/>
      <w:szCs w:val="16"/>
    </w:rPr>
  </w:style>
  <w:style w:type="paragraph" w:styleId="838">
    <w:name w:val="annotation text"/>
    <w:basedOn w:val="635"/>
    <w:link w:val="83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9" w:customStyle="1">
    <w:name w:val="Текст примечания Знак"/>
    <w:basedOn w:val="645"/>
    <w:link w:val="838"/>
    <w:uiPriority w:val="99"/>
    <w:semiHidden/>
    <w:rPr>
      <w:sz w:val="20"/>
      <w:szCs w:val="20"/>
    </w:rPr>
  </w:style>
  <w:style w:type="paragraph" w:styleId="840">
    <w:name w:val="annotation subject"/>
    <w:basedOn w:val="838"/>
    <w:next w:val="838"/>
    <w:link w:val="841"/>
    <w:uiPriority w:val="99"/>
    <w:semiHidden/>
    <w:unhideWhenUsed/>
    <w:rPr>
      <w:b/>
      <w:bCs/>
    </w:rPr>
  </w:style>
  <w:style w:type="character" w:styleId="841" w:customStyle="1">
    <w:name w:val="Тема примечания Знак"/>
    <w:basedOn w:val="839"/>
    <w:link w:val="840"/>
    <w:uiPriority w:val="99"/>
    <w:semiHidden/>
    <w:rPr>
      <w:b/>
      <w:bCs/>
      <w:sz w:val="20"/>
      <w:szCs w:val="20"/>
    </w:rPr>
  </w:style>
  <w:style w:type="paragraph" w:styleId="842" w:customStyle="1">
    <w:name w:val="заголовок 2"/>
    <w:basedOn w:val="635"/>
    <w:next w:val="635"/>
    <w:pPr>
      <w:ind w:firstLine="720"/>
      <w:jc w:val="center"/>
      <w:keepNext/>
      <w:spacing w:after="0" w:line="240" w:lineRule="auto"/>
      <w:outlineLvl w:val="1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zdrav.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revision>3</cp:revision>
  <dcterms:created xsi:type="dcterms:W3CDTF">2023-12-01T08:51:00Z</dcterms:created>
  <dcterms:modified xsi:type="dcterms:W3CDTF">2023-12-01T09:26:11Z</dcterms:modified>
</cp:coreProperties>
</file>