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2E1C3E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</w:p>
    <w:p w:rsidR="00125AFF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 от </w:t>
      </w:r>
      <w:r w:rsidR="0099305B">
        <w:rPr>
          <w:rFonts w:ascii="Times New Roman" w:hAnsi="Times New Roman" w:cs="Times New Roman"/>
          <w:sz w:val="28"/>
          <w:szCs w:val="28"/>
        </w:rPr>
        <w:t>05</w:t>
      </w:r>
      <w:r w:rsidRPr="004A5FDE">
        <w:rPr>
          <w:rFonts w:ascii="Times New Roman" w:hAnsi="Times New Roman" w:cs="Times New Roman"/>
          <w:sz w:val="28"/>
          <w:szCs w:val="28"/>
        </w:rPr>
        <w:t>.12.202</w:t>
      </w:r>
      <w:r w:rsidR="0099305B">
        <w:rPr>
          <w:rFonts w:ascii="Times New Roman" w:hAnsi="Times New Roman" w:cs="Times New Roman"/>
          <w:sz w:val="28"/>
          <w:szCs w:val="28"/>
        </w:rPr>
        <w:t>3</w:t>
      </w:r>
      <w:r w:rsidRPr="004A5FDE">
        <w:rPr>
          <w:rFonts w:ascii="Times New Roman" w:hAnsi="Times New Roman" w:cs="Times New Roman"/>
          <w:sz w:val="28"/>
          <w:szCs w:val="28"/>
        </w:rPr>
        <w:t xml:space="preserve"> №5</w:t>
      </w:r>
      <w:r w:rsidR="0099305B">
        <w:rPr>
          <w:rFonts w:ascii="Times New Roman" w:hAnsi="Times New Roman" w:cs="Times New Roman"/>
          <w:sz w:val="28"/>
          <w:szCs w:val="28"/>
        </w:rPr>
        <w:t xml:space="preserve">694/65 </w:t>
      </w:r>
      <w:r w:rsidRPr="004A5FDE">
        <w:rPr>
          <w:rFonts w:ascii="Times New Roman" w:hAnsi="Times New Roman" w:cs="Times New Roman"/>
          <w:sz w:val="28"/>
          <w:szCs w:val="28"/>
        </w:rPr>
        <w:t>«</w:t>
      </w:r>
      <w:r w:rsidR="003E1155" w:rsidRPr="004A5FDE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4A5FDE">
        <w:rPr>
          <w:rFonts w:ascii="Times New Roman" w:hAnsi="Times New Roman" w:cs="Times New Roman"/>
          <w:sz w:val="28"/>
          <w:szCs w:val="28"/>
        </w:rPr>
        <w:t>к бюджету города Бердска</w:t>
      </w:r>
      <w:r w:rsidR="0099305B">
        <w:rPr>
          <w:rFonts w:ascii="Times New Roman" w:hAnsi="Times New Roman" w:cs="Times New Roman"/>
          <w:sz w:val="28"/>
          <w:szCs w:val="28"/>
        </w:rPr>
        <w:t xml:space="preserve"> </w:t>
      </w:r>
      <w:r w:rsidR="00921545" w:rsidRPr="004A5FDE">
        <w:rPr>
          <w:rFonts w:ascii="Times New Roman" w:hAnsi="Times New Roman" w:cs="Times New Roman"/>
          <w:sz w:val="28"/>
          <w:szCs w:val="28"/>
        </w:rPr>
        <w:t>на 20</w:t>
      </w:r>
      <w:r w:rsidR="006422F0" w:rsidRPr="004A5FDE">
        <w:rPr>
          <w:rFonts w:ascii="Times New Roman" w:hAnsi="Times New Roman" w:cs="Times New Roman"/>
          <w:sz w:val="28"/>
          <w:szCs w:val="28"/>
        </w:rPr>
        <w:t>2</w:t>
      </w:r>
      <w:r w:rsidR="0099305B">
        <w:rPr>
          <w:rFonts w:ascii="Times New Roman" w:hAnsi="Times New Roman" w:cs="Times New Roman"/>
          <w:sz w:val="28"/>
          <w:szCs w:val="28"/>
        </w:rPr>
        <w:t>4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4A5FDE">
        <w:rPr>
          <w:rFonts w:ascii="Times New Roman" w:hAnsi="Times New Roman" w:cs="Times New Roman"/>
          <w:sz w:val="28"/>
          <w:szCs w:val="28"/>
        </w:rPr>
        <w:t>2</w:t>
      </w:r>
      <w:r w:rsidR="0099305B">
        <w:rPr>
          <w:rFonts w:ascii="Times New Roman" w:hAnsi="Times New Roman" w:cs="Times New Roman"/>
          <w:sz w:val="28"/>
          <w:szCs w:val="28"/>
        </w:rPr>
        <w:t>5</w:t>
      </w:r>
      <w:r w:rsidR="00921545"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99305B">
        <w:rPr>
          <w:rFonts w:ascii="Times New Roman" w:hAnsi="Times New Roman" w:cs="Times New Roman"/>
          <w:sz w:val="28"/>
          <w:szCs w:val="28"/>
        </w:rPr>
        <w:t>6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A5FDE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A5FDE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4A5FDE">
          <w:rPr>
            <w:rFonts w:ascii="Times New Roman" w:hAnsi="Times New Roman" w:cs="Times New Roman"/>
            <w:sz w:val="28"/>
            <w:szCs w:val="28"/>
          </w:rPr>
          <w:t>ей</w:t>
        </w:r>
        <w:r w:rsidRPr="004A5FD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4A5FD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4A5FDE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4A5F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4A5FDE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4A5FDE" w:rsidRDefault="009F0F43" w:rsidP="00A47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90E58" w:rsidRDefault="00F7118D" w:rsidP="00490E58">
      <w:pPr>
        <w:pStyle w:val="ConsPlusNormal"/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1.</w:t>
      </w:r>
      <w:r w:rsidR="00AC21EB" w:rsidRPr="004A5FDE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76833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490E58" w:rsidRPr="004A5FDE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r w:rsidR="00490E58">
        <w:rPr>
          <w:rFonts w:ascii="Times New Roman" w:hAnsi="Times New Roman" w:cs="Times New Roman"/>
          <w:sz w:val="28"/>
          <w:szCs w:val="28"/>
        </w:rPr>
        <w:t xml:space="preserve"> 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от </w:t>
      </w:r>
      <w:r w:rsidR="00490E58">
        <w:rPr>
          <w:rFonts w:ascii="Times New Roman" w:hAnsi="Times New Roman" w:cs="Times New Roman"/>
          <w:sz w:val="28"/>
          <w:szCs w:val="28"/>
        </w:rPr>
        <w:t>05</w:t>
      </w:r>
      <w:r w:rsidR="00490E58" w:rsidRPr="004A5FDE">
        <w:rPr>
          <w:rFonts w:ascii="Times New Roman" w:hAnsi="Times New Roman" w:cs="Times New Roman"/>
          <w:sz w:val="28"/>
          <w:szCs w:val="28"/>
        </w:rPr>
        <w:t>.12.202</w:t>
      </w:r>
      <w:r w:rsidR="00490E58">
        <w:rPr>
          <w:rFonts w:ascii="Times New Roman" w:hAnsi="Times New Roman" w:cs="Times New Roman"/>
          <w:sz w:val="28"/>
          <w:szCs w:val="28"/>
        </w:rPr>
        <w:t>3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№5</w:t>
      </w:r>
      <w:r w:rsidR="00490E58">
        <w:rPr>
          <w:rFonts w:ascii="Times New Roman" w:hAnsi="Times New Roman" w:cs="Times New Roman"/>
          <w:sz w:val="28"/>
          <w:szCs w:val="28"/>
        </w:rPr>
        <w:t xml:space="preserve">694/65 </w:t>
      </w:r>
      <w:r w:rsidR="00490E58" w:rsidRPr="004A5FDE">
        <w:rPr>
          <w:rFonts w:ascii="Times New Roman" w:hAnsi="Times New Roman" w:cs="Times New Roman"/>
          <w:sz w:val="28"/>
          <w:szCs w:val="28"/>
        </w:rPr>
        <w:t>«О порядке применения бюджетной классификации Российской Федерации в части, относящейся к бюджету города Бердска</w:t>
      </w:r>
      <w:r w:rsidR="00490E58">
        <w:rPr>
          <w:rFonts w:ascii="Times New Roman" w:hAnsi="Times New Roman" w:cs="Times New Roman"/>
          <w:sz w:val="28"/>
          <w:szCs w:val="28"/>
        </w:rPr>
        <w:t xml:space="preserve"> </w:t>
      </w:r>
      <w:r w:rsidR="00490E58" w:rsidRPr="004A5FDE">
        <w:rPr>
          <w:rFonts w:ascii="Times New Roman" w:hAnsi="Times New Roman" w:cs="Times New Roman"/>
          <w:sz w:val="28"/>
          <w:szCs w:val="28"/>
        </w:rPr>
        <w:t>на 202</w:t>
      </w:r>
      <w:r w:rsidR="00490E58">
        <w:rPr>
          <w:rFonts w:ascii="Times New Roman" w:hAnsi="Times New Roman" w:cs="Times New Roman"/>
          <w:sz w:val="28"/>
          <w:szCs w:val="28"/>
        </w:rPr>
        <w:t>4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90E58">
        <w:rPr>
          <w:rFonts w:ascii="Times New Roman" w:hAnsi="Times New Roman" w:cs="Times New Roman"/>
          <w:sz w:val="28"/>
          <w:szCs w:val="28"/>
        </w:rPr>
        <w:t>5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490E58">
        <w:rPr>
          <w:rFonts w:ascii="Times New Roman" w:hAnsi="Times New Roman" w:cs="Times New Roman"/>
          <w:sz w:val="28"/>
          <w:szCs w:val="28"/>
        </w:rPr>
        <w:t>6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90E58">
        <w:rPr>
          <w:rFonts w:ascii="Times New Roman" w:hAnsi="Times New Roman" w:cs="Times New Roman"/>
          <w:sz w:val="28"/>
          <w:szCs w:val="28"/>
        </w:rPr>
        <w:t xml:space="preserve"> </w:t>
      </w:r>
      <w:r w:rsidR="003E35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F0565" w:rsidRPr="004A5FDE">
        <w:rPr>
          <w:rFonts w:ascii="Times New Roman" w:hAnsi="Times New Roman" w:cs="Times New Roman"/>
          <w:sz w:val="28"/>
          <w:szCs w:val="28"/>
        </w:rPr>
        <w:t>изменения</w:t>
      </w:r>
      <w:r w:rsidR="00490E58">
        <w:rPr>
          <w:rFonts w:ascii="Times New Roman" w:hAnsi="Times New Roman" w:cs="Times New Roman"/>
          <w:sz w:val="28"/>
          <w:szCs w:val="28"/>
        </w:rPr>
        <w:t>:</w:t>
      </w:r>
    </w:p>
    <w:p w:rsidR="00167644" w:rsidRPr="00630307" w:rsidRDefault="00167644" w:rsidP="00490E58">
      <w:pPr>
        <w:pStyle w:val="ConsPlusNormal"/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9D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D5118" w:rsidRPr="00630307">
        <w:rPr>
          <w:rFonts w:ascii="Times New Roman" w:hAnsi="Times New Roman" w:cs="Times New Roman"/>
          <w:sz w:val="28"/>
          <w:szCs w:val="28"/>
        </w:rPr>
        <w:t>приложени</w:t>
      </w:r>
      <w:r w:rsidR="009D5118">
        <w:rPr>
          <w:rFonts w:ascii="Times New Roman" w:hAnsi="Times New Roman" w:cs="Times New Roman"/>
          <w:sz w:val="28"/>
          <w:szCs w:val="28"/>
        </w:rPr>
        <w:t>и</w:t>
      </w:r>
      <w:r w:rsidR="009D5118" w:rsidRPr="00630307">
        <w:rPr>
          <w:rFonts w:ascii="Times New Roman" w:hAnsi="Times New Roman" w:cs="Times New Roman"/>
          <w:sz w:val="28"/>
          <w:szCs w:val="28"/>
        </w:rPr>
        <w:t xml:space="preserve"> № 3 </w:t>
      </w:r>
      <w:r w:rsidR="009D5118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D5118" w:rsidRPr="00630307">
        <w:rPr>
          <w:rFonts w:ascii="Times New Roman" w:hAnsi="Times New Roman" w:cs="Times New Roman"/>
          <w:sz w:val="28"/>
          <w:szCs w:val="28"/>
        </w:rPr>
        <w:t xml:space="preserve"> Порядку применения бюджетной классификации Российской Федерации в части, относящейся к бюджету города Бердска на 2024 год и плановый период 2025 и 2026 годов</w:t>
      </w:r>
      <w:r w:rsidR="009D5118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строк</w:t>
      </w:r>
      <w:r w:rsidR="00D804D6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B47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76B47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76B47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132</w:t>
      </w:r>
      <w:r w:rsidR="00CA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>133,</w:t>
      </w:r>
      <w:r w:rsidR="00F07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141,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204, 231, 249, </w:t>
      </w:r>
      <w:r w:rsidR="00576B47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255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в новой редакции согласно</w:t>
      </w:r>
      <w:r w:rsidR="00A44268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0307">
        <w:rPr>
          <w:rFonts w:ascii="Times New Roman" w:hAnsi="Times New Roman" w:cs="Times New Roman"/>
          <w:sz w:val="28"/>
          <w:szCs w:val="28"/>
        </w:rPr>
        <w:t>приложению</w:t>
      </w:r>
      <w:r w:rsidR="00A44268" w:rsidRPr="00630307">
        <w:rPr>
          <w:rFonts w:ascii="Times New Roman" w:hAnsi="Times New Roman" w:cs="Times New Roman"/>
          <w:sz w:val="28"/>
          <w:szCs w:val="28"/>
        </w:rPr>
        <w:t xml:space="preserve"> №</w:t>
      </w:r>
      <w:r w:rsidR="00A44268" w:rsidRPr="006303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0307">
        <w:rPr>
          <w:rFonts w:ascii="Times New Roman" w:hAnsi="Times New Roman" w:cs="Times New Roman"/>
          <w:sz w:val="28"/>
          <w:szCs w:val="28"/>
        </w:rPr>
        <w:t>1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67644" w:rsidRPr="00630307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дополнить 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таблицу </w:t>
      </w:r>
      <w:r w:rsidR="00D804D6" w:rsidRPr="00630307">
        <w:rPr>
          <w:rFonts w:ascii="Times New Roman" w:hAnsi="Times New Roman" w:cs="Times New Roman"/>
          <w:sz w:val="28"/>
          <w:szCs w:val="28"/>
        </w:rPr>
        <w:t>приложени</w:t>
      </w:r>
      <w:r w:rsidR="00E5338D">
        <w:rPr>
          <w:rFonts w:ascii="Times New Roman" w:hAnsi="Times New Roman" w:cs="Times New Roman"/>
          <w:sz w:val="28"/>
          <w:szCs w:val="28"/>
        </w:rPr>
        <w:t>я</w:t>
      </w:r>
      <w:r w:rsidR="00A44268" w:rsidRPr="00630307">
        <w:rPr>
          <w:rFonts w:ascii="Times New Roman" w:hAnsi="Times New Roman" w:cs="Times New Roman"/>
          <w:sz w:val="28"/>
          <w:szCs w:val="28"/>
        </w:rPr>
        <w:t xml:space="preserve"> № </w:t>
      </w:r>
      <w:r w:rsidR="0099305B" w:rsidRPr="00630307">
        <w:rPr>
          <w:rFonts w:ascii="Times New Roman" w:hAnsi="Times New Roman" w:cs="Times New Roman"/>
          <w:sz w:val="28"/>
          <w:szCs w:val="28"/>
        </w:rPr>
        <w:t>3</w:t>
      </w:r>
      <w:r w:rsidRPr="00630307">
        <w:rPr>
          <w:rFonts w:ascii="Times New Roman" w:hAnsi="Times New Roman" w:cs="Times New Roman"/>
          <w:sz w:val="28"/>
          <w:szCs w:val="28"/>
        </w:rPr>
        <w:t xml:space="preserve"> 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44268" w:rsidRPr="00630307">
        <w:rPr>
          <w:rFonts w:ascii="Times New Roman" w:hAnsi="Times New Roman" w:cs="Times New Roman"/>
          <w:sz w:val="28"/>
          <w:szCs w:val="28"/>
        </w:rPr>
        <w:t xml:space="preserve"> П</w:t>
      </w:r>
      <w:r w:rsidRPr="00630307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</w:t>
      </w:r>
      <w:r w:rsidR="0099305B" w:rsidRPr="00630307">
        <w:rPr>
          <w:rFonts w:ascii="Times New Roman" w:hAnsi="Times New Roman" w:cs="Times New Roman"/>
          <w:sz w:val="28"/>
          <w:szCs w:val="28"/>
        </w:rPr>
        <w:t>4</w:t>
      </w:r>
      <w:r w:rsidRPr="0063030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9305B" w:rsidRPr="00630307">
        <w:rPr>
          <w:rFonts w:ascii="Times New Roman" w:hAnsi="Times New Roman" w:cs="Times New Roman"/>
          <w:sz w:val="28"/>
          <w:szCs w:val="28"/>
        </w:rPr>
        <w:t>5</w:t>
      </w:r>
      <w:r w:rsidRPr="00630307">
        <w:rPr>
          <w:rFonts w:ascii="Times New Roman" w:hAnsi="Times New Roman" w:cs="Times New Roman"/>
          <w:sz w:val="28"/>
          <w:szCs w:val="28"/>
        </w:rPr>
        <w:t xml:space="preserve"> и 202</w:t>
      </w:r>
      <w:r w:rsidR="0099305B" w:rsidRPr="00630307">
        <w:rPr>
          <w:rFonts w:ascii="Times New Roman" w:hAnsi="Times New Roman" w:cs="Times New Roman"/>
          <w:sz w:val="28"/>
          <w:szCs w:val="28"/>
        </w:rPr>
        <w:t>6</w:t>
      </w:r>
      <w:r w:rsidRPr="0063030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строками </w:t>
      </w:r>
      <w:r w:rsidR="00630307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286</w:t>
      </w:r>
      <w:r w:rsidR="00A44268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0307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287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4D6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в редакции</w:t>
      </w:r>
      <w:r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</w:t>
      </w:r>
      <w:r w:rsidR="007373C0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4268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№ </w:t>
      </w:r>
      <w:r w:rsidR="007373C0" w:rsidRPr="00630307">
        <w:rPr>
          <w:rFonts w:ascii="Times New Roman" w:hAnsi="Times New Roman" w:cs="Times New Roman"/>
          <w:sz w:val="28"/>
          <w:szCs w:val="28"/>
        </w:rPr>
        <w:t>2</w:t>
      </w:r>
      <w:r w:rsidR="007373C0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4657E" w:rsidRPr="00FA1A6A" w:rsidRDefault="004A5FDE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0307">
        <w:rPr>
          <w:rFonts w:ascii="Times New Roman" w:hAnsi="Times New Roman" w:cs="Times New Roman"/>
          <w:sz w:val="28"/>
          <w:szCs w:val="28"/>
        </w:rPr>
        <w:t>2</w:t>
      </w:r>
      <w:r w:rsidR="00262387" w:rsidRPr="00630307">
        <w:rPr>
          <w:rFonts w:ascii="Times New Roman" w:hAnsi="Times New Roman" w:cs="Times New Roman"/>
          <w:sz w:val="28"/>
          <w:szCs w:val="28"/>
        </w:rPr>
        <w:t>.</w:t>
      </w:r>
      <w:r w:rsidR="00482BCE" w:rsidRPr="00630307">
        <w:rPr>
          <w:rFonts w:ascii="Times New Roman" w:hAnsi="Times New Roman" w:cs="Times New Roman"/>
          <w:sz w:val="28"/>
          <w:szCs w:val="28"/>
        </w:rPr>
        <w:t> </w:t>
      </w:r>
      <w:r w:rsidR="002C76ED" w:rsidRPr="0063030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2C76ED" w:rsidRPr="004A5FDE">
        <w:rPr>
          <w:rFonts w:ascii="Times New Roman" w:hAnsi="Times New Roman" w:cs="Times New Roman"/>
          <w:sz w:val="28"/>
          <w:szCs w:val="28"/>
        </w:rPr>
        <w:t>в газете «Бердские новости», сетевом издании «VN.ru</w:t>
      </w:r>
      <w:proofErr w:type="gramStart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се новости Новосибирской области» и разместить на </w:t>
      </w:r>
      <w:r w:rsidR="002C76ED" w:rsidRPr="00FA1A6A">
        <w:rPr>
          <w:rFonts w:ascii="Times New Roman" w:hAnsi="Times New Roman" w:cs="Times New Roman"/>
          <w:sz w:val="28"/>
          <w:szCs w:val="28"/>
        </w:rPr>
        <w:t>официальном сайт</w:t>
      </w:r>
      <w:r w:rsidR="00FC7C8A" w:rsidRPr="00FA1A6A">
        <w:rPr>
          <w:rFonts w:ascii="Times New Roman" w:hAnsi="Times New Roman" w:cs="Times New Roman"/>
          <w:sz w:val="28"/>
          <w:szCs w:val="28"/>
        </w:rPr>
        <w:t>е администрации города Бердска.</w:t>
      </w:r>
    </w:p>
    <w:p w:rsidR="009D5118" w:rsidRPr="00AA3A8D" w:rsidRDefault="009D5118" w:rsidP="009D5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7B7">
        <w:rPr>
          <w:rFonts w:ascii="Times New Roman" w:eastAsia="Calibri" w:hAnsi="Times New Roman" w:cs="Times New Roman"/>
          <w:sz w:val="28"/>
          <w:szCs w:val="28"/>
        </w:rPr>
        <w:t>3.</w:t>
      </w:r>
      <w:r w:rsidR="00F05933" w:rsidRPr="003027B7">
        <w:rPr>
          <w:rFonts w:ascii="Times New Roman" w:eastAsia="Times New Roman" w:hAnsi="Times New Roman" w:cs="Times New Roman"/>
          <w:sz w:val="28"/>
          <w:szCs w:val="28"/>
        </w:rPr>
        <w:t xml:space="preserve"> Настоящее постановление вступает в силу со дня его </w:t>
      </w:r>
      <w:r w:rsidR="00E5338D" w:rsidRPr="003027B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F05933" w:rsidRPr="003027B7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bookmarkStart w:id="0" w:name="_GoBack"/>
      <w:bookmarkEnd w:id="0"/>
      <w:r w:rsidR="0025702E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 свое</w:t>
      </w:r>
      <w:r w:rsidR="003027B7" w:rsidRPr="003027B7">
        <w:rPr>
          <w:rFonts w:ascii="Times New Roman" w:eastAsia="Times New Roman" w:hAnsi="Times New Roman" w:cs="Times New Roman"/>
          <w:sz w:val="28"/>
          <w:szCs w:val="28"/>
        </w:rPr>
        <w:t xml:space="preserve"> действи</w:t>
      </w:r>
      <w:r w:rsidR="0025702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A1A6A" w:rsidRPr="003027B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5702E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A1A6A" w:rsidRPr="003027B7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01.01.2024</w:t>
      </w:r>
      <w:r w:rsidR="00F05933" w:rsidRPr="003027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BCE" w:rsidRPr="004A5FDE" w:rsidRDefault="009D5118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C1844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развития).</w:t>
      </w:r>
    </w:p>
    <w:p w:rsidR="002A092F" w:rsidRDefault="002A092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D6" w:rsidRPr="004A5FDE" w:rsidRDefault="00D804D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Pr="0099305B" w:rsidRDefault="00E74AD9" w:rsidP="004A5FDE">
      <w:pPr>
        <w:autoSpaceDE w:val="0"/>
        <w:autoSpaceDN w:val="0"/>
        <w:adjustRightInd w:val="0"/>
        <w:spacing w:after="0" w:line="240" w:lineRule="auto"/>
        <w:outlineLvl w:val="0"/>
      </w:pPr>
      <w:r w:rsidRPr="004A5FD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9930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1FE" w:rsidRPr="004A5FDE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93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1E8" w:rsidRPr="001D41E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9305B">
        <w:rPr>
          <w:rFonts w:ascii="Times New Roman" w:eastAsia="Times New Roman" w:hAnsi="Times New Roman" w:cs="Times New Roman"/>
          <w:sz w:val="28"/>
          <w:szCs w:val="28"/>
        </w:rPr>
        <w:t>Р.В. Бурдин</w:t>
      </w:r>
    </w:p>
    <w:p w:rsidR="00FD0950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E972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384B" w:rsidRPr="00AA3A8D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5DA8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AA3A8D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FC7C8A" w:rsidRDefault="00FC7C8A" w:rsidP="00FC7C8A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FC7C8A">
        <w:tc>
          <w:tcPr>
            <w:tcW w:w="5068" w:type="dxa"/>
          </w:tcPr>
          <w:p w:rsidR="00FC7C8A" w:rsidRDefault="00FC7C8A" w:rsidP="0090482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P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30"/>
        <w:gridCol w:w="4387"/>
        <w:gridCol w:w="3397"/>
      </w:tblGrid>
      <w:tr w:rsidR="00DE21D9" w:rsidRPr="00744144" w:rsidTr="004D6E33">
        <w:tc>
          <w:tcPr>
            <w:tcW w:w="675" w:type="dxa"/>
          </w:tcPr>
          <w:p w:rsidR="00DE21D9" w:rsidRPr="0075073A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30" w:type="dxa"/>
          </w:tcPr>
          <w:p w:rsidR="00DE21D9" w:rsidRPr="0075073A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0600070170</w:t>
            </w:r>
          </w:p>
        </w:tc>
        <w:tc>
          <w:tcPr>
            <w:tcW w:w="4387" w:type="dxa"/>
          </w:tcPr>
          <w:p w:rsidR="00DE21D9" w:rsidRPr="0075073A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3397" w:type="dxa"/>
          </w:tcPr>
          <w:p w:rsidR="00DE21D9" w:rsidRPr="00744144" w:rsidRDefault="00DE21D9" w:rsidP="004D6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75073A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30" w:type="dxa"/>
          </w:tcPr>
          <w:p w:rsidR="00DE21D9" w:rsidRPr="0075073A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070R153946</w:t>
            </w:r>
          </w:p>
        </w:tc>
        <w:tc>
          <w:tcPr>
            <w:tcW w:w="4387" w:type="dxa"/>
          </w:tcPr>
          <w:p w:rsidR="00DE21D9" w:rsidRPr="0075073A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3397" w:type="dxa"/>
          </w:tcPr>
          <w:p w:rsidR="00DE21D9" w:rsidRPr="00744144" w:rsidRDefault="00DE21D9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75073A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430" w:type="dxa"/>
          </w:tcPr>
          <w:p w:rsidR="00DE21D9" w:rsidRPr="0075073A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75073A">
              <w:rPr>
                <w:rFonts w:ascii="Times New Roman" w:eastAsia="Times New Roman" w:hAnsi="Times New Roman" w:cs="Times New Roman"/>
              </w:rPr>
              <w:t>1500070740</w:t>
            </w:r>
          </w:p>
        </w:tc>
        <w:tc>
          <w:tcPr>
            <w:tcW w:w="4387" w:type="dxa"/>
          </w:tcPr>
          <w:p w:rsidR="00DE21D9" w:rsidRPr="0075073A" w:rsidRDefault="003027B7" w:rsidP="003027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укрепления</w:t>
            </w:r>
            <w:r w:rsidR="00DE21D9" w:rsidRPr="0075073A">
              <w:rPr>
                <w:rFonts w:ascii="Times New Roman" w:eastAsia="Times New Roman" w:hAnsi="Times New Roman" w:cs="Times New Roman"/>
              </w:rPr>
              <w:t>, приведени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="00DE21D9" w:rsidRPr="0075073A">
              <w:rPr>
                <w:rFonts w:ascii="Times New Roman" w:eastAsia="Times New Roman" w:hAnsi="Times New Roman" w:cs="Times New Roman"/>
              </w:rPr>
              <w:t xml:space="preserve">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3397" w:type="dxa"/>
          </w:tcPr>
          <w:p w:rsidR="00DE21D9" w:rsidRPr="00744144" w:rsidRDefault="00DE21D9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DE21D9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430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1500070750</w:t>
            </w:r>
          </w:p>
        </w:tc>
        <w:tc>
          <w:tcPr>
            <w:tcW w:w="4387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 xml:space="preserve">Реализация мероприятий по строительству и реконструкции  спортивных объектов муниципальной собственности государственной программы Новосибирской области «Развитие физической культуры и спорта в Новосибирской области» </w:t>
            </w:r>
          </w:p>
        </w:tc>
        <w:tc>
          <w:tcPr>
            <w:tcW w:w="3397" w:type="dxa"/>
          </w:tcPr>
          <w:p w:rsidR="00DE21D9" w:rsidRPr="00744144" w:rsidRDefault="00DE21D9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AE4" w:rsidRPr="00744144" w:rsidTr="004D6E33">
        <w:tc>
          <w:tcPr>
            <w:tcW w:w="675" w:type="dxa"/>
          </w:tcPr>
          <w:p w:rsidR="00F07AE4" w:rsidRPr="00DE21D9" w:rsidRDefault="00F07AE4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30" w:type="dxa"/>
          </w:tcPr>
          <w:p w:rsidR="00F07AE4" w:rsidRPr="00F07AE4" w:rsidRDefault="00F07AE4" w:rsidP="0049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P5</w:t>
            </w:r>
            <w:r>
              <w:rPr>
                <w:rFonts w:ascii="Times New Roman" w:eastAsia="Times New Roman" w:hAnsi="Times New Roman" w:cs="Times New Roman"/>
              </w:rPr>
              <w:t>70290</w:t>
            </w:r>
          </w:p>
        </w:tc>
        <w:tc>
          <w:tcPr>
            <w:tcW w:w="4387" w:type="dxa"/>
          </w:tcPr>
          <w:p w:rsidR="00F07AE4" w:rsidRPr="00DE21D9" w:rsidRDefault="00F07AE4" w:rsidP="00F07AE4">
            <w:pPr>
              <w:rPr>
                <w:rFonts w:ascii="Times New Roman" w:eastAsia="Times New Roman" w:hAnsi="Times New Roman" w:cs="Times New Roman"/>
              </w:rPr>
            </w:pPr>
            <w:r w:rsidRPr="00F07AE4">
              <w:rPr>
                <w:rFonts w:ascii="Times New Roman" w:eastAsia="Times New Roman" w:hAnsi="Times New Roman" w:cs="Times New Roman"/>
              </w:rPr>
              <w:t>Государственная поддержка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муниципальных образований Новосибирской области </w:t>
            </w:r>
            <w:r w:rsidRPr="00F07AE4">
              <w:rPr>
                <w:rFonts w:ascii="Times New Roman" w:eastAsia="Times New Roman" w:hAnsi="Times New Roman" w:cs="Times New Roman"/>
              </w:rPr>
              <w:t>в части оснащения объектов спортивной инфраструктуры спортивно-технологическим обо</w:t>
            </w:r>
            <w:r>
              <w:rPr>
                <w:rFonts w:ascii="Times New Roman" w:eastAsia="Times New Roman" w:hAnsi="Times New Roman" w:cs="Times New Roman"/>
              </w:rPr>
              <w:t>рудованием (малые площадки ГТО)</w:t>
            </w:r>
          </w:p>
        </w:tc>
        <w:tc>
          <w:tcPr>
            <w:tcW w:w="3397" w:type="dxa"/>
          </w:tcPr>
          <w:p w:rsidR="00F07AE4" w:rsidRPr="00744144" w:rsidRDefault="00F07AE4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DE21D9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430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9900070139</w:t>
            </w:r>
          </w:p>
        </w:tc>
        <w:tc>
          <w:tcPr>
            <w:tcW w:w="4387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</w:t>
            </w:r>
          </w:p>
        </w:tc>
        <w:tc>
          <w:tcPr>
            <w:tcW w:w="3397" w:type="dxa"/>
          </w:tcPr>
          <w:p w:rsidR="00DE21D9" w:rsidRPr="00744144" w:rsidRDefault="00DE21D9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DE21D9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1430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9900070590</w:t>
            </w:r>
          </w:p>
        </w:tc>
        <w:tc>
          <w:tcPr>
            <w:tcW w:w="4387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Замена основного и вспомогательного оборудования котельных, оптимизация гидравлических режимов тепловых сетей</w:t>
            </w:r>
          </w:p>
        </w:tc>
        <w:tc>
          <w:tcPr>
            <w:tcW w:w="3397" w:type="dxa"/>
          </w:tcPr>
          <w:p w:rsidR="00DE21D9" w:rsidRPr="00744144" w:rsidRDefault="00DE21D9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DE21D9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1430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9900070970</w:t>
            </w:r>
          </w:p>
        </w:tc>
        <w:tc>
          <w:tcPr>
            <w:tcW w:w="4387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Реализация мероприятий на ликвидацию несанкционированных свалок, образовавшихся до 01.01.2019</w:t>
            </w:r>
          </w:p>
        </w:tc>
        <w:tc>
          <w:tcPr>
            <w:tcW w:w="3397" w:type="dxa"/>
          </w:tcPr>
          <w:p w:rsidR="00DE21D9" w:rsidRPr="00744144" w:rsidRDefault="00DE21D9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D9" w:rsidRPr="00744144" w:rsidTr="004D6E33">
        <w:tc>
          <w:tcPr>
            <w:tcW w:w="675" w:type="dxa"/>
          </w:tcPr>
          <w:p w:rsidR="00DE21D9" w:rsidRPr="00DE21D9" w:rsidRDefault="00DE21D9" w:rsidP="00490E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1430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990R153946</w:t>
            </w:r>
          </w:p>
        </w:tc>
        <w:tc>
          <w:tcPr>
            <w:tcW w:w="4387" w:type="dxa"/>
          </w:tcPr>
          <w:p w:rsidR="00DE21D9" w:rsidRPr="00DE21D9" w:rsidRDefault="00DE21D9" w:rsidP="00490E58">
            <w:pPr>
              <w:rPr>
                <w:rFonts w:ascii="Times New Roman" w:eastAsia="Times New Roman" w:hAnsi="Times New Roman" w:cs="Times New Roman"/>
              </w:rPr>
            </w:pPr>
            <w:r w:rsidRPr="00DE21D9">
              <w:rPr>
                <w:rFonts w:ascii="Times New Roman" w:eastAsia="Times New Roman" w:hAnsi="Times New Roman" w:cs="Times New Roman"/>
              </w:rPr>
              <w:t>Строительство (реконструкция), капитальный ремонт и ремонт автомобильных дорог и искусственных дорожных сооружений</w:t>
            </w:r>
          </w:p>
        </w:tc>
        <w:tc>
          <w:tcPr>
            <w:tcW w:w="3397" w:type="dxa"/>
          </w:tcPr>
          <w:p w:rsidR="00DE21D9" w:rsidRPr="00744144" w:rsidRDefault="00DE21D9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718" w:rsidRPr="000E3392" w:rsidRDefault="00ED5718" w:rsidP="004D6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35207" w:rsidRPr="00744144" w:rsidRDefault="00E35207" w:rsidP="00E35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7C8A" w:rsidRPr="00B62D07" w:rsidRDefault="00FC7C8A" w:rsidP="00B62D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Pr="00AA3A8D" w:rsidRDefault="00FC7C8A" w:rsidP="00744144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C50D76">
        <w:tc>
          <w:tcPr>
            <w:tcW w:w="5068" w:type="dxa"/>
          </w:tcPr>
          <w:p w:rsidR="00FC7C8A" w:rsidRDefault="00FC7C8A" w:rsidP="00C50D76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P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43"/>
        <w:gridCol w:w="4384"/>
        <w:gridCol w:w="3529"/>
      </w:tblGrid>
      <w:tr w:rsidR="00893C25" w:rsidRPr="00893C25" w:rsidTr="00893C25">
        <w:trPr>
          <w:trHeight w:val="2016"/>
        </w:trPr>
        <w:tc>
          <w:tcPr>
            <w:tcW w:w="675" w:type="dxa"/>
            <w:noWrap/>
            <w:hideMark/>
          </w:tcPr>
          <w:p w:rsidR="00893C25" w:rsidRPr="00893C25" w:rsidRDefault="00893C25" w:rsidP="00893C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1443" w:type="dxa"/>
            <w:noWrap/>
            <w:hideMark/>
          </w:tcPr>
          <w:p w:rsidR="00893C25" w:rsidRPr="00893C25" w:rsidRDefault="00893C25" w:rsidP="00893C25">
            <w:pPr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>090F270850</w:t>
            </w:r>
          </w:p>
        </w:tc>
        <w:tc>
          <w:tcPr>
            <w:tcW w:w="4384" w:type="dxa"/>
            <w:hideMark/>
          </w:tcPr>
          <w:p w:rsidR="00893C25" w:rsidRPr="00893C25" w:rsidRDefault="00893C25" w:rsidP="00893C25">
            <w:pPr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 xml:space="preserve">Реализация мероприятий по организации благоустройства дворовых территорий многоквартирных домов, территорий общего пользования государственной программы Новосибирской области </w:t>
            </w:r>
            <w:r w:rsidR="00A47D1E" w:rsidRPr="00A47D1E">
              <w:rPr>
                <w:rFonts w:ascii="Times New Roman" w:eastAsia="Times New Roman" w:hAnsi="Times New Roman" w:cs="Times New Roman"/>
              </w:rPr>
              <w:t>«</w:t>
            </w:r>
            <w:r w:rsidRPr="00893C25">
              <w:rPr>
                <w:rFonts w:ascii="Times New Roman" w:eastAsia="Times New Roman" w:hAnsi="Times New Roman" w:cs="Times New Roman"/>
              </w:rPr>
              <w:t>Жилищно-коммунальное хозяйство Новосибирской области</w:t>
            </w:r>
            <w:r w:rsidR="00A47D1E" w:rsidRPr="00A47D1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9" w:type="dxa"/>
            <w:hideMark/>
          </w:tcPr>
          <w:p w:rsidR="00893C25" w:rsidRPr="00893C25" w:rsidRDefault="00893C25" w:rsidP="00893C25">
            <w:pPr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C25" w:rsidRPr="00893C25" w:rsidTr="00893C25">
        <w:trPr>
          <w:trHeight w:val="1620"/>
        </w:trPr>
        <w:tc>
          <w:tcPr>
            <w:tcW w:w="675" w:type="dxa"/>
            <w:noWrap/>
            <w:hideMark/>
          </w:tcPr>
          <w:p w:rsidR="00893C25" w:rsidRPr="00893C25" w:rsidRDefault="00893C25" w:rsidP="00893C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1443" w:type="dxa"/>
            <w:noWrap/>
            <w:hideMark/>
          </w:tcPr>
          <w:p w:rsidR="00893C25" w:rsidRPr="00893C25" w:rsidRDefault="00893C25" w:rsidP="00893C25">
            <w:pPr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>150P570270</w:t>
            </w:r>
          </w:p>
        </w:tc>
        <w:tc>
          <w:tcPr>
            <w:tcW w:w="4384" w:type="dxa"/>
            <w:hideMark/>
          </w:tcPr>
          <w:p w:rsidR="00893C25" w:rsidRPr="00893C25" w:rsidRDefault="00A47D1E" w:rsidP="00893C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</w:t>
            </w:r>
            <w:r w:rsidRPr="00A47D1E">
              <w:rPr>
                <w:rFonts w:ascii="Times New Roman" w:eastAsia="Times New Roman" w:hAnsi="Times New Roman" w:cs="Times New Roman"/>
              </w:rPr>
              <w:t>«</w:t>
            </w:r>
            <w:r w:rsidR="00893C25" w:rsidRPr="00893C25">
              <w:rPr>
                <w:rFonts w:ascii="Times New Roman" w:eastAsia="Times New Roman" w:hAnsi="Times New Roman" w:cs="Times New Roman"/>
              </w:rPr>
              <w:t>Сельских спортивных игр Новосибирской области</w:t>
            </w:r>
            <w:r w:rsidRPr="00A47D1E">
              <w:rPr>
                <w:rFonts w:ascii="Times New Roman" w:eastAsia="Times New Roman" w:hAnsi="Times New Roman" w:cs="Times New Roman"/>
              </w:rPr>
              <w:t>»</w:t>
            </w:r>
            <w:r w:rsidR="00893C25" w:rsidRPr="00893C25">
              <w:rPr>
                <w:rFonts w:ascii="Times New Roman" w:eastAsia="Times New Roman" w:hAnsi="Times New Roman" w:cs="Times New Roman"/>
              </w:rPr>
              <w:t xml:space="preserve">, </w:t>
            </w:r>
            <w:r w:rsidRPr="00A47D1E">
              <w:rPr>
                <w:rFonts w:ascii="Times New Roman" w:eastAsia="Times New Roman" w:hAnsi="Times New Roman" w:cs="Times New Roman"/>
              </w:rPr>
              <w:t>«</w:t>
            </w:r>
            <w:r w:rsidR="00893C25" w:rsidRPr="00893C25">
              <w:rPr>
                <w:rFonts w:ascii="Times New Roman" w:eastAsia="Times New Roman" w:hAnsi="Times New Roman" w:cs="Times New Roman"/>
              </w:rPr>
              <w:t>Спартакиад муниципальных образований Новосибирской области</w:t>
            </w:r>
            <w:r w:rsidRPr="00A47D1E">
              <w:rPr>
                <w:rFonts w:ascii="Times New Roman" w:eastAsia="Times New Roman" w:hAnsi="Times New Roman" w:cs="Times New Roman"/>
              </w:rPr>
              <w:t>»</w:t>
            </w:r>
            <w:r w:rsidR="00893C25" w:rsidRPr="00893C25">
              <w:rPr>
                <w:rFonts w:ascii="Times New Roman" w:eastAsia="Times New Roman" w:hAnsi="Times New Roman" w:cs="Times New Roman"/>
              </w:rPr>
              <w:t xml:space="preserve"> и иных массовых спортивных мероприятий на территории области</w:t>
            </w:r>
          </w:p>
        </w:tc>
        <w:tc>
          <w:tcPr>
            <w:tcW w:w="3529" w:type="dxa"/>
            <w:hideMark/>
          </w:tcPr>
          <w:p w:rsidR="00893C25" w:rsidRPr="00893C25" w:rsidRDefault="00893C25" w:rsidP="00893C25">
            <w:pPr>
              <w:rPr>
                <w:rFonts w:ascii="Times New Roman" w:eastAsia="Times New Roman" w:hAnsi="Times New Roman" w:cs="Times New Roman"/>
              </w:rPr>
            </w:pPr>
            <w:r w:rsidRPr="00893C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FC7C8A" w:rsidRPr="00744144" w:rsidRDefault="00FC7C8A" w:rsidP="00FC7C8A">
      <w:pPr>
        <w:autoSpaceDE w:val="0"/>
        <w:autoSpaceDN w:val="0"/>
        <w:adjustRightInd w:val="0"/>
        <w:spacing w:after="0" w:line="240" w:lineRule="auto"/>
        <w:ind w:left="4956"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C7C8A" w:rsidRPr="00AA3A8D" w:rsidRDefault="00FC7C8A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Default="00FC7C8A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</w:t>
      </w:r>
      <w:r w:rsidR="00B62D07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A47D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D6E33" w:rsidRDefault="004D6E33" w:rsidP="004D6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4D6E33" w:rsidRPr="00744144" w:rsidRDefault="004D6E33" w:rsidP="004D6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4D6E33" w:rsidRPr="004D6E33" w:rsidRDefault="004D6E33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4D6E33" w:rsidRPr="004D6E33" w:rsidSect="004A5FDE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58" w:rsidRDefault="00490E58" w:rsidP="000876FF">
      <w:pPr>
        <w:spacing w:after="0" w:line="240" w:lineRule="auto"/>
      </w:pPr>
      <w:r>
        <w:separator/>
      </w:r>
    </w:p>
  </w:endnote>
  <w:endnote w:type="continuationSeparator" w:id="0">
    <w:p w:rsidR="00490E58" w:rsidRDefault="00490E58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58" w:rsidRDefault="00490E58" w:rsidP="000876FF">
      <w:pPr>
        <w:spacing w:after="0" w:line="240" w:lineRule="auto"/>
      </w:pPr>
      <w:r>
        <w:separator/>
      </w:r>
    </w:p>
  </w:footnote>
  <w:footnote w:type="continuationSeparator" w:id="0">
    <w:p w:rsidR="00490E58" w:rsidRDefault="00490E58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490E58" w:rsidRDefault="00490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E58" w:rsidRDefault="00490E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3C3B"/>
    <w:rsid w:val="001869F8"/>
    <w:rsid w:val="00187481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D41E8"/>
    <w:rsid w:val="001E1CB3"/>
    <w:rsid w:val="001E6EFC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5702E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847"/>
    <w:rsid w:val="002F3787"/>
    <w:rsid w:val="002F5289"/>
    <w:rsid w:val="002F72F8"/>
    <w:rsid w:val="0030142F"/>
    <w:rsid w:val="003027B7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833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0E58"/>
    <w:rsid w:val="00491323"/>
    <w:rsid w:val="004969F4"/>
    <w:rsid w:val="004A0BEB"/>
    <w:rsid w:val="004A2FCF"/>
    <w:rsid w:val="004A5FDE"/>
    <w:rsid w:val="004B27B7"/>
    <w:rsid w:val="004B65C6"/>
    <w:rsid w:val="004C577C"/>
    <w:rsid w:val="004C5DE3"/>
    <w:rsid w:val="004D00B9"/>
    <w:rsid w:val="004D16A9"/>
    <w:rsid w:val="004D6E33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76B47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1954"/>
    <w:rsid w:val="005C23A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7A96"/>
    <w:rsid w:val="00630307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73A"/>
    <w:rsid w:val="0075090D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0B22"/>
    <w:rsid w:val="007D1E5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3C25"/>
    <w:rsid w:val="00896712"/>
    <w:rsid w:val="0089797A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2390"/>
    <w:rsid w:val="008F41A1"/>
    <w:rsid w:val="008F4554"/>
    <w:rsid w:val="008F757D"/>
    <w:rsid w:val="00901124"/>
    <w:rsid w:val="0090482C"/>
    <w:rsid w:val="00910DC2"/>
    <w:rsid w:val="00912511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05B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5118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33E2B"/>
    <w:rsid w:val="00A34936"/>
    <w:rsid w:val="00A366BA"/>
    <w:rsid w:val="00A37851"/>
    <w:rsid w:val="00A44268"/>
    <w:rsid w:val="00A46759"/>
    <w:rsid w:val="00A46DD4"/>
    <w:rsid w:val="00A47D1E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42D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084"/>
    <w:rsid w:val="00CA04DD"/>
    <w:rsid w:val="00CA3ED3"/>
    <w:rsid w:val="00CA50E4"/>
    <w:rsid w:val="00CA7917"/>
    <w:rsid w:val="00CB3721"/>
    <w:rsid w:val="00CB6834"/>
    <w:rsid w:val="00CB71FE"/>
    <w:rsid w:val="00CB7289"/>
    <w:rsid w:val="00CC32FB"/>
    <w:rsid w:val="00CD0FDE"/>
    <w:rsid w:val="00CD4EC0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21D9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5207"/>
    <w:rsid w:val="00E3638A"/>
    <w:rsid w:val="00E46881"/>
    <w:rsid w:val="00E52753"/>
    <w:rsid w:val="00E5338D"/>
    <w:rsid w:val="00E5592D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05933"/>
    <w:rsid w:val="00F07AE4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1A6A"/>
    <w:rsid w:val="00FA24D1"/>
    <w:rsid w:val="00FA3CE9"/>
    <w:rsid w:val="00FA4BB9"/>
    <w:rsid w:val="00FA4E80"/>
    <w:rsid w:val="00FA52A6"/>
    <w:rsid w:val="00FA5ED4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E1E75"/>
    <w:rsid w:val="00FE1EB9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39BA-1058-4821-A06C-37E3A7E3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2024-03-27T04:18:00Z</cp:lastPrinted>
  <dcterms:created xsi:type="dcterms:W3CDTF">2024-03-26T08:33:00Z</dcterms:created>
  <dcterms:modified xsi:type="dcterms:W3CDTF">2024-03-27T04:37:00Z</dcterms:modified>
</cp:coreProperties>
</file>