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D1" w:rsidRDefault="00DF5AD1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p w:rsidR="00DA20E7" w:rsidRPr="00B1512C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512C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1EC280E1" wp14:editId="26D6FE3F">
            <wp:extent cx="545123" cy="654274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23" cy="6542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151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A20E7" w:rsidRPr="00B1512C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A20E7" w:rsidRPr="00B1512C" w:rsidRDefault="00DA20E7" w:rsidP="001619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5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КОНТРОЛЬНОЕ УПРАВЛЕНИЕ НОВОСИБИРСКОЙ ОБЛАСТИ</w:t>
      </w:r>
    </w:p>
    <w:p w:rsidR="00DA20E7" w:rsidRPr="00B1512C" w:rsidRDefault="00DA20E7" w:rsidP="001619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0E7" w:rsidRPr="00B1512C" w:rsidRDefault="00DA20E7" w:rsidP="001619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5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DA20E7" w:rsidRPr="00B1512C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0E7" w:rsidRPr="00B1512C" w:rsidRDefault="00DA20E7" w:rsidP="00DA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1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                                                                                                 № _______</w:t>
      </w:r>
    </w:p>
    <w:p w:rsidR="00DA20E7" w:rsidRPr="00B1512C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0E7" w:rsidRPr="00B1512C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12C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Новосибирск</w:t>
      </w:r>
    </w:p>
    <w:p w:rsidR="00DA20E7" w:rsidRPr="00B1512C" w:rsidRDefault="00DA20E7" w:rsidP="001717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2EB" w:rsidRPr="001619D9" w:rsidRDefault="00A124BD" w:rsidP="00A124BD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1619D9">
        <w:rPr>
          <w:rFonts w:ascii="Times New Roman" w:hAnsi="Times New Roman" w:cs="Times New Roman"/>
          <w:sz w:val="27"/>
          <w:szCs w:val="27"/>
        </w:rPr>
        <w:t>О Порядке получения государственными гражданскими служащими</w:t>
      </w:r>
    </w:p>
    <w:p w:rsidR="001619D9" w:rsidRDefault="00A124BD" w:rsidP="00A124BD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1619D9">
        <w:rPr>
          <w:rFonts w:ascii="Times New Roman" w:hAnsi="Times New Roman" w:cs="Times New Roman"/>
          <w:sz w:val="27"/>
          <w:szCs w:val="27"/>
        </w:rPr>
        <w:t>контрольного управления Новосибирской области разрешения представителя нанимателя на участие на безвозмездной основе в управлении общественной организацией (кроме политической партии и органа</w:t>
      </w:r>
      <w:r w:rsidR="001619D9">
        <w:rPr>
          <w:rFonts w:ascii="Times New Roman" w:hAnsi="Times New Roman" w:cs="Times New Roman"/>
          <w:sz w:val="27"/>
          <w:szCs w:val="27"/>
        </w:rPr>
        <w:t xml:space="preserve"> </w:t>
      </w:r>
      <w:r w:rsidRPr="001619D9">
        <w:rPr>
          <w:rFonts w:ascii="Times New Roman" w:hAnsi="Times New Roman" w:cs="Times New Roman"/>
          <w:sz w:val="27"/>
          <w:szCs w:val="27"/>
        </w:rPr>
        <w:t xml:space="preserve">профессионального союза, </w:t>
      </w:r>
    </w:p>
    <w:p w:rsidR="001619D9" w:rsidRDefault="00A124BD" w:rsidP="00A124BD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1619D9">
        <w:rPr>
          <w:rFonts w:ascii="Times New Roman" w:hAnsi="Times New Roman" w:cs="Times New Roman"/>
          <w:sz w:val="27"/>
          <w:szCs w:val="27"/>
        </w:rPr>
        <w:t xml:space="preserve">в том числе выборного органа первичной профсоюзной организации, созданной </w:t>
      </w:r>
    </w:p>
    <w:p w:rsidR="00B712EB" w:rsidRPr="001619D9" w:rsidRDefault="00A124BD" w:rsidP="00A124BD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1619D9">
        <w:rPr>
          <w:rFonts w:ascii="Times New Roman" w:hAnsi="Times New Roman" w:cs="Times New Roman"/>
          <w:sz w:val="27"/>
          <w:szCs w:val="27"/>
        </w:rPr>
        <w:t>в контрольном управлении Новосибирской области),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вхождения в состав</w:t>
      </w:r>
      <w:r w:rsidR="001619D9">
        <w:rPr>
          <w:rFonts w:ascii="Times New Roman" w:hAnsi="Times New Roman" w:cs="Times New Roman"/>
          <w:sz w:val="27"/>
          <w:szCs w:val="27"/>
        </w:rPr>
        <w:t xml:space="preserve"> </w:t>
      </w:r>
      <w:r w:rsidRPr="001619D9">
        <w:rPr>
          <w:rFonts w:ascii="Times New Roman" w:hAnsi="Times New Roman" w:cs="Times New Roman"/>
          <w:sz w:val="27"/>
          <w:szCs w:val="27"/>
        </w:rPr>
        <w:t>их коллегиальных органов управления</w:t>
      </w:r>
    </w:p>
    <w:p w:rsidR="00113E53" w:rsidRPr="001619D9" w:rsidRDefault="00113E53" w:rsidP="00E147D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113E53" w:rsidRPr="001619D9" w:rsidRDefault="00113E53" w:rsidP="00E147D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CD43FE" w:rsidRPr="001619D9" w:rsidRDefault="003B156B" w:rsidP="001619D9">
      <w:pPr>
        <w:pStyle w:val="ConsPlusNormal"/>
        <w:ind w:firstLine="709"/>
        <w:jc w:val="both"/>
        <w:rPr>
          <w:sz w:val="27"/>
          <w:szCs w:val="27"/>
        </w:rPr>
      </w:pPr>
      <w:r w:rsidRPr="001619D9">
        <w:rPr>
          <w:sz w:val="27"/>
          <w:szCs w:val="27"/>
        </w:rPr>
        <w:t>В соответствии с пунктом 3 части 1 статьи 17 Федерального закона от 27.07.2004 №</w:t>
      </w:r>
      <w:r w:rsidR="001619D9">
        <w:rPr>
          <w:sz w:val="27"/>
          <w:szCs w:val="27"/>
        </w:rPr>
        <w:t> </w:t>
      </w:r>
      <w:r w:rsidRPr="001619D9">
        <w:rPr>
          <w:sz w:val="27"/>
          <w:szCs w:val="27"/>
        </w:rPr>
        <w:t xml:space="preserve">9-ФЗ «О государственной гражданской службе Российской Федерации», </w:t>
      </w:r>
      <w:r w:rsidR="00CD43FE" w:rsidRPr="001619D9">
        <w:rPr>
          <w:sz w:val="27"/>
          <w:szCs w:val="27"/>
        </w:rPr>
        <w:t>п р и </w:t>
      </w:r>
      <w:proofErr w:type="gramStart"/>
      <w:r w:rsidR="00CD43FE" w:rsidRPr="001619D9">
        <w:rPr>
          <w:sz w:val="27"/>
          <w:szCs w:val="27"/>
        </w:rPr>
        <w:t>к</w:t>
      </w:r>
      <w:proofErr w:type="gramEnd"/>
      <w:r w:rsidR="00CD43FE" w:rsidRPr="001619D9">
        <w:rPr>
          <w:sz w:val="27"/>
          <w:szCs w:val="27"/>
        </w:rPr>
        <w:t> а з ы в а ю:</w:t>
      </w:r>
    </w:p>
    <w:p w:rsidR="00CF1923" w:rsidRPr="001619D9" w:rsidRDefault="001B3462" w:rsidP="00CE2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1619D9">
        <w:rPr>
          <w:rFonts w:ascii="Times New Roman" w:hAnsi="Times New Roman" w:cs="Times New Roman"/>
          <w:color w:val="000000" w:themeColor="text1"/>
          <w:sz w:val="27"/>
          <w:szCs w:val="27"/>
        </w:rPr>
        <w:t>1.</w:t>
      </w:r>
      <w:r w:rsidR="00CF1923" w:rsidRPr="001619D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 Утвердить прилагаемый </w:t>
      </w:r>
      <w:hyperlink r:id="rId8" w:history="1">
        <w:r w:rsidR="00CF1923" w:rsidRPr="001619D9">
          <w:rPr>
            <w:rFonts w:ascii="Times New Roman" w:hAnsi="Times New Roman" w:cs="Times New Roman"/>
            <w:sz w:val="27"/>
            <w:szCs w:val="27"/>
          </w:rPr>
          <w:t>Порядок</w:t>
        </w:r>
      </w:hyperlink>
      <w:r w:rsidR="00CF1923" w:rsidRPr="001619D9">
        <w:rPr>
          <w:rFonts w:ascii="Times New Roman" w:hAnsi="Times New Roman" w:cs="Times New Roman"/>
          <w:sz w:val="27"/>
          <w:szCs w:val="27"/>
        </w:rPr>
        <w:t xml:space="preserve"> </w:t>
      </w:r>
      <w:r w:rsidR="003B156B" w:rsidRPr="001619D9">
        <w:rPr>
          <w:rFonts w:ascii="Times New Roman" w:hAnsi="Times New Roman" w:cs="Times New Roman"/>
          <w:sz w:val="27"/>
          <w:szCs w:val="27"/>
        </w:rPr>
        <w:t>получения государственными гражданскими служащими контрольного управления Новосибирской области разрешения представителя нанимателя на участие на безвозмездной основе в управлении общественной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контрольном управлении Новосибирской области),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</w:t>
      </w:r>
      <w:r w:rsidR="00291824" w:rsidRPr="001619D9">
        <w:rPr>
          <w:rFonts w:ascii="Times New Roman" w:hAnsi="Times New Roman" w:cs="Times New Roman"/>
          <w:sz w:val="27"/>
          <w:szCs w:val="27"/>
        </w:rPr>
        <w:t xml:space="preserve"> (далее – Порядок)</w:t>
      </w:r>
      <w:r w:rsidR="003B156B" w:rsidRPr="001619D9">
        <w:rPr>
          <w:rFonts w:ascii="Times New Roman" w:hAnsi="Times New Roman" w:cs="Times New Roman"/>
          <w:sz w:val="27"/>
          <w:szCs w:val="27"/>
        </w:rPr>
        <w:t xml:space="preserve"> </w:t>
      </w:r>
      <w:r w:rsidR="00CF1923" w:rsidRPr="001619D9">
        <w:rPr>
          <w:rFonts w:ascii="Times New Roman" w:hAnsi="Times New Roman" w:cs="Times New Roman"/>
          <w:color w:val="000000" w:themeColor="text1"/>
          <w:sz w:val="27"/>
          <w:szCs w:val="27"/>
        </w:rPr>
        <w:t>согласно приложению к настоящему приказу.</w:t>
      </w:r>
    </w:p>
    <w:p w:rsidR="001619D9" w:rsidRPr="001619D9" w:rsidRDefault="001619D9" w:rsidP="00CE2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1619D9">
        <w:rPr>
          <w:rFonts w:ascii="Times New Roman" w:hAnsi="Times New Roman" w:cs="Times New Roman"/>
          <w:color w:val="000000" w:themeColor="text1"/>
          <w:sz w:val="27"/>
          <w:szCs w:val="27"/>
        </w:rPr>
        <w:t>2. Признать утратившим силу приказ контрольного управления Новосибирской области от 13.06.2017 № 161 «</w:t>
      </w:r>
      <w:r w:rsidRPr="001619D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 Порядке получения государственными гражданскими служащими контрольного управления Новосибирской области разрешения представителя нанимателя на участие на безвозмездной основе в управлении общественной организацией (кроме политической партии),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управления». </w:t>
      </w:r>
    </w:p>
    <w:p w:rsidR="001717D4" w:rsidRPr="001619D9" w:rsidRDefault="003B156B" w:rsidP="00CF1923">
      <w:pPr>
        <w:pStyle w:val="ConsPlusNormal"/>
        <w:ind w:firstLine="709"/>
        <w:jc w:val="both"/>
        <w:rPr>
          <w:color w:val="000000" w:themeColor="text1"/>
          <w:sz w:val="27"/>
          <w:szCs w:val="27"/>
        </w:rPr>
      </w:pPr>
      <w:r w:rsidRPr="001619D9">
        <w:rPr>
          <w:color w:val="000000" w:themeColor="text1"/>
          <w:sz w:val="27"/>
          <w:szCs w:val="27"/>
        </w:rPr>
        <w:t>2</w:t>
      </w:r>
      <w:r w:rsidR="00A9670A" w:rsidRPr="001619D9">
        <w:rPr>
          <w:color w:val="000000" w:themeColor="text1"/>
          <w:sz w:val="27"/>
          <w:szCs w:val="27"/>
        </w:rPr>
        <w:t>. </w:t>
      </w:r>
      <w:r w:rsidR="001717D4" w:rsidRPr="001619D9">
        <w:rPr>
          <w:color w:val="000000" w:themeColor="text1"/>
          <w:sz w:val="27"/>
          <w:szCs w:val="27"/>
        </w:rPr>
        <w:t>Контроль за исполнением приказа оставляю за собой.</w:t>
      </w:r>
    </w:p>
    <w:p w:rsidR="001717D4" w:rsidRPr="001619D9" w:rsidRDefault="001717D4" w:rsidP="00CD43FE">
      <w:pPr>
        <w:pStyle w:val="a3"/>
        <w:jc w:val="both"/>
        <w:rPr>
          <w:rFonts w:cs="Times New Roman"/>
          <w:sz w:val="27"/>
          <w:szCs w:val="27"/>
        </w:rPr>
      </w:pPr>
    </w:p>
    <w:p w:rsidR="009B0109" w:rsidRPr="001619D9" w:rsidRDefault="009B0109" w:rsidP="00CD43FE">
      <w:pPr>
        <w:pStyle w:val="a3"/>
        <w:jc w:val="both"/>
        <w:rPr>
          <w:sz w:val="27"/>
          <w:szCs w:val="27"/>
        </w:rPr>
      </w:pPr>
    </w:p>
    <w:p w:rsidR="001717D4" w:rsidRPr="001619D9" w:rsidRDefault="001717D4" w:rsidP="00CD43FE">
      <w:pPr>
        <w:pStyle w:val="a3"/>
        <w:jc w:val="both"/>
        <w:rPr>
          <w:sz w:val="27"/>
          <w:szCs w:val="27"/>
        </w:rPr>
      </w:pPr>
    </w:p>
    <w:p w:rsidR="00DA20E7" w:rsidRPr="001619D9" w:rsidRDefault="00AF1ED8" w:rsidP="00AF1ED8">
      <w:pPr>
        <w:pStyle w:val="a3"/>
        <w:ind w:firstLine="0"/>
        <w:jc w:val="both"/>
        <w:rPr>
          <w:sz w:val="27"/>
          <w:szCs w:val="27"/>
        </w:rPr>
      </w:pPr>
      <w:r w:rsidRPr="001619D9">
        <w:rPr>
          <w:sz w:val="27"/>
          <w:szCs w:val="27"/>
        </w:rPr>
        <w:t>Н</w:t>
      </w:r>
      <w:r w:rsidR="00DA20E7" w:rsidRPr="001619D9">
        <w:rPr>
          <w:sz w:val="27"/>
          <w:szCs w:val="27"/>
        </w:rPr>
        <w:t>ачальник</w:t>
      </w:r>
      <w:r w:rsidRPr="001619D9">
        <w:rPr>
          <w:sz w:val="27"/>
          <w:szCs w:val="27"/>
        </w:rPr>
        <w:t xml:space="preserve"> управления </w:t>
      </w:r>
      <w:r w:rsidRPr="001619D9">
        <w:rPr>
          <w:sz w:val="27"/>
          <w:szCs w:val="27"/>
        </w:rPr>
        <w:tab/>
      </w:r>
      <w:r w:rsidRPr="001619D9">
        <w:rPr>
          <w:sz w:val="27"/>
          <w:szCs w:val="27"/>
        </w:rPr>
        <w:tab/>
      </w:r>
      <w:r w:rsidRPr="001619D9">
        <w:rPr>
          <w:sz w:val="27"/>
          <w:szCs w:val="27"/>
        </w:rPr>
        <w:tab/>
      </w:r>
      <w:r w:rsidRPr="001619D9">
        <w:rPr>
          <w:sz w:val="27"/>
          <w:szCs w:val="27"/>
        </w:rPr>
        <w:tab/>
      </w:r>
      <w:r w:rsidRPr="001619D9">
        <w:rPr>
          <w:sz w:val="27"/>
          <w:szCs w:val="27"/>
        </w:rPr>
        <w:tab/>
      </w:r>
      <w:r w:rsidRPr="001619D9">
        <w:rPr>
          <w:sz w:val="27"/>
          <w:szCs w:val="27"/>
        </w:rPr>
        <w:tab/>
      </w:r>
      <w:r w:rsidRPr="001619D9">
        <w:rPr>
          <w:sz w:val="27"/>
          <w:szCs w:val="27"/>
        </w:rPr>
        <w:tab/>
      </w:r>
      <w:r w:rsidRPr="001619D9">
        <w:rPr>
          <w:sz w:val="27"/>
          <w:szCs w:val="27"/>
        </w:rPr>
        <w:tab/>
        <w:t xml:space="preserve">  </w:t>
      </w:r>
      <w:r w:rsidR="00E147D5" w:rsidRPr="001619D9">
        <w:rPr>
          <w:sz w:val="27"/>
          <w:szCs w:val="27"/>
        </w:rPr>
        <w:t xml:space="preserve">     </w:t>
      </w:r>
      <w:r w:rsidRPr="001619D9">
        <w:rPr>
          <w:sz w:val="27"/>
          <w:szCs w:val="27"/>
        </w:rPr>
        <w:t xml:space="preserve"> </w:t>
      </w:r>
      <w:r w:rsidR="001619D9">
        <w:rPr>
          <w:sz w:val="27"/>
          <w:szCs w:val="27"/>
        </w:rPr>
        <w:t xml:space="preserve">    </w:t>
      </w:r>
      <w:r w:rsidRPr="001619D9">
        <w:rPr>
          <w:sz w:val="27"/>
          <w:szCs w:val="27"/>
        </w:rPr>
        <w:t>Д.Е. Рягузов</w:t>
      </w:r>
    </w:p>
    <w:p w:rsidR="00DA20E7" w:rsidRPr="001619D9" w:rsidRDefault="00DA20E7" w:rsidP="00DA20E7">
      <w:pPr>
        <w:pStyle w:val="a3"/>
        <w:jc w:val="both"/>
        <w:rPr>
          <w:sz w:val="27"/>
          <w:szCs w:val="27"/>
        </w:rPr>
      </w:pPr>
    </w:p>
    <w:p w:rsidR="00DA20E7" w:rsidRPr="00B1512C" w:rsidRDefault="00DA20E7" w:rsidP="00DA20E7">
      <w:pPr>
        <w:pStyle w:val="a3"/>
        <w:jc w:val="both"/>
        <w:rPr>
          <w:szCs w:val="28"/>
        </w:rPr>
      </w:pPr>
    </w:p>
    <w:p w:rsidR="00DA20E7" w:rsidRPr="00B1512C" w:rsidRDefault="00DA20E7" w:rsidP="00DA20E7">
      <w:pPr>
        <w:pStyle w:val="a3"/>
        <w:jc w:val="both"/>
        <w:rPr>
          <w:szCs w:val="28"/>
        </w:rPr>
      </w:pPr>
    </w:p>
    <w:p w:rsidR="00DA20E7" w:rsidRPr="00B1512C" w:rsidRDefault="00DA20E7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A9670A" w:rsidRPr="00B1512C" w:rsidRDefault="00A9670A" w:rsidP="00DA20E7">
      <w:pPr>
        <w:pStyle w:val="a3"/>
        <w:jc w:val="both"/>
      </w:pPr>
    </w:p>
    <w:p w:rsidR="00A9670A" w:rsidRPr="00B1512C" w:rsidRDefault="00A9670A" w:rsidP="00DA20E7">
      <w:pPr>
        <w:pStyle w:val="a3"/>
        <w:jc w:val="both"/>
      </w:pPr>
    </w:p>
    <w:p w:rsidR="00A9670A" w:rsidRPr="00B1512C" w:rsidRDefault="00A9670A" w:rsidP="00DA20E7">
      <w:pPr>
        <w:pStyle w:val="a3"/>
        <w:jc w:val="both"/>
      </w:pPr>
    </w:p>
    <w:p w:rsidR="00A9670A" w:rsidRPr="00B1512C" w:rsidRDefault="00A9670A" w:rsidP="00DA20E7">
      <w:pPr>
        <w:pStyle w:val="a3"/>
        <w:jc w:val="both"/>
      </w:pPr>
    </w:p>
    <w:p w:rsidR="00A9670A" w:rsidRDefault="00A9670A" w:rsidP="00DA20E7">
      <w:pPr>
        <w:pStyle w:val="a3"/>
        <w:jc w:val="both"/>
      </w:pPr>
    </w:p>
    <w:p w:rsidR="00CE2238" w:rsidRDefault="00CE2238" w:rsidP="00DA20E7">
      <w:pPr>
        <w:pStyle w:val="a3"/>
        <w:jc w:val="both"/>
      </w:pPr>
    </w:p>
    <w:p w:rsidR="00CE2238" w:rsidRDefault="00CE2238" w:rsidP="00DA20E7">
      <w:pPr>
        <w:pStyle w:val="a3"/>
        <w:jc w:val="both"/>
      </w:pPr>
    </w:p>
    <w:p w:rsidR="00732277" w:rsidRDefault="00732277" w:rsidP="00DA20E7">
      <w:pPr>
        <w:pStyle w:val="a3"/>
        <w:jc w:val="both"/>
      </w:pPr>
    </w:p>
    <w:p w:rsidR="00732277" w:rsidRDefault="00732277" w:rsidP="00DA20E7">
      <w:pPr>
        <w:pStyle w:val="a3"/>
        <w:jc w:val="both"/>
      </w:pPr>
    </w:p>
    <w:p w:rsidR="00732277" w:rsidRDefault="00732277" w:rsidP="00DA20E7">
      <w:pPr>
        <w:pStyle w:val="a3"/>
        <w:jc w:val="both"/>
      </w:pPr>
    </w:p>
    <w:p w:rsidR="00FA07D0" w:rsidRDefault="00FA07D0" w:rsidP="00DA20E7">
      <w:pPr>
        <w:pStyle w:val="a3"/>
        <w:jc w:val="both"/>
      </w:pPr>
    </w:p>
    <w:p w:rsidR="00DF5AD1" w:rsidRDefault="00DF5AD1" w:rsidP="00DA20E7">
      <w:pPr>
        <w:pStyle w:val="a3"/>
        <w:jc w:val="both"/>
      </w:pPr>
    </w:p>
    <w:p w:rsidR="00FA07D0" w:rsidRDefault="00FA07D0" w:rsidP="00DA20E7">
      <w:pPr>
        <w:pStyle w:val="a3"/>
        <w:jc w:val="both"/>
      </w:pPr>
    </w:p>
    <w:p w:rsidR="00FA07D0" w:rsidRDefault="00FA07D0" w:rsidP="00DA20E7">
      <w:pPr>
        <w:pStyle w:val="a3"/>
        <w:jc w:val="both"/>
      </w:pPr>
    </w:p>
    <w:p w:rsidR="00FA07D0" w:rsidRDefault="00FA07D0" w:rsidP="00DA20E7">
      <w:pPr>
        <w:pStyle w:val="a3"/>
        <w:jc w:val="both"/>
      </w:pPr>
    </w:p>
    <w:p w:rsidR="006D5255" w:rsidRPr="00B1512C" w:rsidRDefault="006D5255" w:rsidP="00DA20E7">
      <w:pPr>
        <w:pStyle w:val="a3"/>
        <w:jc w:val="both"/>
      </w:pPr>
    </w:p>
    <w:tbl>
      <w:tblPr>
        <w:tblStyle w:val="a4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</w:tblGrid>
      <w:tr w:rsidR="009B0109" w:rsidRPr="00B1512C" w:rsidTr="00151A0E">
        <w:tc>
          <w:tcPr>
            <w:tcW w:w="4824" w:type="dxa"/>
          </w:tcPr>
          <w:p w:rsidR="00FA07D0" w:rsidRDefault="00FA07D0" w:rsidP="00151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B35D5" w:rsidRDefault="00CB35D5" w:rsidP="00151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B35D5" w:rsidRDefault="00CB35D5" w:rsidP="00151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B35D5" w:rsidRDefault="00CB35D5" w:rsidP="00151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B35D5" w:rsidRDefault="00CB35D5" w:rsidP="00151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B35D5" w:rsidRDefault="00CB35D5" w:rsidP="00151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B35D5" w:rsidRDefault="00CB35D5" w:rsidP="00151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B0109" w:rsidRPr="00B1512C" w:rsidRDefault="009B0109" w:rsidP="00151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51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УТВЕРЖДЕНО</w:t>
            </w:r>
          </w:p>
          <w:p w:rsidR="009B0109" w:rsidRPr="00B1512C" w:rsidRDefault="009B0109" w:rsidP="00151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51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приказом контрольного управления</w:t>
            </w:r>
          </w:p>
          <w:p w:rsidR="009B0109" w:rsidRPr="00B1512C" w:rsidRDefault="009B0109" w:rsidP="00151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51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Новосибирской области</w:t>
            </w:r>
          </w:p>
          <w:p w:rsidR="009B0109" w:rsidRPr="00B1512C" w:rsidRDefault="009B0109" w:rsidP="00151A0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151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«___» ________2019 г. № ___</w:t>
            </w:r>
          </w:p>
          <w:p w:rsidR="009B0109" w:rsidRPr="00B1512C" w:rsidRDefault="009B0109" w:rsidP="00151A0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9B0109" w:rsidRPr="00B1512C" w:rsidRDefault="009B0109" w:rsidP="009B01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3E8C" w:rsidRPr="003B156B" w:rsidRDefault="00FF3E8C" w:rsidP="003B15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56B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3B156B" w:rsidRDefault="003B156B" w:rsidP="003B15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B156B">
        <w:rPr>
          <w:rFonts w:ascii="Times New Roman" w:hAnsi="Times New Roman" w:cs="Times New Roman"/>
          <w:b/>
          <w:sz w:val="28"/>
          <w:szCs w:val="28"/>
        </w:rPr>
        <w:t xml:space="preserve">получения государственными гражданскими служащими </w:t>
      </w:r>
    </w:p>
    <w:p w:rsidR="009B0109" w:rsidRPr="003B156B" w:rsidRDefault="003B156B" w:rsidP="003B15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B156B">
        <w:rPr>
          <w:rFonts w:ascii="Times New Roman" w:hAnsi="Times New Roman" w:cs="Times New Roman"/>
          <w:b/>
          <w:sz w:val="28"/>
          <w:szCs w:val="28"/>
        </w:rPr>
        <w:t>контрольного управления Новосибирской области разрешения представителя нанимателя на участие на безвозмездной основе в управлении общественной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контрольном управлении Новосибирской области),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</w:t>
      </w:r>
    </w:p>
    <w:p w:rsidR="009B0109" w:rsidRDefault="009B0109" w:rsidP="009B010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156B" w:rsidRDefault="00FF3E8C" w:rsidP="002918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05">
        <w:rPr>
          <w:rFonts w:ascii="Times New Roman" w:hAnsi="Times New Roman" w:cs="Times New Roman"/>
          <w:color w:val="000000" w:themeColor="text1"/>
          <w:sz w:val="28"/>
          <w:szCs w:val="28"/>
        </w:rPr>
        <w:t>1. </w:t>
      </w:r>
      <w:r w:rsidR="003B156B">
        <w:rPr>
          <w:rFonts w:ascii="Times New Roman" w:hAnsi="Times New Roman" w:cs="Times New Roman"/>
          <w:sz w:val="28"/>
          <w:szCs w:val="28"/>
        </w:rPr>
        <w:t>Настоящий Порядок устанавливает процедуру получения государственными гражданскими служащими Новосибирской области, замещающими должности государственной гражданской службы в контрольном  управлении Новосибирской области (далее - гражданские служащие</w:t>
      </w:r>
      <w:r w:rsidR="00291824">
        <w:rPr>
          <w:rFonts w:ascii="Times New Roman" w:hAnsi="Times New Roman" w:cs="Times New Roman"/>
          <w:sz w:val="28"/>
          <w:szCs w:val="28"/>
        </w:rPr>
        <w:t>, управление</w:t>
      </w:r>
      <w:r w:rsidR="003B156B">
        <w:rPr>
          <w:rFonts w:ascii="Times New Roman" w:hAnsi="Times New Roman" w:cs="Times New Roman"/>
          <w:sz w:val="28"/>
          <w:szCs w:val="28"/>
        </w:rPr>
        <w:t>), разрешения представителя нанимателя на участие на безвозмездной основе в управлении общественной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управлении), жилищным, жилищно-строительным, гаражным кооперативами, товариществом собственников недвижимости (далее - некоммерческие организации) в качестве единоличного исполнительного органа или вхождения в состав их коллегиальных органов управления.</w:t>
      </w:r>
    </w:p>
    <w:p w:rsidR="00FF3E8C" w:rsidRDefault="003B156B" w:rsidP="002918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3E8C">
        <w:rPr>
          <w:rFonts w:ascii="Times New Roman" w:hAnsi="Times New Roman" w:cs="Times New Roman"/>
          <w:sz w:val="28"/>
          <w:szCs w:val="28"/>
        </w:rPr>
        <w:t>Настоящий Порядок не распространяется на гражданских служащих, назначение и освобождение которых от должности</w:t>
      </w:r>
      <w:r w:rsidR="008E5AD8">
        <w:rPr>
          <w:rFonts w:ascii="Times New Roman" w:hAnsi="Times New Roman" w:cs="Times New Roman"/>
          <w:sz w:val="28"/>
          <w:szCs w:val="28"/>
        </w:rPr>
        <w:t>,</w:t>
      </w:r>
      <w:r w:rsidR="00FF3E8C">
        <w:rPr>
          <w:rFonts w:ascii="Times New Roman" w:hAnsi="Times New Roman" w:cs="Times New Roman"/>
          <w:sz w:val="28"/>
          <w:szCs w:val="28"/>
        </w:rPr>
        <w:t xml:space="preserve"> осуществляется Губернатором Новосибирской области.</w:t>
      </w:r>
    </w:p>
    <w:p w:rsidR="003B156B" w:rsidRDefault="003B156B" w:rsidP="00291824">
      <w:pPr>
        <w:pStyle w:val="ConsPlusNormal"/>
        <w:ind w:firstLine="709"/>
        <w:jc w:val="both"/>
      </w:pPr>
      <w:r>
        <w:t>2. </w:t>
      </w:r>
      <w:r w:rsidRPr="00C06FB2">
        <w:t>В случаях, предусмотренных федеральными законами, гражданский служащий, намеревающийся участвовать на безвозмездной основе в управлении некоммерческой организацией, представляет в отдел</w:t>
      </w:r>
      <w:r>
        <w:t xml:space="preserve"> организационно-кадровой работы </w:t>
      </w:r>
      <w:r w:rsidRPr="00C06FB2">
        <w:t xml:space="preserve">управления ходатайство о получении разрешения представителя нанимателя на участие на безвозмездной основе в управлении общественной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управлении),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управления, составленное по форме согласно приложению </w:t>
      </w:r>
      <w:r w:rsidR="00291824">
        <w:t>№</w:t>
      </w:r>
      <w:r w:rsidRPr="00C06FB2">
        <w:t xml:space="preserve"> 1 к настоящему Порядку (далее - ходатайство).</w:t>
      </w:r>
    </w:p>
    <w:p w:rsidR="00291824" w:rsidRPr="00C06FB2" w:rsidRDefault="00291824" w:rsidP="00291824">
      <w:pPr>
        <w:pStyle w:val="ConsPlusNormal"/>
        <w:ind w:firstLine="709"/>
        <w:jc w:val="both"/>
      </w:pPr>
      <w:r>
        <w:t>3. </w:t>
      </w:r>
      <w:r w:rsidRPr="00C06FB2">
        <w:t>К ходатайству прилагается копия учредительного документа некоммерческой организации, в управлении которой гражданский служащий предполагает участвовать. Копия учредительного документа некоммерческой организации должна быть заверена печатью некоммерческой организации и подписью уполномоченного должностного лица некоммерческой организации.</w:t>
      </w:r>
    </w:p>
    <w:p w:rsidR="00291824" w:rsidRPr="00C06FB2" w:rsidRDefault="00291824" w:rsidP="00291824">
      <w:pPr>
        <w:pStyle w:val="ConsPlusNormal"/>
        <w:ind w:firstLine="540"/>
        <w:jc w:val="both"/>
      </w:pPr>
      <w:r w:rsidRPr="00C06FB2">
        <w:lastRenderedPageBreak/>
        <w:t>К ходатайству могут быть приложены письменные пояснения гражданского служащего и иные документы.</w:t>
      </w:r>
    </w:p>
    <w:p w:rsidR="00291824" w:rsidRPr="00C06FB2" w:rsidRDefault="00291824" w:rsidP="00291824">
      <w:pPr>
        <w:pStyle w:val="ConsPlusNormal"/>
        <w:ind w:firstLine="709"/>
        <w:jc w:val="both"/>
      </w:pPr>
      <w:r>
        <w:t>4. </w:t>
      </w:r>
      <w:r w:rsidRPr="00C06FB2">
        <w:t>Представленное гражданским служащим ходатайство регистрируется в день его поступления</w:t>
      </w:r>
      <w:r>
        <w:t xml:space="preserve"> должностным лицом</w:t>
      </w:r>
      <w:r w:rsidRPr="00C10A04">
        <w:t xml:space="preserve"> </w:t>
      </w:r>
      <w:r w:rsidRPr="00101548">
        <w:t>отдела организационно-кадровой работы управления</w:t>
      </w:r>
      <w:r>
        <w:t>, ответственн</w:t>
      </w:r>
      <w:r w:rsidR="00732277">
        <w:t>ым</w:t>
      </w:r>
      <w:r>
        <w:t xml:space="preserve"> за работу по профилактике </w:t>
      </w:r>
      <w:r w:rsidRPr="00101548">
        <w:rPr>
          <w:color w:val="000000" w:themeColor="text1"/>
        </w:rPr>
        <w:t>коррупционных и иных правонарушений (далее - должностное лицо, ответственное за работу по профилактике корру</w:t>
      </w:r>
      <w:r>
        <w:rPr>
          <w:color w:val="000000" w:themeColor="text1"/>
        </w:rPr>
        <w:t xml:space="preserve">пционных и иных правонарушений) </w:t>
      </w:r>
      <w:r w:rsidRPr="00C06FB2">
        <w:t xml:space="preserve">в журнале регистрации ходатайств о получении разрешения представителя нанимателя на участие на безвозмездной основе в управлении общественной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управлении),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 (далее - журнал) по форме согласно приложению </w:t>
      </w:r>
      <w:r>
        <w:t>№</w:t>
      </w:r>
      <w:r w:rsidRPr="00C06FB2">
        <w:t xml:space="preserve"> 2 к настоящему Порядку и не позднее одного рабочего дня со дня поступления передается представителю нанимателя для рассмотрения и принятия решения.</w:t>
      </w:r>
    </w:p>
    <w:p w:rsidR="00291824" w:rsidRPr="00C06FB2" w:rsidRDefault="00291824" w:rsidP="00291824">
      <w:pPr>
        <w:pStyle w:val="ConsPlusNormal"/>
        <w:ind w:firstLine="709"/>
        <w:jc w:val="both"/>
      </w:pPr>
      <w:r>
        <w:t>5. </w:t>
      </w:r>
      <w:r w:rsidRPr="00C06FB2">
        <w:t>Журнал должен быть пронумерован, прошнурован, скреплен печатью управления, храниться в условиях, исключающих доступ к нему посторонних лиц.</w:t>
      </w:r>
    </w:p>
    <w:p w:rsidR="00291824" w:rsidRPr="00C06FB2" w:rsidRDefault="00291824" w:rsidP="00291824">
      <w:pPr>
        <w:pStyle w:val="ConsPlusNormal"/>
        <w:ind w:firstLine="709"/>
        <w:jc w:val="both"/>
      </w:pPr>
      <w:r>
        <w:t>6. </w:t>
      </w:r>
      <w:r w:rsidRPr="00C06FB2">
        <w:t>Представитель нанимателя рассматривает ходатайство в срок не более пяти рабочих дней со дня его получения и принимает одно из следующих решений:</w:t>
      </w:r>
    </w:p>
    <w:p w:rsidR="00291824" w:rsidRPr="00C06FB2" w:rsidRDefault="00291824" w:rsidP="00291824">
      <w:pPr>
        <w:pStyle w:val="ConsPlusNormal"/>
        <w:ind w:firstLine="709"/>
        <w:jc w:val="both"/>
      </w:pPr>
      <w:r w:rsidRPr="00C06FB2">
        <w:t>1)</w:t>
      </w:r>
      <w:r>
        <w:t> </w:t>
      </w:r>
      <w:r w:rsidRPr="00C06FB2">
        <w:t>разрешить гражданскому служащему участвовать на безвозмездной основе в управлении некоммерческой организацией, указанной в ходатайстве, в качестве единоличного исполнительного органа или вхождения в состав ее коллегиального органа управления;</w:t>
      </w:r>
    </w:p>
    <w:p w:rsidR="00291824" w:rsidRPr="00C06FB2" w:rsidRDefault="00291824" w:rsidP="00291824">
      <w:pPr>
        <w:pStyle w:val="ConsPlusNormal"/>
        <w:ind w:firstLine="709"/>
        <w:jc w:val="both"/>
      </w:pPr>
      <w:r>
        <w:t>2) </w:t>
      </w:r>
      <w:r w:rsidRPr="00C06FB2">
        <w:t>отказать гражданскому служащему в участии на безвозмездной основе в управлении некоммерческой организацией, указанной в ходатайстве, в качестве единоличного исполнительного органа или вхождения в состав ее коллегиального органа управления в случае, если указанное участие может повлечь возникновение конфликта интересов.</w:t>
      </w:r>
    </w:p>
    <w:p w:rsidR="00291824" w:rsidRPr="00C06FB2" w:rsidRDefault="00291824" w:rsidP="00291824">
      <w:pPr>
        <w:pStyle w:val="ConsPlusNormal"/>
        <w:ind w:firstLine="709"/>
        <w:jc w:val="both"/>
      </w:pPr>
      <w:r w:rsidRPr="00C06FB2">
        <w:t>При принятии решения представитель нанимателя может запросить мнение комиссии по соблюдению требований к служебному поведению государственных гражданских служащих и урегулированию конфликта интересов управления (далее - комиссия). В этом случае представитель нанимателя принимает решение в течение пяти рабочих дней со дня получения решения комиссии.</w:t>
      </w:r>
    </w:p>
    <w:p w:rsidR="00291824" w:rsidRPr="00C06FB2" w:rsidRDefault="00291824" w:rsidP="00291824">
      <w:pPr>
        <w:pStyle w:val="ConsPlusNormal"/>
        <w:ind w:firstLine="709"/>
        <w:jc w:val="both"/>
      </w:pPr>
      <w:r w:rsidRPr="00C06FB2">
        <w:t>Комиссия рассматривает ходатайство и принимает решение в порядке и сроки, установленные положением о комиссии.</w:t>
      </w:r>
    </w:p>
    <w:p w:rsidR="00291824" w:rsidRPr="00C06FB2" w:rsidRDefault="00291824" w:rsidP="00291824">
      <w:pPr>
        <w:pStyle w:val="ConsPlusNormal"/>
        <w:ind w:firstLine="709"/>
        <w:jc w:val="both"/>
      </w:pPr>
      <w:r>
        <w:t>7. </w:t>
      </w:r>
      <w:r w:rsidRPr="00C06FB2">
        <w:t>Решение представителя нанимателя выражается путем наложения резолюции на ходатайстве.</w:t>
      </w:r>
    </w:p>
    <w:p w:rsidR="00FA07D0" w:rsidRDefault="00291824" w:rsidP="00291824">
      <w:pPr>
        <w:pStyle w:val="ConsPlusNormal"/>
        <w:ind w:firstLine="709"/>
        <w:jc w:val="both"/>
      </w:pPr>
      <w:r>
        <w:t>8. </w:t>
      </w:r>
      <w:r w:rsidRPr="00C06FB2">
        <w:t xml:space="preserve">В течение двух рабочих дней со дня принятия решения представителем нанимателя </w:t>
      </w:r>
      <w:r w:rsidRPr="00101548">
        <w:rPr>
          <w:color w:val="000000" w:themeColor="text1"/>
        </w:rPr>
        <w:t>должностное лицо, ответственное за работу по профилактике корру</w:t>
      </w:r>
      <w:r>
        <w:rPr>
          <w:color w:val="000000" w:themeColor="text1"/>
        </w:rPr>
        <w:t>пционных и иных правонарушений</w:t>
      </w:r>
      <w:r>
        <w:t xml:space="preserve">, </w:t>
      </w:r>
      <w:r w:rsidRPr="00C06FB2">
        <w:t xml:space="preserve">выдает гражданскому служащему копию </w:t>
      </w:r>
    </w:p>
    <w:p w:rsidR="00291824" w:rsidRPr="00C06FB2" w:rsidRDefault="00291824" w:rsidP="00291824">
      <w:pPr>
        <w:pStyle w:val="ConsPlusNormal"/>
        <w:ind w:firstLine="709"/>
        <w:jc w:val="both"/>
      </w:pPr>
      <w:r w:rsidRPr="00C06FB2">
        <w:t>ходатайства с резолюцией представителя нанимателя под роспись в журнале регистрации ходатайств либо направляет указанную копию по почте с уведомлением о вручении и вносит сведения в журнал регистрации ходатайств.</w:t>
      </w:r>
    </w:p>
    <w:p w:rsidR="00291824" w:rsidRPr="00C06FB2" w:rsidRDefault="00291824" w:rsidP="00291824">
      <w:pPr>
        <w:pStyle w:val="ConsPlusNormal"/>
        <w:ind w:firstLine="540"/>
        <w:jc w:val="both"/>
      </w:pPr>
    </w:p>
    <w:p w:rsidR="00781189" w:rsidRDefault="009015AC" w:rsidP="00534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</w:p>
    <w:p w:rsidR="00684559" w:rsidRDefault="00684559" w:rsidP="00534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a4"/>
        <w:tblW w:w="7655" w:type="dxa"/>
        <w:tblInd w:w="2410" w:type="dxa"/>
        <w:tblLook w:val="04A0" w:firstRow="1" w:lastRow="0" w:firstColumn="1" w:lastColumn="0" w:noHBand="0" w:noVBand="1"/>
      </w:tblPr>
      <w:tblGrid>
        <w:gridCol w:w="2977"/>
        <w:gridCol w:w="4271"/>
        <w:gridCol w:w="407"/>
      </w:tblGrid>
      <w:tr w:rsidR="00684559" w:rsidRPr="00684559" w:rsidTr="001619D9">
        <w:tc>
          <w:tcPr>
            <w:tcW w:w="76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4559" w:rsidRPr="00684559" w:rsidRDefault="00684559" w:rsidP="005E70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1</w:t>
            </w:r>
          </w:p>
          <w:p w:rsidR="001619D9" w:rsidRDefault="00684559" w:rsidP="00697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59">
              <w:rPr>
                <w:rFonts w:ascii="Times New Roman" w:hAnsi="Times New Roman" w:cs="Times New Roman"/>
                <w:sz w:val="24"/>
                <w:szCs w:val="24"/>
              </w:rPr>
              <w:t xml:space="preserve">к Порядку получения государственными гражданскими служащими контрольного управления Новосибирской области разрешения представителя нанимателя на участие на безвозмездной основе </w:t>
            </w:r>
          </w:p>
          <w:p w:rsidR="006973BB" w:rsidRDefault="00684559" w:rsidP="00697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59">
              <w:rPr>
                <w:rFonts w:ascii="Times New Roman" w:hAnsi="Times New Roman" w:cs="Times New Roman"/>
                <w:sz w:val="24"/>
                <w:szCs w:val="24"/>
              </w:rPr>
              <w:t xml:space="preserve">в управлении общественной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</w:t>
            </w:r>
          </w:p>
          <w:p w:rsidR="00684559" w:rsidRPr="006973BB" w:rsidRDefault="00684559" w:rsidP="006973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559">
              <w:rPr>
                <w:rFonts w:ascii="Times New Roman" w:hAnsi="Times New Roman" w:cs="Times New Roman"/>
                <w:sz w:val="24"/>
                <w:szCs w:val="24"/>
              </w:rPr>
              <w:t>в контрольном управлении Новосибирской области),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</w:t>
            </w:r>
          </w:p>
        </w:tc>
      </w:tr>
      <w:tr w:rsidR="00684559" w:rsidTr="001619D9">
        <w:trPr>
          <w:gridBefore w:val="1"/>
          <w:gridAfter w:val="1"/>
          <w:wBefore w:w="2977" w:type="dxa"/>
          <w:wAfter w:w="407" w:type="dxa"/>
          <w:trHeight w:val="3609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</w:tcPr>
          <w:p w:rsidR="006973BB" w:rsidRPr="006973BB" w:rsidRDefault="006973BB" w:rsidP="005E70A1">
            <w:pPr>
              <w:autoSpaceDE w:val="0"/>
              <w:autoSpaceDN w:val="0"/>
              <w:adjustRightInd w:val="0"/>
              <w:ind w:left="28" w:hanging="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559" w:rsidRPr="00534F75" w:rsidRDefault="00684559" w:rsidP="005E70A1">
            <w:pPr>
              <w:autoSpaceDE w:val="0"/>
              <w:autoSpaceDN w:val="0"/>
              <w:adjustRightInd w:val="0"/>
              <w:ind w:left="28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F75">
              <w:rPr>
                <w:rFonts w:ascii="Times New Roman" w:hAnsi="Times New Roman" w:cs="Times New Roman"/>
                <w:sz w:val="24"/>
                <w:szCs w:val="24"/>
              </w:rPr>
              <w:t>Начальнику контрольного управления Новосибирской области</w:t>
            </w:r>
          </w:p>
          <w:p w:rsidR="00684559" w:rsidRPr="001619D9" w:rsidRDefault="00684559" w:rsidP="005E70A1">
            <w:pPr>
              <w:jc w:val="right"/>
              <w:rPr>
                <w:sz w:val="16"/>
                <w:szCs w:val="16"/>
              </w:rPr>
            </w:pPr>
          </w:p>
          <w:p w:rsidR="00684559" w:rsidRPr="00B1512C" w:rsidRDefault="00684559" w:rsidP="005E70A1">
            <w:pPr>
              <w:rPr>
                <w:u w:val="single"/>
              </w:rPr>
            </w:pPr>
            <w:r w:rsidRPr="00B1512C">
              <w:rPr>
                <w:u w:val="single"/>
              </w:rPr>
              <w:t>_____________________________________</w:t>
            </w:r>
          </w:p>
          <w:p w:rsidR="00684559" w:rsidRPr="00B1512C" w:rsidRDefault="00684559" w:rsidP="005E7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B1512C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  <w:p w:rsidR="00684559" w:rsidRDefault="00684559" w:rsidP="005E70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12C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Pr="00B1512C">
              <w:rPr>
                <w:u w:val="single"/>
              </w:rPr>
              <w:t>_________</w:t>
            </w:r>
            <w:r>
              <w:rPr>
                <w:u w:val="single"/>
              </w:rPr>
              <w:t>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</w:t>
            </w:r>
          </w:p>
          <w:p w:rsidR="00684559" w:rsidRDefault="00684559" w:rsidP="005E7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CB2">
              <w:rPr>
                <w:rFonts w:ascii="Times New Roman" w:hAnsi="Times New Roman" w:cs="Times New Roman"/>
                <w:sz w:val="20"/>
                <w:szCs w:val="20"/>
              </w:rPr>
              <w:t>(должность гражданского служащего)</w:t>
            </w:r>
          </w:p>
          <w:p w:rsidR="00684559" w:rsidRDefault="00684559" w:rsidP="005E70A1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B1512C">
              <w:rPr>
                <w:u w:val="single"/>
              </w:rPr>
              <w:t>_____________________________________</w:t>
            </w:r>
          </w:p>
          <w:p w:rsidR="00684559" w:rsidRPr="005D3CB2" w:rsidRDefault="00684559" w:rsidP="005E7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CB2">
              <w:rPr>
                <w:rFonts w:ascii="Times New Roman" w:hAnsi="Times New Roman" w:cs="Times New Roman"/>
                <w:sz w:val="20"/>
                <w:szCs w:val="20"/>
              </w:rPr>
              <w:t xml:space="preserve">(фамилия, имя, отчество (при </w:t>
            </w:r>
            <w:proofErr w:type="gramStart"/>
            <w:r w:rsidRPr="005D3CB2">
              <w:rPr>
                <w:rFonts w:ascii="Times New Roman" w:hAnsi="Times New Roman" w:cs="Times New Roman"/>
                <w:sz w:val="20"/>
                <w:szCs w:val="20"/>
              </w:rPr>
              <w:t>наличии)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3CB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 w:rsidRPr="005D3CB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5D3CB2">
              <w:rPr>
                <w:rFonts w:ascii="Times New Roman" w:hAnsi="Times New Roman" w:cs="Times New Roman"/>
                <w:sz w:val="20"/>
                <w:szCs w:val="20"/>
              </w:rPr>
              <w:t>гражданского служащего)</w:t>
            </w:r>
          </w:p>
          <w:p w:rsidR="00684559" w:rsidRDefault="00684559" w:rsidP="005E70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512C">
              <w:rPr>
                <w:u w:val="single"/>
              </w:rPr>
              <w:t>_____________________________________</w:t>
            </w:r>
          </w:p>
          <w:p w:rsidR="00684559" w:rsidRPr="005D3CB2" w:rsidRDefault="00684559" w:rsidP="005E7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3CB2">
              <w:rPr>
                <w:rFonts w:ascii="Times New Roman" w:hAnsi="Times New Roman" w:cs="Times New Roman"/>
                <w:sz w:val="20"/>
                <w:szCs w:val="20"/>
              </w:rPr>
              <w:t>(номер телефона гражданского служащего)</w:t>
            </w:r>
          </w:p>
          <w:p w:rsidR="00684559" w:rsidRPr="001619D9" w:rsidRDefault="00684559" w:rsidP="005E70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64AE9" w:rsidRPr="00E64AE9" w:rsidRDefault="00E64AE9" w:rsidP="007322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64AE9">
        <w:rPr>
          <w:rFonts w:ascii="Times New Roman" w:hAnsi="Times New Roman" w:cs="Times New Roman"/>
          <w:sz w:val="24"/>
          <w:szCs w:val="24"/>
        </w:rPr>
        <w:t>ХОДАТАЙСТВО</w:t>
      </w:r>
    </w:p>
    <w:p w:rsidR="00732277" w:rsidRDefault="00E64AE9" w:rsidP="007322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64AE9">
        <w:rPr>
          <w:rFonts w:ascii="Times New Roman" w:hAnsi="Times New Roman" w:cs="Times New Roman"/>
          <w:sz w:val="24"/>
          <w:szCs w:val="24"/>
        </w:rPr>
        <w:t>о получении разрешения представителя нанимателя на участие на безвозмездной</w:t>
      </w:r>
      <w:r w:rsidR="00732277">
        <w:rPr>
          <w:rFonts w:ascii="Times New Roman" w:hAnsi="Times New Roman" w:cs="Times New Roman"/>
          <w:sz w:val="24"/>
          <w:szCs w:val="24"/>
        </w:rPr>
        <w:t xml:space="preserve"> </w:t>
      </w:r>
      <w:r w:rsidRPr="00E64AE9">
        <w:rPr>
          <w:rFonts w:ascii="Times New Roman" w:hAnsi="Times New Roman" w:cs="Times New Roman"/>
          <w:sz w:val="24"/>
          <w:szCs w:val="24"/>
        </w:rPr>
        <w:t xml:space="preserve">основе </w:t>
      </w:r>
    </w:p>
    <w:p w:rsidR="00E64AE9" w:rsidRPr="00E64AE9" w:rsidRDefault="00E64AE9" w:rsidP="007322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64AE9">
        <w:rPr>
          <w:rFonts w:ascii="Times New Roman" w:hAnsi="Times New Roman" w:cs="Times New Roman"/>
          <w:sz w:val="24"/>
          <w:szCs w:val="24"/>
        </w:rPr>
        <w:t>в управлении общественной организацией (кроме политической партии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AE9">
        <w:rPr>
          <w:rFonts w:ascii="Times New Roman" w:hAnsi="Times New Roman" w:cs="Times New Roman"/>
          <w:sz w:val="24"/>
          <w:szCs w:val="24"/>
        </w:rPr>
        <w:t xml:space="preserve">и органа </w:t>
      </w:r>
      <w:r w:rsidR="00732277">
        <w:rPr>
          <w:rFonts w:ascii="Times New Roman" w:hAnsi="Times New Roman" w:cs="Times New Roman"/>
          <w:sz w:val="24"/>
          <w:szCs w:val="24"/>
        </w:rPr>
        <w:t>п</w:t>
      </w:r>
      <w:r w:rsidRPr="00E64AE9">
        <w:rPr>
          <w:rFonts w:ascii="Times New Roman" w:hAnsi="Times New Roman" w:cs="Times New Roman"/>
          <w:sz w:val="24"/>
          <w:szCs w:val="24"/>
        </w:rPr>
        <w:t>рофессионального союза, в том числе выборного органа первичной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277">
        <w:rPr>
          <w:rFonts w:ascii="Times New Roman" w:hAnsi="Times New Roman" w:cs="Times New Roman"/>
          <w:sz w:val="24"/>
          <w:szCs w:val="24"/>
        </w:rPr>
        <w:t xml:space="preserve">профсоюзной организации, </w:t>
      </w:r>
      <w:proofErr w:type="gramStart"/>
      <w:r w:rsidRPr="00E64AE9">
        <w:rPr>
          <w:rFonts w:ascii="Times New Roman" w:hAnsi="Times New Roman" w:cs="Times New Roman"/>
          <w:sz w:val="24"/>
          <w:szCs w:val="24"/>
        </w:rPr>
        <w:t xml:space="preserve">созданной </w:t>
      </w:r>
      <w:r w:rsidR="001619D9">
        <w:rPr>
          <w:rFonts w:ascii="Times New Roman" w:hAnsi="Times New Roman" w:cs="Times New Roman"/>
          <w:sz w:val="24"/>
          <w:szCs w:val="24"/>
        </w:rPr>
        <w:t xml:space="preserve"> </w:t>
      </w:r>
      <w:r w:rsidRPr="00E64AE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64AE9">
        <w:rPr>
          <w:rFonts w:ascii="Times New Roman" w:hAnsi="Times New Roman" w:cs="Times New Roman"/>
          <w:sz w:val="24"/>
          <w:szCs w:val="24"/>
        </w:rPr>
        <w:t xml:space="preserve"> </w:t>
      </w:r>
      <w:r w:rsidR="0073227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онтрольном </w:t>
      </w:r>
      <w:r w:rsidRPr="00E64AE9">
        <w:rPr>
          <w:rFonts w:ascii="Times New Roman" w:hAnsi="Times New Roman" w:cs="Times New Roman"/>
          <w:sz w:val="24"/>
          <w:szCs w:val="24"/>
        </w:rPr>
        <w:t>управлении Новосибирской области), жилищным, жилищно-</w:t>
      </w:r>
      <w:r w:rsidR="00732277">
        <w:rPr>
          <w:rFonts w:ascii="Times New Roman" w:hAnsi="Times New Roman" w:cs="Times New Roman"/>
          <w:sz w:val="24"/>
          <w:szCs w:val="24"/>
        </w:rPr>
        <w:t xml:space="preserve"> </w:t>
      </w:r>
      <w:r w:rsidRPr="00E64AE9">
        <w:rPr>
          <w:rFonts w:ascii="Times New Roman" w:hAnsi="Times New Roman" w:cs="Times New Roman"/>
          <w:sz w:val="24"/>
          <w:szCs w:val="24"/>
        </w:rPr>
        <w:t>строительным, гаражным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AE9">
        <w:rPr>
          <w:rFonts w:ascii="Times New Roman" w:hAnsi="Times New Roman" w:cs="Times New Roman"/>
          <w:sz w:val="24"/>
          <w:szCs w:val="24"/>
        </w:rPr>
        <w:t xml:space="preserve">кооперативами, товариществом собственников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E64AE9">
        <w:rPr>
          <w:rFonts w:ascii="Times New Roman" w:hAnsi="Times New Roman" w:cs="Times New Roman"/>
          <w:sz w:val="24"/>
          <w:szCs w:val="24"/>
        </w:rPr>
        <w:t>едвижимости в качестве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AE9">
        <w:rPr>
          <w:rFonts w:ascii="Times New Roman" w:hAnsi="Times New Roman" w:cs="Times New Roman"/>
          <w:sz w:val="24"/>
          <w:szCs w:val="24"/>
        </w:rPr>
        <w:t>единоличного исполнительного органа или вхождения</w:t>
      </w:r>
      <w:r w:rsidR="00732277">
        <w:rPr>
          <w:rFonts w:ascii="Times New Roman" w:hAnsi="Times New Roman" w:cs="Times New Roman"/>
          <w:sz w:val="24"/>
          <w:szCs w:val="24"/>
        </w:rPr>
        <w:t xml:space="preserve"> </w:t>
      </w:r>
      <w:r w:rsidRPr="00E64AE9">
        <w:rPr>
          <w:rFonts w:ascii="Times New Roman" w:hAnsi="Times New Roman" w:cs="Times New Roman"/>
          <w:sz w:val="24"/>
          <w:szCs w:val="24"/>
        </w:rPr>
        <w:t>в состав их коллегиальных органов управления</w:t>
      </w:r>
    </w:p>
    <w:p w:rsidR="00684559" w:rsidRDefault="00684559" w:rsidP="00534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64AE9" w:rsidRDefault="00E64AE9" w:rsidP="0073227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AE9">
        <w:rPr>
          <w:rFonts w:ascii="Times New Roman" w:hAnsi="Times New Roman" w:cs="Times New Roman"/>
          <w:sz w:val="24"/>
          <w:szCs w:val="24"/>
        </w:rPr>
        <w:t xml:space="preserve">В соответствии с пунктом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E64AE9">
        <w:rPr>
          <w:rFonts w:ascii="Times New Roman" w:hAnsi="Times New Roman" w:cs="Times New Roman"/>
          <w:sz w:val="24"/>
          <w:szCs w:val="24"/>
        </w:rPr>
        <w:t>части 1 статьи 17 Федерального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4AE9">
        <w:rPr>
          <w:rFonts w:ascii="Times New Roman" w:hAnsi="Times New Roman" w:cs="Times New Roman"/>
          <w:sz w:val="24"/>
          <w:szCs w:val="24"/>
        </w:rPr>
        <w:t>от  27.07.2004</w:t>
      </w:r>
      <w:proofErr w:type="gramEnd"/>
      <w:r w:rsidRPr="00E64A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64AE9">
        <w:rPr>
          <w:rFonts w:ascii="Times New Roman" w:hAnsi="Times New Roman" w:cs="Times New Roman"/>
          <w:sz w:val="24"/>
          <w:szCs w:val="24"/>
        </w:rPr>
        <w:t xml:space="preserve"> 79-ФЗ </w:t>
      </w:r>
      <w:r>
        <w:rPr>
          <w:rFonts w:ascii="Times New Roman" w:hAnsi="Times New Roman" w:cs="Times New Roman"/>
          <w:sz w:val="24"/>
          <w:szCs w:val="24"/>
        </w:rPr>
        <w:t xml:space="preserve">«О </w:t>
      </w:r>
      <w:r w:rsidRPr="00E64AE9">
        <w:rPr>
          <w:rFonts w:ascii="Times New Roman" w:hAnsi="Times New Roman" w:cs="Times New Roman"/>
          <w:sz w:val="24"/>
          <w:szCs w:val="24"/>
        </w:rPr>
        <w:t>государственной гражданской службе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Федерации» </w:t>
      </w:r>
      <w:r w:rsidRPr="00E64AE9">
        <w:rPr>
          <w:rFonts w:ascii="Times New Roman" w:hAnsi="Times New Roman" w:cs="Times New Roman"/>
          <w:sz w:val="24"/>
          <w:szCs w:val="24"/>
        </w:rPr>
        <w:t>прошу разрешить мне участвовать в управлении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2277" w:rsidRPr="00732277" w:rsidRDefault="00732277" w:rsidP="00732277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32277" w:rsidRPr="00732277" w:rsidRDefault="00732277" w:rsidP="00732277">
      <w:pPr>
        <w:pStyle w:val="ConsPlusNonforma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E64AE9" w:rsidRPr="00E64AE9" w:rsidRDefault="00732277" w:rsidP="006973BB">
      <w:pPr>
        <w:pStyle w:val="ConsPlusNonformat"/>
        <w:jc w:val="center"/>
        <w:rPr>
          <w:rFonts w:ascii="Times New Roman" w:hAnsi="Times New Roman" w:cs="Times New Roman"/>
        </w:rPr>
      </w:pPr>
      <w:r w:rsidRPr="00E64AE9">
        <w:rPr>
          <w:rFonts w:ascii="Times New Roman" w:hAnsi="Times New Roman" w:cs="Times New Roman"/>
        </w:rPr>
        <w:t xml:space="preserve"> </w:t>
      </w:r>
      <w:r w:rsidR="00E64AE9" w:rsidRPr="00E64AE9">
        <w:rPr>
          <w:rFonts w:ascii="Times New Roman" w:hAnsi="Times New Roman" w:cs="Times New Roman"/>
        </w:rPr>
        <w:t xml:space="preserve">(наименование, юридический адрес, ИНН некоммерческой организации) </w:t>
      </w:r>
    </w:p>
    <w:p w:rsidR="00732277" w:rsidRDefault="00556AED" w:rsidP="006973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6AED">
        <w:rPr>
          <w:rFonts w:ascii="Times New Roman" w:hAnsi="Times New Roman" w:cs="Times New Roman"/>
          <w:sz w:val="24"/>
          <w:szCs w:val="24"/>
        </w:rPr>
        <w:t>на  безвозмездной</w:t>
      </w:r>
      <w:proofErr w:type="gramEnd"/>
      <w:r w:rsidRPr="00556AED">
        <w:rPr>
          <w:rFonts w:ascii="Times New Roman" w:hAnsi="Times New Roman" w:cs="Times New Roman"/>
          <w:sz w:val="24"/>
          <w:szCs w:val="24"/>
        </w:rPr>
        <w:t xml:space="preserve">  основе в  качестве единоличного исполнительного органа:</w:t>
      </w:r>
    </w:p>
    <w:p w:rsidR="00732277" w:rsidRPr="00732277" w:rsidRDefault="00732277" w:rsidP="006973B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6973BB" w:rsidRPr="00E64AE9" w:rsidRDefault="00732277" w:rsidP="006973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E64AE9" w:rsidRPr="00E64AE9" w:rsidRDefault="006973BB" w:rsidP="006973BB">
      <w:pPr>
        <w:pStyle w:val="ConsPlusNonformat"/>
        <w:jc w:val="center"/>
        <w:rPr>
          <w:rFonts w:ascii="Times New Roman" w:hAnsi="Times New Roman" w:cs="Times New Roman"/>
        </w:rPr>
      </w:pPr>
      <w:r w:rsidRPr="00E64AE9">
        <w:rPr>
          <w:rFonts w:ascii="Times New Roman" w:hAnsi="Times New Roman" w:cs="Times New Roman"/>
        </w:rPr>
        <w:t xml:space="preserve"> </w:t>
      </w:r>
      <w:r w:rsidR="00E64AE9" w:rsidRPr="00E64AE9">
        <w:rPr>
          <w:rFonts w:ascii="Times New Roman" w:hAnsi="Times New Roman" w:cs="Times New Roman"/>
        </w:rPr>
        <w:t>(наименование единоличного исполнительного органа)</w:t>
      </w:r>
    </w:p>
    <w:p w:rsidR="00E64AE9" w:rsidRDefault="00E64AE9" w:rsidP="00E64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4AE9">
        <w:rPr>
          <w:rFonts w:ascii="Times New Roman" w:hAnsi="Times New Roman" w:cs="Times New Roman"/>
          <w:sz w:val="24"/>
          <w:szCs w:val="24"/>
        </w:rPr>
        <w:t>или вхождения в состав коллегиального органа управления:</w:t>
      </w:r>
    </w:p>
    <w:p w:rsidR="00732277" w:rsidRDefault="00732277" w:rsidP="00E64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E64AE9" w:rsidRPr="00E64AE9" w:rsidRDefault="00E64AE9" w:rsidP="006973BB">
      <w:pPr>
        <w:pStyle w:val="ConsPlusNonformat"/>
        <w:jc w:val="center"/>
        <w:rPr>
          <w:rFonts w:ascii="Times New Roman" w:hAnsi="Times New Roman" w:cs="Times New Roman"/>
        </w:rPr>
      </w:pPr>
      <w:r w:rsidRPr="00E64AE9">
        <w:rPr>
          <w:rFonts w:ascii="Times New Roman" w:hAnsi="Times New Roman" w:cs="Times New Roman"/>
        </w:rPr>
        <w:t>(наименование коллегиального органа управления)</w:t>
      </w:r>
    </w:p>
    <w:p w:rsidR="00E64AE9" w:rsidRPr="006973BB" w:rsidRDefault="00E64AE9" w:rsidP="00E64AE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64AE9" w:rsidRPr="00E64AE9" w:rsidRDefault="00E64AE9" w:rsidP="00E64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4AE9">
        <w:rPr>
          <w:rFonts w:ascii="Times New Roman" w:hAnsi="Times New Roman" w:cs="Times New Roman"/>
          <w:sz w:val="24"/>
          <w:szCs w:val="24"/>
        </w:rPr>
        <w:t>"_</w:t>
      </w:r>
      <w:r w:rsidRPr="00732277"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E64AE9">
        <w:rPr>
          <w:rFonts w:ascii="Times New Roman" w:hAnsi="Times New Roman" w:cs="Times New Roman"/>
          <w:sz w:val="24"/>
          <w:szCs w:val="24"/>
        </w:rPr>
        <w:t>_" _</w:t>
      </w:r>
      <w:r w:rsidRPr="00732277"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Pr="00E64AE9">
        <w:rPr>
          <w:rFonts w:ascii="Times New Roman" w:hAnsi="Times New Roman" w:cs="Times New Roman"/>
          <w:sz w:val="24"/>
          <w:szCs w:val="24"/>
        </w:rPr>
        <w:t>_ 20</w:t>
      </w:r>
      <w:r w:rsidRPr="00732277">
        <w:rPr>
          <w:rFonts w:ascii="Times New Roman" w:hAnsi="Times New Roman" w:cs="Times New Roman"/>
          <w:i/>
          <w:sz w:val="24"/>
          <w:szCs w:val="24"/>
          <w:u w:val="single"/>
        </w:rPr>
        <w:t>___</w:t>
      </w:r>
      <w:r w:rsidRPr="00E64AE9">
        <w:rPr>
          <w:rFonts w:ascii="Times New Roman" w:hAnsi="Times New Roman" w:cs="Times New Roman"/>
          <w:sz w:val="24"/>
          <w:szCs w:val="24"/>
        </w:rPr>
        <w:t xml:space="preserve"> г.   __</w:t>
      </w:r>
      <w:r w:rsidR="00732277">
        <w:rPr>
          <w:rFonts w:ascii="Times New Roman" w:hAnsi="Times New Roman" w:cs="Times New Roman"/>
          <w:sz w:val="24"/>
          <w:szCs w:val="24"/>
        </w:rPr>
        <w:t>____</w:t>
      </w:r>
      <w:r w:rsidR="00732277">
        <w:rPr>
          <w:rFonts w:ascii="Times New Roman" w:hAnsi="Times New Roman" w:cs="Times New Roman"/>
          <w:sz w:val="24"/>
          <w:szCs w:val="24"/>
          <w:u w:val="single"/>
        </w:rPr>
        <w:tab/>
      </w:r>
      <w:r w:rsidR="00732277">
        <w:rPr>
          <w:rFonts w:ascii="Times New Roman" w:hAnsi="Times New Roman" w:cs="Times New Roman"/>
          <w:sz w:val="24"/>
          <w:szCs w:val="24"/>
          <w:u w:val="single"/>
        </w:rPr>
        <w:tab/>
      </w:r>
      <w:r w:rsidR="00732277">
        <w:rPr>
          <w:rFonts w:ascii="Times New Roman" w:hAnsi="Times New Roman" w:cs="Times New Roman"/>
          <w:sz w:val="24"/>
          <w:szCs w:val="24"/>
          <w:u w:val="single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732277">
        <w:rPr>
          <w:rFonts w:ascii="Times New Roman" w:hAnsi="Times New Roman" w:cs="Times New Roman"/>
          <w:sz w:val="24"/>
          <w:szCs w:val="24"/>
          <w:u w:val="single"/>
        </w:rPr>
        <w:tab/>
      </w:r>
      <w:r w:rsidR="00732277">
        <w:rPr>
          <w:rFonts w:ascii="Times New Roman" w:hAnsi="Times New Roman" w:cs="Times New Roman"/>
          <w:sz w:val="24"/>
          <w:szCs w:val="24"/>
          <w:u w:val="single"/>
        </w:rPr>
        <w:tab/>
      </w:r>
      <w:r w:rsidR="00732277">
        <w:rPr>
          <w:rFonts w:ascii="Times New Roman" w:hAnsi="Times New Roman" w:cs="Times New Roman"/>
          <w:sz w:val="24"/>
          <w:szCs w:val="24"/>
          <w:u w:val="single"/>
        </w:rPr>
        <w:tab/>
      </w:r>
      <w:r w:rsidR="00732277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64AE9" w:rsidRPr="00E64AE9" w:rsidRDefault="00E64AE9" w:rsidP="00E64AE9">
      <w:pPr>
        <w:pStyle w:val="ConsPlusNonformat"/>
        <w:jc w:val="both"/>
        <w:rPr>
          <w:rFonts w:ascii="Times New Roman" w:hAnsi="Times New Roman" w:cs="Times New Roman"/>
        </w:rPr>
      </w:pPr>
      <w:r w:rsidRPr="00E64AE9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                                   </w:t>
      </w:r>
      <w:r w:rsidR="00732277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</w:t>
      </w:r>
      <w:r w:rsidRPr="00E64AE9">
        <w:rPr>
          <w:rFonts w:ascii="Times New Roman" w:hAnsi="Times New Roman" w:cs="Times New Roman"/>
        </w:rPr>
        <w:t xml:space="preserve"> (</w:t>
      </w:r>
      <w:proofErr w:type="gramStart"/>
      <w:r w:rsidRPr="00E64AE9">
        <w:rPr>
          <w:rFonts w:ascii="Times New Roman" w:hAnsi="Times New Roman" w:cs="Times New Roman"/>
        </w:rPr>
        <w:t xml:space="preserve">подпись)   </w:t>
      </w:r>
      <w:proofErr w:type="gramEnd"/>
      <w:r w:rsidRPr="00E64AE9">
        <w:rPr>
          <w:rFonts w:ascii="Times New Roman" w:hAnsi="Times New Roman" w:cs="Times New Roman"/>
        </w:rPr>
        <w:t xml:space="preserve">    </w:t>
      </w:r>
      <w:r w:rsidR="00732277">
        <w:rPr>
          <w:rFonts w:ascii="Times New Roman" w:hAnsi="Times New Roman" w:cs="Times New Roman"/>
        </w:rPr>
        <w:t xml:space="preserve">                 </w:t>
      </w:r>
      <w:r w:rsidRPr="00E64AE9">
        <w:rPr>
          <w:rFonts w:ascii="Times New Roman" w:hAnsi="Times New Roman" w:cs="Times New Roman"/>
        </w:rPr>
        <w:t xml:space="preserve"> (расшифровка подписи)</w:t>
      </w:r>
    </w:p>
    <w:p w:rsidR="00E64AE9" w:rsidRPr="00E64AE9" w:rsidRDefault="00E64AE9" w:rsidP="00E64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4AE9">
        <w:rPr>
          <w:rFonts w:ascii="Times New Roman" w:hAnsi="Times New Roman" w:cs="Times New Roman"/>
          <w:sz w:val="24"/>
          <w:szCs w:val="24"/>
        </w:rPr>
        <w:t xml:space="preserve">    </w:t>
      </w:r>
      <w:r w:rsidR="006973BB">
        <w:rPr>
          <w:rFonts w:ascii="Times New Roman" w:hAnsi="Times New Roman" w:cs="Times New Roman"/>
          <w:sz w:val="24"/>
          <w:szCs w:val="24"/>
        </w:rPr>
        <w:tab/>
      </w:r>
      <w:r w:rsidRPr="00E64AE9">
        <w:rPr>
          <w:rFonts w:ascii="Times New Roman" w:hAnsi="Times New Roman" w:cs="Times New Roman"/>
          <w:sz w:val="24"/>
          <w:szCs w:val="24"/>
        </w:rPr>
        <w:t xml:space="preserve">Участие в управлении некоммерческой организацией </w:t>
      </w:r>
      <w:proofErr w:type="gramStart"/>
      <w:r w:rsidRPr="00E64AE9">
        <w:rPr>
          <w:rFonts w:ascii="Times New Roman" w:hAnsi="Times New Roman" w:cs="Times New Roman"/>
          <w:sz w:val="24"/>
          <w:szCs w:val="24"/>
        </w:rPr>
        <w:t>не  повлечет</w:t>
      </w:r>
      <w:proofErr w:type="gramEnd"/>
      <w:r w:rsidR="006973BB">
        <w:rPr>
          <w:rFonts w:ascii="Times New Roman" w:hAnsi="Times New Roman" w:cs="Times New Roman"/>
          <w:sz w:val="24"/>
          <w:szCs w:val="24"/>
        </w:rPr>
        <w:t xml:space="preserve"> </w:t>
      </w:r>
      <w:r w:rsidRPr="00E64AE9">
        <w:rPr>
          <w:rFonts w:ascii="Times New Roman" w:hAnsi="Times New Roman" w:cs="Times New Roman"/>
          <w:sz w:val="24"/>
          <w:szCs w:val="24"/>
        </w:rPr>
        <w:t>возникновение конфликта интересов. Приложение к ходатайству:</w:t>
      </w:r>
      <w:r w:rsidR="007322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4AE9" w:rsidRPr="00E64AE9" w:rsidRDefault="006973BB" w:rsidP="006973B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E64AE9" w:rsidRPr="006973BB" w:rsidRDefault="006973BB" w:rsidP="006973B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64AE9" w:rsidRDefault="00E64AE9" w:rsidP="006973BB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6973BB">
        <w:rPr>
          <w:rFonts w:ascii="Times New Roman" w:hAnsi="Times New Roman" w:cs="Times New Roman"/>
        </w:rPr>
        <w:t>Дата регистрации ходатайства "___" __________ 20___ года.</w:t>
      </w:r>
      <w:r w:rsidR="006973BB">
        <w:rPr>
          <w:rFonts w:ascii="Times New Roman" w:hAnsi="Times New Roman" w:cs="Times New Roman"/>
        </w:rPr>
        <w:t xml:space="preserve"> </w:t>
      </w:r>
      <w:r w:rsidRPr="006973BB">
        <w:rPr>
          <w:rFonts w:ascii="Times New Roman" w:hAnsi="Times New Roman" w:cs="Times New Roman"/>
        </w:rPr>
        <w:t>Регистрационный номер №___ в журнале регистрации ходатайств.</w:t>
      </w:r>
    </w:p>
    <w:p w:rsidR="006973BB" w:rsidRPr="006973BB" w:rsidRDefault="006973BB" w:rsidP="00697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73B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6973BB" w:rsidRPr="006973BB" w:rsidRDefault="006973BB" w:rsidP="006973BB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6973BB">
        <w:rPr>
          <w:rFonts w:ascii="Times New Roman" w:hAnsi="Times New Roman" w:cs="Times New Roman"/>
          <w:sz w:val="20"/>
          <w:szCs w:val="20"/>
        </w:rPr>
        <w:t>(должность, фамилия, подпись должностного лица, зарегистрировавшего уведомление)</w:t>
      </w:r>
    </w:p>
    <w:p w:rsidR="006973BB" w:rsidRPr="006973BB" w:rsidRDefault="006973BB" w:rsidP="00E64AE9">
      <w:pPr>
        <w:pStyle w:val="ConsPlusNonformat"/>
        <w:jc w:val="both"/>
        <w:rPr>
          <w:rFonts w:ascii="Times New Roman" w:hAnsi="Times New Roman" w:cs="Times New Roman"/>
        </w:rPr>
      </w:pPr>
    </w:p>
    <w:p w:rsidR="00FA07D0" w:rsidRDefault="00FA07D0" w:rsidP="005E70A1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  <w:sectPr w:rsidR="00FA07D0" w:rsidSect="00732277">
          <w:headerReference w:type="default" r:id="rId9"/>
          <w:pgSz w:w="11906" w:h="16838"/>
          <w:pgMar w:top="426" w:right="567" w:bottom="284" w:left="1276" w:header="709" w:footer="709" w:gutter="0"/>
          <w:cols w:space="708"/>
          <w:titlePg/>
          <w:docGrid w:linePitch="360"/>
        </w:sectPr>
      </w:pPr>
    </w:p>
    <w:tbl>
      <w:tblPr>
        <w:tblStyle w:val="a4"/>
        <w:tblW w:w="6527" w:type="dxa"/>
        <w:tblInd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7"/>
      </w:tblGrid>
      <w:tr w:rsidR="006973BB" w:rsidRPr="006973BB" w:rsidTr="00FA07D0">
        <w:tc>
          <w:tcPr>
            <w:tcW w:w="6527" w:type="dxa"/>
          </w:tcPr>
          <w:p w:rsidR="006973BB" w:rsidRPr="00684559" w:rsidRDefault="006973BB" w:rsidP="005E70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973BB" w:rsidRDefault="006973BB" w:rsidP="005E7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59">
              <w:rPr>
                <w:rFonts w:ascii="Times New Roman" w:hAnsi="Times New Roman" w:cs="Times New Roman"/>
                <w:sz w:val="24"/>
                <w:szCs w:val="24"/>
              </w:rPr>
              <w:t xml:space="preserve">к Порядку получения государственными гражданскими служащими контрольного управления Новосибирской области разрешения представителя нанимателя на участие </w:t>
            </w:r>
          </w:p>
          <w:p w:rsidR="006973BB" w:rsidRDefault="006973BB" w:rsidP="005E7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59">
              <w:rPr>
                <w:rFonts w:ascii="Times New Roman" w:hAnsi="Times New Roman" w:cs="Times New Roman"/>
                <w:sz w:val="24"/>
                <w:szCs w:val="24"/>
              </w:rPr>
              <w:t xml:space="preserve">на безвозмездной основе в управлении общественной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</w:t>
            </w:r>
          </w:p>
          <w:p w:rsidR="00FA07D0" w:rsidRDefault="006973BB" w:rsidP="005E7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59">
              <w:rPr>
                <w:rFonts w:ascii="Times New Roman" w:hAnsi="Times New Roman" w:cs="Times New Roman"/>
                <w:sz w:val="24"/>
                <w:szCs w:val="24"/>
              </w:rPr>
              <w:t xml:space="preserve">в контрольном управлении Новосибирской области),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вхождения в состав их коллегиальных </w:t>
            </w:r>
          </w:p>
          <w:p w:rsidR="006973BB" w:rsidRPr="006973BB" w:rsidRDefault="006973BB" w:rsidP="005E7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559">
              <w:rPr>
                <w:rFonts w:ascii="Times New Roman" w:hAnsi="Times New Roman" w:cs="Times New Roman"/>
                <w:sz w:val="24"/>
                <w:szCs w:val="24"/>
              </w:rPr>
              <w:t>органов управления</w:t>
            </w:r>
          </w:p>
        </w:tc>
      </w:tr>
    </w:tbl>
    <w:p w:rsidR="00684559" w:rsidRDefault="00684559" w:rsidP="00534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84559" w:rsidRDefault="00684559" w:rsidP="00534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84559" w:rsidRDefault="00684559" w:rsidP="00534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973BB" w:rsidRPr="006973BB" w:rsidRDefault="006973BB" w:rsidP="006973BB">
      <w:pPr>
        <w:pStyle w:val="ConsPlusNormal"/>
        <w:jc w:val="center"/>
        <w:rPr>
          <w:sz w:val="24"/>
          <w:szCs w:val="24"/>
        </w:rPr>
      </w:pPr>
      <w:r w:rsidRPr="006973BB">
        <w:rPr>
          <w:sz w:val="24"/>
          <w:szCs w:val="24"/>
        </w:rPr>
        <w:t>ЖУРНАЛ</w:t>
      </w:r>
    </w:p>
    <w:p w:rsidR="00FA07D0" w:rsidRDefault="006973BB" w:rsidP="006973BB">
      <w:pPr>
        <w:pStyle w:val="ConsPlusNormal"/>
        <w:jc w:val="center"/>
        <w:rPr>
          <w:sz w:val="24"/>
          <w:szCs w:val="24"/>
        </w:rPr>
      </w:pPr>
      <w:r w:rsidRPr="006973BB">
        <w:rPr>
          <w:sz w:val="24"/>
          <w:szCs w:val="24"/>
        </w:rPr>
        <w:t>регистрации ходатайств о получении разрешения представителя</w:t>
      </w:r>
      <w:r>
        <w:rPr>
          <w:sz w:val="24"/>
          <w:szCs w:val="24"/>
        </w:rPr>
        <w:t xml:space="preserve"> </w:t>
      </w:r>
      <w:r w:rsidRPr="006973BB">
        <w:rPr>
          <w:sz w:val="24"/>
          <w:szCs w:val="24"/>
        </w:rPr>
        <w:t>нанимателя на участие на безвозмездной основе в управлении</w:t>
      </w:r>
      <w:r>
        <w:rPr>
          <w:sz w:val="24"/>
          <w:szCs w:val="24"/>
        </w:rPr>
        <w:t xml:space="preserve"> </w:t>
      </w:r>
      <w:r w:rsidRPr="006973BB">
        <w:rPr>
          <w:sz w:val="24"/>
          <w:szCs w:val="24"/>
        </w:rPr>
        <w:t xml:space="preserve">общественной </w:t>
      </w:r>
    </w:p>
    <w:p w:rsidR="006973BB" w:rsidRPr="006973BB" w:rsidRDefault="006973BB" w:rsidP="006973BB">
      <w:pPr>
        <w:pStyle w:val="ConsPlusNormal"/>
        <w:jc w:val="center"/>
        <w:rPr>
          <w:sz w:val="24"/>
          <w:szCs w:val="24"/>
        </w:rPr>
      </w:pPr>
      <w:r w:rsidRPr="006973BB">
        <w:rPr>
          <w:sz w:val="24"/>
          <w:szCs w:val="24"/>
        </w:rPr>
        <w:t>организацией (кроме политической партии и</w:t>
      </w:r>
      <w:r w:rsidR="00FA07D0">
        <w:rPr>
          <w:sz w:val="24"/>
          <w:szCs w:val="24"/>
        </w:rPr>
        <w:t xml:space="preserve"> </w:t>
      </w:r>
      <w:r w:rsidRPr="006973BB">
        <w:rPr>
          <w:sz w:val="24"/>
          <w:szCs w:val="24"/>
        </w:rPr>
        <w:t>органа профессионального союза, в том числе выборного</w:t>
      </w:r>
      <w:r>
        <w:rPr>
          <w:sz w:val="24"/>
          <w:szCs w:val="24"/>
        </w:rPr>
        <w:t xml:space="preserve"> </w:t>
      </w:r>
      <w:r w:rsidRPr="006973BB">
        <w:rPr>
          <w:sz w:val="24"/>
          <w:szCs w:val="24"/>
        </w:rPr>
        <w:t>органа первичной профсоюзной организации, созданной в</w:t>
      </w:r>
      <w:r>
        <w:rPr>
          <w:sz w:val="24"/>
          <w:szCs w:val="24"/>
        </w:rPr>
        <w:t xml:space="preserve"> контрольном </w:t>
      </w:r>
      <w:r w:rsidRPr="006973BB">
        <w:rPr>
          <w:sz w:val="24"/>
          <w:szCs w:val="24"/>
        </w:rPr>
        <w:t>управлении Новосибирской области),</w:t>
      </w:r>
      <w:r w:rsidR="00FA07D0">
        <w:rPr>
          <w:sz w:val="24"/>
          <w:szCs w:val="24"/>
        </w:rPr>
        <w:t xml:space="preserve"> </w:t>
      </w:r>
      <w:r w:rsidRPr="006973BB">
        <w:rPr>
          <w:sz w:val="24"/>
          <w:szCs w:val="24"/>
        </w:rPr>
        <w:t>жилищным, жилищно-строительным, гаражным кооперативами,</w:t>
      </w:r>
      <w:r>
        <w:rPr>
          <w:sz w:val="24"/>
          <w:szCs w:val="24"/>
        </w:rPr>
        <w:t xml:space="preserve"> </w:t>
      </w:r>
      <w:r w:rsidRPr="006973BB">
        <w:rPr>
          <w:sz w:val="24"/>
          <w:szCs w:val="24"/>
        </w:rPr>
        <w:t>товариществом собственников недвижимости в качестве</w:t>
      </w:r>
      <w:r>
        <w:rPr>
          <w:sz w:val="24"/>
          <w:szCs w:val="24"/>
        </w:rPr>
        <w:t xml:space="preserve"> </w:t>
      </w:r>
      <w:r w:rsidRPr="006973BB">
        <w:rPr>
          <w:sz w:val="24"/>
          <w:szCs w:val="24"/>
        </w:rPr>
        <w:t>единоличного исполнительного органа или вхождения</w:t>
      </w:r>
      <w:r w:rsidR="00FA07D0">
        <w:rPr>
          <w:sz w:val="24"/>
          <w:szCs w:val="24"/>
        </w:rPr>
        <w:t xml:space="preserve"> </w:t>
      </w:r>
      <w:r w:rsidRPr="006973BB">
        <w:rPr>
          <w:sz w:val="24"/>
          <w:szCs w:val="24"/>
        </w:rPr>
        <w:t>в состав их коллегиальных органов управления</w:t>
      </w:r>
    </w:p>
    <w:p w:rsidR="006973BB" w:rsidRDefault="006973BB" w:rsidP="006973BB">
      <w:pPr>
        <w:pStyle w:val="ConsPlusNormal"/>
        <w:ind w:firstLine="540"/>
        <w:jc w:val="both"/>
      </w:pPr>
    </w:p>
    <w:tbl>
      <w:tblPr>
        <w:tblStyle w:val="a4"/>
        <w:tblW w:w="160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7"/>
        <w:gridCol w:w="1530"/>
        <w:gridCol w:w="2722"/>
        <w:gridCol w:w="2096"/>
        <w:gridCol w:w="1589"/>
        <w:gridCol w:w="1701"/>
        <w:gridCol w:w="1985"/>
        <w:gridCol w:w="1701"/>
        <w:gridCol w:w="2126"/>
      </w:tblGrid>
      <w:tr w:rsidR="00FA07D0" w:rsidRPr="00AB4331" w:rsidTr="00FA07D0">
        <w:trPr>
          <w:trHeight w:val="23"/>
        </w:trPr>
        <w:tc>
          <w:tcPr>
            <w:tcW w:w="597" w:type="dxa"/>
          </w:tcPr>
          <w:p w:rsidR="00FA07D0" w:rsidRPr="00AB4331" w:rsidRDefault="00FA07D0" w:rsidP="005E70A1">
            <w:pPr>
              <w:pStyle w:val="ab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3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30" w:type="dxa"/>
          </w:tcPr>
          <w:p w:rsidR="00FA07D0" w:rsidRPr="00AB4331" w:rsidRDefault="00FA07D0" w:rsidP="005E70A1">
            <w:pPr>
              <w:pStyle w:val="ab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31">
              <w:rPr>
                <w:rFonts w:ascii="Times New Roman" w:hAnsi="Times New Roman"/>
                <w:sz w:val="24"/>
                <w:szCs w:val="24"/>
              </w:rPr>
              <w:t>Дата регистрации ходатайства</w:t>
            </w:r>
          </w:p>
        </w:tc>
        <w:tc>
          <w:tcPr>
            <w:tcW w:w="2722" w:type="dxa"/>
          </w:tcPr>
          <w:p w:rsidR="00FA07D0" w:rsidRDefault="00FA07D0" w:rsidP="00FA07D0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7D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аименование, юридический адрес,</w:t>
            </w:r>
          </w:p>
          <w:p w:rsidR="00FA07D0" w:rsidRPr="00FA07D0" w:rsidRDefault="00FA07D0" w:rsidP="00FA07D0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7D0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07D0"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организации, на участие в управлении которой требуется разрешение</w:t>
            </w:r>
          </w:p>
        </w:tc>
        <w:tc>
          <w:tcPr>
            <w:tcW w:w="2096" w:type="dxa"/>
          </w:tcPr>
          <w:p w:rsidR="00FA07D0" w:rsidRPr="00AB4331" w:rsidRDefault="00FA07D0" w:rsidP="005E70A1">
            <w:pPr>
              <w:pStyle w:val="ab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31">
              <w:rPr>
                <w:rFonts w:ascii="Times New Roman" w:hAnsi="Times New Roman"/>
                <w:sz w:val="24"/>
                <w:szCs w:val="24"/>
              </w:rPr>
              <w:t>ФИО, должность гражданского служащего, представившего ходатайство</w:t>
            </w:r>
          </w:p>
        </w:tc>
        <w:tc>
          <w:tcPr>
            <w:tcW w:w="1589" w:type="dxa"/>
          </w:tcPr>
          <w:p w:rsidR="00FA07D0" w:rsidRPr="00AB4331" w:rsidRDefault="00FA07D0" w:rsidP="005E70A1">
            <w:pPr>
              <w:pStyle w:val="ab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31">
              <w:rPr>
                <w:rFonts w:ascii="Times New Roman" w:hAnsi="Times New Roman"/>
                <w:sz w:val="24"/>
                <w:szCs w:val="24"/>
              </w:rPr>
              <w:t>Краткое содержание ходатайства</w:t>
            </w:r>
          </w:p>
        </w:tc>
        <w:tc>
          <w:tcPr>
            <w:tcW w:w="1701" w:type="dxa"/>
          </w:tcPr>
          <w:p w:rsidR="00FA07D0" w:rsidRPr="00AB4331" w:rsidRDefault="00FA07D0" w:rsidP="005E70A1">
            <w:pPr>
              <w:pStyle w:val="ab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31">
              <w:rPr>
                <w:rFonts w:ascii="Times New Roman" w:hAnsi="Times New Roman"/>
                <w:sz w:val="24"/>
                <w:szCs w:val="24"/>
              </w:rPr>
              <w:t>Примечание о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AB4331">
              <w:rPr>
                <w:rFonts w:ascii="Times New Roman" w:hAnsi="Times New Roman"/>
                <w:sz w:val="24"/>
                <w:szCs w:val="24"/>
              </w:rPr>
              <w:t>наличии документов, прилагаемых к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AB4331">
              <w:rPr>
                <w:rFonts w:ascii="Times New Roman" w:hAnsi="Times New Roman"/>
                <w:sz w:val="24"/>
                <w:szCs w:val="24"/>
              </w:rPr>
              <w:t>ходатайству</w:t>
            </w:r>
          </w:p>
        </w:tc>
        <w:tc>
          <w:tcPr>
            <w:tcW w:w="1985" w:type="dxa"/>
          </w:tcPr>
          <w:p w:rsidR="00FA07D0" w:rsidRPr="00AB4331" w:rsidRDefault="00FA07D0" w:rsidP="005E70A1">
            <w:pPr>
              <w:pStyle w:val="ab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31">
              <w:rPr>
                <w:rFonts w:ascii="Times New Roman" w:hAnsi="Times New Roman"/>
                <w:sz w:val="24"/>
                <w:szCs w:val="24"/>
              </w:rPr>
              <w:t>ФИО, должность гражданского служащего, зарегистрировавшего ходатайство</w:t>
            </w:r>
          </w:p>
        </w:tc>
        <w:tc>
          <w:tcPr>
            <w:tcW w:w="1701" w:type="dxa"/>
          </w:tcPr>
          <w:p w:rsidR="00FA07D0" w:rsidRPr="00AB4331" w:rsidRDefault="00FA07D0" w:rsidP="005E70A1">
            <w:pPr>
              <w:pStyle w:val="ab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31">
              <w:rPr>
                <w:rFonts w:ascii="Times New Roman" w:hAnsi="Times New Roman"/>
                <w:sz w:val="24"/>
                <w:szCs w:val="24"/>
              </w:rPr>
              <w:t>Принятое решение по результатам рассмотрения ходатайства</w:t>
            </w:r>
          </w:p>
        </w:tc>
        <w:tc>
          <w:tcPr>
            <w:tcW w:w="2126" w:type="dxa"/>
          </w:tcPr>
          <w:p w:rsidR="00FA07D0" w:rsidRPr="00AB4331" w:rsidRDefault="00FA07D0" w:rsidP="005E70A1">
            <w:pPr>
              <w:pStyle w:val="ab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31">
              <w:rPr>
                <w:rFonts w:ascii="Times New Roman" w:hAnsi="Times New Roman"/>
                <w:sz w:val="24"/>
                <w:szCs w:val="24"/>
              </w:rPr>
              <w:t>Отметка об информировании гражданского служащего, представившего ходатайство, о принятом решении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A07D0" w:rsidRPr="00AB4331" w:rsidTr="00FA07D0">
        <w:trPr>
          <w:trHeight w:val="23"/>
        </w:trPr>
        <w:tc>
          <w:tcPr>
            <w:tcW w:w="597" w:type="dxa"/>
          </w:tcPr>
          <w:p w:rsidR="00FA07D0" w:rsidRPr="00AB4331" w:rsidRDefault="00FA07D0" w:rsidP="005E70A1">
            <w:pPr>
              <w:pStyle w:val="ab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FA07D0" w:rsidRPr="00AB4331" w:rsidRDefault="00FA07D0" w:rsidP="005E70A1">
            <w:pPr>
              <w:pStyle w:val="ab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FA07D0" w:rsidRPr="00AB4331" w:rsidRDefault="00FA07D0" w:rsidP="005E70A1">
            <w:pPr>
              <w:pStyle w:val="ab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FA07D0" w:rsidRPr="00AB4331" w:rsidRDefault="00FA07D0" w:rsidP="005E70A1">
            <w:pPr>
              <w:pStyle w:val="ab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3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89" w:type="dxa"/>
          </w:tcPr>
          <w:p w:rsidR="00FA07D0" w:rsidRPr="00AB4331" w:rsidRDefault="00FA07D0" w:rsidP="005E70A1">
            <w:pPr>
              <w:pStyle w:val="ab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A07D0" w:rsidRPr="00AB4331" w:rsidRDefault="00FA07D0" w:rsidP="005E70A1">
            <w:pPr>
              <w:pStyle w:val="ab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3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FA07D0" w:rsidRPr="00AB4331" w:rsidRDefault="00FA07D0" w:rsidP="005E70A1">
            <w:pPr>
              <w:pStyle w:val="ab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3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A07D0" w:rsidRPr="00AB4331" w:rsidRDefault="00FA07D0" w:rsidP="005E70A1">
            <w:pPr>
              <w:pStyle w:val="ab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3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FA07D0" w:rsidRPr="00AB4331" w:rsidRDefault="00FA07D0" w:rsidP="005E70A1">
            <w:pPr>
              <w:pStyle w:val="ab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3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A07D0" w:rsidRPr="00AB4331" w:rsidTr="00FA07D0">
        <w:trPr>
          <w:trHeight w:val="23"/>
        </w:trPr>
        <w:tc>
          <w:tcPr>
            <w:tcW w:w="597" w:type="dxa"/>
          </w:tcPr>
          <w:p w:rsidR="00FA07D0" w:rsidRPr="00AB4331" w:rsidRDefault="00FA07D0" w:rsidP="005E70A1">
            <w:pPr>
              <w:pStyle w:val="ab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FA07D0" w:rsidRPr="00AB4331" w:rsidRDefault="00FA07D0" w:rsidP="005E70A1">
            <w:pPr>
              <w:pStyle w:val="ab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FA07D0" w:rsidRPr="00AB4331" w:rsidRDefault="00FA07D0" w:rsidP="005E70A1">
            <w:pPr>
              <w:pStyle w:val="ab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FA07D0" w:rsidRPr="00AB4331" w:rsidRDefault="00FA07D0" w:rsidP="005E70A1">
            <w:pPr>
              <w:pStyle w:val="ab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FA07D0" w:rsidRPr="00AB4331" w:rsidRDefault="00FA07D0" w:rsidP="005E70A1">
            <w:pPr>
              <w:pStyle w:val="ab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7D0" w:rsidRPr="00AB4331" w:rsidRDefault="00FA07D0" w:rsidP="005E70A1">
            <w:pPr>
              <w:pStyle w:val="ab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A07D0" w:rsidRPr="00AB4331" w:rsidRDefault="00FA07D0" w:rsidP="005E70A1">
            <w:pPr>
              <w:pStyle w:val="ab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7D0" w:rsidRPr="00AB4331" w:rsidRDefault="00FA07D0" w:rsidP="005E70A1">
            <w:pPr>
              <w:pStyle w:val="ab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A07D0" w:rsidRPr="00AB4331" w:rsidRDefault="00FA07D0" w:rsidP="005E70A1">
            <w:pPr>
              <w:pStyle w:val="ab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7D0" w:rsidRPr="00AB4331" w:rsidTr="00FA07D0">
        <w:trPr>
          <w:trHeight w:val="227"/>
        </w:trPr>
        <w:tc>
          <w:tcPr>
            <w:tcW w:w="597" w:type="dxa"/>
          </w:tcPr>
          <w:p w:rsidR="00FA07D0" w:rsidRPr="00AB4331" w:rsidRDefault="00FA07D0" w:rsidP="005E70A1">
            <w:pPr>
              <w:pStyle w:val="ab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FA07D0" w:rsidRPr="00AB4331" w:rsidRDefault="00FA07D0" w:rsidP="005E70A1">
            <w:pPr>
              <w:pStyle w:val="ab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FA07D0" w:rsidRPr="00AB4331" w:rsidRDefault="00FA07D0" w:rsidP="005E70A1">
            <w:pPr>
              <w:pStyle w:val="ab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FA07D0" w:rsidRPr="00AB4331" w:rsidRDefault="00FA07D0" w:rsidP="005E70A1">
            <w:pPr>
              <w:pStyle w:val="ab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FA07D0" w:rsidRPr="00AB4331" w:rsidRDefault="00FA07D0" w:rsidP="005E70A1">
            <w:pPr>
              <w:pStyle w:val="ab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7D0" w:rsidRPr="00AB4331" w:rsidRDefault="00FA07D0" w:rsidP="005E70A1">
            <w:pPr>
              <w:pStyle w:val="ab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A07D0" w:rsidRPr="00AB4331" w:rsidRDefault="00FA07D0" w:rsidP="005E70A1">
            <w:pPr>
              <w:pStyle w:val="ab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7D0" w:rsidRPr="00AB4331" w:rsidRDefault="00FA07D0" w:rsidP="005E70A1">
            <w:pPr>
              <w:pStyle w:val="ab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A07D0" w:rsidRPr="00AB4331" w:rsidRDefault="00FA07D0" w:rsidP="005E70A1">
            <w:pPr>
              <w:pStyle w:val="ab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4559" w:rsidRDefault="00684559" w:rsidP="00534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973BB" w:rsidRDefault="006973BB" w:rsidP="00534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973BB" w:rsidRPr="009015AC" w:rsidRDefault="00FA07D0" w:rsidP="00FA07D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Cs w:val="28"/>
          <w:lang w:eastAsia="ru-RU"/>
        </w:rPr>
        <w:tab/>
      </w:r>
    </w:p>
    <w:sectPr w:rsidR="006973BB" w:rsidRPr="009015AC" w:rsidSect="00FA07D0">
      <w:pgSz w:w="16838" w:h="11906" w:orient="landscape"/>
      <w:pgMar w:top="851" w:right="284" w:bottom="567" w:left="23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7A6" w:rsidRDefault="00A867A6" w:rsidP="00D15FC7">
      <w:pPr>
        <w:spacing w:after="0" w:line="240" w:lineRule="auto"/>
      </w:pPr>
      <w:r>
        <w:separator/>
      </w:r>
    </w:p>
  </w:endnote>
  <w:endnote w:type="continuationSeparator" w:id="0">
    <w:p w:rsidR="00A867A6" w:rsidRDefault="00A867A6" w:rsidP="00D1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7A6" w:rsidRDefault="00A867A6" w:rsidP="00D15FC7">
      <w:pPr>
        <w:spacing w:after="0" w:line="240" w:lineRule="auto"/>
      </w:pPr>
      <w:r>
        <w:separator/>
      </w:r>
    </w:p>
  </w:footnote>
  <w:footnote w:type="continuationSeparator" w:id="0">
    <w:p w:rsidR="00A867A6" w:rsidRDefault="00A867A6" w:rsidP="00D15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20933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15FC7" w:rsidRDefault="00A867A6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</w:p>
    </w:sdtContent>
  </w:sdt>
  <w:p w:rsidR="00D15FC7" w:rsidRPr="00D15FC7" w:rsidRDefault="00D15FC7">
    <w:pPr>
      <w:pStyle w:val="a7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64940"/>
    <w:multiLevelType w:val="hybridMultilevel"/>
    <w:tmpl w:val="3CF630AC"/>
    <w:lvl w:ilvl="0" w:tplc="C0C6DF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E9E7C03"/>
    <w:multiLevelType w:val="hybridMultilevel"/>
    <w:tmpl w:val="7CFC60A0"/>
    <w:lvl w:ilvl="0" w:tplc="0CA2DF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CF"/>
    <w:rsid w:val="00001F8F"/>
    <w:rsid w:val="00002059"/>
    <w:rsid w:val="00010F34"/>
    <w:rsid w:val="00012320"/>
    <w:rsid w:val="000343EA"/>
    <w:rsid w:val="00052BED"/>
    <w:rsid w:val="0005358C"/>
    <w:rsid w:val="0008778C"/>
    <w:rsid w:val="00090F13"/>
    <w:rsid w:val="000A2239"/>
    <w:rsid w:val="000A62A4"/>
    <w:rsid w:val="000B435F"/>
    <w:rsid w:val="00101548"/>
    <w:rsid w:val="00113E53"/>
    <w:rsid w:val="00116A20"/>
    <w:rsid w:val="001263F1"/>
    <w:rsid w:val="001525B5"/>
    <w:rsid w:val="001619D9"/>
    <w:rsid w:val="001717D4"/>
    <w:rsid w:val="001870A7"/>
    <w:rsid w:val="00192C54"/>
    <w:rsid w:val="00197C5E"/>
    <w:rsid w:val="001A5488"/>
    <w:rsid w:val="001B3462"/>
    <w:rsid w:val="001B5E64"/>
    <w:rsid w:val="001C52C1"/>
    <w:rsid w:val="001E5ABB"/>
    <w:rsid w:val="00237326"/>
    <w:rsid w:val="00265D9F"/>
    <w:rsid w:val="00281BF8"/>
    <w:rsid w:val="00290928"/>
    <w:rsid w:val="00291824"/>
    <w:rsid w:val="002C3657"/>
    <w:rsid w:val="002C4538"/>
    <w:rsid w:val="002E0C63"/>
    <w:rsid w:val="002E3FF3"/>
    <w:rsid w:val="002E4D22"/>
    <w:rsid w:val="002F3C02"/>
    <w:rsid w:val="00306B5B"/>
    <w:rsid w:val="0034682A"/>
    <w:rsid w:val="0035184A"/>
    <w:rsid w:val="003711C7"/>
    <w:rsid w:val="00397C48"/>
    <w:rsid w:val="003B156B"/>
    <w:rsid w:val="003D3091"/>
    <w:rsid w:val="0041782C"/>
    <w:rsid w:val="00444006"/>
    <w:rsid w:val="00467B33"/>
    <w:rsid w:val="00483F53"/>
    <w:rsid w:val="004A554E"/>
    <w:rsid w:val="004A5CC7"/>
    <w:rsid w:val="004D556E"/>
    <w:rsid w:val="004F5915"/>
    <w:rsid w:val="00505DD1"/>
    <w:rsid w:val="00534F75"/>
    <w:rsid w:val="00542CEF"/>
    <w:rsid w:val="00556AED"/>
    <w:rsid w:val="005628DD"/>
    <w:rsid w:val="00565FA9"/>
    <w:rsid w:val="00565FFE"/>
    <w:rsid w:val="00593B0C"/>
    <w:rsid w:val="005A0EA6"/>
    <w:rsid w:val="005A5F71"/>
    <w:rsid w:val="005A6A7A"/>
    <w:rsid w:val="005C09D3"/>
    <w:rsid w:val="005D3CB2"/>
    <w:rsid w:val="005D4EAA"/>
    <w:rsid w:val="005F065D"/>
    <w:rsid w:val="00605962"/>
    <w:rsid w:val="006541E1"/>
    <w:rsid w:val="00664C30"/>
    <w:rsid w:val="00673F1C"/>
    <w:rsid w:val="00684559"/>
    <w:rsid w:val="006973BB"/>
    <w:rsid w:val="006A7863"/>
    <w:rsid w:val="006C4E6D"/>
    <w:rsid w:val="006D0C9D"/>
    <w:rsid w:val="006D5255"/>
    <w:rsid w:val="00715B2C"/>
    <w:rsid w:val="00724CEE"/>
    <w:rsid w:val="00732277"/>
    <w:rsid w:val="0076679D"/>
    <w:rsid w:val="00770B40"/>
    <w:rsid w:val="00781189"/>
    <w:rsid w:val="007814E1"/>
    <w:rsid w:val="00783DAC"/>
    <w:rsid w:val="00787EA5"/>
    <w:rsid w:val="007A1E53"/>
    <w:rsid w:val="007A71AF"/>
    <w:rsid w:val="007D086F"/>
    <w:rsid w:val="007F1139"/>
    <w:rsid w:val="008007BE"/>
    <w:rsid w:val="008C62D0"/>
    <w:rsid w:val="008E5AD8"/>
    <w:rsid w:val="008F6E13"/>
    <w:rsid w:val="009015AC"/>
    <w:rsid w:val="009141A2"/>
    <w:rsid w:val="00941E25"/>
    <w:rsid w:val="0094325A"/>
    <w:rsid w:val="00943E34"/>
    <w:rsid w:val="0096591F"/>
    <w:rsid w:val="009B0109"/>
    <w:rsid w:val="009B7A00"/>
    <w:rsid w:val="009E4983"/>
    <w:rsid w:val="009F0829"/>
    <w:rsid w:val="00A008AB"/>
    <w:rsid w:val="00A124BD"/>
    <w:rsid w:val="00A27BCA"/>
    <w:rsid w:val="00A56C23"/>
    <w:rsid w:val="00A63823"/>
    <w:rsid w:val="00A867A6"/>
    <w:rsid w:val="00A918D5"/>
    <w:rsid w:val="00A9365D"/>
    <w:rsid w:val="00A9670A"/>
    <w:rsid w:val="00AA17FB"/>
    <w:rsid w:val="00AA215F"/>
    <w:rsid w:val="00AE0156"/>
    <w:rsid w:val="00AF1ED8"/>
    <w:rsid w:val="00B02F46"/>
    <w:rsid w:val="00B1512C"/>
    <w:rsid w:val="00B31326"/>
    <w:rsid w:val="00B44DA4"/>
    <w:rsid w:val="00B712EB"/>
    <w:rsid w:val="00B744DD"/>
    <w:rsid w:val="00B779C7"/>
    <w:rsid w:val="00B809F9"/>
    <w:rsid w:val="00BB7D82"/>
    <w:rsid w:val="00BD0606"/>
    <w:rsid w:val="00BF5735"/>
    <w:rsid w:val="00C05E7F"/>
    <w:rsid w:val="00C10A04"/>
    <w:rsid w:val="00C44CDF"/>
    <w:rsid w:val="00C51205"/>
    <w:rsid w:val="00C63E2A"/>
    <w:rsid w:val="00C74490"/>
    <w:rsid w:val="00C833ED"/>
    <w:rsid w:val="00CA3E51"/>
    <w:rsid w:val="00CB35D5"/>
    <w:rsid w:val="00CC0EF2"/>
    <w:rsid w:val="00CD43FE"/>
    <w:rsid w:val="00CE1764"/>
    <w:rsid w:val="00CE2238"/>
    <w:rsid w:val="00CF1923"/>
    <w:rsid w:val="00CF4ACA"/>
    <w:rsid w:val="00D01868"/>
    <w:rsid w:val="00D0320A"/>
    <w:rsid w:val="00D15FC7"/>
    <w:rsid w:val="00D26B4D"/>
    <w:rsid w:val="00D458E1"/>
    <w:rsid w:val="00D70322"/>
    <w:rsid w:val="00D833CF"/>
    <w:rsid w:val="00DA20E7"/>
    <w:rsid w:val="00DA44EF"/>
    <w:rsid w:val="00DC1A3A"/>
    <w:rsid w:val="00DD035A"/>
    <w:rsid w:val="00DE52FF"/>
    <w:rsid w:val="00DE7160"/>
    <w:rsid w:val="00DF01B7"/>
    <w:rsid w:val="00DF1AAE"/>
    <w:rsid w:val="00DF5AD1"/>
    <w:rsid w:val="00E147D5"/>
    <w:rsid w:val="00E202ED"/>
    <w:rsid w:val="00E22CAC"/>
    <w:rsid w:val="00E57A33"/>
    <w:rsid w:val="00E64AE9"/>
    <w:rsid w:val="00E7251B"/>
    <w:rsid w:val="00E86CE6"/>
    <w:rsid w:val="00E93282"/>
    <w:rsid w:val="00E96AF4"/>
    <w:rsid w:val="00EB1611"/>
    <w:rsid w:val="00EB27C8"/>
    <w:rsid w:val="00EB5259"/>
    <w:rsid w:val="00EC1A2E"/>
    <w:rsid w:val="00EF163F"/>
    <w:rsid w:val="00F047D7"/>
    <w:rsid w:val="00F06CF5"/>
    <w:rsid w:val="00F30412"/>
    <w:rsid w:val="00F31E57"/>
    <w:rsid w:val="00F32306"/>
    <w:rsid w:val="00F40E23"/>
    <w:rsid w:val="00F55ACD"/>
    <w:rsid w:val="00F607AE"/>
    <w:rsid w:val="00F95F59"/>
    <w:rsid w:val="00FA07D0"/>
    <w:rsid w:val="00FC03BE"/>
    <w:rsid w:val="00FD1AD9"/>
    <w:rsid w:val="00FD42D2"/>
    <w:rsid w:val="00FF06B1"/>
    <w:rsid w:val="00FF1B1F"/>
    <w:rsid w:val="00FF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344748-34C5-43C5-864B-F8349B77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фициальный"/>
    <w:basedOn w:val="a"/>
    <w:qFormat/>
    <w:rsid w:val="00DA20E7"/>
    <w:pPr>
      <w:spacing w:after="0" w:line="240" w:lineRule="auto"/>
      <w:ind w:firstLine="709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DA2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2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0E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15F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D15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15FC7"/>
  </w:style>
  <w:style w:type="paragraph" w:styleId="a9">
    <w:name w:val="footer"/>
    <w:basedOn w:val="a"/>
    <w:link w:val="aa"/>
    <w:uiPriority w:val="99"/>
    <w:unhideWhenUsed/>
    <w:rsid w:val="00D15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15FC7"/>
  </w:style>
  <w:style w:type="paragraph" w:styleId="ab">
    <w:name w:val="List Paragraph"/>
    <w:basedOn w:val="a"/>
    <w:uiPriority w:val="34"/>
    <w:qFormat/>
    <w:rsid w:val="00B02F46"/>
    <w:pPr>
      <w:ind w:left="720"/>
      <w:contextualSpacing/>
    </w:pPr>
  </w:style>
  <w:style w:type="paragraph" w:customStyle="1" w:styleId="ConsPlusTitle">
    <w:name w:val="ConsPlusTitle"/>
    <w:rsid w:val="00CE17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E64A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B854F2E914EE1586C02C8D93B80277E9696A3179211AAEA51A8BE1A5EEEB5F9725FB38CD737FA60FAC4203EE7CA6A71CF2C31E119DD1F0CA1AD027D7z3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1941</Words>
  <Characters>11065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 Алексей Николаевич</dc:creator>
  <cp:keywords/>
  <dc:description/>
  <cp:lastModifiedBy>Кухаева Наталья Александровна</cp:lastModifiedBy>
  <cp:revision>2</cp:revision>
  <cp:lastPrinted>2019-11-12T07:52:00Z</cp:lastPrinted>
  <dcterms:created xsi:type="dcterms:W3CDTF">2019-11-20T03:51:00Z</dcterms:created>
  <dcterms:modified xsi:type="dcterms:W3CDTF">2019-11-20T03:51:00Z</dcterms:modified>
</cp:coreProperties>
</file>