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10031" w:type="dxa"/>
        <w:tblLook w:val="04A0" w:firstRow="1" w:lastRow="0" w:firstColumn="1" w:lastColumn="0" w:noHBand="0" w:noVBand="1"/>
      </w:tblPr>
      <w:tblGrid>
        <w:gridCol w:w="4755"/>
      </w:tblGrid>
      <w:tr w:rsidR="007E0013" w:rsidTr="007E0013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:rsidR="007E0013" w:rsidRDefault="007E0013" w:rsidP="007E0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13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7E0013" w:rsidRDefault="001A45ED" w:rsidP="007E0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проекту</w:t>
            </w:r>
            <w:r w:rsidR="007E0013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7E0013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</w:t>
            </w:r>
          </w:p>
          <w:p w:rsidR="007E0013" w:rsidRDefault="007E0013" w:rsidP="007E001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</w:tr>
    </w:tbl>
    <w:p w:rsidR="007E0013" w:rsidRDefault="007E001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10031" w:type="dxa"/>
        <w:tblLook w:val="04A0" w:firstRow="1" w:lastRow="0" w:firstColumn="1" w:lastColumn="0" w:noHBand="0" w:noVBand="1"/>
      </w:tblPr>
      <w:tblGrid>
        <w:gridCol w:w="4755"/>
      </w:tblGrid>
      <w:tr w:rsidR="007E0013" w:rsidTr="007E0013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:rsidR="007E0013" w:rsidRPr="0067352D" w:rsidRDefault="007E0013" w:rsidP="007E001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Приложение №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7E0013" w:rsidRPr="0067352D" w:rsidRDefault="007E0013" w:rsidP="007E0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программе</w:t>
            </w:r>
          </w:p>
          <w:p w:rsidR="007E0013" w:rsidRPr="0067352D" w:rsidRDefault="007E0013" w:rsidP="007E0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Оказание</w:t>
            </w:r>
          </w:p>
          <w:p w:rsidR="007E0013" w:rsidRPr="0067352D" w:rsidRDefault="007E0013" w:rsidP="007E0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содействия добровольному</w:t>
            </w:r>
          </w:p>
          <w:p w:rsidR="007E0013" w:rsidRPr="0067352D" w:rsidRDefault="007E0013" w:rsidP="007E0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переселению в Новосибирскую</w:t>
            </w:r>
          </w:p>
          <w:p w:rsidR="007E0013" w:rsidRPr="0067352D" w:rsidRDefault="007E0013" w:rsidP="007E0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область соотечественников,</w:t>
            </w:r>
          </w:p>
          <w:p w:rsidR="007E0013" w:rsidRPr="0067352D" w:rsidRDefault="007E0013" w:rsidP="007E0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проживающих за рубежом»</w:t>
            </w:r>
          </w:p>
          <w:p w:rsidR="007E0013" w:rsidRDefault="007E0013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0013" w:rsidRDefault="007E001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E0013" w:rsidRDefault="007E001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6533" w:rsidRPr="0067352D" w:rsidRDefault="00F66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5996" w:rsidRDefault="006259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297"/>
      <w:bookmarkEnd w:id="0"/>
    </w:p>
    <w:p w:rsidR="00F66533" w:rsidRPr="00842DC6" w:rsidRDefault="00F665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2DC6">
        <w:rPr>
          <w:rFonts w:ascii="Times New Roman" w:hAnsi="Times New Roman" w:cs="Times New Roman"/>
          <w:sz w:val="28"/>
          <w:szCs w:val="28"/>
        </w:rPr>
        <w:t>Объемы финансовых ресурсов</w:t>
      </w:r>
    </w:p>
    <w:p w:rsidR="00842DC6" w:rsidRDefault="00F66533" w:rsidP="00842D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2DC6">
        <w:rPr>
          <w:rFonts w:ascii="Times New Roman" w:hAnsi="Times New Roman" w:cs="Times New Roman"/>
          <w:sz w:val="28"/>
          <w:szCs w:val="28"/>
        </w:rPr>
        <w:t xml:space="preserve">на реализацию основных мероприятий </w:t>
      </w:r>
      <w:r w:rsidR="00CF7EE2" w:rsidRPr="00842DC6">
        <w:rPr>
          <w:rFonts w:ascii="Times New Roman" w:hAnsi="Times New Roman" w:cs="Times New Roman"/>
          <w:sz w:val="28"/>
          <w:szCs w:val="28"/>
        </w:rPr>
        <w:t>г</w:t>
      </w:r>
      <w:r w:rsidR="001207EF" w:rsidRPr="00842DC6">
        <w:rPr>
          <w:rFonts w:ascii="Times New Roman" w:hAnsi="Times New Roman" w:cs="Times New Roman"/>
          <w:sz w:val="28"/>
          <w:szCs w:val="28"/>
        </w:rPr>
        <w:t>осударственной</w:t>
      </w:r>
      <w:r w:rsidR="001F3CF2" w:rsidRPr="00842DC6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842DC6">
        <w:rPr>
          <w:rFonts w:ascii="Times New Roman" w:hAnsi="Times New Roman" w:cs="Times New Roman"/>
          <w:sz w:val="28"/>
          <w:szCs w:val="28"/>
        </w:rPr>
        <w:t xml:space="preserve"> </w:t>
      </w:r>
      <w:r w:rsidRPr="00842DC6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842DC6" w:rsidRDefault="00F66533" w:rsidP="00842D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2DC6">
        <w:rPr>
          <w:rFonts w:ascii="Times New Roman" w:hAnsi="Times New Roman" w:cs="Times New Roman"/>
          <w:sz w:val="28"/>
          <w:szCs w:val="28"/>
        </w:rPr>
        <w:t xml:space="preserve"> </w:t>
      </w:r>
      <w:r w:rsidR="00625996" w:rsidRPr="00842DC6">
        <w:rPr>
          <w:rFonts w:ascii="Times New Roman" w:hAnsi="Times New Roman" w:cs="Times New Roman"/>
          <w:sz w:val="28"/>
          <w:szCs w:val="28"/>
        </w:rPr>
        <w:t>«</w:t>
      </w:r>
      <w:r w:rsidRPr="00842DC6">
        <w:rPr>
          <w:rFonts w:ascii="Times New Roman" w:hAnsi="Times New Roman" w:cs="Times New Roman"/>
          <w:sz w:val="28"/>
          <w:szCs w:val="28"/>
        </w:rPr>
        <w:t>Оказание содействия добровольному</w:t>
      </w:r>
      <w:r w:rsidR="00842DC6">
        <w:rPr>
          <w:rFonts w:ascii="Times New Roman" w:hAnsi="Times New Roman" w:cs="Times New Roman"/>
          <w:sz w:val="28"/>
          <w:szCs w:val="28"/>
        </w:rPr>
        <w:t xml:space="preserve"> </w:t>
      </w:r>
      <w:r w:rsidRPr="00842DC6">
        <w:rPr>
          <w:rFonts w:ascii="Times New Roman" w:hAnsi="Times New Roman" w:cs="Times New Roman"/>
          <w:sz w:val="28"/>
          <w:szCs w:val="28"/>
        </w:rPr>
        <w:t>переселению в Новосибирскую область соотечественников,</w:t>
      </w:r>
      <w:r w:rsidR="00842DC6" w:rsidRPr="00842D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2DC6" w:rsidRDefault="00842DC6" w:rsidP="00842D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2DC6">
        <w:rPr>
          <w:rFonts w:ascii="Times New Roman" w:hAnsi="Times New Roman" w:cs="Times New Roman"/>
          <w:sz w:val="28"/>
          <w:szCs w:val="28"/>
        </w:rPr>
        <w:t>проживающих за рубежом</w:t>
      </w:r>
      <w:r w:rsidR="001057FB">
        <w:rPr>
          <w:rFonts w:ascii="Times New Roman" w:hAnsi="Times New Roman" w:cs="Times New Roman"/>
          <w:sz w:val="28"/>
          <w:szCs w:val="28"/>
        </w:rPr>
        <w:t>»</w:t>
      </w:r>
      <w:r w:rsidR="00524E43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</w:p>
    <w:p w:rsidR="00524E43" w:rsidRPr="00842DC6" w:rsidRDefault="00524E43" w:rsidP="00842D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3"/>
        <w:gridCol w:w="4"/>
        <w:gridCol w:w="14"/>
        <w:gridCol w:w="811"/>
        <w:gridCol w:w="7"/>
        <w:gridCol w:w="28"/>
        <w:gridCol w:w="710"/>
        <w:gridCol w:w="118"/>
        <w:gridCol w:w="267"/>
        <w:gridCol w:w="9"/>
        <w:gridCol w:w="8"/>
        <w:gridCol w:w="26"/>
        <w:gridCol w:w="6"/>
        <w:gridCol w:w="254"/>
        <w:gridCol w:w="315"/>
        <w:gridCol w:w="233"/>
        <w:gridCol w:w="9"/>
        <w:gridCol w:w="10"/>
        <w:gridCol w:w="24"/>
        <w:gridCol w:w="6"/>
        <w:gridCol w:w="392"/>
        <w:gridCol w:w="28"/>
        <w:gridCol w:w="7"/>
        <w:gridCol w:w="516"/>
        <w:gridCol w:w="9"/>
        <w:gridCol w:w="12"/>
        <w:gridCol w:w="22"/>
        <w:gridCol w:w="6"/>
        <w:gridCol w:w="340"/>
        <w:gridCol w:w="7"/>
        <w:gridCol w:w="73"/>
        <w:gridCol w:w="381"/>
        <w:gridCol w:w="9"/>
        <w:gridCol w:w="14"/>
        <w:gridCol w:w="20"/>
        <w:gridCol w:w="6"/>
        <w:gridCol w:w="488"/>
        <w:gridCol w:w="7"/>
        <w:gridCol w:w="68"/>
        <w:gridCol w:w="381"/>
        <w:gridCol w:w="9"/>
        <w:gridCol w:w="16"/>
        <w:gridCol w:w="18"/>
        <w:gridCol w:w="6"/>
        <w:gridCol w:w="496"/>
        <w:gridCol w:w="7"/>
        <w:gridCol w:w="60"/>
        <w:gridCol w:w="238"/>
        <w:gridCol w:w="9"/>
        <w:gridCol w:w="18"/>
        <w:gridCol w:w="16"/>
        <w:gridCol w:w="6"/>
        <w:gridCol w:w="421"/>
        <w:gridCol w:w="82"/>
        <w:gridCol w:w="7"/>
        <w:gridCol w:w="292"/>
        <w:gridCol w:w="9"/>
        <w:gridCol w:w="20"/>
        <w:gridCol w:w="14"/>
        <w:gridCol w:w="6"/>
        <w:gridCol w:w="563"/>
        <w:gridCol w:w="70"/>
        <w:gridCol w:w="168"/>
        <w:gridCol w:w="9"/>
        <w:gridCol w:w="22"/>
        <w:gridCol w:w="12"/>
        <w:gridCol w:w="6"/>
        <w:gridCol w:w="647"/>
        <w:gridCol w:w="58"/>
        <w:gridCol w:w="97"/>
        <w:gridCol w:w="9"/>
        <w:gridCol w:w="24"/>
        <w:gridCol w:w="10"/>
        <w:gridCol w:w="6"/>
        <w:gridCol w:w="660"/>
        <w:gridCol w:w="150"/>
        <w:gridCol w:w="26"/>
        <w:gridCol w:w="8"/>
        <w:gridCol w:w="2"/>
        <w:gridCol w:w="4"/>
        <w:gridCol w:w="805"/>
        <w:gridCol w:w="6"/>
        <w:gridCol w:w="2"/>
        <w:gridCol w:w="26"/>
        <w:gridCol w:w="6"/>
        <w:gridCol w:w="6"/>
        <w:gridCol w:w="143"/>
        <w:gridCol w:w="667"/>
        <w:gridCol w:w="8"/>
        <w:gridCol w:w="26"/>
        <w:gridCol w:w="6"/>
        <w:gridCol w:w="144"/>
        <w:gridCol w:w="707"/>
        <w:gridCol w:w="143"/>
        <w:gridCol w:w="709"/>
      </w:tblGrid>
      <w:tr w:rsidR="005575FE" w:rsidTr="009B79FB"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Основные мероприятия</w:t>
            </w:r>
          </w:p>
        </w:tc>
        <w:tc>
          <w:tcPr>
            <w:tcW w:w="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Код бюджетной классификации</w:t>
            </w:r>
          </w:p>
        </w:tc>
        <w:tc>
          <w:tcPr>
            <w:tcW w:w="12521" w:type="dxa"/>
            <w:gridSpan w:val="9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67352D" w:rsidRDefault="005575F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Ресурсное обеспечение (тыс. руб.), годы</w:t>
            </w:r>
          </w:p>
        </w:tc>
      </w:tr>
      <w:tr w:rsidR="005575FE" w:rsidTr="009B79FB">
        <w:tc>
          <w:tcPr>
            <w:tcW w:w="2163" w:type="dxa"/>
            <w:vMerge/>
          </w:tcPr>
          <w:p w:rsidR="005575FE" w:rsidRPr="0067352D" w:rsidRDefault="005575FE" w:rsidP="009B7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gridSpan w:val="3"/>
            <w:vMerge/>
          </w:tcPr>
          <w:p w:rsidR="005575FE" w:rsidRPr="0067352D" w:rsidRDefault="005575FE" w:rsidP="009B7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gridSpan w:val="5"/>
          </w:tcPr>
          <w:p w:rsidR="005575FE" w:rsidRPr="0067352D" w:rsidRDefault="005575F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2013</w:t>
            </w:r>
          </w:p>
          <w:p w:rsidR="005575FE" w:rsidRPr="001E3278" w:rsidRDefault="005575F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3278">
              <w:rPr>
                <w:rFonts w:ascii="Times New Roman" w:hAnsi="Times New Roman" w:cs="Times New Roman"/>
                <w:sz w:val="16"/>
                <w:szCs w:val="16"/>
              </w:rPr>
              <w:t>(год начала реализации Программы)</w:t>
            </w:r>
          </w:p>
        </w:tc>
        <w:tc>
          <w:tcPr>
            <w:tcW w:w="851" w:type="dxa"/>
            <w:gridSpan w:val="7"/>
          </w:tcPr>
          <w:p w:rsidR="005575FE" w:rsidRPr="0067352D" w:rsidRDefault="005575F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2014</w:t>
            </w:r>
          </w:p>
        </w:tc>
        <w:tc>
          <w:tcPr>
            <w:tcW w:w="992" w:type="dxa"/>
            <w:gridSpan w:val="8"/>
          </w:tcPr>
          <w:p w:rsidR="005575FE" w:rsidRPr="0067352D" w:rsidRDefault="005575F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2015</w:t>
            </w:r>
          </w:p>
        </w:tc>
        <w:tc>
          <w:tcPr>
            <w:tcW w:w="850" w:type="dxa"/>
            <w:gridSpan w:val="8"/>
          </w:tcPr>
          <w:p w:rsidR="005575FE" w:rsidRPr="0067352D" w:rsidRDefault="005575F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2016</w:t>
            </w:r>
          </w:p>
        </w:tc>
        <w:tc>
          <w:tcPr>
            <w:tcW w:w="993" w:type="dxa"/>
            <w:gridSpan w:val="8"/>
          </w:tcPr>
          <w:p w:rsidR="005575FE" w:rsidRPr="0067352D" w:rsidRDefault="005575F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2017</w:t>
            </w:r>
          </w:p>
        </w:tc>
        <w:tc>
          <w:tcPr>
            <w:tcW w:w="850" w:type="dxa"/>
            <w:gridSpan w:val="8"/>
          </w:tcPr>
          <w:p w:rsidR="005575FE" w:rsidRPr="0067352D" w:rsidRDefault="005575F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851" w:type="dxa"/>
            <w:gridSpan w:val="8"/>
          </w:tcPr>
          <w:p w:rsidR="005575FE" w:rsidRPr="0067352D" w:rsidRDefault="005575F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2019</w:t>
            </w:r>
          </w:p>
        </w:tc>
        <w:tc>
          <w:tcPr>
            <w:tcW w:w="850" w:type="dxa"/>
            <w:gridSpan w:val="7"/>
          </w:tcPr>
          <w:p w:rsidR="005575FE" w:rsidRPr="0067352D" w:rsidRDefault="005575F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2020</w:t>
            </w:r>
          </w:p>
          <w:p w:rsidR="005575FE" w:rsidRPr="0067352D" w:rsidRDefault="005575F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7"/>
          </w:tcPr>
          <w:p w:rsidR="005575FE" w:rsidRPr="004F233E" w:rsidRDefault="005575F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233E">
              <w:rPr>
                <w:rFonts w:ascii="Times New Roman" w:hAnsi="Times New Roman" w:cs="Times New Roman"/>
                <w:sz w:val="20"/>
              </w:rPr>
              <w:t>2021</w:t>
            </w:r>
          </w:p>
          <w:p w:rsidR="005575FE" w:rsidRPr="004F233E" w:rsidRDefault="005575F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9" w:type="dxa"/>
            <w:gridSpan w:val="6"/>
          </w:tcPr>
          <w:p w:rsidR="005575FE" w:rsidRPr="00FF6C46" w:rsidRDefault="005575F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6C46">
              <w:rPr>
                <w:rFonts w:ascii="Times New Roman" w:hAnsi="Times New Roman" w:cs="Times New Roman"/>
                <w:sz w:val="20"/>
              </w:rPr>
              <w:t>2022</w:t>
            </w:r>
          </w:p>
          <w:p w:rsidR="005575FE" w:rsidRPr="00FF6C46" w:rsidRDefault="005575F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5" w:type="dxa"/>
            <w:gridSpan w:val="5"/>
          </w:tcPr>
          <w:p w:rsidR="005575FE" w:rsidRPr="00BC18D1" w:rsidRDefault="005575F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18D1">
              <w:rPr>
                <w:rFonts w:ascii="Times New Roman" w:hAnsi="Times New Roman" w:cs="Times New Roman"/>
                <w:sz w:val="20"/>
              </w:rPr>
              <w:t>2023</w:t>
            </w:r>
          </w:p>
          <w:p w:rsidR="005575FE" w:rsidRPr="00BC18D1" w:rsidRDefault="005575F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6" w:type="dxa"/>
            <w:gridSpan w:val="7"/>
          </w:tcPr>
          <w:p w:rsidR="005575FE" w:rsidRPr="00961D62" w:rsidRDefault="005575F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1D62">
              <w:rPr>
                <w:rFonts w:ascii="Times New Roman" w:hAnsi="Times New Roman" w:cs="Times New Roman"/>
                <w:sz w:val="20"/>
              </w:rPr>
              <w:t>2024</w:t>
            </w:r>
          </w:p>
          <w:p w:rsidR="005575FE" w:rsidRPr="00961D62" w:rsidRDefault="005575F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1" w:type="dxa"/>
            <w:gridSpan w:val="5"/>
          </w:tcPr>
          <w:p w:rsidR="005575FE" w:rsidRPr="00961D62" w:rsidRDefault="005575F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1D62">
              <w:rPr>
                <w:rFonts w:ascii="Times New Roman" w:hAnsi="Times New Roman" w:cs="Times New Roman"/>
                <w:sz w:val="20"/>
              </w:rPr>
              <w:t>2025</w:t>
            </w:r>
          </w:p>
          <w:p w:rsidR="005575FE" w:rsidRPr="00961D62" w:rsidRDefault="005575F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2"/>
          </w:tcPr>
          <w:p w:rsidR="005575FE" w:rsidRPr="00961D62" w:rsidRDefault="005575F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1D62">
              <w:rPr>
                <w:rFonts w:ascii="Times New Roman" w:hAnsi="Times New Roman" w:cs="Times New Roman"/>
                <w:sz w:val="20"/>
              </w:rPr>
              <w:t>2026</w:t>
            </w:r>
          </w:p>
          <w:p w:rsidR="005575FE" w:rsidRPr="00961D62" w:rsidRDefault="005575F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24E43" w:rsidTr="009B79FB">
        <w:tc>
          <w:tcPr>
            <w:tcW w:w="2163" w:type="dxa"/>
          </w:tcPr>
          <w:p w:rsidR="00524E43" w:rsidRPr="001E3278" w:rsidRDefault="00524E43" w:rsidP="00524E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9" w:type="dxa"/>
            <w:gridSpan w:val="3"/>
          </w:tcPr>
          <w:p w:rsidR="00524E43" w:rsidRPr="0067352D" w:rsidRDefault="00524E43" w:rsidP="00524E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0" w:type="dxa"/>
            <w:gridSpan w:val="5"/>
          </w:tcPr>
          <w:p w:rsidR="00524E43" w:rsidRPr="0067352D" w:rsidRDefault="00524E43" w:rsidP="00524E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  <w:gridSpan w:val="7"/>
          </w:tcPr>
          <w:p w:rsidR="00524E43" w:rsidRPr="0067352D" w:rsidRDefault="00524E43" w:rsidP="00524E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gridSpan w:val="8"/>
          </w:tcPr>
          <w:p w:rsidR="00524E43" w:rsidRPr="0067352D" w:rsidRDefault="00524E43" w:rsidP="00524E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  <w:gridSpan w:val="8"/>
          </w:tcPr>
          <w:p w:rsidR="00524E43" w:rsidRPr="0067352D" w:rsidRDefault="00524E43" w:rsidP="00524E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3" w:type="dxa"/>
            <w:gridSpan w:val="8"/>
          </w:tcPr>
          <w:p w:rsidR="00524E43" w:rsidRPr="0067352D" w:rsidRDefault="00524E43" w:rsidP="00524E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  <w:gridSpan w:val="8"/>
          </w:tcPr>
          <w:p w:rsidR="00524E43" w:rsidRPr="0067352D" w:rsidRDefault="00524E43" w:rsidP="00524E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  <w:gridSpan w:val="8"/>
          </w:tcPr>
          <w:p w:rsidR="00524E43" w:rsidRPr="0067352D" w:rsidRDefault="00524E43" w:rsidP="00524E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gridSpan w:val="7"/>
          </w:tcPr>
          <w:p w:rsidR="00524E43" w:rsidRPr="00842DC6" w:rsidRDefault="00524E43" w:rsidP="00524E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  <w:gridSpan w:val="7"/>
          </w:tcPr>
          <w:p w:rsidR="00524E43" w:rsidRDefault="00524E43" w:rsidP="00524E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9" w:type="dxa"/>
            <w:gridSpan w:val="6"/>
          </w:tcPr>
          <w:p w:rsidR="00524E43" w:rsidRPr="005209E9" w:rsidRDefault="00524E43" w:rsidP="00524E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9E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45" w:type="dxa"/>
            <w:gridSpan w:val="5"/>
          </w:tcPr>
          <w:p w:rsidR="00524E43" w:rsidRPr="00BC18D1" w:rsidRDefault="00524E43" w:rsidP="00524E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6" w:type="dxa"/>
            <w:gridSpan w:val="7"/>
          </w:tcPr>
          <w:p w:rsidR="00524E43" w:rsidRPr="00961D62" w:rsidRDefault="00524E43" w:rsidP="00524E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91" w:type="dxa"/>
            <w:gridSpan w:val="5"/>
          </w:tcPr>
          <w:p w:rsidR="00524E43" w:rsidRPr="00961D62" w:rsidRDefault="00524E43" w:rsidP="00524E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2" w:type="dxa"/>
            <w:gridSpan w:val="2"/>
          </w:tcPr>
          <w:p w:rsidR="00524E43" w:rsidRPr="00961D62" w:rsidRDefault="00524E43" w:rsidP="00524E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961D62" w:rsidTr="009B79FB">
        <w:tc>
          <w:tcPr>
            <w:tcW w:w="2163" w:type="dxa"/>
          </w:tcPr>
          <w:p w:rsidR="00961D62" w:rsidRPr="001E3278" w:rsidRDefault="00961D62" w:rsidP="00E93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Всего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Государственной программе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, в том числе:</w:t>
            </w:r>
          </w:p>
        </w:tc>
        <w:tc>
          <w:tcPr>
            <w:tcW w:w="829" w:type="dxa"/>
            <w:gridSpan w:val="3"/>
          </w:tcPr>
          <w:p w:rsidR="00961D62" w:rsidRPr="0067352D" w:rsidRDefault="00961D6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  <w:gridSpan w:val="5"/>
          </w:tcPr>
          <w:p w:rsidR="00961D62" w:rsidRPr="0067352D" w:rsidRDefault="00961D6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56687,1</w:t>
            </w:r>
          </w:p>
        </w:tc>
        <w:tc>
          <w:tcPr>
            <w:tcW w:w="851" w:type="dxa"/>
            <w:gridSpan w:val="7"/>
          </w:tcPr>
          <w:p w:rsidR="00961D62" w:rsidRPr="0067352D" w:rsidRDefault="00961D6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87889,1</w:t>
            </w:r>
          </w:p>
        </w:tc>
        <w:tc>
          <w:tcPr>
            <w:tcW w:w="992" w:type="dxa"/>
            <w:gridSpan w:val="8"/>
          </w:tcPr>
          <w:p w:rsidR="00961D62" w:rsidRPr="0067352D" w:rsidRDefault="00961D6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66597,5</w:t>
            </w:r>
          </w:p>
        </w:tc>
        <w:tc>
          <w:tcPr>
            <w:tcW w:w="850" w:type="dxa"/>
            <w:gridSpan w:val="8"/>
          </w:tcPr>
          <w:p w:rsidR="00961D62" w:rsidRPr="0067352D" w:rsidRDefault="00961D6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21100,0</w:t>
            </w:r>
          </w:p>
        </w:tc>
        <w:tc>
          <w:tcPr>
            <w:tcW w:w="993" w:type="dxa"/>
            <w:gridSpan w:val="8"/>
          </w:tcPr>
          <w:p w:rsidR="00961D62" w:rsidRPr="0067352D" w:rsidRDefault="00961D6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18307,75</w:t>
            </w:r>
          </w:p>
        </w:tc>
        <w:tc>
          <w:tcPr>
            <w:tcW w:w="850" w:type="dxa"/>
            <w:gridSpan w:val="8"/>
          </w:tcPr>
          <w:p w:rsidR="00961D62" w:rsidRPr="0067352D" w:rsidRDefault="00961D6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28841,9</w:t>
            </w:r>
          </w:p>
        </w:tc>
        <w:tc>
          <w:tcPr>
            <w:tcW w:w="851" w:type="dxa"/>
            <w:gridSpan w:val="8"/>
          </w:tcPr>
          <w:p w:rsidR="00961D62" w:rsidRPr="0067352D" w:rsidRDefault="00961D6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26394,2</w:t>
            </w:r>
          </w:p>
        </w:tc>
        <w:tc>
          <w:tcPr>
            <w:tcW w:w="850" w:type="dxa"/>
            <w:gridSpan w:val="7"/>
          </w:tcPr>
          <w:p w:rsidR="00961D62" w:rsidRPr="00842DC6" w:rsidRDefault="00961D6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DC6">
              <w:rPr>
                <w:rFonts w:ascii="Times New Roman" w:hAnsi="Times New Roman" w:cs="Times New Roman"/>
                <w:sz w:val="20"/>
              </w:rPr>
              <w:t>18678,2</w:t>
            </w:r>
          </w:p>
        </w:tc>
        <w:tc>
          <w:tcPr>
            <w:tcW w:w="851" w:type="dxa"/>
            <w:gridSpan w:val="7"/>
          </w:tcPr>
          <w:p w:rsidR="00961D62" w:rsidRPr="004F233E" w:rsidRDefault="00C70268" w:rsidP="00C702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26781</w:t>
            </w:r>
            <w:r w:rsidR="00961D62" w:rsidRPr="004F233E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9" w:type="dxa"/>
            <w:gridSpan w:val="6"/>
          </w:tcPr>
          <w:p w:rsidR="00961D62" w:rsidRPr="005209E9" w:rsidRDefault="00961D62" w:rsidP="00C500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9E9">
              <w:rPr>
                <w:rFonts w:ascii="Times New Roman" w:hAnsi="Times New Roman" w:cs="Times New Roman"/>
                <w:sz w:val="20"/>
              </w:rPr>
              <w:t>336</w:t>
            </w:r>
            <w:r w:rsidR="00C500FD" w:rsidRPr="005209E9">
              <w:rPr>
                <w:rFonts w:ascii="Times New Roman" w:hAnsi="Times New Roman" w:cs="Times New Roman"/>
                <w:sz w:val="20"/>
              </w:rPr>
              <w:t>10</w:t>
            </w:r>
            <w:r w:rsidRPr="005209E9">
              <w:rPr>
                <w:rFonts w:ascii="Times New Roman" w:hAnsi="Times New Roman" w:cs="Times New Roman"/>
                <w:sz w:val="20"/>
              </w:rPr>
              <w:t>,1</w:t>
            </w:r>
          </w:p>
        </w:tc>
        <w:tc>
          <w:tcPr>
            <w:tcW w:w="845" w:type="dxa"/>
            <w:gridSpan w:val="5"/>
          </w:tcPr>
          <w:p w:rsidR="00961D62" w:rsidRPr="00BC18D1" w:rsidRDefault="00961D62" w:rsidP="00E93F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18D1">
              <w:rPr>
                <w:rFonts w:ascii="Times New Roman" w:hAnsi="Times New Roman" w:cs="Times New Roman"/>
                <w:sz w:val="20"/>
              </w:rPr>
              <w:t>3</w:t>
            </w:r>
            <w:r w:rsidR="00E93FAB">
              <w:rPr>
                <w:rFonts w:ascii="Times New Roman" w:hAnsi="Times New Roman" w:cs="Times New Roman"/>
                <w:sz w:val="20"/>
              </w:rPr>
              <w:t>4610</w:t>
            </w:r>
            <w:r w:rsidRPr="00BC18D1">
              <w:rPr>
                <w:rFonts w:ascii="Times New Roman" w:hAnsi="Times New Roman" w:cs="Times New Roman"/>
                <w:sz w:val="20"/>
              </w:rPr>
              <w:t>,</w:t>
            </w:r>
            <w:r w:rsidR="00E93FA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6" w:type="dxa"/>
            <w:gridSpan w:val="7"/>
          </w:tcPr>
          <w:p w:rsidR="00961D62" w:rsidRPr="00961D62" w:rsidRDefault="00961D62" w:rsidP="00E93F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1D62">
              <w:rPr>
                <w:rFonts w:ascii="Times New Roman" w:hAnsi="Times New Roman" w:cs="Times New Roman"/>
                <w:sz w:val="20"/>
              </w:rPr>
              <w:t>3</w:t>
            </w:r>
            <w:r w:rsidR="00E93FAB">
              <w:rPr>
                <w:rFonts w:ascii="Times New Roman" w:hAnsi="Times New Roman" w:cs="Times New Roman"/>
                <w:sz w:val="20"/>
              </w:rPr>
              <w:t>4723</w:t>
            </w:r>
            <w:r w:rsidRPr="00961D62">
              <w:rPr>
                <w:rFonts w:ascii="Times New Roman" w:hAnsi="Times New Roman" w:cs="Times New Roman"/>
                <w:sz w:val="20"/>
              </w:rPr>
              <w:t>,</w:t>
            </w:r>
            <w:r w:rsidR="00E93FA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91" w:type="dxa"/>
            <w:gridSpan w:val="5"/>
          </w:tcPr>
          <w:p w:rsidR="00961D62" w:rsidRPr="00961D62" w:rsidRDefault="00E93FAB" w:rsidP="00E93F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79339</w:t>
            </w:r>
            <w:r w:rsidR="00961D62" w:rsidRPr="00961D62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2" w:type="dxa"/>
            <w:gridSpan w:val="2"/>
          </w:tcPr>
          <w:p w:rsidR="00961D62" w:rsidRPr="00961D62" w:rsidRDefault="00E93FAB" w:rsidP="00C702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79339</w:t>
            </w:r>
            <w:r w:rsidR="00961D62" w:rsidRPr="00961D62">
              <w:rPr>
                <w:rFonts w:ascii="Times New Roman" w:hAnsi="Times New Roman" w:cs="Times New Roman"/>
                <w:sz w:val="20"/>
              </w:rPr>
              <w:t>,1</w:t>
            </w:r>
          </w:p>
        </w:tc>
      </w:tr>
      <w:tr w:rsidR="00961D62" w:rsidTr="009B79FB">
        <w:tc>
          <w:tcPr>
            <w:tcW w:w="2163" w:type="dxa"/>
          </w:tcPr>
          <w:p w:rsidR="00961D62" w:rsidRPr="001E3278" w:rsidRDefault="00961D62" w:rsidP="009B79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29" w:type="dxa"/>
            <w:gridSpan w:val="3"/>
          </w:tcPr>
          <w:p w:rsidR="00961D62" w:rsidRPr="0067352D" w:rsidRDefault="00961D6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  <w:gridSpan w:val="5"/>
          </w:tcPr>
          <w:p w:rsidR="00961D62" w:rsidRPr="0067352D" w:rsidRDefault="00961D6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48438,0</w:t>
            </w:r>
          </w:p>
        </w:tc>
        <w:tc>
          <w:tcPr>
            <w:tcW w:w="851" w:type="dxa"/>
            <w:gridSpan w:val="7"/>
          </w:tcPr>
          <w:p w:rsidR="00961D62" w:rsidRPr="0067352D" w:rsidRDefault="00961D6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77968,0</w:t>
            </w:r>
          </w:p>
        </w:tc>
        <w:tc>
          <w:tcPr>
            <w:tcW w:w="992" w:type="dxa"/>
            <w:gridSpan w:val="8"/>
          </w:tcPr>
          <w:p w:rsidR="00961D62" w:rsidRPr="0067352D" w:rsidRDefault="00961D6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56647,5</w:t>
            </w:r>
          </w:p>
        </w:tc>
        <w:tc>
          <w:tcPr>
            <w:tcW w:w="850" w:type="dxa"/>
            <w:gridSpan w:val="8"/>
          </w:tcPr>
          <w:p w:rsidR="00961D62" w:rsidRPr="0067352D" w:rsidRDefault="00961D6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3847,5</w:t>
            </w:r>
          </w:p>
        </w:tc>
        <w:tc>
          <w:tcPr>
            <w:tcW w:w="993" w:type="dxa"/>
            <w:gridSpan w:val="8"/>
          </w:tcPr>
          <w:p w:rsidR="00961D62" w:rsidRPr="0067352D" w:rsidRDefault="00961D6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8521,65</w:t>
            </w:r>
          </w:p>
        </w:tc>
        <w:tc>
          <w:tcPr>
            <w:tcW w:w="850" w:type="dxa"/>
            <w:gridSpan w:val="8"/>
          </w:tcPr>
          <w:p w:rsidR="00961D62" w:rsidRPr="0067352D" w:rsidRDefault="00961D6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18113,0</w:t>
            </w:r>
          </w:p>
        </w:tc>
        <w:tc>
          <w:tcPr>
            <w:tcW w:w="851" w:type="dxa"/>
            <w:gridSpan w:val="8"/>
          </w:tcPr>
          <w:p w:rsidR="00961D62" w:rsidRPr="0067352D" w:rsidRDefault="00961D6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12354,2</w:t>
            </w:r>
          </w:p>
        </w:tc>
        <w:tc>
          <w:tcPr>
            <w:tcW w:w="850" w:type="dxa"/>
            <w:gridSpan w:val="7"/>
          </w:tcPr>
          <w:p w:rsidR="00961D62" w:rsidRPr="00842DC6" w:rsidRDefault="00961D6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DC6">
              <w:rPr>
                <w:rFonts w:ascii="Times New Roman" w:hAnsi="Times New Roman" w:cs="Times New Roman"/>
                <w:sz w:val="20"/>
              </w:rPr>
              <w:t>12828,2</w:t>
            </w:r>
          </w:p>
        </w:tc>
        <w:tc>
          <w:tcPr>
            <w:tcW w:w="851" w:type="dxa"/>
            <w:gridSpan w:val="7"/>
          </w:tcPr>
          <w:p w:rsidR="00961D62" w:rsidRPr="004F233E" w:rsidRDefault="00C70268" w:rsidP="00C702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12741</w:t>
            </w:r>
            <w:r w:rsidR="00961D62" w:rsidRPr="004F233E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9" w:type="dxa"/>
            <w:gridSpan w:val="6"/>
          </w:tcPr>
          <w:p w:rsidR="00961D62" w:rsidRPr="005209E9" w:rsidRDefault="00961D62" w:rsidP="00C500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9E9">
              <w:rPr>
                <w:rFonts w:ascii="Times New Roman" w:hAnsi="Times New Roman" w:cs="Times New Roman"/>
                <w:sz w:val="20"/>
              </w:rPr>
              <w:t>10</w:t>
            </w:r>
            <w:r w:rsidR="00C500FD" w:rsidRPr="005209E9">
              <w:rPr>
                <w:rFonts w:ascii="Times New Roman" w:hAnsi="Times New Roman" w:cs="Times New Roman"/>
                <w:sz w:val="20"/>
              </w:rPr>
              <w:t>210</w:t>
            </w:r>
            <w:r w:rsidRPr="005209E9">
              <w:rPr>
                <w:rFonts w:ascii="Times New Roman" w:hAnsi="Times New Roman" w:cs="Times New Roman"/>
                <w:sz w:val="20"/>
              </w:rPr>
              <w:t>,1</w:t>
            </w:r>
          </w:p>
        </w:tc>
        <w:tc>
          <w:tcPr>
            <w:tcW w:w="845" w:type="dxa"/>
            <w:gridSpan w:val="5"/>
          </w:tcPr>
          <w:p w:rsidR="00961D62" w:rsidRPr="00BC18D1" w:rsidRDefault="00AA3E98" w:rsidP="00AA3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10784</w:t>
            </w:r>
            <w:r w:rsidR="00961D62" w:rsidRPr="00BC18D1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6" w:type="dxa"/>
            <w:gridSpan w:val="7"/>
          </w:tcPr>
          <w:p w:rsidR="00961D62" w:rsidRPr="00961D62" w:rsidRDefault="00AA3E98" w:rsidP="00AA3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11046</w:t>
            </w:r>
            <w:r w:rsidR="00961D62" w:rsidRPr="00961D62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="00961D62" w:rsidRPr="00961D62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91" w:type="dxa"/>
            <w:gridSpan w:val="5"/>
          </w:tcPr>
          <w:p w:rsidR="00961D62" w:rsidRPr="00961D62" w:rsidRDefault="00961D62" w:rsidP="00AA3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1D62">
              <w:rPr>
                <w:rFonts w:ascii="Times New Roman" w:hAnsi="Times New Roman" w:cs="Times New Roman"/>
                <w:sz w:val="20"/>
              </w:rPr>
              <w:t>1</w:t>
            </w:r>
            <w:r w:rsidR="00AA3E98">
              <w:rPr>
                <w:rFonts w:ascii="Times New Roman" w:hAnsi="Times New Roman" w:cs="Times New Roman"/>
                <w:sz w:val="20"/>
              </w:rPr>
              <w:t>1206</w:t>
            </w:r>
            <w:r w:rsidRPr="00961D62">
              <w:rPr>
                <w:rFonts w:ascii="Times New Roman" w:hAnsi="Times New Roman" w:cs="Times New Roman"/>
                <w:sz w:val="20"/>
              </w:rPr>
              <w:t>,</w:t>
            </w:r>
            <w:r w:rsidR="00945BC7">
              <w:rPr>
                <w:rFonts w:ascii="Times New Roman" w:hAnsi="Times New Roman" w:cs="Times New Roman"/>
                <w:sz w:val="20"/>
              </w:rPr>
              <w:t>1</w:t>
            </w:r>
            <w:r w:rsidRPr="00961D62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gridSpan w:val="2"/>
          </w:tcPr>
          <w:p w:rsidR="00961D62" w:rsidRPr="00961D62" w:rsidRDefault="00AA3E98" w:rsidP="00945B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11206</w:t>
            </w:r>
            <w:r w:rsidR="00961D62" w:rsidRPr="00961D62">
              <w:rPr>
                <w:rFonts w:ascii="Times New Roman" w:hAnsi="Times New Roman" w:cs="Times New Roman"/>
                <w:sz w:val="20"/>
              </w:rPr>
              <w:t>,</w:t>
            </w:r>
            <w:r w:rsidR="00945BC7">
              <w:rPr>
                <w:rFonts w:ascii="Times New Roman" w:hAnsi="Times New Roman" w:cs="Times New Roman"/>
                <w:sz w:val="20"/>
              </w:rPr>
              <w:t>1</w:t>
            </w:r>
            <w:r w:rsidR="00961D62" w:rsidRPr="00961D62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961D62" w:rsidTr="009B79FB">
        <w:tc>
          <w:tcPr>
            <w:tcW w:w="2163" w:type="dxa"/>
          </w:tcPr>
          <w:p w:rsidR="00961D62" w:rsidRPr="001E3278" w:rsidRDefault="00961D62" w:rsidP="009B79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средства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субсидии из 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федерального бюджета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29" w:type="dxa"/>
            <w:gridSpan w:val="3"/>
          </w:tcPr>
          <w:p w:rsidR="00961D62" w:rsidRPr="0067352D" w:rsidRDefault="00961D6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  <w:gridSpan w:val="5"/>
          </w:tcPr>
          <w:p w:rsidR="00961D62" w:rsidRPr="0067352D" w:rsidRDefault="00961D6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8249,1</w:t>
            </w:r>
          </w:p>
        </w:tc>
        <w:tc>
          <w:tcPr>
            <w:tcW w:w="851" w:type="dxa"/>
            <w:gridSpan w:val="7"/>
          </w:tcPr>
          <w:p w:rsidR="00961D62" w:rsidRPr="0067352D" w:rsidRDefault="00961D6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9921,1</w:t>
            </w:r>
          </w:p>
        </w:tc>
        <w:tc>
          <w:tcPr>
            <w:tcW w:w="992" w:type="dxa"/>
            <w:gridSpan w:val="8"/>
          </w:tcPr>
          <w:p w:rsidR="00961D62" w:rsidRPr="0067352D" w:rsidRDefault="00961D6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9950,0</w:t>
            </w:r>
          </w:p>
        </w:tc>
        <w:tc>
          <w:tcPr>
            <w:tcW w:w="850" w:type="dxa"/>
            <w:gridSpan w:val="8"/>
          </w:tcPr>
          <w:p w:rsidR="00961D62" w:rsidRPr="0067352D" w:rsidRDefault="00961D6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17252,5</w:t>
            </w:r>
          </w:p>
        </w:tc>
        <w:tc>
          <w:tcPr>
            <w:tcW w:w="993" w:type="dxa"/>
            <w:gridSpan w:val="8"/>
          </w:tcPr>
          <w:p w:rsidR="00961D62" w:rsidRPr="0067352D" w:rsidRDefault="00961D6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9786,1</w:t>
            </w:r>
          </w:p>
        </w:tc>
        <w:tc>
          <w:tcPr>
            <w:tcW w:w="850" w:type="dxa"/>
            <w:gridSpan w:val="8"/>
          </w:tcPr>
          <w:p w:rsidR="00961D62" w:rsidRPr="0067352D" w:rsidRDefault="00961D6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10728,9</w:t>
            </w:r>
          </w:p>
        </w:tc>
        <w:tc>
          <w:tcPr>
            <w:tcW w:w="851" w:type="dxa"/>
            <w:gridSpan w:val="8"/>
          </w:tcPr>
          <w:p w:rsidR="00961D62" w:rsidRPr="0067352D" w:rsidRDefault="00961D6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14040,0</w:t>
            </w:r>
          </w:p>
        </w:tc>
        <w:tc>
          <w:tcPr>
            <w:tcW w:w="850" w:type="dxa"/>
            <w:gridSpan w:val="7"/>
          </w:tcPr>
          <w:p w:rsidR="00961D62" w:rsidRPr="00842DC6" w:rsidRDefault="00961D6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DC6">
              <w:rPr>
                <w:rFonts w:ascii="Times New Roman" w:hAnsi="Times New Roman" w:cs="Times New Roman"/>
                <w:sz w:val="20"/>
              </w:rPr>
              <w:t>5850,0</w:t>
            </w:r>
          </w:p>
        </w:tc>
        <w:tc>
          <w:tcPr>
            <w:tcW w:w="851" w:type="dxa"/>
            <w:gridSpan w:val="7"/>
          </w:tcPr>
          <w:p w:rsidR="00961D62" w:rsidRPr="004F233E" w:rsidRDefault="00961D62" w:rsidP="004F23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233E">
              <w:rPr>
                <w:rFonts w:ascii="Times New Roman" w:hAnsi="Times New Roman" w:cs="Times New Roman"/>
                <w:sz w:val="20"/>
              </w:rPr>
              <w:t>14040,0</w:t>
            </w:r>
          </w:p>
        </w:tc>
        <w:tc>
          <w:tcPr>
            <w:tcW w:w="859" w:type="dxa"/>
            <w:gridSpan w:val="6"/>
          </w:tcPr>
          <w:p w:rsidR="00961D62" w:rsidRPr="005209E9" w:rsidRDefault="00961D6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9E9">
              <w:rPr>
                <w:rFonts w:ascii="Times New Roman" w:hAnsi="Times New Roman" w:cs="Times New Roman"/>
                <w:sz w:val="20"/>
              </w:rPr>
              <w:t>23400,0</w:t>
            </w:r>
          </w:p>
        </w:tc>
        <w:tc>
          <w:tcPr>
            <w:tcW w:w="845" w:type="dxa"/>
            <w:gridSpan w:val="5"/>
          </w:tcPr>
          <w:p w:rsidR="00961D62" w:rsidRPr="00BC18D1" w:rsidRDefault="00961D6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18D1">
              <w:rPr>
                <w:rFonts w:ascii="Times New Roman" w:hAnsi="Times New Roman" w:cs="Times New Roman"/>
                <w:sz w:val="20"/>
              </w:rPr>
              <w:t>23400,0</w:t>
            </w:r>
          </w:p>
        </w:tc>
        <w:tc>
          <w:tcPr>
            <w:tcW w:w="856" w:type="dxa"/>
            <w:gridSpan w:val="7"/>
          </w:tcPr>
          <w:p w:rsidR="00961D62" w:rsidRPr="00961D62" w:rsidRDefault="00961D6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1D62">
              <w:rPr>
                <w:rFonts w:ascii="Times New Roman" w:hAnsi="Times New Roman" w:cs="Times New Roman"/>
                <w:sz w:val="20"/>
              </w:rPr>
              <w:t>23400,</w:t>
            </w:r>
          </w:p>
        </w:tc>
        <w:tc>
          <w:tcPr>
            <w:tcW w:w="891" w:type="dxa"/>
            <w:gridSpan w:val="5"/>
          </w:tcPr>
          <w:p w:rsidR="00961D62" w:rsidRPr="00961D62" w:rsidRDefault="00AA3E98" w:rsidP="00AA3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67856</w:t>
            </w:r>
            <w:r w:rsidR="00961D62" w:rsidRPr="00961D62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2" w:type="dxa"/>
            <w:gridSpan w:val="2"/>
          </w:tcPr>
          <w:p w:rsidR="00961D62" w:rsidRPr="00961D62" w:rsidRDefault="00AA3E98" w:rsidP="00C702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67856</w:t>
            </w:r>
            <w:r w:rsidR="00961D62" w:rsidRPr="00961D62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9B79FB" w:rsidTr="009B79FB">
        <w:tc>
          <w:tcPr>
            <w:tcW w:w="2163" w:type="dxa"/>
          </w:tcPr>
          <w:p w:rsidR="009B79FB" w:rsidRPr="001E3278" w:rsidRDefault="009B79FB" w:rsidP="009B79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1.1. 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Принятие нормативных правовых актов Новосибирской области, необходимых для реализации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Программы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, обеспечения участникам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Государственной программы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 и членам их семей равных с жителями Новосибирской области прав на получение государственных и муниципальных услуг в области содействия </w:t>
            </w:r>
            <w:r w:rsidRPr="006871C7">
              <w:rPr>
                <w:rFonts w:ascii="Times New Roman" w:hAnsi="Times New Roman" w:cs="Times New Roman"/>
                <w:sz w:val="18"/>
                <w:szCs w:val="18"/>
              </w:rPr>
              <w:t>занятости населения, медицинского обслуживания, социального обеспечения, среднего общего образования, дополнительного профессионального образования и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профессионального обучения в период адаптации на территории вселения</w:t>
            </w:r>
          </w:p>
        </w:tc>
        <w:tc>
          <w:tcPr>
            <w:tcW w:w="829" w:type="dxa"/>
            <w:gridSpan w:val="3"/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21" w:type="dxa"/>
            <w:gridSpan w:val="91"/>
          </w:tcPr>
          <w:p w:rsidR="009B79FB" w:rsidRPr="005209E9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9E9">
              <w:rPr>
                <w:rFonts w:ascii="Times New Roman" w:hAnsi="Times New Roman" w:cs="Times New Roman"/>
                <w:sz w:val="20"/>
              </w:rPr>
              <w:t>Финансирование для выполнения данного мероприятия не требуется, реализация осуществляется в рамках текущей деятельности министерства труда и социального развития Новосибирской области и министерства образования Новосибирской области</w:t>
            </w:r>
          </w:p>
        </w:tc>
      </w:tr>
      <w:tr w:rsidR="0073273F" w:rsidTr="009B79FB">
        <w:tc>
          <w:tcPr>
            <w:tcW w:w="2163" w:type="dxa"/>
          </w:tcPr>
          <w:p w:rsidR="0073273F" w:rsidRPr="001E3278" w:rsidRDefault="0073273F" w:rsidP="009B79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2. Разработка программного обеспечения по учету соотечественников, переселяющихся на постоянное место жительства в Новосибирскую область, всего</w:t>
            </w:r>
          </w:p>
        </w:tc>
        <w:tc>
          <w:tcPr>
            <w:tcW w:w="829" w:type="dxa"/>
            <w:gridSpan w:val="3"/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gridSpan w:val="6"/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851" w:type="dxa"/>
            <w:gridSpan w:val="7"/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</w:tcPr>
          <w:p w:rsidR="0073273F" w:rsidRDefault="0073273F" w:rsidP="0073273F">
            <w:pPr>
              <w:jc w:val="center"/>
            </w:pPr>
            <w:r w:rsidRPr="002C1E1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</w:tcPr>
          <w:p w:rsidR="0073273F" w:rsidRDefault="0073273F" w:rsidP="0073273F">
            <w:pPr>
              <w:jc w:val="center"/>
            </w:pPr>
            <w:r w:rsidRPr="002C1E1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</w:tcPr>
          <w:p w:rsidR="0073273F" w:rsidRDefault="0073273F" w:rsidP="0073273F">
            <w:pPr>
              <w:jc w:val="center"/>
            </w:pPr>
            <w:r w:rsidRPr="002C1E1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</w:tcPr>
          <w:p w:rsidR="0073273F" w:rsidRDefault="0073273F" w:rsidP="0073273F">
            <w:pPr>
              <w:jc w:val="center"/>
            </w:pPr>
            <w:r w:rsidRPr="002C1E1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</w:tcPr>
          <w:p w:rsidR="0073273F" w:rsidRDefault="0073273F" w:rsidP="0073273F">
            <w:pPr>
              <w:jc w:val="center"/>
            </w:pPr>
            <w:r w:rsidRPr="002C1E1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</w:tcPr>
          <w:p w:rsidR="0073273F" w:rsidRDefault="0073273F" w:rsidP="0073273F">
            <w:pPr>
              <w:jc w:val="center"/>
            </w:pPr>
            <w:r w:rsidRPr="002C1E1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5" w:type="dxa"/>
            <w:gridSpan w:val="5"/>
          </w:tcPr>
          <w:p w:rsidR="0073273F" w:rsidRDefault="0073273F" w:rsidP="0073273F">
            <w:pPr>
              <w:jc w:val="center"/>
            </w:pPr>
            <w:r w:rsidRPr="002C1E1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7"/>
          </w:tcPr>
          <w:p w:rsidR="0073273F" w:rsidRDefault="0073273F" w:rsidP="0073273F">
            <w:pPr>
              <w:jc w:val="center"/>
            </w:pPr>
            <w:r w:rsidRPr="002C1E1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1" w:type="dxa"/>
            <w:gridSpan w:val="5"/>
          </w:tcPr>
          <w:p w:rsidR="0073273F" w:rsidRDefault="0073273F" w:rsidP="0073273F">
            <w:pPr>
              <w:jc w:val="center"/>
            </w:pPr>
            <w:r w:rsidRPr="002C1E1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</w:tcPr>
          <w:p w:rsidR="0073273F" w:rsidRDefault="0073273F" w:rsidP="0073273F">
            <w:pPr>
              <w:jc w:val="center"/>
            </w:pPr>
            <w:r w:rsidRPr="002C1E1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3273F" w:rsidTr="009B79FB">
        <w:tc>
          <w:tcPr>
            <w:tcW w:w="2163" w:type="dxa"/>
          </w:tcPr>
          <w:p w:rsidR="0073273F" w:rsidRPr="001E3278" w:rsidRDefault="0073273F" w:rsidP="009B79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областного бюджета</w:t>
            </w:r>
          </w:p>
        </w:tc>
        <w:tc>
          <w:tcPr>
            <w:tcW w:w="829" w:type="dxa"/>
            <w:gridSpan w:val="3"/>
          </w:tcPr>
          <w:p w:rsidR="0073273F" w:rsidRPr="001E3278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097 0311 4400004040 242</w:t>
            </w:r>
          </w:p>
        </w:tc>
        <w:tc>
          <w:tcPr>
            <w:tcW w:w="1139" w:type="dxa"/>
            <w:gridSpan w:val="6"/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851" w:type="dxa"/>
            <w:gridSpan w:val="7"/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</w:tcPr>
          <w:p w:rsidR="0073273F" w:rsidRDefault="0073273F" w:rsidP="0073273F">
            <w:pPr>
              <w:jc w:val="center"/>
            </w:pPr>
            <w:r w:rsidRPr="00A2466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</w:tcPr>
          <w:p w:rsidR="0073273F" w:rsidRDefault="0073273F" w:rsidP="0073273F">
            <w:pPr>
              <w:jc w:val="center"/>
            </w:pPr>
            <w:r w:rsidRPr="00A2466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</w:tcPr>
          <w:p w:rsidR="0073273F" w:rsidRDefault="0073273F" w:rsidP="0073273F">
            <w:pPr>
              <w:jc w:val="center"/>
            </w:pPr>
            <w:r w:rsidRPr="00A2466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</w:tcPr>
          <w:p w:rsidR="0073273F" w:rsidRDefault="0073273F" w:rsidP="0073273F">
            <w:pPr>
              <w:jc w:val="center"/>
            </w:pPr>
            <w:r w:rsidRPr="00A2466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</w:tcPr>
          <w:p w:rsidR="0073273F" w:rsidRDefault="0073273F" w:rsidP="0073273F">
            <w:pPr>
              <w:jc w:val="center"/>
            </w:pPr>
            <w:r w:rsidRPr="00A2466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</w:tcPr>
          <w:p w:rsidR="0073273F" w:rsidRDefault="0073273F" w:rsidP="0073273F">
            <w:pPr>
              <w:jc w:val="center"/>
            </w:pPr>
            <w:r w:rsidRPr="00A2466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5" w:type="dxa"/>
            <w:gridSpan w:val="5"/>
          </w:tcPr>
          <w:p w:rsidR="0073273F" w:rsidRDefault="0073273F" w:rsidP="0073273F">
            <w:pPr>
              <w:jc w:val="center"/>
            </w:pPr>
            <w:r w:rsidRPr="00A2466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7"/>
          </w:tcPr>
          <w:p w:rsidR="0073273F" w:rsidRDefault="0073273F" w:rsidP="0073273F">
            <w:pPr>
              <w:jc w:val="center"/>
            </w:pPr>
            <w:r w:rsidRPr="00A2466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1" w:type="dxa"/>
            <w:gridSpan w:val="5"/>
          </w:tcPr>
          <w:p w:rsidR="0073273F" w:rsidRDefault="0073273F" w:rsidP="0073273F">
            <w:pPr>
              <w:jc w:val="center"/>
            </w:pPr>
            <w:r w:rsidRPr="00A2466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869F1" w:rsidTr="009B79FB">
        <w:tc>
          <w:tcPr>
            <w:tcW w:w="2163" w:type="dxa"/>
            <w:tcBorders>
              <w:bottom w:val="single" w:sz="4" w:space="0" w:color="auto"/>
            </w:tcBorders>
          </w:tcPr>
          <w:p w:rsidR="00D869F1" w:rsidRPr="001E3278" w:rsidRDefault="00D869F1" w:rsidP="009B79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3. Организация и обеспечение деятельности службы сопровождения соотечественников, прибывающих в г. Новосибирск в рамках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Программы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, на базе государственного казенного учреждения Новосибирской области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Центр занятости населения города Новосибирска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 (заработная плата сотрудников, транспортные расходы, расходы по услугам Интернета, телефонной и почтовой связи, канцелярские расходы, расходные материалы к оргтехнике), всего</w:t>
            </w:r>
          </w:p>
        </w:tc>
        <w:tc>
          <w:tcPr>
            <w:tcW w:w="829" w:type="dxa"/>
            <w:gridSpan w:val="3"/>
            <w:tcBorders>
              <w:bottom w:val="single" w:sz="4" w:space="0" w:color="auto"/>
            </w:tcBorders>
          </w:tcPr>
          <w:p w:rsidR="00D869F1" w:rsidRPr="0067352D" w:rsidRDefault="00D869F1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gridSpan w:val="6"/>
            <w:tcBorders>
              <w:bottom w:val="single" w:sz="4" w:space="0" w:color="auto"/>
            </w:tcBorders>
          </w:tcPr>
          <w:p w:rsidR="00D869F1" w:rsidRPr="0067352D" w:rsidRDefault="00D869F1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2188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D869F1" w:rsidRPr="0067352D" w:rsidRDefault="00D869F1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2188</w:t>
            </w: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:rsidR="00D869F1" w:rsidRPr="0067352D" w:rsidRDefault="00D869F1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1837,5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D869F1" w:rsidRPr="0067352D" w:rsidRDefault="00D869F1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1837,5</w:t>
            </w:r>
          </w:p>
        </w:tc>
        <w:tc>
          <w:tcPr>
            <w:tcW w:w="993" w:type="dxa"/>
            <w:gridSpan w:val="8"/>
            <w:tcBorders>
              <w:bottom w:val="single" w:sz="4" w:space="0" w:color="auto"/>
            </w:tcBorders>
          </w:tcPr>
          <w:p w:rsidR="00D869F1" w:rsidRPr="0067352D" w:rsidRDefault="00D869F1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1837,5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D869F1" w:rsidRPr="0067352D" w:rsidRDefault="00D869F1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1837,5</w:t>
            </w:r>
          </w:p>
        </w:tc>
        <w:tc>
          <w:tcPr>
            <w:tcW w:w="851" w:type="dxa"/>
            <w:gridSpan w:val="8"/>
            <w:tcBorders>
              <w:bottom w:val="single" w:sz="4" w:space="0" w:color="auto"/>
            </w:tcBorders>
          </w:tcPr>
          <w:p w:rsidR="00D869F1" w:rsidRPr="0067352D" w:rsidRDefault="00D869F1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1837,5</w:t>
            </w:r>
          </w:p>
        </w:tc>
        <w:tc>
          <w:tcPr>
            <w:tcW w:w="850" w:type="dxa"/>
            <w:gridSpan w:val="7"/>
            <w:tcBorders>
              <w:bottom w:val="single" w:sz="4" w:space="0" w:color="auto"/>
            </w:tcBorders>
          </w:tcPr>
          <w:p w:rsidR="00D869F1" w:rsidRPr="0067352D" w:rsidRDefault="00D869F1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2311,5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D869F1" w:rsidRPr="00D93477" w:rsidRDefault="00D869F1" w:rsidP="00C702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4F233E">
              <w:rPr>
                <w:rFonts w:ascii="Times New Roman" w:hAnsi="Times New Roman"/>
                <w:color w:val="000000"/>
                <w:sz w:val="20"/>
              </w:rPr>
              <w:t>22</w:t>
            </w:r>
            <w:r>
              <w:rPr>
                <w:rFonts w:ascii="Times New Roman" w:hAnsi="Times New Roman"/>
                <w:color w:val="000000"/>
                <w:sz w:val="20"/>
              </w:rPr>
              <w:t>84</w:t>
            </w:r>
            <w:r w:rsidRPr="004F233E"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D869F1" w:rsidRPr="00D93477" w:rsidRDefault="00C500FD" w:rsidP="00520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5209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698,0</w:t>
            </w:r>
          </w:p>
        </w:tc>
        <w:tc>
          <w:tcPr>
            <w:tcW w:w="845" w:type="dxa"/>
            <w:gridSpan w:val="5"/>
            <w:tcBorders>
              <w:bottom w:val="single" w:sz="4" w:space="0" w:color="auto"/>
            </w:tcBorders>
          </w:tcPr>
          <w:p w:rsidR="00D869F1" w:rsidRPr="00802CBB" w:rsidRDefault="00D869F1" w:rsidP="00D86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2C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3047,2</w:t>
            </w:r>
          </w:p>
        </w:tc>
        <w:tc>
          <w:tcPr>
            <w:tcW w:w="856" w:type="dxa"/>
            <w:gridSpan w:val="7"/>
            <w:tcBorders>
              <w:bottom w:val="single" w:sz="4" w:space="0" w:color="auto"/>
            </w:tcBorders>
          </w:tcPr>
          <w:p w:rsidR="00D869F1" w:rsidRDefault="00D869F1" w:rsidP="00D869F1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3309</w:t>
            </w:r>
            <w:r w:rsidRPr="00A33B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1" w:type="dxa"/>
            <w:gridSpan w:val="5"/>
            <w:tcBorders>
              <w:bottom w:val="single" w:sz="4" w:space="0" w:color="auto"/>
            </w:tcBorders>
          </w:tcPr>
          <w:p w:rsidR="00D869F1" w:rsidRDefault="00D869F1" w:rsidP="00D869F1">
            <w:pPr>
              <w:jc w:val="center"/>
            </w:pPr>
            <w:r w:rsidRPr="00A33B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469</w:t>
            </w:r>
            <w:r w:rsidRPr="00A33B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D869F1" w:rsidRDefault="00D869F1" w:rsidP="00D869F1">
            <w:pPr>
              <w:jc w:val="center"/>
            </w:pPr>
            <w:r w:rsidRPr="00A33B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469</w:t>
            </w:r>
            <w:r w:rsidRPr="00A33B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9B79FB" w:rsidTr="009B79FB"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9FB" w:rsidRPr="001E3278" w:rsidRDefault="009B79FB" w:rsidP="009B79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областного бюджета</w:t>
            </w: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1E3278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097 0311 4400004040 111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1875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1875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1837,5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1058,4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1411,2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B79FB" w:rsidTr="009B79FB">
        <w:tblPrEx>
          <w:tblBorders>
            <w:insideH w:val="nil"/>
          </w:tblBorders>
        </w:tblPrEx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9FB" w:rsidRPr="001E3278" w:rsidRDefault="009B79FB" w:rsidP="009B79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1E3278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097 0311 4400004040 119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325,8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426,3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B79FB" w:rsidTr="009B79FB">
        <w:tblPrEx>
          <w:tblBorders>
            <w:insideH w:val="nil"/>
          </w:tblBorders>
        </w:tblPrEx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9FB" w:rsidRPr="001E3278" w:rsidRDefault="009B79FB" w:rsidP="009B79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1E3278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097 0311 44000R0860 111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352,8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B79FB" w:rsidTr="009B79FB">
        <w:tblPrEx>
          <w:tblBorders>
            <w:insideH w:val="nil"/>
          </w:tblBorders>
        </w:tblPrEx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9FB" w:rsidRPr="001E3278" w:rsidRDefault="009B79FB" w:rsidP="009B79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1E3278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097 0311 44000R0860 119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100,5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B79FB" w:rsidTr="009B79FB">
        <w:tblPrEx>
          <w:tblBorders>
            <w:insideH w:val="nil"/>
          </w:tblBorders>
        </w:tblPrEx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9FB" w:rsidRPr="001E3278" w:rsidRDefault="009B79FB" w:rsidP="009B79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1E3278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097 0311 4400004040 242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B79FB" w:rsidTr="009B79FB">
        <w:tblPrEx>
          <w:tblBorders>
            <w:insideH w:val="nil"/>
          </w:tblBorders>
        </w:tblPrEx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9FB" w:rsidRPr="001E3278" w:rsidRDefault="009B79FB" w:rsidP="009B79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1E3278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097 0311 4400004040 244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250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250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B79FB" w:rsidTr="009B79FB">
        <w:tblPrEx>
          <w:tblBorders>
            <w:insideH w:val="nil"/>
          </w:tblBorders>
        </w:tblPrEx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9FB" w:rsidRPr="001E3278" w:rsidRDefault="009B79FB" w:rsidP="009B79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1E3278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023 0311 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4400004040 111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1411,2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79FB" w:rsidTr="009B79FB">
        <w:tblPrEx>
          <w:tblBorders>
            <w:insideH w:val="nil"/>
          </w:tblBorders>
        </w:tblPrEx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9FB" w:rsidRPr="001E3278" w:rsidRDefault="009B79FB" w:rsidP="009B79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1E3278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023 0311 4400004040 119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426,3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0E91" w:rsidTr="009B79FB">
        <w:tblPrEx>
          <w:tblBorders>
            <w:insideH w:val="nil"/>
          </w:tblBorders>
        </w:tblPrEx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E91" w:rsidRPr="001E3278" w:rsidRDefault="00BD0E91" w:rsidP="009B79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91" w:rsidRPr="001E3278" w:rsidRDefault="00BD0E91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023 0311 4400102750 111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91" w:rsidRPr="0067352D" w:rsidRDefault="00BD0E91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91" w:rsidRPr="0067352D" w:rsidRDefault="00BD0E91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91" w:rsidRPr="0067352D" w:rsidRDefault="00BD0E91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91" w:rsidRPr="0067352D" w:rsidRDefault="00BD0E91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91" w:rsidRPr="0067352D" w:rsidRDefault="00BD0E91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91" w:rsidRPr="0067352D" w:rsidRDefault="00BD0E91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91" w:rsidRPr="0067352D" w:rsidRDefault="00BD0E91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1411,2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91" w:rsidRPr="0067352D" w:rsidRDefault="00BD0E91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1471,9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91" w:rsidRPr="004F233E" w:rsidRDefault="00BD0E91" w:rsidP="009B7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F23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1471,5</w:t>
            </w:r>
          </w:p>
          <w:p w:rsidR="00BD0E91" w:rsidRPr="004F233E" w:rsidRDefault="00BD0E91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91" w:rsidRPr="00FF6C46" w:rsidRDefault="005209E9" w:rsidP="009B7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1709,1</w:t>
            </w:r>
          </w:p>
          <w:p w:rsidR="00BD0E91" w:rsidRPr="00FF6C46" w:rsidRDefault="00BD0E91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91" w:rsidRPr="00BD0E91" w:rsidRDefault="00BD0E91" w:rsidP="00A96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D0E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A968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</w:t>
            </w:r>
            <w:r w:rsidRPr="00BD0E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A968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91" w:rsidRPr="00A968F9" w:rsidRDefault="00A968F9" w:rsidP="00A96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2200</w:t>
            </w:r>
            <w:r w:rsidR="00BD0E91" w:rsidRPr="00BD0E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91" w:rsidRPr="00BD0E91" w:rsidRDefault="00A968F9" w:rsidP="00BD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2323</w:t>
            </w:r>
            <w:r w:rsidR="00BD0E91" w:rsidRPr="00BD0E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  <w:p w:rsidR="00BD0E91" w:rsidRPr="00BD0E91" w:rsidRDefault="00BD0E91" w:rsidP="00BD0E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91" w:rsidRPr="00BD0E91" w:rsidRDefault="00A968F9" w:rsidP="00BD0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2323</w:t>
            </w:r>
            <w:r w:rsidR="00BD0E91" w:rsidRPr="00BD0E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  <w:p w:rsidR="00BD0E91" w:rsidRPr="00BD0E91" w:rsidRDefault="00BD0E91" w:rsidP="00BD0E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0E91" w:rsidTr="009B79FB"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E91" w:rsidRPr="001E3278" w:rsidRDefault="00BD0E91" w:rsidP="009B79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91" w:rsidRPr="001E3278" w:rsidRDefault="00BD0E91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023 0311 4400102750 119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91" w:rsidRPr="0067352D" w:rsidRDefault="00BD0E91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91" w:rsidRPr="0067352D" w:rsidRDefault="00BD0E91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91" w:rsidRPr="0067352D" w:rsidRDefault="00BD0E91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91" w:rsidRPr="0067352D" w:rsidRDefault="00BD0E91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91" w:rsidRPr="0067352D" w:rsidRDefault="00BD0E91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91" w:rsidRPr="0067352D" w:rsidRDefault="00BD0E91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91" w:rsidRPr="0067352D" w:rsidRDefault="00BD0E91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426,3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91" w:rsidRPr="0067352D" w:rsidRDefault="00BD0E91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444,6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91" w:rsidRPr="004F233E" w:rsidRDefault="00BD0E91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233E">
              <w:rPr>
                <w:rFonts w:ascii="Times New Roman" w:hAnsi="Times New Roman" w:cs="Times New Roman"/>
                <w:sz w:val="20"/>
              </w:rPr>
              <w:t>443,2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91" w:rsidRPr="00A968F9" w:rsidRDefault="005209E9" w:rsidP="00FF6C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5209E9">
              <w:rPr>
                <w:rFonts w:ascii="Times New Roman" w:hAnsi="Times New Roman" w:cs="Times New Roman"/>
                <w:sz w:val="20"/>
              </w:rPr>
              <w:t>516,3</w:t>
            </w:r>
          </w:p>
        </w:tc>
        <w:tc>
          <w:tcPr>
            <w:tcW w:w="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91" w:rsidRPr="00BD0E91" w:rsidRDefault="00A968F9" w:rsidP="00A968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604</w:t>
            </w:r>
            <w:r w:rsidR="00BD0E91" w:rsidRPr="00BD0E91"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91" w:rsidRPr="00BD0E91" w:rsidRDefault="00A968F9" w:rsidP="00A968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664</w:t>
            </w:r>
            <w:r w:rsidR="00BD0E91" w:rsidRPr="00BD0E91"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91" w:rsidRPr="00BD0E91" w:rsidRDefault="00A968F9" w:rsidP="00A968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701,9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91" w:rsidRPr="00BD0E91" w:rsidRDefault="00A968F9" w:rsidP="00A968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701</w:t>
            </w:r>
            <w:r w:rsidR="00BD0E91" w:rsidRPr="00BD0E91"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</w:tr>
      <w:tr w:rsidR="00A968F9" w:rsidTr="009B79FB"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8F9" w:rsidRPr="001E3278" w:rsidRDefault="00A968F9" w:rsidP="009B79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F9" w:rsidRPr="001E3278" w:rsidRDefault="00A968F9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023 0311 4400102750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F9" w:rsidRPr="0067352D" w:rsidRDefault="00A968F9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F9" w:rsidRPr="0067352D" w:rsidRDefault="00A968F9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F9" w:rsidRPr="0067352D" w:rsidRDefault="00A968F9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F9" w:rsidRPr="0067352D" w:rsidRDefault="00A968F9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F9" w:rsidRPr="0067352D" w:rsidRDefault="00A968F9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F9" w:rsidRPr="0067352D" w:rsidRDefault="00A968F9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F9" w:rsidRPr="0067352D" w:rsidRDefault="00A968F9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F9" w:rsidRPr="0067352D" w:rsidRDefault="00A968F9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360,0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F9" w:rsidRPr="004F233E" w:rsidRDefault="00A968F9" w:rsidP="00321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233E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43</w:t>
            </w:r>
            <w:r w:rsidRPr="004F233E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F9" w:rsidRPr="00A968F9" w:rsidRDefault="005209E9" w:rsidP="005209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>385</w:t>
            </w:r>
            <w:r w:rsidR="00170C2F" w:rsidRPr="00170C2F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F9" w:rsidRPr="00BD0E91" w:rsidRDefault="00A968F9" w:rsidP="009B7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385</w:t>
            </w:r>
            <w:r w:rsidRPr="00BD0E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A968F9" w:rsidRPr="00BD0E91" w:rsidRDefault="00A968F9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F9" w:rsidRDefault="00A968F9" w:rsidP="00A968F9">
            <w:pPr>
              <w:jc w:val="center"/>
            </w:pPr>
            <w:r w:rsidRPr="001C1F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385,5</w:t>
            </w:r>
          </w:p>
        </w:tc>
        <w:tc>
          <w:tcPr>
            <w:tcW w:w="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F9" w:rsidRDefault="00A968F9" w:rsidP="00A968F9">
            <w:pPr>
              <w:jc w:val="center"/>
            </w:pPr>
            <w:r w:rsidRPr="001C1F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385,5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F9" w:rsidRDefault="00A968F9" w:rsidP="00A968F9">
            <w:pPr>
              <w:jc w:val="center"/>
            </w:pPr>
            <w:r w:rsidRPr="001C1F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385,5</w:t>
            </w:r>
          </w:p>
        </w:tc>
      </w:tr>
      <w:tr w:rsidR="00A968F9" w:rsidTr="009B79FB"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F9" w:rsidRPr="001E3278" w:rsidRDefault="00A968F9" w:rsidP="009B79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F9" w:rsidRPr="001E3278" w:rsidRDefault="00A968F9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023 0311 4400102750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F9" w:rsidRPr="0067352D" w:rsidRDefault="00A968F9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F9" w:rsidRPr="0067352D" w:rsidRDefault="00A968F9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F9" w:rsidRPr="0067352D" w:rsidRDefault="00A968F9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F9" w:rsidRPr="0067352D" w:rsidRDefault="00A968F9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F9" w:rsidRPr="0067352D" w:rsidRDefault="00A968F9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F9" w:rsidRPr="0067352D" w:rsidRDefault="00A968F9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F9" w:rsidRPr="0067352D" w:rsidRDefault="00A968F9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F9" w:rsidRPr="0067352D" w:rsidRDefault="00A968F9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35,0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F9" w:rsidRPr="004F233E" w:rsidRDefault="00A968F9" w:rsidP="00321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233E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4F233E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F9" w:rsidRPr="00A968F9" w:rsidRDefault="005209E9" w:rsidP="00456B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5209E9">
              <w:rPr>
                <w:rFonts w:ascii="Times New Roman" w:hAnsi="Times New Roman" w:cs="Times New Roman"/>
                <w:sz w:val="20"/>
              </w:rPr>
              <w:t>87,1</w:t>
            </w:r>
          </w:p>
        </w:tc>
        <w:tc>
          <w:tcPr>
            <w:tcW w:w="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F9" w:rsidRPr="00A968F9" w:rsidRDefault="00A968F9" w:rsidP="00A968F9">
            <w:pPr>
              <w:jc w:val="center"/>
            </w:pPr>
            <w:r w:rsidRPr="00A968F9">
              <w:rPr>
                <w:rFonts w:ascii="Times New Roman" w:hAnsi="Times New Roman" w:cs="Times New Roman"/>
                <w:sz w:val="20"/>
              </w:rPr>
              <w:t>58,1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F9" w:rsidRPr="00A968F9" w:rsidRDefault="00A968F9" w:rsidP="00A968F9">
            <w:pPr>
              <w:jc w:val="center"/>
            </w:pPr>
            <w:r w:rsidRPr="00A968F9">
              <w:rPr>
                <w:rFonts w:ascii="Times New Roman" w:hAnsi="Times New Roman" w:cs="Times New Roman"/>
                <w:sz w:val="20"/>
              </w:rPr>
              <w:t>58,1</w:t>
            </w:r>
          </w:p>
        </w:tc>
        <w:tc>
          <w:tcPr>
            <w:tcW w:w="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F9" w:rsidRPr="00A968F9" w:rsidRDefault="00A968F9" w:rsidP="00A968F9">
            <w:pPr>
              <w:jc w:val="center"/>
            </w:pPr>
            <w:r w:rsidRPr="00A968F9">
              <w:rPr>
                <w:rFonts w:ascii="Times New Roman" w:hAnsi="Times New Roman" w:cs="Times New Roman"/>
                <w:sz w:val="20"/>
              </w:rPr>
              <w:t>58,1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F9" w:rsidRPr="00A968F9" w:rsidRDefault="00A968F9" w:rsidP="00A968F9">
            <w:pPr>
              <w:jc w:val="center"/>
            </w:pPr>
            <w:r w:rsidRPr="00A968F9">
              <w:rPr>
                <w:rFonts w:ascii="Times New Roman" w:hAnsi="Times New Roman" w:cs="Times New Roman"/>
                <w:sz w:val="20"/>
              </w:rPr>
              <w:t>58,1</w:t>
            </w:r>
          </w:p>
        </w:tc>
      </w:tr>
      <w:tr w:rsidR="009B79FB" w:rsidTr="009B79FB">
        <w:tc>
          <w:tcPr>
            <w:tcW w:w="2163" w:type="dxa"/>
            <w:tcBorders>
              <w:top w:val="single" w:sz="4" w:space="0" w:color="auto"/>
            </w:tcBorders>
          </w:tcPr>
          <w:p w:rsidR="009B79FB" w:rsidRPr="001E3278" w:rsidRDefault="009B79FB" w:rsidP="009B79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4. Формирование, регулярное обновление и размещение (не реже одного раза в месяц) информационно-справочных материалов о возможности трудоустройства на территории вселения, получения профессионального образования, реализации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Программы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 и других материалов на информационном портале АИС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Соотечественники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, информационное сопровождение реализации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Программы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 в средствах массовой информации (электронны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, печатны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, радио, телевидение)</w:t>
            </w:r>
          </w:p>
        </w:tc>
        <w:tc>
          <w:tcPr>
            <w:tcW w:w="829" w:type="dxa"/>
            <w:gridSpan w:val="3"/>
            <w:tcBorders>
              <w:top w:val="single" w:sz="4" w:space="0" w:color="auto"/>
            </w:tcBorders>
          </w:tcPr>
          <w:p w:rsidR="009B79FB" w:rsidRPr="001E3278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1" w:type="dxa"/>
            <w:gridSpan w:val="91"/>
            <w:tcBorders>
              <w:top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Финансирование для выполнения данного мероприятия не требуется, реализация осуществляется в рамках текущей деятельности министерства труда и социального развития Новосибирской области</w:t>
            </w:r>
          </w:p>
        </w:tc>
      </w:tr>
      <w:tr w:rsidR="009B79FB" w:rsidTr="009B79FB">
        <w:tc>
          <w:tcPr>
            <w:tcW w:w="2163" w:type="dxa"/>
          </w:tcPr>
          <w:p w:rsidR="009B79FB" w:rsidRPr="00DC0038" w:rsidRDefault="009B79FB" w:rsidP="009B79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Pr="00DC0038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Разработка, издание и направление в представительства </w:t>
            </w:r>
          </w:p>
          <w:p w:rsidR="009B79FB" w:rsidRPr="00DC0038" w:rsidRDefault="009B79FB" w:rsidP="009B79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0038">
              <w:rPr>
                <w:rFonts w:ascii="Times New Roman" w:hAnsi="Times New Roman" w:cs="Times New Roman"/>
                <w:sz w:val="18"/>
                <w:szCs w:val="18"/>
              </w:rPr>
              <w:t xml:space="preserve">или представителям Министерства внутренних дел Российской Федерации </w:t>
            </w:r>
          </w:p>
          <w:p w:rsidR="009B79FB" w:rsidRPr="001E3278" w:rsidRDefault="009B79FB" w:rsidP="009B79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0038">
              <w:rPr>
                <w:rFonts w:ascii="Times New Roman" w:hAnsi="Times New Roman" w:cs="Times New Roman"/>
                <w:sz w:val="18"/>
                <w:szCs w:val="18"/>
              </w:rPr>
              <w:t>за рубежом, а также временные группы, создаваемые из числа специалистов Министерства внутренних дел Российской Федерации, Министерства иностранных дел Российской Федерации и других заинтересованных федеральных органов исполнительной власти, командируемых в дипломатические представительства и консульские учреждения Российской Федерации, информационных материалов о Программе для распространения среди потенциальных участников Государственной программы, желающих переселиться на постоянное место жительства в Новосибирскую область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, всего</w:t>
            </w:r>
          </w:p>
        </w:tc>
        <w:tc>
          <w:tcPr>
            <w:tcW w:w="829" w:type="dxa"/>
            <w:gridSpan w:val="3"/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gridSpan w:val="6"/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210</w:t>
            </w:r>
          </w:p>
        </w:tc>
        <w:tc>
          <w:tcPr>
            <w:tcW w:w="851" w:type="dxa"/>
            <w:gridSpan w:val="7"/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992" w:type="dxa"/>
            <w:gridSpan w:val="8"/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552,5</w:t>
            </w:r>
          </w:p>
        </w:tc>
        <w:tc>
          <w:tcPr>
            <w:tcW w:w="993" w:type="dxa"/>
            <w:gridSpan w:val="8"/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6"/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6"/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1" w:type="dxa"/>
            <w:gridSpan w:val="5"/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3273F" w:rsidTr="009B79FB">
        <w:tc>
          <w:tcPr>
            <w:tcW w:w="2163" w:type="dxa"/>
          </w:tcPr>
          <w:p w:rsidR="0073273F" w:rsidRPr="001E3278" w:rsidRDefault="0073273F" w:rsidP="009B79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областного бюджета</w:t>
            </w:r>
          </w:p>
        </w:tc>
        <w:tc>
          <w:tcPr>
            <w:tcW w:w="829" w:type="dxa"/>
            <w:gridSpan w:val="3"/>
          </w:tcPr>
          <w:p w:rsidR="0073273F" w:rsidRPr="001E3278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097 0311 4400004040 244</w:t>
            </w:r>
          </w:p>
        </w:tc>
        <w:tc>
          <w:tcPr>
            <w:tcW w:w="1139" w:type="dxa"/>
            <w:gridSpan w:val="6"/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210</w:t>
            </w:r>
          </w:p>
        </w:tc>
        <w:tc>
          <w:tcPr>
            <w:tcW w:w="851" w:type="dxa"/>
            <w:gridSpan w:val="7"/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992" w:type="dxa"/>
            <w:gridSpan w:val="8"/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</w:tcPr>
          <w:p w:rsidR="0073273F" w:rsidRDefault="0073273F" w:rsidP="0073273F">
            <w:pPr>
              <w:jc w:val="center"/>
            </w:pPr>
            <w:r w:rsidRPr="0096170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</w:tcPr>
          <w:p w:rsidR="0073273F" w:rsidRDefault="0073273F" w:rsidP="0073273F">
            <w:pPr>
              <w:jc w:val="center"/>
            </w:pPr>
            <w:r w:rsidRPr="0096170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</w:tcPr>
          <w:p w:rsidR="0073273F" w:rsidRDefault="0073273F" w:rsidP="0073273F">
            <w:pPr>
              <w:jc w:val="center"/>
            </w:pPr>
            <w:r w:rsidRPr="0096170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</w:tcPr>
          <w:p w:rsidR="0073273F" w:rsidRDefault="0073273F" w:rsidP="0073273F">
            <w:pPr>
              <w:jc w:val="center"/>
            </w:pPr>
            <w:r w:rsidRPr="0096170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</w:tcPr>
          <w:p w:rsidR="0073273F" w:rsidRDefault="0073273F" w:rsidP="0073273F">
            <w:pPr>
              <w:jc w:val="center"/>
            </w:pPr>
            <w:r w:rsidRPr="0096170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</w:tcPr>
          <w:p w:rsidR="0073273F" w:rsidRDefault="0073273F" w:rsidP="0073273F">
            <w:pPr>
              <w:jc w:val="center"/>
            </w:pPr>
            <w:r w:rsidRPr="0096170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6"/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6"/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1" w:type="dxa"/>
            <w:gridSpan w:val="5"/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3273F" w:rsidTr="009B79FB">
        <w:tc>
          <w:tcPr>
            <w:tcW w:w="2163" w:type="dxa"/>
          </w:tcPr>
          <w:p w:rsidR="0073273F" w:rsidRPr="001E3278" w:rsidRDefault="0073273F" w:rsidP="009B79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федерального бюджета</w:t>
            </w:r>
          </w:p>
        </w:tc>
        <w:tc>
          <w:tcPr>
            <w:tcW w:w="829" w:type="dxa"/>
            <w:gridSpan w:val="3"/>
          </w:tcPr>
          <w:p w:rsidR="0073273F" w:rsidRPr="001E3278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097 0311 4400050860 244</w:t>
            </w:r>
          </w:p>
        </w:tc>
        <w:tc>
          <w:tcPr>
            <w:tcW w:w="1139" w:type="dxa"/>
            <w:gridSpan w:val="6"/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552,5</w:t>
            </w:r>
          </w:p>
        </w:tc>
        <w:tc>
          <w:tcPr>
            <w:tcW w:w="993" w:type="dxa"/>
            <w:gridSpan w:val="8"/>
          </w:tcPr>
          <w:p w:rsidR="0073273F" w:rsidRDefault="0073273F" w:rsidP="0073273F">
            <w:pPr>
              <w:jc w:val="center"/>
            </w:pPr>
            <w:r w:rsidRPr="00AE0C9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</w:tcPr>
          <w:p w:rsidR="0073273F" w:rsidRDefault="0073273F" w:rsidP="0073273F">
            <w:pPr>
              <w:jc w:val="center"/>
            </w:pPr>
            <w:r w:rsidRPr="00AE0C9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</w:tcPr>
          <w:p w:rsidR="0073273F" w:rsidRDefault="0073273F" w:rsidP="0073273F">
            <w:pPr>
              <w:jc w:val="center"/>
            </w:pPr>
            <w:r w:rsidRPr="00AE0C9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</w:tcPr>
          <w:p w:rsidR="0073273F" w:rsidRDefault="0073273F" w:rsidP="0073273F">
            <w:pPr>
              <w:jc w:val="center"/>
            </w:pPr>
            <w:r w:rsidRPr="00AE0C9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</w:tcPr>
          <w:p w:rsidR="0073273F" w:rsidRDefault="0073273F" w:rsidP="0073273F">
            <w:pPr>
              <w:jc w:val="center"/>
            </w:pPr>
            <w:r w:rsidRPr="00AE0C9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</w:tcPr>
          <w:p w:rsidR="0073273F" w:rsidRDefault="0073273F" w:rsidP="0073273F">
            <w:pPr>
              <w:jc w:val="center"/>
            </w:pPr>
            <w:r w:rsidRPr="00AE0C9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6"/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6"/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1" w:type="dxa"/>
            <w:gridSpan w:val="5"/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3273F" w:rsidTr="009B79FB">
        <w:tc>
          <w:tcPr>
            <w:tcW w:w="2163" w:type="dxa"/>
          </w:tcPr>
          <w:p w:rsidR="0073273F" w:rsidRPr="002976A6" w:rsidRDefault="0073273F" w:rsidP="009B79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6. Проведение 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презентаций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Программы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 в странах проживания соотечественников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 потенциальных участников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Государственной программы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, всего</w:t>
            </w:r>
          </w:p>
        </w:tc>
        <w:tc>
          <w:tcPr>
            <w:tcW w:w="829" w:type="dxa"/>
            <w:gridSpan w:val="3"/>
          </w:tcPr>
          <w:p w:rsidR="0073273F" w:rsidRPr="002976A6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6"/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851" w:type="dxa"/>
            <w:gridSpan w:val="7"/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992" w:type="dxa"/>
            <w:gridSpan w:val="8"/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</w:tcPr>
          <w:p w:rsidR="0073273F" w:rsidRDefault="0073273F" w:rsidP="0073273F">
            <w:pPr>
              <w:jc w:val="center"/>
            </w:pPr>
            <w:r w:rsidRPr="003741B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</w:tcPr>
          <w:p w:rsidR="0073273F" w:rsidRDefault="0073273F" w:rsidP="0073273F">
            <w:pPr>
              <w:jc w:val="center"/>
            </w:pPr>
            <w:r w:rsidRPr="003741B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</w:tcPr>
          <w:p w:rsidR="0073273F" w:rsidRDefault="0073273F" w:rsidP="0073273F">
            <w:pPr>
              <w:jc w:val="center"/>
            </w:pPr>
            <w:r w:rsidRPr="003741B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</w:tcPr>
          <w:p w:rsidR="0073273F" w:rsidRDefault="0073273F" w:rsidP="0073273F">
            <w:pPr>
              <w:jc w:val="center"/>
            </w:pPr>
            <w:r w:rsidRPr="003741B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</w:tcPr>
          <w:p w:rsidR="0073273F" w:rsidRDefault="0073273F" w:rsidP="0073273F">
            <w:pPr>
              <w:jc w:val="center"/>
            </w:pPr>
            <w:r w:rsidRPr="003741B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</w:tcPr>
          <w:p w:rsidR="0073273F" w:rsidRDefault="0073273F" w:rsidP="0073273F">
            <w:pPr>
              <w:jc w:val="center"/>
            </w:pPr>
            <w:r w:rsidRPr="003741B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6"/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6"/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1" w:type="dxa"/>
            <w:gridSpan w:val="5"/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3273F" w:rsidTr="009B79FB">
        <w:tc>
          <w:tcPr>
            <w:tcW w:w="2163" w:type="dxa"/>
          </w:tcPr>
          <w:p w:rsidR="0073273F" w:rsidRPr="002976A6" w:rsidRDefault="0073273F" w:rsidP="009B79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том числе средства областного бюджета</w:t>
            </w:r>
          </w:p>
        </w:tc>
        <w:tc>
          <w:tcPr>
            <w:tcW w:w="829" w:type="dxa"/>
            <w:gridSpan w:val="3"/>
          </w:tcPr>
          <w:p w:rsidR="0073273F" w:rsidRPr="002976A6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097 0311 4400004040 122</w:t>
            </w:r>
          </w:p>
        </w:tc>
        <w:tc>
          <w:tcPr>
            <w:tcW w:w="1139" w:type="dxa"/>
            <w:gridSpan w:val="6"/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851" w:type="dxa"/>
            <w:gridSpan w:val="7"/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992" w:type="dxa"/>
            <w:gridSpan w:val="8"/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</w:tcPr>
          <w:p w:rsidR="0073273F" w:rsidRDefault="0073273F" w:rsidP="0073273F">
            <w:pPr>
              <w:jc w:val="center"/>
            </w:pPr>
            <w:r w:rsidRPr="002504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</w:tcPr>
          <w:p w:rsidR="0073273F" w:rsidRDefault="0073273F" w:rsidP="0073273F">
            <w:pPr>
              <w:jc w:val="center"/>
            </w:pPr>
            <w:r w:rsidRPr="002504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</w:tcPr>
          <w:p w:rsidR="0073273F" w:rsidRDefault="0073273F" w:rsidP="0073273F">
            <w:pPr>
              <w:jc w:val="center"/>
            </w:pPr>
            <w:r w:rsidRPr="002504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</w:tcPr>
          <w:p w:rsidR="0073273F" w:rsidRDefault="0073273F" w:rsidP="0073273F">
            <w:pPr>
              <w:jc w:val="center"/>
            </w:pPr>
            <w:r w:rsidRPr="002504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</w:tcPr>
          <w:p w:rsidR="0073273F" w:rsidRDefault="0073273F" w:rsidP="0073273F">
            <w:pPr>
              <w:jc w:val="center"/>
            </w:pPr>
            <w:r w:rsidRPr="002504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</w:tcPr>
          <w:p w:rsidR="0073273F" w:rsidRDefault="0073273F" w:rsidP="0073273F">
            <w:pPr>
              <w:jc w:val="center"/>
            </w:pPr>
            <w:r w:rsidRPr="002504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6"/>
          </w:tcPr>
          <w:p w:rsidR="0073273F" w:rsidRDefault="0073273F" w:rsidP="0073273F">
            <w:pPr>
              <w:jc w:val="center"/>
            </w:pPr>
            <w:r w:rsidRPr="002504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6"/>
          </w:tcPr>
          <w:p w:rsidR="0073273F" w:rsidRDefault="0073273F" w:rsidP="0073273F">
            <w:pPr>
              <w:jc w:val="center"/>
            </w:pPr>
            <w:r w:rsidRPr="002504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1" w:type="dxa"/>
            <w:gridSpan w:val="5"/>
          </w:tcPr>
          <w:p w:rsidR="0073273F" w:rsidRDefault="0073273F" w:rsidP="0073273F">
            <w:pPr>
              <w:jc w:val="center"/>
            </w:pPr>
            <w:r w:rsidRPr="002504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B79FB" w:rsidTr="009B79FB">
        <w:tc>
          <w:tcPr>
            <w:tcW w:w="2163" w:type="dxa"/>
          </w:tcPr>
          <w:p w:rsidR="009B79FB" w:rsidRPr="002976A6" w:rsidRDefault="009B79FB" w:rsidP="009B79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1.2.1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. Проведение видеоконференций с соотечественниками, проживающими за рубежом (при организационном участии уполномоченных органов за рубежом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 консульских учреждений Российской Федерации и временных групп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МВД России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), и организациями соотечественников за рубежом; индивидуальные консультации соотечественников, имеющих разрешение на временное проживание в Новосибирской области (территории вселения), по вопросам участия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Программе</w:t>
            </w:r>
          </w:p>
        </w:tc>
        <w:tc>
          <w:tcPr>
            <w:tcW w:w="829" w:type="dxa"/>
            <w:gridSpan w:val="3"/>
          </w:tcPr>
          <w:p w:rsidR="009B79FB" w:rsidRPr="002976A6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1" w:type="dxa"/>
            <w:gridSpan w:val="91"/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71FE">
              <w:rPr>
                <w:rFonts w:ascii="Times New Roman" w:hAnsi="Times New Roman" w:cs="Times New Roman"/>
                <w:sz w:val="18"/>
                <w:szCs w:val="18"/>
              </w:rPr>
              <w:t>Финансирование для выполнения данного мероприятия не требуется, реализация осуществляется в рамках текущей деятельности министерства труда и социального развития Новосибирской области</w:t>
            </w:r>
          </w:p>
        </w:tc>
      </w:tr>
      <w:tr w:rsidR="0073273F" w:rsidTr="009B79FB">
        <w:tblPrEx>
          <w:tblBorders>
            <w:insideH w:val="nil"/>
          </w:tblBorders>
        </w:tblPrEx>
        <w:tc>
          <w:tcPr>
            <w:tcW w:w="2163" w:type="dxa"/>
            <w:tcBorders>
              <w:bottom w:val="single" w:sz="4" w:space="0" w:color="auto"/>
            </w:tcBorders>
          </w:tcPr>
          <w:p w:rsidR="0073273F" w:rsidRPr="00842DC6" w:rsidRDefault="0073273F" w:rsidP="009B79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. Приобретение расходных материалов и оборудования в целях оказания государственной услуги по оформлению, выдаче и замене свидетельства участника Государственной программы, всего</w:t>
            </w:r>
          </w:p>
        </w:tc>
        <w:tc>
          <w:tcPr>
            <w:tcW w:w="829" w:type="dxa"/>
            <w:gridSpan w:val="3"/>
            <w:tcBorders>
              <w:bottom w:val="single" w:sz="4" w:space="0" w:color="auto"/>
            </w:tcBorders>
          </w:tcPr>
          <w:p w:rsidR="0073273F" w:rsidRPr="00842DC6" w:rsidRDefault="0073273F" w:rsidP="009B79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gridSpan w:val="7"/>
            <w:tcBorders>
              <w:bottom w:val="single" w:sz="4" w:space="0" w:color="auto"/>
            </w:tcBorders>
          </w:tcPr>
          <w:p w:rsidR="0073273F" w:rsidRPr="00842DC6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73273F" w:rsidRPr="00842DC6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8"/>
            <w:tcBorders>
              <w:bottom w:val="single" w:sz="4" w:space="0" w:color="auto"/>
            </w:tcBorders>
          </w:tcPr>
          <w:p w:rsidR="0073273F" w:rsidRPr="00842DC6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8"/>
            <w:tcBorders>
              <w:bottom w:val="single" w:sz="4" w:space="0" w:color="auto"/>
            </w:tcBorders>
          </w:tcPr>
          <w:p w:rsidR="0073273F" w:rsidRPr="00842DC6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136AC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8"/>
            <w:tcBorders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136AC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8"/>
            <w:tcBorders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136AC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7"/>
            <w:tcBorders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136AC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73273F" w:rsidRPr="00842DC6" w:rsidRDefault="0073273F" w:rsidP="003D65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2" w:type="dxa"/>
            <w:gridSpan w:val="5"/>
            <w:tcBorders>
              <w:bottom w:val="single" w:sz="4" w:space="0" w:color="auto"/>
            </w:tcBorders>
          </w:tcPr>
          <w:p w:rsidR="0073273F" w:rsidRPr="00842DC6" w:rsidRDefault="0073273F" w:rsidP="007327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73273F" w:rsidRPr="00842DC6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6"/>
            <w:tcBorders>
              <w:bottom w:val="single" w:sz="4" w:space="0" w:color="auto"/>
            </w:tcBorders>
          </w:tcPr>
          <w:p w:rsidR="0073273F" w:rsidRPr="00842DC6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73273F" w:rsidRPr="00842DC6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73273F" w:rsidRPr="00842DC6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273F" w:rsidTr="009B79FB">
        <w:tblPrEx>
          <w:tblBorders>
            <w:insideH w:val="nil"/>
          </w:tblBorders>
        </w:tblPrEx>
        <w:tc>
          <w:tcPr>
            <w:tcW w:w="2163" w:type="dxa"/>
            <w:tcBorders>
              <w:bottom w:val="single" w:sz="4" w:space="0" w:color="auto"/>
            </w:tcBorders>
          </w:tcPr>
          <w:p w:rsidR="0073273F" w:rsidRPr="00842DC6" w:rsidRDefault="0073273F" w:rsidP="009B79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том числе средства областного бюджета</w:t>
            </w:r>
          </w:p>
        </w:tc>
        <w:tc>
          <w:tcPr>
            <w:tcW w:w="829" w:type="dxa"/>
            <w:gridSpan w:val="3"/>
            <w:tcBorders>
              <w:bottom w:val="single" w:sz="4" w:space="0" w:color="auto"/>
            </w:tcBorders>
          </w:tcPr>
          <w:p w:rsidR="0073273F" w:rsidRPr="00842DC6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023 0311 4400902190 244</w:t>
            </w:r>
          </w:p>
        </w:tc>
        <w:tc>
          <w:tcPr>
            <w:tcW w:w="1147" w:type="dxa"/>
            <w:gridSpan w:val="7"/>
            <w:tcBorders>
              <w:bottom w:val="single" w:sz="4" w:space="0" w:color="auto"/>
            </w:tcBorders>
          </w:tcPr>
          <w:p w:rsidR="0073273F" w:rsidRPr="00842DC6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73273F" w:rsidRPr="00842DC6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8"/>
            <w:tcBorders>
              <w:bottom w:val="single" w:sz="4" w:space="0" w:color="auto"/>
            </w:tcBorders>
          </w:tcPr>
          <w:p w:rsidR="0073273F" w:rsidRPr="00842DC6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8"/>
            <w:tcBorders>
              <w:bottom w:val="single" w:sz="4" w:space="0" w:color="auto"/>
            </w:tcBorders>
          </w:tcPr>
          <w:p w:rsidR="0073273F" w:rsidRPr="00842DC6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1D06F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8"/>
            <w:tcBorders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1D06F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8"/>
            <w:tcBorders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1D06F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7"/>
            <w:tcBorders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1D06F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73273F" w:rsidRPr="00842DC6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2" w:type="dxa"/>
            <w:gridSpan w:val="5"/>
            <w:tcBorders>
              <w:bottom w:val="single" w:sz="4" w:space="0" w:color="auto"/>
            </w:tcBorders>
          </w:tcPr>
          <w:p w:rsidR="0073273F" w:rsidRPr="00842DC6" w:rsidRDefault="0073273F" w:rsidP="007327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73273F" w:rsidRPr="00842DC6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6"/>
            <w:tcBorders>
              <w:bottom w:val="single" w:sz="4" w:space="0" w:color="auto"/>
            </w:tcBorders>
          </w:tcPr>
          <w:p w:rsidR="0073273F" w:rsidRPr="00842DC6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73273F" w:rsidRPr="00842DC6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73273F" w:rsidRPr="00842DC6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79FB" w:rsidTr="009B79FB">
        <w:tblPrEx>
          <w:tblBorders>
            <w:insideH w:val="nil"/>
          </w:tblBorders>
        </w:tblPrEx>
        <w:tc>
          <w:tcPr>
            <w:tcW w:w="2163" w:type="dxa"/>
            <w:tcBorders>
              <w:bottom w:val="single" w:sz="4" w:space="0" w:color="auto"/>
            </w:tcBorders>
          </w:tcPr>
          <w:p w:rsidR="009B79FB" w:rsidRPr="002976A6" w:rsidRDefault="009B79FB" w:rsidP="009B79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Проведение ежемесячного мониторинга потребности организаций Новосибирской области в квалифицированной рабочей силе для замещения имеющихся вакантных рабочих мест, должностей специалистов и служащих, реализации инвестиционных проектов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с последующим размещением информации об имеющихся вакантных рабочих местах в Новосибирской области на информационном портале АИС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Соотечественники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829" w:type="dxa"/>
            <w:gridSpan w:val="3"/>
            <w:tcBorders>
              <w:bottom w:val="single" w:sz="4" w:space="0" w:color="auto"/>
            </w:tcBorders>
          </w:tcPr>
          <w:p w:rsidR="009B79FB" w:rsidRPr="002976A6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1" w:type="dxa"/>
            <w:gridSpan w:val="91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71FE">
              <w:rPr>
                <w:rFonts w:ascii="Times New Roman" w:hAnsi="Times New Roman" w:cs="Times New Roman"/>
                <w:sz w:val="18"/>
                <w:szCs w:val="18"/>
              </w:rPr>
              <w:t>Финансирование для выполнения данного мероприятия не требуется, реализация осуществляется в рамках текущей деятельности министерства труда и социального развития Новосибирской области</w:t>
            </w:r>
          </w:p>
        </w:tc>
      </w:tr>
      <w:tr w:rsidR="00802CBB" w:rsidTr="009B79FB">
        <w:tblPrEx>
          <w:tblBorders>
            <w:insideH w:val="nil"/>
          </w:tblBorders>
        </w:tblPrEx>
        <w:tc>
          <w:tcPr>
            <w:tcW w:w="2163" w:type="dxa"/>
            <w:tcBorders>
              <w:bottom w:val="single" w:sz="4" w:space="0" w:color="auto"/>
            </w:tcBorders>
          </w:tcPr>
          <w:p w:rsidR="00802CBB" w:rsidRPr="00617246" w:rsidRDefault="00802CBB" w:rsidP="009B79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2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1.2.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Организация профессионального обучения участников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Государственной программы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и членов их семей (профессиональная подготовка, переподготовка и повышение квалификации), всего</w:t>
            </w:r>
          </w:p>
        </w:tc>
        <w:tc>
          <w:tcPr>
            <w:tcW w:w="829" w:type="dxa"/>
            <w:gridSpan w:val="3"/>
            <w:tcBorders>
              <w:bottom w:val="single" w:sz="4" w:space="0" w:color="auto"/>
            </w:tcBorders>
          </w:tcPr>
          <w:p w:rsidR="00802CBB" w:rsidRPr="00617246" w:rsidRDefault="00802CB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gridSpan w:val="7"/>
            <w:tcBorders>
              <w:bottom w:val="single" w:sz="4" w:space="0" w:color="auto"/>
            </w:tcBorders>
          </w:tcPr>
          <w:p w:rsidR="00802CBB" w:rsidRPr="0067352D" w:rsidRDefault="00802CB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630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802CBB" w:rsidRPr="0067352D" w:rsidRDefault="00802CB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630</w:t>
            </w:r>
          </w:p>
        </w:tc>
        <w:tc>
          <w:tcPr>
            <w:tcW w:w="994" w:type="dxa"/>
            <w:gridSpan w:val="8"/>
            <w:tcBorders>
              <w:bottom w:val="single" w:sz="4" w:space="0" w:color="auto"/>
            </w:tcBorders>
          </w:tcPr>
          <w:p w:rsidR="00802CBB" w:rsidRPr="0067352D" w:rsidRDefault="00802CB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630</w:t>
            </w:r>
          </w:p>
        </w:tc>
        <w:tc>
          <w:tcPr>
            <w:tcW w:w="852" w:type="dxa"/>
            <w:gridSpan w:val="8"/>
            <w:tcBorders>
              <w:bottom w:val="single" w:sz="4" w:space="0" w:color="auto"/>
            </w:tcBorders>
          </w:tcPr>
          <w:p w:rsidR="00802CBB" w:rsidRPr="0067352D" w:rsidRDefault="00802CB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1130</w:t>
            </w:r>
          </w:p>
        </w:tc>
        <w:tc>
          <w:tcPr>
            <w:tcW w:w="995" w:type="dxa"/>
            <w:gridSpan w:val="8"/>
            <w:tcBorders>
              <w:bottom w:val="single" w:sz="4" w:space="0" w:color="auto"/>
            </w:tcBorders>
          </w:tcPr>
          <w:p w:rsidR="00802CBB" w:rsidRPr="0067352D" w:rsidRDefault="00802CB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852" w:type="dxa"/>
            <w:gridSpan w:val="8"/>
            <w:tcBorders>
              <w:bottom w:val="single" w:sz="4" w:space="0" w:color="auto"/>
            </w:tcBorders>
          </w:tcPr>
          <w:p w:rsidR="00802CBB" w:rsidRPr="0067352D" w:rsidRDefault="00802CB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750</w:t>
            </w:r>
          </w:p>
        </w:tc>
        <w:tc>
          <w:tcPr>
            <w:tcW w:w="853" w:type="dxa"/>
            <w:gridSpan w:val="8"/>
            <w:tcBorders>
              <w:bottom w:val="single" w:sz="4" w:space="0" w:color="auto"/>
            </w:tcBorders>
          </w:tcPr>
          <w:p w:rsidR="00802CBB" w:rsidRPr="0067352D" w:rsidRDefault="00802CB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825</w:t>
            </w:r>
          </w:p>
        </w:tc>
        <w:tc>
          <w:tcPr>
            <w:tcW w:w="852" w:type="dxa"/>
            <w:gridSpan w:val="7"/>
            <w:tcBorders>
              <w:bottom w:val="single" w:sz="4" w:space="0" w:color="auto"/>
            </w:tcBorders>
          </w:tcPr>
          <w:p w:rsidR="00802CBB" w:rsidRPr="0067352D" w:rsidRDefault="00802CB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820,9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802CBB" w:rsidRPr="00D93477" w:rsidRDefault="00802CBB" w:rsidP="00257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>417</w:t>
            </w:r>
            <w:r w:rsidRPr="004F233E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2" w:type="dxa"/>
            <w:gridSpan w:val="5"/>
            <w:tcBorders>
              <w:bottom w:val="single" w:sz="4" w:space="0" w:color="auto"/>
            </w:tcBorders>
          </w:tcPr>
          <w:p w:rsidR="00802CBB" w:rsidRPr="00D93477" w:rsidRDefault="00C500FD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C500FD">
              <w:rPr>
                <w:rFonts w:ascii="Times New Roman" w:hAnsi="Times New Roman" w:cs="Times New Roman"/>
                <w:sz w:val="20"/>
              </w:rPr>
              <w:t>526,6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802CBB" w:rsidRPr="00802CBB" w:rsidRDefault="00802CB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2CBB">
              <w:rPr>
                <w:rFonts w:ascii="Times New Roman" w:hAnsi="Times New Roman" w:cs="Times New Roman"/>
                <w:sz w:val="20"/>
              </w:rPr>
              <w:t>873,9</w:t>
            </w:r>
          </w:p>
        </w:tc>
        <w:tc>
          <w:tcPr>
            <w:tcW w:w="856" w:type="dxa"/>
            <w:gridSpan w:val="6"/>
            <w:tcBorders>
              <w:bottom w:val="single" w:sz="4" w:space="0" w:color="auto"/>
            </w:tcBorders>
          </w:tcPr>
          <w:p w:rsidR="00802CBB" w:rsidRDefault="00802CBB" w:rsidP="00802CBB">
            <w:pPr>
              <w:jc w:val="center"/>
            </w:pPr>
            <w:r w:rsidRPr="00F8237E">
              <w:rPr>
                <w:rFonts w:ascii="Times New Roman" w:hAnsi="Times New Roman" w:cs="Times New Roman"/>
                <w:sz w:val="20"/>
              </w:rPr>
              <w:t>873,9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802CBB" w:rsidRDefault="00802CBB" w:rsidP="00802CBB">
            <w:pPr>
              <w:jc w:val="center"/>
            </w:pPr>
            <w:r w:rsidRPr="00F8237E">
              <w:rPr>
                <w:rFonts w:ascii="Times New Roman" w:hAnsi="Times New Roman" w:cs="Times New Roman"/>
                <w:sz w:val="20"/>
              </w:rPr>
              <w:t>873,9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802CBB" w:rsidRDefault="00802CBB" w:rsidP="00802CBB">
            <w:pPr>
              <w:jc w:val="center"/>
            </w:pPr>
            <w:r w:rsidRPr="00F8237E">
              <w:rPr>
                <w:rFonts w:ascii="Times New Roman" w:hAnsi="Times New Roman" w:cs="Times New Roman"/>
                <w:sz w:val="20"/>
              </w:rPr>
              <w:t>873,9</w:t>
            </w:r>
          </w:p>
        </w:tc>
      </w:tr>
      <w:tr w:rsidR="009B79FB" w:rsidTr="009B79FB">
        <w:tblPrEx>
          <w:tblBorders>
            <w:insideH w:val="nil"/>
          </w:tblBorders>
        </w:tblPrEx>
        <w:tc>
          <w:tcPr>
            <w:tcW w:w="2163" w:type="dxa"/>
            <w:tcBorders>
              <w:bottom w:val="single" w:sz="4" w:space="0" w:color="auto"/>
            </w:tcBorders>
          </w:tcPr>
          <w:p w:rsidR="009B79FB" w:rsidRPr="00617246" w:rsidRDefault="009B79FB" w:rsidP="009B79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областного бюджета</w:t>
            </w:r>
          </w:p>
        </w:tc>
        <w:tc>
          <w:tcPr>
            <w:tcW w:w="829" w:type="dxa"/>
            <w:gridSpan w:val="3"/>
            <w:tcBorders>
              <w:bottom w:val="single" w:sz="4" w:space="0" w:color="auto"/>
            </w:tcBorders>
          </w:tcPr>
          <w:p w:rsidR="009B79FB" w:rsidRPr="00617246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097 0311 4400004010 323</w:t>
            </w:r>
          </w:p>
        </w:tc>
        <w:tc>
          <w:tcPr>
            <w:tcW w:w="1147" w:type="dxa"/>
            <w:gridSpan w:val="7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630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630</w:t>
            </w:r>
          </w:p>
        </w:tc>
        <w:tc>
          <w:tcPr>
            <w:tcW w:w="994" w:type="dxa"/>
            <w:gridSpan w:val="8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630</w:t>
            </w:r>
          </w:p>
        </w:tc>
        <w:tc>
          <w:tcPr>
            <w:tcW w:w="852" w:type="dxa"/>
            <w:gridSpan w:val="8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176,2</w:t>
            </w:r>
          </w:p>
        </w:tc>
        <w:tc>
          <w:tcPr>
            <w:tcW w:w="995" w:type="dxa"/>
            <w:gridSpan w:val="8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8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8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7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5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6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B79FB" w:rsidTr="009B79FB">
        <w:tblPrEx>
          <w:tblBorders>
            <w:insideH w:val="nil"/>
          </w:tblBorders>
        </w:tblPrEx>
        <w:tc>
          <w:tcPr>
            <w:tcW w:w="2163" w:type="dxa"/>
            <w:tcBorders>
              <w:bottom w:val="single" w:sz="4" w:space="0" w:color="auto"/>
            </w:tcBorders>
          </w:tcPr>
          <w:p w:rsidR="009B79FB" w:rsidRPr="00617246" w:rsidRDefault="009B79FB" w:rsidP="009B79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tcBorders>
              <w:bottom w:val="single" w:sz="4" w:space="0" w:color="auto"/>
            </w:tcBorders>
          </w:tcPr>
          <w:p w:rsidR="009B79FB" w:rsidRPr="00617246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097 0311 44000R0860 323</w:t>
            </w:r>
          </w:p>
        </w:tc>
        <w:tc>
          <w:tcPr>
            <w:tcW w:w="1147" w:type="dxa"/>
            <w:gridSpan w:val="7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4" w:type="dxa"/>
            <w:gridSpan w:val="8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8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453,8</w:t>
            </w:r>
          </w:p>
        </w:tc>
        <w:tc>
          <w:tcPr>
            <w:tcW w:w="995" w:type="dxa"/>
            <w:gridSpan w:val="8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8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8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7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5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6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B79FB" w:rsidTr="009B79FB">
        <w:tblPrEx>
          <w:tblBorders>
            <w:insideH w:val="nil"/>
          </w:tblBorders>
        </w:tblPrEx>
        <w:tc>
          <w:tcPr>
            <w:tcW w:w="2163" w:type="dxa"/>
            <w:tcBorders>
              <w:bottom w:val="single" w:sz="4" w:space="0" w:color="auto"/>
            </w:tcBorders>
          </w:tcPr>
          <w:p w:rsidR="009B79FB" w:rsidRPr="00617246" w:rsidRDefault="009B79FB" w:rsidP="009B79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tcBorders>
              <w:bottom w:val="single" w:sz="4" w:space="0" w:color="auto"/>
            </w:tcBorders>
          </w:tcPr>
          <w:p w:rsidR="009B79FB" w:rsidRPr="00617246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097 0311 4400004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040 323</w:t>
            </w:r>
          </w:p>
        </w:tc>
        <w:tc>
          <w:tcPr>
            <w:tcW w:w="1147" w:type="dxa"/>
            <w:gridSpan w:val="7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4" w:type="dxa"/>
            <w:gridSpan w:val="8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8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5" w:type="dxa"/>
            <w:gridSpan w:val="8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852" w:type="dxa"/>
            <w:gridSpan w:val="8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8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7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5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6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B79FB" w:rsidTr="009B79FB">
        <w:tblPrEx>
          <w:tblBorders>
            <w:insideH w:val="nil"/>
          </w:tblBorders>
        </w:tblPrEx>
        <w:tc>
          <w:tcPr>
            <w:tcW w:w="2163" w:type="dxa"/>
            <w:tcBorders>
              <w:bottom w:val="single" w:sz="4" w:space="0" w:color="auto"/>
            </w:tcBorders>
          </w:tcPr>
          <w:p w:rsidR="009B79FB" w:rsidRPr="00617246" w:rsidRDefault="009B79FB" w:rsidP="009B79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tcBorders>
              <w:bottom w:val="single" w:sz="4" w:space="0" w:color="auto"/>
            </w:tcBorders>
          </w:tcPr>
          <w:p w:rsidR="009B79FB" w:rsidRPr="00617246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023 0311 4400004040 323</w:t>
            </w:r>
          </w:p>
        </w:tc>
        <w:tc>
          <w:tcPr>
            <w:tcW w:w="1147" w:type="dxa"/>
            <w:gridSpan w:val="7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4" w:type="dxa"/>
            <w:gridSpan w:val="8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8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5" w:type="dxa"/>
            <w:gridSpan w:val="8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8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750</w:t>
            </w:r>
          </w:p>
        </w:tc>
        <w:tc>
          <w:tcPr>
            <w:tcW w:w="853" w:type="dxa"/>
            <w:gridSpan w:val="8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7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5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6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3273F" w:rsidTr="009B79FB">
        <w:tblPrEx>
          <w:tblBorders>
            <w:insideH w:val="nil"/>
          </w:tblBorders>
        </w:tblPrEx>
        <w:tc>
          <w:tcPr>
            <w:tcW w:w="2163" w:type="dxa"/>
            <w:tcBorders>
              <w:bottom w:val="single" w:sz="4" w:space="0" w:color="auto"/>
            </w:tcBorders>
          </w:tcPr>
          <w:p w:rsidR="0073273F" w:rsidRPr="00617246" w:rsidRDefault="0073273F" w:rsidP="009B79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tcBorders>
              <w:bottom w:val="single" w:sz="4" w:space="0" w:color="auto"/>
            </w:tcBorders>
          </w:tcPr>
          <w:p w:rsidR="0073273F" w:rsidRPr="00617246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023 0311 4400302760 323</w:t>
            </w:r>
          </w:p>
        </w:tc>
        <w:tc>
          <w:tcPr>
            <w:tcW w:w="1147" w:type="dxa"/>
            <w:gridSpan w:val="7"/>
            <w:tcBorders>
              <w:bottom w:val="single" w:sz="4" w:space="0" w:color="auto"/>
            </w:tcBorders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4" w:type="dxa"/>
            <w:gridSpan w:val="8"/>
            <w:tcBorders>
              <w:bottom w:val="single" w:sz="4" w:space="0" w:color="auto"/>
            </w:tcBorders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8"/>
            <w:tcBorders>
              <w:bottom w:val="single" w:sz="4" w:space="0" w:color="auto"/>
            </w:tcBorders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5" w:type="dxa"/>
            <w:gridSpan w:val="8"/>
            <w:tcBorders>
              <w:bottom w:val="single" w:sz="4" w:space="0" w:color="auto"/>
            </w:tcBorders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8"/>
            <w:tcBorders>
              <w:bottom w:val="single" w:sz="4" w:space="0" w:color="auto"/>
            </w:tcBorders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8"/>
            <w:tcBorders>
              <w:bottom w:val="single" w:sz="4" w:space="0" w:color="auto"/>
            </w:tcBorders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825</w:t>
            </w:r>
          </w:p>
        </w:tc>
        <w:tc>
          <w:tcPr>
            <w:tcW w:w="852" w:type="dxa"/>
            <w:gridSpan w:val="7"/>
            <w:tcBorders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8C69B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8C69B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5"/>
            <w:tcBorders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8C69B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8C69B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6"/>
            <w:tcBorders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8C69B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8C69B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8C69BA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3273F" w:rsidTr="009B79FB">
        <w:tblPrEx>
          <w:tblBorders>
            <w:insideH w:val="nil"/>
          </w:tblBorders>
        </w:tblPrEx>
        <w:tc>
          <w:tcPr>
            <w:tcW w:w="2163" w:type="dxa"/>
            <w:tcBorders>
              <w:bottom w:val="single" w:sz="4" w:space="0" w:color="auto"/>
            </w:tcBorders>
          </w:tcPr>
          <w:p w:rsidR="0073273F" w:rsidRPr="00617246" w:rsidRDefault="0073273F" w:rsidP="009B79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tcBorders>
              <w:bottom w:val="single" w:sz="4" w:space="0" w:color="auto"/>
            </w:tcBorders>
          </w:tcPr>
          <w:p w:rsidR="0073273F" w:rsidRPr="00617246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023 0311 4400302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323</w:t>
            </w:r>
          </w:p>
        </w:tc>
        <w:tc>
          <w:tcPr>
            <w:tcW w:w="1147" w:type="dxa"/>
            <w:gridSpan w:val="7"/>
            <w:tcBorders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890E3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890E3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4" w:type="dxa"/>
            <w:gridSpan w:val="8"/>
            <w:tcBorders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890E3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8"/>
            <w:tcBorders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890E3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5" w:type="dxa"/>
            <w:gridSpan w:val="8"/>
            <w:tcBorders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890E3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8"/>
            <w:tcBorders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890E3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8"/>
            <w:tcBorders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890E3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7"/>
            <w:tcBorders>
              <w:bottom w:val="single" w:sz="4" w:space="0" w:color="auto"/>
            </w:tcBorders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820,9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73273F" w:rsidRPr="00D93477" w:rsidRDefault="0073273F" w:rsidP="00257E59"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>417</w:t>
            </w:r>
            <w:r w:rsidRPr="004F233E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2" w:type="dxa"/>
            <w:gridSpan w:val="5"/>
            <w:tcBorders>
              <w:bottom w:val="single" w:sz="4" w:space="0" w:color="auto"/>
            </w:tcBorders>
          </w:tcPr>
          <w:p w:rsidR="0073273F" w:rsidRPr="00D93477" w:rsidRDefault="0073273F" w:rsidP="009B79FB">
            <w:pPr>
              <w:jc w:val="center"/>
              <w:rPr>
                <w:highlight w:val="yellow"/>
              </w:rPr>
            </w:pPr>
            <w:r w:rsidRPr="00C500FD">
              <w:rPr>
                <w:rFonts w:ascii="Times New Roman" w:hAnsi="Times New Roman" w:cs="Times New Roman"/>
                <w:sz w:val="20"/>
              </w:rPr>
              <w:t>526,6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73273F" w:rsidRPr="00802CBB" w:rsidRDefault="0073273F" w:rsidP="00D869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2CBB">
              <w:rPr>
                <w:rFonts w:ascii="Times New Roman" w:hAnsi="Times New Roman" w:cs="Times New Roman"/>
                <w:sz w:val="20"/>
              </w:rPr>
              <w:t>873,9</w:t>
            </w:r>
          </w:p>
        </w:tc>
        <w:tc>
          <w:tcPr>
            <w:tcW w:w="856" w:type="dxa"/>
            <w:gridSpan w:val="6"/>
            <w:tcBorders>
              <w:bottom w:val="single" w:sz="4" w:space="0" w:color="auto"/>
            </w:tcBorders>
          </w:tcPr>
          <w:p w:rsidR="0073273F" w:rsidRDefault="0073273F" w:rsidP="00D869F1">
            <w:pPr>
              <w:jc w:val="center"/>
            </w:pPr>
            <w:r w:rsidRPr="00F8237E">
              <w:rPr>
                <w:rFonts w:ascii="Times New Roman" w:hAnsi="Times New Roman" w:cs="Times New Roman"/>
                <w:sz w:val="20"/>
              </w:rPr>
              <w:t>873,9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73273F" w:rsidRDefault="0073273F" w:rsidP="00D869F1">
            <w:pPr>
              <w:jc w:val="center"/>
            </w:pPr>
            <w:r w:rsidRPr="00F8237E">
              <w:rPr>
                <w:rFonts w:ascii="Times New Roman" w:hAnsi="Times New Roman" w:cs="Times New Roman"/>
                <w:sz w:val="20"/>
              </w:rPr>
              <w:t>873,9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73273F" w:rsidRDefault="0073273F" w:rsidP="00D869F1">
            <w:pPr>
              <w:jc w:val="center"/>
            </w:pPr>
            <w:r w:rsidRPr="00F8237E">
              <w:rPr>
                <w:rFonts w:ascii="Times New Roman" w:hAnsi="Times New Roman" w:cs="Times New Roman"/>
                <w:sz w:val="20"/>
              </w:rPr>
              <w:t>873,9</w:t>
            </w:r>
          </w:p>
        </w:tc>
      </w:tr>
      <w:tr w:rsidR="009B79FB" w:rsidTr="009B79FB">
        <w:tblPrEx>
          <w:tblBorders>
            <w:insideH w:val="nil"/>
          </w:tblBorders>
        </w:tblPrEx>
        <w:tc>
          <w:tcPr>
            <w:tcW w:w="2163" w:type="dxa"/>
            <w:tcBorders>
              <w:bottom w:val="single" w:sz="4" w:space="0" w:color="auto"/>
            </w:tcBorders>
          </w:tcPr>
          <w:p w:rsidR="009B79FB" w:rsidRPr="00617246" w:rsidRDefault="009B79FB" w:rsidP="009B79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субсидии из 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федерального бюджета</w:t>
            </w:r>
          </w:p>
        </w:tc>
        <w:tc>
          <w:tcPr>
            <w:tcW w:w="829" w:type="dxa"/>
            <w:gridSpan w:val="3"/>
            <w:tcBorders>
              <w:bottom w:val="single" w:sz="4" w:space="0" w:color="auto"/>
            </w:tcBorders>
          </w:tcPr>
          <w:p w:rsidR="009B79FB" w:rsidRPr="00617246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097 0311 4400050860 323</w:t>
            </w:r>
          </w:p>
        </w:tc>
        <w:tc>
          <w:tcPr>
            <w:tcW w:w="1147" w:type="dxa"/>
            <w:gridSpan w:val="7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4" w:type="dxa"/>
            <w:gridSpan w:val="8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8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995" w:type="dxa"/>
            <w:gridSpan w:val="8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8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8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7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5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6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B79FB" w:rsidTr="009B79FB">
        <w:tblPrEx>
          <w:tblBorders>
            <w:insideH w:val="nil"/>
          </w:tblBorders>
        </w:tblPrEx>
        <w:tc>
          <w:tcPr>
            <w:tcW w:w="2163" w:type="dxa"/>
            <w:tcBorders>
              <w:bottom w:val="single" w:sz="4" w:space="0" w:color="auto"/>
            </w:tcBorders>
          </w:tcPr>
          <w:p w:rsidR="009B79FB" w:rsidRPr="002976A6" w:rsidRDefault="009B79FB" w:rsidP="009B79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2.1.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Предоставление участникам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Государственной программы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и членам их семей услуг в области содействия занятости населения в части содействия в поиске подходящей работы, организации профессиональной ориентации граждан в целях выбора сферы деятельности (профессии), трудоустройства, организации проведения оплачиваемых общественных работ, ярмарок вакансий и учебных рабочих мест, информирования о положении на рынке труда в Новосибирской области в соответствии с действующим законодательством</w:t>
            </w:r>
          </w:p>
        </w:tc>
        <w:tc>
          <w:tcPr>
            <w:tcW w:w="829" w:type="dxa"/>
            <w:gridSpan w:val="3"/>
            <w:tcBorders>
              <w:bottom w:val="single" w:sz="4" w:space="0" w:color="auto"/>
            </w:tcBorders>
          </w:tcPr>
          <w:p w:rsidR="009B79FB" w:rsidRPr="002976A6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1" w:type="dxa"/>
            <w:gridSpan w:val="91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Финансирование для выполнения данного мероприятия не требуется, реализация осуществляется в рамках текущей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деятельности </w:t>
            </w:r>
            <w:r w:rsidRPr="008B6F16">
              <w:rPr>
                <w:rFonts w:ascii="Times New Roman" w:hAnsi="Times New Roman" w:cs="Times New Roman"/>
                <w:sz w:val="18"/>
                <w:szCs w:val="18"/>
              </w:rPr>
              <w:t>министерства труда и социального развития Новосибирской области</w:t>
            </w:r>
          </w:p>
        </w:tc>
      </w:tr>
      <w:tr w:rsidR="00845AA8" w:rsidTr="009B79FB">
        <w:tblPrEx>
          <w:tblBorders>
            <w:insideH w:val="nil"/>
          </w:tblBorders>
        </w:tblPrEx>
        <w:tc>
          <w:tcPr>
            <w:tcW w:w="2163" w:type="dxa"/>
            <w:tcBorders>
              <w:bottom w:val="single" w:sz="4" w:space="0" w:color="auto"/>
            </w:tcBorders>
          </w:tcPr>
          <w:p w:rsidR="00845AA8" w:rsidRDefault="00845AA8" w:rsidP="009B79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3.1.</w:t>
            </w:r>
          </w:p>
          <w:p w:rsidR="00845AA8" w:rsidRPr="00617246" w:rsidRDefault="00845AA8" w:rsidP="009B79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Содействие и стимулирование организации индивидуальной предпринимательской деятельности участников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Государственной программы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и членов их семей посредством оказания организационно-консультационных услуг, проведения семинаров по организации самозанятости и разработке бизнес-проектов, всего</w:t>
            </w:r>
          </w:p>
        </w:tc>
        <w:tc>
          <w:tcPr>
            <w:tcW w:w="829" w:type="dxa"/>
            <w:gridSpan w:val="3"/>
            <w:tcBorders>
              <w:bottom w:val="single" w:sz="4" w:space="0" w:color="auto"/>
            </w:tcBorders>
          </w:tcPr>
          <w:p w:rsidR="00845AA8" w:rsidRPr="00617246" w:rsidRDefault="00845AA8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gridSpan w:val="8"/>
            <w:tcBorders>
              <w:bottom w:val="single" w:sz="4" w:space="0" w:color="auto"/>
            </w:tcBorders>
          </w:tcPr>
          <w:p w:rsidR="00845AA8" w:rsidRPr="0067352D" w:rsidRDefault="00845AA8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845AA8" w:rsidRPr="0067352D" w:rsidRDefault="00845AA8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:rsidR="00845AA8" w:rsidRPr="0067352D" w:rsidRDefault="00845AA8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845AA8" w:rsidRPr="0067352D" w:rsidRDefault="00845AA8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993" w:type="dxa"/>
            <w:gridSpan w:val="8"/>
            <w:tcBorders>
              <w:bottom w:val="single" w:sz="4" w:space="0" w:color="auto"/>
            </w:tcBorders>
          </w:tcPr>
          <w:p w:rsidR="00845AA8" w:rsidRPr="0067352D" w:rsidRDefault="00845AA8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54,55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845AA8" w:rsidRPr="0067352D" w:rsidRDefault="00845AA8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59,4</w:t>
            </w:r>
          </w:p>
        </w:tc>
        <w:tc>
          <w:tcPr>
            <w:tcW w:w="851" w:type="dxa"/>
            <w:gridSpan w:val="8"/>
            <w:tcBorders>
              <w:bottom w:val="single" w:sz="4" w:space="0" w:color="auto"/>
            </w:tcBorders>
          </w:tcPr>
          <w:p w:rsidR="00845AA8" w:rsidRPr="0067352D" w:rsidRDefault="00845AA8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41,2</w:t>
            </w:r>
          </w:p>
        </w:tc>
        <w:tc>
          <w:tcPr>
            <w:tcW w:w="850" w:type="dxa"/>
            <w:gridSpan w:val="7"/>
            <w:tcBorders>
              <w:bottom w:val="single" w:sz="4" w:space="0" w:color="auto"/>
            </w:tcBorders>
          </w:tcPr>
          <w:p w:rsidR="00845AA8" w:rsidRPr="0067352D" w:rsidRDefault="00845AA8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34,9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845AA8" w:rsidRPr="00D93477" w:rsidRDefault="00845AA8" w:rsidP="004F233E">
            <w:pPr>
              <w:jc w:val="center"/>
              <w:rPr>
                <w:highlight w:val="yellow"/>
              </w:rPr>
            </w:pPr>
            <w:r w:rsidRPr="004F233E">
              <w:rPr>
                <w:rFonts w:ascii="Times New Roman" w:hAnsi="Times New Roman" w:cs="Times New Roman"/>
                <w:sz w:val="20"/>
              </w:rPr>
              <w:t>20,3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845AA8" w:rsidRPr="00D93477" w:rsidRDefault="00845AA8" w:rsidP="009B79FB">
            <w:pPr>
              <w:jc w:val="center"/>
              <w:rPr>
                <w:highlight w:val="yellow"/>
              </w:rPr>
            </w:pPr>
            <w:r w:rsidRPr="00963EA6">
              <w:rPr>
                <w:rFonts w:ascii="Times New Roman" w:hAnsi="Times New Roman" w:cs="Times New Roman"/>
                <w:sz w:val="20"/>
              </w:rPr>
              <w:t>61,7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845AA8" w:rsidRPr="00D93477" w:rsidRDefault="00845AA8" w:rsidP="00845AA8"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  <w:r w:rsidRPr="00BD0E91">
              <w:rPr>
                <w:rFonts w:ascii="Times New Roman" w:hAnsi="Times New Roman" w:cs="Times New Roman"/>
                <w:sz w:val="20"/>
              </w:rPr>
              <w:t>1,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845AA8" w:rsidRDefault="00845AA8" w:rsidP="00845AA8">
            <w:pPr>
              <w:jc w:val="center"/>
            </w:pPr>
            <w:r w:rsidRPr="004A1D7B">
              <w:rPr>
                <w:rFonts w:ascii="Times New Roman" w:hAnsi="Times New Roman" w:cs="Times New Roman"/>
                <w:sz w:val="20"/>
              </w:rPr>
              <w:t>71,9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845AA8" w:rsidRDefault="00845AA8" w:rsidP="00845AA8">
            <w:pPr>
              <w:jc w:val="center"/>
            </w:pPr>
            <w:r w:rsidRPr="004A1D7B">
              <w:rPr>
                <w:rFonts w:ascii="Times New Roman" w:hAnsi="Times New Roman" w:cs="Times New Roman"/>
                <w:sz w:val="20"/>
              </w:rPr>
              <w:t>71,9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845AA8" w:rsidRDefault="00845AA8" w:rsidP="00845AA8">
            <w:pPr>
              <w:jc w:val="center"/>
            </w:pPr>
            <w:r w:rsidRPr="004A1D7B">
              <w:rPr>
                <w:rFonts w:ascii="Times New Roman" w:hAnsi="Times New Roman" w:cs="Times New Roman"/>
                <w:sz w:val="20"/>
              </w:rPr>
              <w:t>71,9</w:t>
            </w:r>
          </w:p>
        </w:tc>
      </w:tr>
      <w:tr w:rsidR="009B79FB" w:rsidTr="009B79FB">
        <w:tblPrEx>
          <w:tblBorders>
            <w:insideH w:val="nil"/>
          </w:tblBorders>
        </w:tblPrEx>
        <w:tc>
          <w:tcPr>
            <w:tcW w:w="2163" w:type="dxa"/>
            <w:vMerge w:val="restart"/>
          </w:tcPr>
          <w:p w:rsidR="009B79FB" w:rsidRPr="00617246" w:rsidRDefault="009B79FB" w:rsidP="009B79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том числе средства областного бюджета</w:t>
            </w:r>
          </w:p>
        </w:tc>
        <w:tc>
          <w:tcPr>
            <w:tcW w:w="829" w:type="dxa"/>
            <w:gridSpan w:val="3"/>
            <w:tcBorders>
              <w:bottom w:val="single" w:sz="4" w:space="0" w:color="auto"/>
            </w:tcBorders>
          </w:tcPr>
          <w:p w:rsidR="009B79FB" w:rsidRPr="00617246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097 0311 4400004010 323</w:t>
            </w:r>
          </w:p>
        </w:tc>
        <w:tc>
          <w:tcPr>
            <w:tcW w:w="1173" w:type="dxa"/>
            <w:gridSpan w:val="8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993" w:type="dxa"/>
            <w:gridSpan w:val="8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B79FB" w:rsidTr="009B79FB">
        <w:tblPrEx>
          <w:tblBorders>
            <w:insideH w:val="nil"/>
          </w:tblBorders>
        </w:tblPrEx>
        <w:tc>
          <w:tcPr>
            <w:tcW w:w="2163" w:type="dxa"/>
            <w:vMerge/>
          </w:tcPr>
          <w:p w:rsidR="009B79FB" w:rsidRPr="00617246" w:rsidRDefault="009B79FB" w:rsidP="009B79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tcBorders>
              <w:bottom w:val="single" w:sz="4" w:space="0" w:color="auto"/>
            </w:tcBorders>
          </w:tcPr>
          <w:p w:rsidR="009B79FB" w:rsidRPr="00617246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097 0311 4400004040 323</w:t>
            </w:r>
          </w:p>
        </w:tc>
        <w:tc>
          <w:tcPr>
            <w:tcW w:w="1173" w:type="dxa"/>
            <w:gridSpan w:val="8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54,55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B79FB" w:rsidTr="009B79FB">
        <w:tblPrEx>
          <w:tblBorders>
            <w:insideH w:val="nil"/>
          </w:tblBorders>
        </w:tblPrEx>
        <w:tc>
          <w:tcPr>
            <w:tcW w:w="2163" w:type="dxa"/>
            <w:vMerge/>
          </w:tcPr>
          <w:p w:rsidR="009B79FB" w:rsidRPr="00617246" w:rsidRDefault="009B79FB" w:rsidP="009B79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tcBorders>
              <w:bottom w:val="single" w:sz="4" w:space="0" w:color="auto"/>
            </w:tcBorders>
          </w:tcPr>
          <w:p w:rsidR="009B79FB" w:rsidRPr="00617246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023 0311 4400004040 323</w:t>
            </w:r>
          </w:p>
        </w:tc>
        <w:tc>
          <w:tcPr>
            <w:tcW w:w="1173" w:type="dxa"/>
            <w:gridSpan w:val="8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59,4</w:t>
            </w:r>
          </w:p>
        </w:tc>
        <w:tc>
          <w:tcPr>
            <w:tcW w:w="851" w:type="dxa"/>
            <w:gridSpan w:val="8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3273F" w:rsidTr="009B79FB">
        <w:tblPrEx>
          <w:tblBorders>
            <w:insideH w:val="nil"/>
          </w:tblBorders>
        </w:tblPrEx>
        <w:tc>
          <w:tcPr>
            <w:tcW w:w="2163" w:type="dxa"/>
            <w:vMerge/>
          </w:tcPr>
          <w:p w:rsidR="0073273F" w:rsidRPr="00617246" w:rsidRDefault="0073273F" w:rsidP="009B79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tcBorders>
              <w:bottom w:val="single" w:sz="4" w:space="0" w:color="auto"/>
            </w:tcBorders>
          </w:tcPr>
          <w:p w:rsidR="0073273F" w:rsidRPr="00617246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023 0311 4400402760 323</w:t>
            </w:r>
          </w:p>
        </w:tc>
        <w:tc>
          <w:tcPr>
            <w:tcW w:w="1173" w:type="dxa"/>
            <w:gridSpan w:val="8"/>
            <w:tcBorders>
              <w:bottom w:val="single" w:sz="4" w:space="0" w:color="auto"/>
            </w:tcBorders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bottom w:val="single" w:sz="4" w:space="0" w:color="auto"/>
            </w:tcBorders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  <w:tcBorders>
              <w:bottom w:val="single" w:sz="4" w:space="0" w:color="auto"/>
            </w:tcBorders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41,2</w:t>
            </w:r>
          </w:p>
        </w:tc>
        <w:tc>
          <w:tcPr>
            <w:tcW w:w="850" w:type="dxa"/>
            <w:gridSpan w:val="7"/>
            <w:tcBorders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CD48B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CD48B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CD48B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CD48B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CD48B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CD48B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CD48B0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3273F" w:rsidTr="009B79FB">
        <w:tblPrEx>
          <w:tblBorders>
            <w:insideH w:val="nil"/>
          </w:tblBorders>
        </w:tblPrEx>
        <w:tc>
          <w:tcPr>
            <w:tcW w:w="2163" w:type="dxa"/>
            <w:vMerge/>
            <w:tcBorders>
              <w:bottom w:val="single" w:sz="4" w:space="0" w:color="auto"/>
            </w:tcBorders>
          </w:tcPr>
          <w:p w:rsidR="0073273F" w:rsidRPr="00617246" w:rsidRDefault="0073273F" w:rsidP="009B79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tcBorders>
              <w:bottom w:val="single" w:sz="4" w:space="0" w:color="auto"/>
            </w:tcBorders>
          </w:tcPr>
          <w:p w:rsidR="0073273F" w:rsidRPr="00617246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023 0311 4400402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323</w:t>
            </w:r>
          </w:p>
        </w:tc>
        <w:tc>
          <w:tcPr>
            <w:tcW w:w="1173" w:type="dxa"/>
            <w:gridSpan w:val="8"/>
            <w:tcBorders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57029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57029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57029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57029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57029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57029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  <w:tcBorders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57029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  <w:tcBorders>
              <w:bottom w:val="single" w:sz="4" w:space="0" w:color="auto"/>
            </w:tcBorders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34,9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73273F" w:rsidRPr="00D93477" w:rsidRDefault="0073273F" w:rsidP="004F233E">
            <w:pPr>
              <w:jc w:val="center"/>
              <w:rPr>
                <w:highlight w:val="yellow"/>
              </w:rPr>
            </w:pPr>
            <w:r w:rsidRPr="004F233E">
              <w:rPr>
                <w:rFonts w:ascii="Times New Roman" w:hAnsi="Times New Roman" w:cs="Times New Roman"/>
                <w:sz w:val="20"/>
              </w:rPr>
              <w:t>20,3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73273F" w:rsidRPr="00D93477" w:rsidRDefault="0073273F" w:rsidP="009B79FB">
            <w:pPr>
              <w:jc w:val="center"/>
              <w:rPr>
                <w:highlight w:val="yellow"/>
              </w:rPr>
            </w:pPr>
            <w:r w:rsidRPr="00963EA6">
              <w:rPr>
                <w:rFonts w:ascii="Times New Roman" w:hAnsi="Times New Roman" w:cs="Times New Roman"/>
                <w:sz w:val="20"/>
              </w:rPr>
              <w:t>61,7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73273F" w:rsidRPr="00D93477" w:rsidRDefault="0073273F" w:rsidP="00845AA8"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  <w:r w:rsidRPr="00BD0E91">
              <w:rPr>
                <w:rFonts w:ascii="Times New Roman" w:hAnsi="Times New Roman" w:cs="Times New Roman"/>
                <w:sz w:val="20"/>
              </w:rPr>
              <w:t>1,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73273F" w:rsidRDefault="0073273F" w:rsidP="00845AA8">
            <w:pPr>
              <w:jc w:val="center"/>
            </w:pPr>
            <w:r w:rsidRPr="004A1D7B">
              <w:rPr>
                <w:rFonts w:ascii="Times New Roman" w:hAnsi="Times New Roman" w:cs="Times New Roman"/>
                <w:sz w:val="20"/>
              </w:rPr>
              <w:t>71,9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73273F" w:rsidRDefault="0073273F" w:rsidP="00845AA8">
            <w:pPr>
              <w:jc w:val="center"/>
            </w:pPr>
            <w:r w:rsidRPr="004A1D7B">
              <w:rPr>
                <w:rFonts w:ascii="Times New Roman" w:hAnsi="Times New Roman" w:cs="Times New Roman"/>
                <w:sz w:val="20"/>
              </w:rPr>
              <w:t>71,9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73273F" w:rsidRDefault="0073273F" w:rsidP="00845AA8">
            <w:pPr>
              <w:jc w:val="center"/>
            </w:pPr>
            <w:r w:rsidRPr="004A1D7B">
              <w:rPr>
                <w:rFonts w:ascii="Times New Roman" w:hAnsi="Times New Roman" w:cs="Times New Roman"/>
                <w:sz w:val="20"/>
              </w:rPr>
              <w:t>71,9</w:t>
            </w:r>
          </w:p>
        </w:tc>
      </w:tr>
      <w:tr w:rsidR="00845AA8" w:rsidTr="009B79FB">
        <w:tblPrEx>
          <w:tblBorders>
            <w:insideH w:val="nil"/>
          </w:tblBorders>
        </w:tblPrEx>
        <w:tc>
          <w:tcPr>
            <w:tcW w:w="2163" w:type="dxa"/>
            <w:tcBorders>
              <w:bottom w:val="single" w:sz="4" w:space="0" w:color="auto"/>
            </w:tcBorders>
          </w:tcPr>
          <w:p w:rsidR="00845AA8" w:rsidRPr="00617246" w:rsidRDefault="00845AA8" w:rsidP="009B79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3.2.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Оказание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государственной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финансовой поддержки субъектам малого и среднего предпринимательства, образованным гражданами из числа участников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Государственной программы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, всего</w:t>
            </w:r>
          </w:p>
        </w:tc>
        <w:tc>
          <w:tcPr>
            <w:tcW w:w="829" w:type="dxa"/>
            <w:gridSpan w:val="3"/>
            <w:tcBorders>
              <w:bottom w:val="single" w:sz="4" w:space="0" w:color="auto"/>
            </w:tcBorders>
          </w:tcPr>
          <w:p w:rsidR="00845AA8" w:rsidRPr="00617246" w:rsidRDefault="00845AA8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gridSpan w:val="8"/>
            <w:tcBorders>
              <w:bottom w:val="single" w:sz="4" w:space="0" w:color="auto"/>
            </w:tcBorders>
          </w:tcPr>
          <w:p w:rsidR="00845AA8" w:rsidRPr="0067352D" w:rsidRDefault="00845AA8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845AA8" w:rsidRPr="0067352D" w:rsidRDefault="00845AA8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:rsidR="00845AA8" w:rsidRPr="0067352D" w:rsidRDefault="00845AA8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845AA8" w:rsidRPr="0067352D" w:rsidRDefault="00845AA8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993" w:type="dxa"/>
            <w:gridSpan w:val="8"/>
            <w:tcBorders>
              <w:bottom w:val="single" w:sz="4" w:space="0" w:color="auto"/>
            </w:tcBorders>
          </w:tcPr>
          <w:p w:rsidR="00845AA8" w:rsidRPr="0067352D" w:rsidRDefault="00845AA8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64,7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845AA8" w:rsidRPr="0067352D" w:rsidRDefault="00845AA8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851" w:type="dxa"/>
            <w:gridSpan w:val="8"/>
            <w:tcBorders>
              <w:bottom w:val="single" w:sz="4" w:space="0" w:color="auto"/>
            </w:tcBorders>
          </w:tcPr>
          <w:p w:rsidR="00845AA8" w:rsidRPr="0067352D" w:rsidRDefault="00845AA8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27,</w:t>
            </w:r>
            <w:r w:rsidRPr="0067352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  <w:gridSpan w:val="7"/>
            <w:tcBorders>
              <w:bottom w:val="single" w:sz="4" w:space="0" w:color="auto"/>
            </w:tcBorders>
          </w:tcPr>
          <w:p w:rsidR="00845AA8" w:rsidRPr="0067352D" w:rsidRDefault="00845AA8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845AA8" w:rsidRPr="00D93477" w:rsidRDefault="00845AA8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845AA8" w:rsidRPr="00D93477" w:rsidRDefault="00845AA8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963EA6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845AA8" w:rsidRPr="00BD0E91" w:rsidRDefault="00845AA8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29,2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845AA8" w:rsidRDefault="00845AA8" w:rsidP="00845AA8">
            <w:pPr>
              <w:jc w:val="center"/>
            </w:pPr>
            <w:r w:rsidRPr="00CB46ED">
              <w:rPr>
                <w:rFonts w:ascii="Times New Roman" w:hAnsi="Times New Roman" w:cs="Times New Roman"/>
                <w:sz w:val="20"/>
              </w:rPr>
              <w:t>29,2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845AA8" w:rsidRDefault="00845AA8" w:rsidP="00845AA8">
            <w:pPr>
              <w:jc w:val="center"/>
            </w:pPr>
            <w:r w:rsidRPr="00CB46ED">
              <w:rPr>
                <w:rFonts w:ascii="Times New Roman" w:hAnsi="Times New Roman" w:cs="Times New Roman"/>
                <w:sz w:val="20"/>
              </w:rPr>
              <w:t>29,2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845AA8" w:rsidRDefault="00845AA8" w:rsidP="00845AA8">
            <w:pPr>
              <w:jc w:val="center"/>
            </w:pPr>
            <w:r w:rsidRPr="00CB46ED">
              <w:rPr>
                <w:rFonts w:ascii="Times New Roman" w:hAnsi="Times New Roman" w:cs="Times New Roman"/>
                <w:sz w:val="20"/>
              </w:rPr>
              <w:t>29,2</w:t>
            </w:r>
          </w:p>
        </w:tc>
      </w:tr>
      <w:tr w:rsidR="009B79FB" w:rsidTr="009B79FB">
        <w:tblPrEx>
          <w:tblBorders>
            <w:insideH w:val="nil"/>
          </w:tblBorders>
        </w:tblPrEx>
        <w:tc>
          <w:tcPr>
            <w:tcW w:w="2163" w:type="dxa"/>
            <w:vMerge w:val="restart"/>
          </w:tcPr>
          <w:p w:rsidR="009B79FB" w:rsidRPr="00617246" w:rsidRDefault="009B79FB" w:rsidP="009B79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том числе средства областного бюджета</w:t>
            </w:r>
          </w:p>
        </w:tc>
        <w:tc>
          <w:tcPr>
            <w:tcW w:w="829" w:type="dxa"/>
            <w:gridSpan w:val="3"/>
            <w:tcBorders>
              <w:bottom w:val="single" w:sz="4" w:space="0" w:color="auto"/>
            </w:tcBorders>
          </w:tcPr>
          <w:p w:rsidR="009B79FB" w:rsidRPr="00617246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097 0311 4400004010 321</w:t>
            </w:r>
          </w:p>
        </w:tc>
        <w:tc>
          <w:tcPr>
            <w:tcW w:w="1173" w:type="dxa"/>
            <w:gridSpan w:val="8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993" w:type="dxa"/>
            <w:gridSpan w:val="8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B79FB" w:rsidTr="009B79FB">
        <w:tblPrEx>
          <w:tblBorders>
            <w:insideH w:val="nil"/>
          </w:tblBorders>
        </w:tblPrEx>
        <w:tc>
          <w:tcPr>
            <w:tcW w:w="2163" w:type="dxa"/>
            <w:vMerge/>
          </w:tcPr>
          <w:p w:rsidR="009B79FB" w:rsidRPr="00617246" w:rsidRDefault="009B79FB" w:rsidP="009B79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tcBorders>
              <w:bottom w:val="single" w:sz="4" w:space="0" w:color="auto"/>
            </w:tcBorders>
          </w:tcPr>
          <w:p w:rsidR="009B79FB" w:rsidRPr="00617246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097 0311 4400004040 321</w:t>
            </w:r>
          </w:p>
        </w:tc>
        <w:tc>
          <w:tcPr>
            <w:tcW w:w="1173" w:type="dxa"/>
            <w:gridSpan w:val="8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64,7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B79FB" w:rsidTr="009B79FB">
        <w:tblPrEx>
          <w:tblBorders>
            <w:insideH w:val="nil"/>
          </w:tblBorders>
        </w:tblPrEx>
        <w:tc>
          <w:tcPr>
            <w:tcW w:w="2163" w:type="dxa"/>
            <w:vMerge/>
          </w:tcPr>
          <w:p w:rsidR="009B79FB" w:rsidRPr="00617246" w:rsidRDefault="009B79FB" w:rsidP="009B79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tcBorders>
              <w:bottom w:val="single" w:sz="4" w:space="0" w:color="auto"/>
            </w:tcBorders>
          </w:tcPr>
          <w:p w:rsidR="009B79FB" w:rsidRPr="00617246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023 0311 4400004040 321</w:t>
            </w:r>
          </w:p>
        </w:tc>
        <w:tc>
          <w:tcPr>
            <w:tcW w:w="1173" w:type="dxa"/>
            <w:gridSpan w:val="8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851" w:type="dxa"/>
            <w:gridSpan w:val="8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3273F" w:rsidTr="009B79FB">
        <w:tblPrEx>
          <w:tblBorders>
            <w:insideH w:val="nil"/>
          </w:tblBorders>
        </w:tblPrEx>
        <w:tc>
          <w:tcPr>
            <w:tcW w:w="2163" w:type="dxa"/>
            <w:vMerge/>
          </w:tcPr>
          <w:p w:rsidR="0073273F" w:rsidRPr="00617246" w:rsidRDefault="0073273F" w:rsidP="009B79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tcBorders>
              <w:bottom w:val="single" w:sz="4" w:space="0" w:color="auto"/>
            </w:tcBorders>
          </w:tcPr>
          <w:p w:rsidR="0073273F" w:rsidRPr="00617246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023 0311 4400502760 321</w:t>
            </w:r>
          </w:p>
        </w:tc>
        <w:tc>
          <w:tcPr>
            <w:tcW w:w="1173" w:type="dxa"/>
            <w:gridSpan w:val="8"/>
            <w:tcBorders>
              <w:bottom w:val="single" w:sz="4" w:space="0" w:color="auto"/>
            </w:tcBorders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bottom w:val="single" w:sz="4" w:space="0" w:color="auto"/>
            </w:tcBorders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  <w:tcBorders>
              <w:bottom w:val="single" w:sz="4" w:space="0" w:color="auto"/>
            </w:tcBorders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27,3</w:t>
            </w:r>
          </w:p>
        </w:tc>
        <w:tc>
          <w:tcPr>
            <w:tcW w:w="850" w:type="dxa"/>
            <w:gridSpan w:val="7"/>
            <w:tcBorders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3F38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3F38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3F38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3F38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3F38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3F38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3F382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3273F" w:rsidTr="009B79FB">
        <w:tblPrEx>
          <w:tblBorders>
            <w:insideH w:val="nil"/>
          </w:tblBorders>
        </w:tblPrEx>
        <w:tc>
          <w:tcPr>
            <w:tcW w:w="2163" w:type="dxa"/>
            <w:vMerge/>
            <w:tcBorders>
              <w:bottom w:val="single" w:sz="4" w:space="0" w:color="auto"/>
            </w:tcBorders>
          </w:tcPr>
          <w:p w:rsidR="0073273F" w:rsidRPr="00617246" w:rsidRDefault="0073273F" w:rsidP="009B79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tcBorders>
              <w:bottom w:val="single" w:sz="4" w:space="0" w:color="auto"/>
            </w:tcBorders>
          </w:tcPr>
          <w:p w:rsidR="0073273F" w:rsidRPr="00617246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023 0311 4400502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321</w:t>
            </w:r>
          </w:p>
        </w:tc>
        <w:tc>
          <w:tcPr>
            <w:tcW w:w="1173" w:type="dxa"/>
            <w:gridSpan w:val="8"/>
            <w:tcBorders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FE327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FE327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FE327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FE327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FE327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FE327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  <w:tcBorders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FE327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  <w:tcBorders>
              <w:bottom w:val="single" w:sz="4" w:space="0" w:color="auto"/>
            </w:tcBorders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73273F" w:rsidRPr="00D93477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73273F" w:rsidRPr="00D93477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963EA6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73273F" w:rsidRPr="00BD0E91" w:rsidRDefault="0073273F" w:rsidP="00845A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29,2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73273F" w:rsidRDefault="0073273F" w:rsidP="00845AA8">
            <w:pPr>
              <w:jc w:val="center"/>
            </w:pPr>
            <w:r w:rsidRPr="00CB46ED">
              <w:rPr>
                <w:rFonts w:ascii="Times New Roman" w:hAnsi="Times New Roman" w:cs="Times New Roman"/>
                <w:sz w:val="20"/>
              </w:rPr>
              <w:t>29,2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73273F" w:rsidRDefault="0073273F" w:rsidP="00845AA8">
            <w:pPr>
              <w:jc w:val="center"/>
            </w:pPr>
            <w:r w:rsidRPr="00CB46ED">
              <w:rPr>
                <w:rFonts w:ascii="Times New Roman" w:hAnsi="Times New Roman" w:cs="Times New Roman"/>
                <w:sz w:val="20"/>
              </w:rPr>
              <w:t>29,2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73273F" w:rsidRDefault="0073273F" w:rsidP="00845AA8">
            <w:pPr>
              <w:jc w:val="center"/>
            </w:pPr>
            <w:r w:rsidRPr="00CB46ED">
              <w:rPr>
                <w:rFonts w:ascii="Times New Roman" w:hAnsi="Times New Roman" w:cs="Times New Roman"/>
                <w:sz w:val="20"/>
              </w:rPr>
              <w:t>29,2</w:t>
            </w:r>
          </w:p>
        </w:tc>
      </w:tr>
      <w:tr w:rsidR="009B79FB" w:rsidTr="009B79FB">
        <w:tblPrEx>
          <w:tblBorders>
            <w:insideH w:val="nil"/>
          </w:tblBorders>
        </w:tblPrEx>
        <w:tc>
          <w:tcPr>
            <w:tcW w:w="2163" w:type="dxa"/>
            <w:tcBorders>
              <w:bottom w:val="single" w:sz="4" w:space="0" w:color="auto"/>
            </w:tcBorders>
          </w:tcPr>
          <w:p w:rsidR="009B79FB" w:rsidRPr="002976A6" w:rsidRDefault="009B79FB" w:rsidP="009B79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B1E4C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B1E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B1E4C">
              <w:rPr>
                <w:rFonts w:ascii="Times New Roman" w:hAnsi="Times New Roman" w:cs="Times New Roman"/>
                <w:sz w:val="18"/>
                <w:szCs w:val="18"/>
              </w:rPr>
              <w:t>.1. Проведение встреч с прибывшими в отчетном месяце участниками Государственной программы и членами их семей по разъяснению положений Программы, регламента приема, оформлению правового статуса и другим вопросам</w:t>
            </w:r>
          </w:p>
        </w:tc>
        <w:tc>
          <w:tcPr>
            <w:tcW w:w="829" w:type="dxa"/>
            <w:gridSpan w:val="3"/>
            <w:tcBorders>
              <w:bottom w:val="single" w:sz="4" w:space="0" w:color="auto"/>
            </w:tcBorders>
          </w:tcPr>
          <w:p w:rsidR="009B79FB" w:rsidRPr="002976A6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1" w:type="dxa"/>
            <w:gridSpan w:val="91"/>
            <w:tcBorders>
              <w:bottom w:val="single" w:sz="4" w:space="0" w:color="auto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B1E4C">
              <w:rPr>
                <w:rFonts w:ascii="Times New Roman" w:hAnsi="Times New Roman" w:cs="Times New Roman"/>
                <w:sz w:val="20"/>
              </w:rPr>
              <w:t>Финансирование для выполнения данного мероприятия не требуется, реализация осуществляется в рамках текущей деятельности министерства труда и социального развития Новосибирской области</w:t>
            </w:r>
          </w:p>
        </w:tc>
      </w:tr>
      <w:tr w:rsidR="0053108A" w:rsidTr="009B79FB">
        <w:tblPrEx>
          <w:tblBorders>
            <w:insideH w:val="nil"/>
          </w:tblBorders>
        </w:tblPrEx>
        <w:tc>
          <w:tcPr>
            <w:tcW w:w="2163" w:type="dxa"/>
            <w:tcBorders>
              <w:bottom w:val="single" w:sz="4" w:space="0" w:color="auto"/>
            </w:tcBorders>
          </w:tcPr>
          <w:p w:rsidR="0053108A" w:rsidRPr="002976A6" w:rsidRDefault="0053108A" w:rsidP="009B79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1.2.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Организация профессиональной ориентации и психологической поддержки прибывших участников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Государственной программы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 и членов их семей, всего</w:t>
            </w:r>
          </w:p>
        </w:tc>
        <w:tc>
          <w:tcPr>
            <w:tcW w:w="829" w:type="dxa"/>
            <w:gridSpan w:val="3"/>
            <w:tcBorders>
              <w:bottom w:val="single" w:sz="4" w:space="0" w:color="auto"/>
            </w:tcBorders>
          </w:tcPr>
          <w:p w:rsidR="0053108A" w:rsidRPr="002976A6" w:rsidRDefault="0053108A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gridSpan w:val="9"/>
            <w:tcBorders>
              <w:bottom w:val="single" w:sz="4" w:space="0" w:color="auto"/>
            </w:tcBorders>
          </w:tcPr>
          <w:p w:rsidR="0053108A" w:rsidRPr="0067352D" w:rsidRDefault="0053108A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240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53108A" w:rsidRPr="0067352D" w:rsidRDefault="0053108A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360</w:t>
            </w: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:rsidR="0053108A" w:rsidRPr="0067352D" w:rsidRDefault="0053108A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360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53108A" w:rsidRPr="0067352D" w:rsidRDefault="0053108A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360</w:t>
            </w:r>
          </w:p>
        </w:tc>
        <w:tc>
          <w:tcPr>
            <w:tcW w:w="993" w:type="dxa"/>
            <w:gridSpan w:val="8"/>
            <w:tcBorders>
              <w:bottom w:val="single" w:sz="4" w:space="0" w:color="auto"/>
            </w:tcBorders>
          </w:tcPr>
          <w:p w:rsidR="0053108A" w:rsidRPr="0067352D" w:rsidRDefault="0053108A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76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53108A" w:rsidRPr="0067352D" w:rsidRDefault="0053108A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851" w:type="dxa"/>
            <w:gridSpan w:val="8"/>
            <w:tcBorders>
              <w:bottom w:val="single" w:sz="4" w:space="0" w:color="auto"/>
            </w:tcBorders>
          </w:tcPr>
          <w:p w:rsidR="0053108A" w:rsidRPr="0067352D" w:rsidRDefault="0053108A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23,3</w:t>
            </w:r>
          </w:p>
        </w:tc>
        <w:tc>
          <w:tcPr>
            <w:tcW w:w="850" w:type="dxa"/>
            <w:gridSpan w:val="7"/>
            <w:tcBorders>
              <w:bottom w:val="single" w:sz="4" w:space="0" w:color="auto"/>
            </w:tcBorders>
          </w:tcPr>
          <w:p w:rsidR="0053108A" w:rsidRPr="0067352D" w:rsidRDefault="0053108A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35,9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53108A" w:rsidRPr="00D93477" w:rsidRDefault="0053108A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4F233E">
              <w:rPr>
                <w:rFonts w:ascii="Times New Roman" w:hAnsi="Times New Roman" w:cs="Times New Roman"/>
                <w:sz w:val="20"/>
              </w:rPr>
              <w:t>23,2</w:t>
            </w:r>
          </w:p>
        </w:tc>
        <w:tc>
          <w:tcPr>
            <w:tcW w:w="850" w:type="dxa"/>
            <w:gridSpan w:val="6"/>
            <w:tcBorders>
              <w:bottom w:val="single" w:sz="4" w:space="0" w:color="auto"/>
            </w:tcBorders>
          </w:tcPr>
          <w:p w:rsidR="0053108A" w:rsidRPr="00D93477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963EA6">
              <w:rPr>
                <w:rFonts w:ascii="Times New Roman" w:hAnsi="Times New Roman" w:cs="Times New Roman"/>
                <w:sz w:val="20"/>
              </w:rPr>
              <w:t>58,8</w:t>
            </w:r>
          </w:p>
        </w:tc>
        <w:tc>
          <w:tcPr>
            <w:tcW w:w="851" w:type="dxa"/>
            <w:gridSpan w:val="6"/>
            <w:tcBorders>
              <w:bottom w:val="single" w:sz="4" w:space="0" w:color="auto"/>
            </w:tcBorders>
          </w:tcPr>
          <w:p w:rsidR="0053108A" w:rsidRPr="00D93477" w:rsidRDefault="0053108A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53108A">
              <w:rPr>
                <w:rFonts w:ascii="Times New Roman" w:hAnsi="Times New Roman" w:cs="Times New Roman"/>
                <w:sz w:val="20"/>
              </w:rPr>
              <w:t>93,2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53108A" w:rsidRDefault="0053108A" w:rsidP="0053108A">
            <w:pPr>
              <w:jc w:val="center"/>
            </w:pPr>
            <w:r w:rsidRPr="000B0363">
              <w:rPr>
                <w:rFonts w:ascii="Times New Roman" w:hAnsi="Times New Roman" w:cs="Times New Roman"/>
                <w:sz w:val="20"/>
              </w:rPr>
              <w:t>93,2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53108A" w:rsidRDefault="0053108A" w:rsidP="0053108A">
            <w:pPr>
              <w:jc w:val="center"/>
            </w:pPr>
            <w:r w:rsidRPr="000B0363">
              <w:rPr>
                <w:rFonts w:ascii="Times New Roman" w:hAnsi="Times New Roman" w:cs="Times New Roman"/>
                <w:sz w:val="20"/>
              </w:rPr>
              <w:t>93,2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53108A" w:rsidRDefault="0053108A" w:rsidP="0053108A">
            <w:pPr>
              <w:jc w:val="center"/>
            </w:pPr>
            <w:r w:rsidRPr="000B0363">
              <w:rPr>
                <w:rFonts w:ascii="Times New Roman" w:hAnsi="Times New Roman" w:cs="Times New Roman"/>
                <w:sz w:val="20"/>
              </w:rPr>
              <w:t>93,2</w:t>
            </w:r>
          </w:p>
        </w:tc>
      </w:tr>
      <w:tr w:rsidR="0073273F" w:rsidTr="009B79FB">
        <w:tc>
          <w:tcPr>
            <w:tcW w:w="2163" w:type="dxa"/>
            <w:vMerge w:val="restart"/>
            <w:tcBorders>
              <w:bottom w:val="single" w:sz="4" w:space="0" w:color="auto"/>
            </w:tcBorders>
          </w:tcPr>
          <w:p w:rsidR="0073273F" w:rsidRPr="002976A6" w:rsidRDefault="0073273F" w:rsidP="009B79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областного бюджета</w:t>
            </w:r>
          </w:p>
        </w:tc>
        <w:tc>
          <w:tcPr>
            <w:tcW w:w="829" w:type="dxa"/>
            <w:gridSpan w:val="3"/>
            <w:tcBorders>
              <w:bottom w:val="single" w:sz="4" w:space="0" w:color="auto"/>
            </w:tcBorders>
          </w:tcPr>
          <w:p w:rsidR="0073273F" w:rsidRPr="002976A6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097 0311 4400004010 323</w:t>
            </w:r>
          </w:p>
        </w:tc>
        <w:tc>
          <w:tcPr>
            <w:tcW w:w="1179" w:type="dxa"/>
            <w:gridSpan w:val="9"/>
            <w:tcBorders>
              <w:bottom w:val="single" w:sz="4" w:space="0" w:color="auto"/>
            </w:tcBorders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240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360</w:t>
            </w: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360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360</w:t>
            </w:r>
          </w:p>
        </w:tc>
        <w:tc>
          <w:tcPr>
            <w:tcW w:w="993" w:type="dxa"/>
            <w:gridSpan w:val="8"/>
            <w:tcBorders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357B2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357B2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  <w:tcBorders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357B2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  <w:tcBorders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357B2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357B2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6"/>
            <w:tcBorders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357B2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6"/>
            <w:tcBorders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357B2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3273F" w:rsidTr="009B79FB">
        <w:tblPrEx>
          <w:tblBorders>
            <w:insideH w:val="nil"/>
          </w:tblBorders>
        </w:tblPrEx>
        <w:tc>
          <w:tcPr>
            <w:tcW w:w="216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273F" w:rsidRPr="002976A6" w:rsidRDefault="0073273F" w:rsidP="009B79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3273F" w:rsidRPr="002976A6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097 0311 4400004040 323</w:t>
            </w:r>
          </w:p>
        </w:tc>
        <w:tc>
          <w:tcPr>
            <w:tcW w:w="117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76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F8145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F8145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F8145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F8145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F8145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F81457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3273F" w:rsidTr="009B79FB">
        <w:tblPrEx>
          <w:tblBorders>
            <w:insideH w:val="nil"/>
          </w:tblBorders>
        </w:tblPrEx>
        <w:tc>
          <w:tcPr>
            <w:tcW w:w="216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273F" w:rsidRPr="002976A6" w:rsidRDefault="0073273F" w:rsidP="009B79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3273F" w:rsidRPr="002976A6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023 0311 4400004040 323</w:t>
            </w:r>
          </w:p>
        </w:tc>
        <w:tc>
          <w:tcPr>
            <w:tcW w:w="117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E81B9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E81B9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E81B9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E81B9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E81B9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E81B9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3273F" w:rsidTr="009B79FB">
        <w:tblPrEx>
          <w:tblBorders>
            <w:insideH w:val="nil"/>
          </w:tblBorders>
        </w:tblPrEx>
        <w:tc>
          <w:tcPr>
            <w:tcW w:w="216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273F" w:rsidRPr="002976A6" w:rsidRDefault="0073273F" w:rsidP="009B79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3273F" w:rsidRPr="002976A6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023 0311 4400202760 323</w:t>
            </w:r>
          </w:p>
        </w:tc>
        <w:tc>
          <w:tcPr>
            <w:tcW w:w="117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23,3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18153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18153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18153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18153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18153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18153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18153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3273F" w:rsidTr="009B79FB">
        <w:tblPrEx>
          <w:tblBorders>
            <w:insideH w:val="nil"/>
          </w:tblBorders>
        </w:tblPrEx>
        <w:tc>
          <w:tcPr>
            <w:tcW w:w="216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273F" w:rsidRPr="002976A6" w:rsidRDefault="0073273F" w:rsidP="009B79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3273F" w:rsidRPr="002976A6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023 0311 4400202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0 323</w:t>
            </w:r>
          </w:p>
        </w:tc>
        <w:tc>
          <w:tcPr>
            <w:tcW w:w="117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B82BA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B82BA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B82BA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B82BA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B82BA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B82BA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B82BA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3273F" w:rsidRPr="0067352D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35,9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3273F" w:rsidRPr="00D93477" w:rsidRDefault="0073273F" w:rsidP="009B79FB">
            <w:pPr>
              <w:jc w:val="center"/>
              <w:rPr>
                <w:highlight w:val="yellow"/>
              </w:rPr>
            </w:pPr>
            <w:r w:rsidRPr="004F233E">
              <w:rPr>
                <w:rFonts w:ascii="Times New Roman" w:hAnsi="Times New Roman" w:cs="Times New Roman"/>
                <w:sz w:val="20"/>
              </w:rPr>
              <w:t>23,2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3273F" w:rsidRPr="00D93477" w:rsidRDefault="0073273F" w:rsidP="009B79FB">
            <w:pPr>
              <w:jc w:val="center"/>
              <w:rPr>
                <w:highlight w:val="yellow"/>
              </w:rPr>
            </w:pPr>
            <w:r w:rsidRPr="00963EA6">
              <w:rPr>
                <w:rFonts w:ascii="Times New Roman" w:hAnsi="Times New Roman" w:cs="Times New Roman"/>
                <w:sz w:val="20"/>
              </w:rPr>
              <w:t>58,8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3273F" w:rsidRPr="00D93477" w:rsidRDefault="0073273F" w:rsidP="005310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53108A">
              <w:rPr>
                <w:rFonts w:ascii="Times New Roman" w:hAnsi="Times New Roman" w:cs="Times New Roman"/>
                <w:sz w:val="20"/>
              </w:rPr>
              <w:t>93,2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3273F" w:rsidRDefault="0073273F" w:rsidP="0053108A">
            <w:pPr>
              <w:jc w:val="center"/>
            </w:pPr>
            <w:r w:rsidRPr="000B0363">
              <w:rPr>
                <w:rFonts w:ascii="Times New Roman" w:hAnsi="Times New Roman" w:cs="Times New Roman"/>
                <w:sz w:val="20"/>
              </w:rPr>
              <w:t>93,2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273F" w:rsidRDefault="0073273F" w:rsidP="0053108A">
            <w:pPr>
              <w:jc w:val="center"/>
            </w:pPr>
            <w:r w:rsidRPr="000B0363">
              <w:rPr>
                <w:rFonts w:ascii="Times New Roman" w:hAnsi="Times New Roman" w:cs="Times New Roman"/>
                <w:sz w:val="20"/>
              </w:rPr>
              <w:t>93,2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273F" w:rsidRDefault="0073273F" w:rsidP="0053108A">
            <w:pPr>
              <w:jc w:val="center"/>
            </w:pPr>
            <w:r w:rsidRPr="000B0363">
              <w:rPr>
                <w:rFonts w:ascii="Times New Roman" w:hAnsi="Times New Roman" w:cs="Times New Roman"/>
                <w:sz w:val="20"/>
              </w:rPr>
              <w:t>93,2</w:t>
            </w:r>
          </w:p>
        </w:tc>
      </w:tr>
      <w:tr w:rsidR="009B79FB" w:rsidTr="009B79FB">
        <w:tc>
          <w:tcPr>
            <w:tcW w:w="2163" w:type="dxa"/>
          </w:tcPr>
          <w:p w:rsidR="009B79FB" w:rsidRPr="002976A6" w:rsidRDefault="009B79FB" w:rsidP="009B79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1.3.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 Оказание мер социальной поддержки в период адаптации на территории вселения: оказание адресной материальной и иной помощи участникам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Государственной </w:t>
            </w:r>
            <w:r w:rsidRPr="006871C7">
              <w:rPr>
                <w:rFonts w:ascii="Times New Roman" w:hAnsi="Times New Roman" w:cs="Times New Roman"/>
                <w:sz w:val="18"/>
                <w:szCs w:val="18"/>
              </w:rPr>
              <w:t xml:space="preserve">программы или членам их семей, оказавшимся в трудной жизненной ситуации </w:t>
            </w:r>
            <w:hyperlink w:anchor="P2654" w:history="1">
              <w:r w:rsidRPr="006871C7">
                <w:rPr>
                  <w:rFonts w:ascii="Times New Roman" w:hAnsi="Times New Roman" w:cs="Times New Roman"/>
                  <w:sz w:val="18"/>
                  <w:szCs w:val="18"/>
                </w:rPr>
                <w:t>&lt;*&gt;</w:t>
              </w:r>
            </w:hyperlink>
            <w:r w:rsidRPr="006871C7">
              <w:rPr>
                <w:rFonts w:ascii="Times New Roman" w:hAnsi="Times New Roman" w:cs="Times New Roman"/>
                <w:sz w:val="18"/>
                <w:szCs w:val="18"/>
              </w:rPr>
              <w:t>; обеспечение горячим питанием обучающихся общеобразовательных организаций из многодетных и малоимущих семей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 участников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Государственной программы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2654" w:history="1">
              <w:r w:rsidRPr="008F7980">
                <w:rPr>
                  <w:rFonts w:ascii="Times New Roman" w:hAnsi="Times New Roman" w:cs="Times New Roman"/>
                  <w:sz w:val="18"/>
                  <w:szCs w:val="18"/>
                </w:rPr>
                <w:t>&lt;*</w:t>
              </w:r>
              <w:r>
                <w:rPr>
                  <w:rFonts w:ascii="Times New Roman" w:hAnsi="Times New Roman" w:cs="Times New Roman"/>
                  <w:sz w:val="18"/>
                  <w:szCs w:val="18"/>
                </w:rPr>
                <w:t>*</w:t>
              </w:r>
              <w:r w:rsidRPr="008F7980">
                <w:rPr>
                  <w:rFonts w:ascii="Times New Roman" w:hAnsi="Times New Roman" w:cs="Times New Roman"/>
                  <w:sz w:val="18"/>
                  <w:szCs w:val="18"/>
                </w:rPr>
                <w:t>&gt;</w:t>
              </w:r>
            </w:hyperlink>
          </w:p>
        </w:tc>
        <w:tc>
          <w:tcPr>
            <w:tcW w:w="829" w:type="dxa"/>
            <w:gridSpan w:val="3"/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21" w:type="dxa"/>
            <w:gridSpan w:val="91"/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Финансирование для выполнения данного мероприятия не требуется, реализация осуществляется в рамках текущей деятельности министерства труда и социального развития Новосибирской области, министерства образования Новосибирской области</w:t>
            </w:r>
          </w:p>
        </w:tc>
      </w:tr>
      <w:tr w:rsidR="009B79FB" w:rsidTr="009B79FB">
        <w:tblPrEx>
          <w:tblBorders>
            <w:insideH w:val="nil"/>
          </w:tblBorders>
        </w:tblPrEx>
        <w:tc>
          <w:tcPr>
            <w:tcW w:w="2163" w:type="dxa"/>
            <w:tcBorders>
              <w:bottom w:val="nil"/>
            </w:tcBorders>
          </w:tcPr>
          <w:p w:rsidR="009B79FB" w:rsidRPr="002976A6" w:rsidRDefault="009B79FB" w:rsidP="009B79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1.4.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 Предоставление участникам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Государственной программы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 и членам их семей гарантированного медицинского обслуживания в период адаптации на территории вселения: организация 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оформления полисов обязательного медицинского страхования в соответствии с законодательством Российской Федерации; проведение бесплатного медицинского освидетельствования для оформления правового статуса на территории вселения;</w:t>
            </w:r>
          </w:p>
        </w:tc>
        <w:tc>
          <w:tcPr>
            <w:tcW w:w="829" w:type="dxa"/>
            <w:gridSpan w:val="3"/>
            <w:tcBorders>
              <w:bottom w:val="nil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21" w:type="dxa"/>
            <w:gridSpan w:val="91"/>
            <w:tcBorders>
              <w:bottom w:val="nil"/>
            </w:tcBorders>
          </w:tcPr>
          <w:p w:rsidR="009B79FB" w:rsidRPr="0067352D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Финансирование для выполнения данного мероприятия не требуется, реализация осуществляется в рамках текущей деятельности министерства здравоохранения Новосибирской области</w:t>
            </w:r>
          </w:p>
        </w:tc>
      </w:tr>
      <w:tr w:rsidR="009B79FB" w:rsidTr="009B79FB">
        <w:tblPrEx>
          <w:tblBorders>
            <w:insideH w:val="nil"/>
          </w:tblBorders>
        </w:tblPrEx>
        <w:tc>
          <w:tcPr>
            <w:tcW w:w="2163" w:type="dxa"/>
            <w:tcBorders>
              <w:top w:val="nil"/>
            </w:tcBorders>
          </w:tcPr>
          <w:p w:rsidR="009B79FB" w:rsidRPr="002976A6" w:rsidRDefault="009B79FB" w:rsidP="009B79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организация оказания медицинских услуг амбулаторно-поликлинической, стационарной и скорой медицинской помощи в рамках территориальной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программы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государственных гарантий бесплатного оказания гражданам Российской Федерации медицинской помощи в Новосибирской области</w:t>
            </w:r>
          </w:p>
        </w:tc>
        <w:tc>
          <w:tcPr>
            <w:tcW w:w="829" w:type="dxa"/>
            <w:gridSpan w:val="3"/>
            <w:tcBorders>
              <w:top w:val="nil"/>
            </w:tcBorders>
          </w:tcPr>
          <w:p w:rsidR="009B79FB" w:rsidRPr="0067352D" w:rsidRDefault="009B79FB" w:rsidP="009B79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21" w:type="dxa"/>
            <w:gridSpan w:val="91"/>
            <w:tcBorders>
              <w:top w:val="nil"/>
            </w:tcBorders>
          </w:tcPr>
          <w:p w:rsidR="009B79FB" w:rsidRPr="0067352D" w:rsidRDefault="009B79FB" w:rsidP="009B79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54F2" w:rsidRPr="0053108A" w:rsidTr="009B79FB">
        <w:tc>
          <w:tcPr>
            <w:tcW w:w="2167" w:type="dxa"/>
            <w:gridSpan w:val="2"/>
          </w:tcPr>
          <w:p w:rsidR="004354F2" w:rsidRPr="004354F2" w:rsidRDefault="004354F2" w:rsidP="009B79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54F2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3.1.5. Оказание единовременной финансовой помощи участникам Государственной программы на обустройство, в том числе жилищное, в период адаптации на территории вселения, всего</w:t>
            </w:r>
          </w:p>
        </w:tc>
        <w:tc>
          <w:tcPr>
            <w:tcW w:w="832" w:type="dxa"/>
            <w:gridSpan w:val="3"/>
          </w:tcPr>
          <w:p w:rsidR="004354F2" w:rsidRPr="004354F2" w:rsidRDefault="004354F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6" w:type="dxa"/>
            <w:gridSpan w:val="3"/>
          </w:tcPr>
          <w:p w:rsidR="004354F2" w:rsidRPr="004354F2" w:rsidRDefault="004354F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48249,1</w:t>
            </w:r>
          </w:p>
        </w:tc>
        <w:tc>
          <w:tcPr>
            <w:tcW w:w="885" w:type="dxa"/>
            <w:gridSpan w:val="7"/>
          </w:tcPr>
          <w:p w:rsidR="004354F2" w:rsidRPr="004354F2" w:rsidRDefault="004354F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79921,1</w:t>
            </w:r>
          </w:p>
        </w:tc>
        <w:tc>
          <w:tcPr>
            <w:tcW w:w="709" w:type="dxa"/>
            <w:gridSpan w:val="8"/>
          </w:tcPr>
          <w:p w:rsidR="004354F2" w:rsidRPr="004354F2" w:rsidRDefault="004354F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62750</w:t>
            </w:r>
          </w:p>
        </w:tc>
        <w:tc>
          <w:tcPr>
            <w:tcW w:w="912" w:type="dxa"/>
            <w:gridSpan w:val="7"/>
          </w:tcPr>
          <w:p w:rsidR="004354F2" w:rsidRPr="004354F2" w:rsidRDefault="004354F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8"/>
          </w:tcPr>
          <w:p w:rsidR="004354F2" w:rsidRPr="004354F2" w:rsidRDefault="004354F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8"/>
          </w:tcPr>
          <w:p w:rsidR="004354F2" w:rsidRPr="004354F2" w:rsidRDefault="004354F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9"/>
          </w:tcPr>
          <w:p w:rsidR="004354F2" w:rsidRPr="004354F2" w:rsidRDefault="004354F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4" w:type="dxa"/>
            <w:gridSpan w:val="7"/>
          </w:tcPr>
          <w:p w:rsidR="004354F2" w:rsidRPr="004354F2" w:rsidRDefault="004354F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6"/>
          </w:tcPr>
          <w:p w:rsidR="004354F2" w:rsidRPr="004354F2" w:rsidRDefault="004354F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7"/>
          </w:tcPr>
          <w:p w:rsidR="004354F2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>7500,0</w:t>
            </w:r>
          </w:p>
        </w:tc>
        <w:tc>
          <w:tcPr>
            <w:tcW w:w="1003" w:type="dxa"/>
            <w:gridSpan w:val="8"/>
          </w:tcPr>
          <w:p w:rsidR="004354F2" w:rsidRPr="004354F2" w:rsidRDefault="004354F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7500,0</w:t>
            </w:r>
          </w:p>
        </w:tc>
        <w:tc>
          <w:tcPr>
            <w:tcW w:w="856" w:type="dxa"/>
            <w:gridSpan w:val="6"/>
          </w:tcPr>
          <w:p w:rsidR="004354F2" w:rsidRDefault="004354F2" w:rsidP="004354F2">
            <w:pPr>
              <w:jc w:val="center"/>
            </w:pPr>
            <w:r w:rsidRPr="00675BC3">
              <w:rPr>
                <w:rFonts w:ascii="Times New Roman" w:hAnsi="Times New Roman" w:cs="Times New Roman"/>
                <w:sz w:val="20"/>
              </w:rPr>
              <w:t>7500,0</w:t>
            </w:r>
          </w:p>
        </w:tc>
        <w:tc>
          <w:tcPr>
            <w:tcW w:w="883" w:type="dxa"/>
            <w:gridSpan w:val="4"/>
          </w:tcPr>
          <w:p w:rsidR="004354F2" w:rsidRDefault="004354F2" w:rsidP="004354F2">
            <w:pPr>
              <w:jc w:val="center"/>
            </w:pPr>
            <w:r w:rsidRPr="00675BC3">
              <w:rPr>
                <w:rFonts w:ascii="Times New Roman" w:hAnsi="Times New Roman" w:cs="Times New Roman"/>
                <w:sz w:val="20"/>
              </w:rPr>
              <w:t>7500,0</w:t>
            </w:r>
          </w:p>
        </w:tc>
        <w:tc>
          <w:tcPr>
            <w:tcW w:w="852" w:type="dxa"/>
            <w:gridSpan w:val="2"/>
          </w:tcPr>
          <w:p w:rsidR="004354F2" w:rsidRDefault="004354F2" w:rsidP="004354F2">
            <w:pPr>
              <w:jc w:val="center"/>
            </w:pPr>
            <w:r w:rsidRPr="00675BC3">
              <w:rPr>
                <w:rFonts w:ascii="Times New Roman" w:hAnsi="Times New Roman" w:cs="Times New Roman"/>
                <w:sz w:val="20"/>
              </w:rPr>
              <w:t>7500,0</w:t>
            </w:r>
          </w:p>
        </w:tc>
      </w:tr>
      <w:tr w:rsidR="004354F2" w:rsidRPr="0053108A" w:rsidTr="009B79FB">
        <w:tc>
          <w:tcPr>
            <w:tcW w:w="2167" w:type="dxa"/>
            <w:gridSpan w:val="2"/>
          </w:tcPr>
          <w:p w:rsidR="004354F2" w:rsidRPr="004354F2" w:rsidRDefault="004354F2" w:rsidP="009B79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54F2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областного бюджета</w:t>
            </w:r>
          </w:p>
        </w:tc>
        <w:tc>
          <w:tcPr>
            <w:tcW w:w="832" w:type="dxa"/>
            <w:gridSpan w:val="3"/>
          </w:tcPr>
          <w:p w:rsidR="004354F2" w:rsidRPr="004354F2" w:rsidRDefault="004354F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4F2">
              <w:rPr>
                <w:rFonts w:ascii="Times New Roman" w:hAnsi="Times New Roman" w:cs="Times New Roman"/>
                <w:sz w:val="18"/>
                <w:szCs w:val="18"/>
              </w:rPr>
              <w:t>097 0311 4400004020 313</w:t>
            </w:r>
          </w:p>
        </w:tc>
        <w:tc>
          <w:tcPr>
            <w:tcW w:w="856" w:type="dxa"/>
            <w:gridSpan w:val="3"/>
          </w:tcPr>
          <w:p w:rsidR="004354F2" w:rsidRPr="004354F2" w:rsidRDefault="004354F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40000</w:t>
            </w:r>
          </w:p>
        </w:tc>
        <w:tc>
          <w:tcPr>
            <w:tcW w:w="885" w:type="dxa"/>
            <w:gridSpan w:val="7"/>
          </w:tcPr>
          <w:p w:rsidR="004354F2" w:rsidRPr="004354F2" w:rsidRDefault="004354F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70000</w:t>
            </w:r>
          </w:p>
        </w:tc>
        <w:tc>
          <w:tcPr>
            <w:tcW w:w="709" w:type="dxa"/>
            <w:gridSpan w:val="8"/>
          </w:tcPr>
          <w:p w:rsidR="004354F2" w:rsidRPr="004354F2" w:rsidRDefault="004354F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52800</w:t>
            </w:r>
          </w:p>
        </w:tc>
        <w:tc>
          <w:tcPr>
            <w:tcW w:w="912" w:type="dxa"/>
            <w:gridSpan w:val="7"/>
          </w:tcPr>
          <w:p w:rsidR="004354F2" w:rsidRPr="004354F2" w:rsidRDefault="004354F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8"/>
          </w:tcPr>
          <w:p w:rsidR="004354F2" w:rsidRPr="004354F2" w:rsidRDefault="004354F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8"/>
          </w:tcPr>
          <w:p w:rsidR="004354F2" w:rsidRDefault="004354F2" w:rsidP="004354F2">
            <w:pPr>
              <w:jc w:val="center"/>
            </w:pPr>
            <w:r w:rsidRPr="00A71C7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9"/>
          </w:tcPr>
          <w:p w:rsidR="004354F2" w:rsidRDefault="004354F2" w:rsidP="004354F2">
            <w:pPr>
              <w:jc w:val="center"/>
            </w:pPr>
            <w:r w:rsidRPr="00A71C7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4" w:type="dxa"/>
            <w:gridSpan w:val="7"/>
          </w:tcPr>
          <w:p w:rsidR="004354F2" w:rsidRDefault="004354F2" w:rsidP="004354F2">
            <w:pPr>
              <w:jc w:val="center"/>
            </w:pPr>
            <w:r w:rsidRPr="00A71C7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6"/>
          </w:tcPr>
          <w:p w:rsidR="004354F2" w:rsidRDefault="004354F2" w:rsidP="004354F2">
            <w:pPr>
              <w:jc w:val="center"/>
            </w:pPr>
            <w:r w:rsidRPr="00A71C7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7"/>
          </w:tcPr>
          <w:p w:rsidR="004354F2" w:rsidRPr="00963EA6" w:rsidRDefault="004354F2" w:rsidP="004354F2">
            <w:pPr>
              <w:jc w:val="center"/>
            </w:pPr>
            <w:r w:rsidRPr="00963EA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3" w:type="dxa"/>
            <w:gridSpan w:val="8"/>
          </w:tcPr>
          <w:p w:rsidR="004354F2" w:rsidRDefault="004354F2" w:rsidP="004354F2">
            <w:pPr>
              <w:jc w:val="center"/>
            </w:pPr>
            <w:r w:rsidRPr="00A71C7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6"/>
          </w:tcPr>
          <w:p w:rsidR="004354F2" w:rsidRDefault="004354F2" w:rsidP="004354F2">
            <w:pPr>
              <w:jc w:val="center"/>
            </w:pPr>
            <w:r w:rsidRPr="00A71C7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3" w:type="dxa"/>
            <w:gridSpan w:val="4"/>
          </w:tcPr>
          <w:p w:rsidR="004354F2" w:rsidRDefault="004354F2" w:rsidP="004354F2">
            <w:pPr>
              <w:jc w:val="center"/>
            </w:pPr>
            <w:r w:rsidRPr="00A71C7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</w:tcPr>
          <w:p w:rsidR="004354F2" w:rsidRDefault="004354F2" w:rsidP="004354F2">
            <w:pPr>
              <w:jc w:val="center"/>
            </w:pPr>
            <w:r w:rsidRPr="00A71C7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354F2" w:rsidRPr="0053108A" w:rsidTr="009B79FB">
        <w:tc>
          <w:tcPr>
            <w:tcW w:w="2167" w:type="dxa"/>
            <w:gridSpan w:val="2"/>
          </w:tcPr>
          <w:p w:rsidR="004354F2" w:rsidRPr="004354F2" w:rsidRDefault="004354F2" w:rsidP="009B79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54F2">
              <w:rPr>
                <w:rFonts w:ascii="Times New Roman" w:hAnsi="Times New Roman" w:cs="Times New Roman"/>
                <w:sz w:val="18"/>
                <w:szCs w:val="18"/>
              </w:rPr>
              <w:t>в том числе субсидии из федерального бюджета</w:t>
            </w:r>
          </w:p>
        </w:tc>
        <w:tc>
          <w:tcPr>
            <w:tcW w:w="832" w:type="dxa"/>
            <w:gridSpan w:val="3"/>
          </w:tcPr>
          <w:p w:rsidR="004354F2" w:rsidRPr="004354F2" w:rsidRDefault="004354F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4F2">
              <w:rPr>
                <w:rFonts w:ascii="Times New Roman" w:hAnsi="Times New Roman" w:cs="Times New Roman"/>
                <w:sz w:val="18"/>
                <w:szCs w:val="18"/>
              </w:rPr>
              <w:t>097 0311 4400050860 313</w:t>
            </w:r>
          </w:p>
        </w:tc>
        <w:tc>
          <w:tcPr>
            <w:tcW w:w="856" w:type="dxa"/>
            <w:gridSpan w:val="3"/>
          </w:tcPr>
          <w:p w:rsidR="004354F2" w:rsidRPr="004354F2" w:rsidRDefault="004354F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8249,1</w:t>
            </w:r>
          </w:p>
        </w:tc>
        <w:tc>
          <w:tcPr>
            <w:tcW w:w="885" w:type="dxa"/>
            <w:gridSpan w:val="7"/>
          </w:tcPr>
          <w:p w:rsidR="004354F2" w:rsidRPr="004354F2" w:rsidRDefault="004354F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9921,1</w:t>
            </w:r>
          </w:p>
        </w:tc>
        <w:tc>
          <w:tcPr>
            <w:tcW w:w="709" w:type="dxa"/>
            <w:gridSpan w:val="8"/>
          </w:tcPr>
          <w:p w:rsidR="004354F2" w:rsidRPr="004354F2" w:rsidRDefault="004354F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9950</w:t>
            </w:r>
          </w:p>
        </w:tc>
        <w:tc>
          <w:tcPr>
            <w:tcW w:w="912" w:type="dxa"/>
            <w:gridSpan w:val="7"/>
          </w:tcPr>
          <w:p w:rsidR="004354F2" w:rsidRPr="004354F2" w:rsidRDefault="004354F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8"/>
          </w:tcPr>
          <w:p w:rsidR="004354F2" w:rsidRPr="004354F2" w:rsidRDefault="004354F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8"/>
          </w:tcPr>
          <w:p w:rsidR="004354F2" w:rsidRDefault="004354F2" w:rsidP="004354F2">
            <w:pPr>
              <w:jc w:val="center"/>
            </w:pPr>
            <w:r w:rsidRPr="00A71C7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9"/>
          </w:tcPr>
          <w:p w:rsidR="004354F2" w:rsidRDefault="004354F2" w:rsidP="004354F2">
            <w:pPr>
              <w:jc w:val="center"/>
            </w:pPr>
            <w:r w:rsidRPr="00A71C7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4" w:type="dxa"/>
            <w:gridSpan w:val="7"/>
          </w:tcPr>
          <w:p w:rsidR="004354F2" w:rsidRDefault="004354F2" w:rsidP="004354F2">
            <w:pPr>
              <w:jc w:val="center"/>
            </w:pPr>
            <w:r w:rsidRPr="00A71C7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6"/>
          </w:tcPr>
          <w:p w:rsidR="004354F2" w:rsidRDefault="004354F2" w:rsidP="004354F2">
            <w:pPr>
              <w:jc w:val="center"/>
            </w:pPr>
            <w:r w:rsidRPr="00A71C7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7"/>
          </w:tcPr>
          <w:p w:rsidR="004354F2" w:rsidRPr="00963EA6" w:rsidRDefault="004354F2" w:rsidP="004354F2">
            <w:pPr>
              <w:jc w:val="center"/>
            </w:pPr>
            <w:r w:rsidRPr="00963EA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3" w:type="dxa"/>
            <w:gridSpan w:val="8"/>
          </w:tcPr>
          <w:p w:rsidR="004354F2" w:rsidRDefault="004354F2" w:rsidP="004354F2">
            <w:pPr>
              <w:jc w:val="center"/>
            </w:pPr>
            <w:r w:rsidRPr="00A71C7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6"/>
          </w:tcPr>
          <w:p w:rsidR="004354F2" w:rsidRDefault="004354F2" w:rsidP="004354F2">
            <w:pPr>
              <w:jc w:val="center"/>
            </w:pPr>
            <w:r w:rsidRPr="00A71C7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3" w:type="dxa"/>
            <w:gridSpan w:val="4"/>
          </w:tcPr>
          <w:p w:rsidR="004354F2" w:rsidRDefault="004354F2" w:rsidP="004354F2">
            <w:pPr>
              <w:jc w:val="center"/>
            </w:pPr>
            <w:r w:rsidRPr="00A71C7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</w:tcPr>
          <w:p w:rsidR="004354F2" w:rsidRDefault="004354F2" w:rsidP="004354F2">
            <w:pPr>
              <w:jc w:val="center"/>
            </w:pPr>
            <w:r w:rsidRPr="00A71C7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63EA6" w:rsidRPr="0053108A" w:rsidTr="009B79FB">
        <w:tc>
          <w:tcPr>
            <w:tcW w:w="2167" w:type="dxa"/>
            <w:gridSpan w:val="2"/>
          </w:tcPr>
          <w:p w:rsidR="00963EA6" w:rsidRPr="004354F2" w:rsidRDefault="00963EA6" w:rsidP="00963E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5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том числе средства областного бюджета</w:t>
            </w:r>
          </w:p>
        </w:tc>
        <w:tc>
          <w:tcPr>
            <w:tcW w:w="832" w:type="dxa"/>
            <w:gridSpan w:val="3"/>
          </w:tcPr>
          <w:p w:rsidR="00963EA6" w:rsidRDefault="00963EA6" w:rsidP="00963EA6">
            <w:r w:rsidRPr="00DE5E9F">
              <w:rPr>
                <w:rFonts w:ascii="Times New Roman" w:hAnsi="Times New Roman" w:cs="Times New Roman"/>
                <w:sz w:val="18"/>
                <w:szCs w:val="18"/>
              </w:rPr>
              <w:t>023 1003 44010R086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E5E9F">
              <w:rPr>
                <w:rFonts w:ascii="Times New Roman" w:hAnsi="Times New Roman" w:cs="Times New Roman"/>
                <w:sz w:val="18"/>
                <w:szCs w:val="18"/>
              </w:rPr>
              <w:t xml:space="preserve"> 313</w:t>
            </w:r>
          </w:p>
        </w:tc>
        <w:tc>
          <w:tcPr>
            <w:tcW w:w="856" w:type="dxa"/>
            <w:gridSpan w:val="3"/>
          </w:tcPr>
          <w:p w:rsidR="00963EA6" w:rsidRDefault="00963EA6" w:rsidP="00963EA6">
            <w:pPr>
              <w:jc w:val="center"/>
            </w:pPr>
            <w:r w:rsidRPr="009A157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5" w:type="dxa"/>
            <w:gridSpan w:val="7"/>
          </w:tcPr>
          <w:p w:rsidR="00963EA6" w:rsidRDefault="00963EA6" w:rsidP="00963EA6">
            <w:pPr>
              <w:jc w:val="center"/>
            </w:pPr>
            <w:r w:rsidRPr="009A157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8"/>
          </w:tcPr>
          <w:p w:rsidR="00963EA6" w:rsidRDefault="00963EA6" w:rsidP="00963EA6">
            <w:pPr>
              <w:jc w:val="center"/>
            </w:pPr>
            <w:r w:rsidRPr="009A157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2" w:type="dxa"/>
            <w:gridSpan w:val="7"/>
          </w:tcPr>
          <w:p w:rsidR="00963EA6" w:rsidRDefault="00963EA6" w:rsidP="00963EA6">
            <w:pPr>
              <w:jc w:val="center"/>
            </w:pPr>
            <w:r w:rsidRPr="009A157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8"/>
          </w:tcPr>
          <w:p w:rsidR="00963EA6" w:rsidRDefault="00963EA6" w:rsidP="00963EA6">
            <w:pPr>
              <w:jc w:val="center"/>
            </w:pPr>
            <w:r w:rsidRPr="009A157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8"/>
          </w:tcPr>
          <w:p w:rsidR="00963EA6" w:rsidRDefault="00963EA6" w:rsidP="00963EA6">
            <w:pPr>
              <w:jc w:val="center"/>
            </w:pPr>
            <w:r w:rsidRPr="009A157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9"/>
          </w:tcPr>
          <w:p w:rsidR="00963EA6" w:rsidRDefault="00963EA6" w:rsidP="00963EA6">
            <w:pPr>
              <w:jc w:val="center"/>
            </w:pPr>
            <w:r w:rsidRPr="009A157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4" w:type="dxa"/>
            <w:gridSpan w:val="7"/>
          </w:tcPr>
          <w:p w:rsidR="00963EA6" w:rsidRDefault="00963EA6" w:rsidP="00963EA6">
            <w:pPr>
              <w:jc w:val="center"/>
            </w:pPr>
            <w:r w:rsidRPr="009A157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6"/>
          </w:tcPr>
          <w:p w:rsidR="00963EA6" w:rsidRDefault="00963EA6" w:rsidP="00963EA6">
            <w:pPr>
              <w:jc w:val="center"/>
            </w:pPr>
            <w:r w:rsidRPr="009A157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7"/>
          </w:tcPr>
          <w:p w:rsidR="00963EA6" w:rsidRPr="004354F2" w:rsidRDefault="00963EA6" w:rsidP="004354F2">
            <w:p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1650,0</w:t>
            </w:r>
          </w:p>
        </w:tc>
        <w:tc>
          <w:tcPr>
            <w:tcW w:w="1003" w:type="dxa"/>
            <w:gridSpan w:val="8"/>
          </w:tcPr>
          <w:p w:rsidR="00963EA6" w:rsidRDefault="00963EA6" w:rsidP="00963EA6">
            <w:pPr>
              <w:jc w:val="center"/>
            </w:pPr>
            <w:r w:rsidRPr="00E1067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6"/>
          </w:tcPr>
          <w:p w:rsidR="00963EA6" w:rsidRDefault="00963EA6" w:rsidP="00963EA6">
            <w:pPr>
              <w:jc w:val="center"/>
            </w:pPr>
            <w:r w:rsidRPr="00E1067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3" w:type="dxa"/>
            <w:gridSpan w:val="4"/>
          </w:tcPr>
          <w:p w:rsidR="00963EA6" w:rsidRDefault="00963EA6" w:rsidP="00963EA6">
            <w:pPr>
              <w:jc w:val="center"/>
            </w:pPr>
            <w:r w:rsidRPr="00E1067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</w:tcPr>
          <w:p w:rsidR="00963EA6" w:rsidRDefault="00963EA6" w:rsidP="00963EA6">
            <w:pPr>
              <w:jc w:val="center"/>
            </w:pPr>
            <w:r w:rsidRPr="00E10672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63EA6" w:rsidRPr="0053108A" w:rsidTr="009B79FB">
        <w:tc>
          <w:tcPr>
            <w:tcW w:w="2167" w:type="dxa"/>
            <w:gridSpan w:val="2"/>
          </w:tcPr>
          <w:p w:rsidR="00963EA6" w:rsidRPr="004354F2" w:rsidRDefault="00963EA6" w:rsidP="00963E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54F2">
              <w:rPr>
                <w:rFonts w:ascii="Times New Roman" w:hAnsi="Times New Roman" w:cs="Times New Roman"/>
                <w:sz w:val="18"/>
                <w:szCs w:val="18"/>
              </w:rPr>
              <w:t>в том числе субсидии из федерального бюджета</w:t>
            </w:r>
          </w:p>
        </w:tc>
        <w:tc>
          <w:tcPr>
            <w:tcW w:w="832" w:type="dxa"/>
            <w:gridSpan w:val="3"/>
          </w:tcPr>
          <w:p w:rsidR="00963EA6" w:rsidRDefault="00963EA6" w:rsidP="00963EA6">
            <w:r w:rsidRPr="00DE5E9F">
              <w:rPr>
                <w:rFonts w:ascii="Times New Roman" w:hAnsi="Times New Roman" w:cs="Times New Roman"/>
                <w:sz w:val="18"/>
                <w:szCs w:val="18"/>
              </w:rPr>
              <w:t>023 1003 44010R086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E5E9F">
              <w:rPr>
                <w:rFonts w:ascii="Times New Roman" w:hAnsi="Times New Roman" w:cs="Times New Roman"/>
                <w:sz w:val="18"/>
                <w:szCs w:val="18"/>
              </w:rPr>
              <w:t xml:space="preserve"> 313</w:t>
            </w:r>
          </w:p>
        </w:tc>
        <w:tc>
          <w:tcPr>
            <w:tcW w:w="856" w:type="dxa"/>
            <w:gridSpan w:val="3"/>
          </w:tcPr>
          <w:p w:rsidR="00963EA6" w:rsidRDefault="00963EA6" w:rsidP="00963EA6">
            <w:pPr>
              <w:jc w:val="center"/>
            </w:pPr>
            <w:r w:rsidRPr="00F709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5" w:type="dxa"/>
            <w:gridSpan w:val="7"/>
          </w:tcPr>
          <w:p w:rsidR="00963EA6" w:rsidRDefault="00963EA6" w:rsidP="00963EA6">
            <w:pPr>
              <w:jc w:val="center"/>
            </w:pPr>
            <w:r w:rsidRPr="00F709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8"/>
          </w:tcPr>
          <w:p w:rsidR="00963EA6" w:rsidRDefault="00963EA6" w:rsidP="00963EA6">
            <w:pPr>
              <w:jc w:val="center"/>
            </w:pPr>
            <w:r w:rsidRPr="00F709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2" w:type="dxa"/>
            <w:gridSpan w:val="7"/>
          </w:tcPr>
          <w:p w:rsidR="00963EA6" w:rsidRDefault="00963EA6" w:rsidP="00963EA6">
            <w:pPr>
              <w:jc w:val="center"/>
            </w:pPr>
            <w:r w:rsidRPr="00F709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8"/>
          </w:tcPr>
          <w:p w:rsidR="00963EA6" w:rsidRDefault="00963EA6" w:rsidP="00963EA6">
            <w:pPr>
              <w:jc w:val="center"/>
            </w:pPr>
            <w:r w:rsidRPr="00F709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8"/>
          </w:tcPr>
          <w:p w:rsidR="00963EA6" w:rsidRDefault="00963EA6" w:rsidP="00963EA6">
            <w:pPr>
              <w:jc w:val="center"/>
            </w:pPr>
            <w:r w:rsidRPr="00F709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9"/>
          </w:tcPr>
          <w:p w:rsidR="00963EA6" w:rsidRDefault="00963EA6" w:rsidP="00963EA6">
            <w:pPr>
              <w:jc w:val="center"/>
            </w:pPr>
            <w:r w:rsidRPr="00F709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4" w:type="dxa"/>
            <w:gridSpan w:val="7"/>
          </w:tcPr>
          <w:p w:rsidR="00963EA6" w:rsidRDefault="00963EA6" w:rsidP="00963EA6">
            <w:pPr>
              <w:jc w:val="center"/>
            </w:pPr>
            <w:r w:rsidRPr="00F709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6"/>
          </w:tcPr>
          <w:p w:rsidR="00963EA6" w:rsidRDefault="00963EA6" w:rsidP="00963EA6">
            <w:pPr>
              <w:jc w:val="center"/>
            </w:pPr>
            <w:r w:rsidRPr="00F709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7"/>
          </w:tcPr>
          <w:p w:rsidR="00963EA6" w:rsidRPr="004354F2" w:rsidRDefault="00963EA6" w:rsidP="004354F2">
            <w:p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5850,0</w:t>
            </w:r>
          </w:p>
        </w:tc>
        <w:tc>
          <w:tcPr>
            <w:tcW w:w="1003" w:type="dxa"/>
            <w:gridSpan w:val="8"/>
          </w:tcPr>
          <w:p w:rsidR="00963EA6" w:rsidRDefault="00963EA6" w:rsidP="00963EA6">
            <w:pPr>
              <w:jc w:val="center"/>
            </w:pPr>
            <w:r w:rsidRPr="00AC7D3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6"/>
          </w:tcPr>
          <w:p w:rsidR="00963EA6" w:rsidRDefault="00963EA6" w:rsidP="00963EA6">
            <w:pPr>
              <w:jc w:val="center"/>
            </w:pPr>
            <w:r w:rsidRPr="00AC7D3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3" w:type="dxa"/>
            <w:gridSpan w:val="4"/>
          </w:tcPr>
          <w:p w:rsidR="00963EA6" w:rsidRDefault="00963EA6" w:rsidP="00963EA6">
            <w:pPr>
              <w:jc w:val="center"/>
            </w:pPr>
            <w:r w:rsidRPr="00AC7D3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</w:tcPr>
          <w:p w:rsidR="00963EA6" w:rsidRDefault="00963EA6" w:rsidP="00963EA6">
            <w:pPr>
              <w:jc w:val="center"/>
            </w:pPr>
            <w:r w:rsidRPr="00AC7D3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63EA6" w:rsidRPr="0053108A" w:rsidTr="004354F2"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A6" w:rsidRPr="004354F2" w:rsidRDefault="00963EA6" w:rsidP="004354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54F2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областного бюджета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A6" w:rsidRPr="004354F2" w:rsidRDefault="00963EA6" w:rsidP="004354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4F2">
              <w:rPr>
                <w:rFonts w:ascii="Times New Roman" w:hAnsi="Times New Roman" w:cs="Times New Roman"/>
                <w:sz w:val="18"/>
                <w:szCs w:val="18"/>
              </w:rPr>
              <w:t>023 1003 44010R0862 313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A6" w:rsidRPr="004354F2" w:rsidRDefault="00963EA6" w:rsidP="004354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A6" w:rsidRPr="004354F2" w:rsidRDefault="00963EA6" w:rsidP="004354F2">
            <w:pPr>
              <w:jc w:val="center"/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A6" w:rsidRPr="004354F2" w:rsidRDefault="00963EA6" w:rsidP="004354F2">
            <w:pPr>
              <w:jc w:val="center"/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A6" w:rsidRPr="004354F2" w:rsidRDefault="00963EA6" w:rsidP="004354F2">
            <w:pPr>
              <w:jc w:val="center"/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A6" w:rsidRPr="004354F2" w:rsidRDefault="00963EA6" w:rsidP="004354F2">
            <w:pPr>
              <w:jc w:val="center"/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A6" w:rsidRPr="004354F2" w:rsidRDefault="00963EA6" w:rsidP="004354F2">
            <w:pPr>
              <w:jc w:val="center"/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A6" w:rsidRPr="004354F2" w:rsidRDefault="00963EA6" w:rsidP="004354F2">
            <w:pPr>
              <w:jc w:val="center"/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A6" w:rsidRPr="004354F2" w:rsidRDefault="00963EA6" w:rsidP="004354F2">
            <w:pPr>
              <w:jc w:val="center"/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A6" w:rsidRPr="004354F2" w:rsidRDefault="00963EA6" w:rsidP="004354F2">
            <w:pPr>
              <w:jc w:val="center"/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A6" w:rsidRPr="00170C2F" w:rsidRDefault="00963EA6" w:rsidP="004354F2">
            <w:pPr>
              <w:jc w:val="center"/>
            </w:pPr>
            <w:r w:rsidRPr="00170C2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A6" w:rsidRPr="004354F2" w:rsidRDefault="00963EA6" w:rsidP="004354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1650,0</w:t>
            </w:r>
          </w:p>
        </w:tc>
        <w:tc>
          <w:tcPr>
            <w:tcW w:w="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A6" w:rsidRPr="004354F2" w:rsidRDefault="00963EA6" w:rsidP="004354F2">
            <w:pPr>
              <w:jc w:val="center"/>
            </w:pPr>
            <w:r w:rsidRPr="004354F2">
              <w:rPr>
                <w:rFonts w:ascii="Times New Roman" w:hAnsi="Times New Roman" w:cs="Times New Roman"/>
                <w:sz w:val="20"/>
              </w:rPr>
              <w:t>1650,0</w:t>
            </w:r>
          </w:p>
        </w:tc>
        <w:tc>
          <w:tcPr>
            <w:tcW w:w="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A6" w:rsidRPr="004354F2" w:rsidRDefault="00963EA6" w:rsidP="004354F2">
            <w:pPr>
              <w:jc w:val="center"/>
            </w:pPr>
            <w:r w:rsidRPr="004354F2">
              <w:rPr>
                <w:rFonts w:ascii="Times New Roman" w:hAnsi="Times New Roman" w:cs="Times New Roman"/>
                <w:sz w:val="20"/>
              </w:rPr>
              <w:t>1650,0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A6" w:rsidRPr="004354F2" w:rsidRDefault="00963EA6" w:rsidP="004354F2">
            <w:pPr>
              <w:jc w:val="center"/>
            </w:pPr>
            <w:r w:rsidRPr="004354F2">
              <w:rPr>
                <w:rFonts w:ascii="Times New Roman" w:hAnsi="Times New Roman" w:cs="Times New Roman"/>
                <w:sz w:val="20"/>
              </w:rPr>
              <w:t>1650,0</w:t>
            </w:r>
          </w:p>
        </w:tc>
      </w:tr>
      <w:tr w:rsidR="00963EA6" w:rsidRPr="0053108A" w:rsidTr="004354F2"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A6" w:rsidRPr="004354F2" w:rsidRDefault="00963EA6" w:rsidP="004354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54F2">
              <w:rPr>
                <w:rFonts w:ascii="Times New Roman" w:hAnsi="Times New Roman" w:cs="Times New Roman"/>
                <w:sz w:val="18"/>
                <w:szCs w:val="18"/>
              </w:rPr>
              <w:t>в том числе субсидии из федерального бюджета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A6" w:rsidRPr="004354F2" w:rsidRDefault="00963EA6" w:rsidP="004354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4F2">
              <w:rPr>
                <w:rFonts w:ascii="Times New Roman" w:hAnsi="Times New Roman" w:cs="Times New Roman"/>
                <w:sz w:val="18"/>
                <w:szCs w:val="18"/>
              </w:rPr>
              <w:t>023 1003 44010R0862 313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A6" w:rsidRPr="004354F2" w:rsidRDefault="00963EA6" w:rsidP="004354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A6" w:rsidRPr="004354F2" w:rsidRDefault="00963EA6" w:rsidP="004354F2">
            <w:pPr>
              <w:jc w:val="center"/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A6" w:rsidRPr="004354F2" w:rsidRDefault="00963EA6" w:rsidP="004354F2">
            <w:pPr>
              <w:jc w:val="center"/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A6" w:rsidRPr="004354F2" w:rsidRDefault="00963EA6" w:rsidP="004354F2">
            <w:pPr>
              <w:jc w:val="center"/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A6" w:rsidRPr="004354F2" w:rsidRDefault="00963EA6" w:rsidP="004354F2">
            <w:pPr>
              <w:jc w:val="center"/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A6" w:rsidRPr="004354F2" w:rsidRDefault="00963EA6" w:rsidP="004354F2">
            <w:pPr>
              <w:jc w:val="center"/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A6" w:rsidRPr="004354F2" w:rsidRDefault="00963EA6" w:rsidP="004354F2">
            <w:pPr>
              <w:jc w:val="center"/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A6" w:rsidRPr="004354F2" w:rsidRDefault="00963EA6" w:rsidP="004354F2">
            <w:pPr>
              <w:jc w:val="center"/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A6" w:rsidRPr="004354F2" w:rsidRDefault="00963EA6" w:rsidP="004354F2">
            <w:pPr>
              <w:jc w:val="center"/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A6" w:rsidRPr="00170C2F" w:rsidRDefault="00963EA6" w:rsidP="004354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0C2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A6" w:rsidRPr="004354F2" w:rsidRDefault="00963EA6" w:rsidP="004354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5850,0</w:t>
            </w:r>
          </w:p>
        </w:tc>
        <w:tc>
          <w:tcPr>
            <w:tcW w:w="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A6" w:rsidRPr="004354F2" w:rsidRDefault="00963EA6" w:rsidP="004354F2">
            <w:pPr>
              <w:jc w:val="center"/>
            </w:pPr>
            <w:r w:rsidRPr="004354F2">
              <w:rPr>
                <w:rFonts w:ascii="Times New Roman" w:hAnsi="Times New Roman" w:cs="Times New Roman"/>
                <w:sz w:val="20"/>
              </w:rPr>
              <w:t>5850,0</w:t>
            </w:r>
          </w:p>
        </w:tc>
        <w:tc>
          <w:tcPr>
            <w:tcW w:w="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A6" w:rsidRPr="004354F2" w:rsidRDefault="00963EA6" w:rsidP="004354F2">
            <w:pPr>
              <w:jc w:val="center"/>
            </w:pPr>
            <w:r w:rsidRPr="004354F2">
              <w:rPr>
                <w:rFonts w:ascii="Times New Roman" w:hAnsi="Times New Roman" w:cs="Times New Roman"/>
                <w:sz w:val="20"/>
              </w:rPr>
              <w:t>5850,0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A6" w:rsidRPr="004354F2" w:rsidRDefault="00963EA6" w:rsidP="004354F2">
            <w:pPr>
              <w:jc w:val="center"/>
            </w:pPr>
            <w:r w:rsidRPr="004354F2">
              <w:rPr>
                <w:rFonts w:ascii="Times New Roman" w:hAnsi="Times New Roman" w:cs="Times New Roman"/>
                <w:sz w:val="20"/>
              </w:rPr>
              <w:t>5850,0</w:t>
            </w:r>
          </w:p>
        </w:tc>
      </w:tr>
      <w:tr w:rsidR="00963EA6" w:rsidRPr="0053108A" w:rsidTr="009B79FB">
        <w:tc>
          <w:tcPr>
            <w:tcW w:w="2167" w:type="dxa"/>
            <w:gridSpan w:val="2"/>
          </w:tcPr>
          <w:p w:rsidR="00963EA6" w:rsidRPr="004354F2" w:rsidRDefault="00963EA6" w:rsidP="009B79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54F2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3.1.6 Осуществление за счет средств областного бюджета, в том числе источником финансового обеспечения которых является субсидия из федерального бюджета, единовременной денежной выплаты на каждого ребенка в возрасте до 17 лет включительно, прибывшего в составе семьи участника Государственной программы, всего</w:t>
            </w:r>
          </w:p>
        </w:tc>
        <w:tc>
          <w:tcPr>
            <w:tcW w:w="832" w:type="dxa"/>
            <w:gridSpan w:val="3"/>
            <w:tcBorders>
              <w:bottom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5" w:type="dxa"/>
            <w:gridSpan w:val="7"/>
            <w:tcBorders>
              <w:bottom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8"/>
            <w:tcBorders>
              <w:bottom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2" w:type="dxa"/>
            <w:gridSpan w:val="7"/>
            <w:tcBorders>
              <w:bottom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16200</w:t>
            </w:r>
          </w:p>
        </w:tc>
        <w:tc>
          <w:tcPr>
            <w:tcW w:w="998" w:type="dxa"/>
            <w:gridSpan w:val="8"/>
            <w:tcBorders>
              <w:bottom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15435</w:t>
            </w:r>
          </w:p>
        </w:tc>
        <w:tc>
          <w:tcPr>
            <w:tcW w:w="1001" w:type="dxa"/>
            <w:gridSpan w:val="8"/>
            <w:tcBorders>
              <w:bottom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25845</w:t>
            </w:r>
          </w:p>
        </w:tc>
        <w:tc>
          <w:tcPr>
            <w:tcW w:w="857" w:type="dxa"/>
            <w:gridSpan w:val="9"/>
            <w:tcBorders>
              <w:bottom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23400,0</w:t>
            </w:r>
          </w:p>
        </w:tc>
        <w:tc>
          <w:tcPr>
            <w:tcW w:w="974" w:type="dxa"/>
            <w:gridSpan w:val="7"/>
            <w:tcBorders>
              <w:bottom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15210,0</w:t>
            </w:r>
          </w:p>
        </w:tc>
        <w:tc>
          <w:tcPr>
            <w:tcW w:w="864" w:type="dxa"/>
            <w:gridSpan w:val="6"/>
            <w:tcBorders>
              <w:bottom w:val="single" w:sz="4" w:space="0" w:color="auto"/>
            </w:tcBorders>
          </w:tcPr>
          <w:p w:rsidR="00963EA6" w:rsidRPr="004354F2" w:rsidRDefault="00963EA6" w:rsidP="00927E48">
            <w:r w:rsidRPr="004354F2">
              <w:rPr>
                <w:rFonts w:ascii="Times New Roman" w:hAnsi="Times New Roman" w:cs="Times New Roman"/>
                <w:sz w:val="20"/>
              </w:rPr>
              <w:t>23386,8</w:t>
            </w:r>
          </w:p>
        </w:tc>
        <w:tc>
          <w:tcPr>
            <w:tcW w:w="864" w:type="dxa"/>
            <w:gridSpan w:val="7"/>
            <w:tcBorders>
              <w:bottom w:val="single" w:sz="4" w:space="0" w:color="auto"/>
            </w:tcBorders>
          </w:tcPr>
          <w:p w:rsidR="00963EA6" w:rsidRPr="004354F2" w:rsidRDefault="00170C2F" w:rsidP="00AC282E">
            <w:pPr>
              <w:jc w:val="center"/>
            </w:pPr>
            <w:r w:rsidRPr="004354F2">
              <w:rPr>
                <w:rFonts w:ascii="Times New Roman" w:hAnsi="Times New Roman" w:cs="Times New Roman"/>
                <w:sz w:val="20"/>
              </w:rPr>
              <w:t>22500,0</w:t>
            </w:r>
          </w:p>
        </w:tc>
        <w:tc>
          <w:tcPr>
            <w:tcW w:w="1003" w:type="dxa"/>
            <w:gridSpan w:val="8"/>
            <w:tcBorders>
              <w:bottom w:val="single" w:sz="4" w:space="0" w:color="auto"/>
            </w:tcBorders>
          </w:tcPr>
          <w:p w:rsidR="00963EA6" w:rsidRPr="004354F2" w:rsidRDefault="00963EA6" w:rsidP="00AC282E">
            <w:pPr>
              <w:jc w:val="center"/>
            </w:pPr>
            <w:r w:rsidRPr="004354F2">
              <w:rPr>
                <w:rFonts w:ascii="Times New Roman" w:hAnsi="Times New Roman" w:cs="Times New Roman"/>
                <w:sz w:val="20"/>
              </w:rPr>
              <w:t>22500,0</w:t>
            </w:r>
          </w:p>
        </w:tc>
        <w:tc>
          <w:tcPr>
            <w:tcW w:w="856" w:type="dxa"/>
            <w:gridSpan w:val="6"/>
            <w:tcBorders>
              <w:bottom w:val="single" w:sz="4" w:space="0" w:color="auto"/>
            </w:tcBorders>
          </w:tcPr>
          <w:p w:rsidR="00963EA6" w:rsidRDefault="00963EA6" w:rsidP="004354F2">
            <w:pPr>
              <w:jc w:val="center"/>
            </w:pPr>
            <w:r w:rsidRPr="00D702B9">
              <w:rPr>
                <w:rFonts w:ascii="Times New Roman" w:hAnsi="Times New Roman" w:cs="Times New Roman"/>
                <w:sz w:val="20"/>
              </w:rPr>
              <w:t>22500,0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</w:tcPr>
          <w:p w:rsidR="00963EA6" w:rsidRDefault="00963EA6" w:rsidP="004354F2">
            <w:pPr>
              <w:jc w:val="center"/>
            </w:pPr>
            <w:r w:rsidRPr="00D702B9">
              <w:rPr>
                <w:rFonts w:ascii="Times New Roman" w:hAnsi="Times New Roman" w:cs="Times New Roman"/>
                <w:sz w:val="20"/>
              </w:rPr>
              <w:t>22500,0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963EA6" w:rsidRDefault="00963EA6" w:rsidP="004354F2">
            <w:pPr>
              <w:jc w:val="center"/>
            </w:pPr>
            <w:r w:rsidRPr="00D702B9">
              <w:rPr>
                <w:rFonts w:ascii="Times New Roman" w:hAnsi="Times New Roman" w:cs="Times New Roman"/>
                <w:sz w:val="20"/>
              </w:rPr>
              <w:t>22500,0</w:t>
            </w:r>
          </w:p>
        </w:tc>
      </w:tr>
      <w:tr w:rsidR="00963EA6" w:rsidRPr="004354F2" w:rsidTr="009B79FB">
        <w:tc>
          <w:tcPr>
            <w:tcW w:w="2167" w:type="dxa"/>
            <w:gridSpan w:val="2"/>
            <w:vMerge w:val="restart"/>
          </w:tcPr>
          <w:p w:rsidR="00963EA6" w:rsidRPr="004354F2" w:rsidRDefault="00963EA6" w:rsidP="009B79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54F2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областного бюджета</w:t>
            </w:r>
          </w:p>
        </w:tc>
        <w:tc>
          <w:tcPr>
            <w:tcW w:w="832" w:type="dxa"/>
            <w:gridSpan w:val="3"/>
            <w:tcBorders>
              <w:bottom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4F2">
              <w:rPr>
                <w:rFonts w:ascii="Times New Roman" w:hAnsi="Times New Roman" w:cs="Times New Roman"/>
                <w:sz w:val="18"/>
                <w:szCs w:val="18"/>
              </w:rPr>
              <w:t>097 1003 44000R0860 313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5" w:type="dxa"/>
            <w:gridSpan w:val="7"/>
            <w:tcBorders>
              <w:bottom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8"/>
            <w:tcBorders>
              <w:bottom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2" w:type="dxa"/>
            <w:gridSpan w:val="7"/>
            <w:tcBorders>
              <w:bottom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  <w:gridSpan w:val="8"/>
            <w:tcBorders>
              <w:bottom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5269,45</w:t>
            </w:r>
          </w:p>
        </w:tc>
        <w:tc>
          <w:tcPr>
            <w:tcW w:w="1001" w:type="dxa"/>
            <w:gridSpan w:val="8"/>
            <w:tcBorders>
              <w:bottom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9"/>
            <w:tcBorders>
              <w:bottom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4" w:type="dxa"/>
            <w:gridSpan w:val="7"/>
            <w:tcBorders>
              <w:bottom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6"/>
            <w:tcBorders>
              <w:bottom w:val="single" w:sz="4" w:space="0" w:color="auto"/>
            </w:tcBorders>
          </w:tcPr>
          <w:p w:rsidR="00963EA6" w:rsidRDefault="00963EA6" w:rsidP="008F3859">
            <w:pPr>
              <w:jc w:val="center"/>
            </w:pPr>
            <w:r w:rsidRPr="00FF18D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7"/>
            <w:tcBorders>
              <w:bottom w:val="single" w:sz="4" w:space="0" w:color="auto"/>
            </w:tcBorders>
          </w:tcPr>
          <w:p w:rsidR="00963EA6" w:rsidRDefault="00963EA6" w:rsidP="008F3859">
            <w:pPr>
              <w:jc w:val="center"/>
            </w:pPr>
            <w:r w:rsidRPr="00FF18D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3" w:type="dxa"/>
            <w:gridSpan w:val="8"/>
            <w:tcBorders>
              <w:bottom w:val="single" w:sz="4" w:space="0" w:color="auto"/>
            </w:tcBorders>
          </w:tcPr>
          <w:p w:rsidR="00963EA6" w:rsidRDefault="00963EA6" w:rsidP="008F3859">
            <w:pPr>
              <w:jc w:val="center"/>
            </w:pPr>
            <w:r w:rsidRPr="00FF18D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6"/>
            <w:tcBorders>
              <w:bottom w:val="single" w:sz="4" w:space="0" w:color="auto"/>
            </w:tcBorders>
          </w:tcPr>
          <w:p w:rsidR="00963EA6" w:rsidRDefault="00963EA6" w:rsidP="008F3859">
            <w:pPr>
              <w:jc w:val="center"/>
            </w:pPr>
            <w:r w:rsidRPr="00FF18D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</w:tcPr>
          <w:p w:rsidR="00963EA6" w:rsidRDefault="00963EA6" w:rsidP="008F3859">
            <w:pPr>
              <w:jc w:val="center"/>
            </w:pPr>
            <w:r w:rsidRPr="00FF18D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963EA6" w:rsidRDefault="00963EA6" w:rsidP="008F3859">
            <w:pPr>
              <w:jc w:val="center"/>
            </w:pPr>
            <w:r w:rsidRPr="00FF18D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63EA6" w:rsidRPr="004354F2" w:rsidTr="009B79FB">
        <w:tblPrEx>
          <w:tblBorders>
            <w:insideH w:val="nil"/>
          </w:tblBorders>
        </w:tblPrEx>
        <w:tc>
          <w:tcPr>
            <w:tcW w:w="2167" w:type="dxa"/>
            <w:gridSpan w:val="2"/>
            <w:vMerge/>
          </w:tcPr>
          <w:p w:rsidR="00963EA6" w:rsidRPr="004354F2" w:rsidRDefault="00963EA6" w:rsidP="009B79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4F2">
              <w:rPr>
                <w:rFonts w:ascii="Times New Roman" w:hAnsi="Times New Roman" w:cs="Times New Roman"/>
                <w:sz w:val="18"/>
                <w:szCs w:val="18"/>
              </w:rPr>
              <w:t>097 1003 4400004040 313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379,45</w:t>
            </w:r>
          </w:p>
        </w:tc>
        <w:tc>
          <w:tcPr>
            <w:tcW w:w="100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63EA6" w:rsidRDefault="00963EA6" w:rsidP="008F3859">
            <w:pPr>
              <w:jc w:val="center"/>
            </w:pPr>
            <w:r w:rsidRPr="0076074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63EA6" w:rsidRDefault="00963EA6" w:rsidP="008F3859">
            <w:pPr>
              <w:jc w:val="center"/>
            </w:pPr>
            <w:r w:rsidRPr="0076074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63EA6" w:rsidRDefault="00963EA6" w:rsidP="008F3859">
            <w:pPr>
              <w:jc w:val="center"/>
            </w:pPr>
            <w:r w:rsidRPr="0076074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63EA6" w:rsidRDefault="00963EA6" w:rsidP="008F3859">
            <w:pPr>
              <w:jc w:val="center"/>
            </w:pPr>
            <w:r w:rsidRPr="0076074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63EA6" w:rsidRDefault="00963EA6" w:rsidP="008F3859">
            <w:pPr>
              <w:jc w:val="center"/>
            </w:pPr>
            <w:r w:rsidRPr="0076074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3EA6" w:rsidRDefault="00963EA6" w:rsidP="008F3859">
            <w:pPr>
              <w:jc w:val="center"/>
            </w:pPr>
            <w:r w:rsidRPr="00760740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63EA6" w:rsidRPr="004354F2" w:rsidTr="009B79FB">
        <w:tblPrEx>
          <w:tblBorders>
            <w:insideH w:val="nil"/>
          </w:tblBorders>
        </w:tblPrEx>
        <w:tc>
          <w:tcPr>
            <w:tcW w:w="2167" w:type="dxa"/>
            <w:gridSpan w:val="2"/>
            <w:vMerge/>
          </w:tcPr>
          <w:p w:rsidR="00963EA6" w:rsidRPr="004354F2" w:rsidRDefault="00963EA6" w:rsidP="009B79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4F2">
              <w:rPr>
                <w:rFonts w:ascii="Times New Roman" w:hAnsi="Times New Roman" w:cs="Times New Roman"/>
                <w:sz w:val="18"/>
                <w:szCs w:val="18"/>
              </w:rPr>
              <w:t>023 1003 44000R0860 313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3026,1</w:t>
            </w:r>
          </w:p>
        </w:tc>
        <w:tc>
          <w:tcPr>
            <w:tcW w:w="85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63EA6" w:rsidRDefault="00963EA6" w:rsidP="008F3859">
            <w:pPr>
              <w:jc w:val="center"/>
            </w:pPr>
            <w:r w:rsidRPr="001F0E6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63EA6" w:rsidRDefault="00963EA6" w:rsidP="008F3859">
            <w:pPr>
              <w:jc w:val="center"/>
            </w:pPr>
            <w:r w:rsidRPr="001F0E6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63EA6" w:rsidRDefault="00963EA6" w:rsidP="008F3859">
            <w:pPr>
              <w:jc w:val="center"/>
            </w:pPr>
            <w:r w:rsidRPr="001F0E6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63EA6" w:rsidRDefault="00963EA6" w:rsidP="008F3859">
            <w:pPr>
              <w:jc w:val="center"/>
            </w:pPr>
            <w:r w:rsidRPr="001F0E6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63EA6" w:rsidRDefault="00963EA6" w:rsidP="008F3859">
            <w:pPr>
              <w:jc w:val="center"/>
            </w:pPr>
            <w:r w:rsidRPr="001F0E6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3EA6" w:rsidRDefault="00963EA6" w:rsidP="008F3859">
            <w:pPr>
              <w:jc w:val="center"/>
            </w:pPr>
            <w:r w:rsidRPr="001F0E6B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63EA6" w:rsidRPr="004354F2" w:rsidTr="009B79FB">
        <w:tblPrEx>
          <w:tblBorders>
            <w:insideH w:val="nil"/>
          </w:tblBorders>
        </w:tblPrEx>
        <w:tc>
          <w:tcPr>
            <w:tcW w:w="2167" w:type="dxa"/>
            <w:gridSpan w:val="2"/>
            <w:vMerge/>
          </w:tcPr>
          <w:p w:rsidR="00963EA6" w:rsidRPr="004354F2" w:rsidRDefault="00963EA6" w:rsidP="009B79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4F2">
              <w:rPr>
                <w:rFonts w:ascii="Times New Roman" w:hAnsi="Times New Roman" w:cs="Times New Roman"/>
                <w:sz w:val="18"/>
                <w:szCs w:val="18"/>
              </w:rPr>
              <w:t>023 1003 4400004040 313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12090,0</w:t>
            </w:r>
          </w:p>
        </w:tc>
        <w:tc>
          <w:tcPr>
            <w:tcW w:w="85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63EA6" w:rsidRDefault="00963EA6" w:rsidP="008F3859">
            <w:pPr>
              <w:jc w:val="center"/>
            </w:pPr>
            <w:r w:rsidRPr="00042B4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63EA6" w:rsidRDefault="00963EA6" w:rsidP="008F3859">
            <w:pPr>
              <w:jc w:val="center"/>
            </w:pPr>
            <w:r w:rsidRPr="00042B4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63EA6" w:rsidRDefault="00963EA6" w:rsidP="008F3859">
            <w:pPr>
              <w:jc w:val="center"/>
            </w:pPr>
            <w:r w:rsidRPr="00042B4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63EA6" w:rsidRDefault="00963EA6" w:rsidP="008F3859">
            <w:pPr>
              <w:jc w:val="center"/>
            </w:pPr>
            <w:r w:rsidRPr="00042B4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63EA6" w:rsidRDefault="00963EA6" w:rsidP="008F3859">
            <w:pPr>
              <w:jc w:val="center"/>
            </w:pPr>
            <w:r w:rsidRPr="00042B4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3EA6" w:rsidRDefault="00963EA6" w:rsidP="008F3859">
            <w:pPr>
              <w:jc w:val="center"/>
            </w:pPr>
            <w:r w:rsidRPr="00042B4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63EA6" w:rsidRPr="004354F2" w:rsidTr="00170C2F">
        <w:tblPrEx>
          <w:tblBorders>
            <w:insideH w:val="nil"/>
          </w:tblBorders>
        </w:tblPrEx>
        <w:tc>
          <w:tcPr>
            <w:tcW w:w="2167" w:type="dxa"/>
            <w:gridSpan w:val="2"/>
            <w:vMerge/>
          </w:tcPr>
          <w:p w:rsidR="00963EA6" w:rsidRPr="004354F2" w:rsidRDefault="00963EA6" w:rsidP="009B79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4F2">
              <w:rPr>
                <w:rFonts w:ascii="Times New Roman" w:hAnsi="Times New Roman" w:cs="Times New Roman"/>
                <w:sz w:val="18"/>
                <w:szCs w:val="18"/>
              </w:rPr>
              <w:t>023 1003 44008R0860 313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3960,0</w:t>
            </w:r>
          </w:p>
        </w:tc>
        <w:tc>
          <w:tcPr>
            <w:tcW w:w="97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3960,0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63EA6" w:rsidRPr="004354F2" w:rsidRDefault="00963EA6" w:rsidP="00257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8236,8</w:t>
            </w:r>
          </w:p>
        </w:tc>
        <w:tc>
          <w:tcPr>
            <w:tcW w:w="86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3EA6" w:rsidRDefault="00170C2F" w:rsidP="008F3859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4950,0</w:t>
            </w:r>
          </w:p>
        </w:tc>
        <w:tc>
          <w:tcPr>
            <w:tcW w:w="100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3EA6" w:rsidRDefault="00963EA6" w:rsidP="008F3859">
            <w:pPr>
              <w:jc w:val="center"/>
            </w:pPr>
            <w:r w:rsidRPr="0048257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3EA6" w:rsidRDefault="00963EA6" w:rsidP="008F3859">
            <w:pPr>
              <w:jc w:val="center"/>
            </w:pPr>
            <w:r w:rsidRPr="0048257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3EA6" w:rsidRDefault="00963EA6" w:rsidP="008F3859">
            <w:pPr>
              <w:jc w:val="center"/>
            </w:pPr>
            <w:r w:rsidRPr="0048257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3EA6" w:rsidRDefault="00963EA6" w:rsidP="008F3859">
            <w:pPr>
              <w:jc w:val="center"/>
            </w:pPr>
            <w:r w:rsidRPr="0048257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63EA6" w:rsidRPr="004354F2" w:rsidTr="00170C2F">
        <w:tc>
          <w:tcPr>
            <w:tcW w:w="2167" w:type="dxa"/>
            <w:gridSpan w:val="2"/>
            <w:vMerge/>
            <w:tcBorders>
              <w:bottom w:val="nil"/>
            </w:tcBorders>
          </w:tcPr>
          <w:p w:rsidR="00963EA6" w:rsidRPr="004354F2" w:rsidRDefault="00963EA6" w:rsidP="009B79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4F2">
              <w:rPr>
                <w:rFonts w:ascii="Times New Roman" w:hAnsi="Times New Roman" w:cs="Times New Roman"/>
                <w:sz w:val="18"/>
                <w:szCs w:val="18"/>
              </w:rPr>
              <w:t>023 1003 4400802760 313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5" w:type="dxa"/>
            <w:gridSpan w:val="7"/>
            <w:tcBorders>
              <w:top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2" w:type="dxa"/>
            <w:gridSpan w:val="7"/>
            <w:tcBorders>
              <w:top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  <w:gridSpan w:val="8"/>
            <w:tcBorders>
              <w:top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8"/>
            <w:tcBorders>
              <w:top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9"/>
            <w:tcBorders>
              <w:top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5400,0</w:t>
            </w:r>
          </w:p>
        </w:tc>
        <w:tc>
          <w:tcPr>
            <w:tcW w:w="974" w:type="dxa"/>
            <w:gridSpan w:val="7"/>
            <w:tcBorders>
              <w:top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5400,0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</w:tcBorders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1110,0</w:t>
            </w:r>
          </w:p>
        </w:tc>
        <w:tc>
          <w:tcPr>
            <w:tcW w:w="864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963EA6" w:rsidRPr="008F3859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170C2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0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8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3EA6" w:rsidRPr="004354F2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0,0</w:t>
            </w:r>
          </w:p>
        </w:tc>
      </w:tr>
      <w:tr w:rsidR="00170C2F" w:rsidRPr="004354F2" w:rsidTr="00170C2F">
        <w:tc>
          <w:tcPr>
            <w:tcW w:w="2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F" w:rsidRPr="004354F2" w:rsidRDefault="00170C2F" w:rsidP="009B79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70C2F" w:rsidRPr="004354F2" w:rsidRDefault="00170C2F" w:rsidP="008F38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4F2">
              <w:rPr>
                <w:rFonts w:ascii="Times New Roman" w:hAnsi="Times New Roman" w:cs="Times New Roman"/>
                <w:sz w:val="18"/>
                <w:szCs w:val="18"/>
              </w:rPr>
              <w:t>023 1003 44008R086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4354F2">
              <w:rPr>
                <w:rFonts w:ascii="Times New Roman" w:hAnsi="Times New Roman" w:cs="Times New Roman"/>
                <w:sz w:val="18"/>
                <w:szCs w:val="18"/>
              </w:rPr>
              <w:t xml:space="preserve"> 313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</w:tcBorders>
          </w:tcPr>
          <w:p w:rsidR="00170C2F" w:rsidRPr="004354F2" w:rsidRDefault="00170C2F" w:rsidP="00C500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5" w:type="dxa"/>
            <w:gridSpan w:val="7"/>
            <w:tcBorders>
              <w:top w:val="single" w:sz="4" w:space="0" w:color="auto"/>
            </w:tcBorders>
          </w:tcPr>
          <w:p w:rsidR="00170C2F" w:rsidRPr="004354F2" w:rsidRDefault="00170C2F" w:rsidP="00C500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</w:tcBorders>
          </w:tcPr>
          <w:p w:rsidR="00170C2F" w:rsidRPr="004354F2" w:rsidRDefault="00170C2F" w:rsidP="00C500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2" w:type="dxa"/>
            <w:gridSpan w:val="7"/>
            <w:tcBorders>
              <w:top w:val="single" w:sz="4" w:space="0" w:color="auto"/>
            </w:tcBorders>
          </w:tcPr>
          <w:p w:rsidR="00170C2F" w:rsidRPr="004354F2" w:rsidRDefault="00170C2F" w:rsidP="00C500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  <w:gridSpan w:val="8"/>
            <w:tcBorders>
              <w:top w:val="single" w:sz="4" w:space="0" w:color="auto"/>
            </w:tcBorders>
          </w:tcPr>
          <w:p w:rsidR="00170C2F" w:rsidRPr="004354F2" w:rsidRDefault="00170C2F" w:rsidP="00C500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8"/>
            <w:tcBorders>
              <w:top w:val="single" w:sz="4" w:space="0" w:color="auto"/>
            </w:tcBorders>
          </w:tcPr>
          <w:p w:rsidR="00170C2F" w:rsidRPr="004354F2" w:rsidRDefault="00170C2F" w:rsidP="00C500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9"/>
            <w:tcBorders>
              <w:top w:val="single" w:sz="4" w:space="0" w:color="auto"/>
            </w:tcBorders>
          </w:tcPr>
          <w:p w:rsidR="00170C2F" w:rsidRPr="004354F2" w:rsidRDefault="00170C2F" w:rsidP="00C500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4" w:type="dxa"/>
            <w:gridSpan w:val="7"/>
            <w:tcBorders>
              <w:top w:val="single" w:sz="4" w:space="0" w:color="auto"/>
            </w:tcBorders>
          </w:tcPr>
          <w:p w:rsidR="00170C2F" w:rsidRPr="004354F2" w:rsidRDefault="00170C2F" w:rsidP="00C500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</w:tcBorders>
          </w:tcPr>
          <w:p w:rsidR="00170C2F" w:rsidRPr="004354F2" w:rsidRDefault="00170C2F" w:rsidP="00C500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170C2F" w:rsidRPr="004354F2" w:rsidRDefault="00170C2F" w:rsidP="00C500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54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170C2F" w:rsidRPr="004354F2" w:rsidRDefault="00170C2F" w:rsidP="00C500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4950,0</w:t>
            </w:r>
          </w:p>
        </w:tc>
        <w:tc>
          <w:tcPr>
            <w:tcW w:w="85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170C2F" w:rsidRDefault="00170C2F" w:rsidP="008F3859">
            <w:pPr>
              <w:jc w:val="center"/>
            </w:pPr>
            <w:r w:rsidRPr="006673C3">
              <w:rPr>
                <w:rFonts w:ascii="Times New Roman" w:hAnsi="Times New Roman" w:cs="Times New Roman"/>
                <w:sz w:val="20"/>
              </w:rPr>
              <w:t>4950,0</w:t>
            </w:r>
          </w:p>
        </w:tc>
        <w:tc>
          <w:tcPr>
            <w:tcW w:w="88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170C2F" w:rsidRDefault="00170C2F" w:rsidP="008F3859">
            <w:pPr>
              <w:jc w:val="center"/>
            </w:pPr>
            <w:r w:rsidRPr="006673C3">
              <w:rPr>
                <w:rFonts w:ascii="Times New Roman" w:hAnsi="Times New Roman" w:cs="Times New Roman"/>
                <w:sz w:val="20"/>
              </w:rPr>
              <w:t>4950,0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70C2F" w:rsidRDefault="00170C2F" w:rsidP="008F3859">
            <w:pPr>
              <w:jc w:val="center"/>
            </w:pPr>
            <w:r w:rsidRPr="006673C3">
              <w:rPr>
                <w:rFonts w:ascii="Times New Roman" w:hAnsi="Times New Roman" w:cs="Times New Roman"/>
                <w:sz w:val="20"/>
              </w:rPr>
              <w:t>4950,0</w:t>
            </w:r>
          </w:p>
        </w:tc>
      </w:tr>
      <w:tr w:rsidR="00963EA6" w:rsidTr="00170C2F">
        <w:tc>
          <w:tcPr>
            <w:tcW w:w="2167" w:type="dxa"/>
            <w:gridSpan w:val="2"/>
            <w:vMerge w:val="restart"/>
            <w:tcBorders>
              <w:top w:val="single" w:sz="4" w:space="0" w:color="auto"/>
            </w:tcBorders>
          </w:tcPr>
          <w:p w:rsidR="00963EA6" w:rsidRPr="008F3859" w:rsidRDefault="00963EA6" w:rsidP="009B79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F3859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субсидии из федерального бюджета</w:t>
            </w:r>
          </w:p>
        </w:tc>
        <w:tc>
          <w:tcPr>
            <w:tcW w:w="832" w:type="dxa"/>
            <w:gridSpan w:val="3"/>
            <w:tcBorders>
              <w:bottom w:val="single" w:sz="4" w:space="0" w:color="auto"/>
            </w:tcBorders>
          </w:tcPr>
          <w:p w:rsidR="00963EA6" w:rsidRPr="008F3859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3859">
              <w:rPr>
                <w:rFonts w:ascii="Times New Roman" w:hAnsi="Times New Roman" w:cs="Times New Roman"/>
                <w:sz w:val="18"/>
                <w:szCs w:val="18"/>
              </w:rPr>
              <w:t>097 0311 4400050860 313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</w:tcPr>
          <w:p w:rsidR="00963EA6" w:rsidRPr="008F3859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385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5" w:type="dxa"/>
            <w:gridSpan w:val="7"/>
            <w:tcBorders>
              <w:bottom w:val="single" w:sz="4" w:space="0" w:color="auto"/>
            </w:tcBorders>
          </w:tcPr>
          <w:p w:rsidR="00963EA6" w:rsidRPr="008F3859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385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8"/>
            <w:tcBorders>
              <w:bottom w:val="single" w:sz="4" w:space="0" w:color="auto"/>
            </w:tcBorders>
          </w:tcPr>
          <w:p w:rsidR="00963EA6" w:rsidRPr="008F3859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385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2" w:type="dxa"/>
            <w:gridSpan w:val="7"/>
            <w:tcBorders>
              <w:bottom w:val="single" w:sz="4" w:space="0" w:color="auto"/>
            </w:tcBorders>
          </w:tcPr>
          <w:p w:rsidR="00963EA6" w:rsidRPr="008F3859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3859">
              <w:rPr>
                <w:rFonts w:ascii="Times New Roman" w:hAnsi="Times New Roman" w:cs="Times New Roman"/>
                <w:sz w:val="20"/>
              </w:rPr>
              <w:t>16200</w:t>
            </w:r>
          </w:p>
        </w:tc>
        <w:tc>
          <w:tcPr>
            <w:tcW w:w="998" w:type="dxa"/>
            <w:gridSpan w:val="8"/>
            <w:tcBorders>
              <w:bottom w:val="single" w:sz="4" w:space="0" w:color="auto"/>
            </w:tcBorders>
          </w:tcPr>
          <w:p w:rsidR="00963EA6" w:rsidRPr="008F3859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1" w:type="dxa"/>
            <w:gridSpan w:val="8"/>
            <w:tcBorders>
              <w:bottom w:val="single" w:sz="4" w:space="0" w:color="auto"/>
            </w:tcBorders>
          </w:tcPr>
          <w:p w:rsidR="00963EA6" w:rsidRPr="008F3859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7" w:type="dxa"/>
            <w:gridSpan w:val="9"/>
            <w:tcBorders>
              <w:bottom w:val="single" w:sz="4" w:space="0" w:color="auto"/>
            </w:tcBorders>
          </w:tcPr>
          <w:p w:rsidR="00963EA6" w:rsidRPr="008F3859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4" w:type="dxa"/>
            <w:gridSpan w:val="7"/>
            <w:tcBorders>
              <w:bottom w:val="single" w:sz="4" w:space="0" w:color="auto"/>
            </w:tcBorders>
          </w:tcPr>
          <w:p w:rsidR="00963EA6" w:rsidRPr="008F3859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6"/>
            <w:tcBorders>
              <w:bottom w:val="single" w:sz="4" w:space="0" w:color="auto"/>
            </w:tcBorders>
          </w:tcPr>
          <w:p w:rsidR="00963EA6" w:rsidRPr="008F3859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7"/>
            <w:tcBorders>
              <w:bottom w:val="single" w:sz="4" w:space="0" w:color="auto"/>
            </w:tcBorders>
          </w:tcPr>
          <w:p w:rsidR="00963EA6" w:rsidRPr="008F3859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3" w:type="dxa"/>
            <w:gridSpan w:val="8"/>
            <w:tcBorders>
              <w:bottom w:val="single" w:sz="4" w:space="0" w:color="auto"/>
            </w:tcBorders>
          </w:tcPr>
          <w:p w:rsidR="00963EA6" w:rsidRPr="008F3859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385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6"/>
            <w:tcBorders>
              <w:bottom w:val="single" w:sz="4" w:space="0" w:color="auto"/>
            </w:tcBorders>
          </w:tcPr>
          <w:p w:rsidR="00963EA6" w:rsidRPr="008F3859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385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</w:tcPr>
          <w:p w:rsidR="00963EA6" w:rsidRPr="008F3859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385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963EA6" w:rsidRPr="008F3859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3859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63EA6" w:rsidTr="009B79FB">
        <w:tblPrEx>
          <w:tblBorders>
            <w:insideH w:val="nil"/>
          </w:tblBorders>
        </w:tblPrEx>
        <w:tc>
          <w:tcPr>
            <w:tcW w:w="2167" w:type="dxa"/>
            <w:gridSpan w:val="2"/>
            <w:vMerge/>
          </w:tcPr>
          <w:p w:rsidR="00963EA6" w:rsidRPr="008F3859" w:rsidRDefault="00963EA6" w:rsidP="009B79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3EA6" w:rsidRPr="008F3859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3859">
              <w:rPr>
                <w:rFonts w:ascii="Times New Roman" w:hAnsi="Times New Roman" w:cs="Times New Roman"/>
                <w:sz w:val="18"/>
                <w:szCs w:val="18"/>
              </w:rPr>
              <w:t>097 1003 44000R0860 313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3EA6" w:rsidRPr="008F3859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385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63EA6" w:rsidRPr="008F3859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385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63EA6" w:rsidRPr="008F3859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385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63EA6" w:rsidRPr="008F3859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385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63EA6" w:rsidRPr="008F3859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3859">
              <w:rPr>
                <w:rFonts w:ascii="Times New Roman" w:hAnsi="Times New Roman" w:cs="Times New Roman"/>
                <w:sz w:val="20"/>
              </w:rPr>
              <w:t>9786,1</w:t>
            </w:r>
          </w:p>
        </w:tc>
        <w:tc>
          <w:tcPr>
            <w:tcW w:w="100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63EA6" w:rsidRPr="008F3859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385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63EA6" w:rsidRPr="008F3859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385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63EA6" w:rsidRPr="008F3859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385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63EA6" w:rsidRPr="008F3859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385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63EA6" w:rsidRPr="008F3859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385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63EA6" w:rsidRDefault="00963EA6" w:rsidP="008F3859">
            <w:pPr>
              <w:jc w:val="center"/>
            </w:pPr>
            <w:r w:rsidRPr="00252D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63EA6" w:rsidRDefault="00963EA6" w:rsidP="008F3859">
            <w:pPr>
              <w:jc w:val="center"/>
            </w:pPr>
            <w:r w:rsidRPr="00252D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63EA6" w:rsidRDefault="00963EA6" w:rsidP="008F3859">
            <w:pPr>
              <w:jc w:val="center"/>
            </w:pPr>
            <w:r w:rsidRPr="00252D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3EA6" w:rsidRDefault="00963EA6" w:rsidP="008F3859">
            <w:pPr>
              <w:jc w:val="center"/>
            </w:pPr>
            <w:r w:rsidRPr="00252D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63EA6" w:rsidTr="009B79FB">
        <w:tblPrEx>
          <w:tblBorders>
            <w:insideH w:val="nil"/>
          </w:tblBorders>
        </w:tblPrEx>
        <w:tc>
          <w:tcPr>
            <w:tcW w:w="2167" w:type="dxa"/>
            <w:gridSpan w:val="2"/>
            <w:vMerge/>
          </w:tcPr>
          <w:p w:rsidR="00963EA6" w:rsidRPr="008F3859" w:rsidRDefault="00963EA6" w:rsidP="009B79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3EA6" w:rsidRPr="008F3859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3859">
              <w:rPr>
                <w:rFonts w:ascii="Times New Roman" w:hAnsi="Times New Roman" w:cs="Times New Roman"/>
                <w:sz w:val="18"/>
                <w:szCs w:val="18"/>
              </w:rPr>
              <w:t>023 1003 44000R0860 313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3EA6" w:rsidRPr="008F3859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385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63EA6" w:rsidRPr="008F3859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385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63EA6" w:rsidRPr="008F3859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385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63EA6" w:rsidRPr="008F3859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385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63EA6" w:rsidRPr="008F3859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385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63EA6" w:rsidRPr="008F3859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3859">
              <w:rPr>
                <w:rFonts w:ascii="Times New Roman" w:hAnsi="Times New Roman" w:cs="Times New Roman"/>
                <w:sz w:val="20"/>
              </w:rPr>
              <w:t>10728,9</w:t>
            </w:r>
          </w:p>
        </w:tc>
        <w:tc>
          <w:tcPr>
            <w:tcW w:w="85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63EA6" w:rsidRPr="008F3859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385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63EA6" w:rsidRPr="008F3859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385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63EA6" w:rsidRPr="008F3859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385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63EA6" w:rsidRPr="008F3859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385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63EA6" w:rsidRDefault="00963EA6" w:rsidP="008F3859">
            <w:pPr>
              <w:jc w:val="center"/>
            </w:pPr>
            <w:r w:rsidRPr="001C054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63EA6" w:rsidRDefault="00963EA6" w:rsidP="008F3859">
            <w:pPr>
              <w:jc w:val="center"/>
            </w:pPr>
            <w:r w:rsidRPr="001C054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63EA6" w:rsidRDefault="00963EA6" w:rsidP="008F3859">
            <w:pPr>
              <w:jc w:val="center"/>
            </w:pPr>
            <w:r w:rsidRPr="001C054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3EA6" w:rsidRDefault="00963EA6" w:rsidP="008F3859">
            <w:pPr>
              <w:jc w:val="center"/>
            </w:pPr>
            <w:r w:rsidRPr="001C054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63EA6" w:rsidRPr="00AC282E" w:rsidTr="009B79FB">
        <w:tc>
          <w:tcPr>
            <w:tcW w:w="2167" w:type="dxa"/>
            <w:gridSpan w:val="2"/>
            <w:vMerge/>
          </w:tcPr>
          <w:p w:rsidR="00963EA6" w:rsidRPr="008F3859" w:rsidRDefault="00963EA6" w:rsidP="009B79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</w:tcBorders>
          </w:tcPr>
          <w:p w:rsidR="00963EA6" w:rsidRPr="008F3859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3859">
              <w:rPr>
                <w:rFonts w:ascii="Times New Roman" w:hAnsi="Times New Roman" w:cs="Times New Roman"/>
                <w:sz w:val="18"/>
                <w:szCs w:val="18"/>
              </w:rPr>
              <w:t>023 1003 44008R0860 313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</w:tcBorders>
          </w:tcPr>
          <w:p w:rsidR="00963EA6" w:rsidRPr="008F3859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385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5" w:type="dxa"/>
            <w:gridSpan w:val="7"/>
            <w:tcBorders>
              <w:top w:val="single" w:sz="4" w:space="0" w:color="auto"/>
            </w:tcBorders>
          </w:tcPr>
          <w:p w:rsidR="00963EA6" w:rsidRPr="008F3859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385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</w:tcBorders>
          </w:tcPr>
          <w:p w:rsidR="00963EA6" w:rsidRPr="008F3859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385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2" w:type="dxa"/>
            <w:gridSpan w:val="7"/>
            <w:tcBorders>
              <w:top w:val="single" w:sz="4" w:space="0" w:color="auto"/>
            </w:tcBorders>
          </w:tcPr>
          <w:p w:rsidR="00963EA6" w:rsidRPr="008F3859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385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8"/>
            <w:tcBorders>
              <w:top w:val="single" w:sz="4" w:space="0" w:color="auto"/>
            </w:tcBorders>
          </w:tcPr>
          <w:p w:rsidR="00963EA6" w:rsidRPr="008F3859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385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8"/>
            <w:tcBorders>
              <w:top w:val="single" w:sz="4" w:space="0" w:color="auto"/>
            </w:tcBorders>
          </w:tcPr>
          <w:p w:rsidR="00963EA6" w:rsidRPr="008F3859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385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9"/>
            <w:tcBorders>
              <w:top w:val="single" w:sz="4" w:space="0" w:color="auto"/>
            </w:tcBorders>
          </w:tcPr>
          <w:p w:rsidR="00963EA6" w:rsidRPr="008F3859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3859">
              <w:rPr>
                <w:rFonts w:ascii="Times New Roman" w:hAnsi="Times New Roman" w:cs="Times New Roman"/>
                <w:sz w:val="20"/>
              </w:rPr>
              <w:t>14040,0</w:t>
            </w:r>
          </w:p>
        </w:tc>
        <w:tc>
          <w:tcPr>
            <w:tcW w:w="974" w:type="dxa"/>
            <w:gridSpan w:val="7"/>
            <w:tcBorders>
              <w:top w:val="single" w:sz="4" w:space="0" w:color="auto"/>
            </w:tcBorders>
          </w:tcPr>
          <w:p w:rsidR="00963EA6" w:rsidRPr="008F3859" w:rsidRDefault="00963EA6" w:rsidP="009B79FB">
            <w:r w:rsidRPr="008F3859">
              <w:rPr>
                <w:rFonts w:ascii="Times New Roman" w:hAnsi="Times New Roman" w:cs="Times New Roman"/>
                <w:sz w:val="20"/>
              </w:rPr>
              <w:t>5850,0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</w:tcBorders>
          </w:tcPr>
          <w:p w:rsidR="00963EA6" w:rsidRPr="008F3859" w:rsidRDefault="00963EA6" w:rsidP="009B79FB">
            <w:r w:rsidRPr="008F3859">
              <w:rPr>
                <w:rFonts w:ascii="Times New Roman" w:hAnsi="Times New Roman" w:cs="Times New Roman"/>
                <w:sz w:val="20"/>
              </w:rPr>
              <w:t>14040,0</w:t>
            </w:r>
          </w:p>
        </w:tc>
        <w:tc>
          <w:tcPr>
            <w:tcW w:w="864" w:type="dxa"/>
            <w:gridSpan w:val="7"/>
            <w:tcBorders>
              <w:top w:val="single" w:sz="4" w:space="0" w:color="auto"/>
            </w:tcBorders>
          </w:tcPr>
          <w:p w:rsidR="00963EA6" w:rsidRPr="008F3859" w:rsidRDefault="00170C2F" w:rsidP="009B79FB">
            <w:r w:rsidRPr="008F3859">
              <w:rPr>
                <w:rFonts w:ascii="Times New Roman" w:hAnsi="Times New Roman" w:cs="Times New Roman"/>
                <w:sz w:val="20"/>
              </w:rPr>
              <w:t>17550,0</w:t>
            </w:r>
          </w:p>
        </w:tc>
        <w:tc>
          <w:tcPr>
            <w:tcW w:w="1003" w:type="dxa"/>
            <w:gridSpan w:val="8"/>
            <w:tcBorders>
              <w:top w:val="single" w:sz="4" w:space="0" w:color="auto"/>
            </w:tcBorders>
          </w:tcPr>
          <w:p w:rsidR="00963EA6" w:rsidRDefault="00963EA6" w:rsidP="008F3859">
            <w:pPr>
              <w:jc w:val="center"/>
            </w:pPr>
            <w:r w:rsidRPr="00CC5E5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6"/>
            <w:tcBorders>
              <w:top w:val="single" w:sz="4" w:space="0" w:color="auto"/>
            </w:tcBorders>
          </w:tcPr>
          <w:p w:rsidR="00963EA6" w:rsidRDefault="00963EA6" w:rsidP="008F3859">
            <w:pPr>
              <w:jc w:val="center"/>
            </w:pPr>
            <w:r w:rsidRPr="00CC5E5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3" w:type="dxa"/>
            <w:gridSpan w:val="4"/>
            <w:tcBorders>
              <w:top w:val="single" w:sz="4" w:space="0" w:color="auto"/>
            </w:tcBorders>
          </w:tcPr>
          <w:p w:rsidR="00963EA6" w:rsidRDefault="00963EA6" w:rsidP="008F3859">
            <w:pPr>
              <w:jc w:val="center"/>
            </w:pPr>
            <w:r w:rsidRPr="00CC5E5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:rsidR="00963EA6" w:rsidRDefault="00963EA6" w:rsidP="008F3859">
            <w:pPr>
              <w:jc w:val="center"/>
            </w:pPr>
            <w:r w:rsidRPr="00CC5E59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63EA6" w:rsidRPr="00AC282E" w:rsidTr="009B79FB">
        <w:tc>
          <w:tcPr>
            <w:tcW w:w="2167" w:type="dxa"/>
            <w:gridSpan w:val="2"/>
            <w:vMerge/>
          </w:tcPr>
          <w:p w:rsidR="00963EA6" w:rsidRPr="0053108A" w:rsidRDefault="00963EA6" w:rsidP="009B79F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</w:tcBorders>
          </w:tcPr>
          <w:p w:rsidR="00963EA6" w:rsidRPr="0053108A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354F2">
              <w:rPr>
                <w:rFonts w:ascii="Times New Roman" w:hAnsi="Times New Roman" w:cs="Times New Roman"/>
                <w:sz w:val="18"/>
                <w:szCs w:val="18"/>
              </w:rPr>
              <w:t>023 1003 44008R086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4354F2">
              <w:rPr>
                <w:rFonts w:ascii="Times New Roman" w:hAnsi="Times New Roman" w:cs="Times New Roman"/>
                <w:sz w:val="18"/>
                <w:szCs w:val="18"/>
              </w:rPr>
              <w:t xml:space="preserve"> 313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</w:tcBorders>
          </w:tcPr>
          <w:p w:rsidR="00963EA6" w:rsidRDefault="00963EA6" w:rsidP="008F3859">
            <w:pPr>
              <w:jc w:val="center"/>
            </w:pPr>
            <w:r w:rsidRPr="0022599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5" w:type="dxa"/>
            <w:gridSpan w:val="7"/>
            <w:tcBorders>
              <w:top w:val="single" w:sz="4" w:space="0" w:color="auto"/>
            </w:tcBorders>
          </w:tcPr>
          <w:p w:rsidR="00963EA6" w:rsidRDefault="00963EA6" w:rsidP="008F3859">
            <w:pPr>
              <w:jc w:val="center"/>
            </w:pPr>
            <w:r w:rsidRPr="0022599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</w:tcBorders>
          </w:tcPr>
          <w:p w:rsidR="00963EA6" w:rsidRDefault="00963EA6" w:rsidP="008F3859">
            <w:pPr>
              <w:jc w:val="center"/>
            </w:pPr>
            <w:r w:rsidRPr="0022599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2" w:type="dxa"/>
            <w:gridSpan w:val="7"/>
            <w:tcBorders>
              <w:top w:val="single" w:sz="4" w:space="0" w:color="auto"/>
            </w:tcBorders>
          </w:tcPr>
          <w:p w:rsidR="00963EA6" w:rsidRDefault="00963EA6" w:rsidP="008F3859">
            <w:pPr>
              <w:jc w:val="center"/>
            </w:pPr>
            <w:r w:rsidRPr="0022599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8"/>
            <w:tcBorders>
              <w:top w:val="single" w:sz="4" w:space="0" w:color="auto"/>
            </w:tcBorders>
          </w:tcPr>
          <w:p w:rsidR="00963EA6" w:rsidRDefault="00963EA6" w:rsidP="008F3859">
            <w:pPr>
              <w:jc w:val="center"/>
            </w:pPr>
            <w:r w:rsidRPr="0022599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8"/>
            <w:tcBorders>
              <w:top w:val="single" w:sz="4" w:space="0" w:color="auto"/>
            </w:tcBorders>
          </w:tcPr>
          <w:p w:rsidR="00963EA6" w:rsidRDefault="00963EA6" w:rsidP="008F3859">
            <w:pPr>
              <w:jc w:val="center"/>
            </w:pPr>
            <w:r w:rsidRPr="0022599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9"/>
            <w:tcBorders>
              <w:top w:val="single" w:sz="4" w:space="0" w:color="auto"/>
            </w:tcBorders>
          </w:tcPr>
          <w:p w:rsidR="00963EA6" w:rsidRDefault="00963EA6" w:rsidP="008F3859">
            <w:pPr>
              <w:jc w:val="center"/>
            </w:pPr>
            <w:r w:rsidRPr="0022599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4" w:type="dxa"/>
            <w:gridSpan w:val="7"/>
            <w:tcBorders>
              <w:top w:val="single" w:sz="4" w:space="0" w:color="auto"/>
            </w:tcBorders>
          </w:tcPr>
          <w:p w:rsidR="00963EA6" w:rsidRDefault="00963EA6" w:rsidP="008F3859">
            <w:pPr>
              <w:jc w:val="center"/>
            </w:pPr>
            <w:r w:rsidRPr="0022599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</w:tcBorders>
          </w:tcPr>
          <w:p w:rsidR="00963EA6" w:rsidRDefault="00963EA6" w:rsidP="008F3859">
            <w:pPr>
              <w:jc w:val="center"/>
            </w:pPr>
            <w:r w:rsidRPr="0022599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7"/>
            <w:tcBorders>
              <w:top w:val="single" w:sz="4" w:space="0" w:color="auto"/>
            </w:tcBorders>
          </w:tcPr>
          <w:p w:rsidR="00963EA6" w:rsidRDefault="00963EA6" w:rsidP="008F3859">
            <w:pPr>
              <w:jc w:val="center"/>
            </w:pPr>
            <w:r w:rsidRPr="00170C2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3" w:type="dxa"/>
            <w:gridSpan w:val="8"/>
            <w:tcBorders>
              <w:top w:val="single" w:sz="4" w:space="0" w:color="auto"/>
            </w:tcBorders>
          </w:tcPr>
          <w:p w:rsidR="00963EA6" w:rsidRPr="008F3859" w:rsidRDefault="00963EA6" w:rsidP="008F38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3859">
              <w:rPr>
                <w:rFonts w:ascii="Times New Roman" w:hAnsi="Times New Roman" w:cs="Times New Roman"/>
                <w:sz w:val="20"/>
              </w:rPr>
              <w:t>17550,0</w:t>
            </w:r>
          </w:p>
        </w:tc>
        <w:tc>
          <w:tcPr>
            <w:tcW w:w="856" w:type="dxa"/>
            <w:gridSpan w:val="6"/>
            <w:tcBorders>
              <w:top w:val="single" w:sz="4" w:space="0" w:color="auto"/>
            </w:tcBorders>
          </w:tcPr>
          <w:p w:rsidR="00963EA6" w:rsidRDefault="00963EA6" w:rsidP="008F3859">
            <w:pPr>
              <w:jc w:val="center"/>
            </w:pPr>
            <w:r w:rsidRPr="000815DB">
              <w:rPr>
                <w:rFonts w:ascii="Times New Roman" w:hAnsi="Times New Roman" w:cs="Times New Roman"/>
                <w:sz w:val="20"/>
              </w:rPr>
              <w:t>17550,0</w:t>
            </w:r>
          </w:p>
        </w:tc>
        <w:tc>
          <w:tcPr>
            <w:tcW w:w="883" w:type="dxa"/>
            <w:gridSpan w:val="4"/>
            <w:tcBorders>
              <w:top w:val="single" w:sz="4" w:space="0" w:color="auto"/>
            </w:tcBorders>
          </w:tcPr>
          <w:p w:rsidR="00963EA6" w:rsidRDefault="00963EA6" w:rsidP="008F3859">
            <w:pPr>
              <w:jc w:val="center"/>
            </w:pPr>
            <w:r w:rsidRPr="000815DB">
              <w:rPr>
                <w:rFonts w:ascii="Times New Roman" w:hAnsi="Times New Roman" w:cs="Times New Roman"/>
                <w:sz w:val="20"/>
              </w:rPr>
              <w:t>17550,0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:rsidR="00963EA6" w:rsidRDefault="00963EA6" w:rsidP="008F3859">
            <w:pPr>
              <w:jc w:val="center"/>
            </w:pPr>
            <w:r w:rsidRPr="000815DB">
              <w:rPr>
                <w:rFonts w:ascii="Times New Roman" w:hAnsi="Times New Roman" w:cs="Times New Roman"/>
                <w:sz w:val="20"/>
              </w:rPr>
              <w:t>17550,0</w:t>
            </w:r>
          </w:p>
        </w:tc>
      </w:tr>
      <w:tr w:rsidR="00963EA6" w:rsidRPr="00DD48B8" w:rsidTr="009B79FB">
        <w:tc>
          <w:tcPr>
            <w:tcW w:w="2167" w:type="dxa"/>
            <w:gridSpan w:val="2"/>
          </w:tcPr>
          <w:p w:rsidR="00963EA6" w:rsidRPr="00DD48B8" w:rsidRDefault="00963EA6" w:rsidP="009B79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48B8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3.1.7. Компенсация расходов участников Государственной программы и членов их семей на признание ученых степеней, ученых званий, образования и (или) квалификации, полученных в иностранном государстве</w:t>
            </w:r>
          </w:p>
        </w:tc>
        <w:tc>
          <w:tcPr>
            <w:tcW w:w="832" w:type="dxa"/>
            <w:gridSpan w:val="3"/>
            <w:tcBorders>
              <w:bottom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85" w:type="dxa"/>
            <w:gridSpan w:val="7"/>
            <w:tcBorders>
              <w:bottom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674" w:type="dxa"/>
            <w:gridSpan w:val="6"/>
            <w:tcBorders>
              <w:bottom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40" w:type="dxa"/>
            <w:gridSpan w:val="8"/>
            <w:tcBorders>
              <w:bottom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98" w:type="dxa"/>
            <w:gridSpan w:val="8"/>
            <w:tcBorders>
              <w:bottom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001" w:type="dxa"/>
            <w:gridSpan w:val="8"/>
            <w:tcBorders>
              <w:bottom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57" w:type="dxa"/>
            <w:gridSpan w:val="9"/>
            <w:tcBorders>
              <w:bottom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81" w:type="dxa"/>
            <w:gridSpan w:val="8"/>
            <w:tcBorders>
              <w:bottom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64" w:type="dxa"/>
            <w:gridSpan w:val="6"/>
            <w:tcBorders>
              <w:bottom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64" w:type="dxa"/>
            <w:gridSpan w:val="7"/>
            <w:tcBorders>
              <w:bottom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9E9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03" w:type="dxa"/>
            <w:gridSpan w:val="8"/>
            <w:tcBorders>
              <w:bottom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103,7</w:t>
            </w:r>
          </w:p>
        </w:tc>
        <w:tc>
          <w:tcPr>
            <w:tcW w:w="856" w:type="dxa"/>
            <w:gridSpan w:val="6"/>
            <w:tcBorders>
              <w:bottom w:val="single" w:sz="4" w:space="0" w:color="auto"/>
            </w:tcBorders>
          </w:tcPr>
          <w:p w:rsidR="00963EA6" w:rsidRDefault="00963EA6">
            <w:r w:rsidRPr="00FA729A">
              <w:rPr>
                <w:rFonts w:ascii="Times New Roman" w:hAnsi="Times New Roman" w:cs="Times New Roman"/>
                <w:sz w:val="20"/>
              </w:rPr>
              <w:t>103,7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</w:tcPr>
          <w:p w:rsidR="00963EA6" w:rsidRDefault="00963EA6">
            <w:r w:rsidRPr="00FA729A">
              <w:rPr>
                <w:rFonts w:ascii="Times New Roman" w:hAnsi="Times New Roman" w:cs="Times New Roman"/>
                <w:sz w:val="20"/>
              </w:rPr>
              <w:t>103,7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963EA6" w:rsidRDefault="00963EA6">
            <w:r w:rsidRPr="00FA729A">
              <w:rPr>
                <w:rFonts w:ascii="Times New Roman" w:hAnsi="Times New Roman" w:cs="Times New Roman"/>
                <w:sz w:val="20"/>
              </w:rPr>
              <w:t>103,7</w:t>
            </w:r>
          </w:p>
        </w:tc>
      </w:tr>
      <w:tr w:rsidR="00963EA6" w:rsidRPr="00DD48B8" w:rsidTr="009B79FB">
        <w:tc>
          <w:tcPr>
            <w:tcW w:w="2167" w:type="dxa"/>
            <w:gridSpan w:val="2"/>
            <w:vMerge w:val="restart"/>
          </w:tcPr>
          <w:p w:rsidR="00963EA6" w:rsidRPr="00DD48B8" w:rsidRDefault="00963EA6" w:rsidP="009B79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48B8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средства </w:t>
            </w:r>
            <w:r w:rsidRPr="00DD4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областного бюджета</w:t>
            </w:r>
          </w:p>
        </w:tc>
        <w:tc>
          <w:tcPr>
            <w:tcW w:w="832" w:type="dxa"/>
            <w:gridSpan w:val="3"/>
            <w:tcBorders>
              <w:bottom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136 10 </w:t>
            </w:r>
            <w:r w:rsidRPr="00DD4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03 4400015160 313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lastRenderedPageBreak/>
              <w:t>90</w:t>
            </w:r>
          </w:p>
        </w:tc>
        <w:tc>
          <w:tcPr>
            <w:tcW w:w="885" w:type="dxa"/>
            <w:gridSpan w:val="7"/>
            <w:tcBorders>
              <w:bottom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674" w:type="dxa"/>
            <w:gridSpan w:val="6"/>
            <w:tcBorders>
              <w:bottom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40" w:type="dxa"/>
            <w:gridSpan w:val="8"/>
            <w:tcBorders>
              <w:bottom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98" w:type="dxa"/>
            <w:gridSpan w:val="8"/>
            <w:tcBorders>
              <w:bottom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001" w:type="dxa"/>
            <w:gridSpan w:val="8"/>
            <w:tcBorders>
              <w:bottom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57" w:type="dxa"/>
            <w:gridSpan w:val="9"/>
            <w:tcBorders>
              <w:bottom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1" w:type="dxa"/>
            <w:gridSpan w:val="8"/>
            <w:tcBorders>
              <w:bottom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6"/>
            <w:tcBorders>
              <w:bottom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7"/>
            <w:tcBorders>
              <w:bottom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3" w:type="dxa"/>
            <w:gridSpan w:val="8"/>
            <w:tcBorders>
              <w:bottom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6"/>
            <w:tcBorders>
              <w:bottom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63EA6" w:rsidRPr="00DD48B8" w:rsidTr="009B79FB">
        <w:tc>
          <w:tcPr>
            <w:tcW w:w="2167" w:type="dxa"/>
            <w:gridSpan w:val="2"/>
            <w:vMerge/>
          </w:tcPr>
          <w:p w:rsidR="00963EA6" w:rsidRPr="00DD48B8" w:rsidRDefault="00963EA6" w:rsidP="009B79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8B8">
              <w:rPr>
                <w:rFonts w:ascii="Times New Roman" w:hAnsi="Times New Roman" w:cs="Times New Roman"/>
                <w:sz w:val="18"/>
                <w:szCs w:val="18"/>
              </w:rPr>
              <w:t>136 10 03 4400715160 313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5" w:type="dxa"/>
            <w:gridSpan w:val="7"/>
            <w:tcBorders>
              <w:top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74" w:type="dxa"/>
            <w:gridSpan w:val="6"/>
            <w:tcBorders>
              <w:top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8"/>
            <w:tcBorders>
              <w:top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8"/>
            <w:tcBorders>
              <w:top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9"/>
            <w:tcBorders>
              <w:top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64" w:type="dxa"/>
            <w:gridSpan w:val="7"/>
            <w:tcBorders>
              <w:top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9E9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03" w:type="dxa"/>
            <w:gridSpan w:val="8"/>
            <w:tcBorders>
              <w:top w:val="single" w:sz="4" w:space="0" w:color="auto"/>
            </w:tcBorders>
          </w:tcPr>
          <w:p w:rsidR="00963EA6" w:rsidRPr="00DD48B8" w:rsidRDefault="00963EA6" w:rsidP="004354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103,7</w:t>
            </w:r>
          </w:p>
        </w:tc>
        <w:tc>
          <w:tcPr>
            <w:tcW w:w="856" w:type="dxa"/>
            <w:gridSpan w:val="6"/>
            <w:tcBorders>
              <w:top w:val="single" w:sz="4" w:space="0" w:color="auto"/>
            </w:tcBorders>
          </w:tcPr>
          <w:p w:rsidR="00963EA6" w:rsidRDefault="00963EA6" w:rsidP="004354F2">
            <w:r w:rsidRPr="00FA729A">
              <w:rPr>
                <w:rFonts w:ascii="Times New Roman" w:hAnsi="Times New Roman" w:cs="Times New Roman"/>
                <w:sz w:val="20"/>
              </w:rPr>
              <w:t>103,7</w:t>
            </w:r>
          </w:p>
        </w:tc>
        <w:tc>
          <w:tcPr>
            <w:tcW w:w="883" w:type="dxa"/>
            <w:gridSpan w:val="4"/>
            <w:tcBorders>
              <w:top w:val="single" w:sz="4" w:space="0" w:color="auto"/>
            </w:tcBorders>
          </w:tcPr>
          <w:p w:rsidR="00963EA6" w:rsidRDefault="00963EA6" w:rsidP="004354F2">
            <w:r w:rsidRPr="00FA729A">
              <w:rPr>
                <w:rFonts w:ascii="Times New Roman" w:hAnsi="Times New Roman" w:cs="Times New Roman"/>
                <w:sz w:val="20"/>
              </w:rPr>
              <w:t>103,7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:rsidR="00963EA6" w:rsidRDefault="00963EA6" w:rsidP="004354F2">
            <w:r w:rsidRPr="00FA729A">
              <w:rPr>
                <w:rFonts w:ascii="Times New Roman" w:hAnsi="Times New Roman" w:cs="Times New Roman"/>
                <w:sz w:val="20"/>
              </w:rPr>
              <w:t>103,7</w:t>
            </w:r>
          </w:p>
        </w:tc>
      </w:tr>
      <w:tr w:rsidR="00963EA6" w:rsidRPr="00AC282E" w:rsidTr="009B79FB">
        <w:tblPrEx>
          <w:tblBorders>
            <w:insideH w:val="nil"/>
          </w:tblBorders>
        </w:tblPrEx>
        <w:trPr>
          <w:trHeight w:val="2178"/>
        </w:trPr>
        <w:tc>
          <w:tcPr>
            <w:tcW w:w="2167" w:type="dxa"/>
            <w:gridSpan w:val="2"/>
            <w:vMerge w:val="restart"/>
          </w:tcPr>
          <w:p w:rsidR="00963EA6" w:rsidRPr="00AC282E" w:rsidRDefault="00963EA6" w:rsidP="009B79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282E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3.1.8. Оказание содействия участникам Государственной программы в жилищном обустройстве: содействие в подборе вариантов временного жилищного размещения участников Государственной программы (гостиницы, аренда жилья у физических лиц, общежития, служебное жилье); информационное содействие в приобретении постоянного жилья, в том числе с использованием ипотечного кредитования;</w:t>
            </w:r>
          </w:p>
          <w:p w:rsidR="00963EA6" w:rsidRPr="00AC282E" w:rsidRDefault="00963EA6" w:rsidP="009B79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282E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участникам Государственной программы права участия в действующих в Новосибирской области программах по оказанию государственной поддержки при строительстве и приобретении жилья наравне с жителями Новосибирской области </w:t>
            </w:r>
            <w:hyperlink w:anchor="P2654" w:history="1">
              <w:r w:rsidRPr="00AC282E">
                <w:rPr>
                  <w:rFonts w:ascii="Times New Roman" w:hAnsi="Times New Roman" w:cs="Times New Roman"/>
                  <w:sz w:val="18"/>
                  <w:szCs w:val="18"/>
                </w:rPr>
                <w:t>&lt;***&gt;</w:t>
              </w:r>
            </w:hyperlink>
            <w:r w:rsidRPr="00AC282E">
              <w:rPr>
                <w:rFonts w:ascii="Times New Roman" w:hAnsi="Times New Roman" w:cs="Times New Roman"/>
                <w:sz w:val="18"/>
                <w:szCs w:val="18"/>
              </w:rPr>
              <w:t xml:space="preserve">; содействие в подборе вариантов приобретения земельных участков в собственность (за счет собственных средств участников Государственной программы, ипотечных </w:t>
            </w:r>
            <w:r w:rsidRPr="00AC28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кредитов, средств сторонних инвесторов) в соответствии с действующим законодательством</w:t>
            </w:r>
          </w:p>
          <w:p w:rsidR="00963EA6" w:rsidRPr="00AC282E" w:rsidRDefault="00963EA6" w:rsidP="009B79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  <w:gridSpan w:val="3"/>
            <w:tcBorders>
              <w:bottom w:val="nil"/>
            </w:tcBorders>
          </w:tcPr>
          <w:p w:rsidR="00963EA6" w:rsidRPr="00AC282E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4" w:type="dxa"/>
            <w:gridSpan w:val="90"/>
            <w:vMerge w:val="restart"/>
          </w:tcPr>
          <w:p w:rsidR="00963EA6" w:rsidRPr="00AC282E" w:rsidRDefault="00963EA6" w:rsidP="009B79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C282E">
              <w:rPr>
                <w:rFonts w:ascii="Times New Roman" w:hAnsi="Times New Roman" w:cs="Times New Roman"/>
                <w:sz w:val="20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министерства строительства Новосибирской области, департамента имущества и земельных отношений Новосибирской области, министерства труда и социального развития Новосибирской области </w:t>
            </w:r>
          </w:p>
        </w:tc>
      </w:tr>
      <w:tr w:rsidR="00963EA6" w:rsidRPr="00AC282E" w:rsidTr="009B79FB">
        <w:tblPrEx>
          <w:tblBorders>
            <w:insideH w:val="nil"/>
          </w:tblBorders>
        </w:tblPrEx>
        <w:tc>
          <w:tcPr>
            <w:tcW w:w="2167" w:type="dxa"/>
            <w:gridSpan w:val="2"/>
            <w:vMerge/>
            <w:tcBorders>
              <w:bottom w:val="single" w:sz="4" w:space="0" w:color="auto"/>
            </w:tcBorders>
          </w:tcPr>
          <w:p w:rsidR="00963EA6" w:rsidRPr="00AC282E" w:rsidRDefault="00963EA6" w:rsidP="009B79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  <w:gridSpan w:val="3"/>
            <w:tcBorders>
              <w:top w:val="nil"/>
              <w:bottom w:val="single" w:sz="4" w:space="0" w:color="auto"/>
            </w:tcBorders>
          </w:tcPr>
          <w:p w:rsidR="00963EA6" w:rsidRPr="00AC282E" w:rsidRDefault="00963EA6" w:rsidP="009B79F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4" w:type="dxa"/>
            <w:gridSpan w:val="90"/>
            <w:vMerge/>
            <w:tcBorders>
              <w:bottom w:val="single" w:sz="4" w:space="0" w:color="auto"/>
            </w:tcBorders>
          </w:tcPr>
          <w:p w:rsidR="00963EA6" w:rsidRPr="00AC282E" w:rsidRDefault="00963EA6" w:rsidP="009B79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63EA6" w:rsidRPr="00AC282E" w:rsidTr="00DD48B8">
        <w:tc>
          <w:tcPr>
            <w:tcW w:w="2181" w:type="dxa"/>
            <w:gridSpan w:val="3"/>
          </w:tcPr>
          <w:p w:rsidR="00963EA6" w:rsidRPr="00AC282E" w:rsidRDefault="00963EA6" w:rsidP="009B79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28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Основное мероприятие 3.2.1. Проведение олимпиад, выездных подготовительных курсов, конкурсов  и вступительных экзаменов для соотечественников с целью выявления талантливой молодежи и ее привлечения для обучения в образовательных организациях, расположенных на территории Новосибирской области, всего</w:t>
            </w:r>
          </w:p>
        </w:tc>
        <w:tc>
          <w:tcPr>
            <w:tcW w:w="846" w:type="dxa"/>
            <w:gridSpan w:val="3"/>
          </w:tcPr>
          <w:p w:rsidR="00963EA6" w:rsidRPr="00AC282E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963EA6" w:rsidRPr="00AC282E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82E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688" w:type="dxa"/>
            <w:gridSpan w:val="7"/>
          </w:tcPr>
          <w:p w:rsidR="00963EA6" w:rsidRPr="00AC282E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82E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1017" w:type="dxa"/>
            <w:gridSpan w:val="8"/>
          </w:tcPr>
          <w:p w:rsidR="00963EA6" w:rsidRPr="00AC282E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8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9"/>
          </w:tcPr>
          <w:p w:rsidR="00963EA6" w:rsidRPr="00AC282E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8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</w:tcPr>
          <w:p w:rsidR="00963EA6" w:rsidRPr="00AC282E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82E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993" w:type="dxa"/>
            <w:gridSpan w:val="8"/>
          </w:tcPr>
          <w:p w:rsidR="00963EA6" w:rsidRPr="00AC282E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8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gridSpan w:val="6"/>
          </w:tcPr>
          <w:p w:rsidR="00963EA6" w:rsidRPr="00AC282E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8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</w:tcPr>
          <w:p w:rsidR="00963EA6" w:rsidRPr="00AC282E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8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</w:tcPr>
          <w:p w:rsidR="00963EA6" w:rsidRPr="00AC282E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8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10"/>
          </w:tcPr>
          <w:p w:rsidR="00963EA6" w:rsidRPr="00AC282E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8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8"/>
          </w:tcPr>
          <w:p w:rsidR="00963EA6" w:rsidRPr="00AC282E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8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5"/>
          </w:tcPr>
          <w:p w:rsidR="00963EA6" w:rsidRPr="00AC282E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8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2"/>
          </w:tcPr>
          <w:p w:rsidR="00963EA6" w:rsidRPr="00AC282E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8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963EA6" w:rsidRPr="00AC282E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82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63EA6" w:rsidRPr="00AC282E" w:rsidTr="00DD48B8">
        <w:tc>
          <w:tcPr>
            <w:tcW w:w="2181" w:type="dxa"/>
            <w:gridSpan w:val="3"/>
          </w:tcPr>
          <w:p w:rsidR="00963EA6" w:rsidRPr="00AC282E" w:rsidRDefault="00963EA6" w:rsidP="009B79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282E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областного бюджета</w:t>
            </w:r>
          </w:p>
        </w:tc>
        <w:tc>
          <w:tcPr>
            <w:tcW w:w="846" w:type="dxa"/>
            <w:gridSpan w:val="3"/>
          </w:tcPr>
          <w:p w:rsidR="00963EA6" w:rsidRPr="00AC282E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82E">
              <w:rPr>
                <w:rFonts w:ascii="Times New Roman" w:hAnsi="Times New Roman" w:cs="Times New Roman"/>
                <w:sz w:val="18"/>
                <w:szCs w:val="18"/>
              </w:rPr>
              <w:t>136 0311 4400004040 244</w:t>
            </w:r>
          </w:p>
        </w:tc>
        <w:tc>
          <w:tcPr>
            <w:tcW w:w="710" w:type="dxa"/>
          </w:tcPr>
          <w:p w:rsidR="00963EA6" w:rsidRPr="00AC282E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82E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688" w:type="dxa"/>
            <w:gridSpan w:val="7"/>
          </w:tcPr>
          <w:p w:rsidR="00963EA6" w:rsidRPr="00AC282E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82E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1017" w:type="dxa"/>
            <w:gridSpan w:val="8"/>
          </w:tcPr>
          <w:p w:rsidR="00963EA6" w:rsidRPr="00AC282E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8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9"/>
          </w:tcPr>
          <w:p w:rsidR="00963EA6" w:rsidRPr="00AC282E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8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</w:tcPr>
          <w:p w:rsidR="00963EA6" w:rsidRPr="00AC282E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82E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993" w:type="dxa"/>
            <w:gridSpan w:val="8"/>
          </w:tcPr>
          <w:p w:rsidR="00963EA6" w:rsidRPr="00AC282E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8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gridSpan w:val="6"/>
          </w:tcPr>
          <w:p w:rsidR="00963EA6" w:rsidRPr="00AC282E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8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</w:tcPr>
          <w:p w:rsidR="00963EA6" w:rsidRPr="00AC282E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8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</w:tcPr>
          <w:p w:rsidR="00963EA6" w:rsidRPr="00AC282E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8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10"/>
          </w:tcPr>
          <w:p w:rsidR="00963EA6" w:rsidRPr="00AC282E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8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8"/>
          </w:tcPr>
          <w:p w:rsidR="00963EA6" w:rsidRPr="00AC282E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8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5"/>
          </w:tcPr>
          <w:p w:rsidR="00963EA6" w:rsidRPr="00AC282E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8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2"/>
          </w:tcPr>
          <w:p w:rsidR="00963EA6" w:rsidRPr="00AC282E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8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963EA6" w:rsidRPr="00AC282E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82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63EA6" w:rsidRPr="00AC282E" w:rsidTr="00DD48B8">
        <w:tc>
          <w:tcPr>
            <w:tcW w:w="2181" w:type="dxa"/>
            <w:gridSpan w:val="3"/>
          </w:tcPr>
          <w:p w:rsidR="00963EA6" w:rsidRPr="00AC282E" w:rsidRDefault="00963EA6" w:rsidP="001808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282E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3.2.2. Оказание государственной поддержки для получения профессионального образования, профессионального обучения по программам переподготовки и повышения квалификации рабочих и служащих участникам Государственной программы и членам их семей в образовательных организациях, расположенных на территории Новосибирской области, по профессиям, </w:t>
            </w:r>
            <w:r w:rsidRPr="00AC28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специальностям, особо востребованным на территории вселения:</w:t>
            </w:r>
          </w:p>
          <w:p w:rsidR="00963EA6" w:rsidRPr="00AC282E" w:rsidRDefault="00963EA6" w:rsidP="001808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282E">
              <w:rPr>
                <w:rFonts w:ascii="Times New Roman" w:hAnsi="Times New Roman" w:cs="Times New Roman"/>
                <w:sz w:val="18"/>
                <w:szCs w:val="18"/>
              </w:rPr>
              <w:t>в виде возмещения части расходов студентам – участникам Государственной программы на оплату услуг по профессиональному образованию;</w:t>
            </w:r>
          </w:p>
          <w:p w:rsidR="00963EA6" w:rsidRPr="00AC282E" w:rsidRDefault="00963EA6" w:rsidP="001808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282E">
              <w:rPr>
                <w:rFonts w:ascii="Times New Roman" w:hAnsi="Times New Roman" w:cs="Times New Roman"/>
                <w:sz w:val="18"/>
                <w:szCs w:val="18"/>
              </w:rPr>
              <w:t>предоставление услуг по профессиональному обучению по программам переподготовки и повышения квалификации рабочих и служащих специалистов из числа участников Государственной программы и членов их семей, всего</w:t>
            </w:r>
          </w:p>
        </w:tc>
        <w:tc>
          <w:tcPr>
            <w:tcW w:w="846" w:type="dxa"/>
            <w:gridSpan w:val="3"/>
          </w:tcPr>
          <w:p w:rsidR="00963EA6" w:rsidRPr="00AC282E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963EA6" w:rsidRPr="00AC282E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82E">
              <w:rPr>
                <w:rFonts w:ascii="Times New Roman" w:hAnsi="Times New Roman" w:cs="Times New Roman"/>
                <w:sz w:val="20"/>
              </w:rPr>
              <w:t>2000</w:t>
            </w:r>
          </w:p>
        </w:tc>
        <w:tc>
          <w:tcPr>
            <w:tcW w:w="688" w:type="dxa"/>
            <w:gridSpan w:val="7"/>
          </w:tcPr>
          <w:p w:rsidR="00963EA6" w:rsidRPr="00AC282E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82E">
              <w:rPr>
                <w:rFonts w:ascii="Times New Roman" w:hAnsi="Times New Roman" w:cs="Times New Roman"/>
                <w:sz w:val="20"/>
              </w:rPr>
              <w:t>2000</w:t>
            </w:r>
          </w:p>
        </w:tc>
        <w:tc>
          <w:tcPr>
            <w:tcW w:w="1017" w:type="dxa"/>
            <w:gridSpan w:val="8"/>
          </w:tcPr>
          <w:p w:rsidR="00963EA6" w:rsidRPr="00AC282E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8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9"/>
          </w:tcPr>
          <w:p w:rsidR="00963EA6" w:rsidRPr="00AC282E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8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</w:tcPr>
          <w:p w:rsidR="00963EA6" w:rsidRPr="00AC282E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8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</w:tcPr>
          <w:p w:rsidR="00963EA6" w:rsidRPr="00AC282E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8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gridSpan w:val="6"/>
          </w:tcPr>
          <w:p w:rsidR="00963EA6" w:rsidRPr="00AC282E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8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</w:tcPr>
          <w:p w:rsidR="00963EA6" w:rsidRPr="00AC282E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8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</w:tcPr>
          <w:p w:rsidR="00963EA6" w:rsidRPr="00AC282E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8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10"/>
          </w:tcPr>
          <w:p w:rsidR="00963EA6" w:rsidRPr="00AC282E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8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8"/>
          </w:tcPr>
          <w:p w:rsidR="00963EA6" w:rsidRPr="00AC282E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8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5"/>
          </w:tcPr>
          <w:p w:rsidR="00963EA6" w:rsidRPr="00AC282E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8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2"/>
          </w:tcPr>
          <w:p w:rsidR="00963EA6" w:rsidRPr="00AC282E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8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963EA6" w:rsidRPr="00AC282E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82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3273F" w:rsidRPr="00DD48B8" w:rsidTr="00DD48B8">
        <w:tc>
          <w:tcPr>
            <w:tcW w:w="2181" w:type="dxa"/>
            <w:gridSpan w:val="3"/>
          </w:tcPr>
          <w:p w:rsidR="0073273F" w:rsidRPr="00DD48B8" w:rsidRDefault="0073273F" w:rsidP="009B79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4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том числе средства областного бюджета</w:t>
            </w:r>
          </w:p>
        </w:tc>
        <w:tc>
          <w:tcPr>
            <w:tcW w:w="846" w:type="dxa"/>
            <w:gridSpan w:val="3"/>
          </w:tcPr>
          <w:p w:rsidR="0073273F" w:rsidRPr="00DD48B8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8B8">
              <w:rPr>
                <w:rFonts w:ascii="Times New Roman" w:hAnsi="Times New Roman" w:cs="Times New Roman"/>
                <w:sz w:val="18"/>
                <w:szCs w:val="18"/>
              </w:rPr>
              <w:t>136 0311 4400004040 244</w:t>
            </w:r>
          </w:p>
        </w:tc>
        <w:tc>
          <w:tcPr>
            <w:tcW w:w="710" w:type="dxa"/>
          </w:tcPr>
          <w:p w:rsidR="0073273F" w:rsidRPr="00DD48B8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2000</w:t>
            </w:r>
          </w:p>
        </w:tc>
        <w:tc>
          <w:tcPr>
            <w:tcW w:w="688" w:type="dxa"/>
            <w:gridSpan w:val="7"/>
          </w:tcPr>
          <w:p w:rsidR="0073273F" w:rsidRPr="00DD48B8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2000</w:t>
            </w:r>
          </w:p>
        </w:tc>
        <w:tc>
          <w:tcPr>
            <w:tcW w:w="1017" w:type="dxa"/>
            <w:gridSpan w:val="8"/>
          </w:tcPr>
          <w:p w:rsidR="0073273F" w:rsidRPr="00DD48B8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9"/>
          </w:tcPr>
          <w:p w:rsidR="0073273F" w:rsidRPr="00DD48B8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</w:tcPr>
          <w:p w:rsidR="0073273F" w:rsidRDefault="0073273F" w:rsidP="0073273F">
            <w:pPr>
              <w:jc w:val="center"/>
            </w:pPr>
            <w:r w:rsidRPr="00FD335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</w:tcPr>
          <w:p w:rsidR="0073273F" w:rsidRDefault="0073273F" w:rsidP="0073273F">
            <w:pPr>
              <w:jc w:val="center"/>
            </w:pPr>
            <w:r w:rsidRPr="00FD335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gridSpan w:val="6"/>
          </w:tcPr>
          <w:p w:rsidR="0073273F" w:rsidRDefault="0073273F" w:rsidP="0073273F">
            <w:pPr>
              <w:jc w:val="center"/>
            </w:pPr>
            <w:r w:rsidRPr="00FD335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</w:tcPr>
          <w:p w:rsidR="0073273F" w:rsidRDefault="0073273F" w:rsidP="0073273F">
            <w:pPr>
              <w:jc w:val="center"/>
            </w:pPr>
            <w:r w:rsidRPr="00FD335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</w:tcPr>
          <w:p w:rsidR="0073273F" w:rsidRDefault="0073273F" w:rsidP="0073273F">
            <w:pPr>
              <w:jc w:val="center"/>
            </w:pPr>
            <w:r w:rsidRPr="00FD335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10"/>
          </w:tcPr>
          <w:p w:rsidR="0073273F" w:rsidRDefault="0073273F" w:rsidP="0073273F">
            <w:pPr>
              <w:jc w:val="center"/>
            </w:pPr>
            <w:r w:rsidRPr="00FD335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8"/>
          </w:tcPr>
          <w:p w:rsidR="0073273F" w:rsidRPr="00DD48B8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5"/>
          </w:tcPr>
          <w:p w:rsidR="0073273F" w:rsidRPr="00DD48B8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2"/>
          </w:tcPr>
          <w:p w:rsidR="0073273F" w:rsidRPr="00DD48B8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3273F" w:rsidRPr="00DD48B8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63EA6" w:rsidRPr="00DD48B8" w:rsidTr="00DD48B8">
        <w:tc>
          <w:tcPr>
            <w:tcW w:w="2181" w:type="dxa"/>
            <w:gridSpan w:val="3"/>
          </w:tcPr>
          <w:p w:rsidR="00963EA6" w:rsidRPr="00DD48B8" w:rsidRDefault="00963EA6" w:rsidP="009B79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48B8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3.2.3. Назначение и выплата стипендий Правительства Новосибирской области талантливым студентам-соотечественникам, всего</w:t>
            </w:r>
          </w:p>
        </w:tc>
        <w:tc>
          <w:tcPr>
            <w:tcW w:w="846" w:type="dxa"/>
            <w:gridSpan w:val="3"/>
            <w:tcBorders>
              <w:bottom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688" w:type="dxa"/>
            <w:gridSpan w:val="7"/>
            <w:tcBorders>
              <w:bottom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17" w:type="dxa"/>
            <w:gridSpan w:val="8"/>
            <w:tcBorders>
              <w:bottom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2" w:type="dxa"/>
            <w:gridSpan w:val="9"/>
            <w:tcBorders>
              <w:bottom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3" w:type="dxa"/>
            <w:gridSpan w:val="8"/>
            <w:tcBorders>
              <w:bottom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3" w:type="dxa"/>
            <w:gridSpan w:val="8"/>
            <w:tcBorders>
              <w:bottom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3" w:type="dxa"/>
            <w:gridSpan w:val="8"/>
            <w:tcBorders>
              <w:bottom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2" w:type="dxa"/>
            <w:gridSpan w:val="10"/>
            <w:tcBorders>
              <w:bottom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9E9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8" w:type="dxa"/>
            <w:gridSpan w:val="8"/>
            <w:tcBorders>
              <w:bottom w:val="single" w:sz="4" w:space="0" w:color="auto"/>
            </w:tcBorders>
          </w:tcPr>
          <w:p w:rsidR="00963EA6" w:rsidRPr="00DD48B8" w:rsidRDefault="00963EA6" w:rsidP="00DD4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173,5</w:t>
            </w:r>
          </w:p>
        </w:tc>
        <w:tc>
          <w:tcPr>
            <w:tcW w:w="851" w:type="dxa"/>
            <w:gridSpan w:val="5"/>
            <w:tcBorders>
              <w:bottom w:val="single" w:sz="4" w:space="0" w:color="auto"/>
            </w:tcBorders>
          </w:tcPr>
          <w:p w:rsidR="00963EA6" w:rsidRPr="00DD48B8" w:rsidRDefault="00963EA6" w:rsidP="00DD4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173,5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173,5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173,5</w:t>
            </w:r>
          </w:p>
        </w:tc>
      </w:tr>
      <w:tr w:rsidR="00963EA6" w:rsidRPr="00DD48B8" w:rsidTr="00DD48B8">
        <w:tc>
          <w:tcPr>
            <w:tcW w:w="2181" w:type="dxa"/>
            <w:gridSpan w:val="3"/>
            <w:vMerge w:val="restart"/>
          </w:tcPr>
          <w:p w:rsidR="00963EA6" w:rsidRPr="00DD48B8" w:rsidRDefault="00963EA6" w:rsidP="009B79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48B8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областного бюджета</w:t>
            </w:r>
          </w:p>
        </w:tc>
        <w:tc>
          <w:tcPr>
            <w:tcW w:w="846" w:type="dxa"/>
            <w:gridSpan w:val="3"/>
            <w:tcBorders>
              <w:bottom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8B8">
              <w:rPr>
                <w:rFonts w:ascii="Times New Roman" w:hAnsi="Times New Roman" w:cs="Times New Roman"/>
                <w:sz w:val="18"/>
                <w:szCs w:val="18"/>
              </w:rPr>
              <w:t>136 0311 4400004040 340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688" w:type="dxa"/>
            <w:gridSpan w:val="7"/>
            <w:tcBorders>
              <w:bottom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17" w:type="dxa"/>
            <w:gridSpan w:val="8"/>
            <w:tcBorders>
              <w:bottom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2" w:type="dxa"/>
            <w:gridSpan w:val="9"/>
            <w:tcBorders>
              <w:bottom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3" w:type="dxa"/>
            <w:gridSpan w:val="8"/>
            <w:tcBorders>
              <w:bottom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3" w:type="dxa"/>
            <w:gridSpan w:val="8"/>
            <w:tcBorders>
              <w:bottom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bottom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10"/>
            <w:tcBorders>
              <w:bottom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8"/>
            <w:tcBorders>
              <w:bottom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5"/>
            <w:tcBorders>
              <w:bottom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63EA6" w:rsidRPr="00DD48B8" w:rsidRDefault="00963EA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3273F" w:rsidRPr="00DD48B8" w:rsidTr="00DD48B8">
        <w:tblPrEx>
          <w:tblBorders>
            <w:insideH w:val="nil"/>
          </w:tblBorders>
        </w:tblPrEx>
        <w:tc>
          <w:tcPr>
            <w:tcW w:w="2181" w:type="dxa"/>
            <w:gridSpan w:val="3"/>
            <w:vMerge/>
          </w:tcPr>
          <w:p w:rsidR="0073273F" w:rsidRPr="00DD48B8" w:rsidRDefault="0073273F" w:rsidP="009B79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3273F" w:rsidRPr="00DD48B8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8B8">
              <w:rPr>
                <w:rFonts w:ascii="Times New Roman" w:hAnsi="Times New Roman" w:cs="Times New Roman"/>
                <w:sz w:val="18"/>
                <w:szCs w:val="18"/>
              </w:rPr>
              <w:t>136 0311 4400602760 340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73273F" w:rsidRPr="00DD48B8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8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3273F" w:rsidRPr="00DD48B8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1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3273F" w:rsidRPr="00DD48B8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3273F" w:rsidRPr="00DD48B8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3273F" w:rsidRPr="00DD48B8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3273F" w:rsidRPr="00DD48B8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3273F" w:rsidRPr="00DD48B8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6608B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6608B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6608B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6608B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6608B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6608B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6608B0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3273F" w:rsidRPr="00DD48B8" w:rsidTr="00DD48B8">
        <w:tblPrEx>
          <w:tblBorders>
            <w:insideH w:val="nil"/>
          </w:tblBorders>
        </w:tblPrEx>
        <w:tc>
          <w:tcPr>
            <w:tcW w:w="2181" w:type="dxa"/>
            <w:gridSpan w:val="3"/>
          </w:tcPr>
          <w:p w:rsidR="0073273F" w:rsidRPr="00DD48B8" w:rsidRDefault="0073273F" w:rsidP="009B79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GoBack" w:colFirst="2" w:colLast="8"/>
          </w:p>
        </w:tc>
        <w:tc>
          <w:tcPr>
            <w:tcW w:w="8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3273F" w:rsidRPr="00DD48B8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8B8">
              <w:rPr>
                <w:rFonts w:ascii="Times New Roman" w:hAnsi="Times New Roman" w:cs="Times New Roman"/>
                <w:sz w:val="18"/>
                <w:szCs w:val="18"/>
              </w:rPr>
              <w:t>136 0311 4400603329 340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73048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8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73048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1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73048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73048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73048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73048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3273F" w:rsidRDefault="0073273F" w:rsidP="0073273F">
            <w:pPr>
              <w:jc w:val="center"/>
            </w:pPr>
            <w:r w:rsidRPr="0073048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3273F" w:rsidRPr="00DD48B8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3273F" w:rsidRPr="00DD48B8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3273F" w:rsidRPr="00DD48B8" w:rsidRDefault="0073273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9E9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3273F" w:rsidRPr="00DD48B8" w:rsidRDefault="0073273F" w:rsidP="004354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173,5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3273F" w:rsidRPr="00DD48B8" w:rsidRDefault="0073273F" w:rsidP="004354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173,5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273F" w:rsidRPr="00DD48B8" w:rsidRDefault="0073273F" w:rsidP="004354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173,5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273F" w:rsidRPr="00DD48B8" w:rsidRDefault="0073273F" w:rsidP="004354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8B8">
              <w:rPr>
                <w:rFonts w:ascii="Times New Roman" w:hAnsi="Times New Roman" w:cs="Times New Roman"/>
                <w:sz w:val="20"/>
              </w:rPr>
              <w:t>173,5</w:t>
            </w:r>
          </w:p>
        </w:tc>
      </w:tr>
      <w:bookmarkEnd w:id="1"/>
    </w:tbl>
    <w:p w:rsidR="00842DC6" w:rsidRPr="0067352D" w:rsidRDefault="00842D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67F3B" w:rsidRPr="007F6651" w:rsidRDefault="00A67F3B" w:rsidP="00A67F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65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575FE" w:rsidRPr="00D065E4" w:rsidRDefault="005575FE" w:rsidP="005575FE">
      <w:pPr>
        <w:pStyle w:val="ConsPlusNormal"/>
        <w:ind w:right="-879"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654"/>
      <w:bookmarkEnd w:id="2"/>
      <w:r w:rsidRPr="00D065E4">
        <w:rPr>
          <w:rFonts w:ascii="Times New Roman" w:hAnsi="Times New Roman" w:cs="Times New Roman"/>
          <w:sz w:val="24"/>
          <w:szCs w:val="24"/>
        </w:rPr>
        <w:lastRenderedPageBreak/>
        <w:t xml:space="preserve">&lt;*&gt; В рамках реализации </w:t>
      </w:r>
      <w:hyperlink r:id="rId9" w:history="1">
        <w:r w:rsidRPr="00D065E4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D065E4">
        <w:rPr>
          <w:rFonts w:ascii="Times New Roman" w:hAnsi="Times New Roman" w:cs="Times New Roman"/>
          <w:sz w:val="24"/>
          <w:szCs w:val="24"/>
        </w:rPr>
        <w:t xml:space="preserve"> Правительства Новосибирской области от 31 июля 2013 года № 322-п «Об утверждении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</w:r>
      <w:r w:rsidR="00A347B7">
        <w:rPr>
          <w:rFonts w:ascii="Times New Roman" w:hAnsi="Times New Roman" w:cs="Times New Roman"/>
          <w:sz w:val="24"/>
          <w:szCs w:val="24"/>
        </w:rPr>
        <w:t xml:space="preserve"> </w:t>
      </w:r>
      <w:r w:rsidR="00A347B7" w:rsidRPr="00A347B7">
        <w:rPr>
          <w:rFonts w:ascii="Times New Roman" w:hAnsi="Times New Roman" w:cs="Times New Roman"/>
          <w:sz w:val="24"/>
          <w:szCs w:val="24"/>
        </w:rPr>
        <w:t>(срок реализации: 2014 - 2021 годы)</w:t>
      </w:r>
      <w:r w:rsidR="00962F9E" w:rsidRPr="00D378FA">
        <w:rPr>
          <w:rFonts w:ascii="Times New Roman" w:hAnsi="Times New Roman"/>
          <w:sz w:val="28"/>
          <w:szCs w:val="28"/>
        </w:rPr>
        <w:t>;</w:t>
      </w:r>
      <w:r w:rsidR="00962F9E">
        <w:rPr>
          <w:rFonts w:ascii="Times New Roman" w:hAnsi="Times New Roman"/>
          <w:sz w:val="28"/>
          <w:szCs w:val="28"/>
        </w:rPr>
        <w:t xml:space="preserve"> </w:t>
      </w:r>
      <w:r w:rsidR="00962F9E" w:rsidRPr="00EF6CA6">
        <w:t xml:space="preserve"> </w:t>
      </w:r>
      <w:r w:rsidR="00962F9E" w:rsidRPr="00962F9E">
        <w:rPr>
          <w:rFonts w:ascii="Times New Roman" w:hAnsi="Times New Roman" w:cs="Times New Roman"/>
          <w:sz w:val="24"/>
          <w:szCs w:val="24"/>
        </w:rPr>
        <w:t>в рамках государственной программы Новосибирской области «Социальная поддержка в Новосибирской области», утвержденной постановлением Правительства Новосибирской области от 17 ноября 2021 года № 462-п (начиная с 2022 года)</w:t>
      </w:r>
      <w:r w:rsidRPr="00D065E4">
        <w:rPr>
          <w:rFonts w:ascii="Times New Roman" w:hAnsi="Times New Roman" w:cs="Times New Roman"/>
          <w:sz w:val="24"/>
          <w:szCs w:val="24"/>
        </w:rPr>
        <w:t>.</w:t>
      </w:r>
    </w:p>
    <w:p w:rsidR="005575FE" w:rsidRPr="00D065E4" w:rsidRDefault="005575FE" w:rsidP="005575FE">
      <w:pPr>
        <w:pStyle w:val="ConsPlusNormal"/>
        <w:ind w:right="-879"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2655"/>
      <w:bookmarkEnd w:id="3"/>
      <w:r w:rsidRPr="00D065E4">
        <w:rPr>
          <w:rFonts w:ascii="Times New Roman" w:hAnsi="Times New Roman" w:cs="Times New Roman"/>
          <w:sz w:val="24"/>
          <w:szCs w:val="24"/>
        </w:rPr>
        <w:t xml:space="preserve">&lt;**&gt; В рамках реализации </w:t>
      </w:r>
      <w:hyperlink r:id="rId10" w:history="1">
        <w:r w:rsidRPr="00D065E4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D065E4">
        <w:rPr>
          <w:rFonts w:ascii="Times New Roman" w:hAnsi="Times New Roman" w:cs="Times New Roman"/>
          <w:sz w:val="24"/>
          <w:szCs w:val="24"/>
        </w:rPr>
        <w:t xml:space="preserve"> Правительства Новосибирской области от 5 марта 2015 года № 81-п «Об обеспечении питанием на льготных условиях обучающихся муниципальных общеобразовательных организаций, расположенных на территории Новосибирской области, </w:t>
      </w:r>
      <w:r w:rsidRPr="00D065E4">
        <w:rPr>
          <w:rFonts w:ascii="Times New Roman" w:hAnsi="Times New Roman" w:cs="Times New Roman"/>
          <w:sz w:val="24"/>
          <w:szCs w:val="24"/>
        </w:rPr>
        <w:br/>
        <w:t>– детей из многодетных и малоимущих семей».</w:t>
      </w:r>
      <w:bookmarkStart w:id="4" w:name="P2656"/>
      <w:bookmarkEnd w:id="4"/>
    </w:p>
    <w:p w:rsidR="005575FE" w:rsidRPr="00D065E4" w:rsidRDefault="005575FE" w:rsidP="005575FE">
      <w:pPr>
        <w:pStyle w:val="ConsPlusNormal"/>
        <w:ind w:right="-879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65E4">
        <w:rPr>
          <w:rFonts w:ascii="Times New Roman" w:hAnsi="Times New Roman" w:cs="Times New Roman"/>
          <w:sz w:val="24"/>
          <w:szCs w:val="24"/>
        </w:rPr>
        <w:t xml:space="preserve">&lt;***&gt; В рамках реализации </w:t>
      </w:r>
      <w:hyperlink r:id="rId11" w:history="1">
        <w:r w:rsidRPr="00D065E4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D065E4">
        <w:rPr>
          <w:rFonts w:ascii="Times New Roman" w:hAnsi="Times New Roman" w:cs="Times New Roman"/>
          <w:sz w:val="24"/>
          <w:szCs w:val="24"/>
        </w:rPr>
        <w:t xml:space="preserve"> Правительства Новосибирской области от 14 сентября 2011 года № 406-п «О предоставлении субсидий гражданам для компенсации части затрат по оплате стоимости жилого помещения, приобретенного в многоквартирном (в том числе малоэтажном) жилом доме».</w:t>
      </w:r>
    </w:p>
    <w:p w:rsidR="00363DE0" w:rsidRDefault="00363DE0" w:rsidP="00A67F3B">
      <w:pPr>
        <w:pStyle w:val="ConsPlusNormal"/>
        <w:spacing w:before="220"/>
        <w:ind w:right="-88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3DE0" w:rsidRDefault="00363DE0" w:rsidP="00363DE0">
      <w:pPr>
        <w:pStyle w:val="ConsPlusNormal"/>
        <w:spacing w:before="220"/>
        <w:ind w:right="-881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7E0013">
        <w:rPr>
          <w:rFonts w:ascii="Times New Roman" w:hAnsi="Times New Roman" w:cs="Times New Roman"/>
          <w:sz w:val="28"/>
          <w:szCs w:val="28"/>
        </w:rPr>
        <w:t>».</w:t>
      </w:r>
    </w:p>
    <w:p w:rsidR="00F66533" w:rsidRPr="0067352D" w:rsidRDefault="00F66533" w:rsidP="007E0013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2000"/>
      <w:bookmarkEnd w:id="5"/>
    </w:p>
    <w:sectPr w:rsidR="00F66533" w:rsidRPr="0067352D" w:rsidSect="007E0013">
      <w:headerReference w:type="default" r:id="rId12"/>
      <w:pgSz w:w="16838" w:h="11905" w:orient="landscape"/>
      <w:pgMar w:top="841" w:right="1134" w:bottom="567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C2F" w:rsidRDefault="00170C2F" w:rsidP="006525EA">
      <w:pPr>
        <w:spacing w:after="0" w:line="240" w:lineRule="auto"/>
      </w:pPr>
      <w:r>
        <w:separator/>
      </w:r>
    </w:p>
  </w:endnote>
  <w:endnote w:type="continuationSeparator" w:id="0">
    <w:p w:rsidR="00170C2F" w:rsidRDefault="00170C2F" w:rsidP="00652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diator">
    <w:altName w:val="Mediato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C2F" w:rsidRDefault="00170C2F" w:rsidP="006525EA">
      <w:pPr>
        <w:spacing w:after="0" w:line="240" w:lineRule="auto"/>
      </w:pPr>
      <w:r>
        <w:separator/>
      </w:r>
    </w:p>
  </w:footnote>
  <w:footnote w:type="continuationSeparator" w:id="0">
    <w:p w:rsidR="00170C2F" w:rsidRDefault="00170C2F" w:rsidP="00652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25980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70C2F" w:rsidRDefault="00170C2F">
        <w:pPr>
          <w:pStyle w:val="a7"/>
          <w:jc w:val="center"/>
        </w:pPr>
      </w:p>
      <w:p w:rsidR="00170C2F" w:rsidRPr="007E0013" w:rsidRDefault="00170C2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001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E001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E001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3273F">
          <w:rPr>
            <w:rFonts w:ascii="Times New Roman" w:hAnsi="Times New Roman" w:cs="Times New Roman"/>
            <w:noProof/>
            <w:sz w:val="20"/>
            <w:szCs w:val="20"/>
          </w:rPr>
          <w:t>17</w:t>
        </w:r>
        <w:r w:rsidRPr="007E001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E5"/>
    <w:multiLevelType w:val="hybridMultilevel"/>
    <w:tmpl w:val="F59C1CAC"/>
    <w:lvl w:ilvl="0" w:tplc="228A4B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D816EC"/>
    <w:multiLevelType w:val="hybridMultilevel"/>
    <w:tmpl w:val="ABFECECA"/>
    <w:lvl w:ilvl="0" w:tplc="07025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A51402"/>
    <w:multiLevelType w:val="multilevel"/>
    <w:tmpl w:val="ADE0E4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abstractNum w:abstractNumId="3">
    <w:nsid w:val="16FC6886"/>
    <w:multiLevelType w:val="multilevel"/>
    <w:tmpl w:val="F21817D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4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72" w:hanging="2160"/>
      </w:pPr>
      <w:rPr>
        <w:rFonts w:hint="default"/>
      </w:rPr>
    </w:lvl>
  </w:abstractNum>
  <w:abstractNum w:abstractNumId="4">
    <w:nsid w:val="2262418D"/>
    <w:multiLevelType w:val="multilevel"/>
    <w:tmpl w:val="F0DCD4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5">
    <w:nsid w:val="40025C06"/>
    <w:multiLevelType w:val="multilevel"/>
    <w:tmpl w:val="43EAD2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47F66A7D"/>
    <w:multiLevelType w:val="hybridMultilevel"/>
    <w:tmpl w:val="F8044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C06AF3"/>
    <w:multiLevelType w:val="multilevel"/>
    <w:tmpl w:val="B5B42E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5CA20491"/>
    <w:multiLevelType w:val="hybridMultilevel"/>
    <w:tmpl w:val="A5066894"/>
    <w:lvl w:ilvl="0" w:tplc="9C4C7CC2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DC63453"/>
    <w:multiLevelType w:val="multilevel"/>
    <w:tmpl w:val="D2E4F836"/>
    <w:lvl w:ilvl="0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0">
    <w:nsid w:val="740D55D2"/>
    <w:multiLevelType w:val="hybridMultilevel"/>
    <w:tmpl w:val="A4F03978"/>
    <w:lvl w:ilvl="0" w:tplc="FFA8904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C5063E8"/>
    <w:multiLevelType w:val="hybridMultilevel"/>
    <w:tmpl w:val="7AA44BA6"/>
    <w:lvl w:ilvl="0" w:tplc="0A7A2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1"/>
  </w:num>
  <w:num w:numId="5">
    <w:abstractNumId w:val="2"/>
  </w:num>
  <w:num w:numId="6">
    <w:abstractNumId w:val="10"/>
  </w:num>
  <w:num w:numId="7">
    <w:abstractNumId w:val="9"/>
  </w:num>
  <w:num w:numId="8">
    <w:abstractNumId w:val="5"/>
  </w:num>
  <w:num w:numId="9">
    <w:abstractNumId w:val="3"/>
  </w:num>
  <w:num w:numId="10">
    <w:abstractNumId w:val="8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mailMerge>
    <w:mainDocumentType w:val="formLetters"/>
    <w:dataType w:val="textFile"/>
    <w:activeRecord w:val="-1"/>
  </w:mailMerge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533"/>
    <w:rsid w:val="00012245"/>
    <w:rsid w:val="00014388"/>
    <w:rsid w:val="00015CD3"/>
    <w:rsid w:val="00026B9B"/>
    <w:rsid w:val="00026F2A"/>
    <w:rsid w:val="00034C4C"/>
    <w:rsid w:val="00045A25"/>
    <w:rsid w:val="00046469"/>
    <w:rsid w:val="00050CA8"/>
    <w:rsid w:val="00054ABF"/>
    <w:rsid w:val="00056134"/>
    <w:rsid w:val="0005635C"/>
    <w:rsid w:val="00060DFE"/>
    <w:rsid w:val="00070D47"/>
    <w:rsid w:val="00077ECD"/>
    <w:rsid w:val="0008218D"/>
    <w:rsid w:val="00086859"/>
    <w:rsid w:val="000942FA"/>
    <w:rsid w:val="000979B7"/>
    <w:rsid w:val="000A12D4"/>
    <w:rsid w:val="000B3F1A"/>
    <w:rsid w:val="000C2DF0"/>
    <w:rsid w:val="000C78C3"/>
    <w:rsid w:val="000D0B30"/>
    <w:rsid w:val="000D6E29"/>
    <w:rsid w:val="000D7ECD"/>
    <w:rsid w:val="000E67BC"/>
    <w:rsid w:val="000F04D6"/>
    <w:rsid w:val="000F07D7"/>
    <w:rsid w:val="000F0BCE"/>
    <w:rsid w:val="000F54A8"/>
    <w:rsid w:val="000F64BA"/>
    <w:rsid w:val="00101357"/>
    <w:rsid w:val="00101E3A"/>
    <w:rsid w:val="00104B51"/>
    <w:rsid w:val="001057FB"/>
    <w:rsid w:val="0011384C"/>
    <w:rsid w:val="00116005"/>
    <w:rsid w:val="00116048"/>
    <w:rsid w:val="001207EF"/>
    <w:rsid w:val="00126814"/>
    <w:rsid w:val="001407A5"/>
    <w:rsid w:val="00142AAE"/>
    <w:rsid w:val="00153606"/>
    <w:rsid w:val="0015420C"/>
    <w:rsid w:val="001555C1"/>
    <w:rsid w:val="00162E0A"/>
    <w:rsid w:val="00166513"/>
    <w:rsid w:val="00166E0C"/>
    <w:rsid w:val="00167025"/>
    <w:rsid w:val="00170C2F"/>
    <w:rsid w:val="001808A7"/>
    <w:rsid w:val="001839D7"/>
    <w:rsid w:val="00187381"/>
    <w:rsid w:val="001922D5"/>
    <w:rsid w:val="00195ECF"/>
    <w:rsid w:val="00196C7F"/>
    <w:rsid w:val="001A04D2"/>
    <w:rsid w:val="001A45ED"/>
    <w:rsid w:val="001A5939"/>
    <w:rsid w:val="001A7A53"/>
    <w:rsid w:val="001B47CB"/>
    <w:rsid w:val="001C150B"/>
    <w:rsid w:val="001D044F"/>
    <w:rsid w:val="001D6215"/>
    <w:rsid w:val="001D6A0A"/>
    <w:rsid w:val="001E046B"/>
    <w:rsid w:val="001E2AB5"/>
    <w:rsid w:val="001E3278"/>
    <w:rsid w:val="001F0883"/>
    <w:rsid w:val="001F0AE7"/>
    <w:rsid w:val="001F3CF2"/>
    <w:rsid w:val="001F5889"/>
    <w:rsid w:val="00200DC4"/>
    <w:rsid w:val="00202E54"/>
    <w:rsid w:val="00205ABE"/>
    <w:rsid w:val="00231A58"/>
    <w:rsid w:val="00236AD9"/>
    <w:rsid w:val="002430D7"/>
    <w:rsid w:val="002455E3"/>
    <w:rsid w:val="00250959"/>
    <w:rsid w:val="00253196"/>
    <w:rsid w:val="00254FFB"/>
    <w:rsid w:val="00257E59"/>
    <w:rsid w:val="00260586"/>
    <w:rsid w:val="00262DEA"/>
    <w:rsid w:val="002671FE"/>
    <w:rsid w:val="00270FC4"/>
    <w:rsid w:val="0027594D"/>
    <w:rsid w:val="00296504"/>
    <w:rsid w:val="00296A64"/>
    <w:rsid w:val="002976A6"/>
    <w:rsid w:val="002A3805"/>
    <w:rsid w:val="002A3C85"/>
    <w:rsid w:val="002B2C08"/>
    <w:rsid w:val="002B4319"/>
    <w:rsid w:val="002C0527"/>
    <w:rsid w:val="002C1600"/>
    <w:rsid w:val="002C1F64"/>
    <w:rsid w:val="002C7FAC"/>
    <w:rsid w:val="002D3CEE"/>
    <w:rsid w:val="002D426B"/>
    <w:rsid w:val="002D7F00"/>
    <w:rsid w:val="002E1DD0"/>
    <w:rsid w:val="00301581"/>
    <w:rsid w:val="003026B0"/>
    <w:rsid w:val="00304714"/>
    <w:rsid w:val="00312DF2"/>
    <w:rsid w:val="00312ED9"/>
    <w:rsid w:val="00315A1C"/>
    <w:rsid w:val="00316213"/>
    <w:rsid w:val="00321797"/>
    <w:rsid w:val="00326B02"/>
    <w:rsid w:val="00326DE4"/>
    <w:rsid w:val="00327EC7"/>
    <w:rsid w:val="003430D6"/>
    <w:rsid w:val="003440AF"/>
    <w:rsid w:val="003456AB"/>
    <w:rsid w:val="003628BC"/>
    <w:rsid w:val="00363DE0"/>
    <w:rsid w:val="003742CD"/>
    <w:rsid w:val="00374503"/>
    <w:rsid w:val="003746CC"/>
    <w:rsid w:val="00382488"/>
    <w:rsid w:val="00395E27"/>
    <w:rsid w:val="003A4A9C"/>
    <w:rsid w:val="003A61CC"/>
    <w:rsid w:val="003B0018"/>
    <w:rsid w:val="003B083C"/>
    <w:rsid w:val="003B2E8B"/>
    <w:rsid w:val="003C16E3"/>
    <w:rsid w:val="003C5ED3"/>
    <w:rsid w:val="003D0461"/>
    <w:rsid w:val="003D5C32"/>
    <w:rsid w:val="003D5E49"/>
    <w:rsid w:val="003D658E"/>
    <w:rsid w:val="003E0068"/>
    <w:rsid w:val="003E11CD"/>
    <w:rsid w:val="003E7171"/>
    <w:rsid w:val="003F1FAD"/>
    <w:rsid w:val="003F25BD"/>
    <w:rsid w:val="003F385F"/>
    <w:rsid w:val="003F5862"/>
    <w:rsid w:val="004030A6"/>
    <w:rsid w:val="00407EF6"/>
    <w:rsid w:val="004175BB"/>
    <w:rsid w:val="00421DFF"/>
    <w:rsid w:val="004354F2"/>
    <w:rsid w:val="0043580B"/>
    <w:rsid w:val="00456BF4"/>
    <w:rsid w:val="00457931"/>
    <w:rsid w:val="00476299"/>
    <w:rsid w:val="00476633"/>
    <w:rsid w:val="00476C8E"/>
    <w:rsid w:val="00495E1D"/>
    <w:rsid w:val="00496970"/>
    <w:rsid w:val="004A50F3"/>
    <w:rsid w:val="004B214E"/>
    <w:rsid w:val="004B7C3D"/>
    <w:rsid w:val="004D302D"/>
    <w:rsid w:val="004D4FE2"/>
    <w:rsid w:val="004E24E5"/>
    <w:rsid w:val="004E2A46"/>
    <w:rsid w:val="004E78B4"/>
    <w:rsid w:val="004F233E"/>
    <w:rsid w:val="004F2E1B"/>
    <w:rsid w:val="00510155"/>
    <w:rsid w:val="00512C85"/>
    <w:rsid w:val="00513CB1"/>
    <w:rsid w:val="005209E9"/>
    <w:rsid w:val="00521459"/>
    <w:rsid w:val="005244D8"/>
    <w:rsid w:val="00524E43"/>
    <w:rsid w:val="0053108A"/>
    <w:rsid w:val="00535E81"/>
    <w:rsid w:val="005467A6"/>
    <w:rsid w:val="00547E96"/>
    <w:rsid w:val="005526DD"/>
    <w:rsid w:val="00556285"/>
    <w:rsid w:val="005575FE"/>
    <w:rsid w:val="005616BF"/>
    <w:rsid w:val="005620E9"/>
    <w:rsid w:val="00562C76"/>
    <w:rsid w:val="00567251"/>
    <w:rsid w:val="0057286E"/>
    <w:rsid w:val="0057402E"/>
    <w:rsid w:val="00576761"/>
    <w:rsid w:val="00581C21"/>
    <w:rsid w:val="00582166"/>
    <w:rsid w:val="00583030"/>
    <w:rsid w:val="00585191"/>
    <w:rsid w:val="00586C79"/>
    <w:rsid w:val="00595E0A"/>
    <w:rsid w:val="005A1F13"/>
    <w:rsid w:val="005B2034"/>
    <w:rsid w:val="005B40BC"/>
    <w:rsid w:val="005B6B76"/>
    <w:rsid w:val="005B7CED"/>
    <w:rsid w:val="005C6D8C"/>
    <w:rsid w:val="005D5333"/>
    <w:rsid w:val="005D6694"/>
    <w:rsid w:val="005D7F82"/>
    <w:rsid w:val="005E160C"/>
    <w:rsid w:val="005E26D2"/>
    <w:rsid w:val="005E3F04"/>
    <w:rsid w:val="005F576A"/>
    <w:rsid w:val="005F5FCF"/>
    <w:rsid w:val="005F7EBF"/>
    <w:rsid w:val="00602717"/>
    <w:rsid w:val="006064EB"/>
    <w:rsid w:val="006102A1"/>
    <w:rsid w:val="00617246"/>
    <w:rsid w:val="00617805"/>
    <w:rsid w:val="006205DE"/>
    <w:rsid w:val="00622242"/>
    <w:rsid w:val="00622279"/>
    <w:rsid w:val="00623EF4"/>
    <w:rsid w:val="006251A6"/>
    <w:rsid w:val="00625996"/>
    <w:rsid w:val="00625D6E"/>
    <w:rsid w:val="00626C4D"/>
    <w:rsid w:val="00644AB4"/>
    <w:rsid w:val="00647A59"/>
    <w:rsid w:val="006525EA"/>
    <w:rsid w:val="00655C6D"/>
    <w:rsid w:val="006604EF"/>
    <w:rsid w:val="00662722"/>
    <w:rsid w:val="006632E4"/>
    <w:rsid w:val="00671CD8"/>
    <w:rsid w:val="00672C06"/>
    <w:rsid w:val="0067352D"/>
    <w:rsid w:val="00673CEC"/>
    <w:rsid w:val="006824E0"/>
    <w:rsid w:val="006871C7"/>
    <w:rsid w:val="006900C1"/>
    <w:rsid w:val="00692AC9"/>
    <w:rsid w:val="0069365A"/>
    <w:rsid w:val="006A4D00"/>
    <w:rsid w:val="006A7EC8"/>
    <w:rsid w:val="006B03A6"/>
    <w:rsid w:val="006B1E4C"/>
    <w:rsid w:val="006C34EA"/>
    <w:rsid w:val="006C3AF8"/>
    <w:rsid w:val="006C3FD6"/>
    <w:rsid w:val="006D18CB"/>
    <w:rsid w:val="006E28E4"/>
    <w:rsid w:val="006E2F6D"/>
    <w:rsid w:val="006E333D"/>
    <w:rsid w:val="006E560E"/>
    <w:rsid w:val="006E6347"/>
    <w:rsid w:val="006F2DD5"/>
    <w:rsid w:val="006F4CD5"/>
    <w:rsid w:val="00702498"/>
    <w:rsid w:val="00704C4E"/>
    <w:rsid w:val="00714DAE"/>
    <w:rsid w:val="0071528E"/>
    <w:rsid w:val="00715EC4"/>
    <w:rsid w:val="007200B1"/>
    <w:rsid w:val="00720E71"/>
    <w:rsid w:val="007277C6"/>
    <w:rsid w:val="0073273F"/>
    <w:rsid w:val="00732890"/>
    <w:rsid w:val="0073291B"/>
    <w:rsid w:val="00736BA4"/>
    <w:rsid w:val="00751E77"/>
    <w:rsid w:val="0076295C"/>
    <w:rsid w:val="00766734"/>
    <w:rsid w:val="007675EF"/>
    <w:rsid w:val="00794CFA"/>
    <w:rsid w:val="007A4108"/>
    <w:rsid w:val="007A7980"/>
    <w:rsid w:val="007A7C9E"/>
    <w:rsid w:val="007B1B58"/>
    <w:rsid w:val="007B76B4"/>
    <w:rsid w:val="007C7E70"/>
    <w:rsid w:val="007D2422"/>
    <w:rsid w:val="007D4586"/>
    <w:rsid w:val="007D5E1E"/>
    <w:rsid w:val="007D76C4"/>
    <w:rsid w:val="007E0013"/>
    <w:rsid w:val="007E51CB"/>
    <w:rsid w:val="007F4604"/>
    <w:rsid w:val="007F5180"/>
    <w:rsid w:val="007F7612"/>
    <w:rsid w:val="007F7BD0"/>
    <w:rsid w:val="00800625"/>
    <w:rsid w:val="00802CBB"/>
    <w:rsid w:val="008114C8"/>
    <w:rsid w:val="00812169"/>
    <w:rsid w:val="0081614B"/>
    <w:rsid w:val="00833BCB"/>
    <w:rsid w:val="0084217A"/>
    <w:rsid w:val="00842DC6"/>
    <w:rsid w:val="00843A1A"/>
    <w:rsid w:val="00845AA8"/>
    <w:rsid w:val="0085265D"/>
    <w:rsid w:val="00852E9B"/>
    <w:rsid w:val="0087022C"/>
    <w:rsid w:val="00876505"/>
    <w:rsid w:val="0087770C"/>
    <w:rsid w:val="00885EDD"/>
    <w:rsid w:val="008946FA"/>
    <w:rsid w:val="00894CAB"/>
    <w:rsid w:val="008965B6"/>
    <w:rsid w:val="00897202"/>
    <w:rsid w:val="008976F7"/>
    <w:rsid w:val="00897BDA"/>
    <w:rsid w:val="008A5790"/>
    <w:rsid w:val="008B106B"/>
    <w:rsid w:val="008B188B"/>
    <w:rsid w:val="008B6F16"/>
    <w:rsid w:val="008D22BF"/>
    <w:rsid w:val="008D2787"/>
    <w:rsid w:val="008D60D9"/>
    <w:rsid w:val="008D7C64"/>
    <w:rsid w:val="008E51CC"/>
    <w:rsid w:val="008F0232"/>
    <w:rsid w:val="008F3859"/>
    <w:rsid w:val="008F4606"/>
    <w:rsid w:val="009142AF"/>
    <w:rsid w:val="00925021"/>
    <w:rsid w:val="009270A0"/>
    <w:rsid w:val="00927E48"/>
    <w:rsid w:val="00933AE1"/>
    <w:rsid w:val="0094372E"/>
    <w:rsid w:val="00944654"/>
    <w:rsid w:val="00945BC7"/>
    <w:rsid w:val="00946E16"/>
    <w:rsid w:val="00953D6C"/>
    <w:rsid w:val="00957609"/>
    <w:rsid w:val="00961475"/>
    <w:rsid w:val="00961D62"/>
    <w:rsid w:val="00962F9E"/>
    <w:rsid w:val="00963EA6"/>
    <w:rsid w:val="009657CE"/>
    <w:rsid w:val="00971032"/>
    <w:rsid w:val="009766F3"/>
    <w:rsid w:val="0098701F"/>
    <w:rsid w:val="00987EDF"/>
    <w:rsid w:val="00991240"/>
    <w:rsid w:val="00996B9B"/>
    <w:rsid w:val="009A1905"/>
    <w:rsid w:val="009A32A9"/>
    <w:rsid w:val="009A6032"/>
    <w:rsid w:val="009A62AF"/>
    <w:rsid w:val="009B1218"/>
    <w:rsid w:val="009B2DCC"/>
    <w:rsid w:val="009B3E26"/>
    <w:rsid w:val="009B4548"/>
    <w:rsid w:val="009B58FB"/>
    <w:rsid w:val="009B79FB"/>
    <w:rsid w:val="009B7C46"/>
    <w:rsid w:val="009C5BB5"/>
    <w:rsid w:val="009D1EF3"/>
    <w:rsid w:val="009D2E18"/>
    <w:rsid w:val="009D337B"/>
    <w:rsid w:val="009D35C1"/>
    <w:rsid w:val="009D509C"/>
    <w:rsid w:val="009E04A8"/>
    <w:rsid w:val="009E16AD"/>
    <w:rsid w:val="009E2157"/>
    <w:rsid w:val="009E426B"/>
    <w:rsid w:val="009E6AFA"/>
    <w:rsid w:val="009F13BD"/>
    <w:rsid w:val="009F403B"/>
    <w:rsid w:val="009F6412"/>
    <w:rsid w:val="00A00F60"/>
    <w:rsid w:val="00A059EB"/>
    <w:rsid w:val="00A06059"/>
    <w:rsid w:val="00A10B3B"/>
    <w:rsid w:val="00A10EA5"/>
    <w:rsid w:val="00A11365"/>
    <w:rsid w:val="00A13265"/>
    <w:rsid w:val="00A213B0"/>
    <w:rsid w:val="00A2345F"/>
    <w:rsid w:val="00A2569A"/>
    <w:rsid w:val="00A25804"/>
    <w:rsid w:val="00A31417"/>
    <w:rsid w:val="00A3450D"/>
    <w:rsid w:val="00A347B7"/>
    <w:rsid w:val="00A44A37"/>
    <w:rsid w:val="00A52B54"/>
    <w:rsid w:val="00A53920"/>
    <w:rsid w:val="00A56B8C"/>
    <w:rsid w:val="00A67F3B"/>
    <w:rsid w:val="00A72850"/>
    <w:rsid w:val="00A77F86"/>
    <w:rsid w:val="00A80AD2"/>
    <w:rsid w:val="00A82BF3"/>
    <w:rsid w:val="00A8458A"/>
    <w:rsid w:val="00A9095F"/>
    <w:rsid w:val="00A910E4"/>
    <w:rsid w:val="00A94AC7"/>
    <w:rsid w:val="00A968F9"/>
    <w:rsid w:val="00AA153F"/>
    <w:rsid w:val="00AA1EAD"/>
    <w:rsid w:val="00AA2029"/>
    <w:rsid w:val="00AA3E98"/>
    <w:rsid w:val="00AA4736"/>
    <w:rsid w:val="00AA5464"/>
    <w:rsid w:val="00AA74BD"/>
    <w:rsid w:val="00AB1633"/>
    <w:rsid w:val="00AB191D"/>
    <w:rsid w:val="00AC04EB"/>
    <w:rsid w:val="00AC282E"/>
    <w:rsid w:val="00AC5654"/>
    <w:rsid w:val="00AD0BAA"/>
    <w:rsid w:val="00AD47B4"/>
    <w:rsid w:val="00AE6AD4"/>
    <w:rsid w:val="00AF415C"/>
    <w:rsid w:val="00AF5005"/>
    <w:rsid w:val="00AF72FF"/>
    <w:rsid w:val="00B02CAA"/>
    <w:rsid w:val="00B074E5"/>
    <w:rsid w:val="00B124A9"/>
    <w:rsid w:val="00B177B2"/>
    <w:rsid w:val="00B21905"/>
    <w:rsid w:val="00B22F14"/>
    <w:rsid w:val="00B26A36"/>
    <w:rsid w:val="00B26C4C"/>
    <w:rsid w:val="00B33168"/>
    <w:rsid w:val="00B33AE7"/>
    <w:rsid w:val="00B377B6"/>
    <w:rsid w:val="00B418F2"/>
    <w:rsid w:val="00B43BFD"/>
    <w:rsid w:val="00B447B7"/>
    <w:rsid w:val="00B4568B"/>
    <w:rsid w:val="00B50E5B"/>
    <w:rsid w:val="00B53610"/>
    <w:rsid w:val="00B538FC"/>
    <w:rsid w:val="00B56DDB"/>
    <w:rsid w:val="00B60522"/>
    <w:rsid w:val="00B7131B"/>
    <w:rsid w:val="00B71FBB"/>
    <w:rsid w:val="00B72641"/>
    <w:rsid w:val="00B74572"/>
    <w:rsid w:val="00B74FC3"/>
    <w:rsid w:val="00B777C7"/>
    <w:rsid w:val="00B91B87"/>
    <w:rsid w:val="00B93517"/>
    <w:rsid w:val="00B9437A"/>
    <w:rsid w:val="00B96B0C"/>
    <w:rsid w:val="00BA63DB"/>
    <w:rsid w:val="00BB11CF"/>
    <w:rsid w:val="00BB2AD8"/>
    <w:rsid w:val="00BB5A10"/>
    <w:rsid w:val="00BB63E3"/>
    <w:rsid w:val="00BB6760"/>
    <w:rsid w:val="00BC18D1"/>
    <w:rsid w:val="00BC2073"/>
    <w:rsid w:val="00BC770D"/>
    <w:rsid w:val="00BD0E91"/>
    <w:rsid w:val="00BD41D6"/>
    <w:rsid w:val="00BE5E49"/>
    <w:rsid w:val="00BE7266"/>
    <w:rsid w:val="00BF080C"/>
    <w:rsid w:val="00BF310D"/>
    <w:rsid w:val="00C064E4"/>
    <w:rsid w:val="00C16B66"/>
    <w:rsid w:val="00C22B79"/>
    <w:rsid w:val="00C3477F"/>
    <w:rsid w:val="00C35BA2"/>
    <w:rsid w:val="00C40EC5"/>
    <w:rsid w:val="00C4724C"/>
    <w:rsid w:val="00C47A55"/>
    <w:rsid w:val="00C500FD"/>
    <w:rsid w:val="00C51E8B"/>
    <w:rsid w:val="00C52475"/>
    <w:rsid w:val="00C54D4B"/>
    <w:rsid w:val="00C666C8"/>
    <w:rsid w:val="00C70268"/>
    <w:rsid w:val="00C72433"/>
    <w:rsid w:val="00C82520"/>
    <w:rsid w:val="00C92578"/>
    <w:rsid w:val="00CA0E2A"/>
    <w:rsid w:val="00CA5252"/>
    <w:rsid w:val="00CA7434"/>
    <w:rsid w:val="00CB3386"/>
    <w:rsid w:val="00CB71EA"/>
    <w:rsid w:val="00CC0EE8"/>
    <w:rsid w:val="00CE0888"/>
    <w:rsid w:val="00CE1D5F"/>
    <w:rsid w:val="00CE24A8"/>
    <w:rsid w:val="00CE3C49"/>
    <w:rsid w:val="00CF1EAE"/>
    <w:rsid w:val="00CF2243"/>
    <w:rsid w:val="00CF2DD8"/>
    <w:rsid w:val="00CF7EE2"/>
    <w:rsid w:val="00D059E6"/>
    <w:rsid w:val="00D20418"/>
    <w:rsid w:val="00D23034"/>
    <w:rsid w:val="00D246CB"/>
    <w:rsid w:val="00D3197C"/>
    <w:rsid w:val="00D547BB"/>
    <w:rsid w:val="00D56E19"/>
    <w:rsid w:val="00D63EBE"/>
    <w:rsid w:val="00D651DD"/>
    <w:rsid w:val="00D66D34"/>
    <w:rsid w:val="00D70655"/>
    <w:rsid w:val="00D75F9D"/>
    <w:rsid w:val="00D80550"/>
    <w:rsid w:val="00D83D83"/>
    <w:rsid w:val="00D869F1"/>
    <w:rsid w:val="00D93477"/>
    <w:rsid w:val="00D95E77"/>
    <w:rsid w:val="00DA0ACD"/>
    <w:rsid w:val="00DA30DB"/>
    <w:rsid w:val="00DB38EB"/>
    <w:rsid w:val="00DC30D7"/>
    <w:rsid w:val="00DC4D0A"/>
    <w:rsid w:val="00DC7817"/>
    <w:rsid w:val="00DD1F84"/>
    <w:rsid w:val="00DD22E6"/>
    <w:rsid w:val="00DD2E20"/>
    <w:rsid w:val="00DD48B8"/>
    <w:rsid w:val="00DE1674"/>
    <w:rsid w:val="00DE2DD5"/>
    <w:rsid w:val="00DE45EC"/>
    <w:rsid w:val="00DE553A"/>
    <w:rsid w:val="00DE6116"/>
    <w:rsid w:val="00DF1A01"/>
    <w:rsid w:val="00DF545A"/>
    <w:rsid w:val="00DF6BB6"/>
    <w:rsid w:val="00DF74A0"/>
    <w:rsid w:val="00E0015C"/>
    <w:rsid w:val="00E003FE"/>
    <w:rsid w:val="00E00BF7"/>
    <w:rsid w:val="00E00F04"/>
    <w:rsid w:val="00E06300"/>
    <w:rsid w:val="00E10F91"/>
    <w:rsid w:val="00E126A5"/>
    <w:rsid w:val="00E16AFF"/>
    <w:rsid w:val="00E2244D"/>
    <w:rsid w:val="00E23EB8"/>
    <w:rsid w:val="00E25729"/>
    <w:rsid w:val="00E323BB"/>
    <w:rsid w:val="00E33193"/>
    <w:rsid w:val="00E40F51"/>
    <w:rsid w:val="00E4113E"/>
    <w:rsid w:val="00E515F6"/>
    <w:rsid w:val="00E578B8"/>
    <w:rsid w:val="00E612B2"/>
    <w:rsid w:val="00E751F0"/>
    <w:rsid w:val="00E83A68"/>
    <w:rsid w:val="00E8701C"/>
    <w:rsid w:val="00E877AA"/>
    <w:rsid w:val="00E92A92"/>
    <w:rsid w:val="00E93FAB"/>
    <w:rsid w:val="00E942C6"/>
    <w:rsid w:val="00EA021D"/>
    <w:rsid w:val="00EB16D9"/>
    <w:rsid w:val="00EB655E"/>
    <w:rsid w:val="00EB79D9"/>
    <w:rsid w:val="00EC1D0E"/>
    <w:rsid w:val="00EE6FE3"/>
    <w:rsid w:val="00F039A5"/>
    <w:rsid w:val="00F06A6A"/>
    <w:rsid w:val="00F2560C"/>
    <w:rsid w:val="00F30B3C"/>
    <w:rsid w:val="00F3365D"/>
    <w:rsid w:val="00F33E76"/>
    <w:rsid w:val="00F54A92"/>
    <w:rsid w:val="00F63543"/>
    <w:rsid w:val="00F66533"/>
    <w:rsid w:val="00F75952"/>
    <w:rsid w:val="00F75E7C"/>
    <w:rsid w:val="00F76386"/>
    <w:rsid w:val="00F769AE"/>
    <w:rsid w:val="00F776F8"/>
    <w:rsid w:val="00F84603"/>
    <w:rsid w:val="00F863E6"/>
    <w:rsid w:val="00F865E1"/>
    <w:rsid w:val="00F94FFC"/>
    <w:rsid w:val="00FB4B92"/>
    <w:rsid w:val="00FB602B"/>
    <w:rsid w:val="00FB6D4C"/>
    <w:rsid w:val="00FB7AD0"/>
    <w:rsid w:val="00FC03AC"/>
    <w:rsid w:val="00FC06F8"/>
    <w:rsid w:val="00FC7381"/>
    <w:rsid w:val="00FD1A68"/>
    <w:rsid w:val="00FD7504"/>
    <w:rsid w:val="00FE2423"/>
    <w:rsid w:val="00FE7CC4"/>
    <w:rsid w:val="00FF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3543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"/>
    <w:rsid w:val="00751E77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26B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B5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A4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25EA"/>
  </w:style>
  <w:style w:type="paragraph" w:styleId="a9">
    <w:name w:val="footer"/>
    <w:basedOn w:val="a"/>
    <w:link w:val="aa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25EA"/>
  </w:style>
  <w:style w:type="paragraph" w:styleId="ab">
    <w:name w:val="No Spacing"/>
    <w:uiPriority w:val="1"/>
    <w:qFormat/>
    <w:rsid w:val="00196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5">
    <w:name w:val="A15"/>
    <w:uiPriority w:val="99"/>
    <w:rsid w:val="00196C7F"/>
    <w:rPr>
      <w:rFonts w:cs="Mediator"/>
      <w:color w:val="000000"/>
      <w:sz w:val="22"/>
      <w:szCs w:val="22"/>
    </w:rPr>
  </w:style>
  <w:style w:type="paragraph" w:styleId="ac">
    <w:name w:val="List Paragraph"/>
    <w:basedOn w:val="a"/>
    <w:uiPriority w:val="99"/>
    <w:qFormat/>
    <w:rsid w:val="00196C7F"/>
    <w:pPr>
      <w:spacing w:after="160" w:line="259" w:lineRule="auto"/>
      <w:ind w:left="720"/>
      <w:contextualSpacing/>
    </w:pPr>
  </w:style>
  <w:style w:type="paragraph" w:styleId="3">
    <w:name w:val="Body Text 3"/>
    <w:basedOn w:val="a"/>
    <w:link w:val="30"/>
    <w:rsid w:val="00196C7F"/>
    <w:pPr>
      <w:spacing w:after="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96C7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d">
    <w:name w:val="Текст примечания Знак"/>
    <w:basedOn w:val="a0"/>
    <w:link w:val="ae"/>
    <w:uiPriority w:val="99"/>
    <w:semiHidden/>
    <w:rsid w:val="00F33E76"/>
    <w:rPr>
      <w:rFonts w:ascii="Calibri" w:eastAsia="Calibri" w:hAnsi="Calibri" w:cs="Times New Roman"/>
      <w:sz w:val="20"/>
      <w:szCs w:val="20"/>
    </w:rPr>
  </w:style>
  <w:style w:type="paragraph" w:styleId="ae">
    <w:name w:val="annotation text"/>
    <w:basedOn w:val="a"/>
    <w:link w:val="ad"/>
    <w:uiPriority w:val="99"/>
    <w:semiHidden/>
    <w:unhideWhenUsed/>
    <w:rsid w:val="00F33E76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ма примечания Знак"/>
    <w:basedOn w:val="ad"/>
    <w:link w:val="af0"/>
    <w:uiPriority w:val="99"/>
    <w:semiHidden/>
    <w:rsid w:val="00F33E76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F33E76"/>
    <w:rPr>
      <w:b/>
      <w:bCs/>
    </w:rPr>
  </w:style>
  <w:style w:type="character" w:customStyle="1" w:styleId="WW8Num4z0">
    <w:name w:val="WW8Num4z0"/>
    <w:rsid w:val="001D6215"/>
    <w:rPr>
      <w:rFonts w:cs="Times New Roman"/>
    </w:rPr>
  </w:style>
  <w:style w:type="paragraph" w:customStyle="1" w:styleId="ConsPlusTitlePage">
    <w:name w:val="ConsPlusTitlePage"/>
    <w:rsid w:val="002B2C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HTML">
    <w:name w:val="HTML Typewriter"/>
    <w:uiPriority w:val="99"/>
    <w:semiHidden/>
    <w:unhideWhenUsed/>
    <w:rsid w:val="005575FE"/>
    <w:rPr>
      <w:rFonts w:ascii="Courier New" w:eastAsia="Times New Roman" w:hAnsi="Courier New" w:cs="Courier New"/>
      <w:sz w:val="20"/>
      <w:szCs w:val="20"/>
    </w:rPr>
  </w:style>
  <w:style w:type="paragraph" w:customStyle="1" w:styleId="xmsonormal">
    <w:name w:val="x_msonormal"/>
    <w:basedOn w:val="a"/>
    <w:rsid w:val="00557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Обычны"/>
    <w:uiPriority w:val="99"/>
    <w:rsid w:val="005575F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5575FE"/>
    <w:pPr>
      <w:suppressAutoHyphens/>
      <w:spacing w:before="100"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5575F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3543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"/>
    <w:rsid w:val="00751E77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26B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B5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A4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25EA"/>
  </w:style>
  <w:style w:type="paragraph" w:styleId="a9">
    <w:name w:val="footer"/>
    <w:basedOn w:val="a"/>
    <w:link w:val="aa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25EA"/>
  </w:style>
  <w:style w:type="paragraph" w:styleId="ab">
    <w:name w:val="No Spacing"/>
    <w:uiPriority w:val="1"/>
    <w:qFormat/>
    <w:rsid w:val="00196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5">
    <w:name w:val="A15"/>
    <w:uiPriority w:val="99"/>
    <w:rsid w:val="00196C7F"/>
    <w:rPr>
      <w:rFonts w:cs="Mediator"/>
      <w:color w:val="000000"/>
      <w:sz w:val="22"/>
      <w:szCs w:val="22"/>
    </w:rPr>
  </w:style>
  <w:style w:type="paragraph" w:styleId="ac">
    <w:name w:val="List Paragraph"/>
    <w:basedOn w:val="a"/>
    <w:uiPriority w:val="99"/>
    <w:qFormat/>
    <w:rsid w:val="00196C7F"/>
    <w:pPr>
      <w:spacing w:after="160" w:line="259" w:lineRule="auto"/>
      <w:ind w:left="720"/>
      <w:contextualSpacing/>
    </w:pPr>
  </w:style>
  <w:style w:type="paragraph" w:styleId="3">
    <w:name w:val="Body Text 3"/>
    <w:basedOn w:val="a"/>
    <w:link w:val="30"/>
    <w:rsid w:val="00196C7F"/>
    <w:pPr>
      <w:spacing w:after="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96C7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d">
    <w:name w:val="Текст примечания Знак"/>
    <w:basedOn w:val="a0"/>
    <w:link w:val="ae"/>
    <w:uiPriority w:val="99"/>
    <w:semiHidden/>
    <w:rsid w:val="00F33E76"/>
    <w:rPr>
      <w:rFonts w:ascii="Calibri" w:eastAsia="Calibri" w:hAnsi="Calibri" w:cs="Times New Roman"/>
      <w:sz w:val="20"/>
      <w:szCs w:val="20"/>
    </w:rPr>
  </w:style>
  <w:style w:type="paragraph" w:styleId="ae">
    <w:name w:val="annotation text"/>
    <w:basedOn w:val="a"/>
    <w:link w:val="ad"/>
    <w:uiPriority w:val="99"/>
    <w:semiHidden/>
    <w:unhideWhenUsed/>
    <w:rsid w:val="00F33E76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ма примечания Знак"/>
    <w:basedOn w:val="ad"/>
    <w:link w:val="af0"/>
    <w:uiPriority w:val="99"/>
    <w:semiHidden/>
    <w:rsid w:val="00F33E76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F33E76"/>
    <w:rPr>
      <w:b/>
      <w:bCs/>
    </w:rPr>
  </w:style>
  <w:style w:type="character" w:customStyle="1" w:styleId="WW8Num4z0">
    <w:name w:val="WW8Num4z0"/>
    <w:rsid w:val="001D6215"/>
    <w:rPr>
      <w:rFonts w:cs="Times New Roman"/>
    </w:rPr>
  </w:style>
  <w:style w:type="paragraph" w:customStyle="1" w:styleId="ConsPlusTitlePage">
    <w:name w:val="ConsPlusTitlePage"/>
    <w:rsid w:val="002B2C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HTML">
    <w:name w:val="HTML Typewriter"/>
    <w:uiPriority w:val="99"/>
    <w:semiHidden/>
    <w:unhideWhenUsed/>
    <w:rsid w:val="005575FE"/>
    <w:rPr>
      <w:rFonts w:ascii="Courier New" w:eastAsia="Times New Roman" w:hAnsi="Courier New" w:cs="Courier New"/>
      <w:sz w:val="20"/>
      <w:szCs w:val="20"/>
    </w:rPr>
  </w:style>
  <w:style w:type="paragraph" w:customStyle="1" w:styleId="xmsonormal">
    <w:name w:val="x_msonormal"/>
    <w:basedOn w:val="a"/>
    <w:rsid w:val="00557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Обычны"/>
    <w:uiPriority w:val="99"/>
    <w:rsid w:val="005575F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5575FE"/>
    <w:pPr>
      <w:suppressAutoHyphens/>
      <w:spacing w:before="100"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5575F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2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4F3B9C1620908C07472193EE1C78510ECA182EFBFCA0DDB80E826D4C51D4193156707A5B851AA6FCD9D98BD9D6957A2JBk1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4F3B9C1620908C07472193EE1C78510ECA182EFB9CE09D981E57BDECD444D91126858A0AD40F260CB8786BE807555A0B3J7k0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4F3B9C1620908C07472193EE1C78510ECA182EFB9CE08DD80EB7BDECD444D91126858A0AD40F260CB8786BE807555A0B3J7k0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C09E9-C682-4019-A555-0A14D0348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18</Pages>
  <Words>2948</Words>
  <Characters>16807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19716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Бацай Елена Николаевна</dc:creator>
  <cp:lastModifiedBy>Колыхалова Ольга Владимировна</cp:lastModifiedBy>
  <cp:revision>8</cp:revision>
  <cp:lastPrinted>2022-02-08T08:35:00Z</cp:lastPrinted>
  <dcterms:created xsi:type="dcterms:W3CDTF">2022-10-21T01:28:00Z</dcterms:created>
  <dcterms:modified xsi:type="dcterms:W3CDTF">2022-10-21T07:13:00Z</dcterms:modified>
</cp:coreProperties>
</file>