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</w:t>
      </w:r>
    </w:p>
    <w:p w:rsidR="00504642" w:rsidRPr="00504642" w:rsidRDefault="00504642" w:rsidP="0050464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17" w:rsidRPr="00504642" w:rsidRDefault="0093571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Default="00504642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A7" w:rsidRDefault="004464A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A7" w:rsidRDefault="004464A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A7" w:rsidRDefault="004464A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A7" w:rsidRDefault="004464A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A7" w:rsidRPr="00504642" w:rsidRDefault="004464A7" w:rsidP="005046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>О внесении изменени</w:t>
      </w:r>
      <w:r w:rsidR="00DD29ED">
        <w:rPr>
          <w:rFonts w:ascii="Times New Roman" w:eastAsia="Calibri" w:hAnsi="Times New Roman" w:cs="Times New Roman"/>
          <w:sz w:val="28"/>
        </w:rPr>
        <w:t>я</w:t>
      </w:r>
      <w:r w:rsidRPr="00504642">
        <w:rPr>
          <w:rFonts w:ascii="Times New Roman" w:eastAsia="Calibri" w:hAnsi="Times New Roman" w:cs="Times New Roman"/>
          <w:sz w:val="28"/>
        </w:rPr>
        <w:t xml:space="preserve"> в постановление Правительства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04642">
        <w:rPr>
          <w:rFonts w:ascii="Times New Roman" w:eastAsia="Calibri" w:hAnsi="Times New Roman" w:cs="Times New Roman"/>
          <w:sz w:val="28"/>
        </w:rPr>
        <w:t xml:space="preserve">Новосибирской области </w:t>
      </w:r>
      <w:r w:rsidR="00DD2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25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DD29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D29ED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04642" w:rsidRP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Default="00504642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4464A7" w:rsidRDefault="004464A7" w:rsidP="005046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504642" w:rsidRPr="00504642" w:rsidRDefault="00504642" w:rsidP="00F074D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04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642" w:rsidRPr="001830BD" w:rsidRDefault="00504642" w:rsidP="00F07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</w:t>
      </w:r>
      <w:r w:rsidR="00DD29ED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25.04.2023 № 174</w:t>
      </w:r>
      <w:r w:rsidR="00DD29ED"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трудового соревнования в агропромышленном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Н</w:t>
      </w:r>
      <w:r w:rsidR="00A90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202</w:t>
      </w:r>
      <w:r w:rsidR="00DD29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30BD" w:rsidRP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8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Pr="00504642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1830BD" w:rsidRPr="00E972CD" w:rsidRDefault="00A71955" w:rsidP="00E97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В</w:t>
      </w:r>
      <w:r w:rsidR="00504642" w:rsidRPr="00504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BD">
        <w:rPr>
          <w:rFonts w:ascii="Times New Roman" w:eastAsia="Calibri" w:hAnsi="Times New Roman" w:cs="Times New Roman"/>
          <w:sz w:val="28"/>
          <w:szCs w:val="28"/>
        </w:rPr>
        <w:t>П</w:t>
      </w:r>
      <w:r w:rsidR="00D963F7">
        <w:rPr>
          <w:rFonts w:ascii="Times New Roman" w:eastAsia="Calibri" w:hAnsi="Times New Roman" w:cs="Times New Roman"/>
          <w:sz w:val="28"/>
          <w:szCs w:val="28"/>
        </w:rPr>
        <w:t>оложении</w:t>
      </w:r>
      <w:r w:rsidR="00183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79A">
        <w:rPr>
          <w:rFonts w:ascii="Times New Roman" w:hAnsi="Times New Roman" w:cs="Times New Roman"/>
          <w:sz w:val="28"/>
          <w:szCs w:val="28"/>
        </w:rPr>
        <w:t>о трудовом соревновании в агропромышленном комплексе Новосибирской области в 2023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</w:t>
      </w:r>
      <w:r w:rsidR="00E972CD">
        <w:rPr>
          <w:rFonts w:ascii="Times New Roman" w:hAnsi="Times New Roman" w:cs="Times New Roman"/>
          <w:sz w:val="28"/>
          <w:szCs w:val="28"/>
        </w:rPr>
        <w:t>, хранение, складирование зерна</w:t>
      </w:r>
      <w:r w:rsidR="001830B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30BD" w:rsidRPr="00E972CD" w:rsidRDefault="004B0851" w:rsidP="00E97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2CD">
        <w:rPr>
          <w:rFonts w:ascii="Times New Roman" w:eastAsia="Calibri" w:hAnsi="Times New Roman" w:cs="Times New Roman"/>
          <w:sz w:val="28"/>
          <w:szCs w:val="28"/>
        </w:rPr>
        <w:t>1</w:t>
      </w:r>
      <w:r w:rsidR="00A71955">
        <w:rPr>
          <w:rFonts w:ascii="Times New Roman" w:eastAsia="Calibri" w:hAnsi="Times New Roman" w:cs="Times New Roman"/>
          <w:sz w:val="28"/>
          <w:szCs w:val="28"/>
        </w:rPr>
        <w:t>)</w:t>
      </w:r>
      <w:r w:rsidRPr="00E972CD">
        <w:rPr>
          <w:rFonts w:ascii="Times New Roman" w:eastAsia="Calibri" w:hAnsi="Times New Roman" w:cs="Times New Roman"/>
          <w:sz w:val="28"/>
          <w:szCs w:val="28"/>
        </w:rPr>
        <w:t> </w:t>
      </w:r>
      <w:r w:rsidR="00A71955">
        <w:rPr>
          <w:rFonts w:ascii="Times New Roman" w:eastAsia="Calibri" w:hAnsi="Times New Roman" w:cs="Times New Roman"/>
          <w:sz w:val="28"/>
          <w:szCs w:val="28"/>
        </w:rPr>
        <w:t>в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 xml:space="preserve"> абзаце втором подпункта 11 п</w:t>
      </w:r>
      <w:r w:rsidR="00A90C00" w:rsidRPr="00E972CD">
        <w:rPr>
          <w:rFonts w:ascii="Times New Roman" w:eastAsia="Calibri" w:hAnsi="Times New Roman" w:cs="Times New Roman"/>
          <w:sz w:val="28"/>
          <w:szCs w:val="28"/>
        </w:rPr>
        <w:t>ункт 1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>0 слова «</w:t>
      </w:r>
      <w:r w:rsidR="00E972CD" w:rsidRPr="00E972CD">
        <w:rPr>
          <w:rFonts w:ascii="Times New Roman" w:hAnsi="Times New Roman" w:cs="Times New Roman"/>
          <w:sz w:val="28"/>
          <w:szCs w:val="28"/>
        </w:rPr>
        <w:t>Пенсионном фонде Российской Федерации и Фонде социального страхования Российской Федерации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>»</w:t>
      </w:r>
      <w:r w:rsidR="00875C46" w:rsidRPr="00E97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>заменить словами «Социальн</w:t>
      </w:r>
      <w:r w:rsidR="00A71955">
        <w:rPr>
          <w:rFonts w:ascii="Times New Roman" w:eastAsia="Calibri" w:hAnsi="Times New Roman" w:cs="Times New Roman"/>
          <w:sz w:val="28"/>
          <w:szCs w:val="28"/>
        </w:rPr>
        <w:t>ом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="00A71955">
        <w:rPr>
          <w:rFonts w:ascii="Times New Roman" w:eastAsia="Calibri" w:hAnsi="Times New Roman" w:cs="Times New Roman"/>
          <w:sz w:val="28"/>
          <w:szCs w:val="28"/>
        </w:rPr>
        <w:t>е</w:t>
      </w:r>
      <w:r w:rsidR="00E972CD" w:rsidRPr="00E972CD">
        <w:rPr>
          <w:rFonts w:ascii="Times New Roman" w:eastAsia="Calibri" w:hAnsi="Times New Roman" w:cs="Times New Roman"/>
          <w:sz w:val="28"/>
          <w:szCs w:val="28"/>
        </w:rPr>
        <w:t xml:space="preserve"> России»</w:t>
      </w:r>
      <w:r w:rsidR="00CA2D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1955" w:rsidRDefault="004B0851" w:rsidP="00F07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5 </w:t>
      </w:r>
      <w:r w:rsidR="00A71955" w:rsidRP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71955" w:rsidRP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 к постановлению</w:t>
      </w:r>
      <w:r w:rsidR="00A7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955" w:rsidRPr="00E972CD">
        <w:rPr>
          <w:rFonts w:ascii="Times New Roman" w:eastAsia="Calibri" w:hAnsi="Times New Roman" w:cs="Times New Roman"/>
          <w:sz w:val="28"/>
          <w:szCs w:val="28"/>
        </w:rPr>
        <w:t>«</w:t>
      </w:r>
      <w:r w:rsidR="00A71955" w:rsidRPr="00E972CD">
        <w:rPr>
          <w:rFonts w:ascii="Times New Roman" w:hAnsi="Times New Roman" w:cs="Times New Roman"/>
          <w:sz w:val="28"/>
          <w:szCs w:val="28"/>
        </w:rPr>
        <w:t>Пенсионн</w:t>
      </w:r>
      <w:r w:rsidR="00A71955">
        <w:rPr>
          <w:rFonts w:ascii="Times New Roman" w:hAnsi="Times New Roman" w:cs="Times New Roman"/>
          <w:sz w:val="28"/>
          <w:szCs w:val="28"/>
        </w:rPr>
        <w:t>ый</w:t>
      </w:r>
      <w:r w:rsidR="00A71955" w:rsidRPr="00E972CD">
        <w:rPr>
          <w:rFonts w:ascii="Times New Roman" w:hAnsi="Times New Roman" w:cs="Times New Roman"/>
          <w:sz w:val="28"/>
          <w:szCs w:val="28"/>
        </w:rPr>
        <w:t xml:space="preserve"> фонд Российской Федерации</w:t>
      </w:r>
      <w:r w:rsidR="00A71955">
        <w:rPr>
          <w:rFonts w:ascii="Times New Roman" w:hAnsi="Times New Roman" w:cs="Times New Roman"/>
          <w:sz w:val="28"/>
          <w:szCs w:val="28"/>
        </w:rPr>
        <w:t xml:space="preserve">, </w:t>
      </w:r>
      <w:r w:rsidR="00A71955" w:rsidRPr="00E972CD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 w:rsidR="00A71955" w:rsidRPr="00E972CD">
        <w:rPr>
          <w:rFonts w:ascii="Times New Roman" w:eastAsia="Calibri" w:hAnsi="Times New Roman" w:cs="Times New Roman"/>
          <w:sz w:val="28"/>
          <w:szCs w:val="28"/>
        </w:rPr>
        <w:t>» заменить словами «Социальн</w:t>
      </w:r>
      <w:r w:rsidR="00A71955">
        <w:rPr>
          <w:rFonts w:ascii="Times New Roman" w:eastAsia="Calibri" w:hAnsi="Times New Roman" w:cs="Times New Roman"/>
          <w:sz w:val="28"/>
          <w:szCs w:val="28"/>
        </w:rPr>
        <w:t>ый</w:t>
      </w:r>
      <w:r w:rsidR="00A71955" w:rsidRPr="00E972CD">
        <w:rPr>
          <w:rFonts w:ascii="Times New Roman" w:eastAsia="Calibri" w:hAnsi="Times New Roman" w:cs="Times New Roman"/>
          <w:sz w:val="28"/>
          <w:szCs w:val="28"/>
        </w:rPr>
        <w:t xml:space="preserve"> фонд России».</w:t>
      </w:r>
    </w:p>
    <w:p w:rsidR="00CA2DFD" w:rsidRDefault="00CA2DFD" w:rsidP="0044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В</w:t>
      </w:r>
      <w:r w:rsidR="004464A7">
        <w:rPr>
          <w:rFonts w:ascii="Times New Roman" w:eastAsia="Calibri" w:hAnsi="Times New Roman" w:cs="Times New Roman"/>
          <w:sz w:val="28"/>
          <w:szCs w:val="28"/>
        </w:rPr>
        <w:t xml:space="preserve"> пункте 30 </w:t>
      </w:r>
      <w:r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4464A7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трудовом соревновании в агропромышленном комплексе Новосибирской области в 2023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продукции</w:t>
      </w:r>
      <w:r w:rsidR="004464A7">
        <w:rPr>
          <w:rFonts w:ascii="Times New Roman" w:hAnsi="Times New Roman" w:cs="Times New Roman"/>
          <w:sz w:val="28"/>
          <w:szCs w:val="28"/>
        </w:rPr>
        <w:t xml:space="preserve"> слова «Пенсионного фонда Российской Федерации» заменить словами «</w:t>
      </w:r>
      <w:r w:rsidR="004464A7" w:rsidRPr="00E972CD">
        <w:rPr>
          <w:rFonts w:ascii="Times New Roman" w:eastAsia="Calibri" w:hAnsi="Times New Roman" w:cs="Times New Roman"/>
          <w:sz w:val="28"/>
          <w:szCs w:val="28"/>
        </w:rPr>
        <w:t>Социальн</w:t>
      </w:r>
      <w:r w:rsidR="004464A7">
        <w:rPr>
          <w:rFonts w:ascii="Times New Roman" w:eastAsia="Calibri" w:hAnsi="Times New Roman" w:cs="Times New Roman"/>
          <w:sz w:val="28"/>
          <w:szCs w:val="28"/>
        </w:rPr>
        <w:t>ого</w:t>
      </w:r>
      <w:r w:rsidR="004464A7" w:rsidRPr="00E972CD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="004464A7">
        <w:rPr>
          <w:rFonts w:ascii="Times New Roman" w:eastAsia="Calibri" w:hAnsi="Times New Roman" w:cs="Times New Roman"/>
          <w:sz w:val="28"/>
          <w:szCs w:val="28"/>
        </w:rPr>
        <w:t>а</w:t>
      </w:r>
      <w:r w:rsidR="004464A7" w:rsidRPr="00E972CD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="004464A7">
        <w:rPr>
          <w:rFonts w:ascii="Times New Roman" w:hAnsi="Times New Roman" w:cs="Times New Roman"/>
          <w:sz w:val="28"/>
          <w:szCs w:val="28"/>
        </w:rPr>
        <w:t>».</w:t>
      </w:r>
    </w:p>
    <w:p w:rsidR="00CA2DFD" w:rsidRPr="004464A7" w:rsidRDefault="00CA2DFD" w:rsidP="00F07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17" w:rsidRDefault="00935717" w:rsidP="00DA6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4A7" w:rsidRPr="004464A7" w:rsidRDefault="004464A7" w:rsidP="00DA6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642" w:rsidRPr="00504642" w:rsidRDefault="00504642" w:rsidP="00504642">
      <w:pPr>
        <w:tabs>
          <w:tab w:val="left" w:pos="709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6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504642" w:rsidRDefault="00504642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64A7" w:rsidRDefault="004464A7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642" w:rsidRPr="00504642" w:rsidRDefault="00EF588D" w:rsidP="00504642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</w:t>
      </w:r>
      <w:r w:rsidR="004464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Лещенко</w:t>
      </w:r>
      <w:bookmarkStart w:id="0" w:name="_GoBack"/>
      <w:bookmarkEnd w:id="0"/>
    </w:p>
    <w:p w:rsidR="007A78BA" w:rsidRDefault="001F53C2" w:rsidP="007A78BA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238 61 00</w:t>
      </w:r>
    </w:p>
    <w:sectPr w:rsidR="007A78BA" w:rsidSect="004464A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B5" w:rsidRDefault="003A08B5">
      <w:pPr>
        <w:spacing w:after="0" w:line="240" w:lineRule="auto"/>
      </w:pPr>
      <w:r>
        <w:separator/>
      </w:r>
    </w:p>
  </w:endnote>
  <w:endnote w:type="continuationSeparator" w:id="0">
    <w:p w:rsidR="003A08B5" w:rsidRDefault="003A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B5" w:rsidRDefault="003A08B5">
      <w:pPr>
        <w:spacing w:after="0" w:line="240" w:lineRule="auto"/>
      </w:pPr>
      <w:r>
        <w:separator/>
      </w:r>
    </w:p>
  </w:footnote>
  <w:footnote w:type="continuationSeparator" w:id="0">
    <w:p w:rsidR="003A08B5" w:rsidRDefault="003A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6D" w:rsidRPr="00F9581C" w:rsidRDefault="005E72C6">
    <w:pPr>
      <w:pStyle w:val="a3"/>
      <w:jc w:val="center"/>
      <w:rPr>
        <w:sz w:val="20"/>
        <w:szCs w:val="20"/>
      </w:rPr>
    </w:pPr>
    <w:r w:rsidRPr="00647BC2">
      <w:rPr>
        <w:rFonts w:ascii="Times New Roman" w:hAnsi="Times New Roman" w:cs="Times New Roman"/>
        <w:sz w:val="24"/>
        <w:szCs w:val="20"/>
      </w:rPr>
      <w:fldChar w:fldCharType="begin"/>
    </w:r>
    <w:r w:rsidRPr="00647BC2">
      <w:rPr>
        <w:rFonts w:ascii="Times New Roman" w:hAnsi="Times New Roman" w:cs="Times New Roman"/>
        <w:sz w:val="24"/>
        <w:szCs w:val="20"/>
      </w:rPr>
      <w:instrText>PAGE   \* MERGEFORMAT</w:instrText>
    </w:r>
    <w:r w:rsidRPr="00647BC2">
      <w:rPr>
        <w:rFonts w:ascii="Times New Roman" w:hAnsi="Times New Roman" w:cs="Times New Roman"/>
        <w:sz w:val="24"/>
        <w:szCs w:val="20"/>
      </w:rPr>
      <w:fldChar w:fldCharType="separate"/>
    </w:r>
    <w:r w:rsidR="00EF588D">
      <w:rPr>
        <w:rFonts w:ascii="Times New Roman" w:hAnsi="Times New Roman" w:cs="Times New Roman"/>
        <w:noProof/>
        <w:sz w:val="24"/>
        <w:szCs w:val="20"/>
      </w:rPr>
      <w:t>2</w:t>
    </w:r>
    <w:r w:rsidRPr="00647BC2">
      <w:rPr>
        <w:rFonts w:ascii="Times New Roman" w:hAnsi="Times New Roman" w:cs="Times New Roman"/>
        <w:sz w:val="24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1"/>
    <w:rsid w:val="00013F3A"/>
    <w:rsid w:val="00062A56"/>
    <w:rsid w:val="0008179A"/>
    <w:rsid w:val="00083E4A"/>
    <w:rsid w:val="000F7D5A"/>
    <w:rsid w:val="0013003E"/>
    <w:rsid w:val="001830BD"/>
    <w:rsid w:val="001918AC"/>
    <w:rsid w:val="001B6413"/>
    <w:rsid w:val="001B7DF6"/>
    <w:rsid w:val="001E5524"/>
    <w:rsid w:val="001F53C2"/>
    <w:rsid w:val="002074FA"/>
    <w:rsid w:val="0036625F"/>
    <w:rsid w:val="00370173"/>
    <w:rsid w:val="00376B3B"/>
    <w:rsid w:val="003A08B5"/>
    <w:rsid w:val="00407C51"/>
    <w:rsid w:val="004464A7"/>
    <w:rsid w:val="004B0851"/>
    <w:rsid w:val="004B2E13"/>
    <w:rsid w:val="00504642"/>
    <w:rsid w:val="0051056B"/>
    <w:rsid w:val="005751FA"/>
    <w:rsid w:val="005B5C79"/>
    <w:rsid w:val="005E72C6"/>
    <w:rsid w:val="0062676E"/>
    <w:rsid w:val="006308FB"/>
    <w:rsid w:val="00647BC2"/>
    <w:rsid w:val="00697703"/>
    <w:rsid w:val="006C0A87"/>
    <w:rsid w:val="007777AB"/>
    <w:rsid w:val="00786DC8"/>
    <w:rsid w:val="007A78BA"/>
    <w:rsid w:val="00823815"/>
    <w:rsid w:val="00875C46"/>
    <w:rsid w:val="008B1115"/>
    <w:rsid w:val="00935717"/>
    <w:rsid w:val="0093750A"/>
    <w:rsid w:val="009A1383"/>
    <w:rsid w:val="009C7921"/>
    <w:rsid w:val="009E0E11"/>
    <w:rsid w:val="00A33918"/>
    <w:rsid w:val="00A71955"/>
    <w:rsid w:val="00A734DA"/>
    <w:rsid w:val="00A73A46"/>
    <w:rsid w:val="00A75279"/>
    <w:rsid w:val="00A90C00"/>
    <w:rsid w:val="00AD4A57"/>
    <w:rsid w:val="00B101C8"/>
    <w:rsid w:val="00B153E7"/>
    <w:rsid w:val="00B8219F"/>
    <w:rsid w:val="00B935C6"/>
    <w:rsid w:val="00BA7400"/>
    <w:rsid w:val="00C00123"/>
    <w:rsid w:val="00C109D6"/>
    <w:rsid w:val="00C41C87"/>
    <w:rsid w:val="00CA271E"/>
    <w:rsid w:val="00CA2AE4"/>
    <w:rsid w:val="00CA2DFD"/>
    <w:rsid w:val="00CB2335"/>
    <w:rsid w:val="00CB3EE7"/>
    <w:rsid w:val="00CF0843"/>
    <w:rsid w:val="00D963F7"/>
    <w:rsid w:val="00DA68FE"/>
    <w:rsid w:val="00DC6C59"/>
    <w:rsid w:val="00DD29ED"/>
    <w:rsid w:val="00E003D2"/>
    <w:rsid w:val="00E972CD"/>
    <w:rsid w:val="00EA1DC8"/>
    <w:rsid w:val="00EF588D"/>
    <w:rsid w:val="00F074D4"/>
    <w:rsid w:val="00F137D1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DEE"/>
  <w15:chartTrackingRefBased/>
  <w15:docId w15:val="{AFFCEC4B-4EFD-4832-9CEB-061C77A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642"/>
  </w:style>
  <w:style w:type="paragraph" w:styleId="a5">
    <w:name w:val="Balloon Text"/>
    <w:basedOn w:val="a"/>
    <w:link w:val="a6"/>
    <w:uiPriority w:val="99"/>
    <w:semiHidden/>
    <w:unhideWhenUsed/>
    <w:rsid w:val="0050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64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B935C6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935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875C46"/>
    <w:pPr>
      <w:ind w:left="720"/>
      <w:contextualSpacing/>
    </w:pPr>
  </w:style>
  <w:style w:type="table" w:styleId="aa">
    <w:name w:val="Grid Table Light"/>
    <w:basedOn w:val="a1"/>
    <w:uiPriority w:val="40"/>
    <w:rsid w:val="00A339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61B7-EF57-4D71-8553-879AE5FC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Щевровский Алексей Алексеевич</dc:creator>
  <cp:keywords/>
  <dc:description/>
  <cp:lastModifiedBy>Сухинина Екатерина Валерьевна</cp:lastModifiedBy>
  <cp:revision>35</cp:revision>
  <cp:lastPrinted>2022-04-29T05:22:00Z</cp:lastPrinted>
  <dcterms:created xsi:type="dcterms:W3CDTF">2021-06-10T07:51:00Z</dcterms:created>
  <dcterms:modified xsi:type="dcterms:W3CDTF">2023-05-25T09:00:00Z</dcterms:modified>
</cp:coreProperties>
</file>