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4820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472381" w:rsidRPr="00472381" w:rsidTr="00D52E58">
        <w:trPr>
          <w:trHeight w:val="1129"/>
        </w:trPr>
        <w:tc>
          <w:tcPr>
            <w:tcW w:w="4820" w:type="dxa"/>
          </w:tcPr>
          <w:p w:rsidR="00472381" w:rsidRDefault="00472381" w:rsidP="00472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72381" w:rsidRDefault="00472381" w:rsidP="00472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472381" w:rsidRPr="00472381" w:rsidRDefault="00472381" w:rsidP="00472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472381" w:rsidRDefault="004723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4820" w:type="dxa"/>
        <w:tblInd w:w="10456" w:type="dxa"/>
        <w:tblLook w:val="04A0" w:firstRow="1" w:lastRow="0" w:firstColumn="1" w:lastColumn="0" w:noHBand="0" w:noVBand="1"/>
      </w:tblPr>
      <w:tblGrid>
        <w:gridCol w:w="4820"/>
      </w:tblGrid>
      <w:tr w:rsidR="00472381" w:rsidTr="00D52E5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72381" w:rsidRPr="0067352D" w:rsidRDefault="00F332B4" w:rsidP="00D52E5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72381" w:rsidRPr="0067352D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472381" w:rsidRPr="0067352D" w:rsidRDefault="00472381" w:rsidP="00D52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</w:t>
            </w:r>
          </w:p>
          <w:p w:rsidR="00472381" w:rsidRPr="0067352D" w:rsidRDefault="00472381" w:rsidP="00D52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 w:rsidR="00D52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содействия </w:t>
            </w:r>
            <w:proofErr w:type="gramStart"/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добровольному</w:t>
            </w:r>
            <w:proofErr w:type="gramEnd"/>
          </w:p>
          <w:p w:rsidR="00472381" w:rsidRPr="0067352D" w:rsidRDefault="00472381" w:rsidP="00D52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переселению в </w:t>
            </w:r>
            <w:proofErr w:type="gramStart"/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Новосибирскую</w:t>
            </w:r>
            <w:proofErr w:type="gramEnd"/>
          </w:p>
          <w:p w:rsidR="00472381" w:rsidRPr="0067352D" w:rsidRDefault="00472381" w:rsidP="00D52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область соотечественников,</w:t>
            </w:r>
          </w:p>
          <w:p w:rsidR="00472381" w:rsidRDefault="00472381" w:rsidP="00D52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рубежом»</w:t>
            </w:r>
          </w:p>
          <w:p w:rsidR="00472381" w:rsidRDefault="0047238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2381" w:rsidRDefault="004723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2381" w:rsidRDefault="004723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8458A" w:rsidRDefault="00A8458A" w:rsidP="009614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1475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60"/>
      <w:bookmarkEnd w:id="0"/>
      <w:r w:rsidRPr="0067352D"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реализации </w:t>
      </w:r>
      <w:r w:rsidR="00C3477F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7352D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961475">
        <w:rPr>
          <w:rFonts w:ascii="Times New Roman" w:hAnsi="Times New Roman" w:cs="Times New Roman"/>
          <w:sz w:val="28"/>
          <w:szCs w:val="28"/>
        </w:rPr>
        <w:t>«</w:t>
      </w:r>
      <w:r w:rsidRPr="0067352D">
        <w:rPr>
          <w:rFonts w:ascii="Times New Roman" w:hAnsi="Times New Roman" w:cs="Times New Roman"/>
          <w:sz w:val="28"/>
          <w:szCs w:val="28"/>
        </w:rPr>
        <w:t>Оказание содействия</w:t>
      </w:r>
      <w:r w:rsidR="00472381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добровольному переселению в Новосибирскую</w:t>
      </w:r>
      <w:r w:rsidR="00961475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 xml:space="preserve">область </w:t>
      </w:r>
    </w:p>
    <w:p w:rsidR="00F66533" w:rsidRDefault="00F66533" w:rsidP="005B6B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>соотечественников, проживающих</w:t>
      </w:r>
      <w:r w:rsidR="00961475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за рубежом</w:t>
      </w:r>
      <w:r w:rsidR="0096147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08"/>
        <w:gridCol w:w="272"/>
        <w:gridCol w:w="579"/>
        <w:gridCol w:w="116"/>
        <w:gridCol w:w="6"/>
        <w:gridCol w:w="10"/>
        <w:gridCol w:w="577"/>
        <w:gridCol w:w="115"/>
        <w:gridCol w:w="6"/>
        <w:gridCol w:w="12"/>
        <w:gridCol w:w="697"/>
        <w:gridCol w:w="709"/>
        <w:gridCol w:w="6"/>
        <w:gridCol w:w="8"/>
        <w:gridCol w:w="701"/>
        <w:gridCol w:w="10"/>
        <w:gridCol w:w="710"/>
        <w:gridCol w:w="711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D24062" w:rsidRPr="006913CF" w:rsidTr="00742A00">
        <w:tc>
          <w:tcPr>
            <w:tcW w:w="1622" w:type="dxa"/>
            <w:vMerge w:val="restart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Цель, задачи реализации Государственной программы и показатели</w:t>
            </w:r>
          </w:p>
        </w:tc>
        <w:tc>
          <w:tcPr>
            <w:tcW w:w="708" w:type="dxa"/>
            <w:vMerge w:val="restart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390" w:type="dxa"/>
            <w:gridSpan w:val="10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Отчетный период (текущий показатель предыдущих лет)</w:t>
            </w:r>
          </w:p>
        </w:tc>
        <w:tc>
          <w:tcPr>
            <w:tcW w:w="9943" w:type="dxa"/>
            <w:gridSpan w:val="17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Плановый период (плановый показатель)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Целевое значение</w:t>
            </w:r>
          </w:p>
        </w:tc>
      </w:tr>
      <w:tr w:rsidR="00D24062" w:rsidRPr="006913CF" w:rsidTr="00742A00">
        <w:tc>
          <w:tcPr>
            <w:tcW w:w="1622" w:type="dxa"/>
            <w:vMerge/>
          </w:tcPr>
          <w:p w:rsidR="00D24062" w:rsidRPr="006913CF" w:rsidRDefault="00D24062" w:rsidP="00742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24062" w:rsidRPr="006913CF" w:rsidRDefault="00D24062" w:rsidP="00742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2010 г.</w:t>
            </w:r>
          </w:p>
        </w:tc>
        <w:tc>
          <w:tcPr>
            <w:tcW w:w="709" w:type="dxa"/>
            <w:gridSpan w:val="4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2011 г.</w:t>
            </w:r>
          </w:p>
        </w:tc>
        <w:tc>
          <w:tcPr>
            <w:tcW w:w="830" w:type="dxa"/>
            <w:gridSpan w:val="4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 xml:space="preserve">2012 г. </w:t>
            </w:r>
            <w:r w:rsidRPr="006913CF">
              <w:rPr>
                <w:rFonts w:ascii="Times New Roman" w:hAnsi="Times New Roman" w:cs="Times New Roman"/>
                <w:sz w:val="16"/>
                <w:szCs w:val="16"/>
              </w:rPr>
              <w:t>(ожидаемое)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 xml:space="preserve">2013 г. </w:t>
            </w:r>
            <w:r w:rsidRPr="006913CF">
              <w:rPr>
                <w:rFonts w:ascii="Times New Roman" w:hAnsi="Times New Roman" w:cs="Times New Roman"/>
                <w:sz w:val="16"/>
                <w:szCs w:val="16"/>
              </w:rPr>
              <w:t>(год начала реализации Программы)</w:t>
            </w:r>
          </w:p>
        </w:tc>
        <w:tc>
          <w:tcPr>
            <w:tcW w:w="715" w:type="dxa"/>
            <w:gridSpan w:val="3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2014 г.</w:t>
            </w:r>
          </w:p>
        </w:tc>
        <w:tc>
          <w:tcPr>
            <w:tcW w:w="720" w:type="dxa"/>
            <w:gridSpan w:val="2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2015 г.</w:t>
            </w:r>
          </w:p>
        </w:tc>
        <w:tc>
          <w:tcPr>
            <w:tcW w:w="711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2016 г.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2017 г.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2018 г.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2019 г.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 xml:space="preserve">2020 г. 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2021 г.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2022 г.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2024 г.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2025 г.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2026 г.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4062" w:rsidRPr="006913CF" w:rsidTr="00742A00">
        <w:tc>
          <w:tcPr>
            <w:tcW w:w="15371" w:type="dxa"/>
            <w:gridSpan w:val="30"/>
          </w:tcPr>
          <w:p w:rsidR="00D24062" w:rsidRPr="006913CF" w:rsidRDefault="00D24062" w:rsidP="00742A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Цель 1. Обеспечение реализации Государственной программы на территории Новосибирской области</w:t>
            </w:r>
          </w:p>
        </w:tc>
      </w:tr>
      <w:tr w:rsidR="00D24062" w:rsidRPr="006913CF" w:rsidTr="00742A00">
        <w:tc>
          <w:tcPr>
            <w:tcW w:w="1622" w:type="dxa"/>
          </w:tcPr>
          <w:p w:rsidR="00D24062" w:rsidRPr="006913CF" w:rsidRDefault="00D24062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 xml:space="preserve">Показатель 1. </w:t>
            </w:r>
            <w:r w:rsidRPr="004F38AC">
              <w:rPr>
                <w:rFonts w:ascii="Times New Roman" w:hAnsi="Times New Roman" w:cs="Times New Roman"/>
                <w:sz w:val="20"/>
              </w:rPr>
              <w:lastRenderedPageBreak/>
              <w:t xml:space="preserve">Количество участников Государственной программы, прибывших на территорию вселения и поставленных на учет в ГУ МВД России по Новосибирской области 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lastRenderedPageBreak/>
              <w:t>чел.</w:t>
            </w:r>
          </w:p>
        </w:tc>
        <w:tc>
          <w:tcPr>
            <w:tcW w:w="851" w:type="dxa"/>
            <w:gridSpan w:val="2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442</w:t>
            </w:r>
          </w:p>
        </w:tc>
        <w:tc>
          <w:tcPr>
            <w:tcW w:w="709" w:type="dxa"/>
            <w:gridSpan w:val="4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942</w:t>
            </w:r>
          </w:p>
        </w:tc>
        <w:tc>
          <w:tcPr>
            <w:tcW w:w="830" w:type="dxa"/>
            <w:gridSpan w:val="4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1532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715" w:type="dxa"/>
            <w:gridSpan w:val="3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1750</w:t>
            </w:r>
          </w:p>
        </w:tc>
        <w:tc>
          <w:tcPr>
            <w:tcW w:w="720" w:type="dxa"/>
            <w:gridSpan w:val="2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2798</w:t>
            </w:r>
          </w:p>
        </w:tc>
        <w:tc>
          <w:tcPr>
            <w:tcW w:w="711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1800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1575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16948</w:t>
            </w:r>
          </w:p>
        </w:tc>
      </w:tr>
      <w:tr w:rsidR="00D24062" w:rsidRPr="006913CF" w:rsidTr="00742A00">
        <w:trPr>
          <w:trHeight w:val="3300"/>
        </w:trPr>
        <w:tc>
          <w:tcPr>
            <w:tcW w:w="1622" w:type="dxa"/>
          </w:tcPr>
          <w:p w:rsidR="00D24062" w:rsidRPr="006913CF" w:rsidRDefault="00D24062" w:rsidP="00742A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</w:t>
            </w:r>
            <w:r w:rsidRPr="006913CF">
              <w:rPr>
                <w:rFonts w:ascii="Times New Roman" w:hAnsi="Times New Roman" w:cs="Times New Roman"/>
                <w:sz w:val="20"/>
              </w:rPr>
              <w:t xml:space="preserve">2. </w:t>
            </w:r>
            <w:r w:rsidRPr="004F38AC">
              <w:rPr>
                <w:rFonts w:ascii="Times New Roman" w:hAnsi="Times New Roman" w:cs="Times New Roman"/>
                <w:sz w:val="20"/>
              </w:rPr>
              <w:t>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</w:p>
          <w:p w:rsidR="00D24062" w:rsidRPr="006913CF" w:rsidRDefault="00742A00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069" w:history="1">
              <w:r w:rsidR="00D24062" w:rsidRPr="006913CF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851" w:type="dxa"/>
            <w:gridSpan w:val="2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4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0" w:type="dxa"/>
            <w:gridSpan w:val="4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  <w:r w:rsidRPr="006913CF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</w:t>
            </w:r>
            <w:r w:rsidRPr="006913C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</w:t>
            </w:r>
            <w:r w:rsidRPr="006913C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6472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38972</w:t>
            </w:r>
          </w:p>
        </w:tc>
      </w:tr>
      <w:tr w:rsidR="00D24062" w:rsidRPr="006913CF" w:rsidTr="00742A00">
        <w:tc>
          <w:tcPr>
            <w:tcW w:w="15371" w:type="dxa"/>
            <w:gridSpan w:val="30"/>
          </w:tcPr>
          <w:p w:rsidR="00D24062" w:rsidRPr="006913CF" w:rsidRDefault="00D24062" w:rsidP="00742A0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Задача 1.1. Создание правовых, организационных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</w:tr>
      <w:tr w:rsidR="00D24062" w:rsidRPr="006913CF" w:rsidTr="00742A00">
        <w:tc>
          <w:tcPr>
            <w:tcW w:w="1622" w:type="dxa"/>
          </w:tcPr>
          <w:p w:rsidR="00D24062" w:rsidRPr="004F38AC" w:rsidRDefault="00D24062" w:rsidP="0074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3. Количество проведенных презентаций Программы в странах проживания соотечественников - </w:t>
            </w:r>
            <w:r w:rsidRPr="004F3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потенциальных участников Государственной программы (ежегодно)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6913CF">
              <w:rPr>
                <w:rFonts w:ascii="Times New Roman" w:eastAsiaTheme="minorHAnsi" w:hAnsi="Times New Roman" w:cs="Times New Roman"/>
                <w:sz w:val="20"/>
                <w:lang w:eastAsia="en-US"/>
              </w:rPr>
              <w:lastRenderedPageBreak/>
              <w:t>мероприятие</w:t>
            </w:r>
          </w:p>
        </w:tc>
        <w:tc>
          <w:tcPr>
            <w:tcW w:w="967" w:type="dxa"/>
            <w:gridSpan w:val="3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6913CF">
              <w:rPr>
                <w:rFonts w:ascii="Times New Roman" w:eastAsiaTheme="minorHAnsi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708" w:type="dxa"/>
            <w:gridSpan w:val="4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5" w:type="dxa"/>
            <w:gridSpan w:val="3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5" w:type="dxa"/>
            <w:gridSpan w:val="3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20" w:type="dxa"/>
            <w:gridSpan w:val="2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11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24062" w:rsidRPr="006913CF" w:rsidTr="00742A00">
        <w:tc>
          <w:tcPr>
            <w:tcW w:w="1622" w:type="dxa"/>
          </w:tcPr>
          <w:p w:rsidR="00D24062" w:rsidRPr="004F38AC" w:rsidRDefault="00D24062" w:rsidP="0074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Показатель 4. Доля рассмотренных уполномоченным органом заявлений соотечественников - потенциальных участников Государственной программы от общего числа поступивших заявлений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67" w:type="dxa"/>
            <w:gridSpan w:val="3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91,7</w:t>
            </w:r>
          </w:p>
        </w:tc>
        <w:tc>
          <w:tcPr>
            <w:tcW w:w="708" w:type="dxa"/>
            <w:gridSpan w:val="4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91,9</w:t>
            </w:r>
          </w:p>
        </w:tc>
        <w:tc>
          <w:tcPr>
            <w:tcW w:w="715" w:type="dxa"/>
            <w:gridSpan w:val="3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5" w:type="dxa"/>
            <w:gridSpan w:val="3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20" w:type="dxa"/>
            <w:gridSpan w:val="2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1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D24062" w:rsidRPr="006913CF" w:rsidRDefault="00D24062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42A00" w:rsidRPr="006913CF" w:rsidTr="00742A00">
        <w:tc>
          <w:tcPr>
            <w:tcW w:w="1622" w:type="dxa"/>
          </w:tcPr>
          <w:p w:rsidR="00742A00" w:rsidRPr="004F38AC" w:rsidRDefault="00742A00" w:rsidP="0074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5. Доля согласованных уполномоченным органом заявлений о включении в число участников Государственной программы от общего числа поступивших заявлений &lt;*&gt;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67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742A00" w:rsidRPr="006913CF" w:rsidTr="00742A00">
        <w:tc>
          <w:tcPr>
            <w:tcW w:w="15371" w:type="dxa"/>
            <w:gridSpan w:val="30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Задача 1.2. Увеличение миграционного притока населения</w:t>
            </w:r>
          </w:p>
        </w:tc>
      </w:tr>
      <w:tr w:rsidR="00742A00" w:rsidRPr="006913CF" w:rsidTr="00742A00">
        <w:tc>
          <w:tcPr>
            <w:tcW w:w="1622" w:type="dxa"/>
          </w:tcPr>
          <w:p w:rsidR="00742A00" w:rsidRPr="004F38AC" w:rsidRDefault="00742A00" w:rsidP="0074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 w:colFirst="2" w:colLast="12"/>
            <w:r w:rsidRPr="004F3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6. </w:t>
            </w:r>
            <w:r w:rsidRPr="00837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участников Государственной </w:t>
            </w:r>
            <w:hyperlink r:id="rId9" w:history="1">
              <w:r w:rsidRPr="0083759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837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 членов их семей, переселившихся в Новосибирскую область (кроме г. Новосибирска), в общем числе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67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bookmarkEnd w:id="1"/>
      <w:tr w:rsidR="00742A00" w:rsidRPr="006913CF" w:rsidTr="00742A00">
        <w:tc>
          <w:tcPr>
            <w:tcW w:w="15371" w:type="dxa"/>
            <w:gridSpan w:val="30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Цель 2. Обеспечение социально-экономического развития Новосибирской области</w:t>
            </w:r>
          </w:p>
        </w:tc>
      </w:tr>
      <w:tr w:rsidR="00742A00" w:rsidRPr="006913CF" w:rsidTr="00742A00">
        <w:tc>
          <w:tcPr>
            <w:tcW w:w="1622" w:type="dxa"/>
          </w:tcPr>
          <w:p w:rsidR="00742A00" w:rsidRPr="00837596" w:rsidRDefault="00742A00" w:rsidP="0074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596">
              <w:rPr>
                <w:rFonts w:ascii="Times New Roman" w:hAnsi="Times New Roman" w:cs="Times New Roman"/>
                <w:sz w:val="20"/>
                <w:szCs w:val="20"/>
              </w:rPr>
              <w:t>Показатель 7.  Доля трудоспособных участников Государственной программы и членов их семей в общем числе прибывших  участников Государственной программы и членов их семей в Новосибирскую область и поставленных на учет в ГУ МВД России по Новосибирской области&lt;*&gt;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67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742A00" w:rsidRPr="006913CF" w:rsidTr="00742A00">
        <w:tc>
          <w:tcPr>
            <w:tcW w:w="15371" w:type="dxa"/>
            <w:gridSpan w:val="30"/>
          </w:tcPr>
          <w:p w:rsidR="00742A00" w:rsidRPr="00837596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596">
              <w:rPr>
                <w:rFonts w:ascii="Times New Roman" w:hAnsi="Times New Roman" w:cs="Times New Roman"/>
                <w:sz w:val="20"/>
              </w:rPr>
              <w:t>Задача 2.1. Содействие обеспечению потребности экономики Новосибирской области в квалифицированных кадрах</w:t>
            </w:r>
          </w:p>
        </w:tc>
      </w:tr>
      <w:tr w:rsidR="00742A00" w:rsidRPr="006913CF" w:rsidTr="00742A00">
        <w:tc>
          <w:tcPr>
            <w:tcW w:w="1622" w:type="dxa"/>
          </w:tcPr>
          <w:p w:rsidR="00742A00" w:rsidRPr="00837596" w:rsidRDefault="00742A00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7596">
              <w:rPr>
                <w:rFonts w:ascii="Times New Roman" w:hAnsi="Times New Roman" w:cs="Times New Roman"/>
                <w:sz w:val="20"/>
              </w:rPr>
              <w:t>Показатель 8.  Доля участников Государственной программы, имеющих профессиональное образование, в общей численности, прибывших участников Государственной программы в Новосибирскую область в отчетном году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37596">
              <w:rPr>
                <w:rFonts w:ascii="Times New Roman" w:hAnsi="Times New Roman" w:cs="Times New Roman"/>
                <w:sz w:val="20"/>
              </w:rPr>
              <w:t>&lt;**&gt;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85</w:t>
            </w:r>
          </w:p>
        </w:tc>
      </w:tr>
      <w:tr w:rsidR="00742A00" w:rsidRPr="006913CF" w:rsidTr="00742A00">
        <w:tc>
          <w:tcPr>
            <w:tcW w:w="1622" w:type="dxa"/>
          </w:tcPr>
          <w:p w:rsidR="00742A00" w:rsidRPr="00837596" w:rsidRDefault="00742A00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7596">
              <w:rPr>
                <w:rFonts w:ascii="Times New Roman" w:hAnsi="Times New Roman" w:cs="Times New Roman"/>
                <w:sz w:val="20"/>
              </w:rPr>
              <w:t>Показатель 9. Доля участников Государственной программы и членов их семей, получивших услуги по профессиональному обучению, от числа участников Государственной программы и членов их семей подавших з</w:t>
            </w:r>
            <w:r>
              <w:rPr>
                <w:rFonts w:ascii="Times New Roman" w:hAnsi="Times New Roman" w:cs="Times New Roman"/>
                <w:sz w:val="20"/>
              </w:rPr>
              <w:t>аявления</w:t>
            </w:r>
          </w:p>
          <w:p w:rsidR="00742A00" w:rsidRPr="00837596" w:rsidRDefault="00742A00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070" w:history="1">
              <w:r w:rsidRPr="00837596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  <w:r w:rsidRPr="0083759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742A00" w:rsidRPr="006913CF" w:rsidTr="00742A00">
        <w:tc>
          <w:tcPr>
            <w:tcW w:w="15371" w:type="dxa"/>
            <w:gridSpan w:val="30"/>
          </w:tcPr>
          <w:p w:rsidR="00742A00" w:rsidRPr="00837596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596">
              <w:rPr>
                <w:rFonts w:ascii="Times New Roman" w:hAnsi="Times New Roman" w:cs="Times New Roman"/>
                <w:sz w:val="20"/>
              </w:rPr>
              <w:t xml:space="preserve">Задача 2.2. Содействие в реализации </w:t>
            </w:r>
            <w:proofErr w:type="gramStart"/>
            <w:r w:rsidRPr="00837596">
              <w:rPr>
                <w:rFonts w:ascii="Times New Roman" w:hAnsi="Times New Roman" w:cs="Times New Roman"/>
                <w:sz w:val="20"/>
              </w:rPr>
              <w:t>экономических и инвестиционных проектов</w:t>
            </w:r>
            <w:proofErr w:type="gramEnd"/>
            <w:r w:rsidRPr="00837596">
              <w:rPr>
                <w:rFonts w:ascii="Times New Roman" w:hAnsi="Times New Roman" w:cs="Times New Roman"/>
                <w:sz w:val="20"/>
              </w:rPr>
              <w:t xml:space="preserve"> Новосибирской области</w:t>
            </w:r>
          </w:p>
        </w:tc>
      </w:tr>
      <w:tr w:rsidR="00742A00" w:rsidRPr="006913CF" w:rsidTr="00742A00">
        <w:tc>
          <w:tcPr>
            <w:tcW w:w="1622" w:type="dxa"/>
          </w:tcPr>
          <w:p w:rsidR="00742A00" w:rsidRPr="00837596" w:rsidRDefault="00742A00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7596">
              <w:rPr>
                <w:rFonts w:ascii="Times New Roman" w:hAnsi="Times New Roman" w:cs="Times New Roman"/>
                <w:sz w:val="20"/>
              </w:rPr>
              <w:t>Показатель 10.</w:t>
            </w:r>
          </w:p>
          <w:p w:rsidR="00742A00" w:rsidRPr="00837596" w:rsidRDefault="00742A00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37596">
              <w:rPr>
                <w:rFonts w:ascii="Times New Roman" w:hAnsi="Times New Roman" w:cs="Times New Roman"/>
                <w:sz w:val="20"/>
              </w:rPr>
              <w:t xml:space="preserve">Доля занятых участников Государственной программы и членов их семей, в том числе работающих по найму, осуществляющих предпринимательскую деятельность в качестве индивидуальных предпринимателей и глав крестьянских (фермерских) хозяйств, в общей численности трудоспособных участников Государственной программы и членов их семей, прибывших в Новосибирскую область и поставленных на учет в ГУ МВД России по </w:t>
            </w:r>
            <w:r>
              <w:rPr>
                <w:rFonts w:ascii="Times New Roman" w:hAnsi="Times New Roman" w:cs="Times New Roman"/>
                <w:sz w:val="20"/>
              </w:rPr>
              <w:t>Новосибирской области</w:t>
            </w:r>
            <w:proofErr w:type="gramEnd"/>
          </w:p>
          <w:p w:rsidR="00742A00" w:rsidRPr="00837596" w:rsidRDefault="00742A00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7596">
              <w:rPr>
                <w:rFonts w:ascii="Times New Roman" w:hAnsi="Times New Roman" w:cs="Times New Roman"/>
                <w:sz w:val="20"/>
              </w:rPr>
              <w:t>&lt;****&gt;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64, 3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68,4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63,5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742A00" w:rsidRPr="006913CF" w:rsidTr="00742A00">
        <w:tc>
          <w:tcPr>
            <w:tcW w:w="15371" w:type="dxa"/>
            <w:gridSpan w:val="30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Задача 2.3. Содействие развитию малого и среднего предпринимательства в Новосибирской области</w:t>
            </w:r>
          </w:p>
        </w:tc>
      </w:tr>
      <w:tr w:rsidR="00742A00" w:rsidRPr="006913CF" w:rsidTr="00742A00">
        <w:tc>
          <w:tcPr>
            <w:tcW w:w="1622" w:type="dxa"/>
          </w:tcPr>
          <w:p w:rsidR="00742A00" w:rsidRPr="006913CF" w:rsidRDefault="00742A00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Показатель 11.</w:t>
            </w:r>
          </w:p>
          <w:p w:rsidR="00742A00" w:rsidRPr="006913CF" w:rsidRDefault="00742A00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7596">
              <w:rPr>
                <w:rFonts w:ascii="Times New Roman" w:hAnsi="Times New Roman" w:cs="Times New Roman"/>
                <w:sz w:val="20"/>
              </w:rPr>
              <w:t xml:space="preserve">Доля участников Государственной </w:t>
            </w:r>
            <w:hyperlink r:id="rId10" w:history="1">
              <w:r w:rsidRPr="00837596">
                <w:rPr>
                  <w:rFonts w:ascii="Times New Roman" w:hAnsi="Times New Roman" w:cs="Times New Roman"/>
                  <w:sz w:val="20"/>
                </w:rPr>
                <w:t>программы</w:t>
              </w:r>
            </w:hyperlink>
            <w:r w:rsidRPr="00837596">
              <w:rPr>
                <w:rFonts w:ascii="Times New Roman" w:hAnsi="Times New Roman" w:cs="Times New Roman"/>
                <w:sz w:val="20"/>
              </w:rPr>
              <w:t xml:space="preserve"> и членов их семей, получивших организационно-консультационные услуги по предпринимательской деятельности и </w:t>
            </w:r>
            <w:proofErr w:type="spellStart"/>
            <w:r w:rsidRPr="00837596">
              <w:rPr>
                <w:rFonts w:ascii="Times New Roman" w:hAnsi="Times New Roman" w:cs="Times New Roman"/>
                <w:sz w:val="20"/>
              </w:rPr>
              <w:t>самозанятости</w:t>
            </w:r>
            <w:proofErr w:type="spellEnd"/>
            <w:r w:rsidRPr="00837596">
              <w:rPr>
                <w:rFonts w:ascii="Times New Roman" w:hAnsi="Times New Roman" w:cs="Times New Roman"/>
                <w:sz w:val="20"/>
              </w:rPr>
              <w:t>, в общей численности участников Государственной программы и членов их семей, получивших услуги в области содействия занятости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913CF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  <w:r w:rsidRPr="006913CF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742A00" w:rsidRPr="006913CF" w:rsidTr="00742A00">
        <w:tc>
          <w:tcPr>
            <w:tcW w:w="15371" w:type="dxa"/>
            <w:gridSpan w:val="30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Цель 3. Содействие в улучшении демографической ситуации в Новосибирской области</w:t>
            </w:r>
          </w:p>
        </w:tc>
      </w:tr>
      <w:tr w:rsidR="00742A00" w:rsidRPr="006913CF" w:rsidTr="00742A00">
        <w:tc>
          <w:tcPr>
            <w:tcW w:w="1622" w:type="dxa"/>
          </w:tcPr>
          <w:p w:rsidR="00742A00" w:rsidRPr="006913CF" w:rsidRDefault="00742A00" w:rsidP="0074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12. </w:t>
            </w:r>
            <w:r w:rsidRPr="00837596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Государственной программы и членов их семей, прибывших в Новосибирскую область и поставленных на учет в ГУ МВД России по Новосибирской области, имеющих детей в возрасте до 17 лет включительно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w:anchor="P1070" w:history="1">
              <w:r w:rsidRPr="006913CF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4300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4300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4300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4300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4300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4300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25800</w:t>
            </w:r>
          </w:p>
        </w:tc>
      </w:tr>
      <w:tr w:rsidR="00742A00" w:rsidRPr="006913CF" w:rsidTr="00742A00">
        <w:tc>
          <w:tcPr>
            <w:tcW w:w="15371" w:type="dxa"/>
            <w:gridSpan w:val="30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 xml:space="preserve">Задача 3.1. Закрепление переселившихся участников Государственной </w:t>
            </w:r>
            <w:hyperlink r:id="rId11" w:history="1">
              <w:r w:rsidRPr="006913CF">
                <w:rPr>
                  <w:rFonts w:ascii="Times New Roman" w:hAnsi="Times New Roman" w:cs="Times New Roman"/>
                  <w:sz w:val="20"/>
                </w:rPr>
                <w:t>программы</w:t>
              </w:r>
            </w:hyperlink>
            <w:r w:rsidRPr="006913CF">
              <w:rPr>
                <w:rFonts w:ascii="Times New Roman" w:hAnsi="Times New Roman" w:cs="Times New Roman"/>
                <w:sz w:val="20"/>
              </w:rPr>
              <w:t xml:space="preserve"> в Новосибирскую область и обеспечение их социально-культурной адаптации и интеграции в российское общество</w:t>
            </w:r>
          </w:p>
        </w:tc>
      </w:tr>
      <w:tr w:rsidR="00742A00" w:rsidRPr="006913CF" w:rsidTr="00742A00">
        <w:tc>
          <w:tcPr>
            <w:tcW w:w="1622" w:type="dxa"/>
          </w:tcPr>
          <w:p w:rsidR="00742A00" w:rsidRDefault="00742A00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 xml:space="preserve">Показатель 13. </w:t>
            </w:r>
            <w:proofErr w:type="gramStart"/>
            <w:r w:rsidRPr="00FF2188">
              <w:rPr>
                <w:rFonts w:ascii="Times New Roman" w:hAnsi="Times New Roman" w:cs="Times New Roman"/>
                <w:sz w:val="20"/>
              </w:rPr>
              <w:t>Доля участников Государственной программы и членов их семей, выехавших на постоянное место жительства за пределы Новосибирской области ранее, чем через 3 года со дня постановки на учет в ГУ МВД России по Новосибирской области, в качестве участника Государственной программы и (или) члена его семьи, в общей численности участников Государственной программы и членов их семей, переселившихся в рамках Программы в Новосибирскую</w:t>
            </w:r>
            <w:proofErr w:type="gramEnd"/>
            <w:r w:rsidRPr="00FF2188">
              <w:rPr>
                <w:rFonts w:ascii="Times New Roman" w:hAnsi="Times New Roman" w:cs="Times New Roman"/>
                <w:sz w:val="20"/>
              </w:rPr>
              <w:t xml:space="preserve"> область</w:t>
            </w:r>
            <w:r w:rsidRPr="00966019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42A00" w:rsidRPr="006913CF" w:rsidRDefault="00742A00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&lt;*</w:t>
            </w:r>
            <w:r>
              <w:rPr>
                <w:rFonts w:ascii="Times New Roman" w:hAnsi="Times New Roman" w:cs="Times New Roman"/>
                <w:sz w:val="20"/>
              </w:rPr>
              <w:t>***</w:t>
            </w:r>
            <w:r w:rsidRPr="006913CF">
              <w:rPr>
                <w:rFonts w:ascii="Times New Roman" w:hAnsi="Times New Roman" w:cs="Times New Roman"/>
                <w:sz w:val="20"/>
              </w:rPr>
              <w:t>*&gt;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0,66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0,64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1,49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0,19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0,65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0,55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1,0</w:t>
            </w:r>
          </w:p>
        </w:tc>
      </w:tr>
      <w:tr w:rsidR="00742A00" w:rsidRPr="006913CF" w:rsidTr="00742A00">
        <w:tc>
          <w:tcPr>
            <w:tcW w:w="1622" w:type="dxa"/>
          </w:tcPr>
          <w:p w:rsidR="00742A00" w:rsidRPr="00FF2188" w:rsidRDefault="00742A00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2188">
              <w:rPr>
                <w:rFonts w:ascii="Times New Roman" w:hAnsi="Times New Roman" w:cs="Times New Roman"/>
                <w:sz w:val="20"/>
              </w:rPr>
              <w:t>Показатель 14. Количество участников Государственной программы и членов их семей, выехавших на постоянное место жительства за пределы Новосибирской области ранее, чем через 3 года со дня постановки на учет в ГУ МВД России по Новосибирской области, в качестве участника Государственной программы и (или) члена его семьи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169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42A00" w:rsidRPr="006913CF" w:rsidTr="00742A00">
        <w:tc>
          <w:tcPr>
            <w:tcW w:w="1622" w:type="dxa"/>
          </w:tcPr>
          <w:p w:rsidR="00742A00" w:rsidRPr="00FF2188" w:rsidRDefault="00742A00" w:rsidP="0074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15. </w:t>
            </w:r>
            <w:r w:rsidRPr="00FF2188">
              <w:rPr>
                <w:rFonts w:ascii="Times New Roman" w:hAnsi="Times New Roman" w:cs="Times New Roman"/>
                <w:sz w:val="20"/>
                <w:szCs w:val="20"/>
              </w:rPr>
              <w:t>Доля участников Государственной программы, получивших единовременную финансовую помощь на обустройство, в том числе жилищное, в период адаптации на территории вселения, от общего числа участников Государственной программы, подавших заявления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15,1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21,1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42A00" w:rsidRPr="006913CF" w:rsidTr="00742A00">
        <w:tc>
          <w:tcPr>
            <w:tcW w:w="1622" w:type="dxa"/>
          </w:tcPr>
          <w:p w:rsidR="00742A00" w:rsidRPr="00FF2188" w:rsidRDefault="00742A00" w:rsidP="0074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188">
              <w:rPr>
                <w:rFonts w:ascii="Times New Roman" w:hAnsi="Times New Roman" w:cs="Times New Roman"/>
                <w:sz w:val="20"/>
                <w:szCs w:val="20"/>
              </w:rPr>
              <w:t>Показатель 16. Доля участников Государственной программы, получивших единовременную денежную выплату на каждого ребенка в возрасте до 17 лет включительно, прибывшего в составе семьи участника Государственной программы, от общего числа участников Государственной программы, обратившихся с заявлениями на указанную выплату, в пределах объема средств, выделенных на реализацию мероприятия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1071" w:history="1">
              <w:r w:rsidRPr="00FF2188">
                <w:rPr>
                  <w:rFonts w:ascii="Times New Roman" w:hAnsi="Times New Roman" w:cs="Times New Roman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708" w:type="dxa"/>
          </w:tcPr>
          <w:p w:rsidR="00742A00" w:rsidRPr="00FF2188" w:rsidRDefault="00742A00" w:rsidP="00742A0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FF2188">
              <w:rPr>
                <w:rFonts w:ascii="Times New Roman" w:eastAsiaTheme="minorHAnsi" w:hAnsi="Times New Roman" w:cs="Times New Roman"/>
                <w:sz w:val="20"/>
                <w:lang w:eastAsia="en-US"/>
              </w:rPr>
              <w:t>%</w:t>
            </w:r>
          </w:p>
        </w:tc>
        <w:tc>
          <w:tcPr>
            <w:tcW w:w="973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742A00" w:rsidRPr="006913CF" w:rsidTr="00742A00">
        <w:tc>
          <w:tcPr>
            <w:tcW w:w="15371" w:type="dxa"/>
            <w:gridSpan w:val="30"/>
          </w:tcPr>
          <w:p w:rsidR="00742A00" w:rsidRPr="006913CF" w:rsidRDefault="00742A00" w:rsidP="00742A0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Задача 3.2. Увеличение численности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</w:tr>
      <w:tr w:rsidR="00742A00" w:rsidRPr="0067352D" w:rsidTr="00742A00">
        <w:tc>
          <w:tcPr>
            <w:tcW w:w="1622" w:type="dxa"/>
          </w:tcPr>
          <w:p w:rsidR="00742A00" w:rsidRPr="006913CF" w:rsidRDefault="00742A00" w:rsidP="00742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 xml:space="preserve">Показатель 17. </w:t>
            </w:r>
            <w:r w:rsidRPr="00FF2188">
              <w:rPr>
                <w:rFonts w:ascii="Times New Roman" w:hAnsi="Times New Roman" w:cs="Times New Roman"/>
                <w:sz w:val="20"/>
              </w:rPr>
              <w:t>Доля участников Государственной программы, получающих профессиональное образование в образовательных организациях, расположенных на территории Новосибирской области, от числа участников Государственной программы в возрастной категории до 25 лет прибывших в Новосибирскую область и постановленных на учет в ГУ МВД России по Новосибирской области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1070" w:history="1">
              <w:r w:rsidRPr="00966019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  <w:tc>
          <w:tcPr>
            <w:tcW w:w="980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11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  <w:gridSpan w:val="4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13,3</w:t>
            </w:r>
          </w:p>
        </w:tc>
        <w:tc>
          <w:tcPr>
            <w:tcW w:w="697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13,6</w:t>
            </w:r>
          </w:p>
        </w:tc>
        <w:tc>
          <w:tcPr>
            <w:tcW w:w="723" w:type="dxa"/>
            <w:gridSpan w:val="3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1" w:type="dxa"/>
            <w:gridSpan w:val="2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0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1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8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742A00" w:rsidRPr="006913CF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8" w:type="dxa"/>
          </w:tcPr>
          <w:p w:rsidR="00742A00" w:rsidRPr="0067352D" w:rsidRDefault="00742A00" w:rsidP="00742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13CF">
              <w:rPr>
                <w:rFonts w:ascii="Times New Roman" w:hAnsi="Times New Roman" w:cs="Times New Roman"/>
                <w:sz w:val="20"/>
              </w:rPr>
              <w:t>65</w:t>
            </w:r>
          </w:p>
        </w:tc>
      </w:tr>
    </w:tbl>
    <w:p w:rsidR="00DF74A0" w:rsidRDefault="00DF74A0" w:rsidP="005B6B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415C" w:rsidRPr="007F6651" w:rsidRDefault="00AF415C" w:rsidP="00AF41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24062" w:rsidRPr="00AC7569" w:rsidRDefault="00D24062" w:rsidP="00D240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7569">
        <w:rPr>
          <w:rFonts w:ascii="Times New Roman" w:hAnsi="Times New Roman" w:cs="Times New Roman"/>
          <w:sz w:val="24"/>
          <w:szCs w:val="24"/>
        </w:rPr>
        <w:t>&lt;*&gt; Целевой индикатор введен с 2021 года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75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62" w:rsidRPr="00AC7569" w:rsidRDefault="00742A00" w:rsidP="00D240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070" w:history="1">
        <w:r w:rsidR="00D24062" w:rsidRPr="00AC7569">
          <w:rPr>
            <w:rFonts w:ascii="Times New Roman" w:hAnsi="Times New Roman" w:cs="Times New Roman"/>
            <w:sz w:val="24"/>
            <w:szCs w:val="24"/>
          </w:rPr>
          <w:t>&lt;**&gt;</w:t>
        </w:r>
      </w:hyperlink>
      <w:r w:rsidR="00D24062" w:rsidRPr="00AC756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D24062" w:rsidRPr="00AC7569">
        <w:rPr>
          <w:rFonts w:ascii="Times New Roman" w:hAnsi="Times New Roman" w:cs="Times New Roman"/>
          <w:sz w:val="24"/>
          <w:szCs w:val="24"/>
        </w:rPr>
        <w:t>Целевой индикатор введен с 2017 года, за 2016 год указано базовое значение</w:t>
      </w:r>
      <w:r w:rsidR="00D24062">
        <w:rPr>
          <w:rFonts w:ascii="Times New Roman" w:hAnsi="Times New Roman" w:cs="Times New Roman"/>
          <w:sz w:val="24"/>
          <w:szCs w:val="24"/>
        </w:rPr>
        <w:t>, в 2021</w:t>
      </w:r>
      <w:r w:rsidR="00D24062" w:rsidRPr="004F0F66">
        <w:rPr>
          <w:rFonts w:ascii="Times New Roman" w:hAnsi="Times New Roman" w:cs="Times New Roman"/>
          <w:sz w:val="24"/>
          <w:szCs w:val="24"/>
        </w:rPr>
        <w:t xml:space="preserve"> году скорректирована формулировка целевого индикатора</w:t>
      </w:r>
      <w:r w:rsidR="00D24062" w:rsidRPr="00AC7569">
        <w:rPr>
          <w:rFonts w:ascii="Times New Roman" w:hAnsi="Times New Roman" w:cs="Times New Roman"/>
          <w:sz w:val="24"/>
          <w:szCs w:val="24"/>
        </w:rPr>
        <w:t>.</w:t>
      </w:r>
    </w:p>
    <w:p w:rsidR="00D24062" w:rsidRDefault="00D24062" w:rsidP="00D240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7569">
        <w:rPr>
          <w:rFonts w:ascii="Times New Roman" w:hAnsi="Times New Roman" w:cs="Times New Roman"/>
          <w:sz w:val="24"/>
          <w:szCs w:val="24"/>
        </w:rPr>
        <w:t>&lt;**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AC7569">
        <w:rPr>
          <w:rFonts w:ascii="Times New Roman" w:hAnsi="Times New Roman" w:cs="Times New Roman"/>
          <w:sz w:val="24"/>
          <w:szCs w:val="24"/>
        </w:rPr>
        <w:t>&gt; Целевой индикатор введен с 2015 года, за 2014 год указано базовое значение</w:t>
      </w:r>
      <w:r>
        <w:rPr>
          <w:rFonts w:ascii="Times New Roman" w:hAnsi="Times New Roman" w:cs="Times New Roman"/>
          <w:sz w:val="24"/>
          <w:szCs w:val="24"/>
        </w:rPr>
        <w:t>, в 2021</w:t>
      </w:r>
      <w:r w:rsidRPr="004F0F66">
        <w:rPr>
          <w:rFonts w:ascii="Times New Roman" w:hAnsi="Times New Roman" w:cs="Times New Roman"/>
          <w:sz w:val="24"/>
          <w:szCs w:val="24"/>
        </w:rPr>
        <w:t xml:space="preserve"> году скорректирована формулировка целевого индикатора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4062" w:rsidRDefault="00742A00" w:rsidP="00D240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070" w:history="1">
        <w:r w:rsidR="00D24062" w:rsidRPr="00AC7569">
          <w:rPr>
            <w:rFonts w:ascii="Times New Roman" w:hAnsi="Times New Roman" w:cs="Times New Roman"/>
            <w:sz w:val="24"/>
            <w:szCs w:val="24"/>
          </w:rPr>
          <w:t>&lt;*</w:t>
        </w:r>
        <w:r w:rsidR="00D24062">
          <w:rPr>
            <w:rFonts w:ascii="Times New Roman" w:hAnsi="Times New Roman" w:cs="Times New Roman"/>
            <w:sz w:val="24"/>
            <w:szCs w:val="24"/>
          </w:rPr>
          <w:t>***</w:t>
        </w:r>
        <w:r w:rsidR="00D24062" w:rsidRPr="00AC7569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="00D24062" w:rsidRPr="00A82BF3">
        <w:rPr>
          <w:rFonts w:ascii="Times New Roman" w:hAnsi="Times New Roman" w:cs="Times New Roman"/>
          <w:sz w:val="24"/>
          <w:szCs w:val="24"/>
        </w:rPr>
        <w:t xml:space="preserve"> </w:t>
      </w:r>
      <w:r w:rsidR="00D24062" w:rsidRPr="00AC7569">
        <w:rPr>
          <w:rFonts w:ascii="Times New Roman" w:hAnsi="Times New Roman" w:cs="Times New Roman"/>
          <w:sz w:val="24"/>
          <w:szCs w:val="24"/>
        </w:rPr>
        <w:t xml:space="preserve">Целевой индикатор </w:t>
      </w:r>
      <w:r w:rsidR="00D24062">
        <w:rPr>
          <w:rFonts w:ascii="Times New Roman" w:hAnsi="Times New Roman" w:cs="Times New Roman"/>
          <w:sz w:val="24"/>
          <w:szCs w:val="24"/>
        </w:rPr>
        <w:t>скорректирован в</w:t>
      </w:r>
      <w:r w:rsidR="00D24062" w:rsidRPr="00AC7569">
        <w:rPr>
          <w:rFonts w:ascii="Times New Roman" w:hAnsi="Times New Roman" w:cs="Times New Roman"/>
          <w:sz w:val="24"/>
          <w:szCs w:val="24"/>
        </w:rPr>
        <w:t xml:space="preserve"> 2021 год</w:t>
      </w:r>
      <w:r w:rsidR="00D24062">
        <w:rPr>
          <w:rFonts w:ascii="Times New Roman" w:hAnsi="Times New Roman" w:cs="Times New Roman"/>
          <w:sz w:val="24"/>
          <w:szCs w:val="24"/>
        </w:rPr>
        <w:t>у.</w:t>
      </w:r>
    </w:p>
    <w:p w:rsidR="00D24062" w:rsidRPr="004F0F66" w:rsidRDefault="00742A00" w:rsidP="00D240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070" w:history="1">
        <w:r w:rsidR="00D24062" w:rsidRPr="00AC7569">
          <w:rPr>
            <w:rFonts w:ascii="Times New Roman" w:hAnsi="Times New Roman" w:cs="Times New Roman"/>
            <w:sz w:val="24"/>
            <w:szCs w:val="24"/>
          </w:rPr>
          <w:t>&lt;*</w:t>
        </w:r>
        <w:r w:rsidR="00D24062">
          <w:rPr>
            <w:rFonts w:ascii="Times New Roman" w:hAnsi="Times New Roman" w:cs="Times New Roman"/>
            <w:sz w:val="24"/>
            <w:szCs w:val="24"/>
          </w:rPr>
          <w:t>****</w:t>
        </w:r>
        <w:r w:rsidR="00D24062" w:rsidRPr="00AC7569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="00D24062">
        <w:rPr>
          <w:rFonts w:ascii="Times New Roman" w:hAnsi="Times New Roman" w:cs="Times New Roman"/>
          <w:sz w:val="24"/>
          <w:szCs w:val="24"/>
        </w:rPr>
        <w:t xml:space="preserve"> </w:t>
      </w:r>
      <w:r w:rsidR="00D24062" w:rsidRPr="004F0F66">
        <w:rPr>
          <w:rFonts w:ascii="Times New Roman" w:hAnsi="Times New Roman" w:cs="Times New Roman"/>
          <w:sz w:val="24"/>
          <w:szCs w:val="24"/>
        </w:rPr>
        <w:t xml:space="preserve">Целевой индикатор введен с 2015 года, за 2014 год указано базовое значение, в 2016 </w:t>
      </w:r>
      <w:r w:rsidR="00D24062">
        <w:rPr>
          <w:rFonts w:ascii="Times New Roman" w:hAnsi="Times New Roman" w:cs="Times New Roman"/>
          <w:sz w:val="24"/>
          <w:szCs w:val="24"/>
        </w:rPr>
        <w:t xml:space="preserve">и 2021 </w:t>
      </w:r>
      <w:r w:rsidR="00D24062" w:rsidRPr="004F0F66">
        <w:rPr>
          <w:rFonts w:ascii="Times New Roman" w:hAnsi="Times New Roman" w:cs="Times New Roman"/>
          <w:sz w:val="24"/>
          <w:szCs w:val="24"/>
        </w:rPr>
        <w:t>год</w:t>
      </w:r>
      <w:r w:rsidR="00D24062">
        <w:rPr>
          <w:rFonts w:ascii="Times New Roman" w:hAnsi="Times New Roman" w:cs="Times New Roman"/>
          <w:sz w:val="24"/>
          <w:szCs w:val="24"/>
        </w:rPr>
        <w:t>ах</w:t>
      </w:r>
      <w:r w:rsidR="00D24062" w:rsidRPr="004F0F66">
        <w:rPr>
          <w:rFonts w:ascii="Times New Roman" w:hAnsi="Times New Roman" w:cs="Times New Roman"/>
          <w:sz w:val="24"/>
          <w:szCs w:val="24"/>
        </w:rPr>
        <w:t xml:space="preserve"> скорректирована формулировка целевого индикатора</w:t>
      </w:r>
      <w:r w:rsidR="00D24062">
        <w:rPr>
          <w:rFonts w:ascii="Times New Roman" w:hAnsi="Times New Roman" w:cs="Times New Roman"/>
          <w:sz w:val="24"/>
          <w:szCs w:val="24"/>
        </w:rPr>
        <w:t>.</w:t>
      </w:r>
    </w:p>
    <w:p w:rsidR="00AF415C" w:rsidRDefault="00AF415C" w:rsidP="00AF41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415C" w:rsidRDefault="00AF415C" w:rsidP="00AF415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D52E58">
        <w:rPr>
          <w:rFonts w:ascii="Times New Roman" w:hAnsi="Times New Roman" w:cs="Times New Roman"/>
          <w:sz w:val="28"/>
          <w:szCs w:val="28"/>
        </w:rPr>
        <w:t>».</w:t>
      </w:r>
    </w:p>
    <w:p w:rsidR="00116005" w:rsidRDefault="00116005" w:rsidP="001160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533" w:rsidRPr="0067352D" w:rsidRDefault="00F66533" w:rsidP="004723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66533" w:rsidRPr="0067352D" w:rsidSect="00D52E58">
      <w:headerReference w:type="default" r:id="rId12"/>
      <w:pgSz w:w="16838" w:h="11905" w:orient="landscape"/>
      <w:pgMar w:top="1134" w:right="1134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00" w:rsidRDefault="00742A00" w:rsidP="006525EA">
      <w:pPr>
        <w:spacing w:after="0" w:line="240" w:lineRule="auto"/>
      </w:pPr>
      <w:r>
        <w:separator/>
      </w:r>
    </w:p>
  </w:endnote>
  <w:endnote w:type="continuationSeparator" w:id="0">
    <w:p w:rsidR="00742A00" w:rsidRDefault="00742A00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00" w:rsidRDefault="00742A00" w:rsidP="006525EA">
      <w:pPr>
        <w:spacing w:after="0" w:line="240" w:lineRule="auto"/>
      </w:pPr>
      <w:r>
        <w:separator/>
      </w:r>
    </w:p>
  </w:footnote>
  <w:footnote w:type="continuationSeparator" w:id="0">
    <w:p w:rsidR="00742A00" w:rsidRDefault="00742A00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635904"/>
      <w:docPartObj>
        <w:docPartGallery w:val="Page Numbers (Top of Page)"/>
        <w:docPartUnique/>
      </w:docPartObj>
    </w:sdtPr>
    <w:sdtContent>
      <w:p w:rsidR="00742A00" w:rsidRDefault="00742A00">
        <w:pPr>
          <w:pStyle w:val="a7"/>
          <w:jc w:val="center"/>
        </w:pPr>
      </w:p>
      <w:p w:rsidR="00742A00" w:rsidRDefault="00742A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8BB">
          <w:rPr>
            <w:noProof/>
          </w:rPr>
          <w:t>10</w:t>
        </w:r>
        <w:r>
          <w:fldChar w:fldCharType="end"/>
        </w:r>
      </w:p>
    </w:sdtContent>
  </w:sdt>
  <w:p w:rsidR="00742A00" w:rsidRPr="00D52E58" w:rsidRDefault="00742A00" w:rsidP="00D52E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D816EC"/>
    <w:multiLevelType w:val="hybridMultilevel"/>
    <w:tmpl w:val="ABFECECA"/>
    <w:lvl w:ilvl="0" w:tplc="07025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3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4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6AF3"/>
    <w:multiLevelType w:val="multilevel"/>
    <w:tmpl w:val="B5B42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CA20491"/>
    <w:multiLevelType w:val="hybridMultilevel"/>
    <w:tmpl w:val="A5066894"/>
    <w:lvl w:ilvl="0" w:tplc="9C4C7CC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26F2A"/>
    <w:rsid w:val="00045A25"/>
    <w:rsid w:val="00046469"/>
    <w:rsid w:val="00050CA8"/>
    <w:rsid w:val="00054ABF"/>
    <w:rsid w:val="00056134"/>
    <w:rsid w:val="0005635C"/>
    <w:rsid w:val="00060DFE"/>
    <w:rsid w:val="00070D47"/>
    <w:rsid w:val="00077ECD"/>
    <w:rsid w:val="0008218D"/>
    <w:rsid w:val="000942FA"/>
    <w:rsid w:val="000979B7"/>
    <w:rsid w:val="000A12D4"/>
    <w:rsid w:val="000B3F1A"/>
    <w:rsid w:val="000C2DF0"/>
    <w:rsid w:val="000C78C3"/>
    <w:rsid w:val="000D0B30"/>
    <w:rsid w:val="000D6E29"/>
    <w:rsid w:val="000D7ECD"/>
    <w:rsid w:val="000E67BC"/>
    <w:rsid w:val="000F04D6"/>
    <w:rsid w:val="000F07D7"/>
    <w:rsid w:val="000F0BCE"/>
    <w:rsid w:val="000F54A8"/>
    <w:rsid w:val="000F64BA"/>
    <w:rsid w:val="00101357"/>
    <w:rsid w:val="00101E3A"/>
    <w:rsid w:val="00104B51"/>
    <w:rsid w:val="0011384C"/>
    <w:rsid w:val="00116005"/>
    <w:rsid w:val="00116048"/>
    <w:rsid w:val="001207EF"/>
    <w:rsid w:val="00126814"/>
    <w:rsid w:val="001407A5"/>
    <w:rsid w:val="00142AAE"/>
    <w:rsid w:val="00153606"/>
    <w:rsid w:val="0015420C"/>
    <w:rsid w:val="001555C1"/>
    <w:rsid w:val="00162E0A"/>
    <w:rsid w:val="00166513"/>
    <w:rsid w:val="00166E0C"/>
    <w:rsid w:val="00167025"/>
    <w:rsid w:val="001839D7"/>
    <w:rsid w:val="001922D5"/>
    <w:rsid w:val="00195ECF"/>
    <w:rsid w:val="00196C7F"/>
    <w:rsid w:val="001A04D2"/>
    <w:rsid w:val="001A17AC"/>
    <w:rsid w:val="001B47CB"/>
    <w:rsid w:val="001C150B"/>
    <w:rsid w:val="001D044F"/>
    <w:rsid w:val="001D6215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62DEA"/>
    <w:rsid w:val="002671FE"/>
    <w:rsid w:val="00270FC4"/>
    <w:rsid w:val="0027594D"/>
    <w:rsid w:val="00296504"/>
    <w:rsid w:val="00296A64"/>
    <w:rsid w:val="002976A6"/>
    <w:rsid w:val="002A3805"/>
    <w:rsid w:val="002A3C85"/>
    <w:rsid w:val="002B2C08"/>
    <w:rsid w:val="002B4319"/>
    <w:rsid w:val="002C0527"/>
    <w:rsid w:val="002C1600"/>
    <w:rsid w:val="002C1F64"/>
    <w:rsid w:val="002C7FAC"/>
    <w:rsid w:val="002D3CEE"/>
    <w:rsid w:val="002D426B"/>
    <w:rsid w:val="002D7F00"/>
    <w:rsid w:val="002E1DD0"/>
    <w:rsid w:val="00301581"/>
    <w:rsid w:val="003026B0"/>
    <w:rsid w:val="00304714"/>
    <w:rsid w:val="00312DF2"/>
    <w:rsid w:val="00312ED9"/>
    <w:rsid w:val="00315A1C"/>
    <w:rsid w:val="00316213"/>
    <w:rsid w:val="00326B02"/>
    <w:rsid w:val="00326DE4"/>
    <w:rsid w:val="00327EC7"/>
    <w:rsid w:val="003430D6"/>
    <w:rsid w:val="003440AF"/>
    <w:rsid w:val="003456AB"/>
    <w:rsid w:val="003628BC"/>
    <w:rsid w:val="00363DE0"/>
    <w:rsid w:val="003648BB"/>
    <w:rsid w:val="003742CD"/>
    <w:rsid w:val="00374503"/>
    <w:rsid w:val="003746CC"/>
    <w:rsid w:val="00382488"/>
    <w:rsid w:val="00395E27"/>
    <w:rsid w:val="003A4A9C"/>
    <w:rsid w:val="003A61CC"/>
    <w:rsid w:val="003B0018"/>
    <w:rsid w:val="003B083C"/>
    <w:rsid w:val="003B2E8B"/>
    <w:rsid w:val="003C16E3"/>
    <w:rsid w:val="003C5ED3"/>
    <w:rsid w:val="003D0461"/>
    <w:rsid w:val="003D5C32"/>
    <w:rsid w:val="003D5E49"/>
    <w:rsid w:val="003E0068"/>
    <w:rsid w:val="003E11CD"/>
    <w:rsid w:val="003E7171"/>
    <w:rsid w:val="003F1FAD"/>
    <w:rsid w:val="003F25BD"/>
    <w:rsid w:val="003F385F"/>
    <w:rsid w:val="003F5862"/>
    <w:rsid w:val="004030A6"/>
    <w:rsid w:val="00407EF6"/>
    <w:rsid w:val="004175BB"/>
    <w:rsid w:val="00421DFF"/>
    <w:rsid w:val="0043580B"/>
    <w:rsid w:val="00457931"/>
    <w:rsid w:val="00472381"/>
    <w:rsid w:val="00476299"/>
    <w:rsid w:val="00476633"/>
    <w:rsid w:val="00476C8E"/>
    <w:rsid w:val="00495E1D"/>
    <w:rsid w:val="00496970"/>
    <w:rsid w:val="004A50F3"/>
    <w:rsid w:val="004B214E"/>
    <w:rsid w:val="004B7C3D"/>
    <w:rsid w:val="004D302D"/>
    <w:rsid w:val="004D4FE2"/>
    <w:rsid w:val="004E24E5"/>
    <w:rsid w:val="004E2A46"/>
    <w:rsid w:val="004F2E1B"/>
    <w:rsid w:val="00510155"/>
    <w:rsid w:val="00512C85"/>
    <w:rsid w:val="00513CB1"/>
    <w:rsid w:val="00521459"/>
    <w:rsid w:val="005244D8"/>
    <w:rsid w:val="00535E81"/>
    <w:rsid w:val="005467A6"/>
    <w:rsid w:val="00547E96"/>
    <w:rsid w:val="005526DD"/>
    <w:rsid w:val="00556285"/>
    <w:rsid w:val="005616BF"/>
    <w:rsid w:val="005620E9"/>
    <w:rsid w:val="00562C76"/>
    <w:rsid w:val="0057286E"/>
    <w:rsid w:val="0057402E"/>
    <w:rsid w:val="00576761"/>
    <w:rsid w:val="00581C21"/>
    <w:rsid w:val="00583030"/>
    <w:rsid w:val="00585191"/>
    <w:rsid w:val="00586C79"/>
    <w:rsid w:val="00595E0A"/>
    <w:rsid w:val="005A1F13"/>
    <w:rsid w:val="005B40BC"/>
    <w:rsid w:val="005B6B76"/>
    <w:rsid w:val="005B7CED"/>
    <w:rsid w:val="005C6D8C"/>
    <w:rsid w:val="005D5333"/>
    <w:rsid w:val="005D6694"/>
    <w:rsid w:val="005D7F82"/>
    <w:rsid w:val="005E160C"/>
    <w:rsid w:val="005E26D2"/>
    <w:rsid w:val="005E3F04"/>
    <w:rsid w:val="005F576A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2279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2722"/>
    <w:rsid w:val="006632E4"/>
    <w:rsid w:val="00671CD8"/>
    <w:rsid w:val="00672C06"/>
    <w:rsid w:val="0067352D"/>
    <w:rsid w:val="00673CEC"/>
    <w:rsid w:val="006824E0"/>
    <w:rsid w:val="006900C1"/>
    <w:rsid w:val="00692AC9"/>
    <w:rsid w:val="0069365A"/>
    <w:rsid w:val="006A4D00"/>
    <w:rsid w:val="006A7EC8"/>
    <w:rsid w:val="006B03A6"/>
    <w:rsid w:val="006B1E4C"/>
    <w:rsid w:val="006C34EA"/>
    <w:rsid w:val="006C3AF8"/>
    <w:rsid w:val="006C3FD6"/>
    <w:rsid w:val="006D18CB"/>
    <w:rsid w:val="006E28E4"/>
    <w:rsid w:val="006E2F6D"/>
    <w:rsid w:val="006E333D"/>
    <w:rsid w:val="006E560E"/>
    <w:rsid w:val="006E6347"/>
    <w:rsid w:val="006F2DD5"/>
    <w:rsid w:val="006F4CD5"/>
    <w:rsid w:val="00702498"/>
    <w:rsid w:val="00714DAE"/>
    <w:rsid w:val="0071528E"/>
    <w:rsid w:val="00715EC4"/>
    <w:rsid w:val="007200B1"/>
    <w:rsid w:val="007277C6"/>
    <w:rsid w:val="00732890"/>
    <w:rsid w:val="0073291B"/>
    <w:rsid w:val="00736BA4"/>
    <w:rsid w:val="00742A00"/>
    <w:rsid w:val="00751E77"/>
    <w:rsid w:val="0076295C"/>
    <w:rsid w:val="00766734"/>
    <w:rsid w:val="007675EF"/>
    <w:rsid w:val="00794CFA"/>
    <w:rsid w:val="007A4108"/>
    <w:rsid w:val="007A7980"/>
    <w:rsid w:val="007A7C9E"/>
    <w:rsid w:val="007B1B58"/>
    <w:rsid w:val="007B76B4"/>
    <w:rsid w:val="007C7E70"/>
    <w:rsid w:val="007D2422"/>
    <w:rsid w:val="007D4586"/>
    <w:rsid w:val="007D5E1E"/>
    <w:rsid w:val="007D76C4"/>
    <w:rsid w:val="007E51CB"/>
    <w:rsid w:val="007F4604"/>
    <w:rsid w:val="007F5180"/>
    <w:rsid w:val="007F7612"/>
    <w:rsid w:val="007F7BD0"/>
    <w:rsid w:val="00800625"/>
    <w:rsid w:val="008114C8"/>
    <w:rsid w:val="00812169"/>
    <w:rsid w:val="0081614B"/>
    <w:rsid w:val="00833BCB"/>
    <w:rsid w:val="00842DC6"/>
    <w:rsid w:val="00843A1A"/>
    <w:rsid w:val="0085265D"/>
    <w:rsid w:val="00852E9B"/>
    <w:rsid w:val="0087022C"/>
    <w:rsid w:val="00876505"/>
    <w:rsid w:val="0087770C"/>
    <w:rsid w:val="008946FA"/>
    <w:rsid w:val="00894CAB"/>
    <w:rsid w:val="008965B6"/>
    <w:rsid w:val="00897202"/>
    <w:rsid w:val="008976F7"/>
    <w:rsid w:val="00897BDA"/>
    <w:rsid w:val="008A5790"/>
    <w:rsid w:val="008B106B"/>
    <w:rsid w:val="008B6F16"/>
    <w:rsid w:val="008D22BF"/>
    <w:rsid w:val="008D2787"/>
    <w:rsid w:val="008D60D9"/>
    <w:rsid w:val="008D7C64"/>
    <w:rsid w:val="008E51CC"/>
    <w:rsid w:val="008F4606"/>
    <w:rsid w:val="009142AF"/>
    <w:rsid w:val="00925021"/>
    <w:rsid w:val="009270A0"/>
    <w:rsid w:val="00933AE1"/>
    <w:rsid w:val="0094372E"/>
    <w:rsid w:val="00944654"/>
    <w:rsid w:val="00953D6C"/>
    <w:rsid w:val="00957609"/>
    <w:rsid w:val="00961475"/>
    <w:rsid w:val="009657CE"/>
    <w:rsid w:val="00971032"/>
    <w:rsid w:val="009766F3"/>
    <w:rsid w:val="0098014D"/>
    <w:rsid w:val="0098701F"/>
    <w:rsid w:val="00987EDF"/>
    <w:rsid w:val="00991240"/>
    <w:rsid w:val="00996B9B"/>
    <w:rsid w:val="009A1905"/>
    <w:rsid w:val="009A32A9"/>
    <w:rsid w:val="009A6032"/>
    <w:rsid w:val="009A62AF"/>
    <w:rsid w:val="009B1218"/>
    <w:rsid w:val="009B2DCC"/>
    <w:rsid w:val="009B3E26"/>
    <w:rsid w:val="009B4548"/>
    <w:rsid w:val="009B58FB"/>
    <w:rsid w:val="009B7C46"/>
    <w:rsid w:val="009C5BB5"/>
    <w:rsid w:val="009D1EF3"/>
    <w:rsid w:val="009D2E18"/>
    <w:rsid w:val="009D337B"/>
    <w:rsid w:val="009D35C1"/>
    <w:rsid w:val="009E04A8"/>
    <w:rsid w:val="009E16AD"/>
    <w:rsid w:val="009E2157"/>
    <w:rsid w:val="009E426B"/>
    <w:rsid w:val="009E6AFA"/>
    <w:rsid w:val="009F13BD"/>
    <w:rsid w:val="009F403B"/>
    <w:rsid w:val="009F6412"/>
    <w:rsid w:val="00A00F60"/>
    <w:rsid w:val="00A059EB"/>
    <w:rsid w:val="00A06059"/>
    <w:rsid w:val="00A10B3B"/>
    <w:rsid w:val="00A10EA5"/>
    <w:rsid w:val="00A11365"/>
    <w:rsid w:val="00A13265"/>
    <w:rsid w:val="00A213B0"/>
    <w:rsid w:val="00A2345F"/>
    <w:rsid w:val="00A2569A"/>
    <w:rsid w:val="00A25804"/>
    <w:rsid w:val="00A3450D"/>
    <w:rsid w:val="00A44A37"/>
    <w:rsid w:val="00A52B54"/>
    <w:rsid w:val="00A53920"/>
    <w:rsid w:val="00A56B8C"/>
    <w:rsid w:val="00A67F3B"/>
    <w:rsid w:val="00A72850"/>
    <w:rsid w:val="00A77F86"/>
    <w:rsid w:val="00A80AD2"/>
    <w:rsid w:val="00A82BF3"/>
    <w:rsid w:val="00A8458A"/>
    <w:rsid w:val="00A9095F"/>
    <w:rsid w:val="00A910E4"/>
    <w:rsid w:val="00A94AC7"/>
    <w:rsid w:val="00AA153F"/>
    <w:rsid w:val="00AA1EAD"/>
    <w:rsid w:val="00AA2029"/>
    <w:rsid w:val="00AA4736"/>
    <w:rsid w:val="00AA5464"/>
    <w:rsid w:val="00AA74BD"/>
    <w:rsid w:val="00AB1633"/>
    <w:rsid w:val="00AB191D"/>
    <w:rsid w:val="00AC04EB"/>
    <w:rsid w:val="00AC5654"/>
    <w:rsid w:val="00AD0BAA"/>
    <w:rsid w:val="00AD47B4"/>
    <w:rsid w:val="00AE6AD4"/>
    <w:rsid w:val="00AF415C"/>
    <w:rsid w:val="00AF5005"/>
    <w:rsid w:val="00AF72FF"/>
    <w:rsid w:val="00B02CAA"/>
    <w:rsid w:val="00B074E5"/>
    <w:rsid w:val="00B124A9"/>
    <w:rsid w:val="00B177B2"/>
    <w:rsid w:val="00B21905"/>
    <w:rsid w:val="00B22F14"/>
    <w:rsid w:val="00B26A36"/>
    <w:rsid w:val="00B26C4C"/>
    <w:rsid w:val="00B33168"/>
    <w:rsid w:val="00B33AE7"/>
    <w:rsid w:val="00B377B6"/>
    <w:rsid w:val="00B418F2"/>
    <w:rsid w:val="00B43BFD"/>
    <w:rsid w:val="00B447B7"/>
    <w:rsid w:val="00B4568B"/>
    <w:rsid w:val="00B50E5B"/>
    <w:rsid w:val="00B53610"/>
    <w:rsid w:val="00B538FC"/>
    <w:rsid w:val="00B56DDB"/>
    <w:rsid w:val="00B60522"/>
    <w:rsid w:val="00B7131B"/>
    <w:rsid w:val="00B72641"/>
    <w:rsid w:val="00B74572"/>
    <w:rsid w:val="00B74FC3"/>
    <w:rsid w:val="00B777C7"/>
    <w:rsid w:val="00B91B87"/>
    <w:rsid w:val="00B9437A"/>
    <w:rsid w:val="00B96B0C"/>
    <w:rsid w:val="00BA63DB"/>
    <w:rsid w:val="00BB11CF"/>
    <w:rsid w:val="00BB2AD8"/>
    <w:rsid w:val="00BB5A10"/>
    <w:rsid w:val="00BB63E3"/>
    <w:rsid w:val="00BB6760"/>
    <w:rsid w:val="00BC770D"/>
    <w:rsid w:val="00BD41D6"/>
    <w:rsid w:val="00BE7266"/>
    <w:rsid w:val="00BF080C"/>
    <w:rsid w:val="00BF310D"/>
    <w:rsid w:val="00C064E4"/>
    <w:rsid w:val="00C16B66"/>
    <w:rsid w:val="00C22B79"/>
    <w:rsid w:val="00C3477F"/>
    <w:rsid w:val="00C35BA2"/>
    <w:rsid w:val="00C40EC5"/>
    <w:rsid w:val="00C4724C"/>
    <w:rsid w:val="00C47A55"/>
    <w:rsid w:val="00C51E8B"/>
    <w:rsid w:val="00C52475"/>
    <w:rsid w:val="00C54D4B"/>
    <w:rsid w:val="00C72433"/>
    <w:rsid w:val="00C82520"/>
    <w:rsid w:val="00CA0E2A"/>
    <w:rsid w:val="00CA5252"/>
    <w:rsid w:val="00CA7434"/>
    <w:rsid w:val="00CB3386"/>
    <w:rsid w:val="00CB71EA"/>
    <w:rsid w:val="00CC0EE8"/>
    <w:rsid w:val="00CE0888"/>
    <w:rsid w:val="00CE1D5F"/>
    <w:rsid w:val="00CE24A8"/>
    <w:rsid w:val="00CE3C49"/>
    <w:rsid w:val="00CF1EAE"/>
    <w:rsid w:val="00CF2243"/>
    <w:rsid w:val="00CF2DD8"/>
    <w:rsid w:val="00CF7EE2"/>
    <w:rsid w:val="00D059E6"/>
    <w:rsid w:val="00D20418"/>
    <w:rsid w:val="00D23034"/>
    <w:rsid w:val="00D24062"/>
    <w:rsid w:val="00D246CB"/>
    <w:rsid w:val="00D3197C"/>
    <w:rsid w:val="00D52E58"/>
    <w:rsid w:val="00D547BB"/>
    <w:rsid w:val="00D651DD"/>
    <w:rsid w:val="00D66D34"/>
    <w:rsid w:val="00D75F9D"/>
    <w:rsid w:val="00D80550"/>
    <w:rsid w:val="00D83D83"/>
    <w:rsid w:val="00D95E77"/>
    <w:rsid w:val="00DA0ACD"/>
    <w:rsid w:val="00DA30DB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E6116"/>
    <w:rsid w:val="00DF1A01"/>
    <w:rsid w:val="00DF545A"/>
    <w:rsid w:val="00DF6BB6"/>
    <w:rsid w:val="00DF74A0"/>
    <w:rsid w:val="00E0015C"/>
    <w:rsid w:val="00E003FE"/>
    <w:rsid w:val="00E00BF7"/>
    <w:rsid w:val="00E00F04"/>
    <w:rsid w:val="00E06300"/>
    <w:rsid w:val="00E10F91"/>
    <w:rsid w:val="00E126A5"/>
    <w:rsid w:val="00E16AFF"/>
    <w:rsid w:val="00E23EB8"/>
    <w:rsid w:val="00E25729"/>
    <w:rsid w:val="00E323BB"/>
    <w:rsid w:val="00E33193"/>
    <w:rsid w:val="00E40F51"/>
    <w:rsid w:val="00E4113E"/>
    <w:rsid w:val="00E515F6"/>
    <w:rsid w:val="00E578B8"/>
    <w:rsid w:val="00E612B2"/>
    <w:rsid w:val="00E751F0"/>
    <w:rsid w:val="00E83A68"/>
    <w:rsid w:val="00E8701C"/>
    <w:rsid w:val="00E877AA"/>
    <w:rsid w:val="00E92A92"/>
    <w:rsid w:val="00E942C6"/>
    <w:rsid w:val="00EA021D"/>
    <w:rsid w:val="00EB16D9"/>
    <w:rsid w:val="00EB655E"/>
    <w:rsid w:val="00EB79D9"/>
    <w:rsid w:val="00EC1D0E"/>
    <w:rsid w:val="00EE6FE3"/>
    <w:rsid w:val="00F039A5"/>
    <w:rsid w:val="00F06A6A"/>
    <w:rsid w:val="00F2560C"/>
    <w:rsid w:val="00F30B3C"/>
    <w:rsid w:val="00F332B4"/>
    <w:rsid w:val="00F3365D"/>
    <w:rsid w:val="00F33E76"/>
    <w:rsid w:val="00F54A92"/>
    <w:rsid w:val="00F63543"/>
    <w:rsid w:val="00F66533"/>
    <w:rsid w:val="00F75E7C"/>
    <w:rsid w:val="00F76386"/>
    <w:rsid w:val="00F769AE"/>
    <w:rsid w:val="00F776F8"/>
    <w:rsid w:val="00F84603"/>
    <w:rsid w:val="00F863E6"/>
    <w:rsid w:val="00F865E1"/>
    <w:rsid w:val="00FB4B92"/>
    <w:rsid w:val="00FB602B"/>
    <w:rsid w:val="00FB6D4C"/>
    <w:rsid w:val="00FB7AD0"/>
    <w:rsid w:val="00FC03AC"/>
    <w:rsid w:val="00FC06F8"/>
    <w:rsid w:val="00FC7381"/>
    <w:rsid w:val="00FD1A68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7B18BEBDC8C27195AE2D14651875164AC02983A53DA8E9E3D65034013172C80DA7112F72D5D86F5CDD82C847095CBBFC93F6R7g2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8B85BA8DF45949D5895841ECC1A946E6741FA6E72DDBAAB1CBFBF8A92057A171CF866997741EDE6223DFB791CED9B11ECB9994Bb6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44AC80E2838C07BA06E65A8A1662D2BCE9A18E330CEA2B29368E3B855AE556AF889F24D4E6CB3400A8FEAD31A9C6187A4799u5W1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B4D7-C248-4034-A299-C9B254A7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Бацай Елена Николаевна</cp:lastModifiedBy>
  <cp:revision>4</cp:revision>
  <cp:lastPrinted>2021-03-29T07:04:00Z</cp:lastPrinted>
  <dcterms:created xsi:type="dcterms:W3CDTF">2021-06-01T04:34:00Z</dcterms:created>
  <dcterms:modified xsi:type="dcterms:W3CDTF">2021-06-25T04:46:00Z</dcterms:modified>
</cp:coreProperties>
</file>