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F5A" w:rsidRPr="00720DBC" w:rsidRDefault="00D74844" w:rsidP="00033ED0">
      <w:pPr>
        <w:widowControl w:val="0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720DBC">
        <w:rPr>
          <w:sz w:val="28"/>
          <w:szCs w:val="28"/>
        </w:rPr>
        <w:t>проект</w:t>
      </w:r>
    </w:p>
    <w:p w:rsidR="00074F5A" w:rsidRPr="00720DBC" w:rsidRDefault="00074F5A" w:rsidP="00033ED0">
      <w:pPr>
        <w:widowControl w:val="0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720DBC">
        <w:rPr>
          <w:sz w:val="28"/>
          <w:szCs w:val="28"/>
        </w:rPr>
        <w:t>постановления Правительства Новосибирской области</w:t>
      </w:r>
    </w:p>
    <w:p w:rsidR="00074F5A" w:rsidRPr="00720DBC" w:rsidRDefault="00074F5A" w:rsidP="00033ED0">
      <w:pPr>
        <w:widowControl w:val="0"/>
        <w:jc w:val="center"/>
        <w:rPr>
          <w:sz w:val="28"/>
          <w:szCs w:val="24"/>
        </w:rPr>
      </w:pPr>
    </w:p>
    <w:p w:rsidR="00790A03" w:rsidRPr="00720DBC" w:rsidRDefault="00790A03" w:rsidP="00033ED0">
      <w:pPr>
        <w:widowControl w:val="0"/>
        <w:jc w:val="center"/>
        <w:rPr>
          <w:sz w:val="28"/>
          <w:szCs w:val="24"/>
        </w:rPr>
      </w:pPr>
    </w:p>
    <w:p w:rsidR="00074F5A" w:rsidRPr="00720DBC" w:rsidRDefault="00074F5A" w:rsidP="00033ED0">
      <w:pPr>
        <w:widowControl w:val="0"/>
        <w:jc w:val="center"/>
        <w:rPr>
          <w:sz w:val="28"/>
          <w:szCs w:val="24"/>
        </w:rPr>
      </w:pPr>
    </w:p>
    <w:p w:rsidR="00790A03" w:rsidRPr="00720DBC" w:rsidRDefault="00790A03" w:rsidP="00033ED0">
      <w:pPr>
        <w:widowControl w:val="0"/>
        <w:jc w:val="center"/>
        <w:rPr>
          <w:sz w:val="28"/>
          <w:szCs w:val="24"/>
        </w:rPr>
      </w:pPr>
    </w:p>
    <w:p w:rsidR="00074F5A" w:rsidRPr="00720DBC" w:rsidRDefault="00074F5A" w:rsidP="00033ED0">
      <w:pPr>
        <w:widowControl w:val="0"/>
        <w:jc w:val="center"/>
        <w:rPr>
          <w:sz w:val="28"/>
          <w:szCs w:val="24"/>
        </w:rPr>
      </w:pPr>
    </w:p>
    <w:p w:rsidR="001D2AC6" w:rsidRPr="00720DBC" w:rsidRDefault="001D2AC6" w:rsidP="00033ED0">
      <w:pPr>
        <w:widowControl w:val="0"/>
        <w:jc w:val="center"/>
        <w:rPr>
          <w:sz w:val="28"/>
          <w:szCs w:val="24"/>
        </w:rPr>
      </w:pPr>
    </w:p>
    <w:p w:rsidR="001D2AC6" w:rsidRPr="00720DBC" w:rsidRDefault="001D2AC6" w:rsidP="00033ED0">
      <w:pPr>
        <w:widowControl w:val="0"/>
        <w:jc w:val="center"/>
        <w:rPr>
          <w:sz w:val="28"/>
          <w:szCs w:val="24"/>
        </w:rPr>
      </w:pPr>
    </w:p>
    <w:p w:rsidR="00A82953" w:rsidRPr="00720DBC" w:rsidRDefault="00A82953" w:rsidP="00033ED0">
      <w:pPr>
        <w:widowControl w:val="0"/>
        <w:jc w:val="center"/>
        <w:rPr>
          <w:sz w:val="28"/>
          <w:szCs w:val="24"/>
        </w:rPr>
      </w:pPr>
    </w:p>
    <w:p w:rsidR="001D2AC6" w:rsidRPr="00720DBC" w:rsidRDefault="001D2AC6" w:rsidP="00033ED0">
      <w:pPr>
        <w:widowControl w:val="0"/>
        <w:jc w:val="center"/>
        <w:rPr>
          <w:sz w:val="28"/>
          <w:szCs w:val="24"/>
        </w:rPr>
      </w:pPr>
    </w:p>
    <w:p w:rsidR="001D2AC6" w:rsidRPr="00720DBC" w:rsidRDefault="001D2AC6" w:rsidP="00033ED0">
      <w:pPr>
        <w:widowControl w:val="0"/>
        <w:jc w:val="center"/>
        <w:rPr>
          <w:sz w:val="28"/>
          <w:szCs w:val="24"/>
        </w:rPr>
      </w:pPr>
    </w:p>
    <w:p w:rsidR="00C56833" w:rsidRPr="00720DBC" w:rsidRDefault="00C56833" w:rsidP="00033ED0">
      <w:pPr>
        <w:widowControl w:val="0"/>
        <w:jc w:val="center"/>
        <w:rPr>
          <w:sz w:val="28"/>
          <w:szCs w:val="24"/>
        </w:rPr>
      </w:pPr>
    </w:p>
    <w:p w:rsidR="002C218D" w:rsidRPr="00720DBC" w:rsidRDefault="002C218D" w:rsidP="00033ED0">
      <w:pPr>
        <w:widowControl w:val="0"/>
        <w:jc w:val="center"/>
        <w:rPr>
          <w:sz w:val="28"/>
          <w:szCs w:val="24"/>
        </w:rPr>
      </w:pPr>
    </w:p>
    <w:p w:rsidR="00074F5A" w:rsidRPr="00720DBC" w:rsidRDefault="00074F5A" w:rsidP="00033ED0">
      <w:pPr>
        <w:widowControl w:val="0"/>
        <w:jc w:val="center"/>
        <w:rPr>
          <w:sz w:val="28"/>
          <w:szCs w:val="24"/>
        </w:rPr>
      </w:pPr>
    </w:p>
    <w:p w:rsidR="00C56833" w:rsidRPr="00720DBC" w:rsidRDefault="00C56833" w:rsidP="00033ED0">
      <w:pPr>
        <w:widowControl w:val="0"/>
        <w:jc w:val="center"/>
        <w:rPr>
          <w:sz w:val="28"/>
          <w:szCs w:val="24"/>
        </w:rPr>
      </w:pPr>
    </w:p>
    <w:p w:rsidR="002C218D" w:rsidRPr="00720DBC" w:rsidRDefault="002C218D" w:rsidP="00033ED0">
      <w:pPr>
        <w:widowControl w:val="0"/>
        <w:jc w:val="center"/>
        <w:rPr>
          <w:sz w:val="28"/>
          <w:szCs w:val="24"/>
        </w:rPr>
      </w:pPr>
    </w:p>
    <w:p w:rsidR="002C218D" w:rsidRPr="00720DBC" w:rsidRDefault="002C218D" w:rsidP="00033ED0">
      <w:pPr>
        <w:widowControl w:val="0"/>
        <w:jc w:val="center"/>
        <w:rPr>
          <w:sz w:val="28"/>
          <w:szCs w:val="24"/>
        </w:rPr>
      </w:pPr>
    </w:p>
    <w:p w:rsidR="00C54B1A" w:rsidRPr="00720DBC" w:rsidRDefault="00C54B1A" w:rsidP="00033ED0">
      <w:pPr>
        <w:widowControl w:val="0"/>
        <w:jc w:val="center"/>
        <w:rPr>
          <w:sz w:val="28"/>
          <w:szCs w:val="24"/>
        </w:rPr>
      </w:pPr>
    </w:p>
    <w:p w:rsidR="00C54B1A" w:rsidRPr="00720DBC" w:rsidRDefault="00C54B1A" w:rsidP="00033ED0">
      <w:pPr>
        <w:widowControl w:val="0"/>
        <w:jc w:val="center"/>
        <w:rPr>
          <w:sz w:val="28"/>
          <w:szCs w:val="24"/>
        </w:rPr>
      </w:pPr>
    </w:p>
    <w:p w:rsidR="00A023D6" w:rsidRPr="00720DBC" w:rsidRDefault="00074F5A" w:rsidP="00033ED0">
      <w:pPr>
        <w:widowControl w:val="0"/>
        <w:jc w:val="center"/>
        <w:rPr>
          <w:sz w:val="28"/>
          <w:szCs w:val="28"/>
        </w:rPr>
      </w:pPr>
      <w:r w:rsidRPr="00720DBC">
        <w:rPr>
          <w:sz w:val="28"/>
          <w:szCs w:val="28"/>
        </w:rPr>
        <w:t>О внесении изменений в постановление Правительства Новосибирской области от 14.12.2016 № 403-п</w:t>
      </w:r>
    </w:p>
    <w:p w:rsidR="00442436" w:rsidRPr="00720DBC" w:rsidRDefault="00442436" w:rsidP="00033ED0">
      <w:pPr>
        <w:widowControl w:val="0"/>
        <w:jc w:val="center"/>
        <w:rPr>
          <w:sz w:val="28"/>
          <w:szCs w:val="28"/>
        </w:rPr>
      </w:pPr>
    </w:p>
    <w:p w:rsidR="00413AC9" w:rsidRPr="00720DBC" w:rsidRDefault="00413AC9" w:rsidP="00033ED0">
      <w:pPr>
        <w:widowControl w:val="0"/>
        <w:jc w:val="center"/>
        <w:rPr>
          <w:sz w:val="28"/>
          <w:szCs w:val="28"/>
        </w:rPr>
      </w:pPr>
    </w:p>
    <w:p w:rsidR="00A023D6" w:rsidRPr="00720DBC" w:rsidRDefault="00A023D6" w:rsidP="00033ED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20DBC">
        <w:rPr>
          <w:sz w:val="28"/>
          <w:szCs w:val="28"/>
        </w:rPr>
        <w:t xml:space="preserve">Правительство Новосибирской </w:t>
      </w:r>
      <w:proofErr w:type="gramStart"/>
      <w:r w:rsidRPr="00720DBC">
        <w:rPr>
          <w:sz w:val="28"/>
          <w:szCs w:val="28"/>
        </w:rPr>
        <w:t>области</w:t>
      </w:r>
      <w:r w:rsidR="00BB6C76" w:rsidRPr="00720DBC">
        <w:rPr>
          <w:b/>
          <w:sz w:val="28"/>
          <w:szCs w:val="28"/>
        </w:rPr>
        <w:t xml:space="preserve"> </w:t>
      </w:r>
      <w:r w:rsidRPr="00720DBC">
        <w:rPr>
          <w:b/>
          <w:sz w:val="28"/>
          <w:szCs w:val="28"/>
        </w:rPr>
        <w:t xml:space="preserve"> п</w:t>
      </w:r>
      <w:proofErr w:type="gramEnd"/>
      <w:r w:rsidRPr="00720DBC">
        <w:rPr>
          <w:b/>
          <w:sz w:val="28"/>
          <w:szCs w:val="28"/>
        </w:rPr>
        <w:t> о с т а н о в л я е т</w:t>
      </w:r>
      <w:r w:rsidRPr="00720DBC">
        <w:rPr>
          <w:sz w:val="28"/>
          <w:szCs w:val="28"/>
        </w:rPr>
        <w:t>:</w:t>
      </w:r>
    </w:p>
    <w:p w:rsidR="00A428E6" w:rsidRPr="00720DBC" w:rsidRDefault="00A428E6" w:rsidP="00033ED0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0DBC">
        <w:rPr>
          <w:rFonts w:ascii="Times New Roman" w:hAnsi="Times New Roman"/>
          <w:sz w:val="28"/>
          <w:szCs w:val="28"/>
          <w:lang w:eastAsia="ru-RU"/>
        </w:rPr>
        <w:t xml:space="preserve">Внести в постановление Правительства Новосибирской области от 14.12.2016 № 403-п </w:t>
      </w:r>
      <w:r w:rsidRPr="00720DBC">
        <w:rPr>
          <w:rFonts w:ascii="Times New Roman" w:hAnsi="Times New Roman"/>
          <w:sz w:val="28"/>
          <w:szCs w:val="28"/>
          <w:shd w:val="clear" w:color="auto" w:fill="FFFFFF" w:themeFill="background1"/>
          <w:lang w:eastAsia="ru-RU"/>
        </w:rPr>
        <w:t>«</w:t>
      </w:r>
      <w:r w:rsidRPr="00720DBC">
        <w:rPr>
          <w:rFonts w:ascii="Times New Roman" w:hAnsi="Times New Roman"/>
          <w:sz w:val="28"/>
          <w:szCs w:val="28"/>
          <w:shd w:val="clear" w:color="auto" w:fill="FFFFFF" w:themeFill="background1"/>
        </w:rPr>
        <w:t>Об утверждении государственной программы Новосибирской области «Построение и развитие аппаратно-программного комплекса «Безопасный город» в</w:t>
      </w:r>
      <w:r w:rsidRPr="00720DBC">
        <w:rPr>
          <w:rFonts w:ascii="Times New Roman" w:hAnsi="Times New Roman"/>
          <w:sz w:val="28"/>
          <w:szCs w:val="28"/>
          <w:shd w:val="clear" w:color="auto" w:fill="FFFFFF" w:themeFill="background1"/>
          <w:lang w:val="en-US"/>
        </w:rPr>
        <w:t> </w:t>
      </w:r>
      <w:r w:rsidRPr="00720DBC">
        <w:rPr>
          <w:rFonts w:ascii="Times New Roman" w:hAnsi="Times New Roman"/>
          <w:sz w:val="28"/>
          <w:szCs w:val="28"/>
          <w:shd w:val="clear" w:color="auto" w:fill="FFFFFF" w:themeFill="background1"/>
        </w:rPr>
        <w:t>Новосибирской области»</w:t>
      </w:r>
      <w:r w:rsidRPr="00720DBC">
        <w:rPr>
          <w:rFonts w:ascii="Times New Roman" w:hAnsi="Times New Roman"/>
          <w:sz w:val="28"/>
          <w:szCs w:val="28"/>
          <w:lang w:eastAsia="ru-RU"/>
        </w:rPr>
        <w:t xml:space="preserve"> (далее – постановление) следующие изменения:</w:t>
      </w:r>
    </w:p>
    <w:p w:rsidR="00285EC0" w:rsidRPr="00720DBC" w:rsidRDefault="00A428E6" w:rsidP="00033ED0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0DBC">
        <w:rPr>
          <w:rFonts w:ascii="Times New Roman" w:hAnsi="Times New Roman"/>
          <w:sz w:val="28"/>
          <w:szCs w:val="28"/>
          <w:lang w:eastAsia="ru-RU"/>
        </w:rPr>
        <w:t>1. </w:t>
      </w:r>
      <w:r w:rsidR="00285EC0" w:rsidRPr="00720DBC">
        <w:rPr>
          <w:rFonts w:ascii="Times New Roman" w:hAnsi="Times New Roman"/>
          <w:sz w:val="28"/>
          <w:szCs w:val="28"/>
          <w:lang w:eastAsia="ru-RU"/>
        </w:rPr>
        <w:t>В государственной программе Новосибирской области «</w:t>
      </w:r>
      <w:r w:rsidR="00285EC0" w:rsidRPr="00720DBC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Построение </w:t>
      </w:r>
      <w:r w:rsidR="00285EC0" w:rsidRPr="00720DBC">
        <w:rPr>
          <w:rFonts w:ascii="Times New Roman" w:hAnsi="Times New Roman"/>
          <w:sz w:val="28"/>
          <w:szCs w:val="28"/>
        </w:rPr>
        <w:t>и развитие</w:t>
      </w:r>
      <w:r w:rsidR="00285EC0" w:rsidRPr="00720DBC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аппаратно-программного комплекса «Безопасный город» </w:t>
      </w:r>
      <w:r w:rsidR="00285EC0" w:rsidRPr="00720DBC">
        <w:rPr>
          <w:rFonts w:ascii="Times New Roman" w:hAnsi="Times New Roman"/>
          <w:sz w:val="28"/>
          <w:szCs w:val="28"/>
        </w:rPr>
        <w:t>в Новосибирской</w:t>
      </w:r>
      <w:r w:rsidR="00285EC0" w:rsidRPr="00720DBC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области</w:t>
      </w:r>
      <w:r w:rsidR="00285EC0" w:rsidRPr="00720DBC">
        <w:rPr>
          <w:rFonts w:ascii="Times New Roman" w:hAnsi="Times New Roman"/>
          <w:sz w:val="28"/>
          <w:szCs w:val="28"/>
          <w:lang w:eastAsia="ru-RU"/>
        </w:rPr>
        <w:t>» (далее – Программа):</w:t>
      </w:r>
    </w:p>
    <w:p w:rsidR="00C5548E" w:rsidRPr="00720DBC" w:rsidRDefault="00281B18" w:rsidP="00033ED0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20DBC">
        <w:rPr>
          <w:sz w:val="28"/>
          <w:szCs w:val="28"/>
        </w:rPr>
        <w:t>1) в разделе I «Паспорт»</w:t>
      </w:r>
      <w:r w:rsidR="00C5548E" w:rsidRPr="00720DBC">
        <w:rPr>
          <w:sz w:val="28"/>
          <w:szCs w:val="28"/>
        </w:rPr>
        <w:t>:</w:t>
      </w:r>
    </w:p>
    <w:p w:rsidR="00C5548E" w:rsidRPr="00720DBC" w:rsidRDefault="00C5548E" w:rsidP="00033ED0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20DBC">
        <w:rPr>
          <w:sz w:val="28"/>
          <w:szCs w:val="28"/>
        </w:rPr>
        <w:t>а) в позиции сроки (этапы) реализации государственной программы цифры «2021» заменить цифрами «2022»;</w:t>
      </w:r>
    </w:p>
    <w:p w:rsidR="00A913EC" w:rsidRPr="00720DBC" w:rsidRDefault="00C5548E" w:rsidP="00033ED0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20DBC">
        <w:rPr>
          <w:sz w:val="28"/>
          <w:szCs w:val="28"/>
        </w:rPr>
        <w:t>б) </w:t>
      </w:r>
      <w:r w:rsidR="00A913EC" w:rsidRPr="00720DBC">
        <w:rPr>
          <w:sz w:val="28"/>
          <w:szCs w:val="28"/>
        </w:rPr>
        <w:t>позицию «Объемы финансирования программы» изложить в следующей редакции:</w:t>
      </w:r>
    </w:p>
    <w:p w:rsidR="0089035A" w:rsidRPr="00720DBC" w:rsidRDefault="0089035A" w:rsidP="00033ED0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</w:p>
    <w:tbl>
      <w:tblPr>
        <w:tblStyle w:val="af3"/>
        <w:tblW w:w="10206" w:type="dxa"/>
        <w:tblInd w:w="-5" w:type="dxa"/>
        <w:tblLook w:val="04A0" w:firstRow="1" w:lastRow="0" w:firstColumn="1" w:lastColumn="0" w:noHBand="0" w:noVBand="1"/>
      </w:tblPr>
      <w:tblGrid>
        <w:gridCol w:w="426"/>
        <w:gridCol w:w="2268"/>
        <w:gridCol w:w="6945"/>
        <w:gridCol w:w="567"/>
      </w:tblGrid>
      <w:tr w:rsidR="00720DBC" w:rsidRPr="00720DBC" w:rsidTr="00B75E43"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 xml:space="preserve">« </w:t>
            </w:r>
          </w:p>
        </w:tc>
        <w:tc>
          <w:tcPr>
            <w:tcW w:w="2268" w:type="dxa"/>
          </w:tcPr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6945" w:type="dxa"/>
          </w:tcPr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Общий объем ассигнований на реализацию государственной программы на 2016 - 2022 годы составляет 2 </w:t>
            </w:r>
            <w:r w:rsidR="00A345CA" w:rsidRPr="00720DBC">
              <w:rPr>
                <w:sz w:val="28"/>
                <w:szCs w:val="28"/>
              </w:rPr>
              <w:t>7</w:t>
            </w:r>
            <w:r w:rsidR="00E50E93" w:rsidRPr="00720DBC">
              <w:rPr>
                <w:sz w:val="28"/>
                <w:szCs w:val="28"/>
              </w:rPr>
              <w:t>01</w:t>
            </w:r>
            <w:r w:rsidR="003B4C19" w:rsidRPr="00720DBC">
              <w:rPr>
                <w:sz w:val="28"/>
                <w:szCs w:val="28"/>
              </w:rPr>
              <w:t> 493</w:t>
            </w:r>
            <w:r w:rsidR="00A345CA" w:rsidRPr="00720DBC">
              <w:rPr>
                <w:sz w:val="28"/>
                <w:szCs w:val="28"/>
              </w:rPr>
              <w:t>,7</w:t>
            </w:r>
            <w:r w:rsidRPr="00720DBC">
              <w:rPr>
                <w:sz w:val="28"/>
                <w:szCs w:val="28"/>
              </w:rPr>
              <w:t>* тыс. рублей, в том числе по годам: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 xml:space="preserve">2016 год* </w:t>
            </w:r>
            <w:r w:rsidR="004574B6" w:rsidRPr="00720DBC">
              <w:rPr>
                <w:sz w:val="28"/>
                <w:szCs w:val="28"/>
              </w:rPr>
              <w:t>–</w:t>
            </w:r>
            <w:r w:rsidRPr="00720DBC">
              <w:rPr>
                <w:sz w:val="28"/>
                <w:szCs w:val="28"/>
              </w:rPr>
              <w:t xml:space="preserve"> 415 307,5 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lastRenderedPageBreak/>
              <w:t xml:space="preserve">2017 год </w:t>
            </w:r>
            <w:r w:rsidR="004574B6" w:rsidRPr="00720DBC">
              <w:rPr>
                <w:sz w:val="28"/>
                <w:szCs w:val="28"/>
              </w:rPr>
              <w:t>–</w:t>
            </w:r>
            <w:r w:rsidRPr="00720DBC">
              <w:rPr>
                <w:sz w:val="28"/>
                <w:szCs w:val="28"/>
              </w:rPr>
              <w:t xml:space="preserve"> 446 451,8 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2018 год – 430 260,4 тыс. рублей;</w:t>
            </w:r>
          </w:p>
          <w:p w:rsidR="00BD49E9" w:rsidRPr="00720DBC" w:rsidRDefault="00E50E93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2019 год – 593</w:t>
            </w:r>
            <w:r w:rsidR="00855E83" w:rsidRPr="00720DBC">
              <w:rPr>
                <w:sz w:val="28"/>
                <w:szCs w:val="28"/>
              </w:rPr>
              <w:t> 314,6</w:t>
            </w:r>
            <w:r w:rsidR="00BD49E9" w:rsidRPr="00720DBC">
              <w:rPr>
                <w:sz w:val="28"/>
                <w:szCs w:val="28"/>
              </w:rPr>
              <w:t xml:space="preserve"> 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 xml:space="preserve">2020 год – </w:t>
            </w:r>
            <w:r w:rsidR="003B4C19" w:rsidRPr="00720DBC">
              <w:rPr>
                <w:sz w:val="28"/>
                <w:szCs w:val="28"/>
              </w:rPr>
              <w:t>420 381</w:t>
            </w:r>
            <w:r w:rsidR="004D26E5" w:rsidRPr="00720DBC">
              <w:rPr>
                <w:sz w:val="28"/>
                <w:szCs w:val="28"/>
              </w:rPr>
              <w:t>,8</w:t>
            </w:r>
            <w:r w:rsidRPr="00720DBC">
              <w:rPr>
                <w:sz w:val="28"/>
                <w:szCs w:val="28"/>
              </w:rPr>
              <w:t xml:space="preserve"> 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 xml:space="preserve">2021 год – </w:t>
            </w:r>
            <w:r w:rsidR="003B4C19" w:rsidRPr="00720DBC">
              <w:rPr>
                <w:sz w:val="28"/>
                <w:szCs w:val="28"/>
              </w:rPr>
              <w:t>402 741</w:t>
            </w:r>
            <w:r w:rsidR="004D26E5" w:rsidRPr="00720DBC">
              <w:rPr>
                <w:sz w:val="28"/>
                <w:szCs w:val="28"/>
              </w:rPr>
              <w:t xml:space="preserve">,1 </w:t>
            </w:r>
            <w:r w:rsidRPr="00720DBC">
              <w:rPr>
                <w:sz w:val="28"/>
                <w:szCs w:val="28"/>
              </w:rPr>
              <w:t>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2022</w:t>
            </w:r>
            <w:r w:rsidR="003B4C19" w:rsidRPr="00720DBC">
              <w:rPr>
                <w:sz w:val="28"/>
                <w:szCs w:val="28"/>
              </w:rPr>
              <w:t xml:space="preserve"> год – 408 344</w:t>
            </w:r>
            <w:r w:rsidR="004D26E5" w:rsidRPr="00720DBC">
              <w:rPr>
                <w:sz w:val="28"/>
                <w:szCs w:val="28"/>
              </w:rPr>
              <w:t>,0</w:t>
            </w:r>
            <w:r w:rsidRPr="00720DBC">
              <w:rPr>
                <w:sz w:val="28"/>
                <w:szCs w:val="28"/>
              </w:rPr>
              <w:t xml:space="preserve"> 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по источникам финансирования: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областной бюдж</w:t>
            </w:r>
            <w:r w:rsidR="00E50E93" w:rsidRPr="00720DBC">
              <w:rPr>
                <w:sz w:val="28"/>
                <w:szCs w:val="28"/>
              </w:rPr>
              <w:t>ет Новосибирской области – 2 691</w:t>
            </w:r>
            <w:r w:rsidR="00E36A69" w:rsidRPr="00720DBC">
              <w:rPr>
                <w:sz w:val="28"/>
                <w:szCs w:val="28"/>
              </w:rPr>
              <w:t> 300</w:t>
            </w:r>
            <w:r w:rsidRPr="00720DBC">
              <w:rPr>
                <w:sz w:val="28"/>
                <w:szCs w:val="28"/>
              </w:rPr>
              <w:t>,8* тыс. рублей, в том числе по годам: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 xml:space="preserve">2016 год * </w:t>
            </w:r>
            <w:r w:rsidR="004574B6" w:rsidRPr="00720DBC">
              <w:rPr>
                <w:sz w:val="28"/>
                <w:szCs w:val="28"/>
              </w:rPr>
              <w:t>–</w:t>
            </w:r>
            <w:r w:rsidRPr="00720DBC">
              <w:rPr>
                <w:sz w:val="28"/>
                <w:szCs w:val="28"/>
              </w:rPr>
              <w:t xml:space="preserve"> 413 157,5 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2017 год – 442 858,0 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2018 год – 429 097,2 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201</w:t>
            </w:r>
            <w:r w:rsidR="00E50E93" w:rsidRPr="00720DBC">
              <w:rPr>
                <w:sz w:val="28"/>
                <w:szCs w:val="28"/>
              </w:rPr>
              <w:t>9 год – 591</w:t>
            </w:r>
            <w:r w:rsidRPr="00720DBC">
              <w:rPr>
                <w:sz w:val="28"/>
                <w:szCs w:val="28"/>
              </w:rPr>
              <w:t> 699,8 тыс. рублей;</w:t>
            </w:r>
          </w:p>
          <w:p w:rsidR="00BD49E9" w:rsidRPr="00720DBC" w:rsidRDefault="00E36A6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2020 год – 419 108</w:t>
            </w:r>
            <w:r w:rsidR="00BD49E9" w:rsidRPr="00720DBC">
              <w:rPr>
                <w:sz w:val="28"/>
                <w:szCs w:val="28"/>
              </w:rPr>
              <w:t>,1 тыс. рублей;</w:t>
            </w:r>
          </w:p>
          <w:p w:rsidR="00BD49E9" w:rsidRPr="00720DBC" w:rsidRDefault="00E36A6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2021 год – 401 467</w:t>
            </w:r>
            <w:r w:rsidR="00BD49E9" w:rsidRPr="00720DBC">
              <w:rPr>
                <w:sz w:val="28"/>
                <w:szCs w:val="28"/>
              </w:rPr>
              <w:t>,4 тыс. рублей;</w:t>
            </w:r>
          </w:p>
          <w:p w:rsidR="00BD49E9" w:rsidRPr="00720DBC" w:rsidRDefault="00E36A6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2022 год – 407 070</w:t>
            </w:r>
            <w:r w:rsidR="00BD49E9" w:rsidRPr="00720DBC">
              <w:rPr>
                <w:sz w:val="28"/>
                <w:szCs w:val="28"/>
              </w:rPr>
              <w:t>,3 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 xml:space="preserve">средства местных бюджетов – </w:t>
            </w:r>
            <w:r w:rsidR="00333F02" w:rsidRPr="00720DBC">
              <w:rPr>
                <w:sz w:val="28"/>
                <w:szCs w:val="28"/>
              </w:rPr>
              <w:t>10 192,9</w:t>
            </w:r>
            <w:r w:rsidRPr="00720DBC">
              <w:rPr>
                <w:sz w:val="28"/>
                <w:szCs w:val="28"/>
              </w:rPr>
              <w:t>* тыс. рублей,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в том числе по годам: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 xml:space="preserve">2016 год * </w:t>
            </w:r>
            <w:r w:rsidR="004574B6" w:rsidRPr="00720DBC">
              <w:rPr>
                <w:sz w:val="28"/>
                <w:szCs w:val="28"/>
              </w:rPr>
              <w:t>–</w:t>
            </w:r>
            <w:r w:rsidRPr="00720DBC">
              <w:rPr>
                <w:sz w:val="28"/>
                <w:szCs w:val="28"/>
              </w:rPr>
              <w:t xml:space="preserve"> 2 150,0 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2017 год – 3 593,8 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2018 год – 1 163,2 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 xml:space="preserve">2019 год – </w:t>
            </w:r>
            <w:r w:rsidR="005424EE" w:rsidRPr="00720DBC">
              <w:rPr>
                <w:sz w:val="28"/>
                <w:szCs w:val="28"/>
              </w:rPr>
              <w:t xml:space="preserve">1 614,8 </w:t>
            </w:r>
            <w:r w:rsidRPr="00720DBC">
              <w:rPr>
                <w:sz w:val="28"/>
                <w:szCs w:val="28"/>
              </w:rPr>
              <w:t>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 xml:space="preserve">2020 год – </w:t>
            </w:r>
            <w:r w:rsidR="006D05F1" w:rsidRPr="00720DBC">
              <w:rPr>
                <w:sz w:val="28"/>
                <w:szCs w:val="28"/>
              </w:rPr>
              <w:t>1</w:t>
            </w:r>
            <w:r w:rsidR="005E4752" w:rsidRPr="00720DBC">
              <w:rPr>
                <w:sz w:val="28"/>
                <w:szCs w:val="28"/>
              </w:rPr>
              <w:t> 273,7</w:t>
            </w:r>
            <w:r w:rsidRPr="00720DBC">
              <w:rPr>
                <w:sz w:val="28"/>
                <w:szCs w:val="28"/>
              </w:rPr>
              <w:t xml:space="preserve"> 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 xml:space="preserve">2021 год – </w:t>
            </w:r>
            <w:r w:rsidR="005E4752" w:rsidRPr="00720DBC">
              <w:rPr>
                <w:sz w:val="28"/>
                <w:szCs w:val="28"/>
              </w:rPr>
              <w:t xml:space="preserve">1 273,7 </w:t>
            </w:r>
            <w:r w:rsidRPr="00720DBC">
              <w:rPr>
                <w:sz w:val="28"/>
                <w:szCs w:val="28"/>
              </w:rPr>
              <w:t>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 xml:space="preserve">2022 год – </w:t>
            </w:r>
            <w:r w:rsidR="005E4752" w:rsidRPr="00720DBC">
              <w:rPr>
                <w:sz w:val="28"/>
                <w:szCs w:val="28"/>
              </w:rPr>
              <w:t xml:space="preserve">1 273,7 </w:t>
            </w:r>
            <w:r w:rsidRPr="00720DBC">
              <w:rPr>
                <w:sz w:val="28"/>
                <w:szCs w:val="28"/>
              </w:rPr>
              <w:t>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по главным распорядителям средств областного бюджета Новосибирской области:</w:t>
            </w:r>
          </w:p>
          <w:p w:rsidR="00BD49E9" w:rsidRPr="00720DBC" w:rsidRDefault="00FA6975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rFonts w:eastAsiaTheme="minorHAnsi"/>
                <w:sz w:val="28"/>
                <w:szCs w:val="28"/>
                <w:lang w:eastAsia="en-US"/>
              </w:rPr>
              <w:t xml:space="preserve">департамент информатизации и развития телекоммуникационных технологий Новосибирской области </w:t>
            </w:r>
            <w:r w:rsidR="00A4559F" w:rsidRPr="00720DBC">
              <w:rPr>
                <w:rFonts w:eastAsiaTheme="minorHAnsi"/>
                <w:sz w:val="28"/>
                <w:szCs w:val="28"/>
              </w:rPr>
              <w:t>с 01.01.2016 по 14.08.2019</w:t>
            </w:r>
            <w:r w:rsidRPr="00720DBC">
              <w:rPr>
                <w:rFonts w:eastAsiaTheme="minorHAnsi"/>
                <w:sz w:val="28"/>
                <w:szCs w:val="28"/>
              </w:rPr>
              <w:t xml:space="preserve">, </w:t>
            </w:r>
            <w:r w:rsidRPr="00720DBC">
              <w:rPr>
                <w:sz w:val="28"/>
                <w:szCs w:val="28"/>
              </w:rPr>
              <w:t xml:space="preserve">министерство цифрового развития и </w:t>
            </w:r>
            <w:r w:rsidR="00A4559F" w:rsidRPr="00720DBC">
              <w:rPr>
                <w:sz w:val="28"/>
                <w:szCs w:val="28"/>
              </w:rPr>
              <w:t>связи Новосибирской области с 14.08</w:t>
            </w:r>
            <w:r w:rsidRPr="00720DBC">
              <w:rPr>
                <w:sz w:val="28"/>
                <w:szCs w:val="28"/>
              </w:rPr>
              <w:t>.2019</w:t>
            </w:r>
            <w:r w:rsidR="00E50E93" w:rsidRPr="00720DBC">
              <w:rPr>
                <w:sz w:val="28"/>
                <w:szCs w:val="28"/>
              </w:rPr>
              <w:t xml:space="preserve"> – 1 215</w:t>
            </w:r>
            <w:r w:rsidR="00E36A69" w:rsidRPr="00720DBC">
              <w:rPr>
                <w:sz w:val="28"/>
                <w:szCs w:val="28"/>
              </w:rPr>
              <w:t> 642</w:t>
            </w:r>
            <w:r w:rsidR="00BD49E9" w:rsidRPr="00720DBC">
              <w:rPr>
                <w:sz w:val="28"/>
                <w:szCs w:val="28"/>
              </w:rPr>
              <w:t>,0* тыс. рублей, в том числе по годам: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 xml:space="preserve">2016 год* </w:t>
            </w:r>
            <w:r w:rsidR="004574B6" w:rsidRPr="00720DBC">
              <w:rPr>
                <w:sz w:val="28"/>
                <w:szCs w:val="28"/>
              </w:rPr>
              <w:t>–</w:t>
            </w:r>
            <w:r w:rsidRPr="00720DBC">
              <w:rPr>
                <w:sz w:val="28"/>
                <w:szCs w:val="28"/>
              </w:rPr>
              <w:t xml:space="preserve"> 243 514,7 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2017 год – 190 250,6 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2018 год – 190 250,6 тыс. рублей;</w:t>
            </w:r>
          </w:p>
          <w:p w:rsidR="00BD49E9" w:rsidRPr="00720DBC" w:rsidRDefault="00E50E93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2019 год – 241</w:t>
            </w:r>
            <w:r w:rsidR="00BD49E9" w:rsidRPr="00720DBC">
              <w:rPr>
                <w:sz w:val="28"/>
                <w:szCs w:val="28"/>
              </w:rPr>
              <w:t> 636,2 тыс. рублей;</w:t>
            </w:r>
          </w:p>
          <w:p w:rsidR="00BD49E9" w:rsidRPr="00720DBC" w:rsidRDefault="00E36A6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2020 год – 193 985</w:t>
            </w:r>
            <w:r w:rsidR="00BD49E9" w:rsidRPr="00720DBC">
              <w:rPr>
                <w:sz w:val="28"/>
                <w:szCs w:val="28"/>
              </w:rPr>
              <w:t>,9 тыс. рублей;</w:t>
            </w:r>
          </w:p>
          <w:p w:rsidR="00BD49E9" w:rsidRPr="00720DBC" w:rsidRDefault="00E36A6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2021 год – 197 774</w:t>
            </w:r>
            <w:r w:rsidR="00BD49E9" w:rsidRPr="00720DBC">
              <w:rPr>
                <w:sz w:val="28"/>
                <w:szCs w:val="28"/>
              </w:rPr>
              <w:t>,7 тыс. рублей;</w:t>
            </w:r>
          </w:p>
          <w:p w:rsidR="00BD49E9" w:rsidRPr="00720DBC" w:rsidRDefault="00E36A6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2022 год – 201 744</w:t>
            </w:r>
            <w:r w:rsidR="00BD49E9" w:rsidRPr="00720DBC">
              <w:rPr>
                <w:sz w:val="28"/>
                <w:szCs w:val="28"/>
              </w:rPr>
              <w:t>,0 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министерство жилищно-коммунального хозяйства и энергетики Новосибирской области – 108 122,0* тыс. рублей, в том числе по годам: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 xml:space="preserve">2016 год* </w:t>
            </w:r>
            <w:r w:rsidR="004574B6" w:rsidRPr="00720DBC">
              <w:rPr>
                <w:sz w:val="28"/>
                <w:szCs w:val="28"/>
              </w:rPr>
              <w:t>–</w:t>
            </w:r>
            <w:r w:rsidRPr="00720DBC">
              <w:rPr>
                <w:sz w:val="28"/>
                <w:szCs w:val="28"/>
              </w:rPr>
              <w:t xml:space="preserve"> 0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2017 год – 23 030,5 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lastRenderedPageBreak/>
              <w:t>2018 год – 23 030,5 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2019 год – 39 030,5 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2020 год – 23 030,5 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2021 год – 0 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2022 год – 0 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министерство транспорта и дорожного хозяйства Новосибирской области – 1 100 </w:t>
            </w:r>
            <w:r w:rsidR="00C210BF" w:rsidRPr="00720DBC">
              <w:rPr>
                <w:sz w:val="28"/>
                <w:szCs w:val="28"/>
              </w:rPr>
              <w:t>085,6</w:t>
            </w:r>
            <w:r w:rsidRPr="00720DBC">
              <w:rPr>
                <w:sz w:val="28"/>
                <w:szCs w:val="28"/>
              </w:rPr>
              <w:t>* тыс. рублей, в том числе по годам: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 xml:space="preserve">2016 год* </w:t>
            </w:r>
            <w:r w:rsidR="004574B6" w:rsidRPr="00720DBC">
              <w:rPr>
                <w:sz w:val="28"/>
                <w:szCs w:val="28"/>
              </w:rPr>
              <w:t>–</w:t>
            </w:r>
            <w:r w:rsidRPr="00720DBC">
              <w:rPr>
                <w:sz w:val="28"/>
                <w:szCs w:val="28"/>
              </w:rPr>
              <w:t xml:space="preserve"> 127 993,6 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2017 год – 160 222,5 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2018 год – 189 744,1 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2019 год – 268 026,9 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2020 год – 159 085,5</w:t>
            </w:r>
            <w:r w:rsidR="008828F6" w:rsidRPr="00720DBC">
              <w:rPr>
                <w:sz w:val="28"/>
                <w:szCs w:val="28"/>
              </w:rPr>
              <w:t xml:space="preserve"> </w:t>
            </w:r>
            <w:r w:rsidRPr="00720DBC">
              <w:rPr>
                <w:sz w:val="28"/>
                <w:szCs w:val="28"/>
              </w:rPr>
              <w:t>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2021 год – 160 686,5</w:t>
            </w:r>
            <w:r w:rsidR="008828F6" w:rsidRPr="00720DBC">
              <w:rPr>
                <w:sz w:val="28"/>
                <w:szCs w:val="28"/>
              </w:rPr>
              <w:t xml:space="preserve"> </w:t>
            </w:r>
            <w:r w:rsidRPr="00720DBC">
              <w:rPr>
                <w:sz w:val="28"/>
                <w:szCs w:val="28"/>
              </w:rPr>
              <w:t>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2022 год – 162 320,1</w:t>
            </w:r>
            <w:r w:rsidR="008828F6" w:rsidRPr="00720DBC">
              <w:rPr>
                <w:sz w:val="28"/>
                <w:szCs w:val="28"/>
              </w:rPr>
              <w:t xml:space="preserve"> </w:t>
            </w:r>
            <w:r w:rsidRPr="00720DBC">
              <w:rPr>
                <w:sz w:val="28"/>
                <w:szCs w:val="28"/>
              </w:rPr>
              <w:t>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министерство строительства Новосибирской области – 414,0* тыс. рублей, в том числе по годам: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 xml:space="preserve">2016 год* </w:t>
            </w:r>
            <w:r w:rsidR="004574B6" w:rsidRPr="00720DBC">
              <w:rPr>
                <w:sz w:val="28"/>
                <w:szCs w:val="28"/>
              </w:rPr>
              <w:t>–</w:t>
            </w:r>
            <w:r w:rsidRPr="00720DBC">
              <w:rPr>
                <w:sz w:val="28"/>
                <w:szCs w:val="28"/>
              </w:rPr>
              <w:t xml:space="preserve"> 99,0 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 xml:space="preserve">2017 год </w:t>
            </w:r>
            <w:r w:rsidR="004574B6" w:rsidRPr="00720DBC">
              <w:rPr>
                <w:sz w:val="28"/>
                <w:szCs w:val="28"/>
              </w:rPr>
              <w:t>–</w:t>
            </w:r>
            <w:r w:rsidRPr="00720DBC">
              <w:rPr>
                <w:sz w:val="28"/>
                <w:szCs w:val="28"/>
              </w:rPr>
              <w:t xml:space="preserve"> 348,2 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2018 год – 65,8 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 xml:space="preserve">2019 год </w:t>
            </w:r>
            <w:r w:rsidR="004574B6" w:rsidRPr="00720DBC">
              <w:rPr>
                <w:sz w:val="28"/>
                <w:szCs w:val="28"/>
              </w:rPr>
              <w:t xml:space="preserve">– </w:t>
            </w:r>
            <w:r w:rsidRPr="00720DBC">
              <w:rPr>
                <w:sz w:val="28"/>
                <w:szCs w:val="28"/>
              </w:rPr>
              <w:t>0 рублей;</w:t>
            </w:r>
          </w:p>
          <w:p w:rsidR="00BD49E9" w:rsidRPr="00720DBC" w:rsidRDefault="004574B6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2020 год –</w:t>
            </w:r>
            <w:r w:rsidR="00BD49E9" w:rsidRPr="00720DBC">
              <w:rPr>
                <w:sz w:val="28"/>
                <w:szCs w:val="28"/>
              </w:rPr>
              <w:t xml:space="preserve"> 0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 xml:space="preserve">2021 год </w:t>
            </w:r>
            <w:r w:rsidR="004574B6" w:rsidRPr="00720DBC">
              <w:rPr>
                <w:sz w:val="28"/>
                <w:szCs w:val="28"/>
              </w:rPr>
              <w:t>–</w:t>
            </w:r>
            <w:r w:rsidRPr="00720DBC">
              <w:rPr>
                <w:sz w:val="28"/>
                <w:szCs w:val="28"/>
              </w:rPr>
              <w:t xml:space="preserve"> 0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 xml:space="preserve">2022 год </w:t>
            </w:r>
            <w:r w:rsidR="004574B6" w:rsidRPr="00720DBC">
              <w:rPr>
                <w:sz w:val="28"/>
                <w:szCs w:val="28"/>
              </w:rPr>
              <w:t>–</w:t>
            </w:r>
            <w:r w:rsidRPr="00720DBC">
              <w:rPr>
                <w:sz w:val="28"/>
                <w:szCs w:val="28"/>
              </w:rPr>
              <w:t xml:space="preserve"> 0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министерство образования Новосибирской области – 267 </w:t>
            </w:r>
            <w:r w:rsidR="00C94CFF" w:rsidRPr="00720DBC">
              <w:rPr>
                <w:sz w:val="28"/>
                <w:szCs w:val="28"/>
              </w:rPr>
              <w:t>037,2</w:t>
            </w:r>
            <w:r w:rsidRPr="00720DBC">
              <w:rPr>
                <w:sz w:val="28"/>
                <w:szCs w:val="28"/>
              </w:rPr>
              <w:t>* тыс. рублей, в том числе по годам: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 xml:space="preserve">2016 год* </w:t>
            </w:r>
            <w:r w:rsidR="004574B6" w:rsidRPr="00720DBC">
              <w:rPr>
                <w:sz w:val="28"/>
                <w:szCs w:val="28"/>
              </w:rPr>
              <w:t>–</w:t>
            </w:r>
            <w:r w:rsidRPr="00720DBC">
              <w:rPr>
                <w:sz w:val="28"/>
                <w:szCs w:val="28"/>
              </w:rPr>
              <w:t xml:space="preserve"> 41 550,2 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2017 год – 69 006,2 тыс. рублей;</w:t>
            </w:r>
          </w:p>
          <w:p w:rsidR="00BD49E9" w:rsidRPr="00720DBC" w:rsidRDefault="00A21A58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2018 год – 26 </w:t>
            </w:r>
            <w:r w:rsidR="00BD49E9" w:rsidRPr="00720DBC">
              <w:rPr>
                <w:sz w:val="28"/>
                <w:szCs w:val="28"/>
              </w:rPr>
              <w:t>006,2 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 xml:space="preserve">2019 год </w:t>
            </w:r>
            <w:r w:rsidR="00A21A58" w:rsidRPr="00720DBC">
              <w:rPr>
                <w:sz w:val="28"/>
                <w:szCs w:val="28"/>
              </w:rPr>
              <w:t>–</w:t>
            </w:r>
            <w:r w:rsidRPr="00720DBC">
              <w:rPr>
                <w:sz w:val="28"/>
                <w:szCs w:val="28"/>
              </w:rPr>
              <w:t xml:space="preserve"> 43</w:t>
            </w:r>
            <w:r w:rsidR="00A21A58" w:rsidRPr="00720DBC">
              <w:rPr>
                <w:sz w:val="28"/>
                <w:szCs w:val="28"/>
              </w:rPr>
              <w:t> </w:t>
            </w:r>
            <w:r w:rsidRPr="00720DBC">
              <w:rPr>
                <w:sz w:val="28"/>
                <w:szCs w:val="28"/>
              </w:rPr>
              <w:t>006,2 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2020 год – 43 006,2 тыс. рублей;</w:t>
            </w:r>
          </w:p>
          <w:p w:rsidR="00BD49E9" w:rsidRPr="00720DBC" w:rsidRDefault="00BD49E9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 xml:space="preserve">2021 год </w:t>
            </w:r>
            <w:r w:rsidR="004574B6" w:rsidRPr="00720DBC">
              <w:rPr>
                <w:sz w:val="28"/>
                <w:szCs w:val="28"/>
              </w:rPr>
              <w:t>–</w:t>
            </w:r>
            <w:r w:rsidRPr="00720DBC">
              <w:rPr>
                <w:sz w:val="28"/>
                <w:szCs w:val="28"/>
              </w:rPr>
              <w:t xml:space="preserve"> 43 006,2 тыс. рублей</w:t>
            </w:r>
            <w:r w:rsidR="00C02358">
              <w:rPr>
                <w:sz w:val="28"/>
                <w:szCs w:val="28"/>
              </w:rPr>
              <w:t>;</w:t>
            </w:r>
          </w:p>
          <w:p w:rsidR="00BD49E9" w:rsidRPr="00720DBC" w:rsidRDefault="00C02358" w:rsidP="00033ED0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43 006,2 тыс. рублей</w:t>
            </w:r>
          </w:p>
        </w:tc>
        <w:tc>
          <w:tcPr>
            <w:tcW w:w="56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8C246E" w:rsidRPr="00720DBC" w:rsidRDefault="008C246E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8C246E" w:rsidRPr="00720DBC" w:rsidRDefault="008C246E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8C246E" w:rsidRPr="00720DBC" w:rsidRDefault="008C246E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720DBC" w:rsidRDefault="00BD49E9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»;</w:t>
            </w:r>
          </w:p>
        </w:tc>
      </w:tr>
    </w:tbl>
    <w:p w:rsidR="006721E6" w:rsidRPr="00720DBC" w:rsidRDefault="006721E6" w:rsidP="00033ED0">
      <w:pPr>
        <w:adjustRightInd w:val="0"/>
        <w:ind w:firstLine="709"/>
        <w:jc w:val="both"/>
        <w:rPr>
          <w:sz w:val="28"/>
          <w:szCs w:val="28"/>
        </w:rPr>
      </w:pPr>
    </w:p>
    <w:p w:rsidR="00550B53" w:rsidRPr="00720DBC" w:rsidRDefault="00550B53" w:rsidP="00033E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DBC">
        <w:rPr>
          <w:rFonts w:ascii="Times New Roman" w:hAnsi="Times New Roman" w:cs="Times New Roman"/>
          <w:sz w:val="28"/>
          <w:szCs w:val="28"/>
        </w:rPr>
        <w:t>в) после позиции «Объемы финансирования программы» дополнить следующей позицией:</w:t>
      </w:r>
    </w:p>
    <w:p w:rsidR="00550B53" w:rsidRPr="00720DBC" w:rsidRDefault="00550B53" w:rsidP="00033ED0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af3"/>
        <w:tblW w:w="10206" w:type="dxa"/>
        <w:tblInd w:w="-5" w:type="dxa"/>
        <w:tblLook w:val="04A0" w:firstRow="1" w:lastRow="0" w:firstColumn="1" w:lastColumn="0" w:noHBand="0" w:noVBand="1"/>
      </w:tblPr>
      <w:tblGrid>
        <w:gridCol w:w="426"/>
        <w:gridCol w:w="2268"/>
        <w:gridCol w:w="6945"/>
        <w:gridCol w:w="567"/>
      </w:tblGrid>
      <w:tr w:rsidR="00720DBC" w:rsidRPr="00720DBC" w:rsidTr="00141A66"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550B53" w:rsidRPr="00720DBC" w:rsidRDefault="00550B53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 xml:space="preserve">« </w:t>
            </w:r>
          </w:p>
        </w:tc>
        <w:tc>
          <w:tcPr>
            <w:tcW w:w="2268" w:type="dxa"/>
          </w:tcPr>
          <w:p w:rsidR="00550B53" w:rsidRPr="00720DBC" w:rsidRDefault="00550B53" w:rsidP="00033ED0">
            <w:pPr>
              <w:widowControl w:val="0"/>
              <w:tabs>
                <w:tab w:val="left" w:pos="993"/>
              </w:tabs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Объемы налоговых расходов в рамках государственной программы</w:t>
            </w:r>
          </w:p>
        </w:tc>
        <w:tc>
          <w:tcPr>
            <w:tcW w:w="6945" w:type="dxa"/>
          </w:tcPr>
          <w:p w:rsidR="00550B53" w:rsidRPr="00720DBC" w:rsidRDefault="00550B53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Общий объем налоговых расходов в рамках государственной программы</w:t>
            </w:r>
            <w:r w:rsidR="006E53A6" w:rsidRPr="00720DBC">
              <w:rPr>
                <w:sz w:val="28"/>
                <w:szCs w:val="28"/>
              </w:rPr>
              <w:t xml:space="preserve"> на 2020</w:t>
            </w:r>
            <w:r w:rsidRPr="00720DBC">
              <w:rPr>
                <w:sz w:val="28"/>
                <w:szCs w:val="28"/>
              </w:rPr>
              <w:t xml:space="preserve"> - 2022 годы составляет 0</w:t>
            </w:r>
            <w:r w:rsidR="001F0AAD" w:rsidRPr="00720DBC">
              <w:rPr>
                <w:sz w:val="28"/>
                <w:szCs w:val="28"/>
              </w:rPr>
              <w:t>,0</w:t>
            </w:r>
            <w:r w:rsidRPr="00720DBC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550B53" w:rsidRPr="00720DBC" w:rsidRDefault="00550B53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2020 год – 0</w:t>
            </w:r>
            <w:r w:rsidR="001F0AAD" w:rsidRPr="00720DBC">
              <w:rPr>
                <w:sz w:val="28"/>
                <w:szCs w:val="28"/>
              </w:rPr>
              <w:t>,0</w:t>
            </w:r>
            <w:r w:rsidRPr="00720DBC">
              <w:rPr>
                <w:sz w:val="28"/>
                <w:szCs w:val="28"/>
              </w:rPr>
              <w:t xml:space="preserve"> тыс. рублей;</w:t>
            </w:r>
          </w:p>
          <w:p w:rsidR="00550B53" w:rsidRPr="00720DBC" w:rsidRDefault="00550B53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2021 год – 0</w:t>
            </w:r>
            <w:r w:rsidR="001F0AAD" w:rsidRPr="00720DBC">
              <w:rPr>
                <w:sz w:val="28"/>
                <w:szCs w:val="28"/>
              </w:rPr>
              <w:t>,0</w:t>
            </w:r>
            <w:r w:rsidRPr="00720DBC">
              <w:rPr>
                <w:sz w:val="28"/>
                <w:szCs w:val="28"/>
              </w:rPr>
              <w:t xml:space="preserve"> тыс. рублей;</w:t>
            </w:r>
          </w:p>
          <w:p w:rsidR="00550B53" w:rsidRPr="00720DBC" w:rsidRDefault="00550B53" w:rsidP="00033ED0">
            <w:pPr>
              <w:adjustRightInd w:val="0"/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2022 год – 0</w:t>
            </w:r>
            <w:r w:rsidR="001F0AAD" w:rsidRPr="00720DBC">
              <w:rPr>
                <w:sz w:val="28"/>
                <w:szCs w:val="28"/>
              </w:rPr>
              <w:t>,0</w:t>
            </w:r>
            <w:r w:rsidRPr="00720DBC">
              <w:rPr>
                <w:sz w:val="28"/>
                <w:szCs w:val="28"/>
              </w:rPr>
              <w:t xml:space="preserve"> тыс. рублей</w:t>
            </w:r>
          </w:p>
        </w:tc>
        <w:tc>
          <w:tcPr>
            <w:tcW w:w="56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50B53" w:rsidRPr="00720DBC" w:rsidRDefault="00550B53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550B53" w:rsidRPr="00720DBC" w:rsidRDefault="00550B53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550B53" w:rsidRPr="00720DBC" w:rsidRDefault="00550B53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550B53" w:rsidRPr="00720DBC" w:rsidRDefault="00550B53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550B53" w:rsidRPr="00720DBC" w:rsidRDefault="00550B53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550B53" w:rsidRPr="00720DBC" w:rsidRDefault="00550B53" w:rsidP="00033ED0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»;</w:t>
            </w:r>
          </w:p>
        </w:tc>
      </w:tr>
    </w:tbl>
    <w:p w:rsidR="00550B53" w:rsidRPr="00720DBC" w:rsidRDefault="00550B53" w:rsidP="00033E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D6D" w:rsidRPr="00720DBC" w:rsidRDefault="00550B53" w:rsidP="00033E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DBC">
        <w:rPr>
          <w:rFonts w:ascii="Times New Roman" w:hAnsi="Times New Roman" w:cs="Times New Roman"/>
          <w:sz w:val="28"/>
          <w:szCs w:val="28"/>
        </w:rPr>
        <w:t>г</w:t>
      </w:r>
      <w:r w:rsidR="00E23D6D" w:rsidRPr="00720DBC">
        <w:rPr>
          <w:rFonts w:ascii="Times New Roman" w:hAnsi="Times New Roman" w:cs="Times New Roman"/>
          <w:sz w:val="28"/>
          <w:szCs w:val="28"/>
        </w:rPr>
        <w:t>) в позиции «Ожидаемые результаты реализации государственной программы, выраженные в количественно измеримых показателях»:</w:t>
      </w:r>
    </w:p>
    <w:p w:rsidR="00E23D6D" w:rsidRPr="00720DBC" w:rsidRDefault="00E23D6D" w:rsidP="00033ED0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20DBC">
        <w:rPr>
          <w:sz w:val="28"/>
          <w:szCs w:val="28"/>
        </w:rPr>
        <w:t xml:space="preserve">в абзаце </w:t>
      </w:r>
      <w:r w:rsidR="009D29C2" w:rsidRPr="00720DBC">
        <w:rPr>
          <w:sz w:val="28"/>
          <w:szCs w:val="28"/>
        </w:rPr>
        <w:t>втором</w:t>
      </w:r>
      <w:r w:rsidRPr="00720DBC">
        <w:rPr>
          <w:sz w:val="28"/>
          <w:szCs w:val="28"/>
        </w:rPr>
        <w:t xml:space="preserve"> цифры «2021» заменить цифрами «2022»;</w:t>
      </w:r>
    </w:p>
    <w:p w:rsidR="009D29C2" w:rsidRPr="00720DBC" w:rsidRDefault="009D29C2" w:rsidP="00033ED0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20DBC">
        <w:rPr>
          <w:sz w:val="28"/>
          <w:szCs w:val="28"/>
        </w:rPr>
        <w:t>в абзаце третьем цифры «2021» заменить цифрами «2022»;</w:t>
      </w:r>
    </w:p>
    <w:p w:rsidR="009D29C2" w:rsidRPr="00720DBC" w:rsidRDefault="00953BF5" w:rsidP="00033ED0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20DBC">
        <w:rPr>
          <w:sz w:val="28"/>
          <w:szCs w:val="28"/>
        </w:rPr>
        <w:t xml:space="preserve">в абзаце четвертом </w:t>
      </w:r>
      <w:r w:rsidR="00CC6458" w:rsidRPr="00720DBC">
        <w:rPr>
          <w:sz w:val="28"/>
          <w:szCs w:val="28"/>
        </w:rPr>
        <w:t>слова</w:t>
      </w:r>
      <w:r w:rsidRPr="00720DBC">
        <w:rPr>
          <w:sz w:val="28"/>
          <w:szCs w:val="28"/>
        </w:rPr>
        <w:t xml:space="preserve"> «95,4</w:t>
      </w:r>
      <w:r w:rsidR="00CC6458" w:rsidRPr="00720DBC">
        <w:rPr>
          <w:sz w:val="28"/>
          <w:szCs w:val="28"/>
        </w:rPr>
        <w:t xml:space="preserve"> % в 2021 году</w:t>
      </w:r>
      <w:r w:rsidRPr="00720DBC">
        <w:rPr>
          <w:sz w:val="28"/>
          <w:szCs w:val="28"/>
        </w:rPr>
        <w:t xml:space="preserve">» заменить </w:t>
      </w:r>
      <w:r w:rsidR="00CC6458" w:rsidRPr="00720DBC">
        <w:rPr>
          <w:sz w:val="28"/>
          <w:szCs w:val="28"/>
        </w:rPr>
        <w:t>словами «92,3 % в 2020 году с сохранением данного уровня до конца реализации государственной программы»</w:t>
      </w:r>
      <w:r w:rsidR="009D29C2" w:rsidRPr="00720DBC">
        <w:rPr>
          <w:sz w:val="28"/>
          <w:szCs w:val="28"/>
        </w:rPr>
        <w:t>;</w:t>
      </w:r>
    </w:p>
    <w:p w:rsidR="009D29C2" w:rsidRPr="00720DBC" w:rsidRDefault="009D29C2" w:rsidP="00033ED0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20DBC">
        <w:rPr>
          <w:sz w:val="28"/>
          <w:szCs w:val="28"/>
        </w:rPr>
        <w:t xml:space="preserve">в абзаце шестом цифры </w:t>
      </w:r>
      <w:r w:rsidR="00953BF5" w:rsidRPr="00720DBC">
        <w:rPr>
          <w:sz w:val="28"/>
          <w:szCs w:val="28"/>
        </w:rPr>
        <w:t xml:space="preserve">«79» заменить цифрами «83», </w:t>
      </w:r>
      <w:r w:rsidR="001A6FD2" w:rsidRPr="00720DBC">
        <w:rPr>
          <w:sz w:val="28"/>
          <w:szCs w:val="28"/>
        </w:rPr>
        <w:t>после слов «выявленных нарушений» дополнить словами «с сохранением данного уровня до конца реализации государственной программы»</w:t>
      </w:r>
      <w:r w:rsidRPr="00720DBC">
        <w:rPr>
          <w:sz w:val="28"/>
          <w:szCs w:val="28"/>
        </w:rPr>
        <w:t>;</w:t>
      </w:r>
    </w:p>
    <w:p w:rsidR="009D29C2" w:rsidRPr="00720DBC" w:rsidRDefault="009D29C2" w:rsidP="00033ED0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20DBC">
        <w:rPr>
          <w:sz w:val="28"/>
          <w:szCs w:val="28"/>
        </w:rPr>
        <w:t>в абзаце восьмом цифры «2021» заменить цифрами «2022»;</w:t>
      </w:r>
    </w:p>
    <w:p w:rsidR="009D29C2" w:rsidRPr="00720DBC" w:rsidRDefault="00470123" w:rsidP="00033ED0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20DBC">
        <w:rPr>
          <w:sz w:val="28"/>
          <w:szCs w:val="28"/>
        </w:rPr>
        <w:t>абзац девятый</w:t>
      </w:r>
      <w:r w:rsidR="009D29C2" w:rsidRPr="00720DBC">
        <w:rPr>
          <w:sz w:val="28"/>
          <w:szCs w:val="28"/>
        </w:rPr>
        <w:t xml:space="preserve"> </w:t>
      </w:r>
      <w:r w:rsidRPr="00720DBC">
        <w:rPr>
          <w:sz w:val="28"/>
          <w:szCs w:val="28"/>
        </w:rPr>
        <w:t>исключить</w:t>
      </w:r>
      <w:r w:rsidR="009D29C2" w:rsidRPr="00720DBC">
        <w:rPr>
          <w:sz w:val="28"/>
          <w:szCs w:val="28"/>
        </w:rPr>
        <w:t>;</w:t>
      </w:r>
    </w:p>
    <w:p w:rsidR="007F545E" w:rsidRPr="00720DBC" w:rsidRDefault="00470123" w:rsidP="00033ED0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20DBC">
        <w:rPr>
          <w:sz w:val="28"/>
          <w:szCs w:val="28"/>
        </w:rPr>
        <w:t>в абзаце десятом слова</w:t>
      </w:r>
      <w:r w:rsidR="009D29C2" w:rsidRPr="00720DBC">
        <w:rPr>
          <w:sz w:val="28"/>
          <w:szCs w:val="28"/>
        </w:rPr>
        <w:t xml:space="preserve"> «</w:t>
      </w:r>
      <w:r w:rsidRPr="00720DBC">
        <w:rPr>
          <w:sz w:val="28"/>
          <w:szCs w:val="28"/>
        </w:rPr>
        <w:t xml:space="preserve">к концу </w:t>
      </w:r>
      <w:r w:rsidR="009D29C2" w:rsidRPr="00720DBC">
        <w:rPr>
          <w:sz w:val="28"/>
          <w:szCs w:val="28"/>
        </w:rPr>
        <w:t>2021</w:t>
      </w:r>
      <w:r w:rsidRPr="00720DBC">
        <w:rPr>
          <w:sz w:val="28"/>
          <w:szCs w:val="28"/>
        </w:rPr>
        <w:t xml:space="preserve"> года достигнет не менее 27,334 %</w:t>
      </w:r>
      <w:r w:rsidR="009D29C2" w:rsidRPr="00720DBC">
        <w:rPr>
          <w:sz w:val="28"/>
          <w:szCs w:val="28"/>
        </w:rPr>
        <w:t>» зам</w:t>
      </w:r>
      <w:r w:rsidRPr="00720DBC">
        <w:rPr>
          <w:sz w:val="28"/>
          <w:szCs w:val="28"/>
        </w:rPr>
        <w:t>енить словами «в 2019 году достигнет 10,43 %</w:t>
      </w:r>
      <w:r w:rsidR="001A6FD2" w:rsidRPr="00720DBC">
        <w:rPr>
          <w:sz w:val="28"/>
          <w:szCs w:val="28"/>
        </w:rPr>
        <w:t xml:space="preserve"> с сохранением данного уровня до конца реализации государственной программы</w:t>
      </w:r>
      <w:r w:rsidR="00953BF5" w:rsidRPr="00720DBC">
        <w:rPr>
          <w:sz w:val="28"/>
          <w:szCs w:val="28"/>
        </w:rPr>
        <w:t>»</w:t>
      </w:r>
      <w:r w:rsidR="009D29C2" w:rsidRPr="00720DBC">
        <w:rPr>
          <w:sz w:val="28"/>
          <w:szCs w:val="28"/>
        </w:rPr>
        <w:t>;</w:t>
      </w:r>
    </w:p>
    <w:p w:rsidR="002E13F9" w:rsidRPr="00720DBC" w:rsidRDefault="002E13F9" w:rsidP="00033ED0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20DBC">
        <w:rPr>
          <w:sz w:val="28"/>
          <w:szCs w:val="28"/>
        </w:rPr>
        <w:t>в абзаце одиннадцатом</w:t>
      </w:r>
      <w:r w:rsidR="000F173A" w:rsidRPr="00720DBC">
        <w:rPr>
          <w:sz w:val="28"/>
          <w:szCs w:val="28"/>
        </w:rPr>
        <w:t xml:space="preserve"> </w:t>
      </w:r>
      <w:r w:rsidR="007F545E" w:rsidRPr="00720DBC">
        <w:rPr>
          <w:sz w:val="28"/>
          <w:szCs w:val="28"/>
        </w:rPr>
        <w:t>слова</w:t>
      </w:r>
      <w:r w:rsidR="000F173A" w:rsidRPr="00720DBC">
        <w:rPr>
          <w:sz w:val="28"/>
          <w:szCs w:val="28"/>
        </w:rPr>
        <w:t xml:space="preserve"> «</w:t>
      </w:r>
      <w:r w:rsidR="007F545E" w:rsidRPr="00720DBC">
        <w:rPr>
          <w:rFonts w:eastAsiaTheme="minorHAnsi"/>
          <w:sz w:val="28"/>
          <w:szCs w:val="28"/>
          <w:lang w:eastAsia="en-US"/>
        </w:rPr>
        <w:t>ежегодно будет составлять не менее 16 организаций</w:t>
      </w:r>
      <w:r w:rsidR="000F173A" w:rsidRPr="00720DBC">
        <w:rPr>
          <w:sz w:val="28"/>
          <w:szCs w:val="28"/>
        </w:rPr>
        <w:t xml:space="preserve">» заменить </w:t>
      </w:r>
      <w:r w:rsidR="007F545E" w:rsidRPr="00720DBC">
        <w:rPr>
          <w:sz w:val="28"/>
          <w:szCs w:val="28"/>
        </w:rPr>
        <w:t xml:space="preserve">словами «к концу 2022 года </w:t>
      </w:r>
      <w:r w:rsidR="007F545E" w:rsidRPr="00720DBC">
        <w:rPr>
          <w:rFonts w:eastAsiaTheme="minorHAnsi"/>
          <w:sz w:val="28"/>
          <w:szCs w:val="28"/>
          <w:lang w:eastAsia="en-US"/>
        </w:rPr>
        <w:t>будет составлять не менее 181 организации</w:t>
      </w:r>
      <w:r w:rsidRPr="00720DBC">
        <w:rPr>
          <w:sz w:val="28"/>
          <w:szCs w:val="28"/>
        </w:rPr>
        <w:t>»;</w:t>
      </w:r>
    </w:p>
    <w:p w:rsidR="00286949" w:rsidRPr="00720DBC" w:rsidRDefault="009D29C2" w:rsidP="00033ED0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20DBC">
        <w:rPr>
          <w:sz w:val="28"/>
          <w:szCs w:val="28"/>
        </w:rPr>
        <w:t>2) в разделе V «Механизм реализации и система управления государственной программы»</w:t>
      </w:r>
      <w:r w:rsidR="00286949" w:rsidRPr="00720DBC">
        <w:rPr>
          <w:sz w:val="28"/>
          <w:szCs w:val="28"/>
        </w:rPr>
        <w:t>:</w:t>
      </w:r>
    </w:p>
    <w:p w:rsidR="009D29C2" w:rsidRPr="00720DBC" w:rsidRDefault="00286949" w:rsidP="00033ED0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20DBC">
        <w:rPr>
          <w:sz w:val="28"/>
          <w:szCs w:val="28"/>
        </w:rPr>
        <w:t>а) </w:t>
      </w:r>
      <w:r w:rsidR="009D29C2" w:rsidRPr="00720DBC">
        <w:rPr>
          <w:sz w:val="28"/>
          <w:szCs w:val="28"/>
        </w:rPr>
        <w:t>в абзаце двадцать втором слова «на 2016 – 2021 годы» исключить;</w:t>
      </w:r>
    </w:p>
    <w:p w:rsidR="009D29C2" w:rsidRPr="00720DBC" w:rsidRDefault="00286949" w:rsidP="00033ED0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20DBC">
        <w:rPr>
          <w:sz w:val="28"/>
          <w:szCs w:val="28"/>
        </w:rPr>
        <w:t>б) в абзаце тридцать девятом слова «на 2016 – 2021 годы» исключить;</w:t>
      </w:r>
    </w:p>
    <w:p w:rsidR="00286949" w:rsidRPr="00720DBC" w:rsidRDefault="009D29C2" w:rsidP="00033ED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20DBC">
        <w:rPr>
          <w:rFonts w:ascii="Times New Roman" w:hAnsi="Times New Roman" w:cs="Times New Roman"/>
          <w:sz w:val="28"/>
          <w:szCs w:val="28"/>
        </w:rPr>
        <w:t>3</w:t>
      </w:r>
      <w:r w:rsidR="00A80C59" w:rsidRPr="00720DBC">
        <w:rPr>
          <w:rFonts w:ascii="Times New Roman" w:hAnsi="Times New Roman" w:cs="Times New Roman"/>
          <w:sz w:val="28"/>
          <w:szCs w:val="28"/>
        </w:rPr>
        <w:t>) </w:t>
      </w:r>
      <w:r w:rsidR="00A80C59" w:rsidRPr="00720DBC">
        <w:rPr>
          <w:rFonts w:ascii="Times New Roman" w:hAnsi="Times New Roman"/>
          <w:sz w:val="28"/>
          <w:szCs w:val="28"/>
        </w:rPr>
        <w:t>в разделе V</w:t>
      </w:r>
      <w:r w:rsidR="00A80C59" w:rsidRPr="00720DBC">
        <w:rPr>
          <w:rFonts w:ascii="Times New Roman" w:hAnsi="Times New Roman"/>
          <w:sz w:val="28"/>
          <w:szCs w:val="28"/>
          <w:lang w:val="en-US"/>
        </w:rPr>
        <w:t>I</w:t>
      </w:r>
      <w:r w:rsidR="00A80C59" w:rsidRPr="00720DBC">
        <w:rPr>
          <w:rFonts w:ascii="Times New Roman" w:hAnsi="Times New Roman"/>
          <w:sz w:val="28"/>
          <w:szCs w:val="28"/>
        </w:rPr>
        <w:t xml:space="preserve"> «Ресурсное обеспечение государственной программы</w:t>
      </w:r>
      <w:r w:rsidR="001E2001" w:rsidRPr="00720DBC">
        <w:rPr>
          <w:rFonts w:ascii="Times New Roman" w:hAnsi="Times New Roman"/>
          <w:sz w:val="28"/>
          <w:szCs w:val="28"/>
        </w:rPr>
        <w:t>»</w:t>
      </w:r>
      <w:r w:rsidR="00286949" w:rsidRPr="00720DBC">
        <w:rPr>
          <w:rFonts w:ascii="Times New Roman" w:hAnsi="Times New Roman"/>
          <w:sz w:val="28"/>
          <w:szCs w:val="28"/>
        </w:rPr>
        <w:t>:</w:t>
      </w:r>
    </w:p>
    <w:p w:rsidR="00286949" w:rsidRPr="00720DBC" w:rsidRDefault="00286949" w:rsidP="00033E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DBC">
        <w:rPr>
          <w:rFonts w:ascii="Times New Roman" w:hAnsi="Times New Roman"/>
          <w:sz w:val="28"/>
          <w:szCs w:val="28"/>
        </w:rPr>
        <w:t xml:space="preserve">а) в абзаце </w:t>
      </w:r>
      <w:r w:rsidRPr="00720DBC">
        <w:rPr>
          <w:rFonts w:ascii="Times New Roman" w:hAnsi="Times New Roman" w:cs="Times New Roman"/>
          <w:sz w:val="28"/>
          <w:szCs w:val="28"/>
        </w:rPr>
        <w:t>третьем слова «на 2016 – 2021 годы» исключить;</w:t>
      </w:r>
    </w:p>
    <w:p w:rsidR="00643725" w:rsidRPr="00720DBC" w:rsidRDefault="00643725" w:rsidP="00033E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DBC">
        <w:rPr>
          <w:rFonts w:ascii="Times New Roman" w:hAnsi="Times New Roman"/>
          <w:sz w:val="28"/>
          <w:szCs w:val="28"/>
        </w:rPr>
        <w:t xml:space="preserve">б) в абзаце </w:t>
      </w:r>
      <w:r w:rsidRPr="00720DBC">
        <w:rPr>
          <w:rFonts w:ascii="Times New Roman" w:hAnsi="Times New Roman" w:cs="Times New Roman"/>
          <w:sz w:val="28"/>
          <w:szCs w:val="28"/>
        </w:rPr>
        <w:t>восьмом слова «на 2016 – 2021 годы» исключить;</w:t>
      </w:r>
    </w:p>
    <w:p w:rsidR="00FF6109" w:rsidRPr="00720DBC" w:rsidRDefault="00643725" w:rsidP="00033E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DBC">
        <w:rPr>
          <w:rFonts w:ascii="Times New Roman" w:hAnsi="Times New Roman"/>
          <w:sz w:val="28"/>
          <w:szCs w:val="28"/>
        </w:rPr>
        <w:t>в</w:t>
      </w:r>
      <w:r w:rsidR="00286949" w:rsidRPr="00720DBC">
        <w:rPr>
          <w:rFonts w:ascii="Times New Roman" w:hAnsi="Times New Roman"/>
          <w:sz w:val="28"/>
          <w:szCs w:val="28"/>
        </w:rPr>
        <w:t>) </w:t>
      </w:r>
      <w:r w:rsidR="00897EB4" w:rsidRPr="00720DBC">
        <w:rPr>
          <w:rFonts w:ascii="Times New Roman" w:hAnsi="Times New Roman"/>
          <w:sz w:val="28"/>
          <w:szCs w:val="28"/>
        </w:rPr>
        <w:t xml:space="preserve">в абзаце </w:t>
      </w:r>
      <w:r w:rsidR="00897EB4" w:rsidRPr="00720DBC">
        <w:rPr>
          <w:rFonts w:ascii="Times New Roman" w:hAnsi="Times New Roman" w:cs="Times New Roman"/>
          <w:sz w:val="28"/>
          <w:szCs w:val="28"/>
        </w:rPr>
        <w:t>девятом</w:t>
      </w:r>
      <w:r w:rsidR="00FF6109" w:rsidRPr="00720DBC">
        <w:rPr>
          <w:rFonts w:ascii="Times New Roman" w:hAnsi="Times New Roman" w:cs="Times New Roman"/>
          <w:sz w:val="28"/>
          <w:szCs w:val="28"/>
        </w:rPr>
        <w:t>:</w:t>
      </w:r>
    </w:p>
    <w:p w:rsidR="00643725" w:rsidRPr="00720DBC" w:rsidRDefault="00643725" w:rsidP="00033E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DBC">
        <w:rPr>
          <w:rFonts w:ascii="Times New Roman" w:hAnsi="Times New Roman" w:cs="Times New Roman"/>
          <w:sz w:val="28"/>
          <w:szCs w:val="28"/>
        </w:rPr>
        <w:t>цифры «2021» заменить цифрами «2022»;</w:t>
      </w:r>
    </w:p>
    <w:p w:rsidR="00281B18" w:rsidRPr="00720DBC" w:rsidRDefault="00281B18" w:rsidP="00033ED0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0DBC">
        <w:rPr>
          <w:sz w:val="28"/>
          <w:szCs w:val="28"/>
        </w:rPr>
        <w:t>цифры «</w:t>
      </w:r>
      <w:r w:rsidR="00420FEF" w:rsidRPr="00720DBC">
        <w:rPr>
          <w:sz w:val="28"/>
          <w:szCs w:val="28"/>
        </w:rPr>
        <w:t>2</w:t>
      </w:r>
      <w:r w:rsidR="00420FEF" w:rsidRPr="00720DBC">
        <w:rPr>
          <w:sz w:val="28"/>
          <w:szCs w:val="28"/>
          <w:lang w:val="en-US"/>
        </w:rPr>
        <w:t> </w:t>
      </w:r>
      <w:r w:rsidR="00420FEF" w:rsidRPr="00720DBC">
        <w:rPr>
          <w:sz w:val="28"/>
          <w:szCs w:val="28"/>
        </w:rPr>
        <w:t>476 608,9</w:t>
      </w:r>
      <w:r w:rsidRPr="00720DBC">
        <w:rPr>
          <w:rFonts w:eastAsiaTheme="minorHAnsi"/>
          <w:sz w:val="28"/>
          <w:szCs w:val="28"/>
          <w:lang w:eastAsia="en-US"/>
        </w:rPr>
        <w:t>» заменить цифрами «</w:t>
      </w:r>
      <w:r w:rsidR="00E50E93" w:rsidRPr="00720DBC">
        <w:rPr>
          <w:sz w:val="28"/>
          <w:szCs w:val="28"/>
        </w:rPr>
        <w:t>2 701 493,7</w:t>
      </w:r>
      <w:r w:rsidRPr="00720DBC">
        <w:rPr>
          <w:rFonts w:eastAsiaTheme="minorHAnsi"/>
          <w:sz w:val="28"/>
          <w:szCs w:val="28"/>
          <w:lang w:eastAsia="en-US"/>
        </w:rPr>
        <w:t>»;</w:t>
      </w:r>
    </w:p>
    <w:p w:rsidR="00281B18" w:rsidRPr="00720DBC" w:rsidRDefault="00281B18" w:rsidP="00033ED0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0DBC">
        <w:rPr>
          <w:sz w:val="28"/>
          <w:szCs w:val="28"/>
        </w:rPr>
        <w:t>цифры «</w:t>
      </w:r>
      <w:r w:rsidR="00420FEF" w:rsidRPr="00720DBC">
        <w:rPr>
          <w:sz w:val="28"/>
          <w:szCs w:val="28"/>
        </w:rPr>
        <w:t>2 467 007,5</w:t>
      </w:r>
      <w:r w:rsidRPr="00720DBC">
        <w:rPr>
          <w:rFonts w:eastAsiaTheme="minorHAnsi"/>
          <w:sz w:val="28"/>
          <w:szCs w:val="28"/>
          <w:lang w:eastAsia="en-US"/>
        </w:rPr>
        <w:t>» заменить цифрами «</w:t>
      </w:r>
      <w:r w:rsidR="00E50E93" w:rsidRPr="00720DBC">
        <w:rPr>
          <w:sz w:val="28"/>
          <w:szCs w:val="28"/>
        </w:rPr>
        <w:t>2 691 300,8</w:t>
      </w:r>
      <w:r w:rsidRPr="00720DBC">
        <w:rPr>
          <w:rFonts w:eastAsiaTheme="minorHAnsi"/>
          <w:sz w:val="28"/>
          <w:szCs w:val="28"/>
          <w:lang w:eastAsia="en-US"/>
        </w:rPr>
        <w:t>»;</w:t>
      </w:r>
    </w:p>
    <w:p w:rsidR="00281B18" w:rsidRPr="00720DBC" w:rsidRDefault="00281B18" w:rsidP="00033ED0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0DBC">
        <w:rPr>
          <w:sz w:val="28"/>
          <w:szCs w:val="28"/>
        </w:rPr>
        <w:t>цифры «</w:t>
      </w:r>
      <w:r w:rsidR="00420FEF" w:rsidRPr="00720DBC">
        <w:rPr>
          <w:sz w:val="28"/>
          <w:szCs w:val="28"/>
        </w:rPr>
        <w:t>1 012 723,9</w:t>
      </w:r>
      <w:r w:rsidRPr="00720DBC">
        <w:rPr>
          <w:rFonts w:eastAsiaTheme="minorHAnsi"/>
          <w:sz w:val="28"/>
          <w:szCs w:val="28"/>
          <w:lang w:eastAsia="en-US"/>
        </w:rPr>
        <w:t>» заменить цифрами «</w:t>
      </w:r>
      <w:r w:rsidR="00E50E93" w:rsidRPr="00720DBC">
        <w:rPr>
          <w:sz w:val="28"/>
          <w:szCs w:val="28"/>
        </w:rPr>
        <w:t>1 215 642,0</w:t>
      </w:r>
      <w:r w:rsidRPr="00720DBC">
        <w:rPr>
          <w:rFonts w:eastAsiaTheme="minorHAnsi"/>
          <w:sz w:val="28"/>
          <w:szCs w:val="28"/>
          <w:lang w:eastAsia="en-US"/>
        </w:rPr>
        <w:t>»;</w:t>
      </w:r>
    </w:p>
    <w:p w:rsidR="00281B18" w:rsidRPr="00720DBC" w:rsidRDefault="00281B18" w:rsidP="00033ED0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0DBC">
        <w:rPr>
          <w:sz w:val="28"/>
          <w:szCs w:val="28"/>
        </w:rPr>
        <w:t>цифры «</w:t>
      </w:r>
      <w:r w:rsidR="00420FEF" w:rsidRPr="00720DBC">
        <w:rPr>
          <w:sz w:val="28"/>
          <w:szCs w:val="28"/>
        </w:rPr>
        <w:t>1 098 686,1</w:t>
      </w:r>
      <w:r w:rsidRPr="00720DBC">
        <w:rPr>
          <w:rFonts w:eastAsiaTheme="minorHAnsi"/>
          <w:sz w:val="28"/>
          <w:szCs w:val="28"/>
          <w:lang w:eastAsia="en-US"/>
        </w:rPr>
        <w:t>» заменить цифрами «</w:t>
      </w:r>
      <w:r w:rsidR="00E50E93" w:rsidRPr="00720DBC">
        <w:rPr>
          <w:sz w:val="28"/>
          <w:szCs w:val="28"/>
        </w:rPr>
        <w:t>1 100 085,6</w:t>
      </w:r>
      <w:r w:rsidRPr="00720DBC">
        <w:rPr>
          <w:rFonts w:eastAsiaTheme="minorHAnsi"/>
          <w:sz w:val="28"/>
          <w:szCs w:val="28"/>
          <w:lang w:eastAsia="en-US"/>
        </w:rPr>
        <w:t>»;</w:t>
      </w:r>
    </w:p>
    <w:p w:rsidR="00281B18" w:rsidRPr="00720DBC" w:rsidRDefault="00281B18" w:rsidP="00033ED0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0DBC">
        <w:rPr>
          <w:sz w:val="28"/>
          <w:szCs w:val="28"/>
        </w:rPr>
        <w:t>цифры «</w:t>
      </w:r>
      <w:r w:rsidR="00420FEF" w:rsidRPr="00720DBC">
        <w:rPr>
          <w:sz w:val="28"/>
          <w:szCs w:val="28"/>
        </w:rPr>
        <w:t>131 152,5</w:t>
      </w:r>
      <w:r w:rsidRPr="00720DBC">
        <w:rPr>
          <w:rFonts w:eastAsiaTheme="minorHAnsi"/>
          <w:sz w:val="28"/>
          <w:szCs w:val="28"/>
          <w:lang w:eastAsia="en-US"/>
        </w:rPr>
        <w:t>» заменить цифрами «</w:t>
      </w:r>
      <w:r w:rsidR="00E50E93" w:rsidRPr="00720DBC">
        <w:rPr>
          <w:sz w:val="28"/>
          <w:szCs w:val="28"/>
        </w:rPr>
        <w:t>108 122,0</w:t>
      </w:r>
      <w:r w:rsidRPr="00720DBC">
        <w:rPr>
          <w:rFonts w:eastAsiaTheme="minorHAnsi"/>
          <w:sz w:val="28"/>
          <w:szCs w:val="28"/>
          <w:lang w:eastAsia="en-US"/>
        </w:rPr>
        <w:t>»;</w:t>
      </w:r>
    </w:p>
    <w:p w:rsidR="00281B18" w:rsidRPr="00720DBC" w:rsidRDefault="00281B18" w:rsidP="00033ED0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0DBC">
        <w:rPr>
          <w:sz w:val="28"/>
          <w:szCs w:val="28"/>
        </w:rPr>
        <w:t>цифры «</w:t>
      </w:r>
      <w:r w:rsidR="00420FEF" w:rsidRPr="00720DBC">
        <w:rPr>
          <w:sz w:val="28"/>
          <w:szCs w:val="28"/>
        </w:rPr>
        <w:t>224 031,0</w:t>
      </w:r>
      <w:r w:rsidRPr="00720DBC">
        <w:rPr>
          <w:rFonts w:eastAsiaTheme="minorHAnsi"/>
          <w:sz w:val="28"/>
          <w:szCs w:val="28"/>
          <w:lang w:eastAsia="en-US"/>
        </w:rPr>
        <w:t>» заменить цифрами «</w:t>
      </w:r>
      <w:r w:rsidR="00E50E93" w:rsidRPr="00720DBC">
        <w:rPr>
          <w:sz w:val="28"/>
          <w:szCs w:val="28"/>
        </w:rPr>
        <w:t>267 037,2</w:t>
      </w:r>
      <w:r w:rsidRPr="00720DBC">
        <w:rPr>
          <w:rFonts w:eastAsiaTheme="minorHAnsi"/>
          <w:sz w:val="28"/>
          <w:szCs w:val="28"/>
          <w:lang w:eastAsia="en-US"/>
        </w:rPr>
        <w:t>»;</w:t>
      </w:r>
    </w:p>
    <w:p w:rsidR="00281B18" w:rsidRPr="00720DBC" w:rsidRDefault="00281B18" w:rsidP="00033ED0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0DBC">
        <w:rPr>
          <w:sz w:val="28"/>
          <w:szCs w:val="28"/>
        </w:rPr>
        <w:t>цифры «</w:t>
      </w:r>
      <w:r w:rsidR="00420FEF" w:rsidRPr="00720DBC">
        <w:rPr>
          <w:sz w:val="28"/>
          <w:szCs w:val="28"/>
        </w:rPr>
        <w:t>9 601,4</w:t>
      </w:r>
      <w:r w:rsidRPr="00720DBC">
        <w:rPr>
          <w:rFonts w:eastAsiaTheme="minorHAnsi"/>
          <w:sz w:val="28"/>
          <w:szCs w:val="28"/>
          <w:lang w:eastAsia="en-US"/>
        </w:rPr>
        <w:t>» заменить цифрами «</w:t>
      </w:r>
      <w:r w:rsidR="00F14556" w:rsidRPr="00720DBC">
        <w:rPr>
          <w:sz w:val="28"/>
          <w:szCs w:val="28"/>
        </w:rPr>
        <w:t>10 192,9</w:t>
      </w:r>
      <w:r w:rsidRPr="00720DBC">
        <w:rPr>
          <w:rFonts w:eastAsiaTheme="minorHAnsi"/>
          <w:sz w:val="28"/>
          <w:szCs w:val="28"/>
          <w:lang w:eastAsia="en-US"/>
        </w:rPr>
        <w:t>»;</w:t>
      </w:r>
    </w:p>
    <w:p w:rsidR="008C3A7A" w:rsidRPr="00720DBC" w:rsidRDefault="001A6FD2" w:rsidP="00033ED0">
      <w:pPr>
        <w:adjustRightInd w:val="0"/>
        <w:ind w:firstLine="709"/>
        <w:jc w:val="both"/>
        <w:rPr>
          <w:sz w:val="28"/>
          <w:szCs w:val="28"/>
        </w:rPr>
      </w:pPr>
      <w:r w:rsidRPr="00720DBC">
        <w:rPr>
          <w:rFonts w:eastAsiaTheme="minorHAnsi"/>
          <w:sz w:val="28"/>
          <w:szCs w:val="28"/>
          <w:lang w:eastAsia="en-US"/>
        </w:rPr>
        <w:t>г</w:t>
      </w:r>
      <w:r w:rsidR="00F0780C" w:rsidRPr="00720DBC">
        <w:rPr>
          <w:rFonts w:eastAsiaTheme="minorHAnsi"/>
          <w:sz w:val="28"/>
          <w:szCs w:val="28"/>
          <w:lang w:eastAsia="en-US"/>
        </w:rPr>
        <w:t>)</w:t>
      </w:r>
      <w:r w:rsidR="008C3A7A" w:rsidRPr="00720DBC">
        <w:rPr>
          <w:rFonts w:eastAsiaTheme="minorHAnsi"/>
          <w:sz w:val="28"/>
          <w:szCs w:val="28"/>
          <w:lang w:eastAsia="en-US"/>
        </w:rPr>
        <w:t> </w:t>
      </w:r>
      <w:r w:rsidR="008C3A7A" w:rsidRPr="00720DBC">
        <w:rPr>
          <w:sz w:val="28"/>
          <w:szCs w:val="28"/>
        </w:rPr>
        <w:t>в абзаце десятом слова «на 2016 – 2021 годы» исключить;</w:t>
      </w:r>
    </w:p>
    <w:p w:rsidR="001A6FD2" w:rsidRPr="00720DBC" w:rsidRDefault="001A6FD2" w:rsidP="00033ED0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0DBC">
        <w:rPr>
          <w:rFonts w:eastAsiaTheme="minorHAnsi"/>
          <w:sz w:val="28"/>
          <w:szCs w:val="28"/>
          <w:lang w:eastAsia="en-US"/>
        </w:rPr>
        <w:t>д) после абзаца десятого дополнить абзацем следующего содержания:</w:t>
      </w:r>
    </w:p>
    <w:p w:rsidR="001A6FD2" w:rsidRPr="00720DBC" w:rsidRDefault="001A6FD2" w:rsidP="00033ED0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0DBC">
        <w:rPr>
          <w:rFonts w:eastAsiaTheme="minorHAnsi"/>
          <w:sz w:val="28"/>
          <w:szCs w:val="28"/>
          <w:lang w:eastAsia="en-US"/>
        </w:rPr>
        <w:t>«</w:t>
      </w:r>
      <w:r w:rsidRPr="00720DBC">
        <w:rPr>
          <w:sz w:val="28"/>
          <w:szCs w:val="28"/>
        </w:rPr>
        <w:t>Общий объем налоговых расходов в рамках государственной программы в 2020-2022 годах составит 0,0 тыс. рублей</w:t>
      </w:r>
      <w:r w:rsidRPr="00720DBC">
        <w:rPr>
          <w:rFonts w:eastAsiaTheme="minorHAnsi"/>
          <w:sz w:val="28"/>
          <w:szCs w:val="28"/>
          <w:lang w:eastAsia="en-US"/>
        </w:rPr>
        <w:t>.»;</w:t>
      </w:r>
    </w:p>
    <w:p w:rsidR="004962E4" w:rsidRPr="00720DBC" w:rsidRDefault="004962E4" w:rsidP="00033ED0">
      <w:pPr>
        <w:adjustRightInd w:val="0"/>
        <w:ind w:firstLine="709"/>
        <w:jc w:val="both"/>
        <w:rPr>
          <w:sz w:val="28"/>
          <w:szCs w:val="28"/>
        </w:rPr>
      </w:pPr>
      <w:r w:rsidRPr="00720DBC">
        <w:rPr>
          <w:sz w:val="28"/>
          <w:szCs w:val="28"/>
        </w:rPr>
        <w:t xml:space="preserve">4) в разделе </w:t>
      </w:r>
      <w:r w:rsidRPr="00720DBC">
        <w:rPr>
          <w:sz w:val="28"/>
          <w:szCs w:val="28"/>
          <w:lang w:val="en-US"/>
        </w:rPr>
        <w:t>VII</w:t>
      </w:r>
      <w:r w:rsidRPr="00720DBC">
        <w:rPr>
          <w:sz w:val="28"/>
          <w:szCs w:val="28"/>
        </w:rPr>
        <w:t xml:space="preserve"> «Ожидаемые результаты реализации государственной программы»</w:t>
      </w:r>
    </w:p>
    <w:p w:rsidR="004962E4" w:rsidRPr="00720DBC" w:rsidRDefault="004962E4" w:rsidP="00033ED0">
      <w:pPr>
        <w:adjustRightInd w:val="0"/>
        <w:ind w:firstLine="709"/>
        <w:jc w:val="both"/>
        <w:rPr>
          <w:sz w:val="28"/>
          <w:szCs w:val="28"/>
        </w:rPr>
      </w:pPr>
      <w:r w:rsidRPr="00720DBC">
        <w:rPr>
          <w:sz w:val="28"/>
          <w:szCs w:val="28"/>
        </w:rPr>
        <w:t>а) в абзаце втором цифры «2021» заменить цифрами «2022»;</w:t>
      </w:r>
    </w:p>
    <w:p w:rsidR="004962E4" w:rsidRPr="00720DBC" w:rsidRDefault="004962E4" w:rsidP="00033ED0">
      <w:pPr>
        <w:adjustRightInd w:val="0"/>
        <w:ind w:firstLine="709"/>
        <w:jc w:val="both"/>
        <w:rPr>
          <w:sz w:val="28"/>
          <w:szCs w:val="28"/>
        </w:rPr>
      </w:pPr>
      <w:r w:rsidRPr="00720DBC">
        <w:rPr>
          <w:sz w:val="28"/>
          <w:szCs w:val="28"/>
        </w:rPr>
        <w:t>б) в абзаце третьем цифры «2021» заменить цифрами «2022»;</w:t>
      </w:r>
    </w:p>
    <w:p w:rsidR="004962E4" w:rsidRPr="00720DBC" w:rsidRDefault="004962E4" w:rsidP="00033ED0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20DBC">
        <w:rPr>
          <w:sz w:val="28"/>
          <w:szCs w:val="28"/>
        </w:rPr>
        <w:t xml:space="preserve">в) в абзаце пятом </w:t>
      </w:r>
      <w:r w:rsidR="009B3101" w:rsidRPr="00720DBC">
        <w:rPr>
          <w:sz w:val="28"/>
          <w:szCs w:val="28"/>
        </w:rPr>
        <w:t>слова «до 95,4 % в 2021 году» заменить словами «92,3 % в 2020 году с сохранением данного уровня до конца реализации государственной программы»;</w:t>
      </w:r>
    </w:p>
    <w:p w:rsidR="009E354A" w:rsidRPr="00720DBC" w:rsidRDefault="004962E4" w:rsidP="00033ED0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20DBC">
        <w:rPr>
          <w:sz w:val="28"/>
          <w:szCs w:val="28"/>
        </w:rPr>
        <w:t xml:space="preserve">г) в абзаце седьмом цифры </w:t>
      </w:r>
      <w:r w:rsidR="009E354A" w:rsidRPr="00720DBC">
        <w:rPr>
          <w:sz w:val="28"/>
          <w:szCs w:val="28"/>
        </w:rPr>
        <w:t xml:space="preserve">79» заменить цифрами «83», </w:t>
      </w:r>
      <w:r w:rsidR="00F43DB2" w:rsidRPr="00720DBC">
        <w:rPr>
          <w:sz w:val="28"/>
          <w:szCs w:val="28"/>
        </w:rPr>
        <w:t>после слов «выявленных нарушений» дополнить словами «с сохранением данного уровня до конца реализации государственной программы»</w:t>
      </w:r>
      <w:r w:rsidR="009E354A" w:rsidRPr="00720DBC">
        <w:rPr>
          <w:sz w:val="28"/>
          <w:szCs w:val="28"/>
        </w:rPr>
        <w:t>;</w:t>
      </w:r>
    </w:p>
    <w:p w:rsidR="004962E4" w:rsidRPr="00720DBC" w:rsidRDefault="009E354A" w:rsidP="00033ED0">
      <w:pPr>
        <w:adjustRightInd w:val="0"/>
        <w:ind w:firstLine="709"/>
        <w:jc w:val="both"/>
        <w:rPr>
          <w:sz w:val="28"/>
          <w:szCs w:val="28"/>
        </w:rPr>
      </w:pPr>
      <w:r w:rsidRPr="00720DBC">
        <w:rPr>
          <w:sz w:val="28"/>
          <w:szCs w:val="28"/>
        </w:rPr>
        <w:t>д</w:t>
      </w:r>
      <w:r w:rsidR="004962E4" w:rsidRPr="00720DBC">
        <w:rPr>
          <w:sz w:val="28"/>
          <w:szCs w:val="28"/>
        </w:rPr>
        <w:t>) в абзаце девятом цифры «2021» заменить цифрами «2022»;</w:t>
      </w:r>
    </w:p>
    <w:p w:rsidR="004962E4" w:rsidRPr="00720DBC" w:rsidRDefault="009E354A" w:rsidP="00033ED0">
      <w:pPr>
        <w:adjustRightInd w:val="0"/>
        <w:ind w:firstLine="709"/>
        <w:jc w:val="both"/>
        <w:rPr>
          <w:sz w:val="28"/>
          <w:szCs w:val="28"/>
        </w:rPr>
      </w:pPr>
      <w:r w:rsidRPr="00720DBC">
        <w:rPr>
          <w:sz w:val="28"/>
          <w:szCs w:val="28"/>
        </w:rPr>
        <w:t>е</w:t>
      </w:r>
      <w:r w:rsidR="009B3101" w:rsidRPr="00720DBC">
        <w:rPr>
          <w:sz w:val="28"/>
          <w:szCs w:val="28"/>
        </w:rPr>
        <w:t>) абзац десятый</w:t>
      </w:r>
      <w:r w:rsidR="004962E4" w:rsidRPr="00720DBC">
        <w:rPr>
          <w:sz w:val="28"/>
          <w:szCs w:val="28"/>
        </w:rPr>
        <w:t xml:space="preserve"> </w:t>
      </w:r>
      <w:r w:rsidR="009B3101" w:rsidRPr="00720DBC">
        <w:rPr>
          <w:sz w:val="28"/>
          <w:szCs w:val="28"/>
        </w:rPr>
        <w:t>исключить</w:t>
      </w:r>
      <w:r w:rsidR="004962E4" w:rsidRPr="00720DBC">
        <w:rPr>
          <w:sz w:val="28"/>
          <w:szCs w:val="28"/>
        </w:rPr>
        <w:t>;</w:t>
      </w:r>
    </w:p>
    <w:p w:rsidR="00061B26" w:rsidRPr="00720DBC" w:rsidRDefault="009E354A" w:rsidP="00033ED0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20DBC">
        <w:rPr>
          <w:sz w:val="28"/>
          <w:szCs w:val="28"/>
        </w:rPr>
        <w:t>ж</w:t>
      </w:r>
      <w:r w:rsidR="004962E4" w:rsidRPr="00720DBC">
        <w:rPr>
          <w:sz w:val="28"/>
          <w:szCs w:val="28"/>
        </w:rPr>
        <w:t xml:space="preserve">) в абзаце </w:t>
      </w:r>
      <w:r w:rsidR="009B3101" w:rsidRPr="00720DBC">
        <w:rPr>
          <w:sz w:val="28"/>
          <w:szCs w:val="28"/>
        </w:rPr>
        <w:t>слова «к концу 2021 года достигнет не менее 27,334 %» заменить словами «в 2019 году достигнет 10,43 %</w:t>
      </w:r>
      <w:r w:rsidR="00F43DB2" w:rsidRPr="00720DBC">
        <w:rPr>
          <w:sz w:val="28"/>
          <w:szCs w:val="28"/>
        </w:rPr>
        <w:t xml:space="preserve"> с сохранением данного уровня до конца реализации государственной программы</w:t>
      </w:r>
      <w:r w:rsidR="009B3101" w:rsidRPr="00720DBC">
        <w:rPr>
          <w:sz w:val="28"/>
          <w:szCs w:val="28"/>
        </w:rPr>
        <w:t>»;</w:t>
      </w:r>
    </w:p>
    <w:p w:rsidR="009B3101" w:rsidRPr="00720DBC" w:rsidRDefault="00061B26" w:rsidP="00033ED0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20DBC">
        <w:rPr>
          <w:sz w:val="28"/>
          <w:szCs w:val="28"/>
        </w:rPr>
        <w:t>з) в абзаце двенадцатом</w:t>
      </w:r>
      <w:r w:rsidR="000F173A" w:rsidRPr="00720DBC">
        <w:rPr>
          <w:sz w:val="28"/>
          <w:szCs w:val="28"/>
        </w:rPr>
        <w:t xml:space="preserve"> </w:t>
      </w:r>
      <w:r w:rsidR="009B3101" w:rsidRPr="00720DBC">
        <w:rPr>
          <w:sz w:val="28"/>
          <w:szCs w:val="28"/>
        </w:rPr>
        <w:t>слова «</w:t>
      </w:r>
      <w:r w:rsidR="009B3101" w:rsidRPr="00720DBC">
        <w:rPr>
          <w:rFonts w:eastAsiaTheme="minorHAnsi"/>
          <w:sz w:val="28"/>
          <w:szCs w:val="28"/>
          <w:lang w:eastAsia="en-US"/>
        </w:rPr>
        <w:t>ежегодно будет составлять не менее 16 организаций</w:t>
      </w:r>
      <w:r w:rsidR="009B3101" w:rsidRPr="00720DBC">
        <w:rPr>
          <w:sz w:val="28"/>
          <w:szCs w:val="28"/>
        </w:rPr>
        <w:t xml:space="preserve">» заменить словами «к концу 2022 года </w:t>
      </w:r>
      <w:r w:rsidR="009B3101" w:rsidRPr="00720DBC">
        <w:rPr>
          <w:rFonts w:eastAsiaTheme="minorHAnsi"/>
          <w:sz w:val="28"/>
          <w:szCs w:val="28"/>
          <w:lang w:eastAsia="en-US"/>
        </w:rPr>
        <w:t>будет составлять не менее 181 организации</w:t>
      </w:r>
      <w:r w:rsidR="009B3101" w:rsidRPr="00720DBC">
        <w:rPr>
          <w:sz w:val="28"/>
          <w:szCs w:val="28"/>
        </w:rPr>
        <w:t>»;</w:t>
      </w:r>
    </w:p>
    <w:p w:rsidR="00A96EF1" w:rsidRPr="00720DBC" w:rsidRDefault="004962E4" w:rsidP="00033ED0">
      <w:pPr>
        <w:widowControl w:val="0"/>
        <w:tabs>
          <w:tab w:val="left" w:pos="993"/>
        </w:tabs>
        <w:ind w:firstLine="709"/>
        <w:jc w:val="both"/>
        <w:rPr>
          <w:rFonts w:eastAsiaTheme="minorHAnsi"/>
          <w:sz w:val="28"/>
          <w:szCs w:val="28"/>
        </w:rPr>
      </w:pPr>
      <w:r w:rsidRPr="00720DBC">
        <w:rPr>
          <w:sz w:val="28"/>
          <w:szCs w:val="28"/>
        </w:rPr>
        <w:t>5</w:t>
      </w:r>
      <w:r w:rsidR="00A96EF1" w:rsidRPr="00720DBC">
        <w:rPr>
          <w:sz w:val="28"/>
          <w:szCs w:val="28"/>
        </w:rPr>
        <w:t>) приложение № 1 к Программе «Цели, задачи и целевые индикаторы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 изложить в редакции согласно прило</w:t>
      </w:r>
      <w:r w:rsidR="00E65731" w:rsidRPr="00720DBC">
        <w:rPr>
          <w:sz w:val="28"/>
          <w:szCs w:val="28"/>
        </w:rPr>
        <w:t xml:space="preserve">жению № 1 к </w:t>
      </w:r>
      <w:r w:rsidR="00A96EF1" w:rsidRPr="00720DBC">
        <w:rPr>
          <w:sz w:val="28"/>
          <w:szCs w:val="28"/>
        </w:rPr>
        <w:t>настоящему постановлению;</w:t>
      </w:r>
    </w:p>
    <w:p w:rsidR="006813E6" w:rsidRPr="00720DBC" w:rsidRDefault="004962E4" w:rsidP="00033ED0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0DBC">
        <w:rPr>
          <w:rFonts w:ascii="Times New Roman" w:hAnsi="Times New Roman"/>
          <w:sz w:val="28"/>
          <w:szCs w:val="28"/>
        </w:rPr>
        <w:t>6</w:t>
      </w:r>
      <w:r w:rsidR="00281B18" w:rsidRPr="00720DBC">
        <w:rPr>
          <w:rFonts w:ascii="Times New Roman" w:hAnsi="Times New Roman"/>
          <w:sz w:val="28"/>
          <w:szCs w:val="28"/>
        </w:rPr>
        <w:t xml:space="preserve">) приложение № 2.1. к Программе «Основные мероприятия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 изложить в редакции </w:t>
      </w:r>
      <w:r w:rsidR="00EF38C2" w:rsidRPr="00720DBC">
        <w:rPr>
          <w:rFonts w:ascii="Times New Roman" w:hAnsi="Times New Roman"/>
          <w:sz w:val="28"/>
          <w:szCs w:val="28"/>
        </w:rPr>
        <w:t>согласно приложению № 2</w:t>
      </w:r>
      <w:r w:rsidR="00281B18" w:rsidRPr="00720DBC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281B18" w:rsidRPr="00720DBC" w:rsidRDefault="004962E4" w:rsidP="00033ED0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0DBC">
        <w:rPr>
          <w:rFonts w:ascii="Times New Roman" w:hAnsi="Times New Roman"/>
          <w:sz w:val="28"/>
          <w:szCs w:val="28"/>
        </w:rPr>
        <w:t>7</w:t>
      </w:r>
      <w:r w:rsidR="00281B18" w:rsidRPr="00720DBC">
        <w:rPr>
          <w:rFonts w:ascii="Times New Roman" w:hAnsi="Times New Roman"/>
          <w:sz w:val="28"/>
          <w:szCs w:val="28"/>
        </w:rPr>
        <w:t xml:space="preserve">) приложение № 3 к Программе «Сводные финансовые затраты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 изложить в редакции </w:t>
      </w:r>
      <w:r w:rsidR="00EF38C2" w:rsidRPr="00720DBC">
        <w:rPr>
          <w:rFonts w:ascii="Times New Roman" w:hAnsi="Times New Roman"/>
          <w:sz w:val="28"/>
          <w:szCs w:val="28"/>
        </w:rPr>
        <w:t xml:space="preserve">согласно приложению № 3 к </w:t>
      </w:r>
      <w:r w:rsidR="00281B18" w:rsidRPr="00720DBC">
        <w:rPr>
          <w:rFonts w:ascii="Times New Roman" w:hAnsi="Times New Roman"/>
          <w:sz w:val="28"/>
          <w:szCs w:val="28"/>
        </w:rPr>
        <w:t>настоящему постановлению</w:t>
      </w:r>
      <w:r w:rsidR="001D2AC6" w:rsidRPr="00720DBC">
        <w:rPr>
          <w:rFonts w:ascii="Times New Roman" w:hAnsi="Times New Roman"/>
          <w:sz w:val="28"/>
          <w:szCs w:val="28"/>
        </w:rPr>
        <w:t>.</w:t>
      </w:r>
    </w:p>
    <w:p w:rsidR="007061CE" w:rsidRPr="00720DBC" w:rsidRDefault="007061CE" w:rsidP="00033ED0">
      <w:pPr>
        <w:widowControl w:val="0"/>
        <w:adjustRightInd w:val="0"/>
        <w:rPr>
          <w:sz w:val="28"/>
          <w:szCs w:val="28"/>
        </w:rPr>
      </w:pPr>
    </w:p>
    <w:p w:rsidR="00A023D6" w:rsidRPr="00720DBC" w:rsidRDefault="00A023D6" w:rsidP="00033ED0">
      <w:pPr>
        <w:widowControl w:val="0"/>
        <w:adjustRightInd w:val="0"/>
        <w:rPr>
          <w:sz w:val="28"/>
          <w:szCs w:val="28"/>
        </w:rPr>
      </w:pPr>
    </w:p>
    <w:p w:rsidR="00C3556E" w:rsidRPr="00720DBC" w:rsidRDefault="00C3556E" w:rsidP="00033ED0">
      <w:pPr>
        <w:widowControl w:val="0"/>
        <w:adjustRightInd w:val="0"/>
        <w:rPr>
          <w:sz w:val="28"/>
          <w:szCs w:val="28"/>
        </w:rPr>
      </w:pP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6134"/>
        <w:gridCol w:w="1786"/>
        <w:gridCol w:w="2183"/>
      </w:tblGrid>
      <w:tr w:rsidR="00720DBC" w:rsidRPr="00720DBC" w:rsidTr="00D14093">
        <w:tc>
          <w:tcPr>
            <w:tcW w:w="6134" w:type="dxa"/>
            <w:shd w:val="clear" w:color="auto" w:fill="auto"/>
          </w:tcPr>
          <w:p w:rsidR="00360693" w:rsidRPr="00720DBC" w:rsidRDefault="00E84766" w:rsidP="00033ED0">
            <w:pPr>
              <w:ind w:left="72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1786" w:type="dxa"/>
            <w:shd w:val="clear" w:color="auto" w:fill="auto"/>
          </w:tcPr>
          <w:p w:rsidR="00360693" w:rsidRPr="00720DBC" w:rsidRDefault="00360693" w:rsidP="00033ED0">
            <w:pPr>
              <w:ind w:left="72"/>
              <w:jc w:val="center"/>
              <w:rPr>
                <w:sz w:val="28"/>
                <w:szCs w:val="28"/>
              </w:rPr>
            </w:pPr>
          </w:p>
        </w:tc>
        <w:tc>
          <w:tcPr>
            <w:tcW w:w="2183" w:type="dxa"/>
            <w:shd w:val="clear" w:color="auto" w:fill="auto"/>
          </w:tcPr>
          <w:p w:rsidR="00360693" w:rsidRPr="00720DBC" w:rsidRDefault="00360693" w:rsidP="00033ED0">
            <w:pPr>
              <w:ind w:right="-108"/>
              <w:rPr>
                <w:sz w:val="28"/>
                <w:szCs w:val="28"/>
              </w:rPr>
            </w:pPr>
            <w:r w:rsidRPr="00720DBC">
              <w:rPr>
                <w:sz w:val="28"/>
                <w:szCs w:val="28"/>
              </w:rPr>
              <w:t>А.А. Травников</w:t>
            </w:r>
          </w:p>
        </w:tc>
      </w:tr>
    </w:tbl>
    <w:p w:rsidR="00B54141" w:rsidRPr="00720DBC" w:rsidRDefault="00B54141" w:rsidP="00033ED0">
      <w:pPr>
        <w:rPr>
          <w:lang w:val="en-US"/>
        </w:rPr>
        <w:sectPr w:rsidR="00B54141" w:rsidRPr="00720DBC" w:rsidSect="00A93E6F">
          <w:headerReference w:type="default" r:id="rId8"/>
          <w:pgSz w:w="11909" w:h="16834"/>
          <w:pgMar w:top="1134" w:right="567" w:bottom="1134" w:left="1418" w:header="720" w:footer="720" w:gutter="0"/>
          <w:cols w:space="60"/>
          <w:noEndnote/>
          <w:titlePg/>
          <w:docGrid w:linePitch="326"/>
        </w:sectPr>
      </w:pPr>
    </w:p>
    <w:p w:rsidR="00B54141" w:rsidRDefault="00B54141" w:rsidP="00033ED0">
      <w:pPr>
        <w:autoSpaceDE/>
        <w:jc w:val="both"/>
        <w:rPr>
          <w:sz w:val="2"/>
        </w:rPr>
      </w:pPr>
      <w:bookmarkStart w:id="0" w:name="_GoBack"/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bookmarkEnd w:id="0"/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Default="00B54141" w:rsidP="00B54141">
      <w:pPr>
        <w:rPr>
          <w:sz w:val="2"/>
        </w:rPr>
      </w:pPr>
    </w:p>
    <w:p w:rsid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  <w:proofErr w:type="spellStart"/>
      <w:r>
        <w:rPr>
          <w:sz w:val="2"/>
        </w:rPr>
        <w:t>прпр</w:t>
      </w:r>
      <w:proofErr w:type="spellEnd"/>
    </w:p>
    <w:p w:rsid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rPr>
          <w:sz w:val="2"/>
        </w:rPr>
      </w:pPr>
    </w:p>
    <w:p w:rsidR="00B54141" w:rsidRDefault="00B54141" w:rsidP="00B54141">
      <w:pPr>
        <w:rPr>
          <w:sz w:val="2"/>
        </w:rPr>
      </w:pPr>
    </w:p>
    <w:p w:rsidR="00B54141" w:rsidRDefault="00B54141" w:rsidP="00B54141">
      <w:pPr>
        <w:rPr>
          <w:sz w:val="2"/>
        </w:rPr>
      </w:pPr>
    </w:p>
    <w:p w:rsidR="00B54141" w:rsidRPr="00B54141" w:rsidRDefault="00B54141" w:rsidP="00B54141">
      <w:pPr>
        <w:tabs>
          <w:tab w:val="left" w:pos="1755"/>
        </w:tabs>
        <w:rPr>
          <w:sz w:val="2"/>
        </w:rPr>
      </w:pPr>
      <w:proofErr w:type="spellStart"/>
      <w:r>
        <w:rPr>
          <w:sz w:val="2"/>
        </w:rPr>
        <w:t>ртор</w:t>
      </w:r>
      <w:proofErr w:type="spellEnd"/>
    </w:p>
    <w:sectPr w:rsidR="00B54141" w:rsidRPr="00B54141" w:rsidSect="00DA3AC6">
      <w:headerReference w:type="default" r:id="rId9"/>
      <w:pgSz w:w="11907" w:h="16840"/>
      <w:pgMar w:top="1134" w:right="1418" w:bottom="1134" w:left="567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173" w:rsidRDefault="009B4173">
      <w:r>
        <w:separator/>
      </w:r>
    </w:p>
  </w:endnote>
  <w:endnote w:type="continuationSeparator" w:id="0">
    <w:p w:rsidR="009B4173" w:rsidRDefault="009B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173" w:rsidRDefault="009B4173">
      <w:r>
        <w:separator/>
      </w:r>
    </w:p>
  </w:footnote>
  <w:footnote w:type="continuationSeparator" w:id="0">
    <w:p w:rsidR="009B4173" w:rsidRDefault="009B4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7802433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137ACF" w:rsidRPr="00F53529" w:rsidRDefault="00137ACF" w:rsidP="00000D8A">
        <w:pPr>
          <w:pStyle w:val="a3"/>
          <w:jc w:val="center"/>
          <w:rPr>
            <w:sz w:val="18"/>
            <w:szCs w:val="18"/>
          </w:rPr>
        </w:pPr>
        <w:r w:rsidRPr="00F53529">
          <w:rPr>
            <w:sz w:val="18"/>
            <w:szCs w:val="18"/>
          </w:rPr>
          <w:fldChar w:fldCharType="begin"/>
        </w:r>
        <w:r w:rsidRPr="00F53529">
          <w:rPr>
            <w:sz w:val="18"/>
            <w:szCs w:val="18"/>
          </w:rPr>
          <w:instrText>PAGE   \* MERGEFORMAT</w:instrText>
        </w:r>
        <w:r w:rsidRPr="00F53529">
          <w:rPr>
            <w:sz w:val="18"/>
            <w:szCs w:val="18"/>
          </w:rPr>
          <w:fldChar w:fldCharType="separate"/>
        </w:r>
        <w:r w:rsidR="00B54141">
          <w:rPr>
            <w:noProof/>
            <w:sz w:val="18"/>
            <w:szCs w:val="18"/>
          </w:rPr>
          <w:t>4</w:t>
        </w:r>
        <w:r w:rsidRPr="00F53529">
          <w:rPr>
            <w:sz w:val="18"/>
            <w:szCs w:val="1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A2C" w:rsidRPr="00F35E59" w:rsidRDefault="00931A2C">
    <w:pPr>
      <w:pStyle w:val="a3"/>
      <w:jc w:val="center"/>
    </w:pPr>
    <w:r>
      <w:t>6</w:t>
    </w:r>
  </w:p>
  <w:p w:rsidR="00931A2C" w:rsidRPr="00F35E59" w:rsidRDefault="00931A2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F450D"/>
    <w:multiLevelType w:val="hybridMultilevel"/>
    <w:tmpl w:val="CC78AF04"/>
    <w:lvl w:ilvl="0" w:tplc="CB364C76">
      <w:start w:val="1"/>
      <w:numFmt w:val="decimal"/>
      <w:lvlText w:val="%1)"/>
      <w:lvlJc w:val="left"/>
      <w:pPr>
        <w:ind w:left="90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4903DA6"/>
    <w:multiLevelType w:val="hybridMultilevel"/>
    <w:tmpl w:val="3260DBC4"/>
    <w:lvl w:ilvl="0" w:tplc="9BD250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E254471"/>
    <w:multiLevelType w:val="hybridMultilevel"/>
    <w:tmpl w:val="D284AB2C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F8"/>
    <w:rsid w:val="00000D8A"/>
    <w:rsid w:val="00001BAB"/>
    <w:rsid w:val="00004E06"/>
    <w:rsid w:val="00006C57"/>
    <w:rsid w:val="00010F5D"/>
    <w:rsid w:val="00014316"/>
    <w:rsid w:val="00017919"/>
    <w:rsid w:val="00027A20"/>
    <w:rsid w:val="00032DAE"/>
    <w:rsid w:val="00033ED0"/>
    <w:rsid w:val="0004542D"/>
    <w:rsid w:val="00045D7F"/>
    <w:rsid w:val="00046194"/>
    <w:rsid w:val="00047016"/>
    <w:rsid w:val="000517E9"/>
    <w:rsid w:val="0005235F"/>
    <w:rsid w:val="00061B26"/>
    <w:rsid w:val="00062DA3"/>
    <w:rsid w:val="00070782"/>
    <w:rsid w:val="0007340F"/>
    <w:rsid w:val="00073855"/>
    <w:rsid w:val="00074F5A"/>
    <w:rsid w:val="00076313"/>
    <w:rsid w:val="00077F61"/>
    <w:rsid w:val="00081F36"/>
    <w:rsid w:val="00082378"/>
    <w:rsid w:val="00083D3C"/>
    <w:rsid w:val="00086D1F"/>
    <w:rsid w:val="00093935"/>
    <w:rsid w:val="000A2FE7"/>
    <w:rsid w:val="000A75EA"/>
    <w:rsid w:val="000B1DFC"/>
    <w:rsid w:val="000B5C46"/>
    <w:rsid w:val="000C1AF3"/>
    <w:rsid w:val="000C2F6F"/>
    <w:rsid w:val="000C6FDC"/>
    <w:rsid w:val="000C7D70"/>
    <w:rsid w:val="000D0900"/>
    <w:rsid w:val="000E1224"/>
    <w:rsid w:val="000E2D90"/>
    <w:rsid w:val="000E6B36"/>
    <w:rsid w:val="000E78E0"/>
    <w:rsid w:val="000F173A"/>
    <w:rsid w:val="000F24AA"/>
    <w:rsid w:val="00100770"/>
    <w:rsid w:val="00101D38"/>
    <w:rsid w:val="00104724"/>
    <w:rsid w:val="00104EC9"/>
    <w:rsid w:val="001224FF"/>
    <w:rsid w:val="00122CE2"/>
    <w:rsid w:val="00125A27"/>
    <w:rsid w:val="00126771"/>
    <w:rsid w:val="00127D4B"/>
    <w:rsid w:val="00130935"/>
    <w:rsid w:val="00131B44"/>
    <w:rsid w:val="00132D59"/>
    <w:rsid w:val="0013484A"/>
    <w:rsid w:val="00136178"/>
    <w:rsid w:val="00136578"/>
    <w:rsid w:val="00137ACF"/>
    <w:rsid w:val="00140415"/>
    <w:rsid w:val="00151589"/>
    <w:rsid w:val="00157610"/>
    <w:rsid w:val="00160DCC"/>
    <w:rsid w:val="00183326"/>
    <w:rsid w:val="00183E2A"/>
    <w:rsid w:val="00186300"/>
    <w:rsid w:val="00191F0A"/>
    <w:rsid w:val="00196372"/>
    <w:rsid w:val="001A0B47"/>
    <w:rsid w:val="001A55AB"/>
    <w:rsid w:val="001A678C"/>
    <w:rsid w:val="001A6FD2"/>
    <w:rsid w:val="001A74CA"/>
    <w:rsid w:val="001B3452"/>
    <w:rsid w:val="001B585D"/>
    <w:rsid w:val="001B77F1"/>
    <w:rsid w:val="001C240B"/>
    <w:rsid w:val="001C30B1"/>
    <w:rsid w:val="001C637C"/>
    <w:rsid w:val="001C6D53"/>
    <w:rsid w:val="001D2AC6"/>
    <w:rsid w:val="001D4448"/>
    <w:rsid w:val="001D7113"/>
    <w:rsid w:val="001D74EA"/>
    <w:rsid w:val="001E1F7F"/>
    <w:rsid w:val="001E2001"/>
    <w:rsid w:val="001E62B4"/>
    <w:rsid w:val="001E67E7"/>
    <w:rsid w:val="001F0326"/>
    <w:rsid w:val="001F0AAD"/>
    <w:rsid w:val="001F7F42"/>
    <w:rsid w:val="00201CC6"/>
    <w:rsid w:val="00206ED5"/>
    <w:rsid w:val="002100E3"/>
    <w:rsid w:val="00211013"/>
    <w:rsid w:val="00213193"/>
    <w:rsid w:val="002176A0"/>
    <w:rsid w:val="00221630"/>
    <w:rsid w:val="00222838"/>
    <w:rsid w:val="00224F07"/>
    <w:rsid w:val="002253FB"/>
    <w:rsid w:val="00235290"/>
    <w:rsid w:val="00237446"/>
    <w:rsid w:val="002412D9"/>
    <w:rsid w:val="00254BE1"/>
    <w:rsid w:val="00264C10"/>
    <w:rsid w:val="0027051F"/>
    <w:rsid w:val="00270783"/>
    <w:rsid w:val="00270929"/>
    <w:rsid w:val="00276861"/>
    <w:rsid w:val="00276F94"/>
    <w:rsid w:val="002806EE"/>
    <w:rsid w:val="00281871"/>
    <w:rsid w:val="00281B18"/>
    <w:rsid w:val="00285137"/>
    <w:rsid w:val="002852D2"/>
    <w:rsid w:val="00285EC0"/>
    <w:rsid w:val="00286949"/>
    <w:rsid w:val="002874CC"/>
    <w:rsid w:val="002A5775"/>
    <w:rsid w:val="002B2445"/>
    <w:rsid w:val="002B47B4"/>
    <w:rsid w:val="002C1614"/>
    <w:rsid w:val="002C218D"/>
    <w:rsid w:val="002C2C4D"/>
    <w:rsid w:val="002D016C"/>
    <w:rsid w:val="002D2B15"/>
    <w:rsid w:val="002D6220"/>
    <w:rsid w:val="002E0CED"/>
    <w:rsid w:val="002E13F9"/>
    <w:rsid w:val="002E1985"/>
    <w:rsid w:val="002E4685"/>
    <w:rsid w:val="002E533F"/>
    <w:rsid w:val="002E797A"/>
    <w:rsid w:val="002F0B4C"/>
    <w:rsid w:val="002F1C2C"/>
    <w:rsid w:val="00300A08"/>
    <w:rsid w:val="0030129A"/>
    <w:rsid w:val="0030296D"/>
    <w:rsid w:val="00304BA1"/>
    <w:rsid w:val="003247A1"/>
    <w:rsid w:val="00327B53"/>
    <w:rsid w:val="00332D87"/>
    <w:rsid w:val="00332F6C"/>
    <w:rsid w:val="00333F02"/>
    <w:rsid w:val="0033489F"/>
    <w:rsid w:val="0034288F"/>
    <w:rsid w:val="00344253"/>
    <w:rsid w:val="00345E67"/>
    <w:rsid w:val="00347450"/>
    <w:rsid w:val="00350867"/>
    <w:rsid w:val="00354508"/>
    <w:rsid w:val="00360693"/>
    <w:rsid w:val="0036249D"/>
    <w:rsid w:val="003626EF"/>
    <w:rsid w:val="00363000"/>
    <w:rsid w:val="00363493"/>
    <w:rsid w:val="00365C46"/>
    <w:rsid w:val="00367F50"/>
    <w:rsid w:val="003705F6"/>
    <w:rsid w:val="00370E7D"/>
    <w:rsid w:val="0037135A"/>
    <w:rsid w:val="00374CD5"/>
    <w:rsid w:val="0037597C"/>
    <w:rsid w:val="00376066"/>
    <w:rsid w:val="00376FCD"/>
    <w:rsid w:val="00377886"/>
    <w:rsid w:val="003815E3"/>
    <w:rsid w:val="00382A45"/>
    <w:rsid w:val="00387876"/>
    <w:rsid w:val="00395ED4"/>
    <w:rsid w:val="003A28D4"/>
    <w:rsid w:val="003A3CE2"/>
    <w:rsid w:val="003A6B9C"/>
    <w:rsid w:val="003B1FBE"/>
    <w:rsid w:val="003B2142"/>
    <w:rsid w:val="003B4C19"/>
    <w:rsid w:val="003B50CE"/>
    <w:rsid w:val="003B5BB4"/>
    <w:rsid w:val="003B7C47"/>
    <w:rsid w:val="003C07EE"/>
    <w:rsid w:val="003C5CE1"/>
    <w:rsid w:val="003C706B"/>
    <w:rsid w:val="003D1B01"/>
    <w:rsid w:val="003E3659"/>
    <w:rsid w:val="00401BA4"/>
    <w:rsid w:val="004134C1"/>
    <w:rsid w:val="00413AC9"/>
    <w:rsid w:val="00415D30"/>
    <w:rsid w:val="00416427"/>
    <w:rsid w:val="00416702"/>
    <w:rsid w:val="00420FEF"/>
    <w:rsid w:val="00434960"/>
    <w:rsid w:val="00434CBF"/>
    <w:rsid w:val="0043782F"/>
    <w:rsid w:val="00437E78"/>
    <w:rsid w:val="0044231E"/>
    <w:rsid w:val="00442436"/>
    <w:rsid w:val="00443EB2"/>
    <w:rsid w:val="00444273"/>
    <w:rsid w:val="0044633A"/>
    <w:rsid w:val="004466B9"/>
    <w:rsid w:val="00451A27"/>
    <w:rsid w:val="004543F2"/>
    <w:rsid w:val="004574B6"/>
    <w:rsid w:val="00463363"/>
    <w:rsid w:val="00464E48"/>
    <w:rsid w:val="00467596"/>
    <w:rsid w:val="00470123"/>
    <w:rsid w:val="004713B5"/>
    <w:rsid w:val="004717B4"/>
    <w:rsid w:val="004759EE"/>
    <w:rsid w:val="00476132"/>
    <w:rsid w:val="004851F3"/>
    <w:rsid w:val="0048678D"/>
    <w:rsid w:val="00491ADE"/>
    <w:rsid w:val="00494877"/>
    <w:rsid w:val="00495435"/>
    <w:rsid w:val="00495AE0"/>
    <w:rsid w:val="004962E4"/>
    <w:rsid w:val="004A1AFD"/>
    <w:rsid w:val="004A4AF3"/>
    <w:rsid w:val="004A55C8"/>
    <w:rsid w:val="004B114A"/>
    <w:rsid w:val="004B2A90"/>
    <w:rsid w:val="004B4FA4"/>
    <w:rsid w:val="004C0D44"/>
    <w:rsid w:val="004D1943"/>
    <w:rsid w:val="004D2266"/>
    <w:rsid w:val="004D26E5"/>
    <w:rsid w:val="004D49C9"/>
    <w:rsid w:val="004D4FE3"/>
    <w:rsid w:val="004E3299"/>
    <w:rsid w:val="004E389F"/>
    <w:rsid w:val="004F2FEE"/>
    <w:rsid w:val="004F4632"/>
    <w:rsid w:val="004F51D0"/>
    <w:rsid w:val="004F6E9C"/>
    <w:rsid w:val="005014AE"/>
    <w:rsid w:val="005054E3"/>
    <w:rsid w:val="00507006"/>
    <w:rsid w:val="00507641"/>
    <w:rsid w:val="00521908"/>
    <w:rsid w:val="00530328"/>
    <w:rsid w:val="005308FC"/>
    <w:rsid w:val="005424EE"/>
    <w:rsid w:val="00550B53"/>
    <w:rsid w:val="00550DFA"/>
    <w:rsid w:val="00551557"/>
    <w:rsid w:val="005551B5"/>
    <w:rsid w:val="005557BC"/>
    <w:rsid w:val="00564BB5"/>
    <w:rsid w:val="0056691E"/>
    <w:rsid w:val="0057117A"/>
    <w:rsid w:val="005815E6"/>
    <w:rsid w:val="00582C81"/>
    <w:rsid w:val="00582E23"/>
    <w:rsid w:val="00583A84"/>
    <w:rsid w:val="005847C0"/>
    <w:rsid w:val="00584A04"/>
    <w:rsid w:val="00596D0A"/>
    <w:rsid w:val="005A0B40"/>
    <w:rsid w:val="005A2DAF"/>
    <w:rsid w:val="005A3D69"/>
    <w:rsid w:val="005A4102"/>
    <w:rsid w:val="005A44F8"/>
    <w:rsid w:val="005A4E6D"/>
    <w:rsid w:val="005A5284"/>
    <w:rsid w:val="005A532D"/>
    <w:rsid w:val="005A64EF"/>
    <w:rsid w:val="005B00EB"/>
    <w:rsid w:val="005B2DC1"/>
    <w:rsid w:val="005B6B32"/>
    <w:rsid w:val="005B7980"/>
    <w:rsid w:val="005B7CCE"/>
    <w:rsid w:val="005D2C90"/>
    <w:rsid w:val="005D2CFA"/>
    <w:rsid w:val="005D2F2D"/>
    <w:rsid w:val="005D46E2"/>
    <w:rsid w:val="005D5B70"/>
    <w:rsid w:val="005E2ABD"/>
    <w:rsid w:val="005E4752"/>
    <w:rsid w:val="005E5E3D"/>
    <w:rsid w:val="005E7E4A"/>
    <w:rsid w:val="005F76A4"/>
    <w:rsid w:val="00604500"/>
    <w:rsid w:val="00613339"/>
    <w:rsid w:val="006164DF"/>
    <w:rsid w:val="006265DD"/>
    <w:rsid w:val="006304E2"/>
    <w:rsid w:val="0063733E"/>
    <w:rsid w:val="00641370"/>
    <w:rsid w:val="00642D39"/>
    <w:rsid w:val="00643725"/>
    <w:rsid w:val="00645168"/>
    <w:rsid w:val="00653091"/>
    <w:rsid w:val="006572C1"/>
    <w:rsid w:val="00665B67"/>
    <w:rsid w:val="00667514"/>
    <w:rsid w:val="006721E6"/>
    <w:rsid w:val="0067360D"/>
    <w:rsid w:val="00674721"/>
    <w:rsid w:val="006813E6"/>
    <w:rsid w:val="0068180F"/>
    <w:rsid w:val="006825C3"/>
    <w:rsid w:val="006836BC"/>
    <w:rsid w:val="006877C0"/>
    <w:rsid w:val="006956D2"/>
    <w:rsid w:val="00696F76"/>
    <w:rsid w:val="006A2397"/>
    <w:rsid w:val="006A58DA"/>
    <w:rsid w:val="006A5BF2"/>
    <w:rsid w:val="006B32B9"/>
    <w:rsid w:val="006B4B11"/>
    <w:rsid w:val="006B5342"/>
    <w:rsid w:val="006D05F1"/>
    <w:rsid w:val="006D5A88"/>
    <w:rsid w:val="006E53A6"/>
    <w:rsid w:val="006F04A5"/>
    <w:rsid w:val="006F0BCE"/>
    <w:rsid w:val="006F29D2"/>
    <w:rsid w:val="007028BA"/>
    <w:rsid w:val="00703E43"/>
    <w:rsid w:val="007061CE"/>
    <w:rsid w:val="00706D5F"/>
    <w:rsid w:val="0071427B"/>
    <w:rsid w:val="00720DBC"/>
    <w:rsid w:val="0072211B"/>
    <w:rsid w:val="00723902"/>
    <w:rsid w:val="0072590D"/>
    <w:rsid w:val="0073158A"/>
    <w:rsid w:val="00733E2B"/>
    <w:rsid w:val="007346E6"/>
    <w:rsid w:val="007362DD"/>
    <w:rsid w:val="00744B27"/>
    <w:rsid w:val="00750525"/>
    <w:rsid w:val="00750E56"/>
    <w:rsid w:val="0075283F"/>
    <w:rsid w:val="00753E36"/>
    <w:rsid w:val="00755E7C"/>
    <w:rsid w:val="00770C62"/>
    <w:rsid w:val="00770F32"/>
    <w:rsid w:val="00774A8C"/>
    <w:rsid w:val="00775542"/>
    <w:rsid w:val="007764B5"/>
    <w:rsid w:val="00776640"/>
    <w:rsid w:val="00780207"/>
    <w:rsid w:val="00780789"/>
    <w:rsid w:val="00780A9F"/>
    <w:rsid w:val="0078175D"/>
    <w:rsid w:val="00781F80"/>
    <w:rsid w:val="0078217B"/>
    <w:rsid w:val="0078407B"/>
    <w:rsid w:val="00784BEA"/>
    <w:rsid w:val="00790A03"/>
    <w:rsid w:val="00797F51"/>
    <w:rsid w:val="007A1B65"/>
    <w:rsid w:val="007A62D8"/>
    <w:rsid w:val="007B70E3"/>
    <w:rsid w:val="007C08E3"/>
    <w:rsid w:val="007C306D"/>
    <w:rsid w:val="007C6466"/>
    <w:rsid w:val="007C756E"/>
    <w:rsid w:val="007C7AE6"/>
    <w:rsid w:val="007D0E29"/>
    <w:rsid w:val="007D39C5"/>
    <w:rsid w:val="007E1B8D"/>
    <w:rsid w:val="007E3BF2"/>
    <w:rsid w:val="007E670F"/>
    <w:rsid w:val="007F08FD"/>
    <w:rsid w:val="007F432A"/>
    <w:rsid w:val="007F545E"/>
    <w:rsid w:val="00800D6A"/>
    <w:rsid w:val="0080110E"/>
    <w:rsid w:val="00802247"/>
    <w:rsid w:val="00802D7B"/>
    <w:rsid w:val="00803500"/>
    <w:rsid w:val="00804612"/>
    <w:rsid w:val="008203F6"/>
    <w:rsid w:val="00825704"/>
    <w:rsid w:val="00836B3F"/>
    <w:rsid w:val="0084115F"/>
    <w:rsid w:val="00841A66"/>
    <w:rsid w:val="00841ABA"/>
    <w:rsid w:val="008427C3"/>
    <w:rsid w:val="00842A0A"/>
    <w:rsid w:val="00845FC8"/>
    <w:rsid w:val="00855E83"/>
    <w:rsid w:val="00864171"/>
    <w:rsid w:val="00867A92"/>
    <w:rsid w:val="0087067E"/>
    <w:rsid w:val="0087343A"/>
    <w:rsid w:val="008748D3"/>
    <w:rsid w:val="00875157"/>
    <w:rsid w:val="008828F6"/>
    <w:rsid w:val="0088773C"/>
    <w:rsid w:val="0089035A"/>
    <w:rsid w:val="00897436"/>
    <w:rsid w:val="008974F3"/>
    <w:rsid w:val="00897EB4"/>
    <w:rsid w:val="008A0CF9"/>
    <w:rsid w:val="008A4EBD"/>
    <w:rsid w:val="008B15BF"/>
    <w:rsid w:val="008B1BB0"/>
    <w:rsid w:val="008C246E"/>
    <w:rsid w:val="008C3A7A"/>
    <w:rsid w:val="008C6543"/>
    <w:rsid w:val="008D00E6"/>
    <w:rsid w:val="008D22EA"/>
    <w:rsid w:val="008D3D68"/>
    <w:rsid w:val="008D5961"/>
    <w:rsid w:val="008E1625"/>
    <w:rsid w:val="008F1B7E"/>
    <w:rsid w:val="008F4B4E"/>
    <w:rsid w:val="008F6DFE"/>
    <w:rsid w:val="00905798"/>
    <w:rsid w:val="00907660"/>
    <w:rsid w:val="009133E6"/>
    <w:rsid w:val="00913447"/>
    <w:rsid w:val="00913CA9"/>
    <w:rsid w:val="00921495"/>
    <w:rsid w:val="0092236C"/>
    <w:rsid w:val="00923533"/>
    <w:rsid w:val="00923CB1"/>
    <w:rsid w:val="00923F62"/>
    <w:rsid w:val="009262C5"/>
    <w:rsid w:val="009311FE"/>
    <w:rsid w:val="00931A2C"/>
    <w:rsid w:val="00931BAC"/>
    <w:rsid w:val="0093299B"/>
    <w:rsid w:val="0094076B"/>
    <w:rsid w:val="00943599"/>
    <w:rsid w:val="0095087B"/>
    <w:rsid w:val="009512EA"/>
    <w:rsid w:val="00951ED6"/>
    <w:rsid w:val="0095201B"/>
    <w:rsid w:val="00952534"/>
    <w:rsid w:val="00953BF5"/>
    <w:rsid w:val="00964DF9"/>
    <w:rsid w:val="00983D8D"/>
    <w:rsid w:val="00990623"/>
    <w:rsid w:val="009B1677"/>
    <w:rsid w:val="009B3101"/>
    <w:rsid w:val="009B4173"/>
    <w:rsid w:val="009B674B"/>
    <w:rsid w:val="009B689A"/>
    <w:rsid w:val="009D2974"/>
    <w:rsid w:val="009D29C2"/>
    <w:rsid w:val="009D4876"/>
    <w:rsid w:val="009D5B61"/>
    <w:rsid w:val="009E0BE3"/>
    <w:rsid w:val="009E18AE"/>
    <w:rsid w:val="009E354A"/>
    <w:rsid w:val="009E59B8"/>
    <w:rsid w:val="009E62F4"/>
    <w:rsid w:val="009F08B4"/>
    <w:rsid w:val="009F3EAE"/>
    <w:rsid w:val="00A01D49"/>
    <w:rsid w:val="00A023D6"/>
    <w:rsid w:val="00A02FBD"/>
    <w:rsid w:val="00A03B3B"/>
    <w:rsid w:val="00A0409E"/>
    <w:rsid w:val="00A06FAE"/>
    <w:rsid w:val="00A11E49"/>
    <w:rsid w:val="00A147FD"/>
    <w:rsid w:val="00A15591"/>
    <w:rsid w:val="00A21A58"/>
    <w:rsid w:val="00A260A9"/>
    <w:rsid w:val="00A31D73"/>
    <w:rsid w:val="00A345CA"/>
    <w:rsid w:val="00A42557"/>
    <w:rsid w:val="00A4281C"/>
    <w:rsid w:val="00A428E6"/>
    <w:rsid w:val="00A4559F"/>
    <w:rsid w:val="00A46CDA"/>
    <w:rsid w:val="00A55259"/>
    <w:rsid w:val="00A61D0A"/>
    <w:rsid w:val="00A67535"/>
    <w:rsid w:val="00A73FD7"/>
    <w:rsid w:val="00A777F5"/>
    <w:rsid w:val="00A803CE"/>
    <w:rsid w:val="00A80C59"/>
    <w:rsid w:val="00A82953"/>
    <w:rsid w:val="00A82D42"/>
    <w:rsid w:val="00A87620"/>
    <w:rsid w:val="00A913EC"/>
    <w:rsid w:val="00A918E0"/>
    <w:rsid w:val="00A93E6F"/>
    <w:rsid w:val="00A96EF1"/>
    <w:rsid w:val="00AA05FC"/>
    <w:rsid w:val="00AA09DC"/>
    <w:rsid w:val="00AA0D3C"/>
    <w:rsid w:val="00AA412A"/>
    <w:rsid w:val="00AA4824"/>
    <w:rsid w:val="00AB3C9F"/>
    <w:rsid w:val="00AC091A"/>
    <w:rsid w:val="00AD16F2"/>
    <w:rsid w:val="00AD2C3A"/>
    <w:rsid w:val="00AD70FE"/>
    <w:rsid w:val="00AE0BB9"/>
    <w:rsid w:val="00AE0F32"/>
    <w:rsid w:val="00AE51E2"/>
    <w:rsid w:val="00AE5AA5"/>
    <w:rsid w:val="00AF2FE2"/>
    <w:rsid w:val="00AF46B4"/>
    <w:rsid w:val="00AF5205"/>
    <w:rsid w:val="00AF5245"/>
    <w:rsid w:val="00AF5249"/>
    <w:rsid w:val="00B05AF6"/>
    <w:rsid w:val="00B069C9"/>
    <w:rsid w:val="00B113CD"/>
    <w:rsid w:val="00B134C1"/>
    <w:rsid w:val="00B15478"/>
    <w:rsid w:val="00B217A2"/>
    <w:rsid w:val="00B22A13"/>
    <w:rsid w:val="00B23CC8"/>
    <w:rsid w:val="00B30968"/>
    <w:rsid w:val="00B30AD8"/>
    <w:rsid w:val="00B31926"/>
    <w:rsid w:val="00B339E5"/>
    <w:rsid w:val="00B34357"/>
    <w:rsid w:val="00B346D5"/>
    <w:rsid w:val="00B37CA8"/>
    <w:rsid w:val="00B464C5"/>
    <w:rsid w:val="00B50C11"/>
    <w:rsid w:val="00B52848"/>
    <w:rsid w:val="00B54141"/>
    <w:rsid w:val="00B54E10"/>
    <w:rsid w:val="00B72C26"/>
    <w:rsid w:val="00B76C33"/>
    <w:rsid w:val="00B81051"/>
    <w:rsid w:val="00B84D92"/>
    <w:rsid w:val="00B87C6F"/>
    <w:rsid w:val="00BA1515"/>
    <w:rsid w:val="00BA15DF"/>
    <w:rsid w:val="00BA25CB"/>
    <w:rsid w:val="00BA49DF"/>
    <w:rsid w:val="00BA79A0"/>
    <w:rsid w:val="00BB219D"/>
    <w:rsid w:val="00BB2AAC"/>
    <w:rsid w:val="00BB44FC"/>
    <w:rsid w:val="00BB6C76"/>
    <w:rsid w:val="00BC0893"/>
    <w:rsid w:val="00BD49E9"/>
    <w:rsid w:val="00BD7F53"/>
    <w:rsid w:val="00BE02D8"/>
    <w:rsid w:val="00BE10EA"/>
    <w:rsid w:val="00BE4815"/>
    <w:rsid w:val="00C02358"/>
    <w:rsid w:val="00C03574"/>
    <w:rsid w:val="00C05886"/>
    <w:rsid w:val="00C11085"/>
    <w:rsid w:val="00C11AFD"/>
    <w:rsid w:val="00C13610"/>
    <w:rsid w:val="00C13965"/>
    <w:rsid w:val="00C210BF"/>
    <w:rsid w:val="00C21852"/>
    <w:rsid w:val="00C218F3"/>
    <w:rsid w:val="00C22A2B"/>
    <w:rsid w:val="00C255A5"/>
    <w:rsid w:val="00C3296D"/>
    <w:rsid w:val="00C32A9F"/>
    <w:rsid w:val="00C3556E"/>
    <w:rsid w:val="00C40C17"/>
    <w:rsid w:val="00C436AD"/>
    <w:rsid w:val="00C43869"/>
    <w:rsid w:val="00C447C0"/>
    <w:rsid w:val="00C4511D"/>
    <w:rsid w:val="00C47059"/>
    <w:rsid w:val="00C53FC0"/>
    <w:rsid w:val="00C54B1A"/>
    <w:rsid w:val="00C5548E"/>
    <w:rsid w:val="00C56833"/>
    <w:rsid w:val="00C66606"/>
    <w:rsid w:val="00C704C5"/>
    <w:rsid w:val="00C73FA8"/>
    <w:rsid w:val="00C82843"/>
    <w:rsid w:val="00C87566"/>
    <w:rsid w:val="00C92528"/>
    <w:rsid w:val="00C94CFF"/>
    <w:rsid w:val="00CB0E07"/>
    <w:rsid w:val="00CB4B3C"/>
    <w:rsid w:val="00CC6458"/>
    <w:rsid w:val="00CC6D2B"/>
    <w:rsid w:val="00CC7F81"/>
    <w:rsid w:val="00CE43A3"/>
    <w:rsid w:val="00CF3917"/>
    <w:rsid w:val="00D05E76"/>
    <w:rsid w:val="00D12177"/>
    <w:rsid w:val="00D157D3"/>
    <w:rsid w:val="00D20476"/>
    <w:rsid w:val="00D277DE"/>
    <w:rsid w:val="00D27C24"/>
    <w:rsid w:val="00D43BAE"/>
    <w:rsid w:val="00D50F7C"/>
    <w:rsid w:val="00D519BE"/>
    <w:rsid w:val="00D63E1B"/>
    <w:rsid w:val="00D70383"/>
    <w:rsid w:val="00D7277A"/>
    <w:rsid w:val="00D74844"/>
    <w:rsid w:val="00D74860"/>
    <w:rsid w:val="00D75C07"/>
    <w:rsid w:val="00D75C0F"/>
    <w:rsid w:val="00D80274"/>
    <w:rsid w:val="00D8111E"/>
    <w:rsid w:val="00D81847"/>
    <w:rsid w:val="00D87375"/>
    <w:rsid w:val="00D903D2"/>
    <w:rsid w:val="00D91257"/>
    <w:rsid w:val="00D94760"/>
    <w:rsid w:val="00D95A19"/>
    <w:rsid w:val="00DA3AC6"/>
    <w:rsid w:val="00DA440A"/>
    <w:rsid w:val="00DA6AB1"/>
    <w:rsid w:val="00DA7D88"/>
    <w:rsid w:val="00DB3EFB"/>
    <w:rsid w:val="00DB6AC3"/>
    <w:rsid w:val="00DC0070"/>
    <w:rsid w:val="00DC1D4D"/>
    <w:rsid w:val="00DC2374"/>
    <w:rsid w:val="00DD06D8"/>
    <w:rsid w:val="00DE7838"/>
    <w:rsid w:val="00DF318E"/>
    <w:rsid w:val="00DF78FF"/>
    <w:rsid w:val="00DF7E25"/>
    <w:rsid w:val="00E10837"/>
    <w:rsid w:val="00E10F24"/>
    <w:rsid w:val="00E10FFC"/>
    <w:rsid w:val="00E2035A"/>
    <w:rsid w:val="00E23D6D"/>
    <w:rsid w:val="00E251E5"/>
    <w:rsid w:val="00E262D2"/>
    <w:rsid w:val="00E27527"/>
    <w:rsid w:val="00E307E5"/>
    <w:rsid w:val="00E34F05"/>
    <w:rsid w:val="00E36A69"/>
    <w:rsid w:val="00E36CE1"/>
    <w:rsid w:val="00E41235"/>
    <w:rsid w:val="00E426C8"/>
    <w:rsid w:val="00E45E14"/>
    <w:rsid w:val="00E461F8"/>
    <w:rsid w:val="00E508A4"/>
    <w:rsid w:val="00E50E93"/>
    <w:rsid w:val="00E57D27"/>
    <w:rsid w:val="00E61080"/>
    <w:rsid w:val="00E63363"/>
    <w:rsid w:val="00E634D6"/>
    <w:rsid w:val="00E65731"/>
    <w:rsid w:val="00E66020"/>
    <w:rsid w:val="00E7394F"/>
    <w:rsid w:val="00E84766"/>
    <w:rsid w:val="00E85B6D"/>
    <w:rsid w:val="00E91C46"/>
    <w:rsid w:val="00E96CF7"/>
    <w:rsid w:val="00EA27C1"/>
    <w:rsid w:val="00EA36EF"/>
    <w:rsid w:val="00EA4C3E"/>
    <w:rsid w:val="00EA64CE"/>
    <w:rsid w:val="00EB0724"/>
    <w:rsid w:val="00EC4194"/>
    <w:rsid w:val="00EC5AC6"/>
    <w:rsid w:val="00ED280F"/>
    <w:rsid w:val="00ED3668"/>
    <w:rsid w:val="00ED72BE"/>
    <w:rsid w:val="00EE1455"/>
    <w:rsid w:val="00EE1D35"/>
    <w:rsid w:val="00EE3A9A"/>
    <w:rsid w:val="00EE5F90"/>
    <w:rsid w:val="00EF28D9"/>
    <w:rsid w:val="00EF383D"/>
    <w:rsid w:val="00EF38C2"/>
    <w:rsid w:val="00EF4202"/>
    <w:rsid w:val="00EF4275"/>
    <w:rsid w:val="00F019C0"/>
    <w:rsid w:val="00F0780C"/>
    <w:rsid w:val="00F11242"/>
    <w:rsid w:val="00F12D52"/>
    <w:rsid w:val="00F1414A"/>
    <w:rsid w:val="00F14556"/>
    <w:rsid w:val="00F147E6"/>
    <w:rsid w:val="00F15F77"/>
    <w:rsid w:val="00F2057E"/>
    <w:rsid w:val="00F223E9"/>
    <w:rsid w:val="00F250B4"/>
    <w:rsid w:val="00F26F27"/>
    <w:rsid w:val="00F338D1"/>
    <w:rsid w:val="00F34D90"/>
    <w:rsid w:val="00F34FA4"/>
    <w:rsid w:val="00F36DE5"/>
    <w:rsid w:val="00F37347"/>
    <w:rsid w:val="00F42912"/>
    <w:rsid w:val="00F43DB2"/>
    <w:rsid w:val="00F44257"/>
    <w:rsid w:val="00F45E0B"/>
    <w:rsid w:val="00F45F1C"/>
    <w:rsid w:val="00F45FB3"/>
    <w:rsid w:val="00F50848"/>
    <w:rsid w:val="00F51795"/>
    <w:rsid w:val="00F53529"/>
    <w:rsid w:val="00F545E1"/>
    <w:rsid w:val="00F602FF"/>
    <w:rsid w:val="00F612DD"/>
    <w:rsid w:val="00F62716"/>
    <w:rsid w:val="00F73A85"/>
    <w:rsid w:val="00F7615D"/>
    <w:rsid w:val="00F76284"/>
    <w:rsid w:val="00F800B5"/>
    <w:rsid w:val="00F83901"/>
    <w:rsid w:val="00F94617"/>
    <w:rsid w:val="00F97625"/>
    <w:rsid w:val="00FA145E"/>
    <w:rsid w:val="00FA1F54"/>
    <w:rsid w:val="00FA27A5"/>
    <w:rsid w:val="00FA28ED"/>
    <w:rsid w:val="00FA36B4"/>
    <w:rsid w:val="00FA58C6"/>
    <w:rsid w:val="00FA6975"/>
    <w:rsid w:val="00FB2B89"/>
    <w:rsid w:val="00FB3626"/>
    <w:rsid w:val="00FC6BDA"/>
    <w:rsid w:val="00FD25FD"/>
    <w:rsid w:val="00FD705C"/>
    <w:rsid w:val="00FE2E8A"/>
    <w:rsid w:val="00FE4332"/>
    <w:rsid w:val="00FE4864"/>
    <w:rsid w:val="00FE5904"/>
    <w:rsid w:val="00FF6109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472B763-6C75-41B2-8C89-52CA979D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3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23D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23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A_маркированный_список,_Абзац списка,Абзац Стас,List Paragraph,Bullet List,FooterText,numbered"/>
    <w:basedOn w:val="a"/>
    <w:link w:val="a6"/>
    <w:uiPriority w:val="34"/>
    <w:qFormat/>
    <w:rsid w:val="00A023D6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766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D5B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5B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7F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7F4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99"/>
    <w:rsid w:val="00442436"/>
    <w:pPr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4424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semiHidden/>
    <w:unhideWhenUsed/>
    <w:rsid w:val="00442436"/>
    <w:rPr>
      <w:color w:val="0000FF"/>
      <w:u w:val="single"/>
    </w:rPr>
  </w:style>
  <w:style w:type="paragraph" w:customStyle="1" w:styleId="ConsPlusCell">
    <w:name w:val="ConsPlusCell"/>
    <w:rsid w:val="001E67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3815E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815E3"/>
  </w:style>
  <w:style w:type="character" w:customStyle="1" w:styleId="af0">
    <w:name w:val="Текст примечания Знак"/>
    <w:basedOn w:val="a0"/>
    <w:link w:val="af"/>
    <w:uiPriority w:val="99"/>
    <w:semiHidden/>
    <w:rsid w:val="003815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815E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815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6">
    <w:name w:val="Абзац списка Знак"/>
    <w:aliases w:val="A_маркированный_список Знак,_Абзац списка Знак,Абзац Стас Знак,List Paragraph Знак,Bullet List Знак,FooterText Знак,numbered Знак"/>
    <w:link w:val="a5"/>
    <w:uiPriority w:val="34"/>
    <w:locked/>
    <w:rsid w:val="009F08B4"/>
    <w:rPr>
      <w:rFonts w:ascii="Calibri" w:eastAsia="Calibri" w:hAnsi="Calibri" w:cs="Times New Roman"/>
    </w:rPr>
  </w:style>
  <w:style w:type="table" w:styleId="af3">
    <w:name w:val="Table Grid"/>
    <w:basedOn w:val="a1"/>
    <w:uiPriority w:val="39"/>
    <w:rsid w:val="00B22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705F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4">
    <w:name w:val="Emphasis"/>
    <w:basedOn w:val="a0"/>
    <w:uiPriority w:val="20"/>
    <w:qFormat/>
    <w:rsid w:val="00F545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D78DD-473A-4CBF-84E1-03DA41B3A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6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8310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Кошелева Анна Александровна</dc:creator>
  <cp:lastModifiedBy>Немченко Вероника Андреевна</cp:lastModifiedBy>
  <cp:revision>416</cp:revision>
  <cp:lastPrinted>2019-05-29T04:25:00Z</cp:lastPrinted>
  <dcterms:created xsi:type="dcterms:W3CDTF">2018-04-11T08:25:00Z</dcterms:created>
  <dcterms:modified xsi:type="dcterms:W3CDTF">2020-03-25T07:03:00Z</dcterms:modified>
</cp:coreProperties>
</file>