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61" w:rsidRDefault="009F55FB" w:rsidP="00AD5F6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Утверждена</w:t>
      </w:r>
    </w:p>
    <w:p w:rsidR="00DA365D" w:rsidRDefault="00D35FF2" w:rsidP="0026690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55FB" w:rsidRPr="00231CBF">
        <w:rPr>
          <w:rFonts w:ascii="Times New Roman" w:hAnsi="Times New Roman" w:cs="Times New Roman"/>
          <w:sz w:val="28"/>
          <w:szCs w:val="28"/>
        </w:rPr>
        <w:t>остановлением</w:t>
      </w:r>
      <w:r w:rsidR="00266909">
        <w:rPr>
          <w:rFonts w:ascii="Times New Roman" w:hAnsi="Times New Roman" w:cs="Times New Roman"/>
          <w:sz w:val="28"/>
          <w:szCs w:val="28"/>
        </w:rPr>
        <w:t xml:space="preserve"> </w:t>
      </w:r>
      <w:r w:rsidR="009F55FB" w:rsidRPr="00231CBF">
        <w:rPr>
          <w:rFonts w:ascii="Times New Roman" w:hAnsi="Times New Roman" w:cs="Times New Roman"/>
          <w:sz w:val="28"/>
          <w:szCs w:val="28"/>
        </w:rPr>
        <w:t>Губернатора</w:t>
      </w:r>
    </w:p>
    <w:p w:rsidR="009F55FB" w:rsidRPr="00231CBF" w:rsidRDefault="009F55FB" w:rsidP="0026690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1CB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F55FB" w:rsidRDefault="009F55FB" w:rsidP="004A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345" w:rsidRPr="00231CBF" w:rsidRDefault="004A3345" w:rsidP="004A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5FB" w:rsidRPr="00C53D6D" w:rsidRDefault="009F55FB" w:rsidP="00C53D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Система</w:t>
      </w:r>
    </w:p>
    <w:p w:rsidR="009F55FB" w:rsidRDefault="009F55FB" w:rsidP="00C53D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исполнительных органов Новосибирской области</w:t>
      </w:r>
    </w:p>
    <w:p w:rsidR="00A42E13" w:rsidRPr="00C53D6D" w:rsidRDefault="00A42E13" w:rsidP="004A334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F55FB" w:rsidRPr="00C53D6D" w:rsidRDefault="00005857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F55FB" w:rsidRPr="00C53D6D">
        <w:rPr>
          <w:rFonts w:ascii="Times New Roman" w:hAnsi="Times New Roman" w:cs="Times New Roman"/>
          <w:sz w:val="28"/>
          <w:szCs w:val="28"/>
        </w:rPr>
        <w:t>Систему исполнительных органов государственной власти Новосибирской области составляют органы государственной власти Новосибирской области, осуществляющие исполнительно-распорядительную деятельность в соответствии с установленной компетенцией (общей или специальной), обладающие правом принятия правовых актов.</w:t>
      </w:r>
    </w:p>
    <w:p w:rsidR="009F55FB" w:rsidRPr="00C53D6D" w:rsidRDefault="008E4EB3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систему и</w:t>
      </w:r>
      <w:r w:rsidR="009F55FB" w:rsidRPr="00C53D6D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F55FB" w:rsidRPr="00C53D6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F55FB" w:rsidRPr="00C53D6D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9F55FB" w:rsidRPr="00C53D6D">
        <w:rPr>
          <w:rFonts w:ascii="Times New Roman" w:hAnsi="Times New Roman" w:cs="Times New Roman"/>
          <w:sz w:val="28"/>
          <w:szCs w:val="28"/>
        </w:rPr>
        <w:t>:</w:t>
      </w:r>
    </w:p>
    <w:p w:rsidR="009F55FB" w:rsidRPr="00C53D6D" w:rsidRDefault="00005857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F55FB" w:rsidRPr="00C53D6D">
        <w:rPr>
          <w:rFonts w:ascii="Times New Roman" w:hAnsi="Times New Roman" w:cs="Times New Roman"/>
          <w:sz w:val="28"/>
          <w:szCs w:val="28"/>
        </w:rPr>
        <w:t>Губернатор Новосибирской области;</w:t>
      </w:r>
    </w:p>
    <w:p w:rsidR="009F55FB" w:rsidRPr="00C53D6D" w:rsidRDefault="00005857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F55FB" w:rsidRPr="00C53D6D">
        <w:rPr>
          <w:rFonts w:ascii="Times New Roman" w:hAnsi="Times New Roman" w:cs="Times New Roman"/>
          <w:sz w:val="28"/>
          <w:szCs w:val="28"/>
        </w:rPr>
        <w:t>Правительство Новосибирской области;</w:t>
      </w:r>
    </w:p>
    <w:p w:rsidR="009F55FB" w:rsidRPr="00C53D6D" w:rsidRDefault="00005857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9F55FB" w:rsidRPr="00C53D6D">
        <w:rPr>
          <w:rFonts w:ascii="Times New Roman" w:hAnsi="Times New Roman" w:cs="Times New Roman"/>
          <w:sz w:val="28"/>
          <w:szCs w:val="28"/>
        </w:rPr>
        <w:t xml:space="preserve">областные исполнительные органы Новосибирской области (далее </w:t>
      </w:r>
      <w:r w:rsidRPr="00005857">
        <w:rPr>
          <w:rFonts w:ascii="Times New Roman" w:hAnsi="Times New Roman" w:cs="Times New Roman"/>
          <w:sz w:val="28"/>
          <w:szCs w:val="28"/>
        </w:rPr>
        <w:t>–</w:t>
      </w:r>
      <w:r w:rsidR="009F55FB" w:rsidRPr="00C53D6D">
        <w:rPr>
          <w:rFonts w:ascii="Times New Roman" w:hAnsi="Times New Roman" w:cs="Times New Roman"/>
          <w:sz w:val="28"/>
          <w:szCs w:val="28"/>
        </w:rPr>
        <w:t xml:space="preserve"> областные органы);</w:t>
      </w:r>
    </w:p>
    <w:p w:rsidR="009F55FB" w:rsidRPr="00C53D6D" w:rsidRDefault="00005857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9F55FB" w:rsidRPr="00C53D6D">
        <w:rPr>
          <w:rFonts w:ascii="Times New Roman" w:hAnsi="Times New Roman" w:cs="Times New Roman"/>
          <w:sz w:val="28"/>
          <w:szCs w:val="28"/>
        </w:rPr>
        <w:t>территориальные исполнительные орга</w:t>
      </w:r>
      <w:r>
        <w:rPr>
          <w:rFonts w:ascii="Times New Roman" w:hAnsi="Times New Roman" w:cs="Times New Roman"/>
          <w:sz w:val="28"/>
          <w:szCs w:val="28"/>
        </w:rPr>
        <w:t>ны Новосибирской области (далее </w:t>
      </w:r>
      <w:r w:rsidRPr="00005857">
        <w:rPr>
          <w:rFonts w:ascii="Times New Roman" w:hAnsi="Times New Roman" w:cs="Times New Roman"/>
          <w:sz w:val="28"/>
          <w:szCs w:val="28"/>
        </w:rPr>
        <w:t>–</w:t>
      </w:r>
      <w:r w:rsidR="009F55FB" w:rsidRPr="00C53D6D">
        <w:rPr>
          <w:rFonts w:ascii="Times New Roman" w:hAnsi="Times New Roman" w:cs="Times New Roman"/>
          <w:sz w:val="28"/>
          <w:szCs w:val="28"/>
        </w:rPr>
        <w:t xml:space="preserve"> территориальные органы).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Прав</w:t>
      </w:r>
      <w:r w:rsidR="00A62256">
        <w:rPr>
          <w:rFonts w:ascii="Times New Roman" w:hAnsi="Times New Roman" w:cs="Times New Roman"/>
          <w:sz w:val="28"/>
          <w:szCs w:val="28"/>
        </w:rPr>
        <w:t xml:space="preserve">ительство Новосибирской области </w:t>
      </w:r>
      <w:r w:rsidRPr="00C53D6D">
        <w:rPr>
          <w:rFonts w:ascii="Times New Roman" w:hAnsi="Times New Roman" w:cs="Times New Roman"/>
          <w:sz w:val="28"/>
          <w:szCs w:val="28"/>
        </w:rPr>
        <w:t>является постоянно действующим высшим исполнительным органом Новосибирской области, наделенным общей компетенцией.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Обеспечение деятельности Правительства Новосибирской области осуществляется администрацией Губернатора Новосибирской области и Правительства Новосибирской области. Руководителем администрации Губернатора Новосибирской области и Правительства Новосибирской области в соответствии с положением об администрации Губернатора Новосибирской области и Правительства Новосибирской области является первый заместитель Губернатора Новосибирской области или заместитель Губернатора Новосибирской области.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 xml:space="preserve">Областные органы </w:t>
      </w:r>
      <w:r w:rsidR="00A62256">
        <w:rPr>
          <w:rFonts w:ascii="Times New Roman" w:hAnsi="Times New Roman" w:cs="Times New Roman"/>
          <w:sz w:val="28"/>
          <w:szCs w:val="28"/>
        </w:rPr>
        <w:t xml:space="preserve">– </w:t>
      </w:r>
      <w:r w:rsidRPr="00C53D6D">
        <w:rPr>
          <w:rFonts w:ascii="Times New Roman" w:hAnsi="Times New Roman" w:cs="Times New Roman"/>
          <w:sz w:val="28"/>
          <w:szCs w:val="28"/>
        </w:rPr>
        <w:t>органы, наделенные специальной компетенцией в установленных федеральным законодательством и законодательством Новосибирской области сферах деятельности.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 xml:space="preserve">Областные органы формируются </w:t>
      </w:r>
      <w:r w:rsidR="00A62256">
        <w:rPr>
          <w:rFonts w:ascii="Times New Roman" w:hAnsi="Times New Roman" w:cs="Times New Roman"/>
          <w:sz w:val="28"/>
          <w:szCs w:val="28"/>
        </w:rPr>
        <w:t xml:space="preserve">Правительством Новосибирской области </w:t>
      </w:r>
      <w:r w:rsidRPr="00C53D6D">
        <w:rPr>
          <w:rFonts w:ascii="Times New Roman" w:hAnsi="Times New Roman" w:cs="Times New Roman"/>
          <w:sz w:val="28"/>
          <w:szCs w:val="28"/>
        </w:rPr>
        <w:t xml:space="preserve">в соответствии со структурой исполнительных органов </w:t>
      </w:r>
      <w:r w:rsidR="00C53D6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53D6D">
        <w:rPr>
          <w:rFonts w:ascii="Times New Roman" w:hAnsi="Times New Roman" w:cs="Times New Roman"/>
          <w:sz w:val="28"/>
          <w:szCs w:val="28"/>
        </w:rPr>
        <w:t>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Областные органы обладают правами юридического лица, имеют гербовую печать и финансируются за счет средств областного бюджета Новосибирской области, предусмотренных на обеспечение деятельности органов исполнительной власти Новосибирской области.</w:t>
      </w:r>
    </w:p>
    <w:p w:rsidR="009F55FB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Областные органы действуют в соответствии с утвержденными Правительством Новосибирской области положениями о них.</w:t>
      </w:r>
    </w:p>
    <w:p w:rsidR="00A62256" w:rsidRPr="00C53D6D" w:rsidRDefault="00A62256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областного органа назначается Губернатором </w:t>
      </w:r>
      <w:r w:rsidR="002F3B27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области, если иное не предусмотрено федеральным законодательством,</w:t>
      </w:r>
      <w:r w:rsidR="00943839">
        <w:rPr>
          <w:rFonts w:ascii="Times New Roman" w:hAnsi="Times New Roman" w:cs="Times New Roman"/>
          <w:sz w:val="28"/>
          <w:szCs w:val="28"/>
        </w:rPr>
        <w:t xml:space="preserve"> Уставом Новосибирской области.</w:t>
      </w:r>
    </w:p>
    <w:p w:rsidR="009F55FB" w:rsidRPr="00C53D6D" w:rsidRDefault="00A62256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9F55FB" w:rsidRPr="00C53D6D">
        <w:rPr>
          <w:rFonts w:ascii="Times New Roman" w:hAnsi="Times New Roman" w:cs="Times New Roman"/>
          <w:sz w:val="28"/>
          <w:szCs w:val="28"/>
        </w:rPr>
        <w:t>оличество заместителей руководителя, предельная штатная численность, порядок утверждения структуры и штатного расписания областного органа устанавливаются Губернатором Новосибирской области.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Областными органами являются министерства, департаменты, управления, инспекции.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43839" w:rsidRPr="00943839">
        <w:rPr>
          <w:rFonts w:ascii="Times New Roman" w:hAnsi="Times New Roman" w:cs="Times New Roman"/>
          <w:sz w:val="28"/>
          <w:szCs w:val="28"/>
        </w:rPr>
        <w:t>–</w:t>
      </w:r>
      <w:r w:rsidRPr="00C53D6D">
        <w:rPr>
          <w:rFonts w:ascii="Times New Roman" w:hAnsi="Times New Roman" w:cs="Times New Roman"/>
          <w:sz w:val="28"/>
          <w:szCs w:val="28"/>
        </w:rPr>
        <w:t xml:space="preserve"> областной орган, осуществляющий функции по выработке и реализации единой государственной политики Новосибирской области, государственному управлению и нормативному правовому регулированию в установленной сфере деятельности в соответствии с федеральным законодательством и законодательством Новосибирской области, а также осуществляющий координацию и контроль за деятельностью находящихся в его ведении областных и территориальных органов.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43839" w:rsidRPr="00943839">
        <w:rPr>
          <w:rFonts w:ascii="Times New Roman" w:hAnsi="Times New Roman" w:cs="Times New Roman"/>
          <w:sz w:val="28"/>
          <w:szCs w:val="28"/>
        </w:rPr>
        <w:t>–</w:t>
      </w:r>
      <w:r w:rsidRPr="00C53D6D">
        <w:rPr>
          <w:rFonts w:ascii="Times New Roman" w:hAnsi="Times New Roman" w:cs="Times New Roman"/>
          <w:sz w:val="28"/>
          <w:szCs w:val="28"/>
        </w:rPr>
        <w:t xml:space="preserve"> областной орган, осуществляющий исполнительно-распорядительную деятельность в установленной сфере, функции по нормативному правовому регулированию в случаях, установленных федеральным законодательством и законодательством Новосибирской области.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43839" w:rsidRPr="00943839">
        <w:rPr>
          <w:rFonts w:ascii="Times New Roman" w:hAnsi="Times New Roman" w:cs="Times New Roman"/>
          <w:sz w:val="28"/>
          <w:szCs w:val="28"/>
        </w:rPr>
        <w:t>–</w:t>
      </w:r>
      <w:r w:rsidRPr="00C53D6D">
        <w:rPr>
          <w:rFonts w:ascii="Times New Roman" w:hAnsi="Times New Roman" w:cs="Times New Roman"/>
          <w:sz w:val="28"/>
          <w:szCs w:val="28"/>
        </w:rPr>
        <w:t xml:space="preserve"> областной орган, осуществляющий реализацию государственной политики и исполнительно-распорядительную деятельность в установленной сфере в соответствии с федеральным законодательством и законодательством Новосибирской области и нормативное правовое регулирование в случаях, установленных федеральным законодательством и законодательством Новосибирской области.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="00943839" w:rsidRPr="00943839">
        <w:rPr>
          <w:rFonts w:ascii="Times New Roman" w:hAnsi="Times New Roman" w:cs="Times New Roman"/>
          <w:sz w:val="28"/>
          <w:szCs w:val="28"/>
        </w:rPr>
        <w:t>–</w:t>
      </w:r>
      <w:r w:rsidRPr="00C53D6D">
        <w:rPr>
          <w:rFonts w:ascii="Times New Roman" w:hAnsi="Times New Roman" w:cs="Times New Roman"/>
          <w:sz w:val="28"/>
          <w:szCs w:val="28"/>
        </w:rPr>
        <w:t xml:space="preserve"> областной орган, осуществляющий функции по контролю и надзору, а также исполнительно-распорядительную деятельность в соответствующей сфере деятельности, нормативное правовое регулирование в случаях, установленных федеральным законодательством и законодательством Новосибирской области.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 xml:space="preserve">В составе министерств могут создаваться структурные подразделения </w:t>
      </w:r>
      <w:r w:rsidR="00943839" w:rsidRPr="00943839">
        <w:rPr>
          <w:rFonts w:ascii="Times New Roman" w:hAnsi="Times New Roman" w:cs="Times New Roman"/>
          <w:sz w:val="28"/>
          <w:szCs w:val="28"/>
        </w:rPr>
        <w:t>–</w:t>
      </w:r>
      <w:r w:rsidRPr="00C53D6D">
        <w:rPr>
          <w:rFonts w:ascii="Times New Roman" w:hAnsi="Times New Roman" w:cs="Times New Roman"/>
          <w:sz w:val="28"/>
          <w:szCs w:val="28"/>
        </w:rPr>
        <w:t xml:space="preserve"> управления, отделы. В составе департаментов, управлений и инспекций могут создаваться структурные подразделения </w:t>
      </w:r>
      <w:r w:rsidR="00943839" w:rsidRPr="00943839">
        <w:rPr>
          <w:rFonts w:ascii="Times New Roman" w:hAnsi="Times New Roman" w:cs="Times New Roman"/>
          <w:sz w:val="28"/>
          <w:szCs w:val="28"/>
        </w:rPr>
        <w:t>–</w:t>
      </w:r>
      <w:r w:rsidRPr="00C53D6D">
        <w:rPr>
          <w:rFonts w:ascii="Times New Roman" w:hAnsi="Times New Roman" w:cs="Times New Roman"/>
          <w:sz w:val="28"/>
          <w:szCs w:val="28"/>
        </w:rPr>
        <w:t xml:space="preserve"> отделы.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Для осуществления своих полномочий на определенной территории Новосибирской области областные органы могут создавать свои территориальные органы в соответствии с утвержденными Правительством Новосибирской области перечнем указанных территориальных органов, предельной численностью работников и фондом оплаты труда по каждому территориальному органу.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Территориальные органы областных органов осуществляют свою деятельность на основе типового положения о территориальном органе областного органа, утверждаемого Правительством Новосибирской области.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Областные органы по вопросам, входящим в сферу их ведения, осуществляют свою деятельность во взаимосвязи с другими органами государственной власти Новосибирской области, организациями всех форм собственности.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="005F5A66" w:rsidRPr="005F5A66">
        <w:rPr>
          <w:rFonts w:ascii="Times New Roman" w:hAnsi="Times New Roman" w:cs="Times New Roman"/>
          <w:sz w:val="28"/>
          <w:szCs w:val="28"/>
        </w:rPr>
        <w:t>–</w:t>
      </w:r>
      <w:r w:rsidRPr="00C53D6D">
        <w:rPr>
          <w:rFonts w:ascii="Times New Roman" w:hAnsi="Times New Roman" w:cs="Times New Roman"/>
          <w:sz w:val="28"/>
          <w:szCs w:val="28"/>
        </w:rPr>
        <w:t xml:space="preserve"> органы специальной компетенции, осуществляющие исполнительно-распорядительную деятельность в </w:t>
      </w:r>
      <w:r w:rsidRPr="00C53D6D">
        <w:rPr>
          <w:rFonts w:ascii="Times New Roman" w:hAnsi="Times New Roman" w:cs="Times New Roman"/>
          <w:sz w:val="28"/>
          <w:szCs w:val="28"/>
        </w:rPr>
        <w:lastRenderedPageBreak/>
        <w:t>подведомственных им сферах государственного управления на определенной части территории Новосибирской области.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 xml:space="preserve">Территориальные органы формируются Правительством Новосибирской области в соответствии </w:t>
      </w:r>
      <w:r w:rsidR="00C53D6D" w:rsidRPr="00C53D6D">
        <w:rPr>
          <w:rFonts w:ascii="Times New Roman" w:hAnsi="Times New Roman" w:cs="Times New Roman"/>
          <w:sz w:val="28"/>
          <w:szCs w:val="28"/>
        </w:rPr>
        <w:t xml:space="preserve">со </w:t>
      </w:r>
      <w:r w:rsidRPr="00C53D6D">
        <w:rPr>
          <w:rFonts w:ascii="Times New Roman" w:hAnsi="Times New Roman" w:cs="Times New Roman"/>
          <w:sz w:val="28"/>
          <w:szCs w:val="28"/>
        </w:rPr>
        <w:t xml:space="preserve">структурой исполнительных органов </w:t>
      </w:r>
      <w:r w:rsidR="00C53D6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53D6D">
        <w:rPr>
          <w:rFonts w:ascii="Times New Roman" w:hAnsi="Times New Roman" w:cs="Times New Roman"/>
          <w:sz w:val="28"/>
          <w:szCs w:val="28"/>
        </w:rPr>
        <w:t>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Территориальные органы обладают правами юридического лица, имеют гербовую печать и финансируются за счет средств областного бюджета Новосибирской области, предусмотренных на обеспечение деятельности органов исполнительной власти Новосибирской области.</w:t>
      </w:r>
    </w:p>
    <w:p w:rsidR="009F55FB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Территориальные органы действуют в соответствии с утвержденными Правительством Новосибирской области положениями о них.</w:t>
      </w:r>
    </w:p>
    <w:p w:rsidR="00A62256" w:rsidRPr="00C53D6D" w:rsidRDefault="00A62256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территориального органа назначается Губернатором </w:t>
      </w:r>
      <w:r w:rsidR="007832EE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области, если иное не предусмотрено федеральным законодательством</w:t>
      </w:r>
      <w:r w:rsidR="0052005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5F5A66">
        <w:rPr>
          <w:rFonts w:ascii="Times New Roman" w:hAnsi="Times New Roman" w:cs="Times New Roman"/>
          <w:sz w:val="28"/>
          <w:szCs w:val="28"/>
        </w:rPr>
        <w:t>Уставом Новосибирской области.</w:t>
      </w:r>
    </w:p>
    <w:p w:rsidR="009F55FB" w:rsidRPr="00C53D6D" w:rsidRDefault="00A62256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55FB" w:rsidRPr="00C53D6D">
        <w:rPr>
          <w:rFonts w:ascii="Times New Roman" w:hAnsi="Times New Roman" w:cs="Times New Roman"/>
          <w:sz w:val="28"/>
          <w:szCs w:val="28"/>
        </w:rPr>
        <w:t>оличество заместителей руководителя, предельная штатная численность, порядок утверждения структуры и штатного расписания территориального органа устанавливаются Губернатором Новосибирской области.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Территориальными органами могут быть управления.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Территориальные органы осуществляют свою деятельность по вопросам, входящим в сферу их ведения.</w:t>
      </w:r>
    </w:p>
    <w:p w:rsidR="009F55FB" w:rsidRPr="00C53D6D" w:rsidRDefault="009F55FB" w:rsidP="004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Территориальные органы по вопросам, входящим в сферу их ведения, осуществляют свою деятельность во взаимосвязи с другими органами государственной власти Новосибирской области, организациями и учреждениями всех форм собственности.</w:t>
      </w:r>
    </w:p>
    <w:p w:rsidR="009F0D6C" w:rsidRPr="00231CBF" w:rsidRDefault="009F55FB" w:rsidP="005F5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6D">
        <w:rPr>
          <w:rFonts w:ascii="Times New Roman" w:hAnsi="Times New Roman" w:cs="Times New Roman"/>
          <w:sz w:val="28"/>
          <w:szCs w:val="28"/>
        </w:rPr>
        <w:t>Территориальные органы не вправе издавать нормативные правовые акты.</w:t>
      </w:r>
      <w:bookmarkStart w:id="1" w:name="P66"/>
      <w:bookmarkEnd w:id="1"/>
    </w:p>
    <w:sectPr w:rsidR="009F0D6C" w:rsidRPr="00231CBF" w:rsidSect="00C10E2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40" w:rsidRDefault="000F0E40" w:rsidP="00C10E22">
      <w:pPr>
        <w:spacing w:after="0" w:line="240" w:lineRule="auto"/>
      </w:pPr>
      <w:r>
        <w:separator/>
      </w:r>
    </w:p>
  </w:endnote>
  <w:endnote w:type="continuationSeparator" w:id="0">
    <w:p w:rsidR="000F0E40" w:rsidRDefault="000F0E40" w:rsidP="00C1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40" w:rsidRDefault="000F0E40" w:rsidP="00C10E22">
      <w:pPr>
        <w:spacing w:after="0" w:line="240" w:lineRule="auto"/>
      </w:pPr>
      <w:r>
        <w:separator/>
      </w:r>
    </w:p>
  </w:footnote>
  <w:footnote w:type="continuationSeparator" w:id="0">
    <w:p w:rsidR="000F0E40" w:rsidRDefault="000F0E40" w:rsidP="00C1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677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10E22" w:rsidRPr="00C10E22" w:rsidRDefault="00C10E2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0E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0E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0E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005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10E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10E22" w:rsidRDefault="00C10E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76"/>
    <w:rsid w:val="00005857"/>
    <w:rsid w:val="00024176"/>
    <w:rsid w:val="000423C4"/>
    <w:rsid w:val="0007339A"/>
    <w:rsid w:val="000F0E40"/>
    <w:rsid w:val="00231CBF"/>
    <w:rsid w:val="00266909"/>
    <w:rsid w:val="002F3B27"/>
    <w:rsid w:val="003000BF"/>
    <w:rsid w:val="00307C24"/>
    <w:rsid w:val="003763D4"/>
    <w:rsid w:val="0042534E"/>
    <w:rsid w:val="004A3345"/>
    <w:rsid w:val="00520056"/>
    <w:rsid w:val="005F5A66"/>
    <w:rsid w:val="00650D9D"/>
    <w:rsid w:val="006B39DA"/>
    <w:rsid w:val="007832EE"/>
    <w:rsid w:val="008807A9"/>
    <w:rsid w:val="008E4EB3"/>
    <w:rsid w:val="00943839"/>
    <w:rsid w:val="009A5DCE"/>
    <w:rsid w:val="009F55FB"/>
    <w:rsid w:val="00A42E13"/>
    <w:rsid w:val="00A62256"/>
    <w:rsid w:val="00AD5F61"/>
    <w:rsid w:val="00BF57DD"/>
    <w:rsid w:val="00C10E22"/>
    <w:rsid w:val="00C53D6D"/>
    <w:rsid w:val="00CB64E5"/>
    <w:rsid w:val="00D35FF2"/>
    <w:rsid w:val="00DA365D"/>
    <w:rsid w:val="00E07B6C"/>
    <w:rsid w:val="00E859E0"/>
    <w:rsid w:val="00F644ED"/>
    <w:rsid w:val="00F86FED"/>
    <w:rsid w:val="00FC78BC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6CD"/>
  <w15:chartTrackingRefBased/>
  <w15:docId w15:val="{5EFB8CC2-F8DE-4E3E-881F-6EC4D90A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3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E22"/>
  </w:style>
  <w:style w:type="paragraph" w:styleId="a8">
    <w:name w:val="footer"/>
    <w:basedOn w:val="a"/>
    <w:link w:val="a9"/>
    <w:uiPriority w:val="99"/>
    <w:unhideWhenUsed/>
    <w:rsid w:val="00C1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Мифтахутдинова Раиса Владимировна</dc:creator>
  <cp:keywords/>
  <dc:description/>
  <cp:lastModifiedBy>Морозова Инна Сергеевна</cp:lastModifiedBy>
  <cp:revision>20</cp:revision>
  <cp:lastPrinted>2022-05-16T06:17:00Z</cp:lastPrinted>
  <dcterms:created xsi:type="dcterms:W3CDTF">2022-05-17T02:17:00Z</dcterms:created>
  <dcterms:modified xsi:type="dcterms:W3CDTF">2022-05-17T10:31:00Z</dcterms:modified>
</cp:coreProperties>
</file>