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10031"/>
      </w:tblGrid>
      <w:tr w:rsidR="0044341B" w:rsidRPr="00785DB6" w:rsidTr="00C767CF">
        <w:trPr>
          <w:trHeight w:val="2698"/>
        </w:trPr>
        <w:tc>
          <w:tcPr>
            <w:tcW w:w="10031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3A1B56">
          <w:headerReference w:type="default" r:id="rId9"/>
          <w:pgSz w:w="11907" w:h="16839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E5A5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F60589" w:rsidRPr="005715FE" w:rsidRDefault="00F60589" w:rsidP="00F60589">
      <w:pPr>
        <w:keepNext/>
        <w:spacing w:after="0" w:line="240" w:lineRule="auto"/>
        <w:ind w:right="-144"/>
        <w:jc w:val="center"/>
        <w:outlineLvl w:val="3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О внесении изменений в приказ министерства труда и социального развития Новосибирской области от 30.07.2021 № 664</w:t>
      </w:r>
    </w:p>
    <w:p w:rsidR="00F60589" w:rsidRPr="005715FE" w:rsidRDefault="00F60589" w:rsidP="00F60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F60589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60589" w:rsidRPr="005715FE" w:rsidRDefault="00F60589" w:rsidP="000F12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5FE">
        <w:rPr>
          <w:rFonts w:ascii="Times New Roman" w:hAnsi="Times New Roman"/>
          <w:b/>
          <w:sz w:val="28"/>
          <w:szCs w:val="28"/>
        </w:rPr>
        <w:t>ПРИКАЗЫВАЮ:</w:t>
      </w:r>
    </w:p>
    <w:p w:rsidR="00F60589" w:rsidRPr="005715FE" w:rsidRDefault="00F60589" w:rsidP="00F605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0589" w:rsidRDefault="00F60589" w:rsidP="00F605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5F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30.07.2021 № 664 «О нормативных затратах на обеспечение функций министерства труда и социального развития Новосибирской области и подведомственных ему учреждений» следующие изменения:</w:t>
      </w:r>
    </w:p>
    <w:p w:rsidR="00F60589" w:rsidRPr="005715FE" w:rsidRDefault="005E579E" w:rsidP="00F605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60589" w:rsidRPr="005715FE">
        <w:rPr>
          <w:rFonts w:ascii="Times New Roman" w:hAnsi="Times New Roman"/>
          <w:sz w:val="28"/>
          <w:szCs w:val="28"/>
        </w:rPr>
        <w:t xml:space="preserve"> нормативах количества и (или) цены товаров, работ, услуг на обеспечение функций министерства труда и социального развития Новосибирской области и подведомственных ему учреждений:</w:t>
      </w:r>
    </w:p>
    <w:p w:rsidR="00F60589" w:rsidRDefault="00D644CC" w:rsidP="00F605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E579E">
        <w:rPr>
          <w:rFonts w:ascii="Times New Roman" w:hAnsi="Times New Roman"/>
          <w:sz w:val="28"/>
          <w:szCs w:val="28"/>
        </w:rPr>
        <w:t>.</w:t>
      </w:r>
      <w:r w:rsidR="002E3206">
        <w:rPr>
          <w:rFonts w:ascii="Times New Roman" w:hAnsi="Times New Roman"/>
          <w:sz w:val="28"/>
          <w:szCs w:val="28"/>
        </w:rPr>
        <w:t xml:space="preserve"> В</w:t>
      </w:r>
      <w:r w:rsidR="00553D0F">
        <w:rPr>
          <w:rFonts w:ascii="Times New Roman" w:hAnsi="Times New Roman"/>
          <w:sz w:val="28"/>
          <w:szCs w:val="28"/>
        </w:rPr>
        <w:t xml:space="preserve"> подразделе 1.3 </w:t>
      </w:r>
      <w:r w:rsidR="00F60589">
        <w:rPr>
          <w:rFonts w:ascii="Times New Roman" w:hAnsi="Times New Roman"/>
          <w:sz w:val="28"/>
          <w:szCs w:val="28"/>
        </w:rPr>
        <w:t>строку, соответствующую наименованию затрат «</w:t>
      </w:r>
      <w:r w:rsidR="00F60589" w:rsidRPr="00DF3B21">
        <w:rPr>
          <w:rFonts w:ascii="Times New Roman" w:hAnsi="Times New Roman"/>
          <w:sz w:val="28"/>
          <w:szCs w:val="28"/>
        </w:rPr>
        <w:t>Затраты на приобретение неисключительных прав (лицензий) на использование прикладных программных продуктов</w:t>
      </w:r>
      <w:r w:rsidR="00F60589">
        <w:rPr>
          <w:rFonts w:ascii="Times New Roman" w:hAnsi="Times New Roman"/>
          <w:sz w:val="28"/>
          <w:szCs w:val="28"/>
        </w:rPr>
        <w:t>»</w:t>
      </w:r>
      <w:r w:rsidR="00F60589" w:rsidRPr="00DF3B21">
        <w:rPr>
          <w:rFonts w:ascii="Times New Roman" w:hAnsi="Times New Roman"/>
          <w:sz w:val="28"/>
          <w:szCs w:val="28"/>
        </w:rPr>
        <w:t xml:space="preserve"> </w:t>
      </w:r>
      <w:r w:rsidR="00F60589">
        <w:rPr>
          <w:rFonts w:ascii="Times New Roman" w:hAnsi="Times New Roman"/>
          <w:sz w:val="28"/>
          <w:szCs w:val="28"/>
        </w:rPr>
        <w:t>нормативов</w:t>
      </w:r>
      <w:r w:rsidR="00F60589" w:rsidRPr="00DF3B21">
        <w:rPr>
          <w:rFonts w:ascii="Times New Roman" w:hAnsi="Times New Roman"/>
          <w:sz w:val="28"/>
          <w:szCs w:val="28"/>
        </w:rPr>
        <w:t xml:space="preserve"> на оплату услуг по сопровождению и приобретению иного программного обеспечения</w:t>
      </w:r>
      <w:r w:rsidR="00F60589">
        <w:rPr>
          <w:rFonts w:ascii="Times New Roman" w:hAnsi="Times New Roman"/>
          <w:sz w:val="28"/>
          <w:szCs w:val="28"/>
        </w:rPr>
        <w:t xml:space="preserve"> </w:t>
      </w:r>
      <w:r w:rsidR="00F60589" w:rsidRPr="00FB0313">
        <w:rPr>
          <w:rFonts w:ascii="Times New Roman" w:hAnsi="Times New Roman"/>
          <w:sz w:val="28"/>
          <w:szCs w:val="28"/>
        </w:rPr>
        <w:t>(для всех категорий и групп должностей)</w:t>
      </w:r>
      <w:r w:rsidR="00F60589">
        <w:rPr>
          <w:rFonts w:ascii="Times New Roman" w:hAnsi="Times New Roman"/>
          <w:sz w:val="28"/>
          <w:szCs w:val="28"/>
        </w:rPr>
        <w:t>, изложить в следующей редакции: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986"/>
        <w:gridCol w:w="2127"/>
        <w:gridCol w:w="1984"/>
        <w:gridCol w:w="1418"/>
        <w:gridCol w:w="1842"/>
        <w:gridCol w:w="1276"/>
      </w:tblGrid>
      <w:tr w:rsidR="00F60589" w:rsidRPr="005715FE" w:rsidTr="00997B09">
        <w:trPr>
          <w:trHeight w:val="542"/>
        </w:trPr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21">
              <w:rPr>
                <w:rFonts w:ascii="Times New Roman" w:hAnsi="Times New Roman"/>
                <w:sz w:val="28"/>
                <w:szCs w:val="28"/>
              </w:rPr>
              <w:t>Затраты на приобретение неисключительных прав (лицензий) на использование прикладных программных продуктов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Программные продукты для ведения бюджетного (бухгалтерского) учета, в том числе расчетов по заработной плате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0589" w:rsidRPr="00FB0313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 xml:space="preserve">Количество лицензий определяется исходя из численности сотрудников (работников) финансовой службы, осуществляющих работу в </w:t>
            </w:r>
            <w:r w:rsidRPr="00FB0313">
              <w:rPr>
                <w:rFonts w:ascii="Times New Roman" w:hAnsi="Times New Roman"/>
                <w:sz w:val="28"/>
                <w:szCs w:val="28"/>
              </w:rPr>
              <w:lastRenderedPageBreak/>
              <w:t>данном направлении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lastRenderedPageBreak/>
              <w:t>Лицензия приобретается на срок не менее 1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серверная часть - не более 90 000,00 руб. за лицензию, клиентская часть - не более 29 000,00 руб. за лицензию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Default="000F12F4" w:rsidP="000F12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B09" w:rsidRDefault="000F12F4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B09" w:rsidRDefault="00997B09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97B09" w:rsidRDefault="00997B09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97B09" w:rsidRDefault="00997B09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97B09" w:rsidRDefault="00997B09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997B09" w:rsidRDefault="00997B09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0F12F4" w:rsidRPr="005715FE" w:rsidRDefault="00E506EF" w:rsidP="000F12F4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20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60589" w:rsidRPr="005715FE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Программные продукты для ведения кадрового учета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0589" w:rsidRPr="00FB0313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Количество лицензий определяется исходя из численности сотрудников (работников) кадровой службы, осуществляющих работу в данном направлении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Лицензия приобретается на срок не менее 1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13">
              <w:rPr>
                <w:rFonts w:ascii="Times New Roman" w:hAnsi="Times New Roman"/>
                <w:sz w:val="28"/>
                <w:szCs w:val="28"/>
              </w:rPr>
              <w:t>Не более 25 000,00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89" w:rsidRPr="005715FE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Офисное ПО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60589" w:rsidRPr="007A46EA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6EA">
              <w:rPr>
                <w:rFonts w:ascii="Times New Roman" w:hAnsi="Times New Roman"/>
                <w:sz w:val="28"/>
                <w:szCs w:val="28"/>
              </w:rPr>
              <w:t xml:space="preserve">Количество лицензий определяется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потребности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Лицензия приобретается на срок не менее 1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Не более 35 000,00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89" w:rsidRPr="005715FE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ПО для работы с графическими документами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FB0313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Не более 35 000,00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89" w:rsidRPr="005715FE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Системы разработки ПО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FB0313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Не более 370 000,00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89" w:rsidRPr="005715FE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ПО для архивации данных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FB0313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Не более 2 000,00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89" w:rsidRPr="000004E9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DF3B21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Антивирусное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004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(Kaspersky Endpoint Security </w:t>
            </w:r>
            <w:r w:rsidRPr="000004E9">
              <w:rPr>
                <w:rFonts w:ascii="Times New Roman" w:hAnsi="Times New Roman"/>
                <w:sz w:val="28"/>
                <w:szCs w:val="28"/>
              </w:rPr>
              <w:t>и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004E9">
              <w:rPr>
                <w:rFonts w:ascii="Times New Roman" w:hAnsi="Times New Roman"/>
                <w:sz w:val="28"/>
                <w:szCs w:val="28"/>
              </w:rPr>
              <w:t>т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0004E9">
              <w:rPr>
                <w:rFonts w:ascii="Times New Roman" w:hAnsi="Times New Roman"/>
                <w:sz w:val="28"/>
                <w:szCs w:val="28"/>
              </w:rPr>
              <w:t>п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Не более </w:t>
            </w:r>
          </w:p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33F8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33F84">
              <w:rPr>
                <w:rFonts w:ascii="Times New Roman" w:hAnsi="Times New Roman"/>
                <w:sz w:val="28"/>
                <w:szCs w:val="28"/>
              </w:rPr>
              <w:t>5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00,00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60589" w:rsidRPr="000004E9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Идентификатор </w:t>
            </w:r>
            <w:proofErr w:type="spellStart"/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Rutoken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Не более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3 000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4E9">
              <w:rPr>
                <w:rFonts w:ascii="Times New Roman" w:hAnsi="Times New Roman"/>
                <w:sz w:val="28"/>
                <w:szCs w:val="28"/>
                <w:lang w:val="en-US"/>
              </w:rPr>
              <w:t>00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60589" w:rsidRPr="000004E9" w:rsidTr="00997B09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Программное обеспечение для иных целей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4E9">
              <w:rPr>
                <w:rFonts w:ascii="Times New Roman" w:hAnsi="Times New Roman"/>
                <w:sz w:val="28"/>
                <w:szCs w:val="28"/>
              </w:rPr>
              <w:t>Стоимость определяется в соответствии с тарифами, установленными разработчиком программного продукта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0589" w:rsidRPr="000004E9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F11" w:rsidRDefault="005E579E" w:rsidP="009E4DC6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="002E3206">
        <w:rPr>
          <w:rFonts w:ascii="Times New Roman" w:hAnsi="Times New Roman"/>
          <w:sz w:val="28"/>
          <w:szCs w:val="28"/>
        </w:rPr>
        <w:t>В</w:t>
      </w:r>
      <w:r w:rsidR="00762818">
        <w:rPr>
          <w:rFonts w:ascii="Times New Roman" w:hAnsi="Times New Roman"/>
          <w:sz w:val="28"/>
          <w:szCs w:val="28"/>
        </w:rPr>
        <w:t xml:space="preserve"> нормативах</w:t>
      </w:r>
      <w:r w:rsidRPr="005E579E">
        <w:rPr>
          <w:rFonts w:ascii="Times New Roman" w:hAnsi="Times New Roman"/>
          <w:sz w:val="28"/>
          <w:szCs w:val="28"/>
        </w:rPr>
        <w:t xml:space="preserve"> на приобретение принтеров, многофункциональных устройств, копировальных аппаратов и иной оргтехники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2818">
        <w:rPr>
          <w:rFonts w:ascii="Times New Roman" w:hAnsi="Times New Roman"/>
          <w:sz w:val="28"/>
          <w:szCs w:val="28"/>
        </w:rPr>
        <w:t>подраздела</w:t>
      </w:r>
      <w:r w:rsidR="00762818" w:rsidRPr="00762818">
        <w:rPr>
          <w:rFonts w:ascii="Times New Roman" w:hAnsi="Times New Roman"/>
          <w:sz w:val="28"/>
          <w:szCs w:val="28"/>
        </w:rPr>
        <w:t xml:space="preserve"> 1.4</w:t>
      </w:r>
      <w:r w:rsidR="00101F11">
        <w:rPr>
          <w:rFonts w:ascii="Times New Roman" w:hAnsi="Times New Roman"/>
          <w:sz w:val="28"/>
          <w:szCs w:val="28"/>
        </w:rPr>
        <w:t>:</w:t>
      </w:r>
    </w:p>
    <w:p w:rsidR="00101F11" w:rsidRDefault="00101F11" w:rsidP="009E4DC6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строку, соответствующую наименованию «</w:t>
      </w:r>
      <w:r w:rsidRPr="00101F11">
        <w:rPr>
          <w:rFonts w:ascii="Times New Roman" w:hAnsi="Times New Roman"/>
          <w:sz w:val="28"/>
          <w:szCs w:val="28"/>
        </w:rPr>
        <w:t>Комплект для видео-конференц-связи (веб-камера, спикерфон, соединительный модуль, пульт управления)</w:t>
      </w:r>
      <w:r>
        <w:rPr>
          <w:rFonts w:ascii="Times New Roman" w:hAnsi="Times New Roman"/>
          <w:sz w:val="28"/>
          <w:szCs w:val="28"/>
        </w:rPr>
        <w:t>»</w:t>
      </w:r>
      <w:r w:rsidR="00185A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986"/>
        <w:gridCol w:w="3261"/>
        <w:gridCol w:w="1984"/>
        <w:gridCol w:w="2126"/>
        <w:gridCol w:w="1276"/>
      </w:tblGrid>
      <w:tr w:rsidR="00101F11" w:rsidRPr="005715FE" w:rsidTr="00101F11">
        <w:trPr>
          <w:trHeight w:val="542"/>
        </w:trPr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Комплект для видео-конференц-связи (веб-камера, спикерфон, соединительный модуль, пульт управления)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1984" w:type="dxa"/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30 000,00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F11" w:rsidRPr="005715FE" w:rsidRDefault="00C841C5" w:rsidP="00F5265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A4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01F11" w:rsidRPr="005715FE" w:rsidTr="00101F11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101F11" w:rsidRPr="00DF3B21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Должность, относящаяся к главной группе дол</w:t>
            </w:r>
            <w:r>
              <w:rPr>
                <w:rFonts w:ascii="Times New Roman" w:hAnsi="Times New Roman"/>
                <w:sz w:val="28"/>
                <w:szCs w:val="28"/>
              </w:rPr>
              <w:t>жностей категории «руководители»</w:t>
            </w:r>
            <w:r w:rsidRPr="00101F11">
              <w:rPr>
                <w:rFonts w:ascii="Times New Roman" w:hAnsi="Times New Roman"/>
                <w:sz w:val="28"/>
                <w:szCs w:val="28"/>
              </w:rPr>
              <w:t>: заместитель министра</w:t>
            </w:r>
          </w:p>
        </w:tc>
        <w:tc>
          <w:tcPr>
            <w:tcW w:w="1984" w:type="dxa"/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25 000,00 руб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F11" w:rsidRPr="005715FE" w:rsidTr="00101F11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101F11" w:rsidRPr="00DF3B21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6DB" w:rsidRPr="005046DB" w:rsidRDefault="005046DB" w:rsidP="0050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>Должность, относящаяся к главной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группе </w:t>
            </w:r>
            <w:r w:rsidRPr="005046DB">
              <w:rPr>
                <w:rFonts w:ascii="Times New Roman" w:hAnsi="Times New Roman"/>
                <w:sz w:val="28"/>
                <w:szCs w:val="28"/>
              </w:rPr>
              <w:t xml:space="preserve">должностей категории </w:t>
            </w:r>
            <w:r>
              <w:rPr>
                <w:rFonts w:ascii="Times New Roman" w:hAnsi="Times New Roman"/>
                <w:sz w:val="28"/>
                <w:szCs w:val="28"/>
              </w:rPr>
              <w:t>«руководители»</w:t>
            </w:r>
            <w:r w:rsidRPr="005046D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1F11" w:rsidRPr="005715FE" w:rsidRDefault="005046DB" w:rsidP="0050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управления </w:t>
            </w:r>
          </w:p>
        </w:tc>
        <w:tc>
          <w:tcPr>
            <w:tcW w:w="1984" w:type="dxa"/>
          </w:tcPr>
          <w:p w:rsidR="00101F11" w:rsidRPr="005715FE" w:rsidRDefault="005046DB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A393C" w:rsidRDefault="00AA393C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93C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101F11" w:rsidRPr="005715FE" w:rsidRDefault="00AA393C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93C">
              <w:rPr>
                <w:rFonts w:ascii="Times New Roman" w:hAnsi="Times New Roman"/>
                <w:sz w:val="28"/>
                <w:szCs w:val="28"/>
              </w:rPr>
              <w:t>25 000,00 руб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F11" w:rsidRPr="005715FE" w:rsidTr="00101F11">
        <w:trPr>
          <w:trHeight w:val="536"/>
        </w:trPr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101F11" w:rsidRPr="00DF3B21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Иная должность, не относящаяся к вышеперечисленным должностям</w:t>
            </w:r>
          </w:p>
        </w:tc>
        <w:tc>
          <w:tcPr>
            <w:tcW w:w="1984" w:type="dxa"/>
          </w:tcPr>
          <w:p w:rsidR="00101F11" w:rsidRPr="005715FE" w:rsidRDefault="005046DB" w:rsidP="0050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 xml:space="preserve">Не более 1 единицы на </w:t>
            </w: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7D1059">
              <w:rPr>
                <w:rFonts w:ascii="Times New Roman" w:hAnsi="Times New Roman"/>
                <w:sz w:val="28"/>
                <w:szCs w:val="28"/>
              </w:rPr>
              <w:t xml:space="preserve"> (и более в зависимости от выполняемых сотрудниками отдела функций)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01F11" w:rsidRPr="005715FE" w:rsidRDefault="005046DB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>Не более 20 000,00 руб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1F11" w:rsidRPr="005715FE" w:rsidRDefault="00101F11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DC6" w:rsidRPr="002C74D3" w:rsidRDefault="009E4DC6" w:rsidP="009E4DC6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F1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позицию,</w:t>
      </w:r>
      <w:r w:rsidR="00762818">
        <w:rPr>
          <w:rFonts w:ascii="Times New Roman" w:hAnsi="Times New Roman"/>
          <w:sz w:val="28"/>
          <w:szCs w:val="28"/>
        </w:rPr>
        <w:t xml:space="preserve"> соответствующую наименованию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4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 к</w:t>
      </w:r>
      <w:r w:rsidRPr="002C74D3">
        <w:rPr>
          <w:rFonts w:ascii="Times New Roman" w:hAnsi="Times New Roman"/>
          <w:sz w:val="28"/>
          <w:szCs w:val="28"/>
        </w:rPr>
        <w:t>онференц</w:t>
      </w:r>
      <w:r>
        <w:rPr>
          <w:rFonts w:ascii="Times New Roman" w:hAnsi="Times New Roman"/>
          <w:sz w:val="28"/>
          <w:szCs w:val="28"/>
        </w:rPr>
        <w:t>-</w:t>
      </w:r>
      <w:r w:rsidRPr="002C74D3">
        <w:rPr>
          <w:rFonts w:ascii="Times New Roman" w:hAnsi="Times New Roman"/>
          <w:sz w:val="28"/>
          <w:szCs w:val="28"/>
        </w:rPr>
        <w:t>система (для всех категорий и групп должностей)</w:t>
      </w:r>
      <w:r w:rsidR="00E633BF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51"/>
        <w:gridCol w:w="4251"/>
        <w:gridCol w:w="426"/>
      </w:tblGrid>
      <w:tr w:rsidR="00E633BF" w:rsidRPr="002C74D3" w:rsidTr="00E633BF">
        <w:trPr>
          <w:trHeight w:val="325"/>
        </w:trPr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BF" w:rsidRPr="002C74D3" w:rsidTr="00E633BF">
        <w:trPr>
          <w:trHeight w:val="325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BF" w:rsidRPr="002C74D3" w:rsidTr="00E633BF">
        <w:trPr>
          <w:trHeight w:val="325"/>
        </w:trPr>
        <w:tc>
          <w:tcPr>
            <w:tcW w:w="2837" w:type="dxa"/>
            <w:tcBorders>
              <w:lef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Конференц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74D3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2551" w:type="dxa"/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1 единица в расчете на 1 зал заседаний</w:t>
            </w:r>
          </w:p>
        </w:tc>
        <w:tc>
          <w:tcPr>
            <w:tcW w:w="4251" w:type="dxa"/>
            <w:tcBorders>
              <w:right w:val="single" w:sz="4" w:space="0" w:color="auto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133 358,33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3BF" w:rsidRPr="002C74D3" w:rsidRDefault="00E633BF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06EF" w:rsidRDefault="00E506EF" w:rsidP="009E4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33BF" w:rsidRPr="002C74D3" w:rsidRDefault="00B674AC" w:rsidP="009E4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62818" w:rsidRDefault="009E4DC6" w:rsidP="009E4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4DC6" w:rsidRPr="00F73D07" w:rsidRDefault="009E4DC6" w:rsidP="00F73D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D07">
        <w:rPr>
          <w:rFonts w:ascii="Times New Roman" w:hAnsi="Times New Roman"/>
          <w:sz w:val="28"/>
          <w:szCs w:val="28"/>
        </w:rPr>
        <w:t>«- оборудование для зала заседаний (для всех категорий и групп должностей)</w:t>
      </w:r>
      <w:r w:rsidR="00E633BF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51"/>
        <w:gridCol w:w="4251"/>
        <w:gridCol w:w="567"/>
      </w:tblGrid>
      <w:tr w:rsidR="00F73D07" w:rsidRPr="002C74D3" w:rsidTr="00F73D07">
        <w:trPr>
          <w:trHeight w:val="325"/>
        </w:trPr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4251" w:type="dxa"/>
            <w:tcBorders>
              <w:left w:val="single" w:sz="4" w:space="0" w:color="auto"/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A7A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D07" w:rsidRPr="002C74D3" w:rsidTr="00F73D07">
        <w:trPr>
          <w:trHeight w:val="325"/>
        </w:trPr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D07" w:rsidRPr="002C74D3" w:rsidTr="00F73D07">
        <w:trPr>
          <w:trHeight w:val="324"/>
        </w:trPr>
        <w:tc>
          <w:tcPr>
            <w:tcW w:w="2837" w:type="dxa"/>
            <w:tcBorders>
              <w:lef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lastRenderedPageBreak/>
              <w:t>Конференц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C74D3">
              <w:rPr>
                <w:rFonts w:ascii="Times New Roman" w:hAnsi="Times New Roman"/>
                <w:sz w:val="28"/>
                <w:szCs w:val="28"/>
              </w:rPr>
              <w:t>система</w:t>
            </w:r>
          </w:p>
        </w:tc>
        <w:tc>
          <w:tcPr>
            <w:tcW w:w="2551" w:type="dxa"/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4D3">
              <w:rPr>
                <w:rFonts w:ascii="Times New Roman" w:hAnsi="Times New Roman"/>
                <w:sz w:val="28"/>
                <w:szCs w:val="28"/>
              </w:rPr>
              <w:t>1 единица в расчете на 1 зал заседаний</w:t>
            </w:r>
          </w:p>
        </w:tc>
        <w:tc>
          <w:tcPr>
            <w:tcW w:w="4251" w:type="dxa"/>
            <w:tcBorders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133 400,00</w:t>
            </w:r>
            <w:r w:rsidRPr="002C74D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D07" w:rsidRDefault="00F73D07" w:rsidP="00B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D07" w:rsidRDefault="00F73D07" w:rsidP="00B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D07" w:rsidRDefault="00F73D07" w:rsidP="00B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D07" w:rsidRDefault="00F73D07" w:rsidP="00B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D07" w:rsidRPr="002C74D3" w:rsidRDefault="00E633BF" w:rsidP="00F73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F73D07" w:rsidRPr="002C74D3" w:rsidTr="00F73D07">
        <w:trPr>
          <w:trHeight w:val="323"/>
        </w:trPr>
        <w:tc>
          <w:tcPr>
            <w:tcW w:w="2837" w:type="dxa"/>
            <w:tcBorders>
              <w:lef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2551" w:type="dxa"/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DC6">
              <w:rPr>
                <w:rFonts w:ascii="Times New Roman" w:hAnsi="Times New Roman"/>
                <w:sz w:val="28"/>
                <w:szCs w:val="28"/>
              </w:rPr>
              <w:t>1 единица в расчете на 1 зал заседаний</w:t>
            </w:r>
          </w:p>
        </w:tc>
        <w:tc>
          <w:tcPr>
            <w:tcW w:w="4251" w:type="dxa"/>
            <w:tcBorders>
              <w:right w:val="single" w:sz="4" w:space="0" w:color="auto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100 000,00 руб.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73D07" w:rsidRPr="002C74D3" w:rsidRDefault="00F73D07" w:rsidP="00B25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4AC" w:rsidRDefault="0015581F" w:rsidP="00AA39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93C">
        <w:rPr>
          <w:rFonts w:ascii="Times New Roman" w:hAnsi="Times New Roman"/>
          <w:sz w:val="28"/>
          <w:szCs w:val="28"/>
        </w:rPr>
        <w:t>3</w:t>
      </w:r>
      <w:r w:rsidR="005E579E" w:rsidRPr="00AA393C">
        <w:rPr>
          <w:rFonts w:ascii="Times New Roman" w:hAnsi="Times New Roman"/>
          <w:sz w:val="28"/>
          <w:szCs w:val="28"/>
        </w:rPr>
        <w:t>.</w:t>
      </w:r>
      <w:r w:rsidR="00F60589" w:rsidRPr="00AA393C">
        <w:rPr>
          <w:rFonts w:ascii="Times New Roman" w:hAnsi="Times New Roman"/>
          <w:sz w:val="28"/>
          <w:szCs w:val="28"/>
        </w:rPr>
        <w:t xml:space="preserve"> </w:t>
      </w:r>
      <w:r w:rsidR="007F5F2A">
        <w:rPr>
          <w:rFonts w:ascii="Times New Roman" w:hAnsi="Times New Roman"/>
          <w:sz w:val="28"/>
          <w:szCs w:val="28"/>
        </w:rPr>
        <w:t>Н</w:t>
      </w:r>
      <w:r w:rsidR="00AA393C" w:rsidRPr="00AA393C">
        <w:rPr>
          <w:rFonts w:ascii="Times New Roman" w:hAnsi="Times New Roman"/>
          <w:sz w:val="28"/>
          <w:szCs w:val="28"/>
        </w:rPr>
        <w:t>ормативы на содержание прилегающей территории</w:t>
      </w:r>
      <w:r w:rsidR="00AA393C">
        <w:rPr>
          <w:rFonts w:ascii="Times New Roman" w:hAnsi="Times New Roman"/>
          <w:sz w:val="28"/>
          <w:szCs w:val="28"/>
        </w:rPr>
        <w:t xml:space="preserve"> </w:t>
      </w:r>
      <w:r w:rsidR="00AA393C" w:rsidRPr="00AA393C">
        <w:rPr>
          <w:rFonts w:ascii="Times New Roman" w:hAnsi="Times New Roman"/>
          <w:sz w:val="28"/>
          <w:szCs w:val="28"/>
        </w:rPr>
        <w:t>(для всех категорий и групп должностей)</w:t>
      </w:r>
      <w:r w:rsidR="00EC7600">
        <w:rPr>
          <w:rFonts w:ascii="Times New Roman" w:hAnsi="Times New Roman"/>
          <w:sz w:val="28"/>
          <w:szCs w:val="28"/>
        </w:rPr>
        <w:t xml:space="preserve"> подраздела</w:t>
      </w:r>
      <w:r w:rsidR="00AA393C">
        <w:rPr>
          <w:rFonts w:ascii="Times New Roman" w:hAnsi="Times New Roman"/>
          <w:sz w:val="28"/>
          <w:szCs w:val="28"/>
        </w:rPr>
        <w:t xml:space="preserve"> 1.10 </w:t>
      </w:r>
      <w:r w:rsidR="007F5F2A">
        <w:rPr>
          <w:rFonts w:ascii="Times New Roman" w:hAnsi="Times New Roman"/>
          <w:sz w:val="28"/>
          <w:szCs w:val="28"/>
        </w:rPr>
        <w:t>дополнить строкой</w:t>
      </w:r>
      <w:r w:rsidR="00AA393C" w:rsidRPr="00AA393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3688"/>
        <w:gridCol w:w="2268"/>
        <w:gridCol w:w="3543"/>
        <w:gridCol w:w="4222"/>
      </w:tblGrid>
      <w:tr w:rsidR="00AA393C" w:rsidRPr="00D644CC" w:rsidTr="00C81408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93C" w:rsidRPr="00D644CC" w:rsidRDefault="00AA393C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C" w:rsidRPr="00D644CC" w:rsidRDefault="00AA393C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Снос аварийных деревьев на приле</w:t>
            </w:r>
            <w:r w:rsidR="00C81408">
              <w:rPr>
                <w:rFonts w:ascii="Times New Roman" w:hAnsi="Times New Roman"/>
                <w:sz w:val="28"/>
                <w:szCs w:val="28"/>
              </w:rPr>
              <w:t>гающей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C" w:rsidRPr="00D644CC" w:rsidRDefault="00C81408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3C" w:rsidRPr="00C81408" w:rsidRDefault="00C81408" w:rsidP="00F52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на основании сметного расчета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393C" w:rsidRPr="00D644CC" w:rsidRDefault="00185A4B" w:rsidP="00F526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644CC" w:rsidRDefault="00B674AC" w:rsidP="00D644CC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633B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D644CC" w:rsidRPr="00D644CC">
        <w:rPr>
          <w:rFonts w:ascii="Times New Roman" w:eastAsia="Calibri" w:hAnsi="Times New Roman"/>
          <w:sz w:val="28"/>
          <w:szCs w:val="28"/>
          <w:lang w:eastAsia="en-US"/>
        </w:rPr>
        <w:t xml:space="preserve"> подразделе 1.12:</w:t>
      </w:r>
    </w:p>
    <w:p w:rsidR="00997B09" w:rsidRDefault="00997B09" w:rsidP="00D644CC">
      <w:pPr>
        <w:pStyle w:val="af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t> </w:t>
      </w:r>
      <w:r w:rsidR="007F5F2A">
        <w:rPr>
          <w:rFonts w:ascii="Times New Roman" w:eastAsia="Calibri" w:hAnsi="Times New Roman"/>
          <w:sz w:val="28"/>
          <w:szCs w:val="28"/>
          <w:lang w:eastAsia="en-US"/>
        </w:rPr>
        <w:t>нормативы</w:t>
      </w:r>
      <w:r w:rsidRPr="00997B09">
        <w:rPr>
          <w:rFonts w:ascii="Times New Roman" w:eastAsia="Calibri" w:hAnsi="Times New Roman"/>
          <w:sz w:val="28"/>
          <w:szCs w:val="28"/>
          <w:lang w:eastAsia="en-US"/>
        </w:rPr>
        <w:t xml:space="preserve"> на пр</w:t>
      </w:r>
      <w:r w:rsidR="00EC7600">
        <w:rPr>
          <w:rFonts w:ascii="Times New Roman" w:eastAsia="Calibri" w:hAnsi="Times New Roman"/>
          <w:sz w:val="28"/>
          <w:szCs w:val="28"/>
          <w:lang w:eastAsia="en-US"/>
        </w:rPr>
        <w:t>иобретение мебели, установленные</w:t>
      </w:r>
      <w:r w:rsidRPr="00997B09">
        <w:rPr>
          <w:rFonts w:ascii="Times New Roman" w:eastAsia="Calibri" w:hAnsi="Times New Roman"/>
          <w:sz w:val="28"/>
          <w:szCs w:val="28"/>
          <w:lang w:eastAsia="en-US"/>
        </w:rPr>
        <w:t xml:space="preserve"> для </w:t>
      </w:r>
      <w:r w:rsidR="00E02AA9"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>инистерства</w:t>
      </w:r>
      <w:r w:rsidR="00EC760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E02AA9">
        <w:rPr>
          <w:rFonts w:ascii="Times New Roman" w:eastAsia="Calibri" w:hAnsi="Times New Roman"/>
          <w:sz w:val="28"/>
          <w:szCs w:val="28"/>
          <w:lang w:eastAsia="en-US"/>
        </w:rPr>
        <w:t>для общественной приемной до</w:t>
      </w:r>
      <w:r w:rsidR="007F5F2A">
        <w:rPr>
          <w:rFonts w:ascii="Times New Roman" w:eastAsia="Calibri" w:hAnsi="Times New Roman"/>
          <w:sz w:val="28"/>
          <w:szCs w:val="28"/>
          <w:lang w:eastAsia="en-US"/>
        </w:rPr>
        <w:t>полнить</w:t>
      </w:r>
      <w:r w:rsidR="00EC7600">
        <w:rPr>
          <w:rFonts w:ascii="Times New Roman" w:eastAsia="Calibri" w:hAnsi="Times New Roman"/>
          <w:sz w:val="28"/>
          <w:szCs w:val="28"/>
          <w:lang w:eastAsia="en-US"/>
        </w:rPr>
        <w:t xml:space="preserve"> строкой</w:t>
      </w:r>
      <w:r w:rsidR="00E02AA9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3119"/>
        <w:gridCol w:w="850"/>
        <w:gridCol w:w="2410"/>
        <w:gridCol w:w="2551"/>
        <w:gridCol w:w="4222"/>
      </w:tblGrid>
      <w:tr w:rsidR="00E02AA9" w:rsidRPr="00D644CC" w:rsidTr="00890A5B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AA9" w:rsidRPr="00D644CC" w:rsidRDefault="00E02AA9" w:rsidP="00890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A9" w:rsidRPr="00D644CC" w:rsidRDefault="00E02AA9" w:rsidP="00890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A9" w:rsidRPr="00D644CC" w:rsidRDefault="00E02AA9" w:rsidP="00890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A9" w:rsidRPr="00D644CC" w:rsidRDefault="00E02AA9" w:rsidP="00890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A9" w:rsidRPr="00D644CC" w:rsidRDefault="00BB1532" w:rsidP="00E02A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02AA9" w:rsidRPr="00D64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A9" w:rsidRPr="00D644CC" w:rsidRDefault="00AA393C" w:rsidP="00890A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AA39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000,00 руб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2AA9" w:rsidRPr="00D644CC" w:rsidRDefault="00E02AA9" w:rsidP="00890A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553D0F" w:rsidRDefault="00997B09" w:rsidP="00D6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44CC" w:rsidRPr="00D644CC">
        <w:rPr>
          <w:rFonts w:ascii="Times New Roman" w:hAnsi="Times New Roman"/>
          <w:sz w:val="28"/>
          <w:szCs w:val="28"/>
        </w:rPr>
        <w:t>)</w:t>
      </w:r>
      <w:r w:rsidR="005E579E">
        <w:rPr>
          <w:rFonts w:ascii="Times New Roman" w:hAnsi="Times New Roman"/>
          <w:sz w:val="28"/>
          <w:szCs w:val="28"/>
        </w:rPr>
        <w:t> </w:t>
      </w:r>
      <w:r w:rsidR="00553D0F">
        <w:rPr>
          <w:rFonts w:ascii="Times New Roman" w:hAnsi="Times New Roman"/>
          <w:sz w:val="28"/>
          <w:szCs w:val="28"/>
        </w:rPr>
        <w:t xml:space="preserve">в </w:t>
      </w:r>
      <w:r w:rsidR="00D644CC" w:rsidRPr="00D644CC">
        <w:rPr>
          <w:rFonts w:ascii="Times New Roman" w:hAnsi="Times New Roman"/>
          <w:sz w:val="28"/>
          <w:szCs w:val="28"/>
        </w:rPr>
        <w:t>н</w:t>
      </w:r>
      <w:r w:rsidR="00553D0F">
        <w:rPr>
          <w:rFonts w:ascii="Times New Roman" w:hAnsi="Times New Roman"/>
          <w:sz w:val="28"/>
          <w:szCs w:val="28"/>
        </w:rPr>
        <w:t>ормативах</w:t>
      </w:r>
      <w:r w:rsidR="00D644CC" w:rsidRPr="00D644CC">
        <w:rPr>
          <w:rFonts w:ascii="Times New Roman" w:hAnsi="Times New Roman"/>
          <w:sz w:val="28"/>
          <w:szCs w:val="28"/>
        </w:rPr>
        <w:t xml:space="preserve"> на приобретение мебели</w:t>
      </w:r>
      <w:r w:rsidR="00D644CC">
        <w:rPr>
          <w:rFonts w:ascii="Times New Roman" w:hAnsi="Times New Roman"/>
          <w:sz w:val="28"/>
          <w:szCs w:val="28"/>
        </w:rPr>
        <w:t>, установленных</w:t>
      </w:r>
      <w:r w:rsidR="00D644CC" w:rsidRPr="00D644CC">
        <w:rPr>
          <w:rFonts w:ascii="Times New Roman" w:hAnsi="Times New Roman"/>
          <w:sz w:val="28"/>
          <w:szCs w:val="28"/>
        </w:rPr>
        <w:t xml:space="preserve"> для государственных учреждений Новосибирской области</w:t>
      </w:r>
      <w:r w:rsidR="009F5912">
        <w:rPr>
          <w:rFonts w:ascii="Times New Roman" w:hAnsi="Times New Roman"/>
          <w:sz w:val="28"/>
          <w:szCs w:val="28"/>
        </w:rPr>
        <w:t>, подведомственных министерству</w:t>
      </w:r>
      <w:r w:rsidR="00553D0F">
        <w:rPr>
          <w:rFonts w:ascii="Times New Roman" w:hAnsi="Times New Roman"/>
          <w:sz w:val="28"/>
          <w:szCs w:val="28"/>
        </w:rPr>
        <w:t>:</w:t>
      </w:r>
    </w:p>
    <w:p w:rsidR="00D644CC" w:rsidRPr="00D644CC" w:rsidRDefault="005E579E" w:rsidP="00D6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F5912" w:rsidRPr="009F5912">
        <w:rPr>
          <w:rFonts w:ascii="Times New Roman" w:hAnsi="Times New Roman"/>
          <w:sz w:val="28"/>
          <w:szCs w:val="28"/>
        </w:rPr>
        <w:t>для кабинета работника (рабочего места)</w:t>
      </w:r>
      <w:r w:rsidR="009F5912">
        <w:rPr>
          <w:rFonts w:ascii="Times New Roman" w:hAnsi="Times New Roman"/>
          <w:sz w:val="28"/>
          <w:szCs w:val="28"/>
        </w:rPr>
        <w:t xml:space="preserve"> </w:t>
      </w:r>
      <w:r w:rsidR="00553D0F" w:rsidRPr="00553D0F">
        <w:rPr>
          <w:rFonts w:ascii="Times New Roman" w:hAnsi="Times New Roman"/>
          <w:sz w:val="28"/>
          <w:szCs w:val="28"/>
        </w:rPr>
        <w:t>строку, соответствующую наименованию затрат «Кресло офисное –</w:t>
      </w:r>
      <w:r w:rsidR="0015581F">
        <w:rPr>
          <w:rFonts w:ascii="Times New Roman" w:hAnsi="Times New Roman"/>
          <w:sz w:val="28"/>
          <w:szCs w:val="28"/>
        </w:rPr>
        <w:t xml:space="preserve"> </w:t>
      </w:r>
      <w:r w:rsidR="00553D0F" w:rsidRPr="00553D0F">
        <w:rPr>
          <w:rFonts w:ascii="Times New Roman" w:hAnsi="Times New Roman"/>
          <w:sz w:val="28"/>
          <w:szCs w:val="28"/>
        </w:rPr>
        <w:t>ортопедическое»</w:t>
      </w:r>
      <w:r w:rsidR="00D644CC">
        <w:rPr>
          <w:rFonts w:ascii="Times New Roman" w:hAnsi="Times New Roman"/>
          <w:sz w:val="28"/>
          <w:szCs w:val="28"/>
        </w:rPr>
        <w:t>,</w:t>
      </w:r>
      <w:r w:rsidR="00D644CC" w:rsidRPr="00D644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3119"/>
        <w:gridCol w:w="850"/>
        <w:gridCol w:w="2410"/>
        <w:gridCol w:w="2551"/>
        <w:gridCol w:w="4222"/>
      </w:tblGrid>
      <w:tr w:rsidR="00D644CC" w:rsidRPr="00D644CC" w:rsidTr="002169C4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Кресло офисное -ортопедическое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1 на 1 работника с инвалидностью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CC" w:rsidRPr="00D644CC" w:rsidRDefault="00D644CC" w:rsidP="00D64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48 618</w:t>
            </w:r>
            <w:r w:rsidRPr="00D644CC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3D0F" w:rsidRPr="00D644CC" w:rsidRDefault="00D644CC" w:rsidP="00553D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553D0F" w:rsidRDefault="005E579E" w:rsidP="00D6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F5912">
        <w:rPr>
          <w:rFonts w:ascii="Times New Roman" w:hAnsi="Times New Roman"/>
          <w:sz w:val="28"/>
          <w:szCs w:val="28"/>
        </w:rPr>
        <w:t>мебель встроенную</w:t>
      </w:r>
      <w:r w:rsidR="008950E3" w:rsidRPr="008950E3">
        <w:rPr>
          <w:rFonts w:ascii="Times New Roman" w:hAnsi="Times New Roman"/>
          <w:sz w:val="28"/>
          <w:szCs w:val="28"/>
        </w:rPr>
        <w:t xml:space="preserve"> и (или) по специальному заказу (эскизам заказчика), в том числе для оборудования мест приема граждан</w:t>
      </w:r>
      <w:r w:rsidR="009F5912">
        <w:rPr>
          <w:rFonts w:ascii="Times New Roman" w:hAnsi="Times New Roman"/>
          <w:sz w:val="28"/>
          <w:szCs w:val="28"/>
        </w:rPr>
        <w:t xml:space="preserve"> </w:t>
      </w:r>
      <w:r w:rsidR="00553D0F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166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3119"/>
        <w:gridCol w:w="850"/>
        <w:gridCol w:w="2410"/>
        <w:gridCol w:w="2551"/>
        <w:gridCol w:w="6917"/>
      </w:tblGrid>
      <w:tr w:rsidR="008950E3" w:rsidRPr="005715FE" w:rsidTr="002169C4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0E3" w:rsidRPr="005715FE" w:rsidRDefault="008950E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D644CC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715FE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Стол компьютерный складной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715FE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715FE" w:rsidRDefault="009F5912" w:rsidP="009F5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715FE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12 200,00 руб.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50E3" w:rsidRDefault="008950E3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50E3" w:rsidRPr="005715FE" w:rsidRDefault="008950E3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E3" w:rsidRPr="005715FE" w:rsidTr="002169C4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0E3" w:rsidRPr="005715FE" w:rsidRDefault="008950E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D644CC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D644CC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Стул складной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53D0F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9F59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912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3" w:rsidRPr="005715FE" w:rsidRDefault="009F5912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3 000,00 руб.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50E3" w:rsidRDefault="008950E3" w:rsidP="002169C4">
            <w:pPr>
              <w:tabs>
                <w:tab w:val="left" w:pos="1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975A3" w:rsidRDefault="00997B09" w:rsidP="00D6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4CC" w:rsidRPr="00D644CC">
        <w:rPr>
          <w:rFonts w:ascii="Times New Roman" w:hAnsi="Times New Roman"/>
          <w:sz w:val="28"/>
          <w:szCs w:val="28"/>
        </w:rPr>
        <w:t>)</w:t>
      </w:r>
      <w:r w:rsidR="007975A3">
        <w:rPr>
          <w:rFonts w:ascii="Times New Roman" w:hAnsi="Times New Roman"/>
          <w:sz w:val="28"/>
          <w:szCs w:val="28"/>
        </w:rPr>
        <w:t xml:space="preserve"> в</w:t>
      </w:r>
      <w:r w:rsidR="00D644CC" w:rsidRPr="00D644CC">
        <w:t xml:space="preserve"> </w:t>
      </w:r>
      <w:r w:rsidR="00D644CC" w:rsidRPr="00D644CC">
        <w:rPr>
          <w:rFonts w:ascii="Times New Roman" w:hAnsi="Times New Roman"/>
          <w:sz w:val="28"/>
          <w:szCs w:val="28"/>
        </w:rPr>
        <w:t>н</w:t>
      </w:r>
      <w:r w:rsidR="007975A3">
        <w:rPr>
          <w:rFonts w:ascii="Times New Roman" w:hAnsi="Times New Roman"/>
          <w:sz w:val="28"/>
          <w:szCs w:val="28"/>
        </w:rPr>
        <w:t>ормативах</w:t>
      </w:r>
      <w:r w:rsidR="00D644CC" w:rsidRPr="00D644CC">
        <w:rPr>
          <w:rFonts w:ascii="Times New Roman" w:hAnsi="Times New Roman"/>
          <w:sz w:val="28"/>
          <w:szCs w:val="28"/>
        </w:rPr>
        <w:t xml:space="preserve"> на приобретение бытовой техники и прочих основных средств (для всех категорий и групп должностей)</w:t>
      </w:r>
      <w:r w:rsidR="007975A3">
        <w:rPr>
          <w:rFonts w:ascii="Times New Roman" w:hAnsi="Times New Roman"/>
          <w:sz w:val="28"/>
          <w:szCs w:val="28"/>
        </w:rPr>
        <w:t>:</w:t>
      </w:r>
    </w:p>
    <w:p w:rsidR="00D644CC" w:rsidRPr="00D644CC" w:rsidRDefault="005E579E" w:rsidP="00D644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185A4B">
        <w:rPr>
          <w:rFonts w:ascii="Times New Roman" w:hAnsi="Times New Roman"/>
          <w:sz w:val="28"/>
          <w:szCs w:val="28"/>
        </w:rPr>
        <w:t>строку, соответствующую</w:t>
      </w:r>
      <w:r w:rsidR="007975A3" w:rsidRPr="007975A3">
        <w:rPr>
          <w:rFonts w:ascii="Times New Roman" w:hAnsi="Times New Roman"/>
          <w:sz w:val="28"/>
          <w:szCs w:val="28"/>
        </w:rPr>
        <w:t xml:space="preserve"> наименованию затрат «Контейнер для накопления твердых коммунальных отходов»</w:t>
      </w:r>
      <w:r w:rsidR="007F5F2A">
        <w:rPr>
          <w:rFonts w:ascii="Times New Roman" w:hAnsi="Times New Roman"/>
          <w:sz w:val="28"/>
          <w:szCs w:val="28"/>
        </w:rPr>
        <w:t>,</w:t>
      </w:r>
      <w:r w:rsidR="007975A3" w:rsidRPr="007975A3">
        <w:rPr>
          <w:rFonts w:ascii="Times New Roman" w:hAnsi="Times New Roman"/>
          <w:sz w:val="28"/>
          <w:szCs w:val="28"/>
        </w:rPr>
        <w:t xml:space="preserve"> </w:t>
      </w:r>
      <w:r w:rsidR="00D644CC" w:rsidRPr="00D644C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2976"/>
        <w:gridCol w:w="1134"/>
        <w:gridCol w:w="4222"/>
      </w:tblGrid>
      <w:tr w:rsidR="00F60589" w:rsidRPr="005715FE" w:rsidTr="00311F6B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89" w:rsidRPr="005715FE" w:rsidRDefault="00D644CC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Контейнер для накопления твердых коммунальных отходов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89" w:rsidRPr="005715FE" w:rsidRDefault="00553D0F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D0F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89" w:rsidRPr="005715FE" w:rsidRDefault="00553D0F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11 210,00</w:t>
            </w:r>
            <w:r w:rsidR="00F60589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89" w:rsidRPr="005715FE" w:rsidRDefault="00F60589" w:rsidP="00E56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6BFD" w:rsidRDefault="00E96BFD" w:rsidP="00E567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6BFD" w:rsidRDefault="00E96BFD" w:rsidP="00E567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6BFD" w:rsidRPr="005715FE" w:rsidRDefault="00E96BFD" w:rsidP="00E96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F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96BFD" w:rsidRDefault="00185A4B" w:rsidP="00DE3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85A4B">
        <w:t xml:space="preserve"> </w:t>
      </w:r>
      <w:r w:rsidRPr="00185A4B">
        <w:rPr>
          <w:rFonts w:ascii="Times New Roman" w:hAnsi="Times New Roman"/>
          <w:sz w:val="28"/>
          <w:szCs w:val="28"/>
        </w:rPr>
        <w:t xml:space="preserve">строку, соответствующую наименованию затрат </w:t>
      </w:r>
      <w:r w:rsidR="00E96BFD">
        <w:rPr>
          <w:rFonts w:ascii="Times New Roman" w:hAnsi="Times New Roman"/>
          <w:sz w:val="28"/>
          <w:szCs w:val="28"/>
        </w:rPr>
        <w:t>«А</w:t>
      </w:r>
      <w:r w:rsidR="00E96BFD" w:rsidRPr="00E96BFD">
        <w:rPr>
          <w:rFonts w:ascii="Times New Roman" w:hAnsi="Times New Roman"/>
          <w:sz w:val="28"/>
          <w:szCs w:val="28"/>
        </w:rPr>
        <w:t>ппарат для воды (кулер для воды напольный, настольный, пурифайер)</w:t>
      </w:r>
      <w:r w:rsidR="00E96BFD">
        <w:rPr>
          <w:rFonts w:ascii="Times New Roman" w:hAnsi="Times New Roman"/>
          <w:sz w:val="28"/>
          <w:szCs w:val="28"/>
        </w:rPr>
        <w:t>»</w:t>
      </w:r>
      <w:r w:rsidR="007F5F2A">
        <w:rPr>
          <w:rFonts w:ascii="Times New Roman" w:hAnsi="Times New Roman"/>
          <w:sz w:val="28"/>
          <w:szCs w:val="28"/>
        </w:rPr>
        <w:t>,</w:t>
      </w:r>
      <w:r w:rsidR="00E96BFD">
        <w:rPr>
          <w:rFonts w:ascii="Times New Roman" w:hAnsi="Times New Roman"/>
          <w:sz w:val="28"/>
          <w:szCs w:val="28"/>
        </w:rPr>
        <w:t xml:space="preserve"> </w:t>
      </w:r>
      <w:r w:rsidR="00E96BFD" w:rsidRPr="00E96B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1984"/>
        <w:gridCol w:w="2126"/>
        <w:gridCol w:w="4222"/>
      </w:tblGrid>
      <w:tr w:rsidR="00E96BFD" w:rsidRPr="005715FE" w:rsidTr="00C841C5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00" w:rsidRPr="005715FE" w:rsidRDefault="00E96BFD" w:rsidP="00EC7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BFD">
              <w:rPr>
                <w:rFonts w:ascii="Times New Roman" w:hAnsi="Times New Roman"/>
                <w:sz w:val="28"/>
                <w:szCs w:val="28"/>
              </w:rPr>
              <w:t>Аппарат для воды (кулер для воды напольный, настольный, пурифайер)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D" w:rsidRPr="005715FE" w:rsidRDefault="00E96BFD" w:rsidP="00E96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BFD">
              <w:rPr>
                <w:rFonts w:ascii="Times New Roman" w:hAnsi="Times New Roman"/>
                <w:sz w:val="28"/>
                <w:szCs w:val="28"/>
              </w:rPr>
              <w:t xml:space="preserve">Не более 1 на </w:t>
            </w:r>
            <w:r>
              <w:rPr>
                <w:rFonts w:ascii="Times New Roman" w:hAnsi="Times New Roman"/>
                <w:sz w:val="28"/>
                <w:szCs w:val="28"/>
              </w:rPr>
              <w:t>этаж</w:t>
            </w:r>
            <w:r w:rsidRPr="00E96BFD">
              <w:rPr>
                <w:rFonts w:ascii="Times New Roman" w:hAnsi="Times New Roman"/>
                <w:sz w:val="28"/>
                <w:szCs w:val="28"/>
              </w:rPr>
              <w:t xml:space="preserve"> Министерства (учреждения)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D" w:rsidRPr="00C841C5" w:rsidRDefault="007F5F2A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при</w:t>
            </w:r>
            <w:r w:rsidR="00C841C5">
              <w:rPr>
                <w:rFonts w:ascii="Times New Roman" w:hAnsi="Times New Roman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6BFD" w:rsidRDefault="00E96BFD" w:rsidP="00EF0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6BFD" w:rsidRDefault="00E96BFD" w:rsidP="00EF0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6BFD" w:rsidRPr="005715FE" w:rsidRDefault="00E96BFD" w:rsidP="00EF0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6BF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0589" w:rsidRDefault="00185A4B" w:rsidP="00DE3D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E579E">
        <w:rPr>
          <w:rFonts w:ascii="Times New Roman" w:hAnsi="Times New Roman"/>
          <w:sz w:val="28"/>
          <w:szCs w:val="28"/>
        </w:rPr>
        <w:t>) </w:t>
      </w:r>
      <w:r w:rsidR="007975A3">
        <w:rPr>
          <w:rFonts w:ascii="Times New Roman" w:hAnsi="Times New Roman"/>
          <w:sz w:val="28"/>
          <w:szCs w:val="28"/>
        </w:rPr>
        <w:t>дополнить строкой</w:t>
      </w:r>
      <w:r w:rsidR="007975A3" w:rsidRPr="007975A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95"/>
        <w:gridCol w:w="2694"/>
        <w:gridCol w:w="2976"/>
        <w:gridCol w:w="1134"/>
        <w:gridCol w:w="4222"/>
      </w:tblGrid>
      <w:tr w:rsidR="007975A3" w:rsidRPr="005715FE" w:rsidTr="000D46AF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5A3" w:rsidRPr="005715FE" w:rsidRDefault="007975A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FE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3" w:rsidRPr="005715FE" w:rsidRDefault="007975A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5A3">
              <w:rPr>
                <w:rFonts w:ascii="Times New Roman" w:hAnsi="Times New Roman"/>
                <w:sz w:val="28"/>
                <w:szCs w:val="28"/>
              </w:rPr>
              <w:t>Доска магнитная – маркерная (напольная двусторонняя поворотная) на стойках с колесиками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3" w:rsidRPr="005715FE" w:rsidRDefault="007975A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D0F">
              <w:rPr>
                <w:rFonts w:ascii="Times New Roman" w:hAnsi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3" w:rsidRPr="005715FE" w:rsidRDefault="007975A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22 450,00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A3" w:rsidRPr="005715FE" w:rsidRDefault="007975A3" w:rsidP="000D4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3D2C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3D2C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3D2C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3D2C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3D2C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3D2C" w:rsidRPr="005715FE" w:rsidRDefault="00DE3D2C" w:rsidP="000D4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F60589" w:rsidRDefault="00185A4B" w:rsidP="00DE3D2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3D2C">
        <w:rPr>
          <w:rFonts w:ascii="Times New Roman" w:hAnsi="Times New Roman"/>
          <w:sz w:val="28"/>
          <w:szCs w:val="28"/>
        </w:rPr>
        <w:t xml:space="preserve">) </w:t>
      </w:r>
      <w:r w:rsidR="00C841C5">
        <w:rPr>
          <w:rFonts w:ascii="Times New Roman" w:hAnsi="Times New Roman"/>
          <w:sz w:val="28"/>
          <w:szCs w:val="28"/>
        </w:rPr>
        <w:t>дополнить следующей позицией</w:t>
      </w:r>
      <w:r w:rsidR="00C5292F" w:rsidRPr="00C5292F">
        <w:rPr>
          <w:rFonts w:ascii="Times New Roman" w:hAnsi="Times New Roman"/>
          <w:sz w:val="28"/>
          <w:szCs w:val="28"/>
        </w:rPr>
        <w:t>:</w:t>
      </w:r>
    </w:p>
    <w:p w:rsidR="00F60589" w:rsidRDefault="00C1260F" w:rsidP="00C12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E96BFD">
        <w:rPr>
          <w:rFonts w:ascii="Times New Roman" w:hAnsi="Times New Roman"/>
          <w:sz w:val="28"/>
          <w:szCs w:val="28"/>
        </w:rPr>
        <w:t xml:space="preserve"> а</w:t>
      </w:r>
      <w:r w:rsidR="00E96BFD" w:rsidRPr="00E96BFD">
        <w:rPr>
          <w:rFonts w:ascii="Times New Roman" w:hAnsi="Times New Roman"/>
          <w:sz w:val="28"/>
          <w:szCs w:val="28"/>
        </w:rPr>
        <w:t>ппарат для воды (кулер для воды напольный, настольный, пурифайер)</w:t>
      </w:r>
      <w:r w:rsidR="009218D9">
        <w:rPr>
          <w:rFonts w:ascii="Times New Roman" w:hAnsi="Times New Roman"/>
          <w:sz w:val="28"/>
          <w:szCs w:val="28"/>
        </w:rPr>
        <w:t>:</w:t>
      </w:r>
      <w:r w:rsidR="00E96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119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3261"/>
        <w:gridCol w:w="1984"/>
        <w:gridCol w:w="2126"/>
        <w:gridCol w:w="1276"/>
      </w:tblGrid>
      <w:tr w:rsidR="00E96BFD" w:rsidRPr="005715FE" w:rsidTr="009218D9">
        <w:trPr>
          <w:trHeight w:val="5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FD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96BFD" w:rsidRPr="005715FE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8D9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BFD" w:rsidRPr="00101F11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8D9">
              <w:rPr>
                <w:rFonts w:ascii="Times New Roman" w:hAnsi="Times New Roman"/>
                <w:sz w:val="28"/>
                <w:szCs w:val="28"/>
              </w:rPr>
              <w:t>Категории должностей (групп должностей)</w:t>
            </w:r>
          </w:p>
        </w:tc>
        <w:tc>
          <w:tcPr>
            <w:tcW w:w="1984" w:type="dxa"/>
          </w:tcPr>
          <w:p w:rsidR="00E96BFD" w:rsidRPr="00101F11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8D9">
              <w:rPr>
                <w:rFonts w:ascii="Times New Roman" w:hAnsi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96BFD" w:rsidRPr="00101F11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8D9">
              <w:rPr>
                <w:rFonts w:ascii="Times New Roman" w:hAnsi="Times New Roman"/>
                <w:sz w:val="28"/>
                <w:szCs w:val="28"/>
              </w:rPr>
              <w:t>Предельная цена за единицу товара (услуг)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6BFD" w:rsidRPr="00101F11" w:rsidRDefault="00E96BFD" w:rsidP="00EF0E2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BFD" w:rsidRPr="005715FE" w:rsidTr="009218D9">
        <w:trPr>
          <w:trHeight w:val="54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6BFD" w:rsidRPr="005715FE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218D9">
              <w:rPr>
                <w:rFonts w:ascii="Times New Roman" w:hAnsi="Times New Roman"/>
                <w:sz w:val="28"/>
                <w:szCs w:val="28"/>
              </w:rPr>
              <w:t>ппарат для воды (кулер для воды напольный, настольный, пурифайер)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Должность, относящаяся к государственной должности Новосибирской области: министр</w:t>
            </w:r>
          </w:p>
        </w:tc>
        <w:tc>
          <w:tcPr>
            <w:tcW w:w="1984" w:type="dxa"/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96BFD" w:rsidRPr="005715FE" w:rsidRDefault="009218D9" w:rsidP="00921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6BFD" w:rsidRPr="00101F11">
              <w:rPr>
                <w:rFonts w:ascii="Times New Roman" w:hAnsi="Times New Roman"/>
                <w:sz w:val="28"/>
                <w:szCs w:val="28"/>
              </w:rPr>
              <w:t>0 000,00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6BFD" w:rsidRPr="005715FE" w:rsidRDefault="00C841C5" w:rsidP="00EF0E2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8D9" w:rsidRPr="009218D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96BFD" w:rsidRPr="005715FE" w:rsidTr="009218D9">
        <w:trPr>
          <w:trHeight w:val="53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96BFD" w:rsidRPr="00DF3B21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Должность, относящаяся к главной группе дол</w:t>
            </w:r>
            <w:r>
              <w:rPr>
                <w:rFonts w:ascii="Times New Roman" w:hAnsi="Times New Roman"/>
                <w:sz w:val="28"/>
                <w:szCs w:val="28"/>
              </w:rPr>
              <w:t>жностей категории «руководители»</w:t>
            </w:r>
            <w:r w:rsidRPr="00101F11">
              <w:rPr>
                <w:rFonts w:ascii="Times New Roman" w:hAnsi="Times New Roman"/>
                <w:sz w:val="28"/>
                <w:szCs w:val="28"/>
              </w:rPr>
              <w:t>: заместитель министра</w:t>
            </w:r>
          </w:p>
        </w:tc>
        <w:tc>
          <w:tcPr>
            <w:tcW w:w="1984" w:type="dxa"/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F11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96BFD" w:rsidRPr="005715FE" w:rsidRDefault="009218D9" w:rsidP="00921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6BFD" w:rsidRPr="00101F11">
              <w:rPr>
                <w:rFonts w:ascii="Times New Roman" w:hAnsi="Times New Roman"/>
                <w:sz w:val="28"/>
                <w:szCs w:val="28"/>
              </w:rPr>
              <w:t> 000,00 руб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6BFD" w:rsidRPr="005715FE" w:rsidRDefault="00E96BFD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8D9" w:rsidRPr="005715FE" w:rsidTr="002B1A14">
        <w:trPr>
          <w:trHeight w:val="161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8D9" w:rsidRPr="005715FE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9218D9" w:rsidRPr="00DF3B21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C841C5" w:rsidRPr="00C841C5" w:rsidRDefault="00C841C5" w:rsidP="00C84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1C5">
              <w:rPr>
                <w:rFonts w:ascii="Times New Roman" w:hAnsi="Times New Roman"/>
                <w:sz w:val="28"/>
                <w:szCs w:val="28"/>
              </w:rPr>
              <w:t>Должность, относящаяся к главной, ведущей г</w:t>
            </w:r>
            <w:r>
              <w:rPr>
                <w:rFonts w:ascii="Times New Roman" w:hAnsi="Times New Roman"/>
                <w:sz w:val="28"/>
                <w:szCs w:val="28"/>
              </w:rPr>
              <w:t>руппам должностей «руководители»</w:t>
            </w:r>
            <w:r w:rsidRPr="00C841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18D9" w:rsidRPr="005715FE" w:rsidRDefault="00C841C5" w:rsidP="00C841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1C5">
              <w:rPr>
                <w:rFonts w:ascii="Times New Roman" w:hAnsi="Times New Roman"/>
                <w:sz w:val="28"/>
                <w:szCs w:val="28"/>
              </w:rPr>
              <w:t>начальник управления в Министерстве, заместитель начальника управления</w:t>
            </w:r>
          </w:p>
        </w:tc>
        <w:tc>
          <w:tcPr>
            <w:tcW w:w="1984" w:type="dxa"/>
          </w:tcPr>
          <w:p w:rsidR="009218D9" w:rsidRPr="005715FE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6DB">
              <w:rPr>
                <w:rFonts w:ascii="Times New Roman" w:hAnsi="Times New Roman"/>
                <w:sz w:val="28"/>
                <w:szCs w:val="28"/>
              </w:rPr>
              <w:t>Не более 1 единицы в расчете на гражданского служащего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8D9" w:rsidRPr="005715FE" w:rsidRDefault="009218D9" w:rsidP="00921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393C">
              <w:rPr>
                <w:rFonts w:ascii="Times New Roman" w:hAnsi="Times New Roman"/>
                <w:sz w:val="28"/>
                <w:szCs w:val="28"/>
              </w:rPr>
              <w:t xml:space="preserve"> 000,00 руб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18D9" w:rsidRPr="005715FE" w:rsidRDefault="009218D9" w:rsidP="00EF0E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60F" w:rsidRDefault="007D1059" w:rsidP="007D10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нормативах</w:t>
      </w:r>
      <w:r w:rsidRPr="007D1059">
        <w:rPr>
          <w:rFonts w:ascii="Times New Roman" w:hAnsi="Times New Roman"/>
          <w:sz w:val="28"/>
          <w:szCs w:val="28"/>
        </w:rPr>
        <w:t xml:space="preserve"> на приобретение питьевой 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059">
        <w:rPr>
          <w:rFonts w:ascii="Times New Roman" w:hAnsi="Times New Roman"/>
          <w:sz w:val="28"/>
          <w:szCs w:val="28"/>
        </w:rPr>
        <w:t>(для всех категорий и групп должностей)</w:t>
      </w:r>
      <w:r w:rsidR="00F2430F">
        <w:rPr>
          <w:rFonts w:ascii="Times New Roman" w:hAnsi="Times New Roman"/>
          <w:sz w:val="28"/>
          <w:szCs w:val="28"/>
        </w:rPr>
        <w:t xml:space="preserve"> подраздела 1.13 строку, соответствующую наименованию «</w:t>
      </w:r>
      <w:r w:rsidR="00F2430F" w:rsidRPr="00F2430F">
        <w:rPr>
          <w:rFonts w:ascii="Times New Roman" w:hAnsi="Times New Roman"/>
          <w:sz w:val="28"/>
          <w:szCs w:val="28"/>
        </w:rPr>
        <w:t>Вода для кулера негазированная питьевая, бутыль (19 л)</w:t>
      </w:r>
      <w:r w:rsidR="00F2430F">
        <w:rPr>
          <w:rFonts w:ascii="Times New Roman" w:hAnsi="Times New Roman"/>
          <w:sz w:val="28"/>
          <w:szCs w:val="28"/>
        </w:rPr>
        <w:t>», изложить в следующей редакции:</w:t>
      </w:r>
    </w:p>
    <w:tbl>
      <w:tblPr>
        <w:tblW w:w="1400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9"/>
        <w:gridCol w:w="3119"/>
        <w:gridCol w:w="850"/>
        <w:gridCol w:w="2410"/>
        <w:gridCol w:w="2551"/>
        <w:gridCol w:w="4222"/>
      </w:tblGrid>
      <w:tr w:rsidR="00F2430F" w:rsidRPr="00D644CC" w:rsidTr="00317B32">
        <w:trPr>
          <w:trHeight w:val="330"/>
        </w:trPr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30F" w:rsidRPr="00D644CC" w:rsidRDefault="00F2430F" w:rsidP="0031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F" w:rsidRPr="00D644CC" w:rsidRDefault="00F2430F" w:rsidP="00F2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F" w:rsidRPr="00D644CC" w:rsidRDefault="00F2430F" w:rsidP="0031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30F">
              <w:rPr>
                <w:rFonts w:ascii="Times New Roman" w:hAnsi="Times New Roman"/>
                <w:sz w:val="28"/>
                <w:szCs w:val="28"/>
              </w:rPr>
              <w:t>Вода для кулера негазированная питьевая, бутыль (19 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F" w:rsidRPr="00D644CC" w:rsidRDefault="00F2430F" w:rsidP="0031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4CC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F" w:rsidRPr="00D644CC" w:rsidRDefault="00F2430F" w:rsidP="0031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30F">
              <w:rPr>
                <w:rFonts w:ascii="Times New Roman" w:hAnsi="Times New Roman"/>
                <w:sz w:val="28"/>
                <w:szCs w:val="28"/>
              </w:rPr>
              <w:t>3 на 1 кулер 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0F" w:rsidRPr="00D644CC" w:rsidRDefault="00F2430F" w:rsidP="00317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D644CC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  <w:tc>
          <w:tcPr>
            <w:tcW w:w="4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430F" w:rsidRPr="00D644CC" w:rsidRDefault="00F2430F" w:rsidP="00317B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F2430F" w:rsidRDefault="00F2430F" w:rsidP="007D10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BF" w:rsidRDefault="00E633BF" w:rsidP="00F605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BF" w:rsidRPr="005715FE" w:rsidRDefault="00E633BF" w:rsidP="00F605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1152" w:rsidRPr="003A1B56" w:rsidRDefault="00D644CC" w:rsidP="003A1B56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Министр                  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A1B56">
        <w:rPr>
          <w:rFonts w:ascii="Times New Roman" w:hAnsi="Times New Roman"/>
          <w:b w:val="0"/>
          <w:sz w:val="28"/>
          <w:szCs w:val="28"/>
        </w:rPr>
        <w:t xml:space="preserve">    </w:t>
      </w:r>
      <w:r w:rsidR="003A1B56" w:rsidRPr="003A1B56">
        <w:rPr>
          <w:rFonts w:ascii="Times New Roman" w:hAnsi="Times New Roman"/>
          <w:b w:val="0"/>
          <w:sz w:val="28"/>
          <w:szCs w:val="28"/>
        </w:rPr>
        <w:t xml:space="preserve">     </w:t>
      </w:r>
      <w:r w:rsidR="00F60589" w:rsidRPr="003A1B56">
        <w:rPr>
          <w:rFonts w:ascii="Times New Roman" w:hAnsi="Times New Roman"/>
          <w:b w:val="0"/>
          <w:sz w:val="28"/>
          <w:szCs w:val="28"/>
        </w:rPr>
        <w:t xml:space="preserve"> Е.В. Бахарева</w:t>
      </w:r>
    </w:p>
    <w:sectPr w:rsidR="00711152" w:rsidRPr="003A1B56" w:rsidSect="003A1B56">
      <w:headerReference w:type="default" r:id="rId10"/>
      <w:type w:val="continuous"/>
      <w:pgSz w:w="11907" w:h="16839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7" w:rsidRDefault="00417737" w:rsidP="00EB1417">
      <w:pPr>
        <w:spacing w:after="0" w:line="240" w:lineRule="auto"/>
      </w:pPr>
      <w:r>
        <w:separator/>
      </w:r>
    </w:p>
  </w:endnote>
  <w:end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7" w:rsidRDefault="00417737" w:rsidP="00EB1417">
      <w:pPr>
        <w:spacing w:after="0" w:line="240" w:lineRule="auto"/>
      </w:pPr>
      <w:r>
        <w:separator/>
      </w:r>
    </w:p>
  </w:footnote>
  <w:footnote w:type="continuationSeparator" w:id="0">
    <w:p w:rsidR="00417737" w:rsidRDefault="00417737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CA" w:rsidRPr="00C767CF" w:rsidRDefault="00D873CA" w:rsidP="00D873CA">
    <w:pPr>
      <w:pStyle w:val="a7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749812897"/>
      <w:docPartObj>
        <w:docPartGallery w:val="Page Numbers (Top of Page)"/>
        <w:docPartUnique/>
      </w:docPartObj>
    </w:sdtPr>
    <w:sdtEndPr/>
    <w:sdtContent>
      <w:p w:rsidR="003A1B56" w:rsidRPr="009D657D" w:rsidRDefault="003A1B56">
        <w:pPr>
          <w:pStyle w:val="a7"/>
          <w:jc w:val="center"/>
          <w:rPr>
            <w:sz w:val="20"/>
          </w:rPr>
        </w:pPr>
        <w:r w:rsidRPr="009D657D">
          <w:rPr>
            <w:sz w:val="20"/>
          </w:rPr>
          <w:fldChar w:fldCharType="begin"/>
        </w:r>
        <w:r w:rsidRPr="009D657D">
          <w:rPr>
            <w:sz w:val="20"/>
          </w:rPr>
          <w:instrText>PAGE   \* MERGEFORMAT</w:instrText>
        </w:r>
        <w:r w:rsidRPr="009D657D">
          <w:rPr>
            <w:sz w:val="20"/>
          </w:rPr>
          <w:fldChar w:fldCharType="separate"/>
        </w:r>
        <w:r w:rsidR="00EC7600">
          <w:rPr>
            <w:noProof/>
            <w:sz w:val="20"/>
          </w:rPr>
          <w:t>5</w:t>
        </w:r>
        <w:r w:rsidRPr="009D657D">
          <w:rPr>
            <w:sz w:val="20"/>
          </w:rPr>
          <w:fldChar w:fldCharType="end"/>
        </w:r>
      </w:p>
    </w:sdtContent>
  </w:sdt>
  <w:p w:rsidR="002A044A" w:rsidRPr="00A23BAD" w:rsidRDefault="002A044A" w:rsidP="00A23BAD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6419"/>
    <w:multiLevelType w:val="hybridMultilevel"/>
    <w:tmpl w:val="A8DA38B4"/>
    <w:lvl w:ilvl="0" w:tplc="913C3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38E6"/>
    <w:rsid w:val="0004350A"/>
    <w:rsid w:val="00050D3C"/>
    <w:rsid w:val="000541CD"/>
    <w:rsid w:val="00055852"/>
    <w:rsid w:val="00065837"/>
    <w:rsid w:val="000730AF"/>
    <w:rsid w:val="00087061"/>
    <w:rsid w:val="00094F34"/>
    <w:rsid w:val="000B3204"/>
    <w:rsid w:val="000B3ECD"/>
    <w:rsid w:val="000D38F9"/>
    <w:rsid w:val="000D685B"/>
    <w:rsid w:val="000F12F4"/>
    <w:rsid w:val="00101F11"/>
    <w:rsid w:val="00103BC8"/>
    <w:rsid w:val="001115CE"/>
    <w:rsid w:val="00122411"/>
    <w:rsid w:val="001242CF"/>
    <w:rsid w:val="00124FE3"/>
    <w:rsid w:val="0015581F"/>
    <w:rsid w:val="0017214D"/>
    <w:rsid w:val="00175992"/>
    <w:rsid w:val="00180B47"/>
    <w:rsid w:val="001829F2"/>
    <w:rsid w:val="00185A4B"/>
    <w:rsid w:val="001A237A"/>
    <w:rsid w:val="001B6F16"/>
    <w:rsid w:val="001D7D9D"/>
    <w:rsid w:val="001E7467"/>
    <w:rsid w:val="001F43F6"/>
    <w:rsid w:val="002063B7"/>
    <w:rsid w:val="002169C4"/>
    <w:rsid w:val="002262FB"/>
    <w:rsid w:val="00227BB7"/>
    <w:rsid w:val="00227DDA"/>
    <w:rsid w:val="0023745F"/>
    <w:rsid w:val="00253CE3"/>
    <w:rsid w:val="0027254E"/>
    <w:rsid w:val="002759B3"/>
    <w:rsid w:val="002949E3"/>
    <w:rsid w:val="002A044A"/>
    <w:rsid w:val="002C22D4"/>
    <w:rsid w:val="002E3206"/>
    <w:rsid w:val="002E3AC9"/>
    <w:rsid w:val="002E5822"/>
    <w:rsid w:val="00302963"/>
    <w:rsid w:val="00303284"/>
    <w:rsid w:val="00311F6B"/>
    <w:rsid w:val="0031337C"/>
    <w:rsid w:val="00326110"/>
    <w:rsid w:val="00341DF6"/>
    <w:rsid w:val="00366CF8"/>
    <w:rsid w:val="003733F9"/>
    <w:rsid w:val="00395E8E"/>
    <w:rsid w:val="003A1B56"/>
    <w:rsid w:val="003B2200"/>
    <w:rsid w:val="003B6F2D"/>
    <w:rsid w:val="003F2047"/>
    <w:rsid w:val="00417737"/>
    <w:rsid w:val="0042427F"/>
    <w:rsid w:val="0043205A"/>
    <w:rsid w:val="0043467A"/>
    <w:rsid w:val="0044341B"/>
    <w:rsid w:val="00452E55"/>
    <w:rsid w:val="00457F37"/>
    <w:rsid w:val="00471472"/>
    <w:rsid w:val="00486B14"/>
    <w:rsid w:val="00497ACC"/>
    <w:rsid w:val="004D1493"/>
    <w:rsid w:val="004D3924"/>
    <w:rsid w:val="004F468B"/>
    <w:rsid w:val="00502A47"/>
    <w:rsid w:val="005046DB"/>
    <w:rsid w:val="00504FDD"/>
    <w:rsid w:val="00512951"/>
    <w:rsid w:val="00514822"/>
    <w:rsid w:val="00526CA1"/>
    <w:rsid w:val="0053024F"/>
    <w:rsid w:val="00534EA2"/>
    <w:rsid w:val="00553D0F"/>
    <w:rsid w:val="0056755B"/>
    <w:rsid w:val="005705D7"/>
    <w:rsid w:val="005A5DF3"/>
    <w:rsid w:val="005D243F"/>
    <w:rsid w:val="005D6389"/>
    <w:rsid w:val="005E579E"/>
    <w:rsid w:val="005F07FA"/>
    <w:rsid w:val="00610BA0"/>
    <w:rsid w:val="0061524C"/>
    <w:rsid w:val="0062108C"/>
    <w:rsid w:val="006344EE"/>
    <w:rsid w:val="00640373"/>
    <w:rsid w:val="0065037A"/>
    <w:rsid w:val="0067440F"/>
    <w:rsid w:val="00681ABC"/>
    <w:rsid w:val="0068260D"/>
    <w:rsid w:val="00683108"/>
    <w:rsid w:val="00684A08"/>
    <w:rsid w:val="00697A95"/>
    <w:rsid w:val="006B18D6"/>
    <w:rsid w:val="006D5203"/>
    <w:rsid w:val="006E26DD"/>
    <w:rsid w:val="00700D2B"/>
    <w:rsid w:val="0070261F"/>
    <w:rsid w:val="00711152"/>
    <w:rsid w:val="00730923"/>
    <w:rsid w:val="007328A4"/>
    <w:rsid w:val="00733F84"/>
    <w:rsid w:val="00736206"/>
    <w:rsid w:val="0073680E"/>
    <w:rsid w:val="007373AE"/>
    <w:rsid w:val="00760477"/>
    <w:rsid w:val="00762818"/>
    <w:rsid w:val="00763F54"/>
    <w:rsid w:val="007641CD"/>
    <w:rsid w:val="00785DB6"/>
    <w:rsid w:val="0079362B"/>
    <w:rsid w:val="007975A3"/>
    <w:rsid w:val="007B7A13"/>
    <w:rsid w:val="007D1059"/>
    <w:rsid w:val="007D6F06"/>
    <w:rsid w:val="007E5A50"/>
    <w:rsid w:val="007F2CEA"/>
    <w:rsid w:val="007F5F2A"/>
    <w:rsid w:val="007F6CF2"/>
    <w:rsid w:val="007F6DEC"/>
    <w:rsid w:val="0082396B"/>
    <w:rsid w:val="0083569F"/>
    <w:rsid w:val="00854248"/>
    <w:rsid w:val="008761A5"/>
    <w:rsid w:val="00890387"/>
    <w:rsid w:val="008950E3"/>
    <w:rsid w:val="008A4A79"/>
    <w:rsid w:val="008A6186"/>
    <w:rsid w:val="008C7EF0"/>
    <w:rsid w:val="008E7AC1"/>
    <w:rsid w:val="008F07D6"/>
    <w:rsid w:val="008F1CB8"/>
    <w:rsid w:val="00901234"/>
    <w:rsid w:val="00901A33"/>
    <w:rsid w:val="0090518E"/>
    <w:rsid w:val="009218D9"/>
    <w:rsid w:val="009437A4"/>
    <w:rsid w:val="00961A88"/>
    <w:rsid w:val="00973661"/>
    <w:rsid w:val="00974ACC"/>
    <w:rsid w:val="00997B09"/>
    <w:rsid w:val="009A0088"/>
    <w:rsid w:val="009A437C"/>
    <w:rsid w:val="009C0C4E"/>
    <w:rsid w:val="009C53BE"/>
    <w:rsid w:val="009D657D"/>
    <w:rsid w:val="009E4B00"/>
    <w:rsid w:val="009E4DC6"/>
    <w:rsid w:val="009F5912"/>
    <w:rsid w:val="00A1131E"/>
    <w:rsid w:val="00A27FE4"/>
    <w:rsid w:val="00A53E65"/>
    <w:rsid w:val="00A66FB0"/>
    <w:rsid w:val="00A67D7C"/>
    <w:rsid w:val="00AA393C"/>
    <w:rsid w:val="00AC1FBE"/>
    <w:rsid w:val="00AC54E9"/>
    <w:rsid w:val="00AD4487"/>
    <w:rsid w:val="00AE160E"/>
    <w:rsid w:val="00AE1BAB"/>
    <w:rsid w:val="00AF26A1"/>
    <w:rsid w:val="00AF60FC"/>
    <w:rsid w:val="00B01253"/>
    <w:rsid w:val="00B07E90"/>
    <w:rsid w:val="00B17FF6"/>
    <w:rsid w:val="00B21C4F"/>
    <w:rsid w:val="00B2224C"/>
    <w:rsid w:val="00B26CB0"/>
    <w:rsid w:val="00B31EFC"/>
    <w:rsid w:val="00B34BA4"/>
    <w:rsid w:val="00B3565A"/>
    <w:rsid w:val="00B40F7E"/>
    <w:rsid w:val="00B43251"/>
    <w:rsid w:val="00B57829"/>
    <w:rsid w:val="00B63FA3"/>
    <w:rsid w:val="00B674AC"/>
    <w:rsid w:val="00B70F20"/>
    <w:rsid w:val="00B80428"/>
    <w:rsid w:val="00B92C01"/>
    <w:rsid w:val="00BA0AF3"/>
    <w:rsid w:val="00BB1532"/>
    <w:rsid w:val="00BC689A"/>
    <w:rsid w:val="00BC73CB"/>
    <w:rsid w:val="00BF4398"/>
    <w:rsid w:val="00C1260F"/>
    <w:rsid w:val="00C13F54"/>
    <w:rsid w:val="00C14217"/>
    <w:rsid w:val="00C21261"/>
    <w:rsid w:val="00C2218A"/>
    <w:rsid w:val="00C44070"/>
    <w:rsid w:val="00C472C8"/>
    <w:rsid w:val="00C51B61"/>
    <w:rsid w:val="00C5292F"/>
    <w:rsid w:val="00C638FD"/>
    <w:rsid w:val="00C764A4"/>
    <w:rsid w:val="00C767CF"/>
    <w:rsid w:val="00C81408"/>
    <w:rsid w:val="00C841C5"/>
    <w:rsid w:val="00CA3252"/>
    <w:rsid w:val="00CA7975"/>
    <w:rsid w:val="00CA79A1"/>
    <w:rsid w:val="00CB7865"/>
    <w:rsid w:val="00CC2C72"/>
    <w:rsid w:val="00CC75CC"/>
    <w:rsid w:val="00CF06C4"/>
    <w:rsid w:val="00D024C2"/>
    <w:rsid w:val="00D11656"/>
    <w:rsid w:val="00D14069"/>
    <w:rsid w:val="00D206FC"/>
    <w:rsid w:val="00D2084F"/>
    <w:rsid w:val="00D2088C"/>
    <w:rsid w:val="00D25FCE"/>
    <w:rsid w:val="00D27378"/>
    <w:rsid w:val="00D3400B"/>
    <w:rsid w:val="00D47FCA"/>
    <w:rsid w:val="00D63995"/>
    <w:rsid w:val="00D644CC"/>
    <w:rsid w:val="00D70270"/>
    <w:rsid w:val="00D772E6"/>
    <w:rsid w:val="00D8091F"/>
    <w:rsid w:val="00D83F3E"/>
    <w:rsid w:val="00D873CA"/>
    <w:rsid w:val="00DA0866"/>
    <w:rsid w:val="00DA2A74"/>
    <w:rsid w:val="00DA592B"/>
    <w:rsid w:val="00DB1074"/>
    <w:rsid w:val="00DB510E"/>
    <w:rsid w:val="00DC0F48"/>
    <w:rsid w:val="00DD3AEF"/>
    <w:rsid w:val="00DE3D2C"/>
    <w:rsid w:val="00DE6864"/>
    <w:rsid w:val="00E02AA9"/>
    <w:rsid w:val="00E039F6"/>
    <w:rsid w:val="00E16AE7"/>
    <w:rsid w:val="00E2377A"/>
    <w:rsid w:val="00E313B8"/>
    <w:rsid w:val="00E4305C"/>
    <w:rsid w:val="00E506EF"/>
    <w:rsid w:val="00E633BF"/>
    <w:rsid w:val="00E64832"/>
    <w:rsid w:val="00E8036F"/>
    <w:rsid w:val="00E96BFD"/>
    <w:rsid w:val="00EB1417"/>
    <w:rsid w:val="00EC63B3"/>
    <w:rsid w:val="00EC7600"/>
    <w:rsid w:val="00EE3035"/>
    <w:rsid w:val="00EE4BED"/>
    <w:rsid w:val="00F02520"/>
    <w:rsid w:val="00F045D7"/>
    <w:rsid w:val="00F2430F"/>
    <w:rsid w:val="00F265DD"/>
    <w:rsid w:val="00F36D19"/>
    <w:rsid w:val="00F60589"/>
    <w:rsid w:val="00F73D07"/>
    <w:rsid w:val="00F7693B"/>
    <w:rsid w:val="00F84C4B"/>
    <w:rsid w:val="00F93C10"/>
    <w:rsid w:val="00FA1AA2"/>
    <w:rsid w:val="00FB59A7"/>
    <w:rsid w:val="00FB65AB"/>
    <w:rsid w:val="00FE1EFF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5:docId w15:val="{8DA04283-BD61-49D3-B0A4-F5355ED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71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D5A1-0CC0-4ACF-B016-2AEAF778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955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Тумашова Ольга Сергеевна</cp:lastModifiedBy>
  <cp:revision>46</cp:revision>
  <cp:lastPrinted>2023-11-01T07:24:00Z</cp:lastPrinted>
  <dcterms:created xsi:type="dcterms:W3CDTF">2021-11-16T07:18:00Z</dcterms:created>
  <dcterms:modified xsi:type="dcterms:W3CDTF">2023-11-01T07:24:00Z</dcterms:modified>
</cp:coreProperties>
</file>