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5C" w:rsidRPr="00281CCA" w:rsidRDefault="0088185C" w:rsidP="0088185C">
      <w:pPr>
        <w:spacing w:after="0" w:line="240" w:lineRule="auto"/>
        <w:ind w:firstLine="7797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Проект </w:t>
      </w:r>
    </w:p>
    <w:p w:rsidR="0088185C" w:rsidRPr="00281CCA" w:rsidRDefault="0088185C" w:rsidP="008818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 xml:space="preserve">распоряжения Правительства </w:t>
      </w:r>
    </w:p>
    <w:p w:rsidR="0088185C" w:rsidRPr="00281CCA" w:rsidRDefault="0088185C" w:rsidP="0088185C">
      <w:pPr>
        <w:spacing w:after="0" w:line="240" w:lineRule="auto"/>
        <w:ind w:firstLine="6663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88185C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185C" w:rsidRPr="00E659EA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659EA" w:rsidRDefault="0088185C" w:rsidP="00881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185C" w:rsidRPr="00E13599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распоряжение Правительства </w:t>
      </w:r>
    </w:p>
    <w:p w:rsidR="0088185C" w:rsidRPr="00E13599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>Новосибирской</w:t>
      </w:r>
      <w:r w:rsidR="00786E21">
        <w:rPr>
          <w:rFonts w:ascii="Times New Roman" w:hAnsi="Times New Roman"/>
          <w:sz w:val="28"/>
          <w:szCs w:val="28"/>
          <w:lang w:eastAsia="ru-RU"/>
        </w:rPr>
        <w:t xml:space="preserve"> области от 30.09.2019</w:t>
      </w:r>
      <w:r w:rsidRPr="00E13599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786E21">
        <w:rPr>
          <w:rFonts w:ascii="Times New Roman" w:hAnsi="Times New Roman"/>
          <w:sz w:val="28"/>
          <w:szCs w:val="28"/>
          <w:lang w:eastAsia="ru-RU"/>
        </w:rPr>
        <w:t>395</w:t>
      </w:r>
      <w:r w:rsidRPr="00E13599">
        <w:rPr>
          <w:rFonts w:ascii="Times New Roman" w:hAnsi="Times New Roman"/>
          <w:sz w:val="28"/>
          <w:szCs w:val="28"/>
          <w:lang w:eastAsia="ru-RU"/>
        </w:rPr>
        <w:t>-рп</w:t>
      </w:r>
    </w:p>
    <w:p w:rsidR="0088185C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88185C" w:rsidRPr="00E13599" w:rsidRDefault="0088185C" w:rsidP="00881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:rsidR="0088185C" w:rsidRPr="00E13599" w:rsidRDefault="0088185C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515EA">
        <w:rPr>
          <w:rFonts w:ascii="Times New Roman" w:hAnsi="Times New Roman"/>
          <w:sz w:val="28"/>
          <w:szCs w:val="28"/>
          <w:lang w:eastAsia="ru-RU"/>
        </w:rPr>
        <w:t>аспоряжение Правительства Новоси</w:t>
      </w:r>
      <w:r w:rsidR="00786E21">
        <w:rPr>
          <w:rFonts w:ascii="Times New Roman" w:hAnsi="Times New Roman"/>
          <w:sz w:val="28"/>
          <w:szCs w:val="28"/>
          <w:lang w:eastAsia="ru-RU"/>
        </w:rPr>
        <w:t>бирской области от 30.09.2019</w:t>
      </w:r>
      <w:r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="00786E21">
        <w:rPr>
          <w:rFonts w:ascii="Times New Roman" w:hAnsi="Times New Roman"/>
          <w:sz w:val="28"/>
          <w:szCs w:val="28"/>
          <w:lang w:eastAsia="ru-RU"/>
        </w:rPr>
        <w:t>395</w:t>
      </w:r>
      <w:r>
        <w:rPr>
          <w:rFonts w:ascii="Times New Roman" w:hAnsi="Times New Roman"/>
          <w:sz w:val="28"/>
          <w:szCs w:val="28"/>
          <w:lang w:eastAsia="ru-RU"/>
        </w:rPr>
        <w:t>-рп «</w:t>
      </w:r>
      <w:r w:rsidRPr="000515EA">
        <w:rPr>
          <w:rFonts w:ascii="Times New Roman" w:hAnsi="Times New Roman"/>
          <w:sz w:val="28"/>
          <w:szCs w:val="28"/>
          <w:lang w:eastAsia="ru-RU"/>
        </w:rPr>
        <w:t>О наблюдательном совете государственного автономного уч</w:t>
      </w:r>
      <w:r>
        <w:rPr>
          <w:rFonts w:ascii="Times New Roman" w:hAnsi="Times New Roman"/>
          <w:sz w:val="28"/>
          <w:szCs w:val="28"/>
          <w:lang w:eastAsia="ru-RU"/>
        </w:rPr>
        <w:t xml:space="preserve">реждения Новосибирской области «Центр </w:t>
      </w:r>
      <w:r w:rsidR="00786E21">
        <w:rPr>
          <w:rFonts w:ascii="Times New Roman" w:hAnsi="Times New Roman"/>
          <w:sz w:val="28"/>
          <w:szCs w:val="28"/>
          <w:lang w:eastAsia="ru-RU"/>
        </w:rPr>
        <w:t>детского, семейного отдыха и оздоровления «ВСЕКАНИКУЛЫ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E13599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88185C" w:rsidRPr="00E13599" w:rsidRDefault="0088185C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4" w:history="1">
        <w:r w:rsidRPr="00E13599">
          <w:rPr>
            <w:rFonts w:ascii="Times New Roman" w:hAnsi="Times New Roman"/>
            <w:sz w:val="28"/>
            <w:szCs w:val="28"/>
            <w:lang w:eastAsia="ru-RU"/>
          </w:rPr>
          <w:t>составе</w:t>
        </w:r>
      </w:hyperlink>
      <w:r w:rsidRPr="00E135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15EA">
        <w:rPr>
          <w:rFonts w:ascii="Times New Roman" w:hAnsi="Times New Roman"/>
          <w:sz w:val="28"/>
          <w:szCs w:val="28"/>
          <w:lang w:eastAsia="ru-RU"/>
        </w:rPr>
        <w:t>наблюдательно</w:t>
      </w:r>
      <w:r>
        <w:rPr>
          <w:rFonts w:ascii="Times New Roman" w:hAnsi="Times New Roman"/>
          <w:sz w:val="28"/>
          <w:szCs w:val="28"/>
          <w:lang w:eastAsia="ru-RU"/>
        </w:rPr>
        <w:t>го совета</w:t>
      </w:r>
      <w:r w:rsidRPr="000515EA">
        <w:rPr>
          <w:rFonts w:ascii="Times New Roman" w:hAnsi="Times New Roman"/>
          <w:sz w:val="28"/>
          <w:szCs w:val="28"/>
          <w:lang w:eastAsia="ru-RU"/>
        </w:rPr>
        <w:t xml:space="preserve"> государственного автономного учреждения Новосибирской области «</w:t>
      </w:r>
      <w:r w:rsidR="00786E21">
        <w:rPr>
          <w:rFonts w:ascii="Times New Roman" w:hAnsi="Times New Roman"/>
          <w:sz w:val="28"/>
          <w:szCs w:val="28"/>
          <w:lang w:eastAsia="ru-RU"/>
        </w:rPr>
        <w:t>Центр детского, семейного отдыха и оздоровления «ВСЕКАНИКУЛЫ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51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3599">
        <w:rPr>
          <w:rFonts w:ascii="Times New Roman" w:hAnsi="Times New Roman"/>
          <w:sz w:val="28"/>
          <w:szCs w:val="28"/>
          <w:lang w:eastAsia="ru-RU"/>
        </w:rPr>
        <w:t>(далее - совет):</w:t>
      </w:r>
    </w:p>
    <w:p w:rsidR="0088185C" w:rsidRDefault="0088185C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3599">
        <w:rPr>
          <w:rFonts w:ascii="Times New Roman" w:hAnsi="Times New Roman"/>
          <w:sz w:val="28"/>
          <w:szCs w:val="28"/>
          <w:lang w:eastAsia="ru-RU"/>
        </w:rPr>
        <w:t xml:space="preserve">1. Ввести в </w:t>
      </w:r>
      <w:hyperlink r:id="rId5" w:history="1">
        <w:r w:rsidRPr="00E13599">
          <w:rPr>
            <w:rFonts w:ascii="Times New Roman" w:hAnsi="Times New Roman"/>
            <w:sz w:val="28"/>
            <w:szCs w:val="28"/>
            <w:lang w:eastAsia="ru-RU"/>
          </w:rPr>
          <w:t>состав</w:t>
        </w:r>
      </w:hyperlink>
      <w:r w:rsidRPr="00E13599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E6005">
        <w:rPr>
          <w:rFonts w:ascii="Times New Roman" w:hAnsi="Times New Roman"/>
          <w:sz w:val="28"/>
          <w:szCs w:val="28"/>
          <w:lang w:eastAsia="ru-RU"/>
        </w:rPr>
        <w:t>Свищёву</w:t>
      </w:r>
      <w:proofErr w:type="spellEnd"/>
      <w:r w:rsidR="00CE6005">
        <w:rPr>
          <w:rFonts w:ascii="Times New Roman" w:hAnsi="Times New Roman"/>
          <w:sz w:val="28"/>
          <w:szCs w:val="28"/>
          <w:lang w:eastAsia="ru-RU"/>
        </w:rPr>
        <w:t xml:space="preserve"> Руту Викторовну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E6005">
        <w:rPr>
          <w:rFonts w:ascii="Times New Roman" w:hAnsi="Times New Roman"/>
          <w:sz w:val="28"/>
          <w:szCs w:val="28"/>
          <w:lang w:eastAsia="ru-RU"/>
        </w:rPr>
        <w:t xml:space="preserve">заместителя директора муниципального </w:t>
      </w:r>
      <w:r w:rsidR="00F52266">
        <w:rPr>
          <w:rFonts w:ascii="Times New Roman" w:hAnsi="Times New Roman"/>
          <w:sz w:val="28"/>
          <w:szCs w:val="28"/>
          <w:lang w:eastAsia="ru-RU"/>
        </w:rPr>
        <w:t>бюджетного</w:t>
      </w:r>
      <w:r w:rsidR="00233CA5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 w:rsidR="00F52266">
        <w:rPr>
          <w:rFonts w:ascii="Times New Roman" w:hAnsi="Times New Roman"/>
          <w:sz w:val="28"/>
          <w:szCs w:val="28"/>
          <w:lang w:eastAsia="ru-RU"/>
        </w:rPr>
        <w:t>я</w:t>
      </w:r>
      <w:r w:rsidR="00CE6005">
        <w:rPr>
          <w:rFonts w:ascii="Times New Roman" w:hAnsi="Times New Roman"/>
          <w:sz w:val="28"/>
          <w:szCs w:val="28"/>
          <w:lang w:eastAsia="ru-RU"/>
        </w:rPr>
        <w:t xml:space="preserve"> «Центр героико-патриотического воспитания «Пост № 1»</w:t>
      </w:r>
      <w:r w:rsidR="00233CA5">
        <w:rPr>
          <w:rFonts w:ascii="Times New Roman" w:hAnsi="Times New Roman"/>
          <w:sz w:val="28"/>
          <w:szCs w:val="28"/>
          <w:lang w:eastAsia="ru-RU"/>
        </w:rPr>
        <w:t xml:space="preserve"> города Новосибирска</w:t>
      </w:r>
      <w:r w:rsidR="00CB703E">
        <w:rPr>
          <w:rFonts w:ascii="Times New Roman" w:hAnsi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8185C" w:rsidRDefault="0088185C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2D15">
        <w:rPr>
          <w:rFonts w:ascii="Times New Roman" w:hAnsi="Times New Roman"/>
          <w:sz w:val="28"/>
          <w:szCs w:val="28"/>
          <w:lang w:eastAsia="ru-RU"/>
        </w:rPr>
        <w:t xml:space="preserve">2. Вывести из </w:t>
      </w:r>
      <w:hyperlink r:id="rId6" w:history="1">
        <w:r w:rsidRPr="00BF2D15">
          <w:rPr>
            <w:rFonts w:ascii="Times New Roman" w:hAnsi="Times New Roman"/>
            <w:sz w:val="28"/>
            <w:szCs w:val="28"/>
            <w:lang w:eastAsia="ru-RU"/>
          </w:rPr>
          <w:t>состава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r w:rsidR="00CE6005">
        <w:rPr>
          <w:rFonts w:ascii="Times New Roman" w:hAnsi="Times New Roman"/>
          <w:sz w:val="28"/>
          <w:szCs w:val="28"/>
          <w:lang w:eastAsia="ru-RU"/>
        </w:rPr>
        <w:t>Козлову Ю.С</w:t>
      </w:r>
      <w:r w:rsidRPr="00BF2D15">
        <w:rPr>
          <w:rFonts w:ascii="Times New Roman" w:hAnsi="Times New Roman"/>
          <w:sz w:val="28"/>
          <w:szCs w:val="28"/>
          <w:lang w:eastAsia="ru-RU"/>
        </w:rPr>
        <w:t>.</w:t>
      </w:r>
    </w:p>
    <w:p w:rsidR="00CE6005" w:rsidRDefault="00CE6005" w:rsidP="00CE60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D630D9">
        <w:rPr>
          <w:rFonts w:ascii="Times New Roman" w:hAnsi="Times New Roman"/>
          <w:sz w:val="28"/>
          <w:szCs w:val="28"/>
        </w:rPr>
        <w:t xml:space="preserve">Наименование должности </w:t>
      </w:r>
      <w:r>
        <w:rPr>
          <w:rFonts w:ascii="Times New Roman" w:hAnsi="Times New Roman"/>
          <w:sz w:val="28"/>
          <w:szCs w:val="28"/>
        </w:rPr>
        <w:t>Шульц Оксаны Сергеевны</w:t>
      </w:r>
      <w:r w:rsidRPr="00D630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следующей редакции: «консультант </w:t>
      </w:r>
      <w:r>
        <w:rPr>
          <w:rFonts w:ascii="Times New Roman" w:eastAsiaTheme="minorHAnsi" w:hAnsi="Times New Roman"/>
          <w:sz w:val="28"/>
          <w:szCs w:val="28"/>
        </w:rPr>
        <w:t xml:space="preserve">отдела </w:t>
      </w:r>
      <w:r w:rsidRPr="00CE6005">
        <w:rPr>
          <w:rFonts w:ascii="Times New Roman" w:eastAsiaTheme="minorHAnsi" w:hAnsi="Times New Roman"/>
          <w:sz w:val="28"/>
          <w:szCs w:val="28"/>
        </w:rPr>
        <w:t>организации отдыха и оздоровления несовершеннолетних</w:t>
      </w:r>
      <w:r w:rsidRPr="00D630D9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управления семейной политики министерства труда и социального развития Новосибирской области.</w:t>
      </w:r>
      <w:r>
        <w:rPr>
          <w:rFonts w:ascii="Times New Roman" w:hAnsi="Times New Roman"/>
          <w:sz w:val="28"/>
          <w:szCs w:val="28"/>
        </w:rPr>
        <w:t>».</w:t>
      </w:r>
    </w:p>
    <w:p w:rsidR="0088185C" w:rsidRPr="00E13599" w:rsidRDefault="0088185C" w:rsidP="00AB3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185C" w:rsidRPr="00E13599" w:rsidRDefault="0088185C" w:rsidP="00881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185C" w:rsidRDefault="0088185C" w:rsidP="00881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185C" w:rsidRPr="00A21F75" w:rsidRDefault="0088185C" w:rsidP="0088185C">
      <w:pPr>
        <w:pStyle w:val="ConsPlusCell"/>
        <w:jc w:val="both"/>
      </w:pPr>
      <w:r w:rsidRPr="00A21F75">
        <w:t>Губернатор Новоси</w:t>
      </w:r>
      <w:r w:rsidR="00A21F75">
        <w:t>бирской области</w:t>
      </w:r>
      <w:r w:rsidR="00A21F75">
        <w:tab/>
      </w:r>
      <w:r w:rsidR="00A21F75">
        <w:tab/>
      </w:r>
      <w:r w:rsidR="00A21F75">
        <w:tab/>
      </w:r>
      <w:r w:rsidR="00A21F75">
        <w:tab/>
      </w:r>
      <w:r w:rsidR="00A21F75">
        <w:tab/>
        <w:t xml:space="preserve">   </w:t>
      </w:r>
      <w:r w:rsidRPr="00A21F75">
        <w:t>А.А. Травников</w:t>
      </w:r>
    </w:p>
    <w:p w:rsidR="0088185C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185C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185C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8185C" w:rsidRDefault="0088185C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4298F" w:rsidRDefault="00F4298F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65B" w:rsidRDefault="005D565B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65B" w:rsidRPr="00E659EA" w:rsidRDefault="005D565B" w:rsidP="0088185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3CA5" w:rsidRDefault="00F33132" w:rsidP="0088185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F33132" w:rsidRPr="00233CA5" w:rsidRDefault="00F33132" w:rsidP="0088185C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238 75 10</w:t>
      </w:r>
      <w:bookmarkStart w:id="0" w:name="_GoBack"/>
      <w:bookmarkEnd w:id="0"/>
    </w:p>
    <w:p w:rsidR="00C36BC8" w:rsidRDefault="00C36BC8" w:rsidP="00C36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C36BC8" w:rsidRDefault="00C36BC8" w:rsidP="00C36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Губернатора</w:t>
      </w:r>
    </w:p>
    <w:p w:rsidR="00C36BC8" w:rsidRDefault="00C36BC8" w:rsidP="00C36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Ю.Ф. Петухов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E6005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6BC8">
        <w:rPr>
          <w:rFonts w:ascii="Times New Roman" w:hAnsi="Times New Roman"/>
          <w:sz w:val="28"/>
          <w:szCs w:val="28"/>
        </w:rPr>
        <w:t>инистр юстиции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C36BC8" w:rsidRDefault="00C36BC8" w:rsidP="00C36B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отношений </w:t>
      </w:r>
    </w:p>
    <w:p w:rsidR="00C36BC8" w:rsidRDefault="00C36BC8" w:rsidP="00C36B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Р.Г. Шилохвостов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труда и социального развития 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    Я.А. Фролов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6005" w:rsidRDefault="00CE6005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6005" w:rsidRPr="0004199A" w:rsidRDefault="00CE6005" w:rsidP="00CE60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 xml:space="preserve">Заместитель министра труда и </w:t>
      </w:r>
    </w:p>
    <w:p w:rsidR="00CE6005" w:rsidRDefault="00CE6005" w:rsidP="00CE600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199A">
        <w:rPr>
          <w:rFonts w:ascii="Times New Roman" w:hAnsi="Times New Roman"/>
          <w:sz w:val="20"/>
          <w:szCs w:val="20"/>
        </w:rPr>
        <w:t>социального развития Новосибирской области</w:t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</w:r>
      <w:r w:rsidRPr="0004199A">
        <w:rPr>
          <w:rFonts w:ascii="Times New Roman" w:hAnsi="Times New Roman"/>
          <w:sz w:val="20"/>
          <w:szCs w:val="20"/>
        </w:rPr>
        <w:tab/>
        <w:t xml:space="preserve">                                О.Р. Потапова</w:t>
      </w:r>
    </w:p>
    <w:p w:rsidR="00CE6005" w:rsidRPr="0004199A" w:rsidRDefault="00CE6005" w:rsidP="00CE60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6005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</w:t>
      </w:r>
      <w:r w:rsidR="00CE6005">
        <w:rPr>
          <w:rFonts w:ascii="Times New Roman" w:hAnsi="Times New Roman"/>
          <w:sz w:val="20"/>
          <w:szCs w:val="20"/>
        </w:rPr>
        <w:t xml:space="preserve">ик правового управления </w:t>
      </w:r>
      <w:r>
        <w:rPr>
          <w:rFonts w:ascii="Times New Roman" w:hAnsi="Times New Roman"/>
          <w:sz w:val="20"/>
          <w:szCs w:val="20"/>
        </w:rPr>
        <w:t xml:space="preserve">министерства труда 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социального</w:t>
      </w:r>
      <w:r w:rsidR="00CE600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развития Новосибирской области                                                                            </w:t>
      </w:r>
      <w:r w:rsidR="00CE6005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Е.В. Нарубина</w:t>
      </w: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65B" w:rsidRDefault="005D565B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65B" w:rsidRDefault="005D565B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65B" w:rsidRDefault="005D565B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6BC8" w:rsidRDefault="00C36BC8" w:rsidP="00C36B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270" w:rsidRDefault="00CE6005" w:rsidP="00C36BC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Е.В. Турнаева</w:t>
      </w:r>
    </w:p>
    <w:p w:rsidR="00CE6005" w:rsidRPr="0088185C" w:rsidRDefault="00CE6005" w:rsidP="00C36BC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238 77 62</w:t>
      </w:r>
    </w:p>
    <w:sectPr w:rsidR="00CE6005" w:rsidRPr="0088185C" w:rsidSect="0088185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BC"/>
    <w:rsid w:val="001F1072"/>
    <w:rsid w:val="00233CA5"/>
    <w:rsid w:val="002A35AA"/>
    <w:rsid w:val="005D565B"/>
    <w:rsid w:val="006E5994"/>
    <w:rsid w:val="00786E21"/>
    <w:rsid w:val="0082564F"/>
    <w:rsid w:val="0088185C"/>
    <w:rsid w:val="00A21F75"/>
    <w:rsid w:val="00AB3E9B"/>
    <w:rsid w:val="00B57392"/>
    <w:rsid w:val="00BF33AE"/>
    <w:rsid w:val="00C36BC8"/>
    <w:rsid w:val="00CB703E"/>
    <w:rsid w:val="00CE6005"/>
    <w:rsid w:val="00D47F3D"/>
    <w:rsid w:val="00D9756A"/>
    <w:rsid w:val="00E078BC"/>
    <w:rsid w:val="00F33132"/>
    <w:rsid w:val="00F4298F"/>
    <w:rsid w:val="00F52266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BB9-DE58-42FC-BAF9-4C49183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8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18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8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8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2A373A84BC225FC508CFFA77232A77FBA4D8B98E7F155142AABED2676DE54B7FEE76512DF90647EB0868457A4EB77B3A27E22EF9E9C42046DD0C1q1R0J" TargetMode="External"/><Relationship Id="rId5" Type="http://schemas.openxmlformats.org/officeDocument/2006/relationships/hyperlink" Target="consultantplus://offline/ref=5E52A373A84BC225FC508CFFA77232A77FBA4D8B98E7F155142AABED2676DE54B7FEE76512DF90647EB0868457A4EB77B3A27E22EF9E9C42046DD0C1q1R0J" TargetMode="External"/><Relationship Id="rId4" Type="http://schemas.openxmlformats.org/officeDocument/2006/relationships/hyperlink" Target="consultantplus://offline/ref=5E52A373A84BC225FC508CFFA77232A77FBA4D8B98E7F155142AABED2676DE54B7FEE76512DF90647EB0868457A4EB77B3A27E22EF9E9C42046DD0C1q1R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13</cp:revision>
  <cp:lastPrinted>2020-02-05T02:32:00Z</cp:lastPrinted>
  <dcterms:created xsi:type="dcterms:W3CDTF">2019-10-23T04:56:00Z</dcterms:created>
  <dcterms:modified xsi:type="dcterms:W3CDTF">2021-05-13T02:40:00Z</dcterms:modified>
</cp:coreProperties>
</file>