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69E2" w14:textId="15F3CDA2"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14:paraId="2A33E57C" w14:textId="77777777"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14:paraId="23F78C7B" w14:textId="008034E0"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4A303FC1" w14:textId="3A5D25B1" w:rsidR="00E50E30" w:rsidRDefault="00E50E30" w:rsidP="00F51211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</w:p>
    <w:p w14:paraId="189D7151" w14:textId="77777777" w:rsidR="005579C1" w:rsidRDefault="005579C1" w:rsidP="00E50E30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708"/>
        <w:gridCol w:w="851"/>
        <w:gridCol w:w="1276"/>
        <w:gridCol w:w="568"/>
        <w:gridCol w:w="709"/>
        <w:gridCol w:w="708"/>
        <w:gridCol w:w="2692"/>
        <w:gridCol w:w="993"/>
        <w:gridCol w:w="1134"/>
        <w:gridCol w:w="567"/>
        <w:gridCol w:w="1134"/>
        <w:gridCol w:w="567"/>
      </w:tblGrid>
      <w:tr w:rsidR="0084578E" w:rsidRPr="002F59B0" w14:paraId="62163873" w14:textId="77777777" w:rsidTr="0084578E">
        <w:tc>
          <w:tcPr>
            <w:tcW w:w="1276" w:type="dxa"/>
          </w:tcPr>
          <w:p w14:paraId="7D7B5009" w14:textId="77777777" w:rsidR="0084578E" w:rsidRPr="00671D6F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671D6F">
              <w:rPr>
                <w:rFonts w:ascii="Times New Roman" w:hAnsi="Times New Roman" w:cs="Times New Roman"/>
              </w:rPr>
              <w:t>06.2.639910.0.61210</w:t>
            </w:r>
          </w:p>
          <w:p w14:paraId="15744591" w14:textId="55857F8E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9D890B" w14:textId="5016DC95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eastAsia="Calibri" w:hAnsi="Times New Roman" w:cs="Times New Roman"/>
                <w:lang w:eastAsia="en-US"/>
              </w:rPr>
              <w:t>Сопровождение, обслуживание, предоставление информации по безналичной оплате проезда в общественном пассажирском транспорте города Новосибирска</w:t>
            </w:r>
          </w:p>
        </w:tc>
        <w:tc>
          <w:tcPr>
            <w:tcW w:w="1276" w:type="dxa"/>
          </w:tcPr>
          <w:p w14:paraId="3E9F3BC5" w14:textId="184AB6A5" w:rsidR="0084578E" w:rsidRPr="00F51211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63.99.10.190</w:t>
            </w:r>
          </w:p>
        </w:tc>
        <w:tc>
          <w:tcPr>
            <w:tcW w:w="708" w:type="dxa"/>
          </w:tcPr>
          <w:p w14:paraId="7DC4C70F" w14:textId="0C93C668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851" w:type="dxa"/>
          </w:tcPr>
          <w:p w14:paraId="01158A22" w14:textId="5AEBEAB3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1276" w:type="dxa"/>
          </w:tcPr>
          <w:p w14:paraId="3260DB3F" w14:textId="01614938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eastAsia="Calibri" w:hAnsi="Times New Roman" w:cs="Times New Roman"/>
                <w:lang w:eastAsia="en-US"/>
              </w:rPr>
              <w:t>Выполнение работ  по сопровождению, обслуживанию, предоставлению информации по безналичной оплате проезда в общественном пассажирском транспорте города Новосибирска</w:t>
            </w:r>
          </w:p>
        </w:tc>
        <w:tc>
          <w:tcPr>
            <w:tcW w:w="568" w:type="dxa"/>
          </w:tcPr>
          <w:p w14:paraId="48C7CFC3" w14:textId="74E29ACD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09" w:type="dxa"/>
          </w:tcPr>
          <w:p w14:paraId="347A42F2" w14:textId="6D67628B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708" w:type="dxa"/>
          </w:tcPr>
          <w:p w14:paraId="51670AA4" w14:textId="4E7BF3E2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692" w:type="dxa"/>
          </w:tcPr>
          <w:p w14:paraId="79100F6A" w14:textId="5776E775" w:rsidR="0084578E" w:rsidRPr="002F59B0" w:rsidRDefault="0084578E" w:rsidP="008457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  <w:sz w:val="20"/>
                <w:szCs w:val="20"/>
              </w:rPr>
              <w:t>Постановление мэрии города Новосибирска от 06.11.2019 № 4030 «О муниципальной программе «Развитие транспорта и дорожно-благоустроительного комплекса на территории города Новосибирска» (подпункт 2.1.3 пункта 2.1 раздела 4)</w:t>
            </w:r>
          </w:p>
        </w:tc>
        <w:tc>
          <w:tcPr>
            <w:tcW w:w="993" w:type="dxa"/>
          </w:tcPr>
          <w:p w14:paraId="782C4D8A" w14:textId="465C51B8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в интересах общества, орган государственной власти</w:t>
            </w:r>
          </w:p>
        </w:tc>
        <w:tc>
          <w:tcPr>
            <w:tcW w:w="1134" w:type="dxa"/>
          </w:tcPr>
          <w:p w14:paraId="56A7A709" w14:textId="4BB71C4F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Количество карт (единиц)</w:t>
            </w:r>
          </w:p>
        </w:tc>
        <w:tc>
          <w:tcPr>
            <w:tcW w:w="567" w:type="dxa"/>
          </w:tcPr>
          <w:p w14:paraId="78BFE081" w14:textId="25623805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7414A5B4" w14:textId="16B04952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567" w:type="dxa"/>
          </w:tcPr>
          <w:p w14:paraId="5725D982" w14:textId="19687573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х</w:t>
            </w:r>
          </w:p>
        </w:tc>
      </w:tr>
      <w:tr w:rsidR="0084578E" w:rsidRPr="002F59B0" w14:paraId="6EAA1AAE" w14:textId="77777777" w:rsidTr="00962EE4">
        <w:tc>
          <w:tcPr>
            <w:tcW w:w="1276" w:type="dxa"/>
          </w:tcPr>
          <w:p w14:paraId="0E358A56" w14:textId="5DF523DB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4"/>
            <w:r w:rsidRPr="005D15EE">
              <w:rPr>
                <w:rFonts w:ascii="Times New Roman" w:hAnsi="Times New Roman" w:cs="Times New Roman"/>
              </w:rPr>
              <w:t>06.2.711220.0.61230</w:t>
            </w:r>
          </w:p>
        </w:tc>
        <w:tc>
          <w:tcPr>
            <w:tcW w:w="1276" w:type="dxa"/>
          </w:tcPr>
          <w:p w14:paraId="3708CD66" w14:textId="1F5EF4FD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функций заказчика застройщика по всему комплексу работ, связанных с проектированием, строительством, реконструкцией, сносу объектов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капитального строительства метрополитена и наземного рельсового транспорта,  объектов инженерной инфраструктуры, обеспечивающих сбор и обработку поверхностных и дренажных сточных вод</w:t>
            </w:r>
          </w:p>
        </w:tc>
        <w:tc>
          <w:tcPr>
            <w:tcW w:w="1276" w:type="dxa"/>
          </w:tcPr>
          <w:p w14:paraId="67BC98D2" w14:textId="48A93730" w:rsidR="0084578E" w:rsidRPr="0086336A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71.12.20.110</w:t>
            </w:r>
          </w:p>
        </w:tc>
        <w:tc>
          <w:tcPr>
            <w:tcW w:w="708" w:type="dxa"/>
          </w:tcPr>
          <w:p w14:paraId="493F972A" w14:textId="6D6A6F9E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851" w:type="dxa"/>
          </w:tcPr>
          <w:p w14:paraId="27970F29" w14:textId="37276001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казенное</w:t>
            </w:r>
          </w:p>
        </w:tc>
        <w:tc>
          <w:tcPr>
            <w:tcW w:w="1276" w:type="dxa"/>
          </w:tcPr>
          <w:p w14:paraId="692D56C2" w14:textId="5964C16B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функций заказчика застройщика по всему комплексу работ, связанных с проектированием, строительством, реконструкцией, сносу объектов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капитального строительства метрополитена и наземного рельсового транспорта,  объектов инженерной инфраструктуры, обеспечивающих сбор и обработку поверхностных и дренажных сточных вод</w:t>
            </w:r>
          </w:p>
        </w:tc>
        <w:tc>
          <w:tcPr>
            <w:tcW w:w="568" w:type="dxa"/>
          </w:tcPr>
          <w:p w14:paraId="0B663988" w14:textId="5345D2B2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709" w:type="dxa"/>
          </w:tcPr>
          <w:p w14:paraId="6BB9BCD8" w14:textId="762F8902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708" w:type="dxa"/>
          </w:tcPr>
          <w:p w14:paraId="4F8E8B47" w14:textId="03C75D93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692" w:type="dxa"/>
          </w:tcPr>
          <w:p w14:paraId="2A81F058" w14:textId="25BC2164" w:rsidR="0084578E" w:rsidRPr="002F59B0" w:rsidRDefault="0084578E" w:rsidP="00845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  <w:sz w:val="20"/>
                <w:szCs w:val="20"/>
              </w:rPr>
              <w:t>Постановление мэрии города Новосибирска от 06.11.2019 № 4030 «О муниципальной программе «Развитие транспорта и дорожно-благоустроительного комплекса на территории города Новосибирска» (подпункт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1.2.22, 1.2.27, 1.2.28 пункта 1.2, подпункт </w:t>
            </w:r>
            <w:r w:rsidRPr="009A30D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30D5">
              <w:rPr>
                <w:rFonts w:ascii="Times New Roman" w:hAnsi="Times New Roman" w:cs="Times New Roman"/>
                <w:sz w:val="20"/>
                <w:szCs w:val="20"/>
              </w:rPr>
              <w:t xml:space="preserve"> пункта 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 4</w:t>
            </w:r>
            <w:r w:rsidRPr="009A30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55EE39BB" w14:textId="3677B34A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в интересах общества,</w:t>
            </w:r>
            <w:r>
              <w:rPr>
                <w:rFonts w:ascii="Times New Roman" w:hAnsi="Times New Roman" w:cs="Times New Roman"/>
              </w:rPr>
              <w:t xml:space="preserve"> пользователи автомобильных дорог,</w:t>
            </w:r>
            <w:r w:rsidRPr="009A30D5">
              <w:rPr>
                <w:rFonts w:ascii="Times New Roman" w:hAnsi="Times New Roman" w:cs="Times New Roman"/>
              </w:rPr>
              <w:t xml:space="preserve"> орган государственной власти</w:t>
            </w:r>
          </w:p>
        </w:tc>
        <w:tc>
          <w:tcPr>
            <w:tcW w:w="1134" w:type="dxa"/>
          </w:tcPr>
          <w:p w14:paraId="2F29AC00" w14:textId="30D9A32A" w:rsidR="0084578E" w:rsidRPr="002F59B0" w:rsidRDefault="0084578E" w:rsidP="00845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(км) количество объектов</w:t>
            </w:r>
            <w:r w:rsidRPr="009A30D5">
              <w:rPr>
                <w:rFonts w:ascii="Times New Roman" w:hAnsi="Times New Roman" w:cs="Times New Roman"/>
                <w:sz w:val="20"/>
                <w:szCs w:val="20"/>
              </w:rPr>
              <w:t xml:space="preserve"> (единиц)</w:t>
            </w:r>
          </w:p>
        </w:tc>
        <w:tc>
          <w:tcPr>
            <w:tcW w:w="567" w:type="dxa"/>
          </w:tcPr>
          <w:p w14:paraId="6CB85982" w14:textId="6C312E78" w:rsidR="0084578E" w:rsidRPr="002F59B0" w:rsidRDefault="0084578E" w:rsidP="00845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74EC470" w14:textId="208FA450" w:rsidR="0084578E" w:rsidRPr="002F59B0" w:rsidRDefault="0084578E" w:rsidP="0084578E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567" w:type="dxa"/>
          </w:tcPr>
          <w:p w14:paraId="23D2F267" w14:textId="1748C5F8" w:rsidR="0084578E" w:rsidRPr="002F59B0" w:rsidRDefault="0084578E" w:rsidP="0084578E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9A30D5">
              <w:rPr>
                <w:rFonts w:ascii="Times New Roman" w:hAnsi="Times New Roman" w:cs="Times New Roman"/>
              </w:rPr>
              <w:t>х</w:t>
            </w:r>
          </w:p>
        </w:tc>
      </w:tr>
      <w:bookmarkEnd w:id="0"/>
    </w:tbl>
    <w:p w14:paraId="1D39DDD0" w14:textId="77777777" w:rsidR="00885736" w:rsidRDefault="00885736" w:rsidP="003A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FF2723" w14:textId="4BAB8A1C" w:rsidR="00885736" w:rsidRDefault="00885736" w:rsidP="003A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8D5ADC" w14:textId="6ABFA80C" w:rsidR="00885736" w:rsidRDefault="0060273B" w:rsidP="00602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51211">
        <w:rPr>
          <w:rFonts w:ascii="Times New Roman" w:hAnsi="Times New Roman" w:cs="Times New Roman"/>
          <w:sz w:val="28"/>
          <w:szCs w:val="28"/>
        </w:rPr>
        <w:t>».</w:t>
      </w:r>
    </w:p>
    <w:p w14:paraId="6BE36809" w14:textId="77777777" w:rsidR="00885736" w:rsidRPr="005E7C8C" w:rsidRDefault="00885736" w:rsidP="008857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5736" w:rsidRPr="005E7C8C" w:rsidSect="00F51211">
      <w:headerReference w:type="default" r:id="rId7"/>
      <w:footerReference w:type="default" r:id="rId8"/>
      <w:pgSz w:w="16838" w:h="11905" w:orient="landscape" w:code="9"/>
      <w:pgMar w:top="1134" w:right="1134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7CAB3" w14:textId="77777777" w:rsidR="00D659E0" w:rsidRDefault="00D659E0" w:rsidP="004465D7">
      <w:pPr>
        <w:spacing w:after="0" w:line="240" w:lineRule="auto"/>
      </w:pPr>
      <w:r>
        <w:separator/>
      </w:r>
    </w:p>
  </w:endnote>
  <w:endnote w:type="continuationSeparator" w:id="0">
    <w:p w14:paraId="2B0F624F" w14:textId="77777777" w:rsidR="00D659E0" w:rsidRDefault="00D659E0" w:rsidP="0044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E98B" w14:textId="12E8366E" w:rsidR="00E50E30" w:rsidRPr="00BA35B7" w:rsidRDefault="00E50E30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14:paraId="03241F4E" w14:textId="77777777" w:rsidR="00E50E30" w:rsidRDefault="00E50E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D548" w14:textId="77777777" w:rsidR="00D659E0" w:rsidRDefault="00D659E0" w:rsidP="004465D7">
      <w:pPr>
        <w:spacing w:after="0" w:line="240" w:lineRule="auto"/>
      </w:pPr>
      <w:r>
        <w:separator/>
      </w:r>
    </w:p>
  </w:footnote>
  <w:footnote w:type="continuationSeparator" w:id="0">
    <w:p w14:paraId="27107D58" w14:textId="77777777" w:rsidR="00D659E0" w:rsidRDefault="00D659E0" w:rsidP="0044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93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2B4473F" w14:textId="77777777" w:rsidR="005579C1" w:rsidRDefault="005579C1">
        <w:pPr>
          <w:pStyle w:val="a5"/>
          <w:jc w:val="center"/>
        </w:pPr>
      </w:p>
      <w:p w14:paraId="356E3C28" w14:textId="77777777" w:rsidR="005579C1" w:rsidRDefault="005579C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54C5959" w14:textId="6278E7FD" w:rsidR="00E50E30" w:rsidRPr="00AA1CC0" w:rsidRDefault="00E50E3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1C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1C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1C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57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1C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ED48F5D" w14:textId="77777777" w:rsidR="00E50E30" w:rsidRPr="00AA1CC0" w:rsidRDefault="00E50E30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55"/>
    <w:rsid w:val="00005210"/>
    <w:rsid w:val="000139CE"/>
    <w:rsid w:val="00014336"/>
    <w:rsid w:val="00036AF7"/>
    <w:rsid w:val="00053528"/>
    <w:rsid w:val="00061E1C"/>
    <w:rsid w:val="000903FA"/>
    <w:rsid w:val="000A2D42"/>
    <w:rsid w:val="000A5BF0"/>
    <w:rsid w:val="000C7CEE"/>
    <w:rsid w:val="000D0818"/>
    <w:rsid w:val="000E4A33"/>
    <w:rsid w:val="000F36A0"/>
    <w:rsid w:val="001009F0"/>
    <w:rsid w:val="00116C4C"/>
    <w:rsid w:val="00127B5B"/>
    <w:rsid w:val="00154D4D"/>
    <w:rsid w:val="00165C54"/>
    <w:rsid w:val="00191803"/>
    <w:rsid w:val="001B0E80"/>
    <w:rsid w:val="001B157E"/>
    <w:rsid w:val="001D2C26"/>
    <w:rsid w:val="001E2C11"/>
    <w:rsid w:val="00210B55"/>
    <w:rsid w:val="002119BB"/>
    <w:rsid w:val="00211B89"/>
    <w:rsid w:val="00222DA6"/>
    <w:rsid w:val="00257EE5"/>
    <w:rsid w:val="00263014"/>
    <w:rsid w:val="00270E82"/>
    <w:rsid w:val="00273E2C"/>
    <w:rsid w:val="002C093D"/>
    <w:rsid w:val="002F453D"/>
    <w:rsid w:val="002F59B0"/>
    <w:rsid w:val="003242F9"/>
    <w:rsid w:val="00324C0F"/>
    <w:rsid w:val="0033063E"/>
    <w:rsid w:val="00331793"/>
    <w:rsid w:val="00334572"/>
    <w:rsid w:val="00382A1F"/>
    <w:rsid w:val="00396ED5"/>
    <w:rsid w:val="003A6191"/>
    <w:rsid w:val="003A6782"/>
    <w:rsid w:val="003C19D3"/>
    <w:rsid w:val="003E41B8"/>
    <w:rsid w:val="00415CA5"/>
    <w:rsid w:val="004323E5"/>
    <w:rsid w:val="00440B4C"/>
    <w:rsid w:val="004465D7"/>
    <w:rsid w:val="0047372C"/>
    <w:rsid w:val="00477CE2"/>
    <w:rsid w:val="004F0DBD"/>
    <w:rsid w:val="004F7721"/>
    <w:rsid w:val="00536DCA"/>
    <w:rsid w:val="00537D3B"/>
    <w:rsid w:val="005579C1"/>
    <w:rsid w:val="005775AB"/>
    <w:rsid w:val="005A441A"/>
    <w:rsid w:val="005B2A3C"/>
    <w:rsid w:val="005E787A"/>
    <w:rsid w:val="005E7C8C"/>
    <w:rsid w:val="005F342B"/>
    <w:rsid w:val="005F682E"/>
    <w:rsid w:val="0060273B"/>
    <w:rsid w:val="0060685D"/>
    <w:rsid w:val="00632E60"/>
    <w:rsid w:val="00640B97"/>
    <w:rsid w:val="00640D68"/>
    <w:rsid w:val="00681B25"/>
    <w:rsid w:val="006D0B10"/>
    <w:rsid w:val="006F27FF"/>
    <w:rsid w:val="006F45D9"/>
    <w:rsid w:val="00714B31"/>
    <w:rsid w:val="00714BE3"/>
    <w:rsid w:val="00721477"/>
    <w:rsid w:val="00731032"/>
    <w:rsid w:val="00743445"/>
    <w:rsid w:val="0077035D"/>
    <w:rsid w:val="00770E95"/>
    <w:rsid w:val="0077337D"/>
    <w:rsid w:val="00784FD3"/>
    <w:rsid w:val="00792C61"/>
    <w:rsid w:val="007A2448"/>
    <w:rsid w:val="007F0D27"/>
    <w:rsid w:val="007F21C7"/>
    <w:rsid w:val="007F54E4"/>
    <w:rsid w:val="00827DE8"/>
    <w:rsid w:val="00835501"/>
    <w:rsid w:val="0084578E"/>
    <w:rsid w:val="0086336A"/>
    <w:rsid w:val="00863E5F"/>
    <w:rsid w:val="00885736"/>
    <w:rsid w:val="008F0B7A"/>
    <w:rsid w:val="00913370"/>
    <w:rsid w:val="00962EE4"/>
    <w:rsid w:val="009F6AF6"/>
    <w:rsid w:val="00A02904"/>
    <w:rsid w:val="00A13F82"/>
    <w:rsid w:val="00AA1CC0"/>
    <w:rsid w:val="00AC3F17"/>
    <w:rsid w:val="00AE1163"/>
    <w:rsid w:val="00AE1ADC"/>
    <w:rsid w:val="00AE7212"/>
    <w:rsid w:val="00B376A2"/>
    <w:rsid w:val="00B43359"/>
    <w:rsid w:val="00B6551A"/>
    <w:rsid w:val="00B72273"/>
    <w:rsid w:val="00B779E2"/>
    <w:rsid w:val="00B810D1"/>
    <w:rsid w:val="00BA35B7"/>
    <w:rsid w:val="00BD0E1D"/>
    <w:rsid w:val="00C0629F"/>
    <w:rsid w:val="00C113A5"/>
    <w:rsid w:val="00C16A46"/>
    <w:rsid w:val="00C527F1"/>
    <w:rsid w:val="00C52AD1"/>
    <w:rsid w:val="00C70DC4"/>
    <w:rsid w:val="00C9444E"/>
    <w:rsid w:val="00C95F01"/>
    <w:rsid w:val="00CB66D8"/>
    <w:rsid w:val="00CC543F"/>
    <w:rsid w:val="00CD41E2"/>
    <w:rsid w:val="00CE28AC"/>
    <w:rsid w:val="00CF61E0"/>
    <w:rsid w:val="00D35D41"/>
    <w:rsid w:val="00D40C52"/>
    <w:rsid w:val="00D47D2E"/>
    <w:rsid w:val="00D659E0"/>
    <w:rsid w:val="00D95450"/>
    <w:rsid w:val="00DA1D2C"/>
    <w:rsid w:val="00DC0C02"/>
    <w:rsid w:val="00DC4E0C"/>
    <w:rsid w:val="00DD0E4A"/>
    <w:rsid w:val="00DE1620"/>
    <w:rsid w:val="00E01CCE"/>
    <w:rsid w:val="00E16D3F"/>
    <w:rsid w:val="00E21ECC"/>
    <w:rsid w:val="00E2233D"/>
    <w:rsid w:val="00E43FF4"/>
    <w:rsid w:val="00E50E30"/>
    <w:rsid w:val="00EA0AFD"/>
    <w:rsid w:val="00F25DAD"/>
    <w:rsid w:val="00F26C5C"/>
    <w:rsid w:val="00F3251B"/>
    <w:rsid w:val="00F45A2B"/>
    <w:rsid w:val="00F51211"/>
    <w:rsid w:val="00F9421F"/>
    <w:rsid w:val="00FB5273"/>
    <w:rsid w:val="00FD067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D7126"/>
  <w15:chartTrackingRefBased/>
  <w15:docId w15:val="{220B953F-0079-4556-A293-1C9EBAC4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C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7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A678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F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6A0"/>
  </w:style>
  <w:style w:type="paragraph" w:styleId="a7">
    <w:name w:val="footer"/>
    <w:basedOn w:val="a"/>
    <w:link w:val="a8"/>
    <w:uiPriority w:val="99"/>
    <w:unhideWhenUsed/>
    <w:rsid w:val="000F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6A0"/>
  </w:style>
  <w:style w:type="character" w:styleId="a9">
    <w:name w:val="annotation reference"/>
    <w:basedOn w:val="a0"/>
    <w:uiPriority w:val="99"/>
    <w:semiHidden/>
    <w:unhideWhenUsed/>
    <w:rsid w:val="00DD0E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0E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0E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E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0E4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D0E4A"/>
    <w:pPr>
      <w:spacing w:after="0" w:line="240" w:lineRule="auto"/>
    </w:pPr>
  </w:style>
  <w:style w:type="paragraph" w:styleId="af">
    <w:name w:val="Body Text Indent"/>
    <w:basedOn w:val="a"/>
    <w:link w:val="af0"/>
    <w:rsid w:val="001B0E8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B0E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2487-54DF-4E35-ADC0-E14868D2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Ксения Сергеевна</dc:creator>
  <cp:keywords/>
  <dc:description/>
  <cp:lastModifiedBy>Лютова Галина Владимировна</cp:lastModifiedBy>
  <cp:revision>6</cp:revision>
  <cp:lastPrinted>2021-06-03T05:16:00Z</cp:lastPrinted>
  <dcterms:created xsi:type="dcterms:W3CDTF">2022-07-11T09:24:00Z</dcterms:created>
  <dcterms:modified xsi:type="dcterms:W3CDTF">2024-08-09T02:59:00Z</dcterms:modified>
</cp:coreProperties>
</file>