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EB" w:rsidRPr="008374AE" w:rsidRDefault="006C67EB" w:rsidP="0002381C">
      <w:pPr>
        <w:tabs>
          <w:tab w:val="left" w:pos="720"/>
        </w:tabs>
        <w:autoSpaceDE/>
        <w:autoSpaceDN/>
        <w:jc w:val="center"/>
        <w:rPr>
          <w:sz w:val="28"/>
          <w:szCs w:val="24"/>
        </w:rPr>
      </w:pPr>
      <w:r w:rsidRPr="0002381C">
        <w:rPr>
          <w:sz w:val="28"/>
          <w:szCs w:val="24"/>
        </w:rPr>
        <w:t xml:space="preserve">                                                                             </w:t>
      </w:r>
      <w:r w:rsidRPr="008374AE">
        <w:rPr>
          <w:sz w:val="28"/>
          <w:szCs w:val="24"/>
        </w:rPr>
        <w:t>Проект</w:t>
      </w:r>
    </w:p>
    <w:p w:rsidR="006C67EB" w:rsidRPr="008374AE" w:rsidRDefault="006C67EB" w:rsidP="0002381C">
      <w:pPr>
        <w:autoSpaceDE/>
        <w:autoSpaceDN/>
        <w:ind w:left="5664"/>
        <w:jc w:val="center"/>
        <w:rPr>
          <w:sz w:val="28"/>
          <w:szCs w:val="24"/>
        </w:rPr>
      </w:pPr>
      <w:r w:rsidRPr="008374AE">
        <w:rPr>
          <w:sz w:val="28"/>
          <w:szCs w:val="24"/>
        </w:rPr>
        <w:t>постановления Правительства</w:t>
      </w:r>
    </w:p>
    <w:p w:rsidR="006C67EB" w:rsidRPr="008374AE" w:rsidRDefault="006C67EB" w:rsidP="0002381C">
      <w:pPr>
        <w:autoSpaceDE/>
        <w:autoSpaceDN/>
        <w:ind w:left="4956" w:firstLine="708"/>
        <w:jc w:val="center"/>
        <w:rPr>
          <w:sz w:val="28"/>
          <w:szCs w:val="24"/>
        </w:rPr>
      </w:pPr>
      <w:r w:rsidRPr="008374AE">
        <w:rPr>
          <w:sz w:val="28"/>
          <w:szCs w:val="24"/>
        </w:rPr>
        <w:t>Новосибирской области</w:t>
      </w: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autoSpaceDE/>
        <w:autoSpaceDN/>
        <w:ind w:left="4956" w:firstLine="708"/>
        <w:jc w:val="center"/>
        <w:rPr>
          <w:sz w:val="28"/>
          <w:szCs w:val="24"/>
        </w:rPr>
      </w:pPr>
    </w:p>
    <w:p w:rsidR="006C67EB" w:rsidRPr="008374AE" w:rsidRDefault="006C67EB" w:rsidP="0002381C">
      <w:pPr>
        <w:widowControl w:val="0"/>
        <w:adjustRightInd w:val="0"/>
        <w:jc w:val="center"/>
        <w:rPr>
          <w:sz w:val="28"/>
          <w:szCs w:val="28"/>
        </w:rPr>
      </w:pPr>
      <w:r w:rsidRPr="008374AE">
        <w:rPr>
          <w:sz w:val="28"/>
          <w:szCs w:val="28"/>
        </w:rPr>
        <w:t>О внесении изменений в постановление Правительства Новосибирской области от 07.05.2013 № 199-п</w:t>
      </w:r>
    </w:p>
    <w:p w:rsidR="007C0BF0" w:rsidRPr="008374AE" w:rsidRDefault="007C0BF0" w:rsidP="0002381C">
      <w:pPr>
        <w:widowControl w:val="0"/>
        <w:adjustRightInd w:val="0"/>
        <w:jc w:val="center"/>
        <w:rPr>
          <w:sz w:val="28"/>
          <w:szCs w:val="28"/>
        </w:rPr>
      </w:pPr>
    </w:p>
    <w:p w:rsidR="007C0BF0" w:rsidRPr="008374AE" w:rsidRDefault="007C0BF0" w:rsidP="0002381C">
      <w:pPr>
        <w:widowControl w:val="0"/>
        <w:jc w:val="center"/>
        <w:rPr>
          <w:sz w:val="28"/>
          <w:szCs w:val="28"/>
        </w:rPr>
      </w:pPr>
    </w:p>
    <w:p w:rsidR="006C67EB" w:rsidRPr="008374AE" w:rsidRDefault="006C67EB" w:rsidP="0002381C">
      <w:pPr>
        <w:widowControl w:val="0"/>
        <w:adjustRightInd w:val="0"/>
        <w:ind w:firstLine="709"/>
        <w:jc w:val="both"/>
        <w:rPr>
          <w:sz w:val="28"/>
          <w:szCs w:val="28"/>
        </w:rPr>
      </w:pPr>
      <w:r w:rsidRPr="008374AE">
        <w:rPr>
          <w:sz w:val="28"/>
          <w:szCs w:val="28"/>
        </w:rPr>
        <w:t xml:space="preserve">В соответствии с Законом Новосибирской области от 25.12.2020 № 45-ОЗ «Об областном бюджете Новосибирской области на 2021 год и плановый период 2022 и 2023 годов» Правительство Новосибирской области </w:t>
      </w:r>
      <w:r w:rsidRPr="008374AE">
        <w:rPr>
          <w:b/>
          <w:sz w:val="28"/>
          <w:szCs w:val="28"/>
        </w:rPr>
        <w:t>п о с </w:t>
      </w:r>
      <w:proofErr w:type="gramStart"/>
      <w:r w:rsidRPr="008374AE">
        <w:rPr>
          <w:b/>
          <w:sz w:val="28"/>
          <w:szCs w:val="28"/>
        </w:rPr>
        <w:t>т</w:t>
      </w:r>
      <w:proofErr w:type="gramEnd"/>
      <w:r w:rsidRPr="008374AE">
        <w:rPr>
          <w:b/>
          <w:sz w:val="28"/>
          <w:szCs w:val="28"/>
        </w:rPr>
        <w:t> а н о в л я е т</w:t>
      </w:r>
      <w:r w:rsidRPr="008374AE">
        <w:rPr>
          <w:sz w:val="28"/>
          <w:szCs w:val="28"/>
        </w:rPr>
        <w:t>:</w:t>
      </w:r>
    </w:p>
    <w:p w:rsidR="008E6CF3" w:rsidRPr="008374AE" w:rsidRDefault="008E6CF3" w:rsidP="0002381C">
      <w:pPr>
        <w:adjustRightInd w:val="0"/>
        <w:ind w:firstLine="709"/>
        <w:jc w:val="both"/>
        <w:rPr>
          <w:sz w:val="28"/>
          <w:szCs w:val="28"/>
        </w:rPr>
      </w:pPr>
      <w:r w:rsidRPr="008374AE">
        <w:rPr>
          <w:sz w:val="28"/>
          <w:szCs w:val="28"/>
        </w:rPr>
        <w:t>Внести в постановление Правительства Новосибирской области от</w:t>
      </w:r>
      <w:r w:rsidR="00EF02F1" w:rsidRPr="008374AE">
        <w:rPr>
          <w:sz w:val="28"/>
          <w:szCs w:val="28"/>
        </w:rPr>
        <w:t> </w:t>
      </w:r>
      <w:r w:rsidRPr="008374AE">
        <w:rPr>
          <w:sz w:val="28"/>
          <w:szCs w:val="28"/>
        </w:rPr>
        <w:t xml:space="preserve">07.05.2013 № 199-п «Об утверждении государственной программы «Развитие здравоохранения Новосибирской области» </w:t>
      </w:r>
      <w:r w:rsidR="006F278F" w:rsidRPr="008374AE">
        <w:rPr>
          <w:sz w:val="28"/>
          <w:szCs w:val="28"/>
        </w:rPr>
        <w:t>(далее </w:t>
      </w:r>
      <w:r w:rsidR="00EF02F1" w:rsidRPr="008374AE">
        <w:rPr>
          <w:sz w:val="28"/>
          <w:szCs w:val="28"/>
        </w:rPr>
        <w:t>–</w:t>
      </w:r>
      <w:r w:rsidR="006F278F" w:rsidRPr="008374AE">
        <w:rPr>
          <w:sz w:val="28"/>
          <w:szCs w:val="28"/>
        </w:rPr>
        <w:t xml:space="preserve"> постановление) </w:t>
      </w:r>
      <w:r w:rsidRPr="008374AE">
        <w:rPr>
          <w:sz w:val="28"/>
          <w:szCs w:val="28"/>
        </w:rPr>
        <w:t>следующие изменения:</w:t>
      </w:r>
    </w:p>
    <w:p w:rsidR="008E6CF3" w:rsidRPr="008374AE" w:rsidRDefault="008E6CF3" w:rsidP="0002381C">
      <w:pPr>
        <w:adjustRightInd w:val="0"/>
        <w:ind w:firstLine="709"/>
        <w:jc w:val="both"/>
        <w:rPr>
          <w:sz w:val="28"/>
          <w:szCs w:val="28"/>
        </w:rPr>
      </w:pPr>
      <w:r w:rsidRPr="008374AE">
        <w:rPr>
          <w:sz w:val="28"/>
          <w:szCs w:val="28"/>
        </w:rPr>
        <w:t>В государственной программе «Развитие здравоохранения Новосибирской области» (далее</w:t>
      </w:r>
      <w:r w:rsidR="006F278F" w:rsidRPr="008374AE">
        <w:rPr>
          <w:sz w:val="28"/>
          <w:szCs w:val="28"/>
        </w:rPr>
        <w:t> </w:t>
      </w:r>
      <w:r w:rsidR="00EF02F1" w:rsidRPr="008374AE">
        <w:rPr>
          <w:sz w:val="28"/>
          <w:szCs w:val="28"/>
        </w:rPr>
        <w:t>–</w:t>
      </w:r>
      <w:r w:rsidR="006F278F" w:rsidRPr="008374AE">
        <w:rPr>
          <w:sz w:val="28"/>
          <w:szCs w:val="28"/>
        </w:rPr>
        <w:t> </w:t>
      </w:r>
      <w:r w:rsidRPr="008374AE">
        <w:rPr>
          <w:sz w:val="28"/>
          <w:szCs w:val="28"/>
        </w:rPr>
        <w:t>Программа):</w:t>
      </w:r>
    </w:p>
    <w:p w:rsidR="00647D76" w:rsidRPr="008374AE" w:rsidRDefault="006C67EB" w:rsidP="0002381C">
      <w:pPr>
        <w:adjustRightInd w:val="0"/>
        <w:ind w:firstLine="709"/>
        <w:jc w:val="both"/>
        <w:rPr>
          <w:sz w:val="28"/>
          <w:szCs w:val="28"/>
        </w:rPr>
      </w:pPr>
      <w:r w:rsidRPr="008374AE">
        <w:rPr>
          <w:sz w:val="28"/>
          <w:szCs w:val="28"/>
        </w:rPr>
        <w:t>1.</w:t>
      </w:r>
      <w:r w:rsidR="00647D76" w:rsidRPr="008374AE">
        <w:rPr>
          <w:sz w:val="28"/>
          <w:szCs w:val="28"/>
        </w:rPr>
        <w:t> </w:t>
      </w:r>
      <w:r w:rsidRPr="008374AE">
        <w:rPr>
          <w:sz w:val="28"/>
          <w:szCs w:val="28"/>
        </w:rPr>
        <w:t>В</w:t>
      </w:r>
      <w:r w:rsidR="00647D76" w:rsidRPr="008374AE">
        <w:rPr>
          <w:sz w:val="28"/>
          <w:szCs w:val="28"/>
        </w:rPr>
        <w:t xml:space="preserve"> разделе </w:t>
      </w:r>
      <w:r w:rsidR="00964E89" w:rsidRPr="008374AE">
        <w:rPr>
          <w:sz w:val="28"/>
          <w:szCs w:val="28"/>
        </w:rPr>
        <w:t xml:space="preserve">I </w:t>
      </w:r>
      <w:r w:rsidR="00647D76" w:rsidRPr="008374AE">
        <w:rPr>
          <w:sz w:val="28"/>
          <w:szCs w:val="28"/>
        </w:rPr>
        <w:t>«Паспорт</w:t>
      </w:r>
      <w:r w:rsidR="000A160F" w:rsidRPr="008374AE">
        <w:rPr>
          <w:sz w:val="28"/>
          <w:szCs w:val="28"/>
        </w:rPr>
        <w:t xml:space="preserve"> государственной программы Новосибирской области</w:t>
      </w:r>
      <w:r w:rsidR="00647D76" w:rsidRPr="008374AE">
        <w:rPr>
          <w:sz w:val="28"/>
          <w:szCs w:val="28"/>
        </w:rPr>
        <w:t>»:</w:t>
      </w:r>
    </w:p>
    <w:p w:rsidR="00647D76" w:rsidRPr="008374AE" w:rsidRDefault="001C6094" w:rsidP="0002381C">
      <w:pPr>
        <w:adjustRightInd w:val="0"/>
        <w:ind w:firstLine="709"/>
        <w:jc w:val="both"/>
        <w:rPr>
          <w:sz w:val="28"/>
          <w:szCs w:val="28"/>
        </w:rPr>
      </w:pPr>
      <w:r w:rsidRPr="008374AE">
        <w:rPr>
          <w:sz w:val="28"/>
          <w:szCs w:val="28"/>
        </w:rPr>
        <w:t>1</w:t>
      </w:r>
      <w:r w:rsidR="00647D76" w:rsidRPr="008374AE">
        <w:rPr>
          <w:sz w:val="28"/>
          <w:szCs w:val="28"/>
        </w:rPr>
        <w:t xml:space="preserve">) позицию «Объемы финансирования </w:t>
      </w:r>
      <w:r w:rsidR="00817D67" w:rsidRPr="008374AE">
        <w:rPr>
          <w:sz w:val="28"/>
          <w:szCs w:val="28"/>
        </w:rPr>
        <w:t>государственной п</w:t>
      </w:r>
      <w:r w:rsidR="00647D76" w:rsidRPr="008374AE">
        <w:rPr>
          <w:sz w:val="28"/>
          <w:szCs w:val="28"/>
        </w:rPr>
        <w:t>рограммы» изложить в следующей редакции:</w:t>
      </w:r>
    </w:p>
    <w:p w:rsidR="00EF02F1" w:rsidRPr="008374AE" w:rsidRDefault="00EF02F1" w:rsidP="0002381C">
      <w:pPr>
        <w:adjustRightInd w:val="0"/>
        <w:ind w:firstLine="709"/>
        <w:jc w:val="both"/>
        <w:rPr>
          <w:sz w:val="18"/>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410"/>
        <w:gridCol w:w="6945"/>
        <w:gridCol w:w="567"/>
      </w:tblGrid>
      <w:tr w:rsidR="00E32751" w:rsidRPr="008374AE" w:rsidTr="00EF02F1">
        <w:trPr>
          <w:trHeight w:val="70"/>
        </w:trPr>
        <w:tc>
          <w:tcPr>
            <w:tcW w:w="284" w:type="dxa"/>
            <w:tcBorders>
              <w:top w:val="nil"/>
              <w:left w:val="nil"/>
              <w:bottom w:val="nil"/>
              <w:right w:val="single" w:sz="4" w:space="0" w:color="auto"/>
            </w:tcBorders>
            <w:hideMark/>
          </w:tcPr>
          <w:p w:rsidR="00234F70" w:rsidRPr="008374AE" w:rsidRDefault="00234F70" w:rsidP="0002381C">
            <w:pPr>
              <w:widowControl w:val="0"/>
              <w:ind w:left="57" w:right="-170" w:hanging="164"/>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234F70" w:rsidRPr="008374AE" w:rsidRDefault="00234F70" w:rsidP="0002381C">
            <w:pPr>
              <w:widowControl w:val="0"/>
              <w:rPr>
                <w:rFonts w:eastAsia="Calibri"/>
                <w:sz w:val="28"/>
                <w:szCs w:val="28"/>
              </w:rPr>
            </w:pPr>
            <w:r w:rsidRPr="008374AE">
              <w:rPr>
                <w:rFonts w:eastAsia="Calibri"/>
                <w:sz w:val="28"/>
                <w:szCs w:val="28"/>
              </w:rPr>
              <w:t xml:space="preserve">Объемы финансирования </w:t>
            </w:r>
            <w:r w:rsidRPr="008374AE">
              <w:rPr>
                <w:sz w:val="28"/>
                <w:szCs w:val="28"/>
              </w:rPr>
              <w:t>государственной программы</w:t>
            </w:r>
            <w:r w:rsidRPr="008374AE">
              <w:rPr>
                <w:rFonts w:eastAsia="Calibri"/>
                <w:sz w:val="28"/>
                <w:szCs w:val="28"/>
              </w:rPr>
              <w:t>*</w:t>
            </w:r>
          </w:p>
        </w:tc>
        <w:tc>
          <w:tcPr>
            <w:tcW w:w="6945" w:type="dxa"/>
            <w:tcBorders>
              <w:top w:val="single" w:sz="4" w:space="0" w:color="auto"/>
              <w:left w:val="single" w:sz="4" w:space="0" w:color="auto"/>
              <w:right w:val="single" w:sz="4" w:space="0" w:color="auto"/>
            </w:tcBorders>
            <w:hideMark/>
          </w:tcPr>
          <w:p w:rsidR="00234F70" w:rsidRPr="008374AE" w:rsidRDefault="00234F70" w:rsidP="0002381C">
            <w:pPr>
              <w:widowControl w:val="0"/>
              <w:ind w:right="-2"/>
              <w:jc w:val="both"/>
              <w:rPr>
                <w:sz w:val="28"/>
                <w:szCs w:val="28"/>
              </w:rPr>
            </w:pPr>
            <w:r w:rsidRPr="008374AE">
              <w:rPr>
                <w:sz w:val="28"/>
                <w:szCs w:val="28"/>
              </w:rPr>
              <w:t xml:space="preserve">Объемы финансирования на реализацию Программы составляют: всего – </w:t>
            </w:r>
            <w:r w:rsidR="00D57955" w:rsidRPr="008374AE">
              <w:rPr>
                <w:sz w:val="28"/>
                <w:szCs w:val="28"/>
              </w:rPr>
              <w:t>571 798 901,0</w:t>
            </w:r>
            <w:r w:rsidRPr="008374AE">
              <w:rPr>
                <w:sz w:val="28"/>
                <w:szCs w:val="28"/>
              </w:rPr>
              <w:t xml:space="preserve">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11 074 403,6 тыс. рублей;</w:t>
            </w:r>
          </w:p>
          <w:p w:rsidR="00234F70" w:rsidRPr="008374AE" w:rsidRDefault="00234F70" w:rsidP="0002381C">
            <w:pPr>
              <w:widowControl w:val="0"/>
              <w:ind w:right="-2"/>
              <w:jc w:val="both"/>
              <w:rPr>
                <w:sz w:val="28"/>
                <w:szCs w:val="28"/>
              </w:rPr>
            </w:pPr>
            <w:r w:rsidRPr="008374AE">
              <w:rPr>
                <w:sz w:val="28"/>
                <w:szCs w:val="28"/>
              </w:rPr>
              <w:t>2014 год – 18 216 212,4 тыс. рублей;</w:t>
            </w:r>
          </w:p>
          <w:p w:rsidR="00234F70" w:rsidRPr="008374AE" w:rsidRDefault="00234F70" w:rsidP="0002381C">
            <w:pPr>
              <w:widowControl w:val="0"/>
              <w:ind w:right="-2"/>
              <w:jc w:val="both"/>
              <w:rPr>
                <w:sz w:val="28"/>
                <w:szCs w:val="28"/>
              </w:rPr>
            </w:pPr>
            <w:r w:rsidRPr="008374AE">
              <w:rPr>
                <w:sz w:val="28"/>
                <w:szCs w:val="28"/>
              </w:rPr>
              <w:t>2015 год – 21 787 656,1 тыс. рублей;</w:t>
            </w:r>
          </w:p>
          <w:p w:rsidR="00234F70" w:rsidRPr="008374AE" w:rsidRDefault="00234F70" w:rsidP="0002381C">
            <w:pPr>
              <w:widowControl w:val="0"/>
              <w:ind w:right="-2"/>
              <w:jc w:val="both"/>
              <w:rPr>
                <w:sz w:val="28"/>
                <w:szCs w:val="28"/>
              </w:rPr>
            </w:pPr>
            <w:r w:rsidRPr="008374AE">
              <w:rPr>
                <w:sz w:val="28"/>
                <w:szCs w:val="28"/>
              </w:rPr>
              <w:t>2016 год – 35 445 501,9 тыс. рублей;</w:t>
            </w:r>
          </w:p>
          <w:p w:rsidR="00234F70" w:rsidRPr="008374AE" w:rsidRDefault="00234F70" w:rsidP="0002381C">
            <w:pPr>
              <w:widowControl w:val="0"/>
              <w:ind w:right="-2"/>
              <w:jc w:val="both"/>
              <w:rPr>
                <w:sz w:val="28"/>
                <w:szCs w:val="28"/>
              </w:rPr>
            </w:pPr>
            <w:r w:rsidRPr="008374AE">
              <w:rPr>
                <w:sz w:val="28"/>
                <w:szCs w:val="28"/>
              </w:rPr>
              <w:t>2017 год – 37 492 719,0 тыс. рублей;</w:t>
            </w:r>
          </w:p>
          <w:p w:rsidR="00234F70" w:rsidRPr="008374AE" w:rsidRDefault="00234F70" w:rsidP="0002381C">
            <w:pPr>
              <w:widowControl w:val="0"/>
              <w:ind w:right="-2"/>
              <w:jc w:val="both"/>
              <w:rPr>
                <w:sz w:val="28"/>
                <w:szCs w:val="28"/>
              </w:rPr>
            </w:pPr>
            <w:r w:rsidRPr="008374AE">
              <w:rPr>
                <w:sz w:val="28"/>
                <w:szCs w:val="28"/>
              </w:rPr>
              <w:t>2018 год – 45 850 807,1 тыс. рублей;</w:t>
            </w:r>
          </w:p>
          <w:p w:rsidR="00234F70" w:rsidRPr="008374AE" w:rsidRDefault="00234F70" w:rsidP="0002381C">
            <w:pPr>
              <w:widowControl w:val="0"/>
              <w:ind w:right="-2"/>
              <w:jc w:val="both"/>
              <w:rPr>
                <w:sz w:val="28"/>
                <w:szCs w:val="28"/>
              </w:rPr>
            </w:pPr>
            <w:r w:rsidRPr="008374AE">
              <w:rPr>
                <w:sz w:val="28"/>
                <w:szCs w:val="28"/>
              </w:rPr>
              <w:t xml:space="preserve">2019 год – </w:t>
            </w:r>
            <w:r w:rsidR="00B36696" w:rsidRPr="008374AE">
              <w:rPr>
                <w:sz w:val="28"/>
                <w:szCs w:val="28"/>
              </w:rPr>
              <w:t>54 788 126,9</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C37D07" w:rsidRPr="008374AE">
              <w:rPr>
                <w:sz w:val="28"/>
                <w:szCs w:val="28"/>
              </w:rPr>
              <w:t>61 002 362,0</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2021 год –</w:t>
            </w:r>
            <w:r w:rsidR="008D1325" w:rsidRPr="008374AE">
              <w:rPr>
                <w:sz w:val="28"/>
                <w:szCs w:val="28"/>
              </w:rPr>
              <w:t>70 728 641,6</w:t>
            </w:r>
            <w:r w:rsidRPr="008374AE">
              <w:rPr>
                <w:sz w:val="28"/>
                <w:szCs w:val="28"/>
              </w:rPr>
              <w:t xml:space="preserve"> тыс. рублей;</w:t>
            </w:r>
          </w:p>
          <w:p w:rsidR="00234F70" w:rsidRPr="008374AE" w:rsidRDefault="00B36696" w:rsidP="0002381C">
            <w:pPr>
              <w:widowControl w:val="0"/>
              <w:ind w:right="-2"/>
              <w:jc w:val="both"/>
              <w:rPr>
                <w:sz w:val="28"/>
                <w:szCs w:val="28"/>
              </w:rPr>
            </w:pPr>
            <w:r w:rsidRPr="008374AE">
              <w:rPr>
                <w:sz w:val="28"/>
                <w:szCs w:val="28"/>
              </w:rPr>
              <w:t xml:space="preserve">2022 год – </w:t>
            </w:r>
            <w:r w:rsidR="00D57955" w:rsidRPr="008374AE">
              <w:rPr>
                <w:sz w:val="28"/>
                <w:szCs w:val="28"/>
              </w:rPr>
              <w:t>70 670 488,9</w:t>
            </w:r>
            <w:r w:rsidR="00C37D07" w:rsidRPr="008374AE">
              <w:rPr>
                <w:sz w:val="28"/>
                <w:szCs w:val="28"/>
              </w:rPr>
              <w:t xml:space="preserve"> </w:t>
            </w:r>
            <w:r w:rsidR="00234F70" w:rsidRPr="008374AE">
              <w:rPr>
                <w:sz w:val="28"/>
                <w:szCs w:val="28"/>
              </w:rPr>
              <w:t>тыс. рублей;</w:t>
            </w:r>
          </w:p>
          <w:p w:rsidR="00C37D07" w:rsidRPr="008374AE" w:rsidRDefault="00C37D07" w:rsidP="0002381C">
            <w:pPr>
              <w:widowControl w:val="0"/>
              <w:ind w:right="-2"/>
              <w:jc w:val="both"/>
              <w:rPr>
                <w:sz w:val="28"/>
                <w:szCs w:val="28"/>
              </w:rPr>
            </w:pPr>
            <w:r w:rsidRPr="008374AE">
              <w:rPr>
                <w:sz w:val="28"/>
                <w:szCs w:val="28"/>
              </w:rPr>
              <w:lastRenderedPageBreak/>
              <w:t xml:space="preserve">2023 год – </w:t>
            </w:r>
            <w:r w:rsidR="00D57955" w:rsidRPr="008374AE">
              <w:rPr>
                <w:sz w:val="28"/>
                <w:szCs w:val="28"/>
              </w:rPr>
              <w:t>71 278 228,7</w:t>
            </w:r>
            <w:r w:rsidRPr="008374AE">
              <w:rPr>
                <w:sz w:val="28"/>
                <w:szCs w:val="28"/>
              </w:rPr>
              <w:t xml:space="preserve"> тыс. рублей;</w:t>
            </w:r>
          </w:p>
          <w:p w:rsidR="00C37D07" w:rsidRPr="008374AE" w:rsidRDefault="00C37D07" w:rsidP="0002381C">
            <w:pPr>
              <w:widowControl w:val="0"/>
              <w:ind w:right="-2"/>
              <w:jc w:val="both"/>
              <w:rPr>
                <w:sz w:val="28"/>
                <w:szCs w:val="28"/>
              </w:rPr>
            </w:pPr>
            <w:r w:rsidRPr="008374AE">
              <w:rPr>
                <w:sz w:val="28"/>
                <w:szCs w:val="28"/>
              </w:rPr>
              <w:t xml:space="preserve">2024 год – </w:t>
            </w:r>
            <w:r w:rsidR="00D57955" w:rsidRPr="008374AE">
              <w:rPr>
                <w:sz w:val="28"/>
                <w:szCs w:val="28"/>
              </w:rPr>
              <w:t>73 463 752,8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по источникам финансирования:</w:t>
            </w:r>
          </w:p>
          <w:p w:rsidR="00234F70" w:rsidRPr="008374AE" w:rsidRDefault="00234F70" w:rsidP="0002381C">
            <w:pPr>
              <w:widowControl w:val="0"/>
              <w:ind w:right="-2"/>
              <w:jc w:val="both"/>
              <w:rPr>
                <w:sz w:val="28"/>
                <w:szCs w:val="28"/>
              </w:rPr>
            </w:pPr>
            <w:r w:rsidRPr="008374AE">
              <w:rPr>
                <w:sz w:val="28"/>
                <w:szCs w:val="28"/>
              </w:rPr>
              <w:t xml:space="preserve">средства федерального бюджета – </w:t>
            </w:r>
            <w:r w:rsidR="00D57955" w:rsidRPr="008374AE">
              <w:rPr>
                <w:sz w:val="28"/>
                <w:szCs w:val="28"/>
              </w:rPr>
              <w:t>38 574 274,</w:t>
            </w:r>
            <w:r w:rsidR="0067531F" w:rsidRPr="008374AE">
              <w:rPr>
                <w:sz w:val="28"/>
                <w:szCs w:val="28"/>
              </w:rPr>
              <w:t>7</w:t>
            </w:r>
            <w:r w:rsidR="003B3EDF" w:rsidRPr="008374AE">
              <w:rPr>
                <w:sz w:val="28"/>
                <w:szCs w:val="28"/>
              </w:rPr>
              <w:t xml:space="preserve"> </w:t>
            </w:r>
            <w:r w:rsidRPr="008374AE">
              <w:rPr>
                <w:sz w:val="28"/>
                <w:szCs w:val="28"/>
              </w:rPr>
              <w:t>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1 433 701,5 тыс. рублей;</w:t>
            </w:r>
          </w:p>
          <w:p w:rsidR="00234F70" w:rsidRPr="008374AE" w:rsidRDefault="00234F70" w:rsidP="0002381C">
            <w:pPr>
              <w:widowControl w:val="0"/>
              <w:ind w:right="-2"/>
              <w:jc w:val="both"/>
              <w:rPr>
                <w:sz w:val="28"/>
                <w:szCs w:val="28"/>
              </w:rPr>
            </w:pPr>
            <w:r w:rsidRPr="008374AE">
              <w:rPr>
                <w:sz w:val="28"/>
                <w:szCs w:val="28"/>
              </w:rPr>
              <w:t>2014 год – 526 358,1 тыс. рублей;</w:t>
            </w:r>
          </w:p>
          <w:p w:rsidR="00234F70" w:rsidRPr="008374AE" w:rsidRDefault="00234F70" w:rsidP="0002381C">
            <w:pPr>
              <w:widowControl w:val="0"/>
              <w:ind w:right="-2"/>
              <w:jc w:val="both"/>
              <w:rPr>
                <w:sz w:val="28"/>
                <w:szCs w:val="28"/>
              </w:rPr>
            </w:pPr>
            <w:r w:rsidRPr="008374AE">
              <w:rPr>
                <w:sz w:val="28"/>
                <w:szCs w:val="28"/>
              </w:rPr>
              <w:t>2015 год – 2 140 767,1 тыс. рублей;</w:t>
            </w:r>
          </w:p>
          <w:p w:rsidR="00234F70" w:rsidRPr="008374AE" w:rsidRDefault="00234F70" w:rsidP="0002381C">
            <w:pPr>
              <w:widowControl w:val="0"/>
              <w:ind w:right="-2"/>
              <w:jc w:val="both"/>
              <w:rPr>
                <w:sz w:val="28"/>
                <w:szCs w:val="28"/>
              </w:rPr>
            </w:pPr>
            <w:r w:rsidRPr="008374AE">
              <w:rPr>
                <w:sz w:val="28"/>
                <w:szCs w:val="28"/>
              </w:rPr>
              <w:t>2016 год – 1 676 235,9 тыс. рублей;</w:t>
            </w:r>
          </w:p>
          <w:p w:rsidR="00234F70" w:rsidRPr="008374AE" w:rsidRDefault="00234F70" w:rsidP="0002381C">
            <w:pPr>
              <w:widowControl w:val="0"/>
              <w:ind w:right="-2"/>
              <w:jc w:val="both"/>
              <w:rPr>
                <w:sz w:val="28"/>
                <w:szCs w:val="28"/>
              </w:rPr>
            </w:pPr>
            <w:r w:rsidRPr="008374AE">
              <w:rPr>
                <w:sz w:val="28"/>
                <w:szCs w:val="28"/>
              </w:rPr>
              <w:t>2017 год – 1 105 840,5 тыс. рублей;</w:t>
            </w:r>
          </w:p>
          <w:p w:rsidR="00234F70" w:rsidRPr="008374AE" w:rsidRDefault="003B3EDF" w:rsidP="0002381C">
            <w:pPr>
              <w:widowControl w:val="0"/>
              <w:ind w:right="-2"/>
              <w:jc w:val="both"/>
              <w:rPr>
                <w:sz w:val="28"/>
                <w:szCs w:val="28"/>
              </w:rPr>
            </w:pPr>
            <w:r w:rsidRPr="008374AE">
              <w:rPr>
                <w:sz w:val="28"/>
                <w:szCs w:val="28"/>
              </w:rPr>
              <w:t>2018 год – 1 </w:t>
            </w:r>
            <w:r w:rsidR="00234F70" w:rsidRPr="008374AE">
              <w:rPr>
                <w:sz w:val="28"/>
                <w:szCs w:val="28"/>
              </w:rPr>
              <w:t>471 494,6 тыс. рублей;</w:t>
            </w:r>
          </w:p>
          <w:p w:rsidR="00234F70" w:rsidRPr="008374AE" w:rsidRDefault="00234F70" w:rsidP="0002381C">
            <w:pPr>
              <w:widowControl w:val="0"/>
              <w:ind w:right="-2"/>
              <w:jc w:val="both"/>
              <w:rPr>
                <w:sz w:val="28"/>
                <w:szCs w:val="28"/>
              </w:rPr>
            </w:pPr>
            <w:r w:rsidRPr="008374AE">
              <w:rPr>
                <w:sz w:val="28"/>
                <w:szCs w:val="28"/>
              </w:rPr>
              <w:t>2019 год – 2</w:t>
            </w:r>
            <w:r w:rsidR="00B36696" w:rsidRPr="008374AE">
              <w:rPr>
                <w:sz w:val="28"/>
                <w:szCs w:val="28"/>
              </w:rPr>
              <w:t> 919 222,1</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C37D07" w:rsidRPr="008374AE">
              <w:rPr>
                <w:sz w:val="28"/>
                <w:szCs w:val="28"/>
              </w:rPr>
              <w:t>5 606 778,6</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8D1325" w:rsidRPr="008374AE">
              <w:rPr>
                <w:sz w:val="28"/>
                <w:szCs w:val="28"/>
              </w:rPr>
              <w:t>9 435 150,</w:t>
            </w:r>
            <w:r w:rsidR="0067531F" w:rsidRPr="008374AE">
              <w:rPr>
                <w:sz w:val="28"/>
                <w:szCs w:val="28"/>
              </w:rPr>
              <w:t>8</w:t>
            </w:r>
            <w:r w:rsidR="004E6682" w:rsidRPr="008374AE">
              <w:rPr>
                <w:sz w:val="28"/>
                <w:szCs w:val="28"/>
              </w:rPr>
              <w:t xml:space="preserve"> </w:t>
            </w:r>
            <w:r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D57955" w:rsidRPr="008374AE">
              <w:rPr>
                <w:sz w:val="28"/>
                <w:szCs w:val="28"/>
              </w:rPr>
              <w:t>4 310 906,1</w:t>
            </w:r>
            <w:r w:rsidR="00536CF5" w:rsidRPr="008374AE">
              <w:rPr>
                <w:sz w:val="28"/>
                <w:szCs w:val="28"/>
              </w:rPr>
              <w:t xml:space="preserve"> </w:t>
            </w:r>
            <w:r w:rsidRPr="008374AE">
              <w:rPr>
                <w:sz w:val="28"/>
                <w:szCs w:val="28"/>
              </w:rPr>
              <w:t>тыс. рублей;</w:t>
            </w:r>
          </w:p>
          <w:p w:rsidR="00C37D07" w:rsidRPr="008374AE" w:rsidRDefault="00C37D07" w:rsidP="0002381C">
            <w:pPr>
              <w:widowControl w:val="0"/>
              <w:ind w:right="-2"/>
              <w:jc w:val="both"/>
              <w:rPr>
                <w:sz w:val="28"/>
                <w:szCs w:val="28"/>
              </w:rPr>
            </w:pPr>
            <w:r w:rsidRPr="008374AE">
              <w:rPr>
                <w:sz w:val="28"/>
                <w:szCs w:val="28"/>
              </w:rPr>
              <w:t xml:space="preserve">2023 год – </w:t>
            </w:r>
            <w:r w:rsidR="00310A92" w:rsidRPr="008374AE">
              <w:rPr>
                <w:sz w:val="28"/>
                <w:szCs w:val="28"/>
              </w:rPr>
              <w:t>3</w:t>
            </w:r>
            <w:r w:rsidR="00D57955" w:rsidRPr="008374AE">
              <w:rPr>
                <w:sz w:val="28"/>
                <w:szCs w:val="28"/>
              </w:rPr>
              <w:t> 862 392,8</w:t>
            </w:r>
            <w:r w:rsidR="00310A92" w:rsidRPr="008374AE">
              <w:rPr>
                <w:sz w:val="28"/>
                <w:szCs w:val="28"/>
              </w:rPr>
              <w:t xml:space="preserve"> </w:t>
            </w:r>
            <w:r w:rsidRPr="008374AE">
              <w:rPr>
                <w:sz w:val="28"/>
                <w:szCs w:val="28"/>
              </w:rPr>
              <w:t>тыс. рублей;</w:t>
            </w:r>
          </w:p>
          <w:p w:rsidR="00C37D07" w:rsidRPr="008374AE" w:rsidRDefault="00C37D07" w:rsidP="0002381C">
            <w:pPr>
              <w:widowControl w:val="0"/>
              <w:ind w:right="-2"/>
              <w:jc w:val="both"/>
              <w:rPr>
                <w:sz w:val="28"/>
                <w:szCs w:val="28"/>
              </w:rPr>
            </w:pPr>
            <w:r w:rsidRPr="008374AE">
              <w:rPr>
                <w:sz w:val="28"/>
                <w:szCs w:val="28"/>
              </w:rPr>
              <w:t xml:space="preserve">2024 год – </w:t>
            </w:r>
            <w:r w:rsidR="00D57955" w:rsidRPr="008374AE">
              <w:rPr>
                <w:sz w:val="28"/>
                <w:szCs w:val="28"/>
              </w:rPr>
              <w:t>4 085 426,6</w:t>
            </w:r>
            <w:r w:rsidR="003A38FE" w:rsidRPr="008374AE">
              <w:rPr>
                <w:sz w:val="28"/>
                <w:szCs w:val="28"/>
              </w:rPr>
              <w:t xml:space="preserve"> </w:t>
            </w:r>
            <w:r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средства областного бюджета Новосибирской области</w:t>
            </w:r>
            <w:r w:rsidR="003B3EDF" w:rsidRPr="008374AE">
              <w:rPr>
                <w:sz w:val="28"/>
                <w:szCs w:val="28"/>
              </w:rPr>
              <w:t> </w:t>
            </w:r>
            <w:r w:rsidRPr="008374AE">
              <w:rPr>
                <w:sz w:val="28"/>
                <w:szCs w:val="28"/>
              </w:rPr>
              <w:t>–</w:t>
            </w:r>
            <w:r w:rsidR="003B3EDF" w:rsidRPr="008374AE">
              <w:rPr>
                <w:sz w:val="28"/>
                <w:szCs w:val="28"/>
              </w:rPr>
              <w:t> </w:t>
            </w:r>
            <w:r w:rsidR="00D57955" w:rsidRPr="008374AE">
              <w:rPr>
                <w:sz w:val="28"/>
                <w:szCs w:val="28"/>
              </w:rPr>
              <w:t>300 277 890,</w:t>
            </w:r>
            <w:r w:rsidR="0067531F" w:rsidRPr="008374AE">
              <w:rPr>
                <w:sz w:val="28"/>
                <w:szCs w:val="28"/>
              </w:rPr>
              <w:t>3</w:t>
            </w:r>
            <w:r w:rsidR="00310A92" w:rsidRPr="008374AE">
              <w:rPr>
                <w:sz w:val="28"/>
                <w:szCs w:val="28"/>
              </w:rPr>
              <w:t xml:space="preserve"> </w:t>
            </w:r>
            <w:r w:rsidRPr="008374AE">
              <w:rPr>
                <w:sz w:val="28"/>
                <w:szCs w:val="28"/>
              </w:rPr>
              <w:t>тыс. рублей, в том числе по</w:t>
            </w:r>
            <w:r w:rsidR="003B3EDF" w:rsidRPr="008374AE">
              <w:rPr>
                <w:sz w:val="28"/>
                <w:szCs w:val="28"/>
              </w:rPr>
              <w:t> </w:t>
            </w:r>
            <w:r w:rsidRPr="008374AE">
              <w:rPr>
                <w:sz w:val="28"/>
                <w:szCs w:val="28"/>
              </w:rPr>
              <w:t>годам:</w:t>
            </w:r>
          </w:p>
          <w:p w:rsidR="00234F70" w:rsidRPr="008374AE" w:rsidRDefault="00234F70" w:rsidP="0002381C">
            <w:pPr>
              <w:widowControl w:val="0"/>
              <w:ind w:right="-2"/>
              <w:jc w:val="both"/>
              <w:rPr>
                <w:sz w:val="28"/>
                <w:szCs w:val="28"/>
              </w:rPr>
            </w:pPr>
            <w:r w:rsidRPr="008374AE">
              <w:rPr>
                <w:sz w:val="28"/>
                <w:szCs w:val="28"/>
              </w:rPr>
              <w:t>2013 год – 9 640 247,1 тыс. рублей;</w:t>
            </w:r>
          </w:p>
          <w:p w:rsidR="00234F70" w:rsidRPr="008374AE" w:rsidRDefault="00234F70" w:rsidP="0002381C">
            <w:pPr>
              <w:widowControl w:val="0"/>
              <w:ind w:right="-2"/>
              <w:jc w:val="both"/>
              <w:rPr>
                <w:sz w:val="28"/>
                <w:szCs w:val="28"/>
              </w:rPr>
            </w:pPr>
            <w:r w:rsidRPr="008374AE">
              <w:rPr>
                <w:sz w:val="28"/>
                <w:szCs w:val="28"/>
              </w:rPr>
              <w:t>2014 год – 17 613 760,3 тыс. рублей;</w:t>
            </w:r>
          </w:p>
          <w:p w:rsidR="00234F70" w:rsidRPr="008374AE" w:rsidRDefault="00234F70" w:rsidP="0002381C">
            <w:pPr>
              <w:widowControl w:val="0"/>
              <w:ind w:right="-2"/>
              <w:jc w:val="both"/>
              <w:rPr>
                <w:sz w:val="28"/>
                <w:szCs w:val="28"/>
              </w:rPr>
            </w:pPr>
            <w:r w:rsidRPr="008374AE">
              <w:rPr>
                <w:sz w:val="28"/>
                <w:szCs w:val="28"/>
              </w:rPr>
              <w:t>2015 год – 19 570 183,0 тыс. рублей;</w:t>
            </w:r>
          </w:p>
          <w:p w:rsidR="00234F70" w:rsidRPr="008374AE" w:rsidRDefault="00234F70" w:rsidP="0002381C">
            <w:pPr>
              <w:widowControl w:val="0"/>
              <w:ind w:right="-2"/>
              <w:jc w:val="both"/>
              <w:rPr>
                <w:sz w:val="28"/>
                <w:szCs w:val="28"/>
              </w:rPr>
            </w:pPr>
            <w:r w:rsidRPr="008374AE">
              <w:rPr>
                <w:sz w:val="28"/>
                <w:szCs w:val="28"/>
              </w:rPr>
              <w:t>2016 год – 19 312 013,4 тыс. рублей;</w:t>
            </w:r>
          </w:p>
          <w:p w:rsidR="00234F70" w:rsidRPr="008374AE" w:rsidRDefault="00234F70" w:rsidP="0002381C">
            <w:pPr>
              <w:widowControl w:val="0"/>
              <w:ind w:right="-2"/>
              <w:jc w:val="both"/>
              <w:rPr>
                <w:sz w:val="28"/>
                <w:szCs w:val="28"/>
              </w:rPr>
            </w:pPr>
            <w:r w:rsidRPr="008374AE">
              <w:rPr>
                <w:sz w:val="28"/>
                <w:szCs w:val="28"/>
              </w:rPr>
              <w:t>2017 год – 20 749 006,4 тыс. рублей;</w:t>
            </w:r>
          </w:p>
          <w:p w:rsidR="00234F70" w:rsidRPr="008374AE" w:rsidRDefault="00234F70" w:rsidP="0002381C">
            <w:pPr>
              <w:widowControl w:val="0"/>
              <w:ind w:right="-2"/>
              <w:jc w:val="both"/>
              <w:rPr>
                <w:sz w:val="28"/>
                <w:szCs w:val="28"/>
              </w:rPr>
            </w:pPr>
            <w:r w:rsidRPr="008374AE">
              <w:rPr>
                <w:sz w:val="28"/>
                <w:szCs w:val="28"/>
              </w:rPr>
              <w:t>2018 год – 23 607 596,0</w:t>
            </w:r>
            <w:r w:rsidR="003B3EDF" w:rsidRPr="008374AE">
              <w:rPr>
                <w:sz w:val="28"/>
                <w:szCs w:val="28"/>
              </w:rPr>
              <w:t xml:space="preserve"> </w:t>
            </w:r>
            <w:r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2019 год – 26</w:t>
            </w:r>
            <w:r w:rsidR="00B36696" w:rsidRPr="008374AE">
              <w:rPr>
                <w:sz w:val="28"/>
                <w:szCs w:val="28"/>
              </w:rPr>
              <w:t> 957 922,3</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310A92" w:rsidRPr="008374AE">
              <w:rPr>
                <w:sz w:val="28"/>
                <w:szCs w:val="28"/>
              </w:rPr>
              <w:t>27 715 459,2</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536CF5" w:rsidRPr="008374AE">
              <w:rPr>
                <w:sz w:val="28"/>
                <w:szCs w:val="28"/>
              </w:rPr>
              <w:t>32 290</w:t>
            </w:r>
            <w:r w:rsidR="0067531F" w:rsidRPr="008374AE">
              <w:rPr>
                <w:sz w:val="28"/>
                <w:szCs w:val="28"/>
              </w:rPr>
              <w:t> </w:t>
            </w:r>
            <w:r w:rsidR="00536CF5" w:rsidRPr="008374AE">
              <w:rPr>
                <w:sz w:val="28"/>
                <w:szCs w:val="28"/>
              </w:rPr>
              <w:t>66</w:t>
            </w:r>
            <w:r w:rsidR="0067531F" w:rsidRPr="008374AE">
              <w:rPr>
                <w:sz w:val="28"/>
                <w:szCs w:val="28"/>
              </w:rPr>
              <w:t>0,9</w:t>
            </w:r>
            <w:r w:rsidRPr="008374AE">
              <w:rPr>
                <w:sz w:val="28"/>
                <w:szCs w:val="28"/>
              </w:rPr>
              <w:t xml:space="preserve"> тыс. рублей;</w:t>
            </w:r>
          </w:p>
          <w:p w:rsidR="00234F70" w:rsidRPr="008374AE" w:rsidRDefault="00AD3BE0" w:rsidP="0002381C">
            <w:pPr>
              <w:widowControl w:val="0"/>
              <w:ind w:right="-2"/>
              <w:jc w:val="both"/>
              <w:rPr>
                <w:sz w:val="28"/>
                <w:szCs w:val="28"/>
              </w:rPr>
            </w:pPr>
            <w:r w:rsidRPr="008374AE">
              <w:rPr>
                <w:sz w:val="28"/>
                <w:szCs w:val="28"/>
              </w:rPr>
              <w:t xml:space="preserve">2022 год – </w:t>
            </w:r>
            <w:r w:rsidR="00D57955" w:rsidRPr="008374AE">
              <w:rPr>
                <w:sz w:val="28"/>
                <w:szCs w:val="28"/>
              </w:rPr>
              <w:t>34 959 448,8</w:t>
            </w:r>
            <w:r w:rsidR="00234F70"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 xml:space="preserve">2023 год – </w:t>
            </w:r>
            <w:r w:rsidR="00D57955" w:rsidRPr="008374AE">
              <w:rPr>
                <w:sz w:val="28"/>
                <w:szCs w:val="28"/>
              </w:rPr>
              <w:t>34 084 075,3</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 xml:space="preserve">2024 год – </w:t>
            </w:r>
            <w:r w:rsidR="00D57955" w:rsidRPr="008374AE">
              <w:rPr>
                <w:sz w:val="28"/>
                <w:szCs w:val="28"/>
              </w:rPr>
              <w:t>33 777 517,6</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внебюджетные источники –</w:t>
            </w:r>
            <w:r w:rsidR="00536CF5" w:rsidRPr="008374AE">
              <w:rPr>
                <w:sz w:val="28"/>
                <w:szCs w:val="28"/>
              </w:rPr>
              <w:t xml:space="preserve"> </w:t>
            </w:r>
            <w:r w:rsidR="00D57955" w:rsidRPr="008374AE">
              <w:rPr>
                <w:sz w:val="28"/>
                <w:szCs w:val="28"/>
              </w:rPr>
              <w:t>232 946 736,1</w:t>
            </w:r>
            <w:r w:rsidRPr="008374AE">
              <w:rPr>
                <w:sz w:val="28"/>
                <w:szCs w:val="28"/>
              </w:rPr>
              <w:t xml:space="preserve">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455,0 тыс. рублей;</w:t>
            </w:r>
          </w:p>
          <w:p w:rsidR="00234F70" w:rsidRPr="008374AE" w:rsidRDefault="00234F70" w:rsidP="0002381C">
            <w:pPr>
              <w:widowControl w:val="0"/>
              <w:ind w:right="-2"/>
              <w:jc w:val="both"/>
              <w:rPr>
                <w:sz w:val="28"/>
                <w:szCs w:val="28"/>
              </w:rPr>
            </w:pPr>
            <w:r w:rsidRPr="008374AE">
              <w:rPr>
                <w:sz w:val="28"/>
                <w:szCs w:val="28"/>
              </w:rPr>
              <w:t>2014 год – 76 094,0 тыс. рублей;</w:t>
            </w:r>
          </w:p>
          <w:p w:rsidR="00234F70" w:rsidRPr="008374AE" w:rsidRDefault="00234F70" w:rsidP="0002381C">
            <w:pPr>
              <w:widowControl w:val="0"/>
              <w:ind w:right="-2"/>
              <w:jc w:val="both"/>
              <w:rPr>
                <w:sz w:val="28"/>
                <w:szCs w:val="28"/>
              </w:rPr>
            </w:pPr>
            <w:r w:rsidRPr="008374AE">
              <w:rPr>
                <w:sz w:val="28"/>
                <w:szCs w:val="28"/>
              </w:rPr>
              <w:t>2015 год – 76 706,0 тыс. рублей;</w:t>
            </w:r>
          </w:p>
          <w:p w:rsidR="00234F70" w:rsidRPr="008374AE" w:rsidRDefault="00234F70" w:rsidP="0002381C">
            <w:pPr>
              <w:widowControl w:val="0"/>
              <w:ind w:right="-2"/>
              <w:jc w:val="both"/>
              <w:rPr>
                <w:sz w:val="28"/>
                <w:szCs w:val="28"/>
              </w:rPr>
            </w:pPr>
            <w:r w:rsidRPr="008374AE">
              <w:rPr>
                <w:sz w:val="28"/>
                <w:szCs w:val="28"/>
              </w:rPr>
              <w:t>2016 год – 14 457 252,6 тыс. рублей;</w:t>
            </w:r>
          </w:p>
          <w:p w:rsidR="00234F70" w:rsidRPr="008374AE" w:rsidRDefault="00234F70" w:rsidP="0002381C">
            <w:pPr>
              <w:widowControl w:val="0"/>
              <w:ind w:right="-2"/>
              <w:jc w:val="both"/>
              <w:rPr>
                <w:sz w:val="28"/>
                <w:szCs w:val="28"/>
              </w:rPr>
            </w:pPr>
            <w:r w:rsidRPr="008374AE">
              <w:rPr>
                <w:sz w:val="28"/>
                <w:szCs w:val="28"/>
              </w:rPr>
              <w:t>2017 год – 15 637 872,1 тыс. рублей;</w:t>
            </w:r>
          </w:p>
          <w:p w:rsidR="00234F70" w:rsidRPr="008374AE" w:rsidRDefault="00234F70" w:rsidP="0002381C">
            <w:pPr>
              <w:widowControl w:val="0"/>
              <w:ind w:right="-2"/>
              <w:jc w:val="both"/>
              <w:rPr>
                <w:sz w:val="28"/>
                <w:szCs w:val="28"/>
              </w:rPr>
            </w:pPr>
            <w:r w:rsidRPr="008374AE">
              <w:rPr>
                <w:sz w:val="28"/>
                <w:szCs w:val="28"/>
              </w:rPr>
              <w:t>2018 год – 20 771 716,5 тыс. рублей;</w:t>
            </w:r>
          </w:p>
          <w:p w:rsidR="00234F70" w:rsidRPr="008374AE" w:rsidRDefault="00234F70" w:rsidP="0002381C">
            <w:pPr>
              <w:widowControl w:val="0"/>
              <w:ind w:right="-2"/>
              <w:jc w:val="both"/>
              <w:rPr>
                <w:sz w:val="28"/>
                <w:szCs w:val="28"/>
              </w:rPr>
            </w:pPr>
            <w:r w:rsidRPr="008374AE">
              <w:rPr>
                <w:sz w:val="28"/>
                <w:szCs w:val="28"/>
              </w:rPr>
              <w:t xml:space="preserve">2019 год – </w:t>
            </w:r>
            <w:r w:rsidR="00B36696" w:rsidRPr="008374AE">
              <w:rPr>
                <w:sz w:val="28"/>
                <w:szCs w:val="28"/>
              </w:rPr>
              <w:t>24 910 982,6</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243334" w:rsidRPr="008374AE">
              <w:rPr>
                <w:sz w:val="28"/>
                <w:szCs w:val="28"/>
              </w:rPr>
              <w:t>27</w:t>
            </w:r>
            <w:r w:rsidR="00AD3BE0" w:rsidRPr="008374AE">
              <w:rPr>
                <w:sz w:val="28"/>
                <w:szCs w:val="28"/>
              </w:rPr>
              <w:t> 680 124,2</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8D1325" w:rsidRPr="008374AE">
              <w:rPr>
                <w:sz w:val="28"/>
                <w:szCs w:val="28"/>
              </w:rPr>
              <w:t>29 002 829,9</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D57955" w:rsidRPr="008374AE">
              <w:rPr>
                <w:sz w:val="28"/>
                <w:szCs w:val="28"/>
              </w:rPr>
              <w:t>31 400 134,1</w:t>
            </w:r>
            <w:r w:rsidR="00310A92"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 xml:space="preserve">2023 год – </w:t>
            </w:r>
            <w:r w:rsidR="00D57955" w:rsidRPr="008374AE">
              <w:rPr>
                <w:sz w:val="28"/>
                <w:szCs w:val="28"/>
              </w:rPr>
              <w:t>33 331 760,6</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lastRenderedPageBreak/>
              <w:t xml:space="preserve">2024 год – </w:t>
            </w:r>
            <w:r w:rsidR="00D57955" w:rsidRPr="008374AE">
              <w:rPr>
                <w:sz w:val="28"/>
                <w:szCs w:val="28"/>
              </w:rPr>
              <w:t>35 600 808,5</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Объемы финансирования по исполнителям:</w:t>
            </w:r>
          </w:p>
          <w:p w:rsidR="00234F70" w:rsidRPr="008374AE" w:rsidRDefault="00234F70" w:rsidP="0002381C">
            <w:pPr>
              <w:widowControl w:val="0"/>
              <w:ind w:right="-2"/>
              <w:jc w:val="both"/>
              <w:rPr>
                <w:sz w:val="28"/>
                <w:szCs w:val="28"/>
              </w:rPr>
            </w:pPr>
            <w:r w:rsidRPr="008374AE">
              <w:rPr>
                <w:sz w:val="28"/>
                <w:szCs w:val="28"/>
              </w:rPr>
              <w:t xml:space="preserve">министерство здравоохранения Новосибирской области: всего – </w:t>
            </w:r>
            <w:r w:rsidR="00D57955" w:rsidRPr="008374AE">
              <w:rPr>
                <w:sz w:val="28"/>
                <w:szCs w:val="28"/>
              </w:rPr>
              <w:t>315 897 735,</w:t>
            </w:r>
            <w:r w:rsidR="0067531F" w:rsidRPr="008374AE">
              <w:rPr>
                <w:sz w:val="28"/>
                <w:szCs w:val="28"/>
              </w:rPr>
              <w:t>2</w:t>
            </w:r>
            <w:r w:rsidR="008D1325" w:rsidRPr="008374AE">
              <w:rPr>
                <w:sz w:val="28"/>
                <w:szCs w:val="28"/>
              </w:rPr>
              <w:t xml:space="preserve"> </w:t>
            </w:r>
            <w:r w:rsidRPr="008374AE">
              <w:rPr>
                <w:sz w:val="28"/>
                <w:szCs w:val="28"/>
              </w:rPr>
              <w:t>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 xml:space="preserve">2013 год – 8 363 513,2 тыс. рублей; </w:t>
            </w:r>
          </w:p>
          <w:p w:rsidR="00234F70" w:rsidRPr="008374AE" w:rsidRDefault="00234F70" w:rsidP="0002381C">
            <w:pPr>
              <w:widowControl w:val="0"/>
              <w:ind w:right="-2"/>
              <w:jc w:val="both"/>
              <w:rPr>
                <w:sz w:val="28"/>
                <w:szCs w:val="28"/>
              </w:rPr>
            </w:pPr>
            <w:r w:rsidRPr="008374AE">
              <w:rPr>
                <w:sz w:val="28"/>
                <w:szCs w:val="28"/>
              </w:rPr>
              <w:t>2014 год – 17 616 076,8 тыс. рублей;</w:t>
            </w:r>
          </w:p>
          <w:p w:rsidR="00234F70" w:rsidRPr="008374AE" w:rsidRDefault="00234F70" w:rsidP="0002381C">
            <w:pPr>
              <w:widowControl w:val="0"/>
              <w:ind w:right="-2"/>
              <w:jc w:val="both"/>
              <w:rPr>
                <w:sz w:val="28"/>
                <w:szCs w:val="28"/>
              </w:rPr>
            </w:pPr>
            <w:r w:rsidRPr="008374AE">
              <w:rPr>
                <w:sz w:val="28"/>
                <w:szCs w:val="28"/>
              </w:rPr>
              <w:t>2015 год – 20 798 808,3 тыс. рублей;</w:t>
            </w:r>
          </w:p>
          <w:p w:rsidR="00234F70" w:rsidRPr="008374AE" w:rsidRDefault="00234F70" w:rsidP="0002381C">
            <w:pPr>
              <w:widowControl w:val="0"/>
              <w:ind w:right="-2"/>
              <w:jc w:val="both"/>
              <w:rPr>
                <w:sz w:val="28"/>
                <w:szCs w:val="28"/>
              </w:rPr>
            </w:pPr>
            <w:r w:rsidRPr="008374AE">
              <w:rPr>
                <w:sz w:val="28"/>
                <w:szCs w:val="28"/>
              </w:rPr>
              <w:t>2016 год – 20 857 630,3 тыс. рублей;</w:t>
            </w:r>
          </w:p>
          <w:p w:rsidR="00234F70" w:rsidRPr="008374AE" w:rsidRDefault="00234F70" w:rsidP="0002381C">
            <w:pPr>
              <w:widowControl w:val="0"/>
              <w:ind w:right="-2"/>
              <w:jc w:val="both"/>
              <w:rPr>
                <w:sz w:val="28"/>
                <w:szCs w:val="28"/>
              </w:rPr>
            </w:pPr>
            <w:r w:rsidRPr="008374AE">
              <w:rPr>
                <w:sz w:val="28"/>
                <w:szCs w:val="28"/>
              </w:rPr>
              <w:t>2017 год – 21 504 788,7 тыс. рублей;</w:t>
            </w:r>
          </w:p>
          <w:p w:rsidR="00234F70" w:rsidRPr="008374AE" w:rsidRDefault="00234F70" w:rsidP="0002381C">
            <w:pPr>
              <w:widowControl w:val="0"/>
              <w:ind w:right="-2"/>
              <w:jc w:val="both"/>
              <w:rPr>
                <w:sz w:val="28"/>
                <w:szCs w:val="28"/>
              </w:rPr>
            </w:pPr>
            <w:r w:rsidRPr="008374AE">
              <w:rPr>
                <w:sz w:val="28"/>
                <w:szCs w:val="28"/>
              </w:rPr>
              <w:t>2018 год – 24 700 609,3 тыс. рублей;</w:t>
            </w:r>
          </w:p>
          <w:p w:rsidR="00234F70" w:rsidRPr="008374AE" w:rsidRDefault="00234F70" w:rsidP="0002381C">
            <w:pPr>
              <w:widowControl w:val="0"/>
              <w:ind w:right="-2"/>
              <w:jc w:val="both"/>
              <w:rPr>
                <w:sz w:val="28"/>
                <w:szCs w:val="28"/>
              </w:rPr>
            </w:pPr>
            <w:r w:rsidRPr="008374AE">
              <w:rPr>
                <w:sz w:val="28"/>
                <w:szCs w:val="28"/>
              </w:rPr>
              <w:t>2019 год – 28</w:t>
            </w:r>
            <w:r w:rsidR="00B36696" w:rsidRPr="008374AE">
              <w:rPr>
                <w:sz w:val="28"/>
                <w:szCs w:val="28"/>
              </w:rPr>
              <w:t> 234 660,9</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310A92" w:rsidRPr="008374AE">
              <w:rPr>
                <w:sz w:val="28"/>
                <w:szCs w:val="28"/>
              </w:rPr>
              <w:t>30 102 863,0</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8D1325" w:rsidRPr="008374AE">
              <w:rPr>
                <w:sz w:val="28"/>
                <w:szCs w:val="28"/>
              </w:rPr>
              <w:t>39 878 194,</w:t>
            </w:r>
            <w:r w:rsidR="0067531F" w:rsidRPr="008374AE">
              <w:rPr>
                <w:sz w:val="28"/>
                <w:szCs w:val="28"/>
              </w:rPr>
              <w:t>3</w:t>
            </w:r>
            <w:r w:rsidR="00536CF5" w:rsidRPr="008374AE">
              <w:rPr>
                <w:sz w:val="28"/>
                <w:szCs w:val="28"/>
              </w:rPr>
              <w:t xml:space="preserve"> </w:t>
            </w:r>
            <w:r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D57955" w:rsidRPr="008374AE">
              <w:rPr>
                <w:sz w:val="28"/>
                <w:szCs w:val="28"/>
              </w:rPr>
              <w:t>35 252 986,9</w:t>
            </w:r>
            <w:r w:rsidR="00536CF5" w:rsidRPr="008374AE">
              <w:rPr>
                <w:sz w:val="28"/>
                <w:szCs w:val="28"/>
              </w:rPr>
              <w:t xml:space="preserve"> </w:t>
            </w:r>
            <w:r w:rsidRPr="008374AE">
              <w:rPr>
                <w:sz w:val="28"/>
                <w:szCs w:val="28"/>
              </w:rPr>
              <w:t>тыс. рублей;</w:t>
            </w:r>
          </w:p>
          <w:p w:rsidR="00310A92" w:rsidRPr="008374AE" w:rsidRDefault="00310A92" w:rsidP="0002381C">
            <w:pPr>
              <w:widowControl w:val="0"/>
              <w:ind w:right="-2"/>
              <w:jc w:val="both"/>
              <w:rPr>
                <w:sz w:val="28"/>
                <w:szCs w:val="28"/>
              </w:rPr>
            </w:pPr>
            <w:r w:rsidRPr="008374AE">
              <w:rPr>
                <w:sz w:val="28"/>
                <w:szCs w:val="28"/>
              </w:rPr>
              <w:t xml:space="preserve">2023 год – </w:t>
            </w:r>
            <w:r w:rsidR="00D57955" w:rsidRPr="008374AE">
              <w:rPr>
                <w:sz w:val="28"/>
                <w:szCs w:val="28"/>
              </w:rPr>
              <w:t>33 524 219,2</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 xml:space="preserve">2024 год – </w:t>
            </w:r>
            <w:r w:rsidR="00D57955" w:rsidRPr="008374AE">
              <w:rPr>
                <w:sz w:val="28"/>
                <w:szCs w:val="28"/>
              </w:rPr>
              <w:t>35 063 384,3</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средства областного бюджета Новосибирской области</w:t>
            </w:r>
            <w:r w:rsidR="003B3EDF" w:rsidRPr="008374AE">
              <w:rPr>
                <w:sz w:val="28"/>
                <w:szCs w:val="28"/>
              </w:rPr>
              <w:t> </w:t>
            </w:r>
            <w:r w:rsidRPr="008374AE">
              <w:rPr>
                <w:sz w:val="28"/>
                <w:szCs w:val="28"/>
              </w:rPr>
              <w:t>–</w:t>
            </w:r>
            <w:r w:rsidR="003B3EDF" w:rsidRPr="008374AE">
              <w:rPr>
                <w:sz w:val="28"/>
                <w:szCs w:val="28"/>
              </w:rPr>
              <w:t> </w:t>
            </w:r>
            <w:r w:rsidR="00CB7EDF" w:rsidRPr="008374AE">
              <w:rPr>
                <w:sz w:val="28"/>
                <w:szCs w:val="28"/>
              </w:rPr>
              <w:t>283 832 808,</w:t>
            </w:r>
            <w:r w:rsidR="0067531F" w:rsidRPr="008374AE">
              <w:rPr>
                <w:sz w:val="28"/>
                <w:szCs w:val="28"/>
              </w:rPr>
              <w:t>2</w:t>
            </w:r>
            <w:r w:rsidR="00225E34" w:rsidRPr="008374AE">
              <w:rPr>
                <w:sz w:val="28"/>
                <w:szCs w:val="28"/>
              </w:rPr>
              <w:t xml:space="preserve"> </w:t>
            </w:r>
            <w:r w:rsidRPr="008374AE">
              <w:rPr>
                <w:sz w:val="28"/>
                <w:szCs w:val="28"/>
              </w:rPr>
              <w:t>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 xml:space="preserve">2013 год – 6 929 556,7 тыс. рублей; </w:t>
            </w:r>
          </w:p>
          <w:p w:rsidR="00234F70" w:rsidRPr="008374AE" w:rsidRDefault="00234F70" w:rsidP="0002381C">
            <w:pPr>
              <w:widowControl w:val="0"/>
              <w:ind w:right="-2"/>
              <w:jc w:val="both"/>
              <w:rPr>
                <w:sz w:val="28"/>
                <w:szCs w:val="28"/>
              </w:rPr>
            </w:pPr>
            <w:r w:rsidRPr="008374AE">
              <w:rPr>
                <w:sz w:val="28"/>
                <w:szCs w:val="28"/>
              </w:rPr>
              <w:t>2014 год – 17 013 824,7 тыс. рублей;</w:t>
            </w:r>
          </w:p>
          <w:p w:rsidR="00234F70" w:rsidRPr="008374AE" w:rsidRDefault="00234F70" w:rsidP="0002381C">
            <w:pPr>
              <w:widowControl w:val="0"/>
              <w:ind w:right="-2"/>
              <w:jc w:val="both"/>
              <w:rPr>
                <w:sz w:val="28"/>
                <w:szCs w:val="28"/>
              </w:rPr>
            </w:pPr>
            <w:r w:rsidRPr="008374AE">
              <w:rPr>
                <w:sz w:val="28"/>
                <w:szCs w:val="28"/>
              </w:rPr>
              <w:t>2015 год – 18 583 145,2 тыс. рублей;</w:t>
            </w:r>
          </w:p>
          <w:p w:rsidR="00234F70" w:rsidRPr="008374AE" w:rsidRDefault="00234F70" w:rsidP="0002381C">
            <w:pPr>
              <w:widowControl w:val="0"/>
              <w:ind w:right="-2"/>
              <w:jc w:val="both"/>
              <w:rPr>
                <w:sz w:val="28"/>
                <w:szCs w:val="28"/>
              </w:rPr>
            </w:pPr>
            <w:r w:rsidRPr="008374AE">
              <w:rPr>
                <w:sz w:val="28"/>
                <w:szCs w:val="28"/>
              </w:rPr>
              <w:t>2016 год – 19 103 694,4 тыс. рублей;</w:t>
            </w:r>
          </w:p>
          <w:p w:rsidR="00234F70" w:rsidRPr="008374AE" w:rsidRDefault="00234F70" w:rsidP="0002381C">
            <w:pPr>
              <w:widowControl w:val="0"/>
              <w:ind w:right="-2"/>
              <w:jc w:val="both"/>
              <w:rPr>
                <w:sz w:val="28"/>
                <w:szCs w:val="28"/>
              </w:rPr>
            </w:pPr>
            <w:r w:rsidRPr="008374AE">
              <w:rPr>
                <w:sz w:val="28"/>
                <w:szCs w:val="28"/>
              </w:rPr>
              <w:t>2017 год – 20 321 248,2 тыс. рублей;</w:t>
            </w:r>
          </w:p>
          <w:p w:rsidR="00234F70" w:rsidRPr="008374AE" w:rsidRDefault="00234F70" w:rsidP="0002381C">
            <w:pPr>
              <w:widowControl w:val="0"/>
              <w:ind w:right="-2"/>
              <w:jc w:val="both"/>
              <w:rPr>
                <w:sz w:val="28"/>
                <w:szCs w:val="28"/>
              </w:rPr>
            </w:pPr>
            <w:r w:rsidRPr="008374AE">
              <w:rPr>
                <w:sz w:val="28"/>
                <w:szCs w:val="28"/>
              </w:rPr>
              <w:t>2018 год – 23 165 616,1 тыс. рублей;</w:t>
            </w:r>
          </w:p>
          <w:p w:rsidR="00234F70" w:rsidRPr="008374AE" w:rsidRDefault="00234F70" w:rsidP="0002381C">
            <w:pPr>
              <w:widowControl w:val="0"/>
              <w:ind w:right="-2"/>
              <w:jc w:val="both"/>
              <w:rPr>
                <w:sz w:val="28"/>
                <w:szCs w:val="28"/>
              </w:rPr>
            </w:pPr>
            <w:r w:rsidRPr="008374AE">
              <w:rPr>
                <w:sz w:val="28"/>
                <w:szCs w:val="28"/>
              </w:rPr>
              <w:t>2019 год – 25</w:t>
            </w:r>
            <w:r w:rsidR="00243334" w:rsidRPr="008374AE">
              <w:rPr>
                <w:sz w:val="28"/>
                <w:szCs w:val="28"/>
              </w:rPr>
              <w:t> </w:t>
            </w:r>
            <w:r w:rsidRPr="008374AE">
              <w:rPr>
                <w:sz w:val="28"/>
                <w:szCs w:val="28"/>
              </w:rPr>
              <w:t>7</w:t>
            </w:r>
            <w:r w:rsidR="00243334" w:rsidRPr="008374AE">
              <w:rPr>
                <w:sz w:val="28"/>
                <w:szCs w:val="28"/>
              </w:rPr>
              <w:t>57 351,8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310A92" w:rsidRPr="008374AE">
              <w:rPr>
                <w:sz w:val="28"/>
                <w:szCs w:val="28"/>
              </w:rPr>
              <w:t>26 267 598,1</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536CF5" w:rsidRPr="008374AE">
              <w:rPr>
                <w:sz w:val="28"/>
                <w:szCs w:val="28"/>
              </w:rPr>
              <w:t>30 783 926,</w:t>
            </w:r>
            <w:r w:rsidR="0067531F" w:rsidRPr="008374AE">
              <w:rPr>
                <w:sz w:val="28"/>
                <w:szCs w:val="28"/>
              </w:rPr>
              <w:t>3</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CB7EDF" w:rsidRPr="008374AE">
              <w:rPr>
                <w:sz w:val="28"/>
                <w:szCs w:val="28"/>
              </w:rPr>
              <w:t>32 474 551,1</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 xml:space="preserve">2023 год – </w:t>
            </w:r>
            <w:r w:rsidR="00CB7EDF" w:rsidRPr="008374AE">
              <w:rPr>
                <w:sz w:val="28"/>
                <w:szCs w:val="28"/>
              </w:rPr>
              <w:t>31 350 297,0</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 xml:space="preserve">2024 год – </w:t>
            </w:r>
            <w:r w:rsidR="00CB7EDF" w:rsidRPr="008374AE">
              <w:rPr>
                <w:sz w:val="28"/>
                <w:szCs w:val="28"/>
              </w:rPr>
              <w:t>32 081 998,7</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средства федерального бюджета – </w:t>
            </w:r>
            <w:r w:rsidR="00CB7EDF" w:rsidRPr="008374AE">
              <w:rPr>
                <w:sz w:val="28"/>
                <w:szCs w:val="28"/>
              </w:rPr>
              <w:t>31 601 272,0</w:t>
            </w:r>
            <w:r w:rsidRPr="008374AE">
              <w:rPr>
                <w:sz w:val="28"/>
                <w:szCs w:val="28"/>
              </w:rPr>
              <w:t xml:space="preserve">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1 433 701,5 тыс. рублей;</w:t>
            </w:r>
          </w:p>
          <w:p w:rsidR="00234F70" w:rsidRPr="008374AE" w:rsidRDefault="00234F70" w:rsidP="0002381C">
            <w:pPr>
              <w:widowControl w:val="0"/>
              <w:ind w:right="-2"/>
              <w:jc w:val="both"/>
              <w:rPr>
                <w:sz w:val="28"/>
                <w:szCs w:val="28"/>
              </w:rPr>
            </w:pPr>
            <w:r w:rsidRPr="008374AE">
              <w:rPr>
                <w:sz w:val="28"/>
                <w:szCs w:val="28"/>
              </w:rPr>
              <w:t>2014 год – 526 358,1 тыс. рублей;</w:t>
            </w:r>
          </w:p>
          <w:p w:rsidR="00234F70" w:rsidRPr="008374AE" w:rsidRDefault="00234F70" w:rsidP="0002381C">
            <w:pPr>
              <w:widowControl w:val="0"/>
              <w:ind w:right="-2"/>
              <w:jc w:val="both"/>
              <w:rPr>
                <w:sz w:val="28"/>
                <w:szCs w:val="28"/>
              </w:rPr>
            </w:pPr>
            <w:r w:rsidRPr="008374AE">
              <w:rPr>
                <w:sz w:val="28"/>
                <w:szCs w:val="28"/>
              </w:rPr>
              <w:t>2015 год – 2 138 957,1 тыс. рублей;</w:t>
            </w:r>
          </w:p>
          <w:p w:rsidR="00234F70" w:rsidRPr="008374AE" w:rsidRDefault="00234F70" w:rsidP="0002381C">
            <w:pPr>
              <w:widowControl w:val="0"/>
              <w:ind w:right="-2"/>
              <w:jc w:val="both"/>
              <w:rPr>
                <w:sz w:val="28"/>
                <w:szCs w:val="28"/>
              </w:rPr>
            </w:pPr>
            <w:r w:rsidRPr="008374AE">
              <w:rPr>
                <w:sz w:val="28"/>
                <w:szCs w:val="28"/>
              </w:rPr>
              <w:t>2016 год – 1 676 235,9 тыс. рублей;</w:t>
            </w:r>
          </w:p>
          <w:p w:rsidR="00234F70" w:rsidRPr="008374AE" w:rsidRDefault="00234F70" w:rsidP="0002381C">
            <w:pPr>
              <w:widowControl w:val="0"/>
              <w:ind w:right="-2"/>
              <w:jc w:val="both"/>
              <w:rPr>
                <w:sz w:val="28"/>
                <w:szCs w:val="28"/>
              </w:rPr>
            </w:pPr>
            <w:r w:rsidRPr="008374AE">
              <w:rPr>
                <w:sz w:val="28"/>
                <w:szCs w:val="28"/>
              </w:rPr>
              <w:t>2017 год – 1 105 840,5 тыс. рублей;</w:t>
            </w:r>
          </w:p>
          <w:p w:rsidR="00234F70" w:rsidRPr="008374AE" w:rsidRDefault="003B3EDF" w:rsidP="0002381C">
            <w:pPr>
              <w:widowControl w:val="0"/>
              <w:ind w:right="-2"/>
              <w:jc w:val="both"/>
              <w:rPr>
                <w:sz w:val="28"/>
                <w:szCs w:val="28"/>
              </w:rPr>
            </w:pPr>
            <w:r w:rsidRPr="008374AE">
              <w:rPr>
                <w:sz w:val="28"/>
                <w:szCs w:val="28"/>
              </w:rPr>
              <w:t>2018 год – 1 </w:t>
            </w:r>
            <w:r w:rsidR="00234F70" w:rsidRPr="008374AE">
              <w:rPr>
                <w:sz w:val="28"/>
                <w:szCs w:val="28"/>
              </w:rPr>
              <w:t>457 293,2 тыс. рублей;</w:t>
            </w:r>
          </w:p>
          <w:p w:rsidR="00234F70" w:rsidRPr="008374AE" w:rsidRDefault="00234F70" w:rsidP="0002381C">
            <w:pPr>
              <w:widowControl w:val="0"/>
              <w:ind w:right="-2"/>
              <w:jc w:val="both"/>
              <w:rPr>
                <w:sz w:val="28"/>
                <w:szCs w:val="28"/>
              </w:rPr>
            </w:pPr>
            <w:r w:rsidRPr="008374AE">
              <w:rPr>
                <w:sz w:val="28"/>
                <w:szCs w:val="28"/>
              </w:rPr>
              <w:t>2019 год – 2</w:t>
            </w:r>
            <w:r w:rsidR="00243334" w:rsidRPr="008374AE">
              <w:rPr>
                <w:sz w:val="28"/>
                <w:szCs w:val="28"/>
              </w:rPr>
              <w:t> 399 609,1</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310A92" w:rsidRPr="008374AE">
              <w:rPr>
                <w:sz w:val="28"/>
                <w:szCs w:val="28"/>
              </w:rPr>
              <w:t>3 835 264,9</w:t>
            </w:r>
            <w:r w:rsidR="00AD3BE0" w:rsidRPr="008374AE">
              <w:rPr>
                <w:sz w:val="28"/>
                <w:szCs w:val="28"/>
              </w:rPr>
              <w:t xml:space="preserve"> </w:t>
            </w:r>
            <w:r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8D1325" w:rsidRPr="008374AE">
              <w:rPr>
                <w:sz w:val="28"/>
                <w:szCs w:val="28"/>
              </w:rPr>
              <w:t>9 094 268,0</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CB7EDF" w:rsidRPr="008374AE">
              <w:rPr>
                <w:sz w:val="28"/>
                <w:szCs w:val="28"/>
              </w:rPr>
              <w:t>2 778 435,8</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t>2023 год – 2</w:t>
            </w:r>
            <w:r w:rsidR="00CB7EDF" w:rsidRPr="008374AE">
              <w:rPr>
                <w:sz w:val="28"/>
                <w:szCs w:val="28"/>
              </w:rPr>
              <w:t> 173 922,3</w:t>
            </w:r>
            <w:r w:rsidRPr="008374AE">
              <w:rPr>
                <w:sz w:val="28"/>
                <w:szCs w:val="28"/>
              </w:rPr>
              <w:t xml:space="preserve"> тыс. рублей;</w:t>
            </w:r>
          </w:p>
          <w:p w:rsidR="00310A92" w:rsidRPr="008374AE" w:rsidRDefault="00310A92" w:rsidP="0002381C">
            <w:pPr>
              <w:widowControl w:val="0"/>
              <w:ind w:right="-2"/>
              <w:jc w:val="both"/>
              <w:rPr>
                <w:sz w:val="28"/>
                <w:szCs w:val="28"/>
              </w:rPr>
            </w:pPr>
            <w:r w:rsidRPr="008374AE">
              <w:rPr>
                <w:sz w:val="28"/>
                <w:szCs w:val="28"/>
              </w:rPr>
              <w:lastRenderedPageBreak/>
              <w:t>2024 год – 2</w:t>
            </w:r>
            <w:r w:rsidR="00CB7EDF" w:rsidRPr="008374AE">
              <w:rPr>
                <w:sz w:val="28"/>
                <w:szCs w:val="28"/>
              </w:rPr>
              <w:t> 981 385,6</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внебюджетные источники – </w:t>
            </w:r>
            <w:r w:rsidR="00243334" w:rsidRPr="008374AE">
              <w:rPr>
                <w:sz w:val="28"/>
                <w:szCs w:val="28"/>
              </w:rPr>
              <w:t>463 655,0</w:t>
            </w:r>
            <w:r w:rsidRPr="008374AE">
              <w:rPr>
                <w:sz w:val="28"/>
                <w:szCs w:val="28"/>
              </w:rPr>
              <w:t xml:space="preserve">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255,0 тыс. рублей;</w:t>
            </w:r>
          </w:p>
          <w:p w:rsidR="00234F70" w:rsidRPr="008374AE" w:rsidRDefault="00234F70" w:rsidP="0002381C">
            <w:pPr>
              <w:widowControl w:val="0"/>
              <w:ind w:right="-2"/>
              <w:jc w:val="both"/>
              <w:rPr>
                <w:sz w:val="28"/>
                <w:szCs w:val="28"/>
              </w:rPr>
            </w:pPr>
            <w:r w:rsidRPr="008374AE">
              <w:rPr>
                <w:sz w:val="28"/>
                <w:szCs w:val="28"/>
              </w:rPr>
              <w:t>2014 год – 75 894,0 тыс. рублей;</w:t>
            </w:r>
          </w:p>
          <w:p w:rsidR="00234F70" w:rsidRPr="008374AE" w:rsidRDefault="00234F70" w:rsidP="0002381C">
            <w:pPr>
              <w:widowControl w:val="0"/>
              <w:ind w:right="-2"/>
              <w:jc w:val="both"/>
              <w:rPr>
                <w:sz w:val="28"/>
                <w:szCs w:val="28"/>
              </w:rPr>
            </w:pPr>
            <w:r w:rsidRPr="008374AE">
              <w:rPr>
                <w:sz w:val="28"/>
                <w:szCs w:val="28"/>
              </w:rPr>
              <w:t>2015 год – 76 706,0 тыс. рублей;</w:t>
            </w:r>
          </w:p>
          <w:p w:rsidR="00234F70" w:rsidRPr="008374AE" w:rsidRDefault="00234F70" w:rsidP="0002381C">
            <w:pPr>
              <w:widowControl w:val="0"/>
              <w:ind w:right="-2"/>
              <w:jc w:val="both"/>
              <w:rPr>
                <w:sz w:val="28"/>
                <w:szCs w:val="28"/>
              </w:rPr>
            </w:pPr>
            <w:r w:rsidRPr="008374AE">
              <w:rPr>
                <w:sz w:val="28"/>
                <w:szCs w:val="28"/>
              </w:rPr>
              <w:t>2016 год – 77 700,0 тыс. рублей;</w:t>
            </w:r>
          </w:p>
          <w:p w:rsidR="00234F70" w:rsidRPr="008374AE" w:rsidRDefault="00234F70" w:rsidP="0002381C">
            <w:pPr>
              <w:widowControl w:val="0"/>
              <w:ind w:right="-2"/>
              <w:jc w:val="both"/>
              <w:rPr>
                <w:sz w:val="28"/>
                <w:szCs w:val="28"/>
              </w:rPr>
            </w:pPr>
            <w:r w:rsidRPr="008374AE">
              <w:rPr>
                <w:sz w:val="28"/>
                <w:szCs w:val="28"/>
              </w:rPr>
              <w:t>2017 год – 77 700,0 тыс. рублей;</w:t>
            </w:r>
          </w:p>
          <w:p w:rsidR="00234F70" w:rsidRPr="008374AE" w:rsidRDefault="00234F70" w:rsidP="0002381C">
            <w:pPr>
              <w:widowControl w:val="0"/>
              <w:ind w:right="-2"/>
              <w:jc w:val="both"/>
              <w:rPr>
                <w:sz w:val="28"/>
                <w:szCs w:val="28"/>
              </w:rPr>
            </w:pPr>
            <w:r w:rsidRPr="008374AE">
              <w:rPr>
                <w:sz w:val="28"/>
                <w:szCs w:val="28"/>
              </w:rPr>
              <w:t>2018 год – 77 700,0 тыс. рублей;</w:t>
            </w:r>
          </w:p>
          <w:p w:rsidR="00234F70" w:rsidRPr="008374AE" w:rsidRDefault="00234F70" w:rsidP="0002381C">
            <w:pPr>
              <w:widowControl w:val="0"/>
              <w:ind w:right="-2"/>
              <w:jc w:val="both"/>
              <w:rPr>
                <w:sz w:val="28"/>
                <w:szCs w:val="28"/>
              </w:rPr>
            </w:pPr>
            <w:r w:rsidRPr="008374AE">
              <w:rPr>
                <w:sz w:val="28"/>
                <w:szCs w:val="28"/>
              </w:rPr>
              <w:t>2019 год – 77 700,0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243334" w:rsidRPr="008374AE">
              <w:rPr>
                <w:sz w:val="28"/>
                <w:szCs w:val="28"/>
              </w:rPr>
              <w:t>0</w:t>
            </w:r>
            <w:r w:rsidRPr="008374AE">
              <w:rPr>
                <w:sz w:val="28"/>
                <w:szCs w:val="28"/>
              </w:rPr>
              <w:t>,0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243334" w:rsidRPr="008374AE">
              <w:rPr>
                <w:sz w:val="28"/>
                <w:szCs w:val="28"/>
              </w:rPr>
              <w:t>0</w:t>
            </w:r>
            <w:r w:rsidRPr="008374AE">
              <w:rPr>
                <w:sz w:val="28"/>
                <w:szCs w:val="28"/>
              </w:rPr>
              <w:t>,0 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243334" w:rsidRPr="008374AE">
              <w:rPr>
                <w:sz w:val="28"/>
                <w:szCs w:val="28"/>
              </w:rPr>
              <w:t>0</w:t>
            </w:r>
            <w:r w:rsidRPr="008374AE">
              <w:rPr>
                <w:sz w:val="28"/>
                <w:szCs w:val="28"/>
              </w:rPr>
              <w:t>,0 тыс. рублей;</w:t>
            </w:r>
          </w:p>
          <w:p w:rsidR="00310A92" w:rsidRPr="008374AE" w:rsidRDefault="00310A92" w:rsidP="0002381C">
            <w:pPr>
              <w:widowControl w:val="0"/>
              <w:ind w:right="-2"/>
              <w:jc w:val="both"/>
              <w:rPr>
                <w:sz w:val="28"/>
                <w:szCs w:val="28"/>
              </w:rPr>
            </w:pPr>
            <w:r w:rsidRPr="008374AE">
              <w:rPr>
                <w:sz w:val="28"/>
                <w:szCs w:val="28"/>
              </w:rPr>
              <w:t>2023 год – 0,0 тыс. рублей;</w:t>
            </w:r>
          </w:p>
          <w:p w:rsidR="00310A92" w:rsidRPr="008374AE" w:rsidRDefault="00310A92"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 xml:space="preserve">министерство строительства Новосибирской области: всего – </w:t>
            </w:r>
            <w:r w:rsidR="00CB7EDF" w:rsidRPr="008374AE">
              <w:rPr>
                <w:sz w:val="28"/>
                <w:szCs w:val="28"/>
              </w:rPr>
              <w:t>21 507 278,</w:t>
            </w:r>
            <w:r w:rsidR="0067531F" w:rsidRPr="008374AE">
              <w:rPr>
                <w:sz w:val="28"/>
                <w:szCs w:val="28"/>
              </w:rPr>
              <w:t>5</w:t>
            </w:r>
            <w:r w:rsidRPr="008374AE">
              <w:rPr>
                <w:sz w:val="28"/>
                <w:szCs w:val="28"/>
              </w:rPr>
              <w:t xml:space="preserve">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1 298 617,6 тыс. рублей;</w:t>
            </w:r>
          </w:p>
          <w:p w:rsidR="00234F70" w:rsidRPr="008374AE" w:rsidRDefault="00234F70" w:rsidP="0002381C">
            <w:pPr>
              <w:widowControl w:val="0"/>
              <w:ind w:right="-2"/>
              <w:jc w:val="both"/>
              <w:rPr>
                <w:sz w:val="28"/>
                <w:szCs w:val="28"/>
              </w:rPr>
            </w:pPr>
            <w:r w:rsidRPr="008374AE">
              <w:rPr>
                <w:sz w:val="28"/>
                <w:szCs w:val="28"/>
              </w:rPr>
              <w:t>2014 год – 583 125,7 тыс. рублей;</w:t>
            </w:r>
          </w:p>
          <w:p w:rsidR="00234F70" w:rsidRPr="008374AE" w:rsidRDefault="00234F70" w:rsidP="0002381C">
            <w:pPr>
              <w:widowControl w:val="0"/>
              <w:ind w:right="-2"/>
              <w:jc w:val="both"/>
              <w:rPr>
                <w:sz w:val="28"/>
                <w:szCs w:val="28"/>
              </w:rPr>
            </w:pPr>
            <w:r w:rsidRPr="008374AE">
              <w:rPr>
                <w:sz w:val="28"/>
                <w:szCs w:val="28"/>
              </w:rPr>
              <w:t>2015 год – 519 325,7 тыс. рублей;</w:t>
            </w:r>
          </w:p>
          <w:p w:rsidR="00234F70" w:rsidRPr="008374AE" w:rsidRDefault="00234F70" w:rsidP="0002381C">
            <w:pPr>
              <w:widowControl w:val="0"/>
              <w:ind w:right="-2"/>
              <w:jc w:val="both"/>
              <w:rPr>
                <w:sz w:val="28"/>
                <w:szCs w:val="28"/>
              </w:rPr>
            </w:pPr>
            <w:r w:rsidRPr="008374AE">
              <w:rPr>
                <w:sz w:val="28"/>
                <w:szCs w:val="28"/>
              </w:rPr>
              <w:t>2016 год – 205 723,1 тыс. рублей;</w:t>
            </w:r>
          </w:p>
          <w:p w:rsidR="00234F70" w:rsidRPr="008374AE" w:rsidRDefault="00234F70" w:rsidP="0002381C">
            <w:pPr>
              <w:widowControl w:val="0"/>
              <w:ind w:right="-2"/>
              <w:jc w:val="both"/>
              <w:rPr>
                <w:sz w:val="28"/>
                <w:szCs w:val="28"/>
              </w:rPr>
            </w:pPr>
            <w:r w:rsidRPr="008374AE">
              <w:rPr>
                <w:sz w:val="28"/>
                <w:szCs w:val="28"/>
              </w:rPr>
              <w:t>2017 год – 427 758,2 тыс. рублей;</w:t>
            </w:r>
          </w:p>
          <w:p w:rsidR="00234F70" w:rsidRPr="008374AE" w:rsidRDefault="00234F70" w:rsidP="0002381C">
            <w:pPr>
              <w:widowControl w:val="0"/>
              <w:ind w:right="-2"/>
              <w:jc w:val="both"/>
              <w:rPr>
                <w:sz w:val="28"/>
                <w:szCs w:val="28"/>
              </w:rPr>
            </w:pPr>
            <w:r w:rsidRPr="008374AE">
              <w:rPr>
                <w:sz w:val="28"/>
                <w:szCs w:val="28"/>
              </w:rPr>
              <w:t>2018 год – 456 181,3 тыс. рублей;</w:t>
            </w:r>
          </w:p>
          <w:p w:rsidR="00234F70" w:rsidRPr="008374AE" w:rsidRDefault="00234F70" w:rsidP="0002381C">
            <w:pPr>
              <w:widowControl w:val="0"/>
              <w:ind w:right="-2"/>
              <w:jc w:val="both"/>
              <w:rPr>
                <w:sz w:val="28"/>
                <w:szCs w:val="28"/>
              </w:rPr>
            </w:pPr>
            <w:r w:rsidRPr="008374AE">
              <w:rPr>
                <w:sz w:val="28"/>
                <w:szCs w:val="28"/>
              </w:rPr>
              <w:t>2019 год – 1</w:t>
            </w:r>
            <w:r w:rsidR="00243334" w:rsidRPr="008374AE">
              <w:rPr>
                <w:sz w:val="28"/>
                <w:szCs w:val="28"/>
              </w:rPr>
              <w:t> 710 377,8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310A92" w:rsidRPr="008374AE">
              <w:rPr>
                <w:sz w:val="28"/>
                <w:szCs w:val="28"/>
              </w:rPr>
              <w:t>3 219 374,8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120365" w:rsidRPr="008374AE">
              <w:rPr>
                <w:sz w:val="28"/>
                <w:szCs w:val="28"/>
              </w:rPr>
              <w:t>1 847 617,</w:t>
            </w:r>
            <w:r w:rsidR="0067531F" w:rsidRPr="008374AE">
              <w:rPr>
                <w:sz w:val="28"/>
                <w:szCs w:val="28"/>
              </w:rPr>
              <w:t xml:space="preserve">4 </w:t>
            </w:r>
            <w:r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CB7EDF" w:rsidRPr="008374AE">
              <w:rPr>
                <w:sz w:val="28"/>
                <w:szCs w:val="28"/>
              </w:rPr>
              <w:t>4 017 368,0</w:t>
            </w:r>
            <w:r w:rsidR="00AD3BE0" w:rsidRPr="008374AE">
              <w:rPr>
                <w:sz w:val="28"/>
                <w:szCs w:val="28"/>
              </w:rPr>
              <w:t xml:space="preserve"> </w:t>
            </w:r>
            <w:r w:rsidRPr="008374AE">
              <w:rPr>
                <w:sz w:val="28"/>
                <w:szCs w:val="28"/>
              </w:rPr>
              <w:t>тыс. рублей;</w:t>
            </w:r>
          </w:p>
          <w:p w:rsidR="00310A92" w:rsidRPr="008374AE" w:rsidRDefault="00310A92" w:rsidP="0002381C">
            <w:pPr>
              <w:widowControl w:val="0"/>
              <w:ind w:right="-2"/>
              <w:jc w:val="both"/>
              <w:rPr>
                <w:sz w:val="28"/>
                <w:szCs w:val="28"/>
              </w:rPr>
            </w:pPr>
            <w:r w:rsidRPr="008374AE">
              <w:rPr>
                <w:sz w:val="28"/>
                <w:szCs w:val="28"/>
              </w:rPr>
              <w:t xml:space="preserve">2023 год – </w:t>
            </w:r>
            <w:r w:rsidR="00CB7EDF" w:rsidRPr="008374AE">
              <w:rPr>
                <w:sz w:val="28"/>
                <w:szCs w:val="28"/>
              </w:rPr>
              <w:t>4 422 248,9</w:t>
            </w:r>
            <w:r w:rsidR="00120365" w:rsidRPr="008374AE">
              <w:rPr>
                <w:sz w:val="28"/>
                <w:szCs w:val="28"/>
              </w:rPr>
              <w:t xml:space="preserve"> </w:t>
            </w:r>
            <w:r w:rsidRPr="008374AE">
              <w:rPr>
                <w:sz w:val="28"/>
                <w:szCs w:val="28"/>
              </w:rPr>
              <w:t>тыс. рублей;</w:t>
            </w:r>
          </w:p>
          <w:p w:rsidR="00310A92" w:rsidRPr="008374AE" w:rsidRDefault="00310A92" w:rsidP="0002381C">
            <w:pPr>
              <w:widowControl w:val="0"/>
              <w:ind w:right="-2"/>
              <w:jc w:val="both"/>
              <w:rPr>
                <w:sz w:val="28"/>
                <w:szCs w:val="28"/>
              </w:rPr>
            </w:pPr>
            <w:r w:rsidRPr="008374AE">
              <w:rPr>
                <w:sz w:val="28"/>
                <w:szCs w:val="28"/>
              </w:rPr>
              <w:t xml:space="preserve">2024 год – </w:t>
            </w:r>
            <w:r w:rsidR="00CB7EDF" w:rsidRPr="008374AE">
              <w:rPr>
                <w:sz w:val="28"/>
                <w:szCs w:val="28"/>
              </w:rPr>
              <w:t>2 799 560,0</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средства областного бюджета Новосибирской области</w:t>
            </w:r>
            <w:r w:rsidR="003B3EDF" w:rsidRPr="008374AE">
              <w:rPr>
                <w:sz w:val="28"/>
                <w:szCs w:val="28"/>
              </w:rPr>
              <w:t> </w:t>
            </w:r>
            <w:r w:rsidRPr="008374AE">
              <w:rPr>
                <w:sz w:val="28"/>
                <w:szCs w:val="28"/>
              </w:rPr>
              <w:t>–</w:t>
            </w:r>
            <w:r w:rsidR="003B3EDF" w:rsidRPr="008374AE">
              <w:rPr>
                <w:sz w:val="28"/>
                <w:szCs w:val="28"/>
              </w:rPr>
              <w:t> </w:t>
            </w:r>
            <w:r w:rsidR="00CB7EDF" w:rsidRPr="008374AE">
              <w:rPr>
                <w:sz w:val="28"/>
                <w:szCs w:val="28"/>
              </w:rPr>
              <w:t>14 534 275,6</w:t>
            </w:r>
            <w:r w:rsidRPr="008374AE">
              <w:rPr>
                <w:sz w:val="28"/>
                <w:szCs w:val="28"/>
              </w:rPr>
              <w:t xml:space="preserve">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1 298 617,6 тыс. рублей;</w:t>
            </w:r>
          </w:p>
          <w:p w:rsidR="00234F70" w:rsidRPr="008374AE" w:rsidRDefault="00234F70" w:rsidP="0002381C">
            <w:pPr>
              <w:widowControl w:val="0"/>
              <w:ind w:right="-2"/>
              <w:jc w:val="both"/>
              <w:rPr>
                <w:sz w:val="28"/>
                <w:szCs w:val="28"/>
              </w:rPr>
            </w:pPr>
            <w:r w:rsidRPr="008374AE">
              <w:rPr>
                <w:sz w:val="28"/>
                <w:szCs w:val="28"/>
              </w:rPr>
              <w:t>2014 год – 583 125,7 тыс. рублей;</w:t>
            </w:r>
          </w:p>
          <w:p w:rsidR="00234F70" w:rsidRPr="008374AE" w:rsidRDefault="00234F70" w:rsidP="0002381C">
            <w:pPr>
              <w:widowControl w:val="0"/>
              <w:ind w:right="-2"/>
              <w:jc w:val="both"/>
              <w:rPr>
                <w:sz w:val="28"/>
                <w:szCs w:val="28"/>
              </w:rPr>
            </w:pPr>
            <w:r w:rsidRPr="008374AE">
              <w:rPr>
                <w:sz w:val="28"/>
                <w:szCs w:val="28"/>
              </w:rPr>
              <w:t>2015 год – 517 515,7 тыс. рублей;</w:t>
            </w:r>
          </w:p>
          <w:p w:rsidR="00234F70" w:rsidRPr="008374AE" w:rsidRDefault="00234F70" w:rsidP="0002381C">
            <w:pPr>
              <w:widowControl w:val="0"/>
              <w:ind w:right="-2"/>
              <w:jc w:val="both"/>
              <w:rPr>
                <w:sz w:val="28"/>
                <w:szCs w:val="28"/>
              </w:rPr>
            </w:pPr>
            <w:r w:rsidRPr="008374AE">
              <w:rPr>
                <w:sz w:val="28"/>
                <w:szCs w:val="28"/>
              </w:rPr>
              <w:t>2016 год – 205 723,1 тыс. рублей;</w:t>
            </w:r>
          </w:p>
          <w:p w:rsidR="00234F70" w:rsidRPr="008374AE" w:rsidRDefault="00234F70" w:rsidP="0002381C">
            <w:pPr>
              <w:widowControl w:val="0"/>
              <w:ind w:right="-2"/>
              <w:jc w:val="both"/>
              <w:rPr>
                <w:sz w:val="28"/>
                <w:szCs w:val="28"/>
              </w:rPr>
            </w:pPr>
            <w:r w:rsidRPr="008374AE">
              <w:rPr>
                <w:sz w:val="28"/>
                <w:szCs w:val="28"/>
              </w:rPr>
              <w:t>2017 год – 427 758,2 тыс. рублей;</w:t>
            </w:r>
          </w:p>
          <w:p w:rsidR="00234F70" w:rsidRPr="008374AE" w:rsidRDefault="00234F70" w:rsidP="0002381C">
            <w:pPr>
              <w:widowControl w:val="0"/>
              <w:ind w:right="-2"/>
              <w:jc w:val="both"/>
              <w:rPr>
                <w:sz w:val="28"/>
                <w:szCs w:val="28"/>
              </w:rPr>
            </w:pPr>
            <w:r w:rsidRPr="008374AE">
              <w:rPr>
                <w:sz w:val="28"/>
                <w:szCs w:val="28"/>
              </w:rPr>
              <w:t>2018 год – 441 979,9 тыс. рублей;</w:t>
            </w:r>
          </w:p>
          <w:p w:rsidR="00234F70" w:rsidRPr="008374AE" w:rsidRDefault="00234F70" w:rsidP="0002381C">
            <w:pPr>
              <w:widowControl w:val="0"/>
              <w:ind w:right="-2"/>
              <w:jc w:val="both"/>
              <w:rPr>
                <w:sz w:val="28"/>
                <w:szCs w:val="28"/>
              </w:rPr>
            </w:pPr>
            <w:r w:rsidRPr="008374AE">
              <w:rPr>
                <w:sz w:val="28"/>
                <w:szCs w:val="28"/>
              </w:rPr>
              <w:t>2019 год – 1</w:t>
            </w:r>
            <w:r w:rsidR="00243334" w:rsidRPr="008374AE">
              <w:rPr>
                <w:sz w:val="28"/>
                <w:szCs w:val="28"/>
              </w:rPr>
              <w:t> 190 764,8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2020 год – </w:t>
            </w:r>
            <w:r w:rsidR="00310A92" w:rsidRPr="008374AE">
              <w:rPr>
                <w:sz w:val="28"/>
                <w:szCs w:val="28"/>
              </w:rPr>
              <w:t>1 447 861,0</w:t>
            </w:r>
            <w:r w:rsidR="00243334" w:rsidRPr="008374AE">
              <w:rPr>
                <w:sz w:val="28"/>
                <w:szCs w:val="28"/>
              </w:rPr>
              <w:t xml:space="preserve"> </w:t>
            </w:r>
            <w:r w:rsidRPr="008374AE">
              <w:rPr>
                <w:sz w:val="28"/>
                <w:szCs w:val="28"/>
              </w:rPr>
              <w:t>тыс. рублей;</w:t>
            </w:r>
          </w:p>
          <w:p w:rsidR="00234F70" w:rsidRPr="008374AE" w:rsidRDefault="00243334" w:rsidP="0002381C">
            <w:pPr>
              <w:widowControl w:val="0"/>
              <w:ind w:right="-2"/>
              <w:jc w:val="both"/>
              <w:rPr>
                <w:sz w:val="28"/>
                <w:szCs w:val="28"/>
              </w:rPr>
            </w:pPr>
            <w:r w:rsidRPr="008374AE">
              <w:rPr>
                <w:sz w:val="28"/>
                <w:szCs w:val="28"/>
              </w:rPr>
              <w:t xml:space="preserve">2021 год – </w:t>
            </w:r>
            <w:r w:rsidR="00120365" w:rsidRPr="008374AE">
              <w:rPr>
                <w:sz w:val="28"/>
                <w:szCs w:val="28"/>
              </w:rPr>
              <w:t>1 506 734,6</w:t>
            </w:r>
            <w:r w:rsidR="00623BA3" w:rsidRPr="008374AE">
              <w:rPr>
                <w:sz w:val="28"/>
                <w:szCs w:val="28"/>
              </w:rPr>
              <w:t xml:space="preserve"> </w:t>
            </w:r>
            <w:r w:rsidR="00234F70" w:rsidRPr="008374AE">
              <w:rPr>
                <w:sz w:val="28"/>
                <w:szCs w:val="28"/>
              </w:rPr>
              <w:t>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CB7EDF" w:rsidRPr="008374AE">
              <w:rPr>
                <w:sz w:val="28"/>
                <w:szCs w:val="28"/>
              </w:rPr>
              <w:t>2 484 897,7</w:t>
            </w:r>
            <w:r w:rsidR="00243334" w:rsidRPr="008374AE">
              <w:rPr>
                <w:sz w:val="28"/>
                <w:szCs w:val="28"/>
              </w:rPr>
              <w:t xml:space="preserve"> </w:t>
            </w:r>
            <w:r w:rsidRPr="008374AE">
              <w:rPr>
                <w:sz w:val="28"/>
                <w:szCs w:val="28"/>
              </w:rPr>
              <w:t>тыс. рублей;</w:t>
            </w:r>
          </w:p>
          <w:p w:rsidR="00310A92" w:rsidRPr="008374AE" w:rsidRDefault="00310A92" w:rsidP="0002381C">
            <w:pPr>
              <w:widowControl w:val="0"/>
              <w:ind w:right="-2"/>
              <w:jc w:val="both"/>
              <w:rPr>
                <w:sz w:val="28"/>
                <w:szCs w:val="28"/>
              </w:rPr>
            </w:pPr>
            <w:r w:rsidRPr="008374AE">
              <w:rPr>
                <w:sz w:val="28"/>
                <w:szCs w:val="28"/>
              </w:rPr>
              <w:t xml:space="preserve">2023 год – </w:t>
            </w:r>
            <w:r w:rsidR="00CB7EDF" w:rsidRPr="008374AE">
              <w:rPr>
                <w:sz w:val="28"/>
                <w:szCs w:val="28"/>
              </w:rPr>
              <w:t xml:space="preserve">2 733 778,3 </w:t>
            </w:r>
            <w:r w:rsidRPr="008374AE">
              <w:rPr>
                <w:sz w:val="28"/>
                <w:szCs w:val="28"/>
              </w:rPr>
              <w:t>тыс. рублей;</w:t>
            </w:r>
          </w:p>
          <w:p w:rsidR="00310A92" w:rsidRPr="008374AE" w:rsidRDefault="00310A92" w:rsidP="0002381C">
            <w:pPr>
              <w:widowControl w:val="0"/>
              <w:ind w:right="-2"/>
              <w:jc w:val="both"/>
              <w:rPr>
                <w:sz w:val="28"/>
                <w:szCs w:val="28"/>
              </w:rPr>
            </w:pPr>
            <w:r w:rsidRPr="008374AE">
              <w:rPr>
                <w:sz w:val="28"/>
                <w:szCs w:val="28"/>
              </w:rPr>
              <w:t xml:space="preserve">2024 год – </w:t>
            </w:r>
            <w:r w:rsidR="00CB7EDF" w:rsidRPr="008374AE">
              <w:rPr>
                <w:sz w:val="28"/>
                <w:szCs w:val="28"/>
              </w:rPr>
              <w:t>1 695 519,0</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средства федерального бюджета – </w:t>
            </w:r>
            <w:r w:rsidR="00120365" w:rsidRPr="008374AE">
              <w:rPr>
                <w:sz w:val="28"/>
                <w:szCs w:val="28"/>
              </w:rPr>
              <w:t>6 973</w:t>
            </w:r>
            <w:r w:rsidR="00CB7EDF" w:rsidRPr="008374AE">
              <w:rPr>
                <w:sz w:val="28"/>
                <w:szCs w:val="28"/>
              </w:rPr>
              <w:t> </w:t>
            </w:r>
            <w:r w:rsidR="00120365" w:rsidRPr="008374AE">
              <w:rPr>
                <w:sz w:val="28"/>
                <w:szCs w:val="28"/>
              </w:rPr>
              <w:t>00</w:t>
            </w:r>
            <w:r w:rsidR="0067531F" w:rsidRPr="008374AE">
              <w:rPr>
                <w:sz w:val="28"/>
                <w:szCs w:val="28"/>
              </w:rPr>
              <w:t>2,9</w:t>
            </w:r>
            <w:r w:rsidRPr="008374AE">
              <w:rPr>
                <w:sz w:val="28"/>
                <w:szCs w:val="28"/>
              </w:rPr>
              <w:t xml:space="preserve"> </w:t>
            </w:r>
            <w:r w:rsidRPr="008374AE">
              <w:rPr>
                <w:sz w:val="28"/>
                <w:szCs w:val="28"/>
              </w:rPr>
              <w:lastRenderedPageBreak/>
              <w:t>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0,0 тыс. рублей;</w:t>
            </w:r>
          </w:p>
          <w:p w:rsidR="00234F70" w:rsidRPr="008374AE" w:rsidRDefault="00234F70" w:rsidP="0002381C">
            <w:pPr>
              <w:widowControl w:val="0"/>
              <w:ind w:right="-2"/>
              <w:jc w:val="both"/>
              <w:rPr>
                <w:sz w:val="28"/>
                <w:szCs w:val="28"/>
              </w:rPr>
            </w:pPr>
            <w:r w:rsidRPr="008374AE">
              <w:rPr>
                <w:sz w:val="28"/>
                <w:szCs w:val="28"/>
              </w:rPr>
              <w:t>2014 год – 0,0 тыс. рублей;</w:t>
            </w:r>
          </w:p>
          <w:p w:rsidR="00234F70" w:rsidRPr="008374AE" w:rsidRDefault="00234F70" w:rsidP="0002381C">
            <w:pPr>
              <w:widowControl w:val="0"/>
              <w:ind w:right="-2"/>
              <w:jc w:val="both"/>
              <w:rPr>
                <w:sz w:val="28"/>
                <w:szCs w:val="28"/>
              </w:rPr>
            </w:pPr>
            <w:r w:rsidRPr="008374AE">
              <w:rPr>
                <w:sz w:val="28"/>
                <w:szCs w:val="28"/>
              </w:rPr>
              <w:t>2015 год – 1 810,0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14</w:t>
            </w:r>
            <w:r w:rsidRPr="008374AE">
              <w:rPr>
                <w:sz w:val="28"/>
                <w:szCs w:val="28"/>
                <w:lang w:val="en-US"/>
              </w:rPr>
              <w:t> </w:t>
            </w:r>
            <w:r w:rsidRPr="008374AE">
              <w:rPr>
                <w:sz w:val="28"/>
                <w:szCs w:val="28"/>
              </w:rPr>
              <w:t>201,4 тыс. рублей;</w:t>
            </w:r>
          </w:p>
          <w:p w:rsidR="00234F70" w:rsidRPr="008374AE" w:rsidRDefault="00234F70" w:rsidP="0002381C">
            <w:pPr>
              <w:widowControl w:val="0"/>
              <w:ind w:right="-2"/>
              <w:jc w:val="both"/>
              <w:rPr>
                <w:sz w:val="28"/>
                <w:szCs w:val="28"/>
              </w:rPr>
            </w:pPr>
            <w:r w:rsidRPr="008374AE">
              <w:rPr>
                <w:sz w:val="28"/>
                <w:szCs w:val="28"/>
              </w:rPr>
              <w:t>2019 год – 519 613,0 тыс. рублей;</w:t>
            </w:r>
          </w:p>
          <w:p w:rsidR="00234F70" w:rsidRPr="008374AE" w:rsidRDefault="00234F70" w:rsidP="0002381C">
            <w:pPr>
              <w:widowControl w:val="0"/>
              <w:ind w:right="-2"/>
              <w:jc w:val="both"/>
              <w:rPr>
                <w:sz w:val="28"/>
                <w:szCs w:val="28"/>
              </w:rPr>
            </w:pPr>
            <w:r w:rsidRPr="008374AE">
              <w:rPr>
                <w:sz w:val="28"/>
                <w:szCs w:val="28"/>
              </w:rPr>
              <w:t>2020 год – 1</w:t>
            </w:r>
            <w:r w:rsidR="00013161" w:rsidRPr="008374AE">
              <w:rPr>
                <w:sz w:val="28"/>
                <w:szCs w:val="28"/>
              </w:rPr>
              <w:t> 771 513,8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2021 год – </w:t>
            </w:r>
            <w:r w:rsidR="00013161" w:rsidRPr="008374AE">
              <w:rPr>
                <w:sz w:val="28"/>
                <w:szCs w:val="28"/>
              </w:rPr>
              <w:t>340 882,</w:t>
            </w:r>
            <w:r w:rsidR="0067531F" w:rsidRPr="008374AE">
              <w:rPr>
                <w:sz w:val="28"/>
                <w:szCs w:val="28"/>
              </w:rPr>
              <w:t>8</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 xml:space="preserve">2022 год – </w:t>
            </w:r>
            <w:r w:rsidR="00013161" w:rsidRPr="008374AE">
              <w:rPr>
                <w:sz w:val="28"/>
                <w:szCs w:val="28"/>
              </w:rPr>
              <w:t>1</w:t>
            </w:r>
            <w:r w:rsidR="00CB7EDF" w:rsidRPr="008374AE">
              <w:rPr>
                <w:sz w:val="28"/>
                <w:szCs w:val="28"/>
              </w:rPr>
              <w:t> 532 470,3</w:t>
            </w:r>
            <w:r w:rsidRPr="008374AE">
              <w:rPr>
                <w:sz w:val="28"/>
                <w:szCs w:val="28"/>
              </w:rPr>
              <w:t xml:space="preserve"> тыс. рублей;</w:t>
            </w:r>
          </w:p>
          <w:p w:rsidR="00013161" w:rsidRPr="008374AE" w:rsidRDefault="00013161" w:rsidP="0002381C">
            <w:pPr>
              <w:widowControl w:val="0"/>
              <w:ind w:right="-2"/>
              <w:jc w:val="both"/>
              <w:rPr>
                <w:sz w:val="28"/>
                <w:szCs w:val="28"/>
              </w:rPr>
            </w:pPr>
            <w:r w:rsidRPr="008374AE">
              <w:rPr>
                <w:sz w:val="28"/>
                <w:szCs w:val="28"/>
              </w:rPr>
              <w:t>2023 год – 1</w:t>
            </w:r>
            <w:r w:rsidR="00CB7EDF" w:rsidRPr="008374AE">
              <w:rPr>
                <w:sz w:val="28"/>
                <w:szCs w:val="28"/>
              </w:rPr>
              <w:t> 688 470,6</w:t>
            </w:r>
            <w:r w:rsidRPr="008374AE">
              <w:rPr>
                <w:sz w:val="28"/>
                <w:szCs w:val="28"/>
              </w:rPr>
              <w:t xml:space="preserve"> тыс. рублей;</w:t>
            </w:r>
          </w:p>
          <w:p w:rsidR="00013161" w:rsidRPr="008374AE" w:rsidRDefault="00013161" w:rsidP="0002381C">
            <w:pPr>
              <w:widowControl w:val="0"/>
              <w:ind w:right="-2"/>
              <w:jc w:val="both"/>
              <w:rPr>
                <w:sz w:val="28"/>
                <w:szCs w:val="28"/>
              </w:rPr>
            </w:pPr>
            <w:r w:rsidRPr="008374AE">
              <w:rPr>
                <w:sz w:val="28"/>
                <w:szCs w:val="28"/>
              </w:rPr>
              <w:t>2024 год – 1 104 041,</w:t>
            </w:r>
            <w:r w:rsidR="006D2C83" w:rsidRPr="008374AE">
              <w:rPr>
                <w:sz w:val="28"/>
                <w:szCs w:val="28"/>
              </w:rPr>
              <w:t>0</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департамент физической культуры и спорта Новосибирской области (средства областного бюджета Новосибирской области): всего – 5 460,0 тыс. рублей, в</w:t>
            </w:r>
            <w:r w:rsidR="003B3EDF" w:rsidRPr="008374AE">
              <w:rPr>
                <w:sz w:val="28"/>
                <w:szCs w:val="28"/>
              </w:rPr>
              <w:t> </w:t>
            </w:r>
            <w:r w:rsidRPr="008374AE">
              <w:rPr>
                <w:sz w:val="28"/>
                <w:szCs w:val="28"/>
              </w:rPr>
              <w:t>том числе по годам:</w:t>
            </w:r>
          </w:p>
          <w:p w:rsidR="00234F70" w:rsidRPr="008374AE" w:rsidRDefault="00234F70" w:rsidP="0002381C">
            <w:pPr>
              <w:widowControl w:val="0"/>
              <w:ind w:right="-2"/>
              <w:jc w:val="both"/>
              <w:rPr>
                <w:sz w:val="28"/>
                <w:szCs w:val="28"/>
              </w:rPr>
            </w:pPr>
            <w:r w:rsidRPr="008374AE">
              <w:rPr>
                <w:sz w:val="28"/>
                <w:szCs w:val="28"/>
              </w:rPr>
              <w:t>2013 год – 5 460,0 тыс. рублей;</w:t>
            </w:r>
          </w:p>
          <w:p w:rsidR="00234F70" w:rsidRPr="008374AE" w:rsidRDefault="00234F70" w:rsidP="0002381C">
            <w:pPr>
              <w:widowControl w:val="0"/>
              <w:ind w:right="-2"/>
              <w:jc w:val="both"/>
              <w:rPr>
                <w:sz w:val="28"/>
                <w:szCs w:val="28"/>
              </w:rPr>
            </w:pPr>
            <w:r w:rsidRPr="008374AE">
              <w:rPr>
                <w:sz w:val="28"/>
                <w:szCs w:val="28"/>
              </w:rPr>
              <w:t>2014 год – 0,0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министерство культуры Новосибирской области (средства областного бюджета Новосибирской области): всего – 1 150,0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1 150,0 тыс. рублей;</w:t>
            </w:r>
          </w:p>
          <w:p w:rsidR="00234F70" w:rsidRPr="008374AE" w:rsidRDefault="00234F70" w:rsidP="0002381C">
            <w:pPr>
              <w:widowControl w:val="0"/>
              <w:ind w:right="-2"/>
              <w:jc w:val="both"/>
              <w:rPr>
                <w:sz w:val="28"/>
                <w:szCs w:val="28"/>
              </w:rPr>
            </w:pPr>
            <w:r w:rsidRPr="008374AE">
              <w:rPr>
                <w:sz w:val="28"/>
                <w:szCs w:val="28"/>
              </w:rPr>
              <w:t>2014 год – 0,0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 xml:space="preserve">министерство образования, науки и инновационной </w:t>
            </w:r>
            <w:r w:rsidRPr="008374AE">
              <w:rPr>
                <w:sz w:val="28"/>
                <w:szCs w:val="28"/>
              </w:rPr>
              <w:lastRenderedPageBreak/>
              <w:t xml:space="preserve">политики Новосибирской области (средства областного бюджета </w:t>
            </w:r>
            <w:r w:rsidR="003B3EDF" w:rsidRPr="008374AE">
              <w:rPr>
                <w:sz w:val="28"/>
                <w:szCs w:val="28"/>
              </w:rPr>
              <w:t>Новосибирской области): всего – </w:t>
            </w:r>
            <w:r w:rsidRPr="008374AE">
              <w:rPr>
                <w:sz w:val="28"/>
                <w:szCs w:val="28"/>
              </w:rPr>
              <w:t>14 478,0 тыс.</w:t>
            </w:r>
            <w:r w:rsidR="003B3EDF" w:rsidRPr="008374AE">
              <w:rPr>
                <w:sz w:val="28"/>
                <w:szCs w:val="28"/>
              </w:rPr>
              <w:t> </w:t>
            </w:r>
            <w:r w:rsidRPr="008374AE">
              <w:rPr>
                <w:sz w:val="28"/>
                <w:szCs w:val="28"/>
              </w:rPr>
              <w:t>рублей, в том числе по годам:</w:t>
            </w:r>
          </w:p>
          <w:p w:rsidR="00234F70" w:rsidRPr="008374AE" w:rsidRDefault="00234F70" w:rsidP="0002381C">
            <w:pPr>
              <w:widowControl w:val="0"/>
              <w:ind w:right="-2"/>
              <w:jc w:val="both"/>
              <w:rPr>
                <w:sz w:val="28"/>
                <w:szCs w:val="28"/>
              </w:rPr>
            </w:pPr>
            <w:r w:rsidRPr="008374AE">
              <w:rPr>
                <w:sz w:val="28"/>
                <w:szCs w:val="28"/>
              </w:rPr>
              <w:t xml:space="preserve">2013 год – 6 714,0 тыс. рублей; </w:t>
            </w:r>
          </w:p>
          <w:p w:rsidR="00234F70" w:rsidRPr="008374AE" w:rsidRDefault="00234F70" w:rsidP="0002381C">
            <w:pPr>
              <w:widowControl w:val="0"/>
              <w:ind w:right="-2"/>
              <w:jc w:val="both"/>
              <w:rPr>
                <w:sz w:val="28"/>
                <w:szCs w:val="28"/>
              </w:rPr>
            </w:pPr>
            <w:r w:rsidRPr="008374AE">
              <w:rPr>
                <w:sz w:val="28"/>
                <w:szCs w:val="28"/>
              </w:rPr>
              <w:t>2014 год – 7 764,0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министерство социального развития Новосибирской области (средства областного бюджета Но</w:t>
            </w:r>
            <w:r w:rsidR="003B3EDF" w:rsidRPr="008374AE">
              <w:rPr>
                <w:sz w:val="28"/>
                <w:szCs w:val="28"/>
              </w:rPr>
              <w:t>восибирской области): всего – 4 </w:t>
            </w:r>
            <w:r w:rsidRPr="008374AE">
              <w:rPr>
                <w:sz w:val="28"/>
                <w:szCs w:val="28"/>
              </w:rPr>
              <w:t>705,3 тыс. рублей, в том числе по</w:t>
            </w:r>
            <w:r w:rsidR="003B3EDF" w:rsidRPr="008374AE">
              <w:rPr>
                <w:sz w:val="28"/>
                <w:szCs w:val="28"/>
              </w:rPr>
              <w:t> </w:t>
            </w:r>
            <w:r w:rsidRPr="008374AE">
              <w:rPr>
                <w:sz w:val="28"/>
                <w:szCs w:val="28"/>
              </w:rPr>
              <w:t>годам:</w:t>
            </w:r>
          </w:p>
          <w:p w:rsidR="00234F70" w:rsidRPr="008374AE" w:rsidRDefault="00234F70" w:rsidP="0002381C">
            <w:pPr>
              <w:widowControl w:val="0"/>
              <w:ind w:right="-2"/>
              <w:jc w:val="both"/>
              <w:rPr>
                <w:sz w:val="28"/>
                <w:szCs w:val="28"/>
              </w:rPr>
            </w:pPr>
            <w:r w:rsidRPr="008374AE">
              <w:rPr>
                <w:sz w:val="28"/>
                <w:szCs w:val="28"/>
              </w:rPr>
              <w:t>2013 год – 3 503,0 тыс. рублей;</w:t>
            </w:r>
          </w:p>
          <w:p w:rsidR="00234F70" w:rsidRPr="008374AE" w:rsidRDefault="00234F70" w:rsidP="0002381C">
            <w:pPr>
              <w:widowControl w:val="0"/>
              <w:ind w:right="-2"/>
              <w:jc w:val="both"/>
              <w:rPr>
                <w:sz w:val="28"/>
                <w:szCs w:val="28"/>
              </w:rPr>
            </w:pPr>
            <w:r w:rsidRPr="008374AE">
              <w:rPr>
                <w:sz w:val="28"/>
                <w:szCs w:val="28"/>
              </w:rPr>
              <w:t>2014 год – 1 202,3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министерство региональной политики Новосибирской области (средства областного бюджета Новосибирской области): всего – 21 958,0 тыс. рублей, в том числе по</w:t>
            </w:r>
            <w:r w:rsidR="003B3EDF" w:rsidRPr="008374AE">
              <w:rPr>
                <w:sz w:val="28"/>
                <w:szCs w:val="28"/>
              </w:rPr>
              <w:t> </w:t>
            </w:r>
            <w:r w:rsidRPr="008374AE">
              <w:rPr>
                <w:sz w:val="28"/>
                <w:szCs w:val="28"/>
              </w:rPr>
              <w:t>годам:</w:t>
            </w:r>
          </w:p>
          <w:p w:rsidR="00234F70" w:rsidRPr="008374AE" w:rsidRDefault="00234F70" w:rsidP="0002381C">
            <w:pPr>
              <w:widowControl w:val="0"/>
              <w:ind w:right="-2"/>
              <w:jc w:val="both"/>
              <w:rPr>
                <w:sz w:val="28"/>
                <w:szCs w:val="28"/>
              </w:rPr>
            </w:pPr>
            <w:r w:rsidRPr="008374AE">
              <w:rPr>
                <w:sz w:val="28"/>
                <w:szCs w:val="28"/>
              </w:rPr>
              <w:t>2013 год – 7 420,0 тыс. рублей;</w:t>
            </w:r>
          </w:p>
          <w:p w:rsidR="00234F70" w:rsidRPr="008374AE" w:rsidRDefault="00234F70" w:rsidP="0002381C">
            <w:pPr>
              <w:widowControl w:val="0"/>
              <w:ind w:right="-2"/>
              <w:jc w:val="both"/>
              <w:rPr>
                <w:sz w:val="28"/>
                <w:szCs w:val="28"/>
              </w:rPr>
            </w:pPr>
            <w:r w:rsidRPr="008374AE">
              <w:rPr>
                <w:sz w:val="28"/>
                <w:szCs w:val="28"/>
              </w:rPr>
              <w:t>2014 год – 7 420,0 тыс. рублей;</w:t>
            </w:r>
          </w:p>
          <w:p w:rsidR="00234F70" w:rsidRPr="008374AE" w:rsidRDefault="00234F70" w:rsidP="0002381C">
            <w:pPr>
              <w:widowControl w:val="0"/>
              <w:ind w:right="-2"/>
              <w:jc w:val="both"/>
              <w:rPr>
                <w:sz w:val="28"/>
                <w:szCs w:val="28"/>
              </w:rPr>
            </w:pPr>
            <w:r w:rsidRPr="008374AE">
              <w:rPr>
                <w:sz w:val="28"/>
                <w:szCs w:val="28"/>
              </w:rPr>
              <w:t>2015 год – 4 522,1 тыс. рублей;</w:t>
            </w:r>
          </w:p>
          <w:p w:rsidR="00234F70" w:rsidRPr="008374AE" w:rsidRDefault="00234F70" w:rsidP="0002381C">
            <w:pPr>
              <w:widowControl w:val="0"/>
              <w:ind w:right="-2"/>
              <w:jc w:val="both"/>
              <w:rPr>
                <w:sz w:val="28"/>
                <w:szCs w:val="28"/>
              </w:rPr>
            </w:pPr>
            <w:r w:rsidRPr="008374AE">
              <w:rPr>
                <w:sz w:val="28"/>
                <w:szCs w:val="28"/>
              </w:rPr>
              <w:t>2016 год – 2 595,9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lastRenderedPageBreak/>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департамент имущества и земельных отношений Новосибирской области (средства областного бюджета Новосибирской области): всего – 1 467 605,7 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992 800,0 тыс. рублей;</w:t>
            </w:r>
          </w:p>
          <w:p w:rsidR="00234F70" w:rsidRPr="008374AE" w:rsidRDefault="00234F70" w:rsidP="0002381C">
            <w:pPr>
              <w:widowControl w:val="0"/>
              <w:ind w:right="-2"/>
              <w:jc w:val="both"/>
              <w:rPr>
                <w:sz w:val="28"/>
                <w:szCs w:val="28"/>
              </w:rPr>
            </w:pPr>
            <w:r w:rsidRPr="008374AE">
              <w:rPr>
                <w:sz w:val="28"/>
                <w:szCs w:val="28"/>
              </w:rPr>
              <w:t>2014 год – 465 000,0** тыс. рублей;</w:t>
            </w:r>
          </w:p>
          <w:p w:rsidR="00234F70" w:rsidRPr="008374AE" w:rsidRDefault="00234F70" w:rsidP="0002381C">
            <w:pPr>
              <w:widowControl w:val="0"/>
              <w:ind w:right="-2"/>
              <w:jc w:val="both"/>
              <w:rPr>
                <w:sz w:val="28"/>
                <w:szCs w:val="28"/>
              </w:rPr>
            </w:pPr>
            <w:r w:rsidRPr="008374AE">
              <w:rPr>
                <w:sz w:val="28"/>
                <w:szCs w:val="28"/>
              </w:rPr>
              <w:t>2015 год – 465 000,0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9 805,7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013161"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w:t>
            </w:r>
            <w:proofErr w:type="gramStart"/>
            <w:r w:rsidRPr="008374AE">
              <w:rPr>
                <w:sz w:val="28"/>
                <w:szCs w:val="28"/>
              </w:rPr>
              <w:t>В</w:t>
            </w:r>
            <w:proofErr w:type="gramEnd"/>
            <w:r w:rsidRPr="008374AE">
              <w:rPr>
                <w:sz w:val="28"/>
                <w:szCs w:val="28"/>
              </w:rPr>
              <w:t xml:space="preserve"> связи с переносом исполнения мероприятия на 2015 год сумма плановых значений на 2014 год приведена </w:t>
            </w:r>
            <w:proofErr w:type="spellStart"/>
            <w:r w:rsidRPr="008374AE">
              <w:rPr>
                <w:sz w:val="28"/>
                <w:szCs w:val="28"/>
              </w:rPr>
              <w:t>справочно</w:t>
            </w:r>
            <w:proofErr w:type="spellEnd"/>
            <w:r w:rsidRPr="008374AE">
              <w:rPr>
                <w:sz w:val="28"/>
                <w:szCs w:val="28"/>
              </w:rPr>
              <w:t xml:space="preserve"> и не учтена в общей сумме финансирования мероприятий.</w:t>
            </w:r>
          </w:p>
          <w:p w:rsidR="00234F70" w:rsidRPr="008374AE" w:rsidRDefault="00234F70" w:rsidP="0002381C">
            <w:pPr>
              <w:widowControl w:val="0"/>
              <w:ind w:right="-2"/>
              <w:jc w:val="both"/>
              <w:rPr>
                <w:sz w:val="28"/>
                <w:szCs w:val="28"/>
              </w:rPr>
            </w:pPr>
            <w:r w:rsidRPr="008374AE">
              <w:rPr>
                <w:sz w:val="28"/>
                <w:szCs w:val="28"/>
              </w:rPr>
              <w:t>Департамент информатизации и развития телекоммуникационных технологий Новосибирской области (средства областного бюджета Новосибирской области): всего – 395 025,8 тыс. рублей, в том числе по</w:t>
            </w:r>
            <w:r w:rsidR="003B3EDF" w:rsidRPr="008374AE">
              <w:rPr>
                <w:sz w:val="28"/>
                <w:szCs w:val="28"/>
              </w:rPr>
              <w:t> </w:t>
            </w:r>
            <w:r w:rsidRPr="008374AE">
              <w:rPr>
                <w:sz w:val="28"/>
                <w:szCs w:val="28"/>
              </w:rPr>
              <w:t>годам:</w:t>
            </w:r>
          </w:p>
          <w:p w:rsidR="00234F70" w:rsidRPr="008374AE" w:rsidRDefault="00234F70" w:rsidP="0002381C">
            <w:pPr>
              <w:widowControl w:val="0"/>
              <w:ind w:right="-2"/>
              <w:jc w:val="both"/>
              <w:rPr>
                <w:sz w:val="28"/>
                <w:szCs w:val="28"/>
              </w:rPr>
            </w:pPr>
            <w:r w:rsidRPr="008374AE">
              <w:rPr>
                <w:sz w:val="28"/>
                <w:szCs w:val="28"/>
              </w:rPr>
              <w:t>2013 год – 395 025,8 тыс. рублей;</w:t>
            </w:r>
          </w:p>
          <w:p w:rsidR="00234F70" w:rsidRPr="008374AE" w:rsidRDefault="00234F70" w:rsidP="0002381C">
            <w:pPr>
              <w:widowControl w:val="0"/>
              <w:ind w:right="-2"/>
              <w:jc w:val="both"/>
              <w:rPr>
                <w:sz w:val="28"/>
                <w:szCs w:val="28"/>
              </w:rPr>
            </w:pPr>
            <w:r w:rsidRPr="008374AE">
              <w:rPr>
                <w:sz w:val="28"/>
                <w:szCs w:val="28"/>
              </w:rPr>
              <w:t>2014 год – 0,0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управление социального питания Новосибирской области (средства областного бюджета Новосибирск</w:t>
            </w:r>
            <w:r w:rsidR="003B3EDF" w:rsidRPr="008374AE">
              <w:rPr>
                <w:sz w:val="28"/>
                <w:szCs w:val="28"/>
              </w:rPr>
              <w:t>ой области): всего – 423,6 тыс. </w:t>
            </w:r>
            <w:r w:rsidRPr="008374AE">
              <w:rPr>
                <w:sz w:val="28"/>
                <w:szCs w:val="28"/>
              </w:rPr>
              <w:t>рублей, в</w:t>
            </w:r>
            <w:r w:rsidR="003B3EDF" w:rsidRPr="008374AE">
              <w:rPr>
                <w:sz w:val="28"/>
                <w:szCs w:val="28"/>
              </w:rPr>
              <w:t xml:space="preserve"> </w:t>
            </w:r>
            <w:r w:rsidRPr="008374AE">
              <w:rPr>
                <w:sz w:val="28"/>
                <w:szCs w:val="28"/>
              </w:rPr>
              <w:t>том числе по</w:t>
            </w:r>
            <w:r w:rsidR="003B3EDF" w:rsidRPr="008374AE">
              <w:rPr>
                <w:sz w:val="28"/>
                <w:szCs w:val="28"/>
              </w:rPr>
              <w:t> </w:t>
            </w:r>
            <w:r w:rsidRPr="008374AE">
              <w:rPr>
                <w:sz w:val="28"/>
                <w:szCs w:val="28"/>
              </w:rPr>
              <w:t>годам:</w:t>
            </w:r>
          </w:p>
          <w:p w:rsidR="00234F70" w:rsidRPr="008374AE" w:rsidRDefault="00234F70" w:rsidP="0002381C">
            <w:pPr>
              <w:widowControl w:val="0"/>
              <w:ind w:right="-2"/>
              <w:jc w:val="both"/>
              <w:rPr>
                <w:sz w:val="28"/>
                <w:szCs w:val="28"/>
              </w:rPr>
            </w:pPr>
            <w:r w:rsidRPr="008374AE">
              <w:rPr>
                <w:sz w:val="28"/>
                <w:szCs w:val="28"/>
              </w:rPr>
              <w:t>2013 год – 0,0 тыс. рублей;</w:t>
            </w:r>
          </w:p>
          <w:p w:rsidR="00234F70" w:rsidRPr="008374AE" w:rsidRDefault="00234F70" w:rsidP="0002381C">
            <w:pPr>
              <w:widowControl w:val="0"/>
              <w:ind w:right="-2"/>
              <w:jc w:val="both"/>
              <w:rPr>
                <w:sz w:val="28"/>
                <w:szCs w:val="28"/>
              </w:rPr>
            </w:pPr>
            <w:r w:rsidRPr="008374AE">
              <w:rPr>
                <w:sz w:val="28"/>
                <w:szCs w:val="28"/>
              </w:rPr>
              <w:t>2014 год – 423,6 тыс. рублей;</w:t>
            </w:r>
          </w:p>
          <w:p w:rsidR="00234F70" w:rsidRPr="008374AE" w:rsidRDefault="00234F70" w:rsidP="0002381C">
            <w:pPr>
              <w:widowControl w:val="0"/>
              <w:ind w:right="-2"/>
              <w:jc w:val="both"/>
              <w:rPr>
                <w:sz w:val="28"/>
                <w:szCs w:val="28"/>
              </w:rPr>
            </w:pPr>
            <w:r w:rsidRPr="008374AE">
              <w:rPr>
                <w:sz w:val="28"/>
                <w:szCs w:val="28"/>
              </w:rPr>
              <w:lastRenderedPageBreak/>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министерство промышленности, торговли и развития предпринимательства Новосибирской области: всего – 400,0 тыс. рублей;</w:t>
            </w:r>
          </w:p>
          <w:p w:rsidR="00234F70" w:rsidRPr="008374AE" w:rsidRDefault="00234F70" w:rsidP="0002381C">
            <w:pPr>
              <w:widowControl w:val="0"/>
              <w:ind w:right="-2"/>
              <w:jc w:val="both"/>
              <w:rPr>
                <w:sz w:val="28"/>
                <w:szCs w:val="28"/>
              </w:rPr>
            </w:pPr>
            <w:r w:rsidRPr="008374AE">
              <w:rPr>
                <w:sz w:val="28"/>
                <w:szCs w:val="28"/>
              </w:rPr>
              <w:t>средства областного бюджета Новосибирской области: всего – 0,0 тыс. рублей;</w:t>
            </w:r>
          </w:p>
          <w:p w:rsidR="00234F70" w:rsidRPr="008374AE" w:rsidRDefault="00234F70" w:rsidP="0002381C">
            <w:pPr>
              <w:widowControl w:val="0"/>
              <w:ind w:right="-2"/>
              <w:jc w:val="both"/>
              <w:rPr>
                <w:sz w:val="28"/>
                <w:szCs w:val="28"/>
              </w:rPr>
            </w:pPr>
            <w:r w:rsidRPr="008374AE">
              <w:rPr>
                <w:sz w:val="28"/>
                <w:szCs w:val="28"/>
              </w:rPr>
              <w:t>внеб</w:t>
            </w:r>
            <w:r w:rsidR="00C54726" w:rsidRPr="008374AE">
              <w:rPr>
                <w:sz w:val="28"/>
                <w:szCs w:val="28"/>
              </w:rPr>
              <w:t>юджетные источники – 400,0 тыс. </w:t>
            </w:r>
            <w:r w:rsidRPr="008374AE">
              <w:rPr>
                <w:sz w:val="28"/>
                <w:szCs w:val="28"/>
              </w:rPr>
              <w:t>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200,0 тыс. рублей;</w:t>
            </w:r>
          </w:p>
          <w:p w:rsidR="00234F70" w:rsidRPr="008374AE" w:rsidRDefault="00234F70" w:rsidP="0002381C">
            <w:pPr>
              <w:widowControl w:val="0"/>
              <w:ind w:right="-2"/>
              <w:jc w:val="both"/>
              <w:rPr>
                <w:sz w:val="28"/>
                <w:szCs w:val="28"/>
              </w:rPr>
            </w:pPr>
            <w:r w:rsidRPr="008374AE">
              <w:rPr>
                <w:sz w:val="28"/>
                <w:szCs w:val="28"/>
              </w:rPr>
              <w:t>2014 год – 200,0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0,0 тыс. рублей;</w:t>
            </w:r>
          </w:p>
          <w:p w:rsidR="00234F70" w:rsidRPr="008374AE" w:rsidRDefault="00234F70" w:rsidP="0002381C">
            <w:pPr>
              <w:widowControl w:val="0"/>
              <w:ind w:right="-2"/>
              <w:jc w:val="both"/>
              <w:rPr>
                <w:sz w:val="28"/>
                <w:szCs w:val="28"/>
              </w:rPr>
            </w:pPr>
            <w:r w:rsidRPr="008374AE">
              <w:rPr>
                <w:sz w:val="28"/>
                <w:szCs w:val="28"/>
              </w:rPr>
              <w:t>2017 год – 0,0 тыс. рублей;</w:t>
            </w:r>
          </w:p>
          <w:p w:rsidR="00234F70" w:rsidRPr="008374AE" w:rsidRDefault="00234F70" w:rsidP="0002381C">
            <w:pPr>
              <w:widowControl w:val="0"/>
              <w:ind w:right="-2"/>
              <w:jc w:val="both"/>
              <w:rPr>
                <w:sz w:val="28"/>
                <w:szCs w:val="28"/>
              </w:rPr>
            </w:pPr>
            <w:r w:rsidRPr="008374AE">
              <w:rPr>
                <w:sz w:val="28"/>
                <w:szCs w:val="28"/>
              </w:rPr>
              <w:t>2018 год – 0,0 тыс. рублей;</w:t>
            </w:r>
          </w:p>
          <w:p w:rsidR="00234F70" w:rsidRPr="008374AE" w:rsidRDefault="00234F70" w:rsidP="0002381C">
            <w:pPr>
              <w:widowControl w:val="0"/>
              <w:ind w:right="-2"/>
              <w:jc w:val="both"/>
              <w:rPr>
                <w:sz w:val="28"/>
                <w:szCs w:val="28"/>
              </w:rPr>
            </w:pPr>
            <w:r w:rsidRPr="008374AE">
              <w:rPr>
                <w:sz w:val="28"/>
                <w:szCs w:val="28"/>
              </w:rPr>
              <w:t>2019 год – 0,0 тыс. рублей;</w:t>
            </w:r>
          </w:p>
          <w:p w:rsidR="00234F70" w:rsidRPr="008374AE" w:rsidRDefault="00234F70" w:rsidP="0002381C">
            <w:pPr>
              <w:widowControl w:val="0"/>
              <w:ind w:right="-2"/>
              <w:jc w:val="both"/>
              <w:rPr>
                <w:sz w:val="28"/>
                <w:szCs w:val="28"/>
              </w:rPr>
            </w:pPr>
            <w:r w:rsidRPr="008374AE">
              <w:rPr>
                <w:sz w:val="28"/>
                <w:szCs w:val="28"/>
              </w:rPr>
              <w:t>2020 год – 0,0 тыс. рублей;</w:t>
            </w:r>
          </w:p>
          <w:p w:rsidR="00234F70" w:rsidRPr="008374AE" w:rsidRDefault="00234F70" w:rsidP="0002381C">
            <w:pPr>
              <w:widowControl w:val="0"/>
              <w:ind w:right="-2"/>
              <w:jc w:val="both"/>
              <w:rPr>
                <w:sz w:val="28"/>
                <w:szCs w:val="28"/>
              </w:rPr>
            </w:pPr>
            <w:r w:rsidRPr="008374AE">
              <w:rPr>
                <w:sz w:val="28"/>
                <w:szCs w:val="28"/>
              </w:rPr>
              <w:t>2021 год – 0,0 тыс. рублей;</w:t>
            </w:r>
          </w:p>
          <w:p w:rsidR="00234F70" w:rsidRPr="008374AE" w:rsidRDefault="00234F70" w:rsidP="0002381C">
            <w:pPr>
              <w:widowControl w:val="0"/>
              <w:ind w:right="-2"/>
              <w:jc w:val="both"/>
              <w:rPr>
                <w:sz w:val="28"/>
                <w:szCs w:val="28"/>
              </w:rPr>
            </w:pPr>
            <w:r w:rsidRPr="008374AE">
              <w:rPr>
                <w:sz w:val="28"/>
                <w:szCs w:val="28"/>
              </w:rPr>
              <w:t>2022 год – 0,0 тыс. рублей;</w:t>
            </w:r>
          </w:p>
          <w:p w:rsidR="00013161" w:rsidRPr="008374AE" w:rsidRDefault="00013161" w:rsidP="0002381C">
            <w:pPr>
              <w:widowControl w:val="0"/>
              <w:ind w:right="-2"/>
              <w:jc w:val="both"/>
              <w:rPr>
                <w:sz w:val="28"/>
                <w:szCs w:val="28"/>
              </w:rPr>
            </w:pPr>
            <w:r w:rsidRPr="008374AE">
              <w:rPr>
                <w:sz w:val="28"/>
                <w:szCs w:val="28"/>
              </w:rPr>
              <w:t>2023 год – 0,0 тыс. рублей;</w:t>
            </w:r>
          </w:p>
          <w:p w:rsidR="00013161" w:rsidRPr="008374AE" w:rsidRDefault="00013161" w:rsidP="0002381C">
            <w:pPr>
              <w:widowControl w:val="0"/>
              <w:ind w:right="-2"/>
              <w:jc w:val="both"/>
              <w:rPr>
                <w:sz w:val="28"/>
                <w:szCs w:val="28"/>
              </w:rPr>
            </w:pPr>
            <w:r w:rsidRPr="008374AE">
              <w:rPr>
                <w:sz w:val="28"/>
                <w:szCs w:val="28"/>
              </w:rPr>
              <w:t>2024 год – 0,0 тыс. рублей;</w:t>
            </w:r>
          </w:p>
          <w:p w:rsidR="00234F70" w:rsidRPr="008374AE" w:rsidRDefault="00234F70" w:rsidP="0002381C">
            <w:pPr>
              <w:widowControl w:val="0"/>
              <w:ind w:right="-2"/>
              <w:jc w:val="both"/>
              <w:rPr>
                <w:sz w:val="28"/>
                <w:szCs w:val="28"/>
              </w:rPr>
            </w:pPr>
            <w:r w:rsidRPr="008374AE">
              <w:rPr>
                <w:sz w:val="28"/>
                <w:szCs w:val="28"/>
              </w:rPr>
              <w:t xml:space="preserve">Территориальный фонд обязательного медицинского страхования Новосибирской области (внебюджетные источники): всего – </w:t>
            </w:r>
            <w:r w:rsidR="00CB7EDF" w:rsidRPr="008374AE">
              <w:rPr>
                <w:sz w:val="28"/>
                <w:szCs w:val="28"/>
              </w:rPr>
              <w:t>232 482 681,1</w:t>
            </w:r>
            <w:r w:rsidR="00013161" w:rsidRPr="008374AE">
              <w:rPr>
                <w:sz w:val="28"/>
                <w:szCs w:val="28"/>
              </w:rPr>
              <w:t xml:space="preserve"> </w:t>
            </w:r>
            <w:r w:rsidRPr="008374AE">
              <w:rPr>
                <w:sz w:val="28"/>
                <w:szCs w:val="28"/>
              </w:rPr>
              <w:t>тыс. рублей, в том числе по годам:</w:t>
            </w:r>
          </w:p>
          <w:p w:rsidR="00234F70" w:rsidRPr="008374AE" w:rsidRDefault="00234F70" w:rsidP="0002381C">
            <w:pPr>
              <w:widowControl w:val="0"/>
              <w:ind w:right="-2"/>
              <w:jc w:val="both"/>
              <w:rPr>
                <w:sz w:val="28"/>
                <w:szCs w:val="28"/>
              </w:rPr>
            </w:pPr>
            <w:r w:rsidRPr="008374AE">
              <w:rPr>
                <w:sz w:val="28"/>
                <w:szCs w:val="28"/>
              </w:rPr>
              <w:t>2013 год – 0,0 тыс. рублей;</w:t>
            </w:r>
          </w:p>
          <w:p w:rsidR="00234F70" w:rsidRPr="008374AE" w:rsidRDefault="00234F70" w:rsidP="0002381C">
            <w:pPr>
              <w:widowControl w:val="0"/>
              <w:ind w:right="-2"/>
              <w:jc w:val="both"/>
              <w:rPr>
                <w:sz w:val="28"/>
                <w:szCs w:val="28"/>
              </w:rPr>
            </w:pPr>
            <w:r w:rsidRPr="008374AE">
              <w:rPr>
                <w:sz w:val="28"/>
                <w:szCs w:val="28"/>
              </w:rPr>
              <w:t>2014 год – 0,0 тыс. рублей;</w:t>
            </w:r>
          </w:p>
          <w:p w:rsidR="00234F70" w:rsidRPr="008374AE" w:rsidRDefault="00234F70" w:rsidP="0002381C">
            <w:pPr>
              <w:widowControl w:val="0"/>
              <w:ind w:right="-2"/>
              <w:jc w:val="both"/>
              <w:rPr>
                <w:sz w:val="28"/>
                <w:szCs w:val="28"/>
              </w:rPr>
            </w:pPr>
            <w:r w:rsidRPr="008374AE">
              <w:rPr>
                <w:sz w:val="28"/>
                <w:szCs w:val="28"/>
              </w:rPr>
              <w:t>2015 год – 0,0 тыс. рублей;</w:t>
            </w:r>
          </w:p>
          <w:p w:rsidR="00234F70" w:rsidRPr="008374AE" w:rsidRDefault="00234F70" w:rsidP="0002381C">
            <w:pPr>
              <w:widowControl w:val="0"/>
              <w:ind w:right="-2"/>
              <w:jc w:val="both"/>
              <w:rPr>
                <w:sz w:val="28"/>
                <w:szCs w:val="28"/>
              </w:rPr>
            </w:pPr>
            <w:r w:rsidRPr="008374AE">
              <w:rPr>
                <w:sz w:val="28"/>
                <w:szCs w:val="28"/>
              </w:rPr>
              <w:t>2016 год – 14 379 552,6 тыс. рублей;</w:t>
            </w:r>
          </w:p>
          <w:p w:rsidR="00234F70" w:rsidRPr="008374AE" w:rsidRDefault="00234F70" w:rsidP="0002381C">
            <w:pPr>
              <w:widowControl w:val="0"/>
              <w:ind w:right="-2"/>
              <w:jc w:val="both"/>
              <w:rPr>
                <w:sz w:val="28"/>
                <w:szCs w:val="28"/>
              </w:rPr>
            </w:pPr>
            <w:r w:rsidRPr="008374AE">
              <w:rPr>
                <w:sz w:val="28"/>
                <w:szCs w:val="28"/>
              </w:rPr>
              <w:t>2017 год – 15 560 172,1 тыс. рублей;</w:t>
            </w:r>
          </w:p>
          <w:p w:rsidR="00234F70" w:rsidRPr="008374AE" w:rsidRDefault="00234F70" w:rsidP="0002381C">
            <w:pPr>
              <w:widowControl w:val="0"/>
              <w:ind w:right="-2"/>
              <w:jc w:val="both"/>
              <w:rPr>
                <w:sz w:val="28"/>
                <w:szCs w:val="28"/>
              </w:rPr>
            </w:pPr>
            <w:r w:rsidRPr="008374AE">
              <w:rPr>
                <w:sz w:val="28"/>
                <w:szCs w:val="28"/>
              </w:rPr>
              <w:t>2018 год – 20 694 016,5 тыс. рублей;</w:t>
            </w:r>
          </w:p>
          <w:p w:rsidR="00234F70" w:rsidRPr="008374AE" w:rsidRDefault="00234F70" w:rsidP="0002381C">
            <w:pPr>
              <w:widowControl w:val="0"/>
              <w:ind w:right="-2"/>
              <w:jc w:val="both"/>
              <w:rPr>
                <w:sz w:val="28"/>
                <w:szCs w:val="28"/>
              </w:rPr>
            </w:pPr>
            <w:r w:rsidRPr="008374AE">
              <w:rPr>
                <w:sz w:val="28"/>
                <w:szCs w:val="28"/>
              </w:rPr>
              <w:t xml:space="preserve">2019 год – </w:t>
            </w:r>
            <w:r w:rsidR="00243334" w:rsidRPr="008374AE">
              <w:rPr>
                <w:sz w:val="28"/>
                <w:szCs w:val="28"/>
              </w:rPr>
              <w:t>24 833 282,6</w:t>
            </w:r>
            <w:r w:rsidRPr="008374AE">
              <w:rPr>
                <w:sz w:val="28"/>
                <w:szCs w:val="28"/>
              </w:rPr>
              <w:t xml:space="preserve"> тыс. рублей;</w:t>
            </w:r>
          </w:p>
          <w:p w:rsidR="00234F70" w:rsidRPr="008374AE" w:rsidRDefault="00234F70" w:rsidP="0002381C">
            <w:pPr>
              <w:widowControl w:val="0"/>
              <w:ind w:right="-2"/>
              <w:jc w:val="both"/>
              <w:rPr>
                <w:sz w:val="28"/>
                <w:szCs w:val="28"/>
              </w:rPr>
            </w:pPr>
            <w:r w:rsidRPr="008374AE">
              <w:rPr>
                <w:sz w:val="28"/>
                <w:szCs w:val="28"/>
              </w:rPr>
              <w:t>2020 год – 27</w:t>
            </w:r>
            <w:r w:rsidR="00AD3BE0" w:rsidRPr="008374AE">
              <w:rPr>
                <w:sz w:val="28"/>
                <w:szCs w:val="28"/>
              </w:rPr>
              <w:t> 680 124,2</w:t>
            </w:r>
            <w:r w:rsidRPr="008374AE">
              <w:rPr>
                <w:sz w:val="28"/>
                <w:szCs w:val="28"/>
              </w:rPr>
              <w:t xml:space="preserve"> тыс. рублей;</w:t>
            </w:r>
          </w:p>
          <w:p w:rsidR="00234F70" w:rsidRPr="008374AE" w:rsidRDefault="003B3EDF" w:rsidP="0002381C">
            <w:pPr>
              <w:widowControl w:val="0"/>
              <w:ind w:right="-2"/>
              <w:jc w:val="both"/>
              <w:rPr>
                <w:sz w:val="28"/>
                <w:szCs w:val="28"/>
              </w:rPr>
            </w:pPr>
            <w:r w:rsidRPr="008374AE">
              <w:rPr>
                <w:sz w:val="28"/>
                <w:szCs w:val="28"/>
              </w:rPr>
              <w:t xml:space="preserve">2021 год – </w:t>
            </w:r>
            <w:r w:rsidR="008D1325" w:rsidRPr="008374AE">
              <w:rPr>
                <w:sz w:val="28"/>
                <w:szCs w:val="28"/>
              </w:rPr>
              <w:t>29 002 829,9</w:t>
            </w:r>
            <w:r w:rsidR="00234F70" w:rsidRPr="008374AE">
              <w:rPr>
                <w:sz w:val="28"/>
                <w:szCs w:val="28"/>
              </w:rPr>
              <w:t xml:space="preserve"> тыс. рублей;</w:t>
            </w:r>
          </w:p>
          <w:p w:rsidR="00234F70" w:rsidRPr="008374AE" w:rsidRDefault="003B3EDF" w:rsidP="0002381C">
            <w:pPr>
              <w:widowControl w:val="0"/>
              <w:ind w:right="-2"/>
              <w:jc w:val="both"/>
              <w:rPr>
                <w:sz w:val="28"/>
                <w:szCs w:val="28"/>
              </w:rPr>
            </w:pPr>
            <w:r w:rsidRPr="008374AE">
              <w:rPr>
                <w:sz w:val="28"/>
                <w:szCs w:val="28"/>
              </w:rPr>
              <w:t xml:space="preserve">2022 год – </w:t>
            </w:r>
            <w:r w:rsidR="00CB7EDF" w:rsidRPr="008374AE">
              <w:rPr>
                <w:sz w:val="28"/>
                <w:szCs w:val="28"/>
              </w:rPr>
              <w:t>31 400 134,1</w:t>
            </w:r>
            <w:r w:rsidR="00234F70" w:rsidRPr="008374AE">
              <w:rPr>
                <w:sz w:val="28"/>
                <w:szCs w:val="28"/>
              </w:rPr>
              <w:t xml:space="preserve"> тыс. рублей</w:t>
            </w:r>
            <w:r w:rsidR="00013161" w:rsidRPr="008374AE">
              <w:rPr>
                <w:sz w:val="28"/>
                <w:szCs w:val="28"/>
              </w:rPr>
              <w:t>;</w:t>
            </w:r>
          </w:p>
          <w:p w:rsidR="00013161" w:rsidRPr="008374AE" w:rsidRDefault="00013161" w:rsidP="0002381C">
            <w:pPr>
              <w:widowControl w:val="0"/>
              <w:ind w:right="-2"/>
              <w:jc w:val="both"/>
              <w:rPr>
                <w:sz w:val="28"/>
                <w:szCs w:val="28"/>
              </w:rPr>
            </w:pPr>
            <w:r w:rsidRPr="008374AE">
              <w:rPr>
                <w:sz w:val="28"/>
                <w:szCs w:val="28"/>
              </w:rPr>
              <w:t xml:space="preserve">2023 год – </w:t>
            </w:r>
            <w:r w:rsidR="00CB7EDF" w:rsidRPr="008374AE">
              <w:rPr>
                <w:sz w:val="28"/>
                <w:szCs w:val="28"/>
              </w:rPr>
              <w:t>33 331 760,6</w:t>
            </w:r>
            <w:r w:rsidRPr="008374AE">
              <w:rPr>
                <w:sz w:val="28"/>
                <w:szCs w:val="28"/>
              </w:rPr>
              <w:t xml:space="preserve"> тыс. рублей;</w:t>
            </w:r>
          </w:p>
          <w:p w:rsidR="00013161" w:rsidRPr="008374AE" w:rsidRDefault="00013161" w:rsidP="00CB7EDF">
            <w:pPr>
              <w:widowControl w:val="0"/>
              <w:ind w:right="-2"/>
              <w:jc w:val="both"/>
              <w:rPr>
                <w:sz w:val="28"/>
                <w:szCs w:val="28"/>
              </w:rPr>
            </w:pPr>
            <w:r w:rsidRPr="008374AE">
              <w:rPr>
                <w:sz w:val="28"/>
                <w:szCs w:val="28"/>
              </w:rPr>
              <w:t xml:space="preserve">2024 год – </w:t>
            </w:r>
            <w:r w:rsidR="00CB7EDF" w:rsidRPr="008374AE">
              <w:rPr>
                <w:sz w:val="28"/>
                <w:szCs w:val="28"/>
              </w:rPr>
              <w:t>35 600 808,5</w:t>
            </w:r>
            <w:r w:rsidRPr="008374AE">
              <w:rPr>
                <w:sz w:val="28"/>
                <w:szCs w:val="28"/>
              </w:rPr>
              <w:t xml:space="preserve"> тыс. рублей</w:t>
            </w:r>
          </w:p>
        </w:tc>
        <w:tc>
          <w:tcPr>
            <w:tcW w:w="567" w:type="dxa"/>
            <w:tcBorders>
              <w:top w:val="nil"/>
              <w:left w:val="single" w:sz="4" w:space="0" w:color="auto"/>
              <w:bottom w:val="nil"/>
              <w:right w:val="nil"/>
            </w:tcBorders>
          </w:tcPr>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0A160F" w:rsidRPr="008374AE" w:rsidRDefault="000A160F" w:rsidP="0002381C">
            <w:pPr>
              <w:widowControl w:val="0"/>
              <w:ind w:left="-57" w:right="-57"/>
              <w:rPr>
                <w:sz w:val="28"/>
                <w:szCs w:val="28"/>
              </w:rPr>
            </w:pPr>
          </w:p>
          <w:p w:rsidR="00234F70" w:rsidRPr="008374AE" w:rsidRDefault="00234F70" w:rsidP="0002381C">
            <w:pPr>
              <w:widowControl w:val="0"/>
              <w:ind w:left="-57" w:right="-57"/>
              <w:rPr>
                <w:sz w:val="28"/>
                <w:szCs w:val="28"/>
              </w:rPr>
            </w:pPr>
          </w:p>
          <w:p w:rsidR="00234F70" w:rsidRPr="008374AE" w:rsidRDefault="00234F70" w:rsidP="0002381C">
            <w:pPr>
              <w:widowControl w:val="0"/>
              <w:ind w:left="-57" w:right="-57"/>
              <w:rPr>
                <w:sz w:val="28"/>
                <w:szCs w:val="28"/>
              </w:rPr>
            </w:pPr>
          </w:p>
          <w:p w:rsidR="00EF02F1" w:rsidRPr="008374AE" w:rsidRDefault="00EF02F1" w:rsidP="0002381C">
            <w:pPr>
              <w:widowControl w:val="0"/>
              <w:ind w:left="-57" w:right="-57"/>
              <w:rPr>
                <w:sz w:val="28"/>
                <w:szCs w:val="28"/>
              </w:rPr>
            </w:pPr>
          </w:p>
          <w:p w:rsidR="00EF02F1" w:rsidRPr="008374AE" w:rsidRDefault="00EF02F1" w:rsidP="0002381C">
            <w:pPr>
              <w:widowControl w:val="0"/>
              <w:ind w:left="-57" w:right="-57"/>
              <w:rPr>
                <w:sz w:val="28"/>
                <w:szCs w:val="28"/>
              </w:rPr>
            </w:pPr>
          </w:p>
          <w:p w:rsidR="00EF02F1" w:rsidRPr="008374AE" w:rsidRDefault="00EF02F1" w:rsidP="0002381C">
            <w:pPr>
              <w:widowControl w:val="0"/>
              <w:ind w:left="-57" w:right="-57"/>
              <w:rPr>
                <w:sz w:val="28"/>
                <w:szCs w:val="28"/>
              </w:rPr>
            </w:pPr>
          </w:p>
          <w:p w:rsidR="003B3EDF" w:rsidRPr="008374AE" w:rsidRDefault="003B3EDF"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E5283C" w:rsidRPr="008374AE" w:rsidRDefault="00E5283C" w:rsidP="0002381C">
            <w:pPr>
              <w:widowControl w:val="0"/>
              <w:ind w:left="-57" w:right="-57"/>
              <w:rPr>
                <w:sz w:val="28"/>
                <w:szCs w:val="28"/>
              </w:rPr>
            </w:pPr>
          </w:p>
          <w:p w:rsidR="003B3EDF" w:rsidRPr="008374AE" w:rsidRDefault="003B3EDF" w:rsidP="0002381C">
            <w:pPr>
              <w:widowControl w:val="0"/>
              <w:ind w:left="-57" w:right="-57"/>
              <w:rPr>
                <w:sz w:val="28"/>
                <w:szCs w:val="28"/>
              </w:rPr>
            </w:pPr>
          </w:p>
          <w:p w:rsidR="00234F70" w:rsidRPr="008374AE" w:rsidRDefault="00234F70" w:rsidP="0002381C">
            <w:pPr>
              <w:widowControl w:val="0"/>
              <w:ind w:left="-57" w:right="-57"/>
              <w:rPr>
                <w:sz w:val="28"/>
                <w:szCs w:val="28"/>
              </w:rPr>
            </w:pPr>
            <w:r w:rsidRPr="008374AE">
              <w:rPr>
                <w:sz w:val="28"/>
                <w:szCs w:val="28"/>
              </w:rPr>
              <w:t>»;</w:t>
            </w:r>
          </w:p>
        </w:tc>
      </w:tr>
    </w:tbl>
    <w:p w:rsidR="003B3EDF" w:rsidRPr="008374AE" w:rsidRDefault="003B3EDF" w:rsidP="0002381C">
      <w:pPr>
        <w:adjustRightInd w:val="0"/>
        <w:ind w:firstLine="720"/>
        <w:jc w:val="both"/>
        <w:rPr>
          <w:sz w:val="18"/>
          <w:szCs w:val="10"/>
        </w:rPr>
      </w:pPr>
    </w:p>
    <w:p w:rsidR="00CB7EDF" w:rsidRPr="008374AE" w:rsidRDefault="001C6094" w:rsidP="00234E6C">
      <w:pPr>
        <w:adjustRightInd w:val="0"/>
        <w:ind w:firstLine="720"/>
        <w:jc w:val="both"/>
        <w:rPr>
          <w:sz w:val="28"/>
          <w:szCs w:val="28"/>
        </w:rPr>
      </w:pPr>
      <w:r w:rsidRPr="008374AE">
        <w:rPr>
          <w:sz w:val="28"/>
          <w:szCs w:val="28"/>
        </w:rPr>
        <w:t>2</w:t>
      </w:r>
      <w:r w:rsidR="00817D67" w:rsidRPr="008374AE">
        <w:rPr>
          <w:sz w:val="28"/>
          <w:szCs w:val="28"/>
        </w:rPr>
        <w:t>)</w:t>
      </w:r>
      <w:r w:rsidR="00CB7EDF" w:rsidRPr="008374AE">
        <w:rPr>
          <w:sz w:val="28"/>
          <w:szCs w:val="28"/>
        </w:rPr>
        <w:t> позицию «Объемы налоговых расходов в рамках государственной программы» изложить в следующей редакции:</w:t>
      </w:r>
    </w:p>
    <w:p w:rsidR="009E5D52" w:rsidRPr="008374AE" w:rsidRDefault="009E5D52" w:rsidP="00234E6C">
      <w:pPr>
        <w:adjustRightInd w:val="0"/>
        <w:ind w:firstLine="720"/>
        <w:jc w:val="both"/>
        <w:rPr>
          <w:sz w:val="1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410"/>
        <w:gridCol w:w="6945"/>
        <w:gridCol w:w="567"/>
      </w:tblGrid>
      <w:tr w:rsidR="009E5D52" w:rsidRPr="008374AE" w:rsidTr="003B1D0E">
        <w:trPr>
          <w:trHeight w:val="70"/>
        </w:trPr>
        <w:tc>
          <w:tcPr>
            <w:tcW w:w="284" w:type="dxa"/>
            <w:tcBorders>
              <w:top w:val="nil"/>
              <w:left w:val="nil"/>
              <w:bottom w:val="nil"/>
              <w:right w:val="single" w:sz="4" w:space="0" w:color="auto"/>
            </w:tcBorders>
            <w:hideMark/>
          </w:tcPr>
          <w:p w:rsidR="009E5D52" w:rsidRPr="008374AE" w:rsidRDefault="009E5D52" w:rsidP="003B1D0E">
            <w:pPr>
              <w:widowControl w:val="0"/>
              <w:ind w:left="57" w:right="-170" w:hanging="164"/>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E5D52" w:rsidRPr="008374AE" w:rsidRDefault="009E5D52" w:rsidP="003B1D0E">
            <w:pPr>
              <w:widowControl w:val="0"/>
              <w:rPr>
                <w:rFonts w:eastAsia="Calibri"/>
                <w:sz w:val="28"/>
                <w:szCs w:val="28"/>
              </w:rPr>
            </w:pPr>
            <w:r w:rsidRPr="008374AE">
              <w:rPr>
                <w:rFonts w:eastAsia="Calibri"/>
                <w:sz w:val="28"/>
                <w:szCs w:val="28"/>
              </w:rPr>
              <w:t>Объемы налоговых расходов в рамках государственной программы</w:t>
            </w:r>
          </w:p>
        </w:tc>
        <w:tc>
          <w:tcPr>
            <w:tcW w:w="6945" w:type="dxa"/>
            <w:tcBorders>
              <w:top w:val="single" w:sz="4" w:space="0" w:color="auto"/>
              <w:left w:val="single" w:sz="4" w:space="0" w:color="auto"/>
              <w:right w:val="single" w:sz="4" w:space="0" w:color="auto"/>
            </w:tcBorders>
            <w:hideMark/>
          </w:tcPr>
          <w:p w:rsidR="009E5D52" w:rsidRPr="008374AE" w:rsidRDefault="009E5D52" w:rsidP="009E5D52">
            <w:pPr>
              <w:widowControl w:val="0"/>
              <w:ind w:right="-2"/>
              <w:jc w:val="both"/>
              <w:rPr>
                <w:sz w:val="28"/>
                <w:szCs w:val="28"/>
              </w:rPr>
            </w:pPr>
            <w:r w:rsidRPr="008374AE">
              <w:rPr>
                <w:sz w:val="28"/>
                <w:szCs w:val="28"/>
              </w:rPr>
              <w:t>Объемы налоговых расходов в рамках государственной программы составляют: всего – 30 739,4 тыс. рублей, в том числе по годам:</w:t>
            </w:r>
          </w:p>
          <w:p w:rsidR="009E5D52" w:rsidRPr="008374AE" w:rsidRDefault="009E5D52" w:rsidP="009E5D52">
            <w:pPr>
              <w:widowControl w:val="0"/>
              <w:ind w:right="-2"/>
              <w:jc w:val="both"/>
              <w:rPr>
                <w:sz w:val="28"/>
                <w:szCs w:val="28"/>
              </w:rPr>
            </w:pPr>
            <w:r w:rsidRPr="008374AE">
              <w:rPr>
                <w:sz w:val="28"/>
                <w:szCs w:val="28"/>
              </w:rPr>
              <w:t>2020 год - 6 905,2 тыс. рублей;</w:t>
            </w:r>
          </w:p>
          <w:p w:rsidR="009E5D52" w:rsidRPr="008374AE" w:rsidRDefault="009E5D52" w:rsidP="009E5D52">
            <w:pPr>
              <w:widowControl w:val="0"/>
              <w:ind w:right="-2"/>
              <w:jc w:val="both"/>
              <w:rPr>
                <w:sz w:val="28"/>
                <w:szCs w:val="28"/>
              </w:rPr>
            </w:pPr>
            <w:r w:rsidRPr="008374AE">
              <w:rPr>
                <w:sz w:val="28"/>
                <w:szCs w:val="28"/>
              </w:rPr>
              <w:t>2021 год - 6 905,2 тыс. рублей;</w:t>
            </w:r>
          </w:p>
          <w:p w:rsidR="009E5D52" w:rsidRPr="008374AE" w:rsidRDefault="009E5D52" w:rsidP="009E5D52">
            <w:pPr>
              <w:widowControl w:val="0"/>
              <w:ind w:right="-2"/>
              <w:jc w:val="both"/>
              <w:rPr>
                <w:sz w:val="28"/>
                <w:szCs w:val="28"/>
              </w:rPr>
            </w:pPr>
            <w:r w:rsidRPr="008374AE">
              <w:rPr>
                <w:sz w:val="28"/>
                <w:szCs w:val="28"/>
              </w:rPr>
              <w:t>2022 год – 5 643,0 тыс. рублей;</w:t>
            </w:r>
          </w:p>
          <w:p w:rsidR="009E5D52" w:rsidRPr="008374AE" w:rsidRDefault="009E5D52" w:rsidP="009E5D52">
            <w:pPr>
              <w:widowControl w:val="0"/>
              <w:ind w:right="-2"/>
              <w:jc w:val="both"/>
              <w:rPr>
                <w:sz w:val="28"/>
                <w:szCs w:val="28"/>
              </w:rPr>
            </w:pPr>
            <w:r w:rsidRPr="008374AE">
              <w:rPr>
                <w:sz w:val="28"/>
                <w:szCs w:val="28"/>
              </w:rPr>
              <w:t>2023 год – 5 643,0 тыс. рублей;</w:t>
            </w:r>
          </w:p>
          <w:p w:rsidR="009E5D52" w:rsidRPr="008374AE" w:rsidRDefault="009E5D52" w:rsidP="009E5D52">
            <w:pPr>
              <w:widowControl w:val="0"/>
              <w:ind w:right="-2"/>
              <w:jc w:val="both"/>
              <w:rPr>
                <w:sz w:val="28"/>
                <w:szCs w:val="28"/>
              </w:rPr>
            </w:pPr>
            <w:r w:rsidRPr="008374AE">
              <w:rPr>
                <w:sz w:val="28"/>
                <w:szCs w:val="28"/>
              </w:rPr>
              <w:t>2024 год – 5 643,0 тыс. рублей</w:t>
            </w:r>
          </w:p>
        </w:tc>
        <w:tc>
          <w:tcPr>
            <w:tcW w:w="567" w:type="dxa"/>
            <w:tcBorders>
              <w:top w:val="nil"/>
              <w:left w:val="single" w:sz="4" w:space="0" w:color="auto"/>
              <w:bottom w:val="nil"/>
              <w:right w:val="nil"/>
            </w:tcBorders>
          </w:tcPr>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p>
          <w:p w:rsidR="009E5D52" w:rsidRPr="008374AE" w:rsidRDefault="009E5D52" w:rsidP="003B1D0E">
            <w:pPr>
              <w:widowControl w:val="0"/>
              <w:ind w:left="-57" w:right="-57"/>
              <w:rPr>
                <w:sz w:val="28"/>
                <w:szCs w:val="28"/>
              </w:rPr>
            </w:pPr>
            <w:r w:rsidRPr="008374AE">
              <w:rPr>
                <w:sz w:val="28"/>
                <w:szCs w:val="28"/>
              </w:rPr>
              <w:t>»;</w:t>
            </w:r>
          </w:p>
        </w:tc>
      </w:tr>
    </w:tbl>
    <w:p w:rsidR="00CB7EDF" w:rsidRPr="008374AE" w:rsidRDefault="00CB7EDF" w:rsidP="00234E6C">
      <w:pPr>
        <w:adjustRightInd w:val="0"/>
        <w:ind w:firstLine="720"/>
        <w:jc w:val="both"/>
        <w:rPr>
          <w:sz w:val="18"/>
          <w:szCs w:val="28"/>
        </w:rPr>
      </w:pPr>
    </w:p>
    <w:p w:rsidR="002A6CFA" w:rsidRPr="008374AE" w:rsidRDefault="00CB7EDF" w:rsidP="00234E6C">
      <w:pPr>
        <w:adjustRightInd w:val="0"/>
        <w:ind w:firstLine="720"/>
        <w:jc w:val="both"/>
        <w:rPr>
          <w:sz w:val="28"/>
          <w:szCs w:val="28"/>
        </w:rPr>
      </w:pPr>
      <w:r w:rsidRPr="008374AE">
        <w:rPr>
          <w:sz w:val="28"/>
          <w:szCs w:val="28"/>
        </w:rPr>
        <w:t>3)</w:t>
      </w:r>
      <w:r w:rsidR="00817D67" w:rsidRPr="008374AE">
        <w:rPr>
          <w:sz w:val="28"/>
          <w:szCs w:val="28"/>
        </w:rPr>
        <w:t> </w:t>
      </w:r>
      <w:r w:rsidR="00234E6C" w:rsidRPr="008374AE">
        <w:rPr>
          <w:sz w:val="28"/>
          <w:szCs w:val="28"/>
        </w:rPr>
        <w:t xml:space="preserve">в </w:t>
      </w:r>
      <w:r w:rsidR="002A6CFA" w:rsidRPr="008374AE">
        <w:rPr>
          <w:sz w:val="28"/>
          <w:szCs w:val="28"/>
        </w:rPr>
        <w:t xml:space="preserve">позиции </w:t>
      </w:r>
      <w:r w:rsidR="00E44A7B" w:rsidRPr="008374AE">
        <w:rPr>
          <w:sz w:val="28"/>
          <w:szCs w:val="28"/>
        </w:rPr>
        <w:t>«Ожидаемы</w:t>
      </w:r>
      <w:r w:rsidR="001A706D" w:rsidRPr="008374AE">
        <w:rPr>
          <w:sz w:val="28"/>
          <w:szCs w:val="28"/>
        </w:rPr>
        <w:t>е результаты реализации государственной п</w:t>
      </w:r>
      <w:r w:rsidR="00E44A7B" w:rsidRPr="008374AE">
        <w:rPr>
          <w:sz w:val="28"/>
          <w:szCs w:val="28"/>
        </w:rPr>
        <w:t>рограммы, выраженные в</w:t>
      </w:r>
      <w:r w:rsidR="003B3EDF" w:rsidRPr="008374AE">
        <w:rPr>
          <w:sz w:val="28"/>
          <w:szCs w:val="28"/>
        </w:rPr>
        <w:t> </w:t>
      </w:r>
      <w:r w:rsidR="00E44A7B" w:rsidRPr="008374AE">
        <w:rPr>
          <w:sz w:val="28"/>
          <w:szCs w:val="28"/>
        </w:rPr>
        <w:t>количественно и</w:t>
      </w:r>
      <w:r w:rsidR="00234E6C" w:rsidRPr="008374AE">
        <w:rPr>
          <w:sz w:val="28"/>
          <w:szCs w:val="28"/>
        </w:rPr>
        <w:t>змеримых показателях»</w:t>
      </w:r>
      <w:r w:rsidR="002A6CFA" w:rsidRPr="008374AE">
        <w:rPr>
          <w:sz w:val="28"/>
          <w:szCs w:val="28"/>
        </w:rPr>
        <w:t>:</w:t>
      </w:r>
    </w:p>
    <w:p w:rsidR="002A6CFA" w:rsidRPr="008374AE" w:rsidRDefault="002A6CFA" w:rsidP="00234E6C">
      <w:pPr>
        <w:adjustRightInd w:val="0"/>
        <w:ind w:firstLine="720"/>
        <w:jc w:val="both"/>
        <w:rPr>
          <w:sz w:val="28"/>
          <w:szCs w:val="28"/>
        </w:rPr>
      </w:pPr>
      <w:r w:rsidRPr="008374AE">
        <w:rPr>
          <w:sz w:val="28"/>
          <w:szCs w:val="28"/>
        </w:rPr>
        <w:t xml:space="preserve">а) в абзаце седьмом позиции </w:t>
      </w:r>
      <w:r w:rsidR="00234E6C" w:rsidRPr="008374AE">
        <w:rPr>
          <w:sz w:val="28"/>
          <w:szCs w:val="28"/>
        </w:rPr>
        <w:t>цифры «73,67» заменить цифрами «72,61»</w:t>
      </w:r>
      <w:r w:rsidRPr="008374AE">
        <w:rPr>
          <w:sz w:val="28"/>
          <w:szCs w:val="28"/>
        </w:rPr>
        <w:t>;</w:t>
      </w:r>
    </w:p>
    <w:p w:rsidR="00234E6C" w:rsidRPr="008374AE" w:rsidRDefault="002A6CFA" w:rsidP="00234E6C">
      <w:pPr>
        <w:adjustRightInd w:val="0"/>
        <w:ind w:firstLine="720"/>
        <w:jc w:val="both"/>
        <w:rPr>
          <w:sz w:val="28"/>
          <w:szCs w:val="28"/>
        </w:rPr>
      </w:pPr>
      <w:r w:rsidRPr="008374AE">
        <w:rPr>
          <w:sz w:val="28"/>
          <w:szCs w:val="28"/>
        </w:rPr>
        <w:t>б) в абзаце десятом цифры «21 116,57» заменить цифрами «23 698,73»;</w:t>
      </w:r>
    </w:p>
    <w:p w:rsidR="002A6CFA" w:rsidRPr="008374AE" w:rsidRDefault="002A6CFA" w:rsidP="00234E6C">
      <w:pPr>
        <w:adjustRightInd w:val="0"/>
        <w:ind w:firstLine="720"/>
        <w:jc w:val="both"/>
        <w:rPr>
          <w:sz w:val="28"/>
          <w:szCs w:val="28"/>
        </w:rPr>
      </w:pPr>
      <w:r w:rsidRPr="008374AE">
        <w:rPr>
          <w:sz w:val="28"/>
          <w:szCs w:val="28"/>
        </w:rPr>
        <w:t>4) после абзаца десятого в примечании дополнить абзацем следующего содержания:</w:t>
      </w:r>
    </w:p>
    <w:p w:rsidR="002A6CFA" w:rsidRPr="008374AE" w:rsidRDefault="002A6CFA" w:rsidP="00234E6C">
      <w:pPr>
        <w:adjustRightInd w:val="0"/>
        <w:ind w:firstLine="720"/>
        <w:jc w:val="both"/>
        <w:rPr>
          <w:sz w:val="28"/>
          <w:szCs w:val="28"/>
        </w:rPr>
      </w:pPr>
      <w:r w:rsidRPr="008374AE">
        <w:rPr>
          <w:sz w:val="28"/>
          <w:szCs w:val="28"/>
        </w:rPr>
        <w:t>«на 2022 год – Закон Новосибирской области от 23.12.2021 № 167-ОЗ «Об областном бюджете Новосибирской области на 2022 год и плановый период 2023 и 2024 годов».</w:t>
      </w:r>
    </w:p>
    <w:p w:rsidR="00D801FB" w:rsidRPr="008374AE" w:rsidRDefault="001C5709" w:rsidP="0002381C">
      <w:pPr>
        <w:widowControl w:val="0"/>
        <w:ind w:firstLine="720"/>
        <w:jc w:val="both"/>
        <w:rPr>
          <w:sz w:val="28"/>
          <w:szCs w:val="28"/>
        </w:rPr>
      </w:pPr>
      <w:r w:rsidRPr="008374AE">
        <w:rPr>
          <w:sz w:val="28"/>
          <w:szCs w:val="28"/>
        </w:rPr>
        <w:t>2.</w:t>
      </w:r>
      <w:r w:rsidR="00001ED3" w:rsidRPr="008374AE">
        <w:rPr>
          <w:sz w:val="28"/>
          <w:szCs w:val="28"/>
        </w:rPr>
        <w:t> </w:t>
      </w:r>
      <w:r w:rsidRPr="008374AE">
        <w:rPr>
          <w:sz w:val="28"/>
          <w:szCs w:val="28"/>
        </w:rPr>
        <w:t>В</w:t>
      </w:r>
      <w:r w:rsidR="00D801FB" w:rsidRPr="008374AE">
        <w:rPr>
          <w:sz w:val="28"/>
          <w:szCs w:val="28"/>
        </w:rPr>
        <w:t xml:space="preserve"> </w:t>
      </w:r>
      <w:r w:rsidR="00121383" w:rsidRPr="008374AE">
        <w:rPr>
          <w:sz w:val="28"/>
          <w:szCs w:val="28"/>
        </w:rPr>
        <w:t>раздел</w:t>
      </w:r>
      <w:r w:rsidR="00D801FB" w:rsidRPr="008374AE">
        <w:rPr>
          <w:sz w:val="28"/>
          <w:szCs w:val="28"/>
        </w:rPr>
        <w:t>е</w:t>
      </w:r>
      <w:r w:rsidR="00121383" w:rsidRPr="008374AE">
        <w:rPr>
          <w:sz w:val="28"/>
          <w:szCs w:val="28"/>
        </w:rPr>
        <w:t xml:space="preserve"> </w:t>
      </w:r>
      <w:r w:rsidR="00632ED6" w:rsidRPr="008374AE">
        <w:rPr>
          <w:sz w:val="28"/>
          <w:szCs w:val="28"/>
        </w:rPr>
        <w:t xml:space="preserve">III </w:t>
      </w:r>
      <w:r w:rsidR="00121383" w:rsidRPr="008374AE">
        <w:rPr>
          <w:sz w:val="28"/>
          <w:szCs w:val="28"/>
        </w:rPr>
        <w:t>«</w:t>
      </w:r>
      <w:r w:rsidR="004A4962" w:rsidRPr="008374AE">
        <w:rPr>
          <w:sz w:val="28"/>
          <w:szCs w:val="28"/>
        </w:rPr>
        <w:t>Цели и задачи, важнейшие целевые индикаторы государственной программы</w:t>
      </w:r>
      <w:r w:rsidR="00121383" w:rsidRPr="008374AE">
        <w:rPr>
          <w:sz w:val="28"/>
          <w:szCs w:val="28"/>
        </w:rPr>
        <w:t>»</w:t>
      </w:r>
      <w:r w:rsidR="00D801FB" w:rsidRPr="008374AE">
        <w:rPr>
          <w:sz w:val="28"/>
          <w:szCs w:val="28"/>
        </w:rPr>
        <w:t>:</w:t>
      </w:r>
    </w:p>
    <w:p w:rsidR="00423120" w:rsidRPr="008374AE" w:rsidRDefault="001C5709" w:rsidP="0002381C">
      <w:pPr>
        <w:widowControl w:val="0"/>
        <w:ind w:firstLine="720"/>
        <w:jc w:val="both"/>
        <w:rPr>
          <w:sz w:val="28"/>
          <w:szCs w:val="28"/>
        </w:rPr>
      </w:pPr>
      <w:r w:rsidRPr="008374AE">
        <w:rPr>
          <w:sz w:val="28"/>
          <w:szCs w:val="28"/>
        </w:rPr>
        <w:t>1</w:t>
      </w:r>
      <w:r w:rsidR="002469A6" w:rsidRPr="008374AE">
        <w:rPr>
          <w:sz w:val="28"/>
          <w:szCs w:val="28"/>
        </w:rPr>
        <w:t>) </w:t>
      </w:r>
      <w:r w:rsidR="00423120" w:rsidRPr="008374AE">
        <w:rPr>
          <w:sz w:val="28"/>
          <w:szCs w:val="28"/>
        </w:rPr>
        <w:t>абзац двадцать девятый признать утратившим силу;</w:t>
      </w:r>
    </w:p>
    <w:p w:rsidR="00C6376E" w:rsidRPr="008374AE" w:rsidRDefault="00423120" w:rsidP="0002381C">
      <w:pPr>
        <w:widowControl w:val="0"/>
        <w:ind w:firstLine="720"/>
        <w:jc w:val="both"/>
        <w:rPr>
          <w:sz w:val="28"/>
          <w:szCs w:val="28"/>
        </w:rPr>
      </w:pPr>
      <w:r w:rsidRPr="008374AE">
        <w:rPr>
          <w:sz w:val="28"/>
          <w:szCs w:val="28"/>
        </w:rPr>
        <w:t>2) в абзаце тридцать первом цифры «73,67» заменить цифрами «72,61»</w:t>
      </w:r>
      <w:r w:rsidR="00C6376E" w:rsidRPr="008374AE">
        <w:rPr>
          <w:sz w:val="28"/>
          <w:szCs w:val="28"/>
        </w:rPr>
        <w:t>;</w:t>
      </w:r>
    </w:p>
    <w:p w:rsidR="00C6376E" w:rsidRPr="008374AE" w:rsidRDefault="00C6376E" w:rsidP="0002381C">
      <w:pPr>
        <w:widowControl w:val="0"/>
        <w:ind w:firstLine="720"/>
        <w:jc w:val="both"/>
        <w:rPr>
          <w:sz w:val="28"/>
          <w:szCs w:val="28"/>
        </w:rPr>
      </w:pPr>
      <w:r w:rsidRPr="008374AE">
        <w:rPr>
          <w:sz w:val="28"/>
          <w:szCs w:val="28"/>
        </w:rPr>
        <w:t>3) в абзаце сорок первом цифры «21 116,75» заменить цифрами «23 698,73»;</w:t>
      </w:r>
    </w:p>
    <w:p w:rsidR="00423120" w:rsidRPr="008374AE" w:rsidRDefault="00C6376E" w:rsidP="0002381C">
      <w:pPr>
        <w:widowControl w:val="0"/>
        <w:ind w:firstLine="720"/>
        <w:jc w:val="both"/>
        <w:rPr>
          <w:sz w:val="28"/>
          <w:szCs w:val="28"/>
        </w:rPr>
      </w:pPr>
      <w:r w:rsidRPr="008374AE">
        <w:rPr>
          <w:sz w:val="28"/>
          <w:szCs w:val="28"/>
        </w:rPr>
        <w:t>4) в абзаце сорок втором слова «до 7,5 посещений на 1 пациента в год» заменить словами «до 5,1 посещений на 1 сельского жителя в год»</w:t>
      </w:r>
      <w:r w:rsidR="00423120" w:rsidRPr="008374AE">
        <w:rPr>
          <w:sz w:val="28"/>
          <w:szCs w:val="28"/>
        </w:rPr>
        <w:t>.</w:t>
      </w:r>
    </w:p>
    <w:p w:rsidR="004B76E3" w:rsidRPr="008374AE" w:rsidRDefault="001C5709" w:rsidP="0002381C">
      <w:pPr>
        <w:widowControl w:val="0"/>
        <w:ind w:firstLine="720"/>
        <w:jc w:val="both"/>
        <w:rPr>
          <w:sz w:val="28"/>
          <w:szCs w:val="28"/>
        </w:rPr>
      </w:pPr>
      <w:r w:rsidRPr="008374AE">
        <w:rPr>
          <w:sz w:val="28"/>
          <w:szCs w:val="28"/>
        </w:rPr>
        <w:t>3. Р</w:t>
      </w:r>
      <w:r w:rsidR="004B76E3" w:rsidRPr="008374AE">
        <w:rPr>
          <w:sz w:val="28"/>
          <w:szCs w:val="28"/>
        </w:rPr>
        <w:t xml:space="preserve">аздел </w:t>
      </w:r>
      <w:r w:rsidR="00C911AF" w:rsidRPr="008374AE">
        <w:rPr>
          <w:sz w:val="28"/>
          <w:szCs w:val="28"/>
        </w:rPr>
        <w:t xml:space="preserve">VI </w:t>
      </w:r>
      <w:r w:rsidR="004B76E3" w:rsidRPr="008374AE">
        <w:rPr>
          <w:sz w:val="28"/>
          <w:szCs w:val="28"/>
        </w:rPr>
        <w:t>«</w:t>
      </w:r>
      <w:r w:rsidR="00882615" w:rsidRPr="008374AE">
        <w:rPr>
          <w:sz w:val="28"/>
          <w:szCs w:val="28"/>
        </w:rPr>
        <w:t>Ресурсное обеспечение государственной программы</w:t>
      </w:r>
      <w:r w:rsidR="004B76E3" w:rsidRPr="008374AE">
        <w:rPr>
          <w:sz w:val="28"/>
          <w:szCs w:val="28"/>
        </w:rPr>
        <w:t xml:space="preserve">» </w:t>
      </w:r>
      <w:r w:rsidR="004B76E3" w:rsidRPr="008374AE">
        <w:rPr>
          <w:rFonts w:eastAsia="Calibri"/>
          <w:sz w:val="28"/>
          <w:szCs w:val="28"/>
        </w:rPr>
        <w:t xml:space="preserve">изложить </w:t>
      </w:r>
      <w:r w:rsidR="004E43F4" w:rsidRPr="008374AE">
        <w:rPr>
          <w:rFonts w:eastAsia="Calibri"/>
          <w:sz w:val="28"/>
          <w:szCs w:val="28"/>
        </w:rPr>
        <w:t xml:space="preserve">в следующей </w:t>
      </w:r>
      <w:r w:rsidR="004B76E3" w:rsidRPr="008374AE">
        <w:rPr>
          <w:rFonts w:eastAsia="Calibri"/>
          <w:sz w:val="28"/>
          <w:szCs w:val="28"/>
        </w:rPr>
        <w:t>редакции:</w:t>
      </w:r>
    </w:p>
    <w:p w:rsidR="004B76E3" w:rsidRPr="008374AE" w:rsidRDefault="004B76E3" w:rsidP="0002381C">
      <w:pPr>
        <w:widowControl w:val="0"/>
        <w:jc w:val="center"/>
        <w:rPr>
          <w:b/>
          <w:sz w:val="28"/>
          <w:szCs w:val="28"/>
        </w:rPr>
      </w:pPr>
      <w:r w:rsidRPr="008374AE">
        <w:rPr>
          <w:sz w:val="28"/>
          <w:szCs w:val="28"/>
        </w:rPr>
        <w:t xml:space="preserve">«VI. Ресурсное обеспечение </w:t>
      </w:r>
      <w:r w:rsidR="00121383" w:rsidRPr="008374AE">
        <w:rPr>
          <w:sz w:val="28"/>
          <w:szCs w:val="28"/>
        </w:rPr>
        <w:t>государственной п</w:t>
      </w:r>
      <w:r w:rsidRPr="008374AE">
        <w:rPr>
          <w:sz w:val="28"/>
          <w:szCs w:val="28"/>
        </w:rPr>
        <w:t>рограммы</w:t>
      </w:r>
    </w:p>
    <w:p w:rsidR="004B76E3" w:rsidRPr="008374AE" w:rsidRDefault="004B76E3" w:rsidP="0002381C">
      <w:pPr>
        <w:widowControl w:val="0"/>
        <w:jc w:val="center"/>
        <w:rPr>
          <w:sz w:val="28"/>
          <w:szCs w:val="28"/>
        </w:rPr>
      </w:pPr>
    </w:p>
    <w:p w:rsidR="004B76E3" w:rsidRPr="008374AE" w:rsidRDefault="004B76E3" w:rsidP="0002381C">
      <w:pPr>
        <w:widowControl w:val="0"/>
        <w:ind w:firstLine="720"/>
        <w:jc w:val="both"/>
        <w:rPr>
          <w:sz w:val="28"/>
          <w:szCs w:val="28"/>
        </w:rPr>
      </w:pPr>
      <w:r w:rsidRPr="008374AE">
        <w:rPr>
          <w:sz w:val="28"/>
          <w:szCs w:val="28"/>
        </w:rPr>
        <w:t>Для реализации Программы будут использованы материально-технические, информационные и трудовые ресурсы областных исполнительных органов государственной власти Новосибирской области и (по согласованию) органов местного самоуправления, участвующих в реализации Программы, в пределах субсидий из областного бюджета Новосибирской области местным бюджетам.</w:t>
      </w:r>
    </w:p>
    <w:p w:rsidR="00670549" w:rsidRPr="008374AE" w:rsidRDefault="004B76E3" w:rsidP="0002381C">
      <w:pPr>
        <w:widowControl w:val="0"/>
        <w:ind w:firstLine="720"/>
        <w:jc w:val="both"/>
        <w:rPr>
          <w:sz w:val="28"/>
          <w:szCs w:val="28"/>
        </w:rPr>
      </w:pPr>
      <w:r w:rsidRPr="008374AE">
        <w:rPr>
          <w:sz w:val="28"/>
          <w:szCs w:val="28"/>
        </w:rPr>
        <w:t>В Программе предусмотрено финансирование из федерального бюджета и областного бюджета Новосибирской области.</w:t>
      </w:r>
    </w:p>
    <w:p w:rsidR="0067531F" w:rsidRPr="008374AE" w:rsidRDefault="0067531F" w:rsidP="0067531F">
      <w:pPr>
        <w:widowControl w:val="0"/>
        <w:ind w:firstLine="720"/>
        <w:jc w:val="both"/>
        <w:rPr>
          <w:sz w:val="28"/>
          <w:szCs w:val="28"/>
        </w:rPr>
      </w:pPr>
      <w:r w:rsidRPr="008374AE">
        <w:rPr>
          <w:sz w:val="28"/>
          <w:szCs w:val="28"/>
        </w:rPr>
        <w:t>Объемы финансирования на реализацию Программы составляют: всего – 571 798 901,0 тыс. рублей, в том числе по годам:</w:t>
      </w:r>
    </w:p>
    <w:p w:rsidR="0067531F" w:rsidRPr="008374AE" w:rsidRDefault="0067531F" w:rsidP="0067531F">
      <w:pPr>
        <w:widowControl w:val="0"/>
        <w:ind w:firstLine="720"/>
        <w:jc w:val="both"/>
        <w:rPr>
          <w:sz w:val="28"/>
          <w:szCs w:val="28"/>
        </w:rPr>
      </w:pPr>
      <w:r w:rsidRPr="008374AE">
        <w:rPr>
          <w:sz w:val="28"/>
          <w:szCs w:val="28"/>
        </w:rPr>
        <w:t>2013 год – 11 074 403,6 тыс. рублей;</w:t>
      </w:r>
    </w:p>
    <w:p w:rsidR="0067531F" w:rsidRPr="008374AE" w:rsidRDefault="0067531F" w:rsidP="0067531F">
      <w:pPr>
        <w:widowControl w:val="0"/>
        <w:ind w:firstLine="720"/>
        <w:jc w:val="both"/>
        <w:rPr>
          <w:sz w:val="28"/>
          <w:szCs w:val="28"/>
        </w:rPr>
      </w:pPr>
      <w:r w:rsidRPr="008374AE">
        <w:rPr>
          <w:sz w:val="28"/>
          <w:szCs w:val="28"/>
        </w:rPr>
        <w:t>2014 год – 18 216 212,4 тыс. рублей;</w:t>
      </w:r>
    </w:p>
    <w:p w:rsidR="0067531F" w:rsidRPr="008374AE" w:rsidRDefault="0067531F" w:rsidP="0067531F">
      <w:pPr>
        <w:widowControl w:val="0"/>
        <w:ind w:firstLine="720"/>
        <w:jc w:val="both"/>
        <w:rPr>
          <w:sz w:val="28"/>
          <w:szCs w:val="28"/>
        </w:rPr>
      </w:pPr>
      <w:r w:rsidRPr="008374AE">
        <w:rPr>
          <w:sz w:val="28"/>
          <w:szCs w:val="28"/>
        </w:rPr>
        <w:t>2015 год – 21 787 656,1 тыс. рублей;</w:t>
      </w:r>
    </w:p>
    <w:p w:rsidR="0067531F" w:rsidRPr="008374AE" w:rsidRDefault="0067531F" w:rsidP="0067531F">
      <w:pPr>
        <w:widowControl w:val="0"/>
        <w:ind w:firstLine="720"/>
        <w:jc w:val="both"/>
        <w:rPr>
          <w:sz w:val="28"/>
          <w:szCs w:val="28"/>
        </w:rPr>
      </w:pPr>
      <w:r w:rsidRPr="008374AE">
        <w:rPr>
          <w:sz w:val="28"/>
          <w:szCs w:val="28"/>
        </w:rPr>
        <w:t>2016 год – 35 445 501,9 тыс. рублей;</w:t>
      </w:r>
    </w:p>
    <w:p w:rsidR="0067531F" w:rsidRPr="008374AE" w:rsidRDefault="0067531F" w:rsidP="0067531F">
      <w:pPr>
        <w:widowControl w:val="0"/>
        <w:ind w:firstLine="720"/>
        <w:jc w:val="both"/>
        <w:rPr>
          <w:sz w:val="28"/>
          <w:szCs w:val="28"/>
        </w:rPr>
      </w:pPr>
      <w:r w:rsidRPr="008374AE">
        <w:rPr>
          <w:sz w:val="28"/>
          <w:szCs w:val="28"/>
        </w:rPr>
        <w:lastRenderedPageBreak/>
        <w:t>2017 год – 37 492 719,0 тыс. рублей;</w:t>
      </w:r>
    </w:p>
    <w:p w:rsidR="0067531F" w:rsidRPr="008374AE" w:rsidRDefault="0067531F" w:rsidP="0067531F">
      <w:pPr>
        <w:widowControl w:val="0"/>
        <w:ind w:firstLine="720"/>
        <w:jc w:val="both"/>
        <w:rPr>
          <w:sz w:val="28"/>
          <w:szCs w:val="28"/>
        </w:rPr>
      </w:pPr>
      <w:r w:rsidRPr="008374AE">
        <w:rPr>
          <w:sz w:val="28"/>
          <w:szCs w:val="28"/>
        </w:rPr>
        <w:t>2018 год – 45 850 807,1 тыс. рублей;</w:t>
      </w:r>
    </w:p>
    <w:p w:rsidR="0067531F" w:rsidRPr="008374AE" w:rsidRDefault="0067531F" w:rsidP="0067531F">
      <w:pPr>
        <w:widowControl w:val="0"/>
        <w:ind w:firstLine="720"/>
        <w:jc w:val="both"/>
        <w:rPr>
          <w:sz w:val="28"/>
          <w:szCs w:val="28"/>
        </w:rPr>
      </w:pPr>
      <w:r w:rsidRPr="008374AE">
        <w:rPr>
          <w:sz w:val="28"/>
          <w:szCs w:val="28"/>
        </w:rPr>
        <w:t>2019 год – 54 788 126,9 тыс. рублей;</w:t>
      </w:r>
    </w:p>
    <w:p w:rsidR="0067531F" w:rsidRPr="008374AE" w:rsidRDefault="0067531F" w:rsidP="0067531F">
      <w:pPr>
        <w:widowControl w:val="0"/>
        <w:ind w:firstLine="720"/>
        <w:jc w:val="both"/>
        <w:rPr>
          <w:sz w:val="28"/>
          <w:szCs w:val="28"/>
        </w:rPr>
      </w:pPr>
      <w:r w:rsidRPr="008374AE">
        <w:rPr>
          <w:sz w:val="28"/>
          <w:szCs w:val="28"/>
        </w:rPr>
        <w:t>2020 год – 61 002 362,0 тыс. рублей;</w:t>
      </w:r>
    </w:p>
    <w:p w:rsidR="0067531F" w:rsidRPr="008374AE" w:rsidRDefault="0067531F" w:rsidP="0067531F">
      <w:pPr>
        <w:widowControl w:val="0"/>
        <w:ind w:firstLine="720"/>
        <w:jc w:val="both"/>
        <w:rPr>
          <w:sz w:val="28"/>
          <w:szCs w:val="28"/>
        </w:rPr>
      </w:pPr>
      <w:r w:rsidRPr="008374AE">
        <w:rPr>
          <w:sz w:val="28"/>
          <w:szCs w:val="28"/>
        </w:rPr>
        <w:t>2021 год –70 728 641,6 тыс. рублей;</w:t>
      </w:r>
    </w:p>
    <w:p w:rsidR="0067531F" w:rsidRPr="008374AE" w:rsidRDefault="0067531F" w:rsidP="0067531F">
      <w:pPr>
        <w:widowControl w:val="0"/>
        <w:ind w:firstLine="720"/>
        <w:jc w:val="both"/>
        <w:rPr>
          <w:sz w:val="28"/>
          <w:szCs w:val="28"/>
        </w:rPr>
      </w:pPr>
      <w:r w:rsidRPr="008374AE">
        <w:rPr>
          <w:sz w:val="28"/>
          <w:szCs w:val="28"/>
        </w:rPr>
        <w:t>2022 год – 70 670 488,9 тыс. рублей;</w:t>
      </w:r>
    </w:p>
    <w:p w:rsidR="0067531F" w:rsidRPr="008374AE" w:rsidRDefault="0067531F" w:rsidP="0067531F">
      <w:pPr>
        <w:widowControl w:val="0"/>
        <w:ind w:firstLine="720"/>
        <w:jc w:val="both"/>
        <w:rPr>
          <w:sz w:val="28"/>
          <w:szCs w:val="28"/>
        </w:rPr>
      </w:pPr>
      <w:r w:rsidRPr="008374AE">
        <w:rPr>
          <w:sz w:val="28"/>
          <w:szCs w:val="28"/>
        </w:rPr>
        <w:t>2023 год – 71 278 228,7 тыс. рублей;</w:t>
      </w:r>
    </w:p>
    <w:p w:rsidR="0067531F" w:rsidRPr="008374AE" w:rsidRDefault="0067531F" w:rsidP="0067531F">
      <w:pPr>
        <w:widowControl w:val="0"/>
        <w:ind w:firstLine="720"/>
        <w:jc w:val="both"/>
        <w:rPr>
          <w:sz w:val="28"/>
          <w:szCs w:val="28"/>
        </w:rPr>
      </w:pPr>
      <w:r w:rsidRPr="008374AE">
        <w:rPr>
          <w:sz w:val="28"/>
          <w:szCs w:val="28"/>
        </w:rPr>
        <w:t>2024 год – 73 463 752,8 тыс. рублей;</w:t>
      </w:r>
    </w:p>
    <w:p w:rsidR="0067531F" w:rsidRPr="008374AE" w:rsidRDefault="0067531F" w:rsidP="0067531F">
      <w:pPr>
        <w:widowControl w:val="0"/>
        <w:ind w:firstLine="720"/>
        <w:jc w:val="both"/>
        <w:rPr>
          <w:sz w:val="28"/>
          <w:szCs w:val="28"/>
        </w:rPr>
      </w:pPr>
      <w:r w:rsidRPr="008374AE">
        <w:rPr>
          <w:sz w:val="28"/>
          <w:szCs w:val="28"/>
        </w:rPr>
        <w:t>по источникам финансирования:</w:t>
      </w:r>
    </w:p>
    <w:p w:rsidR="0067531F" w:rsidRPr="008374AE" w:rsidRDefault="0067531F" w:rsidP="0067531F">
      <w:pPr>
        <w:widowControl w:val="0"/>
        <w:ind w:firstLine="720"/>
        <w:jc w:val="both"/>
        <w:rPr>
          <w:sz w:val="28"/>
          <w:szCs w:val="28"/>
        </w:rPr>
      </w:pPr>
      <w:r w:rsidRPr="008374AE">
        <w:rPr>
          <w:sz w:val="28"/>
          <w:szCs w:val="28"/>
        </w:rPr>
        <w:t>средства федерального бюджета – 38 574 274,7 тыс. рублей, в том числе по годам:</w:t>
      </w:r>
    </w:p>
    <w:p w:rsidR="0067531F" w:rsidRPr="008374AE" w:rsidRDefault="0067531F" w:rsidP="0067531F">
      <w:pPr>
        <w:widowControl w:val="0"/>
        <w:ind w:firstLine="720"/>
        <w:jc w:val="both"/>
        <w:rPr>
          <w:sz w:val="28"/>
          <w:szCs w:val="28"/>
        </w:rPr>
      </w:pPr>
      <w:r w:rsidRPr="008374AE">
        <w:rPr>
          <w:sz w:val="28"/>
          <w:szCs w:val="28"/>
        </w:rPr>
        <w:t>2013 год – 1 433 701,5 тыс. рублей;</w:t>
      </w:r>
    </w:p>
    <w:p w:rsidR="0067531F" w:rsidRPr="008374AE" w:rsidRDefault="0067531F" w:rsidP="0067531F">
      <w:pPr>
        <w:widowControl w:val="0"/>
        <w:ind w:firstLine="720"/>
        <w:jc w:val="both"/>
        <w:rPr>
          <w:sz w:val="28"/>
          <w:szCs w:val="28"/>
        </w:rPr>
      </w:pPr>
      <w:r w:rsidRPr="008374AE">
        <w:rPr>
          <w:sz w:val="28"/>
          <w:szCs w:val="28"/>
        </w:rPr>
        <w:t>2014 год – 526 358,1 тыс. рублей;</w:t>
      </w:r>
    </w:p>
    <w:p w:rsidR="0067531F" w:rsidRPr="008374AE" w:rsidRDefault="0067531F" w:rsidP="0067531F">
      <w:pPr>
        <w:widowControl w:val="0"/>
        <w:ind w:firstLine="720"/>
        <w:jc w:val="both"/>
        <w:rPr>
          <w:sz w:val="28"/>
          <w:szCs w:val="28"/>
        </w:rPr>
      </w:pPr>
      <w:r w:rsidRPr="008374AE">
        <w:rPr>
          <w:sz w:val="28"/>
          <w:szCs w:val="28"/>
        </w:rPr>
        <w:t>2015 год – 2 140 767,1 тыс. рублей;</w:t>
      </w:r>
    </w:p>
    <w:p w:rsidR="0067531F" w:rsidRPr="008374AE" w:rsidRDefault="0067531F" w:rsidP="0067531F">
      <w:pPr>
        <w:widowControl w:val="0"/>
        <w:ind w:firstLine="720"/>
        <w:jc w:val="both"/>
        <w:rPr>
          <w:sz w:val="28"/>
          <w:szCs w:val="28"/>
        </w:rPr>
      </w:pPr>
      <w:r w:rsidRPr="008374AE">
        <w:rPr>
          <w:sz w:val="28"/>
          <w:szCs w:val="28"/>
        </w:rPr>
        <w:t>2016 год – 1 676 235,9 тыс. рублей;</w:t>
      </w:r>
    </w:p>
    <w:p w:rsidR="0067531F" w:rsidRPr="008374AE" w:rsidRDefault="0067531F" w:rsidP="0067531F">
      <w:pPr>
        <w:widowControl w:val="0"/>
        <w:ind w:firstLine="720"/>
        <w:jc w:val="both"/>
        <w:rPr>
          <w:sz w:val="28"/>
          <w:szCs w:val="28"/>
        </w:rPr>
      </w:pPr>
      <w:r w:rsidRPr="008374AE">
        <w:rPr>
          <w:sz w:val="28"/>
          <w:szCs w:val="28"/>
        </w:rPr>
        <w:t>2017 год – 1 105 840,5 тыс. рублей;</w:t>
      </w:r>
    </w:p>
    <w:p w:rsidR="0067531F" w:rsidRPr="008374AE" w:rsidRDefault="0067531F" w:rsidP="0067531F">
      <w:pPr>
        <w:widowControl w:val="0"/>
        <w:ind w:firstLine="720"/>
        <w:jc w:val="both"/>
        <w:rPr>
          <w:sz w:val="28"/>
          <w:szCs w:val="28"/>
        </w:rPr>
      </w:pPr>
      <w:r w:rsidRPr="008374AE">
        <w:rPr>
          <w:sz w:val="28"/>
          <w:szCs w:val="28"/>
        </w:rPr>
        <w:t>2018 год – 1 471 494,6 тыс. рублей;</w:t>
      </w:r>
    </w:p>
    <w:p w:rsidR="0067531F" w:rsidRPr="008374AE" w:rsidRDefault="0067531F" w:rsidP="0067531F">
      <w:pPr>
        <w:widowControl w:val="0"/>
        <w:ind w:firstLine="720"/>
        <w:jc w:val="both"/>
        <w:rPr>
          <w:sz w:val="28"/>
          <w:szCs w:val="28"/>
        </w:rPr>
      </w:pPr>
      <w:r w:rsidRPr="008374AE">
        <w:rPr>
          <w:sz w:val="28"/>
          <w:szCs w:val="28"/>
        </w:rPr>
        <w:t>2019 год – 2 919 222,1 тыс. рублей;</w:t>
      </w:r>
    </w:p>
    <w:p w:rsidR="0067531F" w:rsidRPr="008374AE" w:rsidRDefault="0067531F" w:rsidP="0067531F">
      <w:pPr>
        <w:widowControl w:val="0"/>
        <w:ind w:firstLine="720"/>
        <w:jc w:val="both"/>
        <w:rPr>
          <w:sz w:val="28"/>
          <w:szCs w:val="28"/>
        </w:rPr>
      </w:pPr>
      <w:r w:rsidRPr="008374AE">
        <w:rPr>
          <w:sz w:val="28"/>
          <w:szCs w:val="28"/>
        </w:rPr>
        <w:t>2020 год – 5 606 778,6 тыс. рублей;</w:t>
      </w:r>
    </w:p>
    <w:p w:rsidR="0067531F" w:rsidRPr="008374AE" w:rsidRDefault="0067531F" w:rsidP="0067531F">
      <w:pPr>
        <w:widowControl w:val="0"/>
        <w:ind w:firstLine="720"/>
        <w:jc w:val="both"/>
        <w:rPr>
          <w:sz w:val="28"/>
          <w:szCs w:val="28"/>
        </w:rPr>
      </w:pPr>
      <w:r w:rsidRPr="008374AE">
        <w:rPr>
          <w:sz w:val="28"/>
          <w:szCs w:val="28"/>
        </w:rPr>
        <w:t>2021 год – 9 435 150,8 тыс. рублей;</w:t>
      </w:r>
    </w:p>
    <w:p w:rsidR="0067531F" w:rsidRPr="008374AE" w:rsidRDefault="0067531F" w:rsidP="0067531F">
      <w:pPr>
        <w:widowControl w:val="0"/>
        <w:ind w:firstLine="720"/>
        <w:jc w:val="both"/>
        <w:rPr>
          <w:sz w:val="28"/>
          <w:szCs w:val="28"/>
        </w:rPr>
      </w:pPr>
      <w:r w:rsidRPr="008374AE">
        <w:rPr>
          <w:sz w:val="28"/>
          <w:szCs w:val="28"/>
        </w:rPr>
        <w:t>2022 год – 4 310 906,1 тыс. рублей;</w:t>
      </w:r>
    </w:p>
    <w:p w:rsidR="0067531F" w:rsidRPr="008374AE" w:rsidRDefault="0067531F" w:rsidP="0067531F">
      <w:pPr>
        <w:widowControl w:val="0"/>
        <w:ind w:firstLine="720"/>
        <w:jc w:val="both"/>
        <w:rPr>
          <w:sz w:val="28"/>
          <w:szCs w:val="28"/>
        </w:rPr>
      </w:pPr>
      <w:r w:rsidRPr="008374AE">
        <w:rPr>
          <w:sz w:val="28"/>
          <w:szCs w:val="28"/>
        </w:rPr>
        <w:t>2023 год – 3 862 392,8 тыс. рублей;</w:t>
      </w:r>
    </w:p>
    <w:p w:rsidR="0067531F" w:rsidRPr="008374AE" w:rsidRDefault="0067531F" w:rsidP="0067531F">
      <w:pPr>
        <w:widowControl w:val="0"/>
        <w:ind w:firstLine="720"/>
        <w:jc w:val="both"/>
        <w:rPr>
          <w:sz w:val="28"/>
          <w:szCs w:val="28"/>
        </w:rPr>
      </w:pPr>
      <w:r w:rsidRPr="008374AE">
        <w:rPr>
          <w:sz w:val="28"/>
          <w:szCs w:val="28"/>
        </w:rPr>
        <w:t>2024 год – 4 085 426,6 тыс. рублей;</w:t>
      </w:r>
    </w:p>
    <w:p w:rsidR="0067531F" w:rsidRPr="008374AE" w:rsidRDefault="0067531F" w:rsidP="0067531F">
      <w:pPr>
        <w:widowControl w:val="0"/>
        <w:ind w:firstLine="720"/>
        <w:jc w:val="both"/>
        <w:rPr>
          <w:sz w:val="28"/>
          <w:szCs w:val="28"/>
        </w:rPr>
      </w:pPr>
      <w:r w:rsidRPr="008374AE">
        <w:rPr>
          <w:sz w:val="28"/>
          <w:szCs w:val="28"/>
        </w:rPr>
        <w:t>средства областного бюджета Новосибирской области – 300 277 890,3 тыс. рублей, в том числе по годам:</w:t>
      </w:r>
    </w:p>
    <w:p w:rsidR="0067531F" w:rsidRPr="008374AE" w:rsidRDefault="0067531F" w:rsidP="0067531F">
      <w:pPr>
        <w:widowControl w:val="0"/>
        <w:ind w:firstLine="720"/>
        <w:jc w:val="both"/>
        <w:rPr>
          <w:sz w:val="28"/>
          <w:szCs w:val="28"/>
        </w:rPr>
      </w:pPr>
      <w:r w:rsidRPr="008374AE">
        <w:rPr>
          <w:sz w:val="28"/>
          <w:szCs w:val="28"/>
        </w:rPr>
        <w:t>2013 год – 9 640 247,1 тыс. рублей;</w:t>
      </w:r>
    </w:p>
    <w:p w:rsidR="0067531F" w:rsidRPr="008374AE" w:rsidRDefault="0067531F" w:rsidP="0067531F">
      <w:pPr>
        <w:widowControl w:val="0"/>
        <w:ind w:firstLine="720"/>
        <w:jc w:val="both"/>
        <w:rPr>
          <w:sz w:val="28"/>
          <w:szCs w:val="28"/>
        </w:rPr>
      </w:pPr>
      <w:r w:rsidRPr="008374AE">
        <w:rPr>
          <w:sz w:val="28"/>
          <w:szCs w:val="28"/>
        </w:rPr>
        <w:t>2014 год – 17 613 760,3 тыс. рублей;</w:t>
      </w:r>
    </w:p>
    <w:p w:rsidR="0067531F" w:rsidRPr="008374AE" w:rsidRDefault="0067531F" w:rsidP="0067531F">
      <w:pPr>
        <w:widowControl w:val="0"/>
        <w:ind w:firstLine="720"/>
        <w:jc w:val="both"/>
        <w:rPr>
          <w:sz w:val="28"/>
          <w:szCs w:val="28"/>
        </w:rPr>
      </w:pPr>
      <w:r w:rsidRPr="008374AE">
        <w:rPr>
          <w:sz w:val="28"/>
          <w:szCs w:val="28"/>
        </w:rPr>
        <w:t>2015 год – 19 570 183,0 тыс. рублей;</w:t>
      </w:r>
    </w:p>
    <w:p w:rsidR="0067531F" w:rsidRPr="008374AE" w:rsidRDefault="0067531F" w:rsidP="0067531F">
      <w:pPr>
        <w:widowControl w:val="0"/>
        <w:ind w:firstLine="720"/>
        <w:jc w:val="both"/>
        <w:rPr>
          <w:sz w:val="28"/>
          <w:szCs w:val="28"/>
        </w:rPr>
      </w:pPr>
      <w:r w:rsidRPr="008374AE">
        <w:rPr>
          <w:sz w:val="28"/>
          <w:szCs w:val="28"/>
        </w:rPr>
        <w:t>2016 год – 19 312 013,4 тыс. рублей;</w:t>
      </w:r>
    </w:p>
    <w:p w:rsidR="0067531F" w:rsidRPr="008374AE" w:rsidRDefault="0067531F" w:rsidP="0067531F">
      <w:pPr>
        <w:widowControl w:val="0"/>
        <w:ind w:firstLine="720"/>
        <w:jc w:val="both"/>
        <w:rPr>
          <w:sz w:val="28"/>
          <w:szCs w:val="28"/>
        </w:rPr>
      </w:pPr>
      <w:r w:rsidRPr="008374AE">
        <w:rPr>
          <w:sz w:val="28"/>
          <w:szCs w:val="28"/>
        </w:rPr>
        <w:t>2017 год – 20 749 006,4 тыс. рублей;</w:t>
      </w:r>
    </w:p>
    <w:p w:rsidR="0067531F" w:rsidRPr="008374AE" w:rsidRDefault="0067531F" w:rsidP="0067531F">
      <w:pPr>
        <w:widowControl w:val="0"/>
        <w:ind w:firstLine="720"/>
        <w:jc w:val="both"/>
        <w:rPr>
          <w:sz w:val="28"/>
          <w:szCs w:val="28"/>
        </w:rPr>
      </w:pPr>
      <w:r w:rsidRPr="008374AE">
        <w:rPr>
          <w:sz w:val="28"/>
          <w:szCs w:val="28"/>
        </w:rPr>
        <w:t>2018 год – 23 607 596,0 тыс. рублей;</w:t>
      </w:r>
    </w:p>
    <w:p w:rsidR="0067531F" w:rsidRPr="008374AE" w:rsidRDefault="0067531F" w:rsidP="0067531F">
      <w:pPr>
        <w:widowControl w:val="0"/>
        <w:ind w:firstLine="720"/>
        <w:jc w:val="both"/>
        <w:rPr>
          <w:sz w:val="28"/>
          <w:szCs w:val="28"/>
        </w:rPr>
      </w:pPr>
      <w:r w:rsidRPr="008374AE">
        <w:rPr>
          <w:sz w:val="28"/>
          <w:szCs w:val="28"/>
        </w:rPr>
        <w:t>2019 год – 26 957 922,3 тыс. рублей;</w:t>
      </w:r>
    </w:p>
    <w:p w:rsidR="0067531F" w:rsidRPr="008374AE" w:rsidRDefault="0067531F" w:rsidP="0067531F">
      <w:pPr>
        <w:widowControl w:val="0"/>
        <w:ind w:firstLine="720"/>
        <w:jc w:val="both"/>
        <w:rPr>
          <w:sz w:val="28"/>
          <w:szCs w:val="28"/>
        </w:rPr>
      </w:pPr>
      <w:r w:rsidRPr="008374AE">
        <w:rPr>
          <w:sz w:val="28"/>
          <w:szCs w:val="28"/>
        </w:rPr>
        <w:t>2020 год – 27 715 459,2 тыс. рублей;</w:t>
      </w:r>
    </w:p>
    <w:p w:rsidR="0067531F" w:rsidRPr="008374AE" w:rsidRDefault="0067531F" w:rsidP="0067531F">
      <w:pPr>
        <w:widowControl w:val="0"/>
        <w:ind w:firstLine="720"/>
        <w:jc w:val="both"/>
        <w:rPr>
          <w:sz w:val="28"/>
          <w:szCs w:val="28"/>
        </w:rPr>
      </w:pPr>
      <w:r w:rsidRPr="008374AE">
        <w:rPr>
          <w:sz w:val="28"/>
          <w:szCs w:val="28"/>
        </w:rPr>
        <w:t>2021 год – 32 290 660,9 тыс. рублей;</w:t>
      </w:r>
    </w:p>
    <w:p w:rsidR="0067531F" w:rsidRPr="008374AE" w:rsidRDefault="0067531F" w:rsidP="0067531F">
      <w:pPr>
        <w:widowControl w:val="0"/>
        <w:ind w:firstLine="720"/>
        <w:jc w:val="both"/>
        <w:rPr>
          <w:sz w:val="28"/>
          <w:szCs w:val="28"/>
        </w:rPr>
      </w:pPr>
      <w:r w:rsidRPr="008374AE">
        <w:rPr>
          <w:sz w:val="28"/>
          <w:szCs w:val="28"/>
        </w:rPr>
        <w:t>2022 год – 34 959 448,8 тыс. рублей;</w:t>
      </w:r>
    </w:p>
    <w:p w:rsidR="0067531F" w:rsidRPr="008374AE" w:rsidRDefault="0067531F" w:rsidP="0067531F">
      <w:pPr>
        <w:widowControl w:val="0"/>
        <w:ind w:firstLine="720"/>
        <w:jc w:val="both"/>
        <w:rPr>
          <w:sz w:val="28"/>
          <w:szCs w:val="28"/>
        </w:rPr>
      </w:pPr>
      <w:r w:rsidRPr="008374AE">
        <w:rPr>
          <w:sz w:val="28"/>
          <w:szCs w:val="28"/>
        </w:rPr>
        <w:t>2023 год – 34 084 075,3 тыс. рублей;</w:t>
      </w:r>
    </w:p>
    <w:p w:rsidR="0067531F" w:rsidRPr="008374AE" w:rsidRDefault="0067531F" w:rsidP="0067531F">
      <w:pPr>
        <w:widowControl w:val="0"/>
        <w:ind w:firstLine="720"/>
        <w:jc w:val="both"/>
        <w:rPr>
          <w:sz w:val="28"/>
          <w:szCs w:val="28"/>
        </w:rPr>
      </w:pPr>
      <w:r w:rsidRPr="008374AE">
        <w:rPr>
          <w:sz w:val="28"/>
          <w:szCs w:val="28"/>
        </w:rPr>
        <w:t>2024 год – 33 777 517,6 тыс. рублей;</w:t>
      </w:r>
    </w:p>
    <w:p w:rsidR="0067531F" w:rsidRPr="008374AE" w:rsidRDefault="0067531F" w:rsidP="0067531F">
      <w:pPr>
        <w:widowControl w:val="0"/>
        <w:ind w:firstLine="720"/>
        <w:jc w:val="both"/>
        <w:rPr>
          <w:sz w:val="28"/>
          <w:szCs w:val="28"/>
        </w:rPr>
      </w:pPr>
      <w:r w:rsidRPr="008374AE">
        <w:rPr>
          <w:sz w:val="28"/>
          <w:szCs w:val="28"/>
        </w:rPr>
        <w:t>внебюджетные источники – 232 946 736,1 тыс. рублей, в том числе по годам:</w:t>
      </w:r>
    </w:p>
    <w:p w:rsidR="0067531F" w:rsidRPr="008374AE" w:rsidRDefault="0067531F" w:rsidP="0067531F">
      <w:pPr>
        <w:widowControl w:val="0"/>
        <w:ind w:firstLine="720"/>
        <w:jc w:val="both"/>
        <w:rPr>
          <w:sz w:val="28"/>
          <w:szCs w:val="28"/>
        </w:rPr>
      </w:pPr>
      <w:r w:rsidRPr="008374AE">
        <w:rPr>
          <w:sz w:val="28"/>
          <w:szCs w:val="28"/>
        </w:rPr>
        <w:t>2013 год – 455,0 тыс. рублей;</w:t>
      </w:r>
    </w:p>
    <w:p w:rsidR="0067531F" w:rsidRPr="008374AE" w:rsidRDefault="0067531F" w:rsidP="0067531F">
      <w:pPr>
        <w:widowControl w:val="0"/>
        <w:ind w:firstLine="720"/>
        <w:jc w:val="both"/>
        <w:rPr>
          <w:sz w:val="28"/>
          <w:szCs w:val="28"/>
        </w:rPr>
      </w:pPr>
      <w:r w:rsidRPr="008374AE">
        <w:rPr>
          <w:sz w:val="28"/>
          <w:szCs w:val="28"/>
        </w:rPr>
        <w:t>2014 год – 76 094,0 тыс. рублей;</w:t>
      </w:r>
    </w:p>
    <w:p w:rsidR="0067531F" w:rsidRPr="008374AE" w:rsidRDefault="0067531F" w:rsidP="0067531F">
      <w:pPr>
        <w:widowControl w:val="0"/>
        <w:ind w:firstLine="720"/>
        <w:jc w:val="both"/>
        <w:rPr>
          <w:sz w:val="28"/>
          <w:szCs w:val="28"/>
        </w:rPr>
      </w:pPr>
      <w:r w:rsidRPr="008374AE">
        <w:rPr>
          <w:sz w:val="28"/>
          <w:szCs w:val="28"/>
        </w:rPr>
        <w:t>2015 год – 76 706,0 тыс. рублей;</w:t>
      </w:r>
    </w:p>
    <w:p w:rsidR="0067531F" w:rsidRPr="008374AE" w:rsidRDefault="0067531F" w:rsidP="0067531F">
      <w:pPr>
        <w:widowControl w:val="0"/>
        <w:ind w:firstLine="720"/>
        <w:jc w:val="both"/>
        <w:rPr>
          <w:sz w:val="28"/>
          <w:szCs w:val="28"/>
        </w:rPr>
      </w:pPr>
      <w:r w:rsidRPr="008374AE">
        <w:rPr>
          <w:sz w:val="28"/>
          <w:szCs w:val="28"/>
        </w:rPr>
        <w:t>2016 год – 14 457 252,6 тыс. рублей;</w:t>
      </w:r>
    </w:p>
    <w:p w:rsidR="0067531F" w:rsidRPr="008374AE" w:rsidRDefault="0067531F" w:rsidP="0067531F">
      <w:pPr>
        <w:widowControl w:val="0"/>
        <w:ind w:firstLine="720"/>
        <w:jc w:val="both"/>
        <w:rPr>
          <w:sz w:val="28"/>
          <w:szCs w:val="28"/>
        </w:rPr>
      </w:pPr>
      <w:r w:rsidRPr="008374AE">
        <w:rPr>
          <w:sz w:val="28"/>
          <w:szCs w:val="28"/>
        </w:rPr>
        <w:t>2017 год – 15 637 872,1 тыс. рублей;</w:t>
      </w:r>
    </w:p>
    <w:p w:rsidR="0067531F" w:rsidRPr="008374AE" w:rsidRDefault="0067531F" w:rsidP="0067531F">
      <w:pPr>
        <w:widowControl w:val="0"/>
        <w:ind w:firstLine="720"/>
        <w:jc w:val="both"/>
        <w:rPr>
          <w:sz w:val="28"/>
          <w:szCs w:val="28"/>
        </w:rPr>
      </w:pPr>
      <w:r w:rsidRPr="008374AE">
        <w:rPr>
          <w:sz w:val="28"/>
          <w:szCs w:val="28"/>
        </w:rPr>
        <w:t>2018 год – 20 771 716,5 тыс. рублей;</w:t>
      </w:r>
    </w:p>
    <w:p w:rsidR="0067531F" w:rsidRPr="008374AE" w:rsidRDefault="0067531F" w:rsidP="0067531F">
      <w:pPr>
        <w:widowControl w:val="0"/>
        <w:ind w:firstLine="720"/>
        <w:jc w:val="both"/>
        <w:rPr>
          <w:sz w:val="28"/>
          <w:szCs w:val="28"/>
        </w:rPr>
      </w:pPr>
      <w:r w:rsidRPr="008374AE">
        <w:rPr>
          <w:sz w:val="28"/>
          <w:szCs w:val="28"/>
        </w:rPr>
        <w:t>2019 год – 24 910 982,6 тыс. рублей;</w:t>
      </w:r>
    </w:p>
    <w:p w:rsidR="0067531F" w:rsidRPr="008374AE" w:rsidRDefault="0067531F" w:rsidP="0067531F">
      <w:pPr>
        <w:widowControl w:val="0"/>
        <w:ind w:firstLine="720"/>
        <w:jc w:val="both"/>
        <w:rPr>
          <w:sz w:val="28"/>
          <w:szCs w:val="28"/>
        </w:rPr>
      </w:pPr>
      <w:r w:rsidRPr="008374AE">
        <w:rPr>
          <w:sz w:val="28"/>
          <w:szCs w:val="28"/>
        </w:rPr>
        <w:lastRenderedPageBreak/>
        <w:t>2020 год – 27 680 124,2 тыс. рублей;</w:t>
      </w:r>
    </w:p>
    <w:p w:rsidR="0067531F" w:rsidRPr="008374AE" w:rsidRDefault="0067531F" w:rsidP="0067531F">
      <w:pPr>
        <w:widowControl w:val="0"/>
        <w:ind w:firstLine="720"/>
        <w:jc w:val="both"/>
        <w:rPr>
          <w:sz w:val="28"/>
          <w:szCs w:val="28"/>
        </w:rPr>
      </w:pPr>
      <w:r w:rsidRPr="008374AE">
        <w:rPr>
          <w:sz w:val="28"/>
          <w:szCs w:val="28"/>
        </w:rPr>
        <w:t>2021 год – 29 002 829,9 тыс. рублей;</w:t>
      </w:r>
    </w:p>
    <w:p w:rsidR="0067531F" w:rsidRPr="008374AE" w:rsidRDefault="0067531F" w:rsidP="0067531F">
      <w:pPr>
        <w:widowControl w:val="0"/>
        <w:ind w:firstLine="720"/>
        <w:jc w:val="both"/>
        <w:rPr>
          <w:sz w:val="28"/>
          <w:szCs w:val="28"/>
        </w:rPr>
      </w:pPr>
      <w:r w:rsidRPr="008374AE">
        <w:rPr>
          <w:sz w:val="28"/>
          <w:szCs w:val="28"/>
        </w:rPr>
        <w:t>2022 год – 31 400 134,1 тыс. рублей;</w:t>
      </w:r>
    </w:p>
    <w:p w:rsidR="0067531F" w:rsidRPr="008374AE" w:rsidRDefault="0067531F" w:rsidP="0067531F">
      <w:pPr>
        <w:widowControl w:val="0"/>
        <w:ind w:firstLine="720"/>
        <w:jc w:val="both"/>
        <w:rPr>
          <w:sz w:val="28"/>
          <w:szCs w:val="28"/>
        </w:rPr>
      </w:pPr>
      <w:r w:rsidRPr="008374AE">
        <w:rPr>
          <w:sz w:val="28"/>
          <w:szCs w:val="28"/>
        </w:rPr>
        <w:t>2023 год – 33 331 760,6 тыс. рублей;</w:t>
      </w:r>
    </w:p>
    <w:p w:rsidR="0067531F" w:rsidRPr="008374AE" w:rsidRDefault="0067531F" w:rsidP="0067531F">
      <w:pPr>
        <w:widowControl w:val="0"/>
        <w:ind w:firstLine="720"/>
        <w:jc w:val="both"/>
        <w:rPr>
          <w:sz w:val="28"/>
          <w:szCs w:val="28"/>
        </w:rPr>
      </w:pPr>
      <w:r w:rsidRPr="008374AE">
        <w:rPr>
          <w:sz w:val="28"/>
          <w:szCs w:val="28"/>
        </w:rPr>
        <w:t>2024 год – 35 600 808,5 тыс. рублей.</w:t>
      </w:r>
    </w:p>
    <w:p w:rsidR="009E5D52" w:rsidRPr="008374AE" w:rsidRDefault="009E5D52" w:rsidP="0067531F">
      <w:pPr>
        <w:widowControl w:val="0"/>
        <w:ind w:firstLine="720"/>
        <w:jc w:val="both"/>
        <w:rPr>
          <w:sz w:val="28"/>
          <w:szCs w:val="28"/>
        </w:rPr>
      </w:pPr>
      <w:r w:rsidRPr="008374AE">
        <w:rPr>
          <w:sz w:val="28"/>
          <w:szCs w:val="28"/>
        </w:rPr>
        <w:t>Объемы налоговых расходов в рамках государственной программы составляют: всего – 30 739,4 тыс. рублей, в том числе по годам:</w:t>
      </w:r>
    </w:p>
    <w:p w:rsidR="009E5D52" w:rsidRPr="008374AE" w:rsidRDefault="009E5D52" w:rsidP="009E5D52">
      <w:pPr>
        <w:widowControl w:val="0"/>
        <w:ind w:firstLine="720"/>
        <w:jc w:val="both"/>
        <w:rPr>
          <w:sz w:val="28"/>
          <w:szCs w:val="28"/>
        </w:rPr>
      </w:pPr>
      <w:r w:rsidRPr="008374AE">
        <w:rPr>
          <w:sz w:val="28"/>
          <w:szCs w:val="28"/>
        </w:rPr>
        <w:t>2020 год - 6 905,2 тыс. рублей;</w:t>
      </w:r>
    </w:p>
    <w:p w:rsidR="009E5D52" w:rsidRPr="008374AE" w:rsidRDefault="009E5D52" w:rsidP="009E5D52">
      <w:pPr>
        <w:widowControl w:val="0"/>
        <w:ind w:firstLine="720"/>
        <w:jc w:val="both"/>
        <w:rPr>
          <w:sz w:val="28"/>
          <w:szCs w:val="28"/>
        </w:rPr>
      </w:pPr>
      <w:r w:rsidRPr="008374AE">
        <w:rPr>
          <w:sz w:val="28"/>
          <w:szCs w:val="28"/>
        </w:rPr>
        <w:t>2021 год - 6 905,2 тыс. рублей;</w:t>
      </w:r>
    </w:p>
    <w:p w:rsidR="009E5D52" w:rsidRPr="008374AE" w:rsidRDefault="009E5D52" w:rsidP="009E5D52">
      <w:pPr>
        <w:widowControl w:val="0"/>
        <w:ind w:firstLine="720"/>
        <w:jc w:val="both"/>
        <w:rPr>
          <w:sz w:val="28"/>
          <w:szCs w:val="28"/>
        </w:rPr>
      </w:pPr>
      <w:r w:rsidRPr="008374AE">
        <w:rPr>
          <w:sz w:val="28"/>
          <w:szCs w:val="28"/>
        </w:rPr>
        <w:t>2022 год – 5 643,0 тыс. рублей;</w:t>
      </w:r>
    </w:p>
    <w:p w:rsidR="009E5D52" w:rsidRPr="008374AE" w:rsidRDefault="009E5D52" w:rsidP="009E5D52">
      <w:pPr>
        <w:widowControl w:val="0"/>
        <w:ind w:firstLine="720"/>
        <w:jc w:val="both"/>
        <w:rPr>
          <w:sz w:val="28"/>
          <w:szCs w:val="28"/>
        </w:rPr>
      </w:pPr>
      <w:r w:rsidRPr="008374AE">
        <w:rPr>
          <w:sz w:val="28"/>
          <w:szCs w:val="28"/>
        </w:rPr>
        <w:t>2023 год – 5 643,0 тыс. рублей;</w:t>
      </w:r>
    </w:p>
    <w:p w:rsidR="009E5D52" w:rsidRPr="008374AE" w:rsidRDefault="009E5D52" w:rsidP="009E5D52">
      <w:pPr>
        <w:widowControl w:val="0"/>
        <w:ind w:firstLine="720"/>
        <w:jc w:val="both"/>
        <w:rPr>
          <w:sz w:val="28"/>
          <w:szCs w:val="28"/>
        </w:rPr>
      </w:pPr>
      <w:r w:rsidRPr="008374AE">
        <w:rPr>
          <w:sz w:val="28"/>
          <w:szCs w:val="28"/>
        </w:rPr>
        <w:t>2024 год – 5 643,0 тыс. рублей.</w:t>
      </w:r>
    </w:p>
    <w:p w:rsidR="004B76E3" w:rsidRPr="008374AE" w:rsidRDefault="004B76E3" w:rsidP="009E5D52">
      <w:pPr>
        <w:widowControl w:val="0"/>
        <w:ind w:firstLine="720"/>
        <w:jc w:val="both"/>
        <w:rPr>
          <w:sz w:val="28"/>
          <w:szCs w:val="28"/>
        </w:rPr>
      </w:pPr>
      <w:r w:rsidRPr="008374AE">
        <w:rPr>
          <w:sz w:val="28"/>
          <w:szCs w:val="28"/>
        </w:rPr>
        <w:t>Финансирование за счет средств областного бюджета Новосибирской области осуществляется исходя из объемов,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w:t>
      </w:r>
    </w:p>
    <w:p w:rsidR="00552939" w:rsidRPr="008374AE" w:rsidRDefault="00552939" w:rsidP="0002381C">
      <w:pPr>
        <w:widowControl w:val="0"/>
        <w:ind w:firstLine="720"/>
        <w:jc w:val="both"/>
        <w:rPr>
          <w:sz w:val="28"/>
          <w:szCs w:val="28"/>
        </w:rPr>
      </w:pPr>
      <w:r w:rsidRPr="008374AE">
        <w:rPr>
          <w:sz w:val="28"/>
          <w:szCs w:val="28"/>
        </w:rPr>
        <w:t xml:space="preserve">Ресурсное обеспечение реализации Программы по годам и исполнителям приведено в приложении № 3 </w:t>
      </w:r>
      <w:r w:rsidRPr="008374AE">
        <w:rPr>
          <w:rFonts w:eastAsia="Calibri"/>
          <w:sz w:val="28"/>
          <w:szCs w:val="28"/>
        </w:rPr>
        <w:t>«Сводные финансовые затраты государственной программы «Развитие здравоохранения Новосибирской области</w:t>
      </w:r>
      <w:r w:rsidR="00FE0FC5" w:rsidRPr="008374AE">
        <w:rPr>
          <w:rFonts w:eastAsia="Calibri"/>
          <w:sz w:val="28"/>
          <w:szCs w:val="28"/>
        </w:rPr>
        <w:t>»</w:t>
      </w:r>
      <w:r w:rsidR="00FE0FC5" w:rsidRPr="008374AE">
        <w:rPr>
          <w:sz w:val="28"/>
          <w:szCs w:val="28"/>
        </w:rPr>
        <w:t xml:space="preserve"> к Программе</w:t>
      </w:r>
      <w:r w:rsidR="00C450C1" w:rsidRPr="008374AE">
        <w:rPr>
          <w:sz w:val="28"/>
          <w:szCs w:val="28"/>
        </w:rPr>
        <w:t>.»</w:t>
      </w:r>
      <w:r w:rsidR="001C5709" w:rsidRPr="008374AE">
        <w:rPr>
          <w:sz w:val="28"/>
          <w:szCs w:val="28"/>
        </w:rPr>
        <w:t>.</w:t>
      </w:r>
    </w:p>
    <w:p w:rsidR="00C450C1" w:rsidRPr="008374AE" w:rsidRDefault="001C5709" w:rsidP="0002381C">
      <w:pPr>
        <w:adjustRightInd w:val="0"/>
        <w:ind w:firstLine="709"/>
        <w:jc w:val="both"/>
        <w:rPr>
          <w:bCs/>
          <w:sz w:val="28"/>
          <w:szCs w:val="28"/>
        </w:rPr>
      </w:pPr>
      <w:r w:rsidRPr="008374AE">
        <w:rPr>
          <w:bCs/>
          <w:sz w:val="28"/>
          <w:szCs w:val="28"/>
        </w:rPr>
        <w:t>4.</w:t>
      </w:r>
      <w:r w:rsidR="00C450C1" w:rsidRPr="008374AE">
        <w:rPr>
          <w:sz w:val="28"/>
          <w:szCs w:val="28"/>
        </w:rPr>
        <w:t> </w:t>
      </w:r>
      <w:r w:rsidRPr="008374AE">
        <w:rPr>
          <w:sz w:val="28"/>
          <w:szCs w:val="28"/>
        </w:rPr>
        <w:t>В</w:t>
      </w:r>
      <w:r w:rsidR="00417CE1" w:rsidRPr="008374AE">
        <w:rPr>
          <w:sz w:val="28"/>
          <w:szCs w:val="28"/>
        </w:rPr>
        <w:t xml:space="preserve"> </w:t>
      </w:r>
      <w:r w:rsidR="00C450C1" w:rsidRPr="008374AE">
        <w:rPr>
          <w:sz w:val="28"/>
          <w:szCs w:val="28"/>
        </w:rPr>
        <w:t>раздел</w:t>
      </w:r>
      <w:r w:rsidR="00417CE1" w:rsidRPr="008374AE">
        <w:rPr>
          <w:sz w:val="28"/>
          <w:szCs w:val="28"/>
        </w:rPr>
        <w:t>е</w:t>
      </w:r>
      <w:r w:rsidR="00C450C1" w:rsidRPr="008374AE">
        <w:rPr>
          <w:sz w:val="28"/>
          <w:szCs w:val="28"/>
        </w:rPr>
        <w:t xml:space="preserve"> </w:t>
      </w:r>
      <w:r w:rsidR="00031102" w:rsidRPr="008374AE">
        <w:rPr>
          <w:sz w:val="28"/>
          <w:szCs w:val="28"/>
        </w:rPr>
        <w:t xml:space="preserve">VII </w:t>
      </w:r>
      <w:r w:rsidR="00C450C1" w:rsidRPr="008374AE">
        <w:rPr>
          <w:sz w:val="28"/>
          <w:szCs w:val="28"/>
        </w:rPr>
        <w:t>«</w:t>
      </w:r>
      <w:r w:rsidR="00882615" w:rsidRPr="008374AE">
        <w:rPr>
          <w:sz w:val="28"/>
          <w:szCs w:val="28"/>
        </w:rPr>
        <w:t>Ожидаемые результаты реализации государственной программы</w:t>
      </w:r>
      <w:r w:rsidR="00C450C1" w:rsidRPr="008374AE">
        <w:rPr>
          <w:sz w:val="28"/>
          <w:szCs w:val="28"/>
        </w:rPr>
        <w:t>»</w:t>
      </w:r>
      <w:r w:rsidR="00417CE1" w:rsidRPr="008374AE">
        <w:rPr>
          <w:sz w:val="28"/>
          <w:szCs w:val="28"/>
        </w:rPr>
        <w:t>:</w:t>
      </w:r>
    </w:p>
    <w:p w:rsidR="007D3DA1" w:rsidRPr="008374AE" w:rsidRDefault="00025DB4" w:rsidP="007D3DA1">
      <w:pPr>
        <w:widowControl w:val="0"/>
        <w:ind w:firstLine="720"/>
        <w:jc w:val="both"/>
        <w:rPr>
          <w:sz w:val="28"/>
          <w:szCs w:val="28"/>
        </w:rPr>
      </w:pPr>
      <w:r w:rsidRPr="008374AE">
        <w:rPr>
          <w:sz w:val="28"/>
          <w:szCs w:val="28"/>
        </w:rPr>
        <w:t>1) </w:t>
      </w:r>
      <w:r w:rsidR="007D3DA1" w:rsidRPr="008374AE">
        <w:rPr>
          <w:sz w:val="28"/>
          <w:szCs w:val="28"/>
        </w:rPr>
        <w:t>абзац тринадцатый признать утратившим силу;</w:t>
      </w:r>
    </w:p>
    <w:p w:rsidR="00025DB4" w:rsidRPr="008374AE" w:rsidRDefault="00025DB4" w:rsidP="007D3DA1">
      <w:pPr>
        <w:widowControl w:val="0"/>
        <w:ind w:firstLine="720"/>
        <w:jc w:val="both"/>
        <w:rPr>
          <w:sz w:val="28"/>
          <w:szCs w:val="28"/>
        </w:rPr>
      </w:pPr>
      <w:r w:rsidRPr="008374AE">
        <w:rPr>
          <w:sz w:val="28"/>
          <w:szCs w:val="28"/>
        </w:rPr>
        <w:t>2) </w:t>
      </w:r>
      <w:r w:rsidR="007D3DA1" w:rsidRPr="008374AE">
        <w:rPr>
          <w:sz w:val="28"/>
          <w:szCs w:val="28"/>
        </w:rPr>
        <w:t>в абзаце пятнадцатом цифры «73,67» заменить цифрами «72,61»</w:t>
      </w:r>
    </w:p>
    <w:p w:rsidR="00025DB4" w:rsidRPr="008374AE" w:rsidRDefault="00025DB4" w:rsidP="00025DB4">
      <w:pPr>
        <w:widowControl w:val="0"/>
        <w:ind w:firstLine="720"/>
        <w:jc w:val="both"/>
        <w:rPr>
          <w:sz w:val="28"/>
          <w:szCs w:val="28"/>
        </w:rPr>
      </w:pPr>
      <w:r w:rsidRPr="008374AE">
        <w:rPr>
          <w:sz w:val="28"/>
          <w:szCs w:val="28"/>
        </w:rPr>
        <w:t>3) в абзаце двадцать пятом цифры «21</w:t>
      </w:r>
      <w:r w:rsidR="00B40ABF" w:rsidRPr="008374AE">
        <w:rPr>
          <w:sz w:val="28"/>
          <w:szCs w:val="28"/>
        </w:rPr>
        <w:t> 116,75» заменить цифрами «23 </w:t>
      </w:r>
      <w:r w:rsidRPr="008374AE">
        <w:rPr>
          <w:sz w:val="28"/>
          <w:szCs w:val="28"/>
        </w:rPr>
        <w:t>698,73»;</w:t>
      </w:r>
    </w:p>
    <w:p w:rsidR="007D3DA1" w:rsidRPr="008374AE" w:rsidRDefault="00025DB4" w:rsidP="00025DB4">
      <w:pPr>
        <w:widowControl w:val="0"/>
        <w:ind w:firstLine="720"/>
        <w:jc w:val="both"/>
        <w:rPr>
          <w:sz w:val="28"/>
          <w:szCs w:val="28"/>
        </w:rPr>
      </w:pPr>
      <w:r w:rsidRPr="008374AE">
        <w:rPr>
          <w:sz w:val="28"/>
          <w:szCs w:val="28"/>
        </w:rPr>
        <w:t>4) в абзаце двадцать шестом слова «до 7,5 посещений на 1 пациента в год» заменить словами «до 5,1 посещений на 1 сельского жителя в год»</w:t>
      </w:r>
      <w:r w:rsidR="007D3DA1" w:rsidRPr="008374AE">
        <w:rPr>
          <w:sz w:val="28"/>
          <w:szCs w:val="28"/>
        </w:rPr>
        <w:t>.</w:t>
      </w:r>
    </w:p>
    <w:p w:rsidR="00BB29BC" w:rsidRPr="008374AE" w:rsidRDefault="001C5709" w:rsidP="0002381C">
      <w:pPr>
        <w:adjustRightInd w:val="0"/>
        <w:spacing w:line="245" w:lineRule="auto"/>
        <w:ind w:firstLine="720"/>
        <w:jc w:val="both"/>
        <w:rPr>
          <w:bCs/>
          <w:sz w:val="28"/>
          <w:szCs w:val="28"/>
        </w:rPr>
      </w:pPr>
      <w:r w:rsidRPr="008374AE">
        <w:rPr>
          <w:bCs/>
          <w:sz w:val="28"/>
          <w:szCs w:val="28"/>
        </w:rPr>
        <w:t>5.</w:t>
      </w:r>
      <w:r w:rsidR="001D633A" w:rsidRPr="008374AE">
        <w:rPr>
          <w:bCs/>
          <w:sz w:val="28"/>
          <w:szCs w:val="28"/>
        </w:rPr>
        <w:t> </w:t>
      </w:r>
      <w:r w:rsidRPr="008374AE">
        <w:rPr>
          <w:bCs/>
          <w:sz w:val="28"/>
          <w:szCs w:val="28"/>
        </w:rPr>
        <w:t>П</w:t>
      </w:r>
      <w:r w:rsidR="00BB29BC" w:rsidRPr="008374AE">
        <w:rPr>
          <w:bCs/>
          <w:sz w:val="28"/>
          <w:szCs w:val="28"/>
        </w:rPr>
        <w:t>риложение № 1</w:t>
      </w:r>
      <w:r w:rsidR="00332D19" w:rsidRPr="008374AE">
        <w:rPr>
          <w:bCs/>
          <w:sz w:val="28"/>
          <w:szCs w:val="28"/>
        </w:rPr>
        <w:t xml:space="preserve"> к Программе</w:t>
      </w:r>
      <w:r w:rsidR="00BB29BC" w:rsidRPr="008374AE">
        <w:rPr>
          <w:bCs/>
          <w:sz w:val="28"/>
          <w:szCs w:val="28"/>
        </w:rPr>
        <w:t xml:space="preserve"> «Цели, задачи и целевые индикаторы государственной программы «Развитие здравоохранения Новоси</w:t>
      </w:r>
      <w:r w:rsidR="00FB09E6" w:rsidRPr="008374AE">
        <w:rPr>
          <w:bCs/>
          <w:sz w:val="28"/>
          <w:szCs w:val="28"/>
        </w:rPr>
        <w:t>бирской области</w:t>
      </w:r>
      <w:r w:rsidR="00BB29BC" w:rsidRPr="008374AE">
        <w:rPr>
          <w:bCs/>
          <w:sz w:val="28"/>
          <w:szCs w:val="28"/>
        </w:rPr>
        <w:t xml:space="preserve">» изложить в редакции согласно </w:t>
      </w:r>
      <w:r w:rsidR="001D633A" w:rsidRPr="008374AE">
        <w:rPr>
          <w:bCs/>
          <w:sz w:val="28"/>
          <w:szCs w:val="28"/>
        </w:rPr>
        <w:t>приложению № </w:t>
      </w:r>
      <w:r w:rsidR="00BB29BC" w:rsidRPr="008374AE">
        <w:rPr>
          <w:bCs/>
          <w:sz w:val="28"/>
          <w:szCs w:val="28"/>
        </w:rPr>
        <w:t>1</w:t>
      </w:r>
      <w:r w:rsidRPr="008374AE">
        <w:rPr>
          <w:bCs/>
          <w:sz w:val="28"/>
          <w:szCs w:val="28"/>
        </w:rPr>
        <w:t xml:space="preserve"> к настоящему постановлению.</w:t>
      </w:r>
    </w:p>
    <w:p w:rsidR="005B47D7" w:rsidRPr="008374AE" w:rsidRDefault="001C5709" w:rsidP="0002381C">
      <w:pPr>
        <w:adjustRightInd w:val="0"/>
        <w:spacing w:line="245" w:lineRule="auto"/>
        <w:ind w:firstLine="720"/>
        <w:jc w:val="both"/>
        <w:rPr>
          <w:sz w:val="28"/>
          <w:szCs w:val="28"/>
        </w:rPr>
      </w:pPr>
      <w:r w:rsidRPr="008374AE">
        <w:rPr>
          <w:sz w:val="28"/>
          <w:szCs w:val="28"/>
        </w:rPr>
        <w:t>6. П</w:t>
      </w:r>
      <w:r w:rsidR="00417CE1" w:rsidRPr="008374AE">
        <w:rPr>
          <w:sz w:val="28"/>
          <w:szCs w:val="28"/>
        </w:rPr>
        <w:t>риложение</w:t>
      </w:r>
      <w:r w:rsidR="003573B0" w:rsidRPr="008374AE">
        <w:rPr>
          <w:sz w:val="28"/>
          <w:szCs w:val="28"/>
        </w:rPr>
        <w:t xml:space="preserve"> № </w:t>
      </w:r>
      <w:r w:rsidR="005B47D7" w:rsidRPr="008374AE">
        <w:rPr>
          <w:sz w:val="28"/>
          <w:szCs w:val="28"/>
        </w:rPr>
        <w:t xml:space="preserve">2.1 </w:t>
      </w:r>
      <w:r w:rsidR="00332D19" w:rsidRPr="008374AE">
        <w:rPr>
          <w:sz w:val="28"/>
          <w:szCs w:val="28"/>
        </w:rPr>
        <w:t xml:space="preserve">к Программе </w:t>
      </w:r>
      <w:r w:rsidR="005B47D7" w:rsidRPr="008374AE">
        <w:rPr>
          <w:sz w:val="28"/>
          <w:szCs w:val="28"/>
        </w:rPr>
        <w:t xml:space="preserve">«Основные мероприятия государственной программы «Развитие здравоохранения Новосибирской области» </w:t>
      </w:r>
      <w:r w:rsidR="00417CE1" w:rsidRPr="008374AE">
        <w:rPr>
          <w:bCs/>
          <w:sz w:val="28"/>
          <w:szCs w:val="28"/>
        </w:rPr>
        <w:t>изложить в</w:t>
      </w:r>
      <w:r w:rsidR="003573B0" w:rsidRPr="008374AE">
        <w:rPr>
          <w:bCs/>
          <w:sz w:val="28"/>
          <w:szCs w:val="28"/>
        </w:rPr>
        <w:t> </w:t>
      </w:r>
      <w:r w:rsidR="00417CE1" w:rsidRPr="008374AE">
        <w:rPr>
          <w:bCs/>
          <w:sz w:val="28"/>
          <w:szCs w:val="28"/>
        </w:rPr>
        <w:t>редакции согласно приложению № 2</w:t>
      </w:r>
      <w:r w:rsidRPr="008374AE">
        <w:rPr>
          <w:bCs/>
          <w:sz w:val="28"/>
          <w:szCs w:val="28"/>
        </w:rPr>
        <w:t xml:space="preserve"> к настоящему постановлению.</w:t>
      </w:r>
    </w:p>
    <w:p w:rsidR="00552939" w:rsidRPr="008374AE" w:rsidRDefault="001C5709" w:rsidP="0002381C">
      <w:pPr>
        <w:widowControl w:val="0"/>
        <w:spacing w:line="245" w:lineRule="auto"/>
        <w:ind w:firstLine="720"/>
        <w:jc w:val="both"/>
        <w:rPr>
          <w:rFonts w:eastAsia="Calibri"/>
          <w:sz w:val="28"/>
          <w:szCs w:val="28"/>
        </w:rPr>
      </w:pPr>
      <w:r w:rsidRPr="008374AE">
        <w:rPr>
          <w:rFonts w:eastAsia="Calibri"/>
          <w:sz w:val="28"/>
          <w:szCs w:val="28"/>
        </w:rPr>
        <w:t>7.</w:t>
      </w:r>
      <w:r w:rsidR="00016EDF" w:rsidRPr="008374AE">
        <w:rPr>
          <w:rFonts w:eastAsia="Calibri"/>
          <w:sz w:val="28"/>
          <w:szCs w:val="28"/>
        </w:rPr>
        <w:t> </w:t>
      </w:r>
      <w:r w:rsidRPr="008374AE">
        <w:rPr>
          <w:rFonts w:eastAsia="Calibri"/>
          <w:sz w:val="28"/>
          <w:szCs w:val="28"/>
        </w:rPr>
        <w:t>П</w:t>
      </w:r>
      <w:r w:rsidR="00552939" w:rsidRPr="008374AE">
        <w:rPr>
          <w:rFonts w:eastAsia="Calibri"/>
          <w:sz w:val="28"/>
          <w:szCs w:val="28"/>
        </w:rPr>
        <w:t xml:space="preserve">риложение № 3 </w:t>
      </w:r>
      <w:r w:rsidR="00332D19" w:rsidRPr="008374AE">
        <w:rPr>
          <w:rFonts w:eastAsia="Calibri"/>
          <w:sz w:val="28"/>
          <w:szCs w:val="28"/>
        </w:rPr>
        <w:t xml:space="preserve">к Программе </w:t>
      </w:r>
      <w:r w:rsidR="00552939" w:rsidRPr="008374AE">
        <w:rPr>
          <w:rFonts w:eastAsia="Calibri"/>
          <w:sz w:val="28"/>
          <w:szCs w:val="28"/>
        </w:rPr>
        <w:t xml:space="preserve">«Сводные финансовые затраты </w:t>
      </w:r>
      <w:r w:rsidR="0052272D" w:rsidRPr="008374AE">
        <w:rPr>
          <w:rFonts w:eastAsia="Calibri"/>
          <w:sz w:val="28"/>
          <w:szCs w:val="28"/>
        </w:rPr>
        <w:t xml:space="preserve">и налоговые расходы </w:t>
      </w:r>
      <w:r w:rsidR="00552939" w:rsidRPr="008374AE">
        <w:rPr>
          <w:rFonts w:eastAsia="Calibri"/>
          <w:sz w:val="28"/>
          <w:szCs w:val="28"/>
        </w:rPr>
        <w:t>государственной программы «Развитие здравоохранения Новосибирской области» изложить в редакции согласно приложению № </w:t>
      </w:r>
      <w:r w:rsidR="00727FCE" w:rsidRPr="008374AE">
        <w:rPr>
          <w:rFonts w:eastAsia="Calibri"/>
          <w:sz w:val="28"/>
          <w:szCs w:val="28"/>
        </w:rPr>
        <w:t>3</w:t>
      </w:r>
      <w:r w:rsidR="00BB29BC" w:rsidRPr="008374AE">
        <w:rPr>
          <w:rFonts w:eastAsia="Calibri"/>
          <w:sz w:val="28"/>
          <w:szCs w:val="28"/>
        </w:rPr>
        <w:t xml:space="preserve"> </w:t>
      </w:r>
      <w:r w:rsidR="00552939" w:rsidRPr="008374AE">
        <w:rPr>
          <w:rFonts w:eastAsia="Calibri"/>
          <w:sz w:val="28"/>
          <w:szCs w:val="28"/>
        </w:rPr>
        <w:t>к</w:t>
      </w:r>
      <w:r w:rsidR="00BB29BC" w:rsidRPr="008374AE">
        <w:rPr>
          <w:rFonts w:eastAsia="Calibri"/>
          <w:sz w:val="28"/>
          <w:szCs w:val="28"/>
        </w:rPr>
        <w:t xml:space="preserve"> </w:t>
      </w:r>
      <w:r w:rsidRPr="008374AE">
        <w:rPr>
          <w:rFonts w:eastAsia="Calibri"/>
          <w:sz w:val="28"/>
          <w:szCs w:val="28"/>
        </w:rPr>
        <w:t>настоящему постановлению.</w:t>
      </w:r>
    </w:p>
    <w:p w:rsidR="0082675C" w:rsidRPr="008374AE" w:rsidRDefault="001C5709" w:rsidP="0002381C">
      <w:pPr>
        <w:widowControl w:val="0"/>
        <w:spacing w:line="245" w:lineRule="auto"/>
        <w:ind w:firstLine="720"/>
        <w:jc w:val="both"/>
        <w:rPr>
          <w:rFonts w:eastAsia="Calibri"/>
          <w:sz w:val="28"/>
          <w:szCs w:val="28"/>
        </w:rPr>
      </w:pPr>
      <w:r w:rsidRPr="008374AE">
        <w:rPr>
          <w:rFonts w:eastAsia="Calibri"/>
          <w:sz w:val="28"/>
          <w:szCs w:val="28"/>
        </w:rPr>
        <w:t>8.</w:t>
      </w:r>
      <w:r w:rsidR="00016EDF" w:rsidRPr="008374AE">
        <w:rPr>
          <w:rFonts w:eastAsia="Calibri"/>
          <w:sz w:val="28"/>
          <w:szCs w:val="28"/>
        </w:rPr>
        <w:t> </w:t>
      </w:r>
      <w:r w:rsidRPr="008374AE">
        <w:rPr>
          <w:rFonts w:eastAsia="Calibri"/>
          <w:sz w:val="28"/>
          <w:szCs w:val="28"/>
        </w:rPr>
        <w:t>В</w:t>
      </w:r>
      <w:r w:rsidR="00016EDF" w:rsidRPr="008374AE">
        <w:rPr>
          <w:rFonts w:eastAsia="Calibri"/>
          <w:sz w:val="28"/>
          <w:szCs w:val="28"/>
        </w:rPr>
        <w:t xml:space="preserve"> </w:t>
      </w:r>
      <w:r w:rsidR="00594C8E" w:rsidRPr="008374AE">
        <w:rPr>
          <w:rFonts w:eastAsia="Calibri"/>
          <w:sz w:val="28"/>
          <w:szCs w:val="28"/>
        </w:rPr>
        <w:t>приложении</w:t>
      </w:r>
      <w:r w:rsidR="00552939" w:rsidRPr="008374AE">
        <w:rPr>
          <w:rFonts w:eastAsia="Calibri"/>
          <w:sz w:val="28"/>
          <w:szCs w:val="28"/>
        </w:rPr>
        <w:t xml:space="preserve"> № 4 к Программе «Подпрограмма 1 «Профилактика заболеваний и формирование здорового образа жизни» государственной программы «Развитие здравоохранения Новосибир</w:t>
      </w:r>
      <w:r w:rsidR="0082675C" w:rsidRPr="008374AE">
        <w:rPr>
          <w:rFonts w:eastAsia="Calibri"/>
          <w:sz w:val="28"/>
          <w:szCs w:val="28"/>
        </w:rPr>
        <w:t>ской области</w:t>
      </w:r>
      <w:r w:rsidR="001D633A" w:rsidRPr="008374AE">
        <w:rPr>
          <w:rFonts w:eastAsia="Calibri"/>
          <w:sz w:val="28"/>
          <w:szCs w:val="28"/>
        </w:rPr>
        <w:t>»:</w:t>
      </w:r>
    </w:p>
    <w:p w:rsidR="00B40ABF" w:rsidRPr="008374AE" w:rsidRDefault="001C5709" w:rsidP="007D3DA1">
      <w:pPr>
        <w:widowControl w:val="0"/>
        <w:spacing w:line="245" w:lineRule="auto"/>
        <w:ind w:firstLine="720"/>
        <w:jc w:val="both"/>
        <w:rPr>
          <w:rFonts w:eastAsia="Calibri"/>
          <w:sz w:val="28"/>
          <w:szCs w:val="28"/>
        </w:rPr>
      </w:pPr>
      <w:r w:rsidRPr="008374AE">
        <w:rPr>
          <w:sz w:val="28"/>
          <w:szCs w:val="28"/>
        </w:rPr>
        <w:t>1</w:t>
      </w:r>
      <w:r w:rsidR="001D633A" w:rsidRPr="008374AE">
        <w:rPr>
          <w:sz w:val="28"/>
          <w:szCs w:val="28"/>
        </w:rPr>
        <w:t>) </w:t>
      </w:r>
      <w:r w:rsidR="00B40ABF" w:rsidRPr="008374AE">
        <w:rPr>
          <w:sz w:val="28"/>
          <w:szCs w:val="28"/>
        </w:rPr>
        <w:t xml:space="preserve">в </w:t>
      </w:r>
      <w:r w:rsidR="00426F72" w:rsidRPr="008374AE">
        <w:rPr>
          <w:rFonts w:eastAsia="Calibri"/>
          <w:sz w:val="28"/>
          <w:szCs w:val="28"/>
        </w:rPr>
        <w:t>раздел</w:t>
      </w:r>
      <w:r w:rsidR="00B40ABF" w:rsidRPr="008374AE">
        <w:rPr>
          <w:rFonts w:eastAsia="Calibri"/>
          <w:sz w:val="28"/>
          <w:szCs w:val="28"/>
        </w:rPr>
        <w:t>е</w:t>
      </w:r>
      <w:r w:rsidR="007D3DA1" w:rsidRPr="008374AE">
        <w:rPr>
          <w:rFonts w:eastAsia="Calibri"/>
          <w:sz w:val="28"/>
          <w:szCs w:val="28"/>
        </w:rPr>
        <w:t xml:space="preserve"> </w:t>
      </w:r>
      <w:r w:rsidR="00DC2B80" w:rsidRPr="008374AE">
        <w:rPr>
          <w:rFonts w:eastAsia="Calibri"/>
          <w:sz w:val="28"/>
          <w:szCs w:val="28"/>
        </w:rPr>
        <w:t xml:space="preserve">I </w:t>
      </w:r>
      <w:r w:rsidR="00426F72" w:rsidRPr="008374AE">
        <w:rPr>
          <w:rFonts w:eastAsia="Calibri"/>
          <w:sz w:val="28"/>
          <w:szCs w:val="28"/>
        </w:rPr>
        <w:t>«Паспорт</w:t>
      </w:r>
      <w:r w:rsidR="00417CE1" w:rsidRPr="008374AE">
        <w:rPr>
          <w:rFonts w:eastAsia="Calibri"/>
          <w:sz w:val="28"/>
          <w:szCs w:val="28"/>
        </w:rPr>
        <w:t xml:space="preserve"> подпрограммы государственной программы Новосибирской области</w:t>
      </w:r>
      <w:r w:rsidR="00426F72" w:rsidRPr="008374AE">
        <w:rPr>
          <w:rFonts w:eastAsia="Calibri"/>
          <w:sz w:val="28"/>
          <w:szCs w:val="28"/>
        </w:rPr>
        <w:t>»</w:t>
      </w:r>
      <w:r w:rsidR="00B40ABF" w:rsidRPr="008374AE">
        <w:rPr>
          <w:rFonts w:eastAsia="Calibri"/>
          <w:sz w:val="28"/>
          <w:szCs w:val="28"/>
        </w:rPr>
        <w:t>:</w:t>
      </w:r>
    </w:p>
    <w:p w:rsidR="00552939" w:rsidRPr="008374AE" w:rsidRDefault="00B40ABF" w:rsidP="007D3DA1">
      <w:pPr>
        <w:widowControl w:val="0"/>
        <w:spacing w:line="245" w:lineRule="auto"/>
        <w:ind w:firstLine="720"/>
        <w:jc w:val="both"/>
        <w:rPr>
          <w:rFonts w:eastAsia="Calibri"/>
          <w:sz w:val="28"/>
          <w:szCs w:val="28"/>
        </w:rPr>
      </w:pPr>
      <w:r w:rsidRPr="008374AE">
        <w:rPr>
          <w:rFonts w:eastAsia="Calibri"/>
          <w:sz w:val="28"/>
          <w:szCs w:val="28"/>
        </w:rPr>
        <w:t xml:space="preserve">а) позицию «Объемы финансирования подпрограммы (с расшифровкой </w:t>
      </w:r>
      <w:r w:rsidRPr="008374AE">
        <w:rPr>
          <w:rFonts w:eastAsia="Calibri"/>
          <w:sz w:val="28"/>
          <w:szCs w:val="28"/>
        </w:rPr>
        <w:lastRenderedPageBreak/>
        <w:t xml:space="preserve">по источникам и годам финансирования)» </w:t>
      </w:r>
      <w:r w:rsidR="007D3DA1" w:rsidRPr="008374AE">
        <w:rPr>
          <w:rFonts w:eastAsia="Calibri"/>
          <w:sz w:val="28"/>
          <w:szCs w:val="28"/>
        </w:rPr>
        <w:t>изложить в следующей редакции</w:t>
      </w:r>
      <w:r w:rsidR="00426F72" w:rsidRPr="008374AE">
        <w:rPr>
          <w:rFonts w:eastAsia="Calibri"/>
          <w:sz w:val="28"/>
          <w:szCs w:val="28"/>
        </w:rPr>
        <w:t>:</w:t>
      </w:r>
    </w:p>
    <w:p w:rsidR="003573B0" w:rsidRPr="008374AE" w:rsidRDefault="003573B0" w:rsidP="0002381C">
      <w:pPr>
        <w:widowControl w:val="0"/>
        <w:ind w:firstLine="720"/>
        <w:jc w:val="both"/>
        <w:rPr>
          <w:rFonts w:eastAsia="Calibri"/>
          <w:sz w:val="1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770"/>
        <w:gridCol w:w="567"/>
      </w:tblGrid>
      <w:tr w:rsidR="00E32751" w:rsidRPr="008374AE" w:rsidTr="003573B0">
        <w:trPr>
          <w:trHeight w:val="274"/>
        </w:trPr>
        <w:tc>
          <w:tcPr>
            <w:tcW w:w="318" w:type="dxa"/>
            <w:tcBorders>
              <w:top w:val="nil"/>
              <w:left w:val="nil"/>
              <w:bottom w:val="nil"/>
              <w:right w:val="single" w:sz="4" w:space="0" w:color="auto"/>
            </w:tcBorders>
            <w:hideMark/>
          </w:tcPr>
          <w:p w:rsidR="00552939" w:rsidRPr="008374AE" w:rsidRDefault="00552939"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77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jc w:val="both"/>
              <w:rPr>
                <w:rFonts w:eastAsia="Calibri"/>
                <w:sz w:val="28"/>
                <w:szCs w:val="28"/>
              </w:rPr>
            </w:pPr>
            <w:r w:rsidRPr="008374AE">
              <w:rPr>
                <w:rFonts w:eastAsia="Calibri"/>
                <w:sz w:val="28"/>
                <w:szCs w:val="28"/>
              </w:rPr>
              <w:t>Объемы финансирования подпрограммы:</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4 727 814,2</w:t>
            </w:r>
            <w:r w:rsidRPr="008374AE">
              <w:rPr>
                <w:rFonts w:eastAsia="Calibri"/>
                <w:sz w:val="28"/>
                <w:szCs w:val="28"/>
              </w:rPr>
              <w:t xml:space="preserve"> тыс. рублей, в том числе по</w:t>
            </w:r>
            <w:r w:rsidR="003573B0"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458 918,6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230 232,0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189 535,9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285 476,5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278 471,4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3573B0" w:rsidRPr="008374AE">
              <w:rPr>
                <w:rFonts w:eastAsia="Calibri"/>
                <w:sz w:val="28"/>
                <w:szCs w:val="28"/>
              </w:rPr>
              <w:t>371 </w:t>
            </w:r>
            <w:r w:rsidR="008E2D84" w:rsidRPr="008374AE">
              <w:rPr>
                <w:rFonts w:eastAsia="Calibri"/>
                <w:sz w:val="28"/>
                <w:szCs w:val="28"/>
              </w:rPr>
              <w:t>639,0</w:t>
            </w:r>
            <w:r w:rsidRPr="008374AE">
              <w:rPr>
                <w:rFonts w:eastAsia="Calibri"/>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502</w:t>
            </w:r>
            <w:r w:rsidR="00016EDF" w:rsidRPr="008374AE">
              <w:rPr>
                <w:rFonts w:eastAsia="Calibri"/>
                <w:sz w:val="28"/>
                <w:szCs w:val="28"/>
              </w:rPr>
              <w:t> 880,8</w:t>
            </w:r>
            <w:r w:rsidRPr="008374AE">
              <w:rPr>
                <w:rFonts w:eastAsia="Calibri"/>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013161" w:rsidRPr="008374AE">
              <w:rPr>
                <w:rFonts w:eastAsia="Calibri"/>
                <w:sz w:val="28"/>
                <w:szCs w:val="28"/>
              </w:rPr>
              <w:t>374 050,9</w:t>
            </w:r>
            <w:r w:rsidRPr="008374AE">
              <w:rPr>
                <w:rFonts w:eastAsia="Calibri"/>
                <w:sz w:val="28"/>
                <w:szCs w:val="28"/>
              </w:rPr>
              <w:t xml:space="preserve">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F5591D" w:rsidRPr="008374AE">
              <w:rPr>
                <w:rFonts w:eastAsia="Calibri"/>
                <w:sz w:val="28"/>
                <w:szCs w:val="28"/>
              </w:rPr>
              <w:t>–</w:t>
            </w:r>
            <w:r w:rsidRPr="008374AE">
              <w:rPr>
                <w:rFonts w:eastAsia="Calibri"/>
                <w:sz w:val="28"/>
                <w:szCs w:val="28"/>
              </w:rPr>
              <w:t xml:space="preserve"> </w:t>
            </w:r>
            <w:r w:rsidR="00120365" w:rsidRPr="008374AE">
              <w:rPr>
                <w:rFonts w:eastAsia="Calibri"/>
                <w:sz w:val="28"/>
                <w:szCs w:val="28"/>
              </w:rPr>
              <w:t>501 542,3</w:t>
            </w:r>
            <w:r w:rsidR="00F5591D" w:rsidRPr="008374AE">
              <w:rPr>
                <w:rFonts w:eastAsia="Calibri"/>
                <w:sz w:val="28"/>
                <w:szCs w:val="28"/>
              </w:rPr>
              <w:t xml:space="preserve"> тыс. рублей;</w:t>
            </w:r>
          </w:p>
          <w:p w:rsidR="00013161" w:rsidRPr="008374AE" w:rsidRDefault="00CA209B" w:rsidP="0002381C">
            <w:pPr>
              <w:widowControl w:val="0"/>
              <w:jc w:val="both"/>
              <w:rPr>
                <w:rFonts w:eastAsia="Calibri"/>
                <w:sz w:val="28"/>
                <w:szCs w:val="28"/>
              </w:rPr>
            </w:pPr>
            <w:r w:rsidRPr="008374AE">
              <w:rPr>
                <w:rFonts w:eastAsia="Calibri"/>
                <w:sz w:val="28"/>
                <w:szCs w:val="28"/>
              </w:rPr>
              <w:t xml:space="preserve">2022 год – </w:t>
            </w:r>
            <w:r w:rsidR="009E5D52" w:rsidRPr="008374AE">
              <w:rPr>
                <w:rFonts w:eastAsia="Calibri"/>
                <w:sz w:val="28"/>
                <w:szCs w:val="28"/>
              </w:rPr>
              <w:t>509 230,3</w:t>
            </w:r>
            <w:r w:rsidRPr="008374AE">
              <w:rPr>
                <w:rFonts w:eastAsia="Calibri"/>
                <w:sz w:val="28"/>
                <w:szCs w:val="28"/>
              </w:rPr>
              <w:t xml:space="preserve"> тыс. рублей;</w:t>
            </w:r>
          </w:p>
          <w:p w:rsidR="00013161" w:rsidRPr="008374AE" w:rsidRDefault="00013161" w:rsidP="0002381C">
            <w:pPr>
              <w:widowControl w:val="0"/>
              <w:jc w:val="both"/>
              <w:rPr>
                <w:rFonts w:eastAsia="Calibri"/>
                <w:sz w:val="28"/>
                <w:szCs w:val="28"/>
              </w:rPr>
            </w:pPr>
            <w:r w:rsidRPr="008374AE">
              <w:rPr>
                <w:sz w:val="28"/>
                <w:szCs w:val="28"/>
              </w:rPr>
              <w:t xml:space="preserve">2023 год – </w:t>
            </w:r>
            <w:r w:rsidR="009E5D52" w:rsidRPr="008374AE">
              <w:rPr>
                <w:sz w:val="28"/>
                <w:szCs w:val="28"/>
              </w:rPr>
              <w:t>511 277,5</w:t>
            </w:r>
            <w:r w:rsidRPr="008374AE">
              <w:rPr>
                <w:sz w:val="28"/>
                <w:szCs w:val="28"/>
              </w:rPr>
              <w:t xml:space="preserve"> тыс. рублей;</w:t>
            </w:r>
          </w:p>
          <w:p w:rsidR="00013161" w:rsidRPr="008374AE" w:rsidRDefault="00013161" w:rsidP="0002381C">
            <w:pPr>
              <w:widowControl w:val="0"/>
              <w:jc w:val="both"/>
              <w:rPr>
                <w:sz w:val="28"/>
                <w:szCs w:val="28"/>
              </w:rPr>
            </w:pPr>
            <w:r w:rsidRPr="008374AE">
              <w:rPr>
                <w:sz w:val="28"/>
                <w:szCs w:val="28"/>
              </w:rPr>
              <w:t xml:space="preserve">2024 год – </w:t>
            </w:r>
            <w:r w:rsidR="009E5D52" w:rsidRPr="008374AE">
              <w:rPr>
                <w:sz w:val="28"/>
                <w:szCs w:val="28"/>
              </w:rPr>
              <w:t>514 559,0</w:t>
            </w:r>
            <w:r w:rsidRPr="008374AE">
              <w:rPr>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из них:</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4 605 556,1</w:t>
            </w:r>
            <w:r w:rsidRPr="008374AE">
              <w:rPr>
                <w:rFonts w:eastAsia="Calibri"/>
                <w:sz w:val="28"/>
                <w:szCs w:val="28"/>
              </w:rPr>
              <w:t xml:space="preserve"> тыс. рублей, в том числе по</w:t>
            </w:r>
            <w:r w:rsidR="003573B0"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429 688,2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200 686,7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182 568,2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278 533,7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278 471,4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8E2D84" w:rsidRPr="008374AE">
              <w:rPr>
                <w:rFonts w:eastAsia="Calibri"/>
                <w:sz w:val="28"/>
                <w:szCs w:val="28"/>
              </w:rPr>
              <w:t xml:space="preserve">365 321,4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08386D" w:rsidRPr="008374AE">
              <w:rPr>
                <w:rFonts w:eastAsia="Calibri"/>
                <w:sz w:val="28"/>
                <w:szCs w:val="28"/>
              </w:rPr>
              <w:t>491</w:t>
            </w:r>
            <w:r w:rsidR="00016EDF" w:rsidRPr="008374AE">
              <w:rPr>
                <w:rFonts w:eastAsia="Calibri"/>
                <w:sz w:val="28"/>
                <w:szCs w:val="28"/>
              </w:rPr>
              <w:t> 783,1</w:t>
            </w:r>
            <w:r w:rsidRPr="008374AE">
              <w:rPr>
                <w:rFonts w:eastAsia="Calibri"/>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424807" w:rsidRPr="008374AE">
              <w:rPr>
                <w:rFonts w:eastAsia="Calibri"/>
                <w:sz w:val="28"/>
                <w:szCs w:val="28"/>
              </w:rPr>
              <w:t>367 064,7</w:t>
            </w:r>
            <w:r w:rsidRPr="008374AE">
              <w:rPr>
                <w:rFonts w:eastAsia="Calibri"/>
                <w:sz w:val="28"/>
                <w:szCs w:val="28"/>
              </w:rPr>
              <w:t xml:space="preserve">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F5591D" w:rsidRPr="008374AE">
              <w:rPr>
                <w:rFonts w:eastAsia="Calibri"/>
                <w:sz w:val="28"/>
                <w:szCs w:val="28"/>
              </w:rPr>
              <w:t>–</w:t>
            </w:r>
            <w:r w:rsidRPr="008374AE">
              <w:rPr>
                <w:rFonts w:eastAsia="Calibri"/>
                <w:sz w:val="28"/>
                <w:szCs w:val="28"/>
              </w:rPr>
              <w:t xml:space="preserve"> </w:t>
            </w:r>
            <w:r w:rsidR="00120365" w:rsidRPr="008374AE">
              <w:rPr>
                <w:rFonts w:eastAsia="Calibri"/>
                <w:sz w:val="28"/>
                <w:szCs w:val="28"/>
              </w:rPr>
              <w:t>495 553,9</w:t>
            </w:r>
            <w:r w:rsidR="00F5591D" w:rsidRPr="008374AE">
              <w:rPr>
                <w:rFonts w:eastAsia="Calibri"/>
                <w:sz w:val="28"/>
                <w:szCs w:val="28"/>
              </w:rPr>
              <w:t xml:space="preserve"> тыс. рублей;</w:t>
            </w:r>
          </w:p>
          <w:p w:rsidR="0008386D" w:rsidRPr="008374AE" w:rsidRDefault="00D51CC2" w:rsidP="0002381C">
            <w:pPr>
              <w:widowControl w:val="0"/>
              <w:jc w:val="both"/>
              <w:rPr>
                <w:rFonts w:eastAsia="Calibri"/>
                <w:sz w:val="28"/>
                <w:szCs w:val="28"/>
              </w:rPr>
            </w:pPr>
            <w:r w:rsidRPr="008374AE">
              <w:rPr>
                <w:rFonts w:eastAsia="Calibri"/>
                <w:sz w:val="28"/>
                <w:szCs w:val="28"/>
              </w:rPr>
              <w:t>2022</w:t>
            </w:r>
            <w:r w:rsidR="0008386D" w:rsidRPr="008374AE">
              <w:rPr>
                <w:rFonts w:eastAsia="Calibri"/>
                <w:sz w:val="28"/>
                <w:szCs w:val="28"/>
              </w:rPr>
              <w:t xml:space="preserve"> год – </w:t>
            </w:r>
            <w:r w:rsidR="009E5D52" w:rsidRPr="008374AE">
              <w:rPr>
                <w:rFonts w:eastAsia="Calibri"/>
                <w:sz w:val="28"/>
                <w:szCs w:val="28"/>
              </w:rPr>
              <w:t>502 862,7</w:t>
            </w:r>
            <w:r w:rsidR="0008386D" w:rsidRPr="008374AE">
              <w:rPr>
                <w:rFonts w:eastAsia="Calibri"/>
                <w:sz w:val="28"/>
                <w:szCs w:val="28"/>
              </w:rPr>
              <w:t xml:space="preserve"> тыс. рублей;</w:t>
            </w:r>
          </w:p>
          <w:p w:rsidR="00013161" w:rsidRPr="008374AE" w:rsidRDefault="00013161" w:rsidP="0002381C">
            <w:pPr>
              <w:widowControl w:val="0"/>
              <w:jc w:val="both"/>
              <w:rPr>
                <w:rFonts w:eastAsia="Calibri"/>
                <w:sz w:val="28"/>
                <w:szCs w:val="28"/>
              </w:rPr>
            </w:pPr>
            <w:r w:rsidRPr="008374AE">
              <w:rPr>
                <w:sz w:val="28"/>
                <w:szCs w:val="28"/>
              </w:rPr>
              <w:t xml:space="preserve">2023 год – </w:t>
            </w:r>
            <w:r w:rsidR="009E5D52" w:rsidRPr="008374AE">
              <w:rPr>
                <w:sz w:val="28"/>
                <w:szCs w:val="28"/>
              </w:rPr>
              <w:t>504 909,9</w:t>
            </w:r>
            <w:r w:rsidR="00424807" w:rsidRPr="008374AE">
              <w:rPr>
                <w:sz w:val="28"/>
                <w:szCs w:val="28"/>
              </w:rPr>
              <w:t xml:space="preserve"> </w:t>
            </w:r>
            <w:r w:rsidRPr="008374AE">
              <w:rPr>
                <w:sz w:val="28"/>
                <w:szCs w:val="28"/>
              </w:rPr>
              <w:t>тыс. рублей;</w:t>
            </w:r>
          </w:p>
          <w:p w:rsidR="00013161" w:rsidRPr="008374AE" w:rsidRDefault="00013161" w:rsidP="0002381C">
            <w:pPr>
              <w:widowControl w:val="0"/>
              <w:jc w:val="both"/>
              <w:rPr>
                <w:sz w:val="28"/>
                <w:szCs w:val="28"/>
              </w:rPr>
            </w:pPr>
            <w:r w:rsidRPr="008374AE">
              <w:rPr>
                <w:sz w:val="28"/>
                <w:szCs w:val="28"/>
              </w:rPr>
              <w:t xml:space="preserve">2024 год – </w:t>
            </w:r>
            <w:r w:rsidR="009E5D52" w:rsidRPr="008374AE">
              <w:rPr>
                <w:sz w:val="28"/>
                <w:szCs w:val="28"/>
              </w:rPr>
              <w:t>508 112,2</w:t>
            </w:r>
            <w:r w:rsidR="00424807" w:rsidRPr="008374AE">
              <w:rPr>
                <w:sz w:val="28"/>
                <w:szCs w:val="28"/>
              </w:rPr>
              <w:t xml:space="preserve"> </w:t>
            </w:r>
            <w:r w:rsidRPr="008374AE">
              <w:rPr>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внебюджетные источники:</w:t>
            </w:r>
          </w:p>
          <w:p w:rsidR="00552939" w:rsidRPr="008374AE" w:rsidRDefault="00552939" w:rsidP="0002381C">
            <w:pPr>
              <w:widowControl w:val="0"/>
              <w:jc w:val="both"/>
              <w:rPr>
                <w:rFonts w:eastAsia="Calibri"/>
                <w:sz w:val="28"/>
                <w:szCs w:val="28"/>
              </w:rPr>
            </w:pPr>
            <w:r w:rsidRPr="008374AE">
              <w:rPr>
                <w:rFonts w:eastAsia="Calibri"/>
                <w:sz w:val="28"/>
                <w:szCs w:val="28"/>
              </w:rPr>
              <w:t>всего – 655,0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455,0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200,0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F5591D"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p>
          <w:p w:rsidR="00D51CC2" w:rsidRPr="008374AE" w:rsidRDefault="00D51CC2"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424807" w:rsidRPr="008374AE" w:rsidRDefault="00424807" w:rsidP="0002381C">
            <w:pPr>
              <w:widowControl w:val="0"/>
              <w:jc w:val="both"/>
              <w:rPr>
                <w:rFonts w:eastAsia="Calibri"/>
                <w:sz w:val="28"/>
                <w:szCs w:val="28"/>
              </w:rPr>
            </w:pPr>
            <w:r w:rsidRPr="008374AE">
              <w:rPr>
                <w:sz w:val="28"/>
                <w:szCs w:val="28"/>
              </w:rPr>
              <w:t>2023 год – 0,0 тыс. рублей;</w:t>
            </w:r>
          </w:p>
          <w:p w:rsidR="00424807" w:rsidRPr="008374AE" w:rsidRDefault="00424807" w:rsidP="0002381C">
            <w:pPr>
              <w:widowControl w:val="0"/>
              <w:jc w:val="both"/>
              <w:rPr>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lastRenderedPageBreak/>
              <w:t>средства федерального бюджета:</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121 603,1</w:t>
            </w:r>
            <w:r w:rsidRPr="008374AE">
              <w:rPr>
                <w:rFonts w:eastAsia="Calibri"/>
                <w:sz w:val="28"/>
                <w:szCs w:val="28"/>
              </w:rPr>
              <w:t xml:space="preserve">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28 775,4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29 345,3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6 967,7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6 942,8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864913" w:rsidRPr="008374AE">
              <w:rPr>
                <w:rFonts w:eastAsia="Calibri"/>
                <w:sz w:val="28"/>
                <w:szCs w:val="28"/>
              </w:rPr>
              <w:t>6 317,6</w:t>
            </w:r>
            <w:r w:rsidRPr="008374AE">
              <w:rPr>
                <w:rFonts w:eastAsia="Calibri"/>
                <w:sz w:val="28"/>
                <w:szCs w:val="28"/>
              </w:rPr>
              <w:t xml:space="preserve"> тыс. рублей;</w:t>
            </w:r>
          </w:p>
          <w:p w:rsidR="00552939" w:rsidRPr="008374AE" w:rsidRDefault="00F5591D"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11 097,7</w:t>
            </w:r>
            <w:r w:rsidR="00552939" w:rsidRPr="008374AE">
              <w:rPr>
                <w:rFonts w:eastAsia="Calibri"/>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F5591D" w:rsidRPr="008374AE">
              <w:rPr>
                <w:rFonts w:eastAsia="Calibri"/>
                <w:sz w:val="28"/>
                <w:szCs w:val="28"/>
              </w:rPr>
              <w:t>6 </w:t>
            </w:r>
            <w:r w:rsidR="00D51CC2" w:rsidRPr="008374AE">
              <w:rPr>
                <w:rFonts w:eastAsia="Calibri"/>
                <w:sz w:val="28"/>
                <w:szCs w:val="28"/>
              </w:rPr>
              <w:t>986</w:t>
            </w:r>
            <w:r w:rsidR="00F5591D" w:rsidRPr="008374AE">
              <w:rPr>
                <w:rFonts w:eastAsia="Calibri"/>
                <w:sz w:val="28"/>
                <w:szCs w:val="28"/>
              </w:rPr>
              <w:t xml:space="preserve">,2 </w:t>
            </w:r>
            <w:r w:rsidRPr="008374AE">
              <w:rPr>
                <w:rFonts w:eastAsia="Calibri"/>
                <w:sz w:val="28"/>
                <w:szCs w:val="28"/>
              </w:rPr>
              <w:t>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D530BB" w:rsidRPr="008374AE">
              <w:rPr>
                <w:rFonts w:eastAsia="Calibri"/>
                <w:sz w:val="28"/>
                <w:szCs w:val="28"/>
              </w:rPr>
              <w:t xml:space="preserve">5 988,4 </w:t>
            </w:r>
            <w:r w:rsidR="00F5591D" w:rsidRPr="008374AE">
              <w:rPr>
                <w:rFonts w:eastAsia="Calibri"/>
                <w:sz w:val="28"/>
                <w:szCs w:val="28"/>
              </w:rPr>
              <w:t>тыс. рублей;</w:t>
            </w:r>
          </w:p>
          <w:p w:rsidR="00D51CC2" w:rsidRPr="008374AE" w:rsidRDefault="00D51CC2"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w:t>
            </w:r>
            <w:r w:rsidR="009E5D52" w:rsidRPr="008374AE">
              <w:rPr>
                <w:rFonts w:eastAsia="Calibri"/>
                <w:sz w:val="28"/>
                <w:szCs w:val="28"/>
              </w:rPr>
              <w:t>6 367,6</w:t>
            </w:r>
            <w:r w:rsidRPr="008374AE">
              <w:rPr>
                <w:rFonts w:eastAsia="Calibri"/>
                <w:sz w:val="28"/>
                <w:szCs w:val="28"/>
              </w:rPr>
              <w:t xml:space="preserve"> тыс. рублей;</w:t>
            </w:r>
          </w:p>
          <w:p w:rsidR="00424807" w:rsidRPr="008374AE" w:rsidRDefault="00424807" w:rsidP="0002381C">
            <w:pPr>
              <w:widowControl w:val="0"/>
              <w:jc w:val="both"/>
              <w:rPr>
                <w:rFonts w:eastAsia="Calibri"/>
                <w:sz w:val="28"/>
                <w:szCs w:val="28"/>
              </w:rPr>
            </w:pPr>
            <w:r w:rsidRPr="008374AE">
              <w:rPr>
                <w:sz w:val="28"/>
                <w:szCs w:val="28"/>
              </w:rPr>
              <w:t xml:space="preserve">2023 год – </w:t>
            </w:r>
            <w:r w:rsidR="009E5D52" w:rsidRPr="008374AE">
              <w:rPr>
                <w:sz w:val="28"/>
                <w:szCs w:val="28"/>
              </w:rPr>
              <w:t>6 367,6</w:t>
            </w:r>
            <w:r w:rsidRPr="008374AE">
              <w:rPr>
                <w:sz w:val="28"/>
                <w:szCs w:val="28"/>
              </w:rPr>
              <w:t xml:space="preserve"> тыс. рублей;</w:t>
            </w:r>
          </w:p>
          <w:p w:rsidR="00424807" w:rsidRPr="008374AE" w:rsidRDefault="00424807" w:rsidP="0002381C">
            <w:pPr>
              <w:widowControl w:val="0"/>
              <w:jc w:val="both"/>
              <w:rPr>
                <w:sz w:val="28"/>
                <w:szCs w:val="28"/>
              </w:rPr>
            </w:pPr>
            <w:r w:rsidRPr="008374AE">
              <w:rPr>
                <w:sz w:val="28"/>
                <w:szCs w:val="28"/>
              </w:rPr>
              <w:t xml:space="preserve">2024 год – </w:t>
            </w:r>
            <w:r w:rsidR="009E5D52" w:rsidRPr="008374AE">
              <w:rPr>
                <w:sz w:val="28"/>
                <w:szCs w:val="28"/>
              </w:rPr>
              <w:t>6 446,8</w:t>
            </w:r>
            <w:r w:rsidRPr="008374AE">
              <w:rPr>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в том числе по исполнителям:</w:t>
            </w:r>
          </w:p>
          <w:p w:rsidR="00552939" w:rsidRPr="008374AE" w:rsidRDefault="00552939" w:rsidP="0002381C">
            <w:pPr>
              <w:widowControl w:val="0"/>
              <w:jc w:val="both"/>
              <w:rPr>
                <w:rFonts w:eastAsia="Calibri"/>
                <w:sz w:val="28"/>
                <w:szCs w:val="28"/>
              </w:rPr>
            </w:pPr>
            <w:r w:rsidRPr="008374AE">
              <w:rPr>
                <w:rFonts w:eastAsia="Calibri"/>
                <w:sz w:val="28"/>
                <w:szCs w:val="28"/>
              </w:rPr>
              <w:t>министерство здравоохранения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 xml:space="preserve">4 679 662,9 </w:t>
            </w:r>
            <w:r w:rsidRPr="008374AE">
              <w:rPr>
                <w:rFonts w:eastAsia="Calibri"/>
                <w:sz w:val="28"/>
                <w:szCs w:val="28"/>
              </w:rPr>
              <w:t>тыс. рублей, в том числе по</w:t>
            </w:r>
            <w:r w:rsidR="003573B0"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434 471,6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213 645,7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185 013,8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282 880,6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278 471,4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3573B0" w:rsidRPr="008374AE">
              <w:rPr>
                <w:rFonts w:eastAsia="Calibri"/>
                <w:sz w:val="28"/>
                <w:szCs w:val="28"/>
              </w:rPr>
              <w:t>371 </w:t>
            </w:r>
            <w:r w:rsidR="008E2D84" w:rsidRPr="008374AE">
              <w:rPr>
                <w:rFonts w:eastAsia="Calibri"/>
                <w:sz w:val="28"/>
                <w:szCs w:val="28"/>
              </w:rPr>
              <w:t xml:space="preserve">639,0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016EDF" w:rsidRPr="008374AE">
              <w:rPr>
                <w:rFonts w:eastAsia="Calibri"/>
                <w:sz w:val="28"/>
                <w:szCs w:val="28"/>
              </w:rPr>
              <w:t xml:space="preserve">502 880,8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424807" w:rsidRPr="008374AE">
              <w:rPr>
                <w:rFonts w:eastAsia="Calibri"/>
                <w:sz w:val="28"/>
                <w:szCs w:val="28"/>
              </w:rPr>
              <w:t>374 050,9</w:t>
            </w:r>
            <w:r w:rsidRPr="008374AE">
              <w:rPr>
                <w:rFonts w:eastAsia="Calibri"/>
                <w:sz w:val="28"/>
                <w:szCs w:val="28"/>
              </w:rPr>
              <w:t xml:space="preserve">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B757C8" w:rsidRPr="008374AE">
              <w:rPr>
                <w:rFonts w:eastAsia="Calibri"/>
                <w:sz w:val="28"/>
                <w:szCs w:val="28"/>
              </w:rPr>
              <w:t>–</w:t>
            </w:r>
            <w:r w:rsidRPr="008374AE">
              <w:rPr>
                <w:rFonts w:eastAsia="Calibri"/>
                <w:sz w:val="28"/>
                <w:szCs w:val="28"/>
              </w:rPr>
              <w:t xml:space="preserve"> </w:t>
            </w:r>
            <w:r w:rsidR="00120365" w:rsidRPr="008374AE">
              <w:rPr>
                <w:rFonts w:eastAsia="Calibri"/>
                <w:sz w:val="28"/>
                <w:szCs w:val="28"/>
              </w:rPr>
              <w:t>501 542,3</w:t>
            </w:r>
            <w:r w:rsidR="00B757C8" w:rsidRPr="008374AE">
              <w:rPr>
                <w:rFonts w:eastAsia="Calibri"/>
                <w:sz w:val="28"/>
                <w:szCs w:val="28"/>
              </w:rPr>
              <w:t xml:space="preserve">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2022 год – 509 230,3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2023 год – 511 277,5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2024 год – 514 559,0 тыс. рублей;</w:t>
            </w:r>
          </w:p>
          <w:p w:rsidR="00552939" w:rsidRPr="008374AE" w:rsidRDefault="00552939" w:rsidP="009E5D52">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4 557 804,8</w:t>
            </w:r>
            <w:r w:rsidRPr="008374AE">
              <w:rPr>
                <w:rFonts w:eastAsia="Calibri"/>
                <w:sz w:val="28"/>
                <w:szCs w:val="28"/>
              </w:rPr>
              <w:t xml:space="preserve"> тыс. рублей, в том числе по</w:t>
            </w:r>
            <w:r w:rsidR="003573B0"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405 441,2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184 300,4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178 046,1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275 937,8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278 471,4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8E2D84" w:rsidRPr="008374AE">
              <w:rPr>
                <w:rFonts w:eastAsia="Calibri"/>
                <w:sz w:val="28"/>
                <w:szCs w:val="28"/>
              </w:rPr>
              <w:t xml:space="preserve">365 321,4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304AF2" w:rsidRPr="008374AE">
              <w:rPr>
                <w:rFonts w:eastAsia="Calibri"/>
                <w:sz w:val="28"/>
                <w:szCs w:val="28"/>
              </w:rPr>
              <w:t xml:space="preserve">491 783,1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424807" w:rsidRPr="008374AE">
              <w:rPr>
                <w:rFonts w:eastAsia="Calibri"/>
                <w:sz w:val="28"/>
                <w:szCs w:val="28"/>
              </w:rPr>
              <w:t>367 064,7</w:t>
            </w:r>
            <w:r w:rsidRPr="008374AE">
              <w:rPr>
                <w:rFonts w:eastAsia="Calibri"/>
                <w:sz w:val="28"/>
                <w:szCs w:val="28"/>
              </w:rPr>
              <w:t xml:space="preserve">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B757C8" w:rsidRPr="008374AE">
              <w:rPr>
                <w:rFonts w:eastAsia="Calibri"/>
                <w:sz w:val="28"/>
                <w:szCs w:val="28"/>
              </w:rPr>
              <w:t>–</w:t>
            </w:r>
            <w:r w:rsidRPr="008374AE">
              <w:rPr>
                <w:rFonts w:eastAsia="Calibri"/>
                <w:sz w:val="28"/>
                <w:szCs w:val="28"/>
              </w:rPr>
              <w:t xml:space="preserve"> </w:t>
            </w:r>
            <w:r w:rsidR="002C6DE6" w:rsidRPr="008374AE">
              <w:rPr>
                <w:rFonts w:eastAsia="Calibri"/>
                <w:sz w:val="28"/>
                <w:szCs w:val="28"/>
              </w:rPr>
              <w:t>495 553,9</w:t>
            </w:r>
            <w:r w:rsidR="00B757C8" w:rsidRPr="008374AE">
              <w:rPr>
                <w:rFonts w:eastAsia="Calibri"/>
                <w:sz w:val="28"/>
                <w:szCs w:val="28"/>
              </w:rPr>
              <w:t xml:space="preserve">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2022 год – 502 862,7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2023 год – 504 909,9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2024 год – 508 112,2 тыс. рублей;</w:t>
            </w:r>
          </w:p>
          <w:p w:rsidR="00552939" w:rsidRPr="008374AE" w:rsidRDefault="00552939" w:rsidP="009E5D52">
            <w:pPr>
              <w:widowControl w:val="0"/>
              <w:jc w:val="both"/>
              <w:rPr>
                <w:rFonts w:eastAsia="Calibri"/>
                <w:sz w:val="28"/>
                <w:szCs w:val="28"/>
              </w:rPr>
            </w:pPr>
            <w:r w:rsidRPr="008374AE">
              <w:rPr>
                <w:rFonts w:eastAsia="Calibri"/>
                <w:sz w:val="28"/>
                <w:szCs w:val="28"/>
              </w:rPr>
              <w:t>федеральный бюджет: всего –</w:t>
            </w:r>
            <w:r w:rsidR="003573B0" w:rsidRPr="008374AE">
              <w:rPr>
                <w:rFonts w:eastAsia="Calibri"/>
                <w:sz w:val="28"/>
                <w:szCs w:val="28"/>
              </w:rPr>
              <w:t xml:space="preserve"> </w:t>
            </w:r>
            <w:r w:rsidR="009E5D52" w:rsidRPr="008374AE">
              <w:rPr>
                <w:rFonts w:eastAsia="Calibri"/>
                <w:sz w:val="28"/>
                <w:szCs w:val="28"/>
              </w:rPr>
              <w:t>121 603,1</w:t>
            </w:r>
            <w:r w:rsidR="00D530BB" w:rsidRPr="008374AE">
              <w:rPr>
                <w:rFonts w:eastAsia="Calibri"/>
                <w:sz w:val="28"/>
                <w:szCs w:val="28"/>
              </w:rPr>
              <w:t xml:space="preserve"> </w:t>
            </w:r>
            <w:r w:rsidRPr="008374AE">
              <w:rPr>
                <w:rFonts w:eastAsia="Calibri"/>
                <w:sz w:val="28"/>
                <w:szCs w:val="28"/>
              </w:rPr>
              <w:t xml:space="preserve">тыс. рублей, </w:t>
            </w:r>
            <w:r w:rsidRPr="008374AE">
              <w:rPr>
                <w:rFonts w:eastAsia="Calibri"/>
                <w:sz w:val="28"/>
                <w:szCs w:val="28"/>
              </w:rPr>
              <w:lastRenderedPageBreak/>
              <w:t>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28 775,4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29 345,3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6 967,7 тыс. рублей;</w:t>
            </w:r>
          </w:p>
          <w:p w:rsidR="00552939" w:rsidRPr="008374AE" w:rsidRDefault="00552939" w:rsidP="0002381C">
            <w:pPr>
              <w:widowControl w:val="0"/>
              <w:tabs>
                <w:tab w:val="left" w:pos="3440"/>
              </w:tabs>
              <w:jc w:val="both"/>
              <w:rPr>
                <w:rFonts w:eastAsia="Calibri"/>
                <w:sz w:val="28"/>
                <w:szCs w:val="28"/>
              </w:rPr>
            </w:pPr>
            <w:r w:rsidRPr="008374AE">
              <w:rPr>
                <w:rFonts w:eastAsia="Calibri"/>
                <w:sz w:val="28"/>
                <w:szCs w:val="28"/>
              </w:rPr>
              <w:t>2016 год – 6 942,8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992283" w:rsidRPr="008374AE">
              <w:rPr>
                <w:rFonts w:eastAsia="Calibri"/>
                <w:sz w:val="28"/>
                <w:szCs w:val="28"/>
              </w:rPr>
              <w:t xml:space="preserve">6 317,6 </w:t>
            </w:r>
            <w:r w:rsidRPr="008374AE">
              <w:rPr>
                <w:rFonts w:eastAsia="Calibri"/>
                <w:sz w:val="28"/>
                <w:szCs w:val="28"/>
              </w:rPr>
              <w:t>тыс. рублей;</w:t>
            </w:r>
          </w:p>
          <w:p w:rsidR="00B757C8" w:rsidRPr="008374AE" w:rsidRDefault="00B757C8"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11 097,7</w:t>
            </w:r>
            <w:r w:rsidRPr="008374AE">
              <w:rPr>
                <w:rFonts w:eastAsia="Calibri"/>
                <w:sz w:val="28"/>
                <w:szCs w:val="28"/>
              </w:rPr>
              <w:t xml:space="preserve"> тыс. рублей;</w:t>
            </w:r>
          </w:p>
          <w:p w:rsidR="00B757C8" w:rsidRPr="008374AE" w:rsidRDefault="00B757C8" w:rsidP="0002381C">
            <w:pPr>
              <w:widowControl w:val="0"/>
              <w:jc w:val="both"/>
              <w:rPr>
                <w:rFonts w:eastAsia="Calibri"/>
                <w:sz w:val="28"/>
                <w:szCs w:val="28"/>
              </w:rPr>
            </w:pPr>
            <w:r w:rsidRPr="008374AE">
              <w:rPr>
                <w:rFonts w:eastAsia="Calibri"/>
                <w:sz w:val="28"/>
                <w:szCs w:val="28"/>
              </w:rPr>
              <w:t>2020 год – 6 </w:t>
            </w:r>
            <w:r w:rsidR="003118F4" w:rsidRPr="008374AE">
              <w:rPr>
                <w:rFonts w:eastAsia="Calibri"/>
                <w:sz w:val="28"/>
                <w:szCs w:val="28"/>
              </w:rPr>
              <w:t>986</w:t>
            </w:r>
            <w:r w:rsidRPr="008374AE">
              <w:rPr>
                <w:rFonts w:eastAsia="Calibri"/>
                <w:sz w:val="28"/>
                <w:szCs w:val="28"/>
              </w:rPr>
              <w:t>,2 тыс. рублей;</w:t>
            </w:r>
          </w:p>
          <w:p w:rsidR="00B757C8" w:rsidRPr="008374AE" w:rsidRDefault="00B757C8"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D530BB" w:rsidRPr="008374AE">
              <w:rPr>
                <w:rFonts w:eastAsia="Calibri"/>
                <w:sz w:val="28"/>
                <w:szCs w:val="28"/>
              </w:rPr>
              <w:t>5 988,4</w:t>
            </w:r>
            <w:r w:rsidRPr="008374AE">
              <w:rPr>
                <w:rFonts w:eastAsia="Calibri"/>
                <w:sz w:val="28"/>
                <w:szCs w:val="28"/>
              </w:rPr>
              <w:t xml:space="preserve">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2022 год – 6 367,6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2023 год – 6 367,6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2024 год – 6 446,8 тыс. рублей;</w:t>
            </w:r>
          </w:p>
          <w:p w:rsidR="00552939" w:rsidRPr="008374AE" w:rsidRDefault="00552939" w:rsidP="009E5D52">
            <w:pPr>
              <w:widowControl w:val="0"/>
              <w:jc w:val="both"/>
              <w:rPr>
                <w:rFonts w:eastAsia="Calibri"/>
                <w:sz w:val="28"/>
                <w:szCs w:val="28"/>
              </w:rPr>
            </w:pPr>
            <w:r w:rsidRPr="008374AE">
              <w:rPr>
                <w:rFonts w:eastAsia="Calibri"/>
                <w:sz w:val="28"/>
                <w:szCs w:val="28"/>
              </w:rPr>
              <w:t>внебюджетные источники (общественные организации на конкурсной основе): всего – 255,0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255,0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B72BBD" w:rsidRPr="008374AE" w:rsidRDefault="00B72BBD" w:rsidP="0002381C">
            <w:pPr>
              <w:widowControl w:val="0"/>
              <w:jc w:val="both"/>
              <w:rPr>
                <w:rFonts w:eastAsia="Calibri"/>
                <w:sz w:val="28"/>
                <w:szCs w:val="28"/>
              </w:rPr>
            </w:pPr>
            <w:r w:rsidRPr="008374AE">
              <w:rPr>
                <w:sz w:val="28"/>
                <w:szCs w:val="28"/>
              </w:rPr>
              <w:t>2023 год – 0,0 тыс. рублей;</w:t>
            </w:r>
          </w:p>
          <w:p w:rsidR="00B72BBD" w:rsidRPr="008374AE" w:rsidRDefault="00B72BBD" w:rsidP="0002381C">
            <w:pPr>
              <w:widowControl w:val="0"/>
              <w:jc w:val="both"/>
              <w:rPr>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министерство социального развития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4 705,3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3 503,0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1 202,3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B72BBD" w:rsidRPr="008374AE" w:rsidRDefault="00B72BBD" w:rsidP="0002381C">
            <w:pPr>
              <w:widowControl w:val="0"/>
              <w:jc w:val="both"/>
              <w:rPr>
                <w:rFonts w:eastAsia="Calibri"/>
                <w:sz w:val="28"/>
                <w:szCs w:val="28"/>
              </w:rPr>
            </w:pPr>
            <w:r w:rsidRPr="008374AE">
              <w:rPr>
                <w:sz w:val="28"/>
                <w:szCs w:val="28"/>
              </w:rPr>
              <w:t>2023 год – 0,0 тыс. рублей;</w:t>
            </w:r>
          </w:p>
          <w:p w:rsidR="00B72BBD" w:rsidRPr="008374AE" w:rsidRDefault="00B72BBD" w:rsidP="0002381C">
            <w:pPr>
              <w:widowControl w:val="0"/>
              <w:jc w:val="both"/>
              <w:rPr>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министерство образования, науки и инновационной </w:t>
            </w:r>
            <w:r w:rsidRPr="008374AE">
              <w:rPr>
                <w:rFonts w:eastAsia="Calibri"/>
                <w:sz w:val="28"/>
                <w:szCs w:val="28"/>
              </w:rPr>
              <w:lastRenderedPageBreak/>
              <w:t>политики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14 478,0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6 714,0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7 764,0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B72BBD" w:rsidRPr="008374AE" w:rsidRDefault="00B72BBD" w:rsidP="0002381C">
            <w:pPr>
              <w:widowControl w:val="0"/>
              <w:jc w:val="both"/>
              <w:rPr>
                <w:rFonts w:eastAsia="Calibri"/>
                <w:sz w:val="28"/>
                <w:szCs w:val="28"/>
              </w:rPr>
            </w:pPr>
            <w:r w:rsidRPr="008374AE">
              <w:rPr>
                <w:sz w:val="28"/>
                <w:szCs w:val="28"/>
              </w:rPr>
              <w:t>2023 год – 0,0 тыс. рублей;</w:t>
            </w:r>
          </w:p>
          <w:p w:rsidR="00B72BBD" w:rsidRPr="008374AE" w:rsidRDefault="00B72BBD" w:rsidP="0002381C">
            <w:pPr>
              <w:widowControl w:val="0"/>
              <w:jc w:val="both"/>
              <w:rPr>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министерство региональной политики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21 958,0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7 420,0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7 420,0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4 522,1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2 595,9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B72BBD" w:rsidRPr="008374AE" w:rsidRDefault="00B72BBD" w:rsidP="0002381C">
            <w:pPr>
              <w:widowControl w:val="0"/>
              <w:jc w:val="both"/>
              <w:rPr>
                <w:rFonts w:eastAsia="Calibri"/>
                <w:sz w:val="28"/>
                <w:szCs w:val="28"/>
              </w:rPr>
            </w:pPr>
            <w:r w:rsidRPr="008374AE">
              <w:rPr>
                <w:sz w:val="28"/>
                <w:szCs w:val="28"/>
              </w:rPr>
              <w:t>2023 год – 0,0 тыс. рублей;</w:t>
            </w:r>
          </w:p>
          <w:p w:rsidR="00B72BBD" w:rsidRPr="008374AE" w:rsidRDefault="00B72BBD" w:rsidP="0002381C">
            <w:pPr>
              <w:widowControl w:val="0"/>
              <w:jc w:val="both"/>
              <w:rPr>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департамент физической культуры и спорта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5 460,0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5 460,0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F5591D" w:rsidRPr="008374AE">
              <w:rPr>
                <w:rFonts w:eastAsia="Calibri"/>
                <w:sz w:val="28"/>
                <w:szCs w:val="28"/>
              </w:rPr>
              <w:t>– 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B72BBD" w:rsidRPr="008374AE" w:rsidRDefault="00B72BBD" w:rsidP="0002381C">
            <w:pPr>
              <w:widowControl w:val="0"/>
              <w:jc w:val="both"/>
              <w:rPr>
                <w:rFonts w:eastAsia="Calibri"/>
                <w:sz w:val="28"/>
                <w:szCs w:val="28"/>
              </w:rPr>
            </w:pPr>
            <w:r w:rsidRPr="008374AE">
              <w:rPr>
                <w:sz w:val="28"/>
                <w:szCs w:val="28"/>
              </w:rPr>
              <w:lastRenderedPageBreak/>
              <w:t>2023 год – 0,0 тыс. рублей;</w:t>
            </w:r>
          </w:p>
          <w:p w:rsidR="00B72BBD" w:rsidRPr="008374AE" w:rsidRDefault="00B72BBD" w:rsidP="0002381C">
            <w:pPr>
              <w:widowControl w:val="0"/>
              <w:jc w:val="both"/>
              <w:rPr>
                <w:rFonts w:eastAsia="Calibri"/>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министерство культуры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1 150,0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1 150,0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727FCE" w:rsidRPr="008374AE" w:rsidRDefault="00727FCE" w:rsidP="0002381C">
            <w:pPr>
              <w:widowControl w:val="0"/>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p>
          <w:p w:rsidR="00B72BBD" w:rsidRPr="008374AE" w:rsidRDefault="00B72BBD" w:rsidP="0002381C">
            <w:pPr>
              <w:widowControl w:val="0"/>
              <w:jc w:val="both"/>
              <w:rPr>
                <w:rFonts w:eastAsia="Calibri"/>
                <w:sz w:val="28"/>
                <w:szCs w:val="28"/>
              </w:rPr>
            </w:pPr>
            <w:r w:rsidRPr="008374AE">
              <w:rPr>
                <w:sz w:val="28"/>
                <w:szCs w:val="28"/>
              </w:rPr>
              <w:t>2023 год – 0,0 тыс. рублей;</w:t>
            </w:r>
          </w:p>
          <w:p w:rsidR="00B72BBD" w:rsidRPr="008374AE" w:rsidRDefault="00B72BBD" w:rsidP="0002381C">
            <w:pPr>
              <w:widowControl w:val="0"/>
              <w:jc w:val="both"/>
              <w:rPr>
                <w:rFonts w:eastAsia="Calibri"/>
                <w:sz w:val="28"/>
                <w:szCs w:val="28"/>
              </w:rPr>
            </w:pPr>
            <w:r w:rsidRPr="008374AE">
              <w:rPr>
                <w:sz w:val="28"/>
                <w:szCs w:val="28"/>
              </w:rPr>
              <w:t>2024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министерство промышленности, торговли и развития предпринимательства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внебюджетные источники:</w:t>
            </w:r>
          </w:p>
          <w:p w:rsidR="00552939" w:rsidRPr="008374AE" w:rsidRDefault="00552939" w:rsidP="0002381C">
            <w:pPr>
              <w:widowControl w:val="0"/>
              <w:jc w:val="both"/>
              <w:rPr>
                <w:rFonts w:eastAsia="Calibri"/>
                <w:sz w:val="28"/>
                <w:szCs w:val="28"/>
              </w:rPr>
            </w:pPr>
            <w:r w:rsidRPr="008374AE">
              <w:rPr>
                <w:rFonts w:eastAsia="Calibri"/>
                <w:sz w:val="28"/>
                <w:szCs w:val="28"/>
              </w:rPr>
              <w:t>всего – 400,0 тыс. рублей, в том числе по 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200,0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200,0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ind w:right="-2"/>
              <w:jc w:val="both"/>
              <w:rPr>
                <w:rFonts w:eastAsia="Calibri"/>
                <w:sz w:val="28"/>
                <w:szCs w:val="28"/>
              </w:rPr>
            </w:pPr>
            <w:r w:rsidRPr="008374AE">
              <w:rPr>
                <w:rFonts w:eastAsia="Calibri"/>
                <w:sz w:val="28"/>
                <w:szCs w:val="28"/>
              </w:rPr>
              <w:t>2020 год – 0,0 тыс. рублей</w:t>
            </w:r>
            <w:r w:rsidR="00727FCE" w:rsidRPr="008374AE">
              <w:rPr>
                <w:rFonts w:eastAsia="Calibri"/>
                <w:sz w:val="28"/>
                <w:szCs w:val="28"/>
              </w:rPr>
              <w:t>;</w:t>
            </w:r>
          </w:p>
          <w:p w:rsidR="00727FCE" w:rsidRPr="008374AE" w:rsidRDefault="00727FCE" w:rsidP="0002381C">
            <w:pPr>
              <w:widowControl w:val="0"/>
              <w:ind w:right="-2"/>
              <w:jc w:val="both"/>
              <w:rPr>
                <w:rFonts w:eastAsia="Calibri"/>
                <w:sz w:val="28"/>
                <w:szCs w:val="28"/>
              </w:rPr>
            </w:pPr>
            <w:r w:rsidRPr="008374AE">
              <w:rPr>
                <w:rFonts w:eastAsia="Calibri"/>
                <w:sz w:val="28"/>
                <w:szCs w:val="28"/>
              </w:rPr>
              <w:t xml:space="preserve">2021 год </w:t>
            </w:r>
            <w:r w:rsidR="003573B0" w:rsidRPr="008374AE">
              <w:rPr>
                <w:rFonts w:eastAsia="Calibri"/>
                <w:sz w:val="28"/>
                <w:szCs w:val="28"/>
              </w:rPr>
              <w:t>–</w:t>
            </w:r>
            <w:r w:rsidRPr="008374AE">
              <w:rPr>
                <w:rFonts w:eastAsia="Calibri"/>
                <w:sz w:val="28"/>
                <w:szCs w:val="28"/>
              </w:rPr>
              <w:t xml:space="preserve"> </w:t>
            </w:r>
            <w:r w:rsidR="00F5591D" w:rsidRPr="008374AE">
              <w:rPr>
                <w:rFonts w:eastAsia="Calibri"/>
                <w:sz w:val="28"/>
                <w:szCs w:val="28"/>
              </w:rPr>
              <w:t>0,0 тыс. рублей</w:t>
            </w:r>
            <w:r w:rsidR="003573B0" w:rsidRPr="008374AE">
              <w:rPr>
                <w:rFonts w:eastAsia="Calibri"/>
                <w:sz w:val="28"/>
                <w:szCs w:val="28"/>
              </w:rPr>
              <w:t>;</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3573B0" w:rsidRPr="008374AE">
              <w:rPr>
                <w:rFonts w:eastAsia="Calibri"/>
                <w:sz w:val="28"/>
                <w:szCs w:val="28"/>
              </w:rPr>
              <w:t>–</w:t>
            </w:r>
            <w:r w:rsidRPr="008374AE">
              <w:rPr>
                <w:rFonts w:eastAsia="Calibri"/>
                <w:sz w:val="28"/>
                <w:szCs w:val="28"/>
              </w:rPr>
              <w:t xml:space="preserve"> 0,0 тыс. рублей</w:t>
            </w:r>
            <w:r w:rsidR="00B72BBD" w:rsidRPr="008374AE">
              <w:rPr>
                <w:rFonts w:eastAsia="Calibri"/>
                <w:sz w:val="28"/>
                <w:szCs w:val="28"/>
              </w:rPr>
              <w:t>;</w:t>
            </w:r>
          </w:p>
          <w:p w:rsidR="00B72BBD" w:rsidRPr="008374AE" w:rsidRDefault="00B72BBD" w:rsidP="0002381C">
            <w:pPr>
              <w:widowControl w:val="0"/>
              <w:jc w:val="both"/>
              <w:rPr>
                <w:rFonts w:eastAsia="Calibri"/>
                <w:sz w:val="28"/>
                <w:szCs w:val="28"/>
              </w:rPr>
            </w:pPr>
            <w:r w:rsidRPr="008374AE">
              <w:rPr>
                <w:sz w:val="28"/>
                <w:szCs w:val="28"/>
              </w:rPr>
              <w:t>2023 год – 0,0 тыс. рублей;</w:t>
            </w:r>
          </w:p>
          <w:p w:rsidR="00B72BBD" w:rsidRPr="008374AE" w:rsidRDefault="00B72BBD" w:rsidP="0002381C">
            <w:pPr>
              <w:widowControl w:val="0"/>
              <w:jc w:val="both"/>
              <w:rPr>
                <w:rFonts w:eastAsia="Calibri"/>
                <w:sz w:val="28"/>
                <w:szCs w:val="28"/>
              </w:rPr>
            </w:pPr>
            <w:r w:rsidRPr="008374AE">
              <w:rPr>
                <w:sz w:val="28"/>
                <w:szCs w:val="28"/>
              </w:rPr>
              <w:t>2024 год – 0,0 тыс. рублей</w:t>
            </w:r>
          </w:p>
        </w:tc>
        <w:tc>
          <w:tcPr>
            <w:tcW w:w="567" w:type="dxa"/>
            <w:tcBorders>
              <w:top w:val="nil"/>
              <w:left w:val="single" w:sz="4" w:space="0" w:color="auto"/>
              <w:bottom w:val="nil"/>
              <w:right w:val="nil"/>
            </w:tcBorders>
            <w:vAlign w:val="bottom"/>
          </w:tcPr>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1D633A" w:rsidRPr="008374AE" w:rsidRDefault="001D633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D35821" w:rsidRPr="008374AE" w:rsidRDefault="00D35821" w:rsidP="0002381C">
            <w:pPr>
              <w:widowControl w:val="0"/>
              <w:ind w:left="-57"/>
              <w:rPr>
                <w:sz w:val="28"/>
                <w:szCs w:val="28"/>
              </w:rPr>
            </w:pPr>
          </w:p>
          <w:p w:rsidR="00EE4EDA" w:rsidRPr="008374AE" w:rsidRDefault="00EE4EDA"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E4EDA" w:rsidRPr="008374AE" w:rsidRDefault="00EE4EDA" w:rsidP="0002381C">
            <w:pPr>
              <w:widowControl w:val="0"/>
              <w:ind w:left="-57"/>
              <w:rPr>
                <w:sz w:val="28"/>
                <w:szCs w:val="28"/>
              </w:rPr>
            </w:pPr>
          </w:p>
          <w:p w:rsidR="00EE4EDA" w:rsidRPr="008374AE" w:rsidRDefault="00EE4EDA" w:rsidP="0002381C">
            <w:pPr>
              <w:widowControl w:val="0"/>
              <w:ind w:left="-57"/>
              <w:rPr>
                <w:sz w:val="28"/>
                <w:szCs w:val="28"/>
              </w:rPr>
            </w:pPr>
          </w:p>
          <w:p w:rsidR="003573B0" w:rsidRPr="008374AE" w:rsidRDefault="003573B0" w:rsidP="0002381C">
            <w:pPr>
              <w:widowControl w:val="0"/>
              <w:ind w:left="-57"/>
              <w:rPr>
                <w:sz w:val="28"/>
                <w:szCs w:val="28"/>
              </w:rPr>
            </w:pPr>
          </w:p>
          <w:p w:rsidR="00552939" w:rsidRPr="008374AE" w:rsidRDefault="00302DFB" w:rsidP="0002381C">
            <w:pPr>
              <w:widowControl w:val="0"/>
              <w:ind w:left="-57"/>
              <w:rPr>
                <w:sz w:val="28"/>
                <w:szCs w:val="28"/>
              </w:rPr>
            </w:pPr>
            <w:r w:rsidRPr="008374AE">
              <w:rPr>
                <w:sz w:val="28"/>
                <w:szCs w:val="28"/>
              </w:rPr>
              <w:t>»;</w:t>
            </w:r>
          </w:p>
        </w:tc>
      </w:tr>
    </w:tbl>
    <w:p w:rsidR="003573B0" w:rsidRPr="008374AE" w:rsidRDefault="003573B0" w:rsidP="0002381C">
      <w:pPr>
        <w:adjustRightInd w:val="0"/>
        <w:ind w:firstLine="720"/>
        <w:jc w:val="both"/>
        <w:rPr>
          <w:sz w:val="18"/>
        </w:rPr>
      </w:pPr>
    </w:p>
    <w:p w:rsidR="00B40ABF" w:rsidRPr="008374AE" w:rsidRDefault="00B40ABF" w:rsidP="0002381C">
      <w:pPr>
        <w:adjustRightInd w:val="0"/>
        <w:ind w:firstLine="720"/>
        <w:jc w:val="both"/>
        <w:rPr>
          <w:sz w:val="28"/>
          <w:szCs w:val="28"/>
        </w:rPr>
      </w:pPr>
      <w:r w:rsidRPr="008374AE">
        <w:rPr>
          <w:sz w:val="28"/>
          <w:szCs w:val="28"/>
        </w:rPr>
        <w:t>б) </w:t>
      </w:r>
      <w:r w:rsidR="00844AF3" w:rsidRPr="008374AE">
        <w:rPr>
          <w:sz w:val="28"/>
          <w:szCs w:val="28"/>
        </w:rPr>
        <w:t>в абзаце шестом</w:t>
      </w:r>
      <w:r w:rsidRPr="008374AE">
        <w:rPr>
          <w:sz w:val="28"/>
          <w:szCs w:val="28"/>
        </w:rPr>
        <w:t xml:space="preserve"> позиции «Ожидаемые результаты реализации подпрограммы, выраженные в количественно измеримых показателях» </w:t>
      </w:r>
      <w:r w:rsidR="00844AF3" w:rsidRPr="008374AE">
        <w:rPr>
          <w:sz w:val="28"/>
          <w:szCs w:val="28"/>
        </w:rPr>
        <w:t>слова «до 77,9% в 2021 году» заменить словами «до 73% в 2023 году»;</w:t>
      </w:r>
    </w:p>
    <w:p w:rsidR="00937F22" w:rsidRPr="008374AE" w:rsidRDefault="001C5709" w:rsidP="0002381C">
      <w:pPr>
        <w:adjustRightInd w:val="0"/>
        <w:ind w:firstLine="720"/>
        <w:jc w:val="both"/>
        <w:rPr>
          <w:sz w:val="28"/>
          <w:szCs w:val="28"/>
        </w:rPr>
      </w:pPr>
      <w:r w:rsidRPr="008374AE">
        <w:rPr>
          <w:sz w:val="28"/>
          <w:szCs w:val="28"/>
        </w:rPr>
        <w:t>2</w:t>
      </w:r>
      <w:r w:rsidR="00937F22" w:rsidRPr="008374AE">
        <w:rPr>
          <w:sz w:val="28"/>
          <w:szCs w:val="28"/>
        </w:rPr>
        <w:t>) </w:t>
      </w:r>
      <w:r w:rsidR="00844AF3" w:rsidRPr="008374AE">
        <w:rPr>
          <w:sz w:val="28"/>
          <w:szCs w:val="28"/>
        </w:rPr>
        <w:t>абзац тринадцатый</w:t>
      </w:r>
      <w:r w:rsidR="00937F22" w:rsidRPr="008374AE">
        <w:rPr>
          <w:sz w:val="28"/>
          <w:szCs w:val="28"/>
        </w:rPr>
        <w:t xml:space="preserve"> раздел</w:t>
      </w:r>
      <w:r w:rsidR="00844AF3" w:rsidRPr="008374AE">
        <w:rPr>
          <w:sz w:val="28"/>
          <w:szCs w:val="28"/>
        </w:rPr>
        <w:t>а</w:t>
      </w:r>
      <w:r w:rsidR="00937F22" w:rsidRPr="008374AE">
        <w:rPr>
          <w:sz w:val="28"/>
          <w:szCs w:val="28"/>
        </w:rPr>
        <w:t xml:space="preserve"> </w:t>
      </w:r>
      <w:r w:rsidR="00937F22" w:rsidRPr="008374AE">
        <w:rPr>
          <w:sz w:val="28"/>
          <w:szCs w:val="28"/>
          <w:lang w:val="en-US"/>
        </w:rPr>
        <w:t>III</w:t>
      </w:r>
      <w:r w:rsidR="00937F22" w:rsidRPr="008374AE">
        <w:rPr>
          <w:sz w:val="28"/>
          <w:szCs w:val="28"/>
        </w:rPr>
        <w:t> «Цели и задачи, целевые индикаторы подпрограммы»</w:t>
      </w:r>
      <w:r w:rsidR="00844AF3" w:rsidRPr="008374AE">
        <w:rPr>
          <w:sz w:val="28"/>
          <w:szCs w:val="28"/>
        </w:rPr>
        <w:t xml:space="preserve"> </w:t>
      </w:r>
      <w:r w:rsidR="00922169" w:rsidRPr="008374AE">
        <w:rPr>
          <w:sz w:val="28"/>
          <w:szCs w:val="28"/>
        </w:rPr>
        <w:t>признать утратившим силу;</w:t>
      </w:r>
    </w:p>
    <w:p w:rsidR="00B413C5" w:rsidRPr="008374AE" w:rsidRDefault="00FD5701" w:rsidP="0002381C">
      <w:pPr>
        <w:adjustRightInd w:val="0"/>
        <w:ind w:firstLine="720"/>
        <w:jc w:val="both"/>
        <w:rPr>
          <w:sz w:val="28"/>
          <w:szCs w:val="28"/>
        </w:rPr>
      </w:pPr>
      <w:r w:rsidRPr="008374AE">
        <w:rPr>
          <w:sz w:val="28"/>
          <w:szCs w:val="28"/>
        </w:rPr>
        <w:t xml:space="preserve">3) в абзаце восемнадцатом раздела </w:t>
      </w:r>
      <w:r w:rsidRPr="008374AE">
        <w:rPr>
          <w:sz w:val="28"/>
          <w:szCs w:val="28"/>
          <w:lang w:val="en-US"/>
        </w:rPr>
        <w:t>IV </w:t>
      </w:r>
      <w:r w:rsidRPr="008374AE">
        <w:rPr>
          <w:sz w:val="28"/>
          <w:szCs w:val="28"/>
        </w:rPr>
        <w:t>«Характеристика мероприятий подпрограммы» слова «С 2021 года ежегодно будет предоставляться грант» заменить словами «Предоставление гранта»;</w:t>
      </w:r>
    </w:p>
    <w:p w:rsidR="00B40ABF" w:rsidRPr="008374AE" w:rsidRDefault="00FD5701" w:rsidP="00B40ABF">
      <w:pPr>
        <w:adjustRightInd w:val="0"/>
        <w:ind w:firstLine="709"/>
        <w:jc w:val="both"/>
        <w:rPr>
          <w:sz w:val="28"/>
          <w:szCs w:val="28"/>
        </w:rPr>
      </w:pPr>
      <w:r w:rsidRPr="008374AE">
        <w:rPr>
          <w:sz w:val="28"/>
          <w:szCs w:val="28"/>
        </w:rPr>
        <w:t>4</w:t>
      </w:r>
      <w:r w:rsidR="004B5A38" w:rsidRPr="008374AE">
        <w:rPr>
          <w:sz w:val="28"/>
          <w:szCs w:val="28"/>
        </w:rPr>
        <w:t>)</w:t>
      </w:r>
      <w:r w:rsidR="00F22309" w:rsidRPr="008374AE">
        <w:rPr>
          <w:sz w:val="28"/>
          <w:szCs w:val="28"/>
        </w:rPr>
        <w:t> </w:t>
      </w:r>
      <w:r w:rsidR="00B40ABF" w:rsidRPr="008374AE">
        <w:rPr>
          <w:sz w:val="28"/>
          <w:szCs w:val="28"/>
        </w:rPr>
        <w:t>в</w:t>
      </w:r>
      <w:r w:rsidR="00922169" w:rsidRPr="008374AE">
        <w:rPr>
          <w:sz w:val="28"/>
          <w:szCs w:val="28"/>
        </w:rPr>
        <w:t xml:space="preserve"> </w:t>
      </w:r>
      <w:r w:rsidR="007B494E" w:rsidRPr="008374AE">
        <w:rPr>
          <w:sz w:val="28"/>
          <w:szCs w:val="28"/>
        </w:rPr>
        <w:t>раздел</w:t>
      </w:r>
      <w:r w:rsidR="00B40ABF" w:rsidRPr="008374AE">
        <w:rPr>
          <w:sz w:val="28"/>
          <w:szCs w:val="28"/>
        </w:rPr>
        <w:t>е</w:t>
      </w:r>
      <w:r w:rsidR="007B494E" w:rsidRPr="008374AE">
        <w:rPr>
          <w:sz w:val="28"/>
          <w:szCs w:val="28"/>
        </w:rPr>
        <w:t xml:space="preserve"> </w:t>
      </w:r>
      <w:r w:rsidR="00F822C0" w:rsidRPr="008374AE">
        <w:rPr>
          <w:sz w:val="28"/>
          <w:szCs w:val="28"/>
        </w:rPr>
        <w:t xml:space="preserve">V </w:t>
      </w:r>
      <w:r w:rsidR="007B494E" w:rsidRPr="008374AE">
        <w:rPr>
          <w:sz w:val="28"/>
          <w:szCs w:val="28"/>
        </w:rPr>
        <w:t>«Ожидаемые и конечные результаты»</w:t>
      </w:r>
      <w:r w:rsidR="00B40ABF" w:rsidRPr="008374AE">
        <w:rPr>
          <w:sz w:val="28"/>
          <w:szCs w:val="28"/>
        </w:rPr>
        <w:t>:</w:t>
      </w:r>
    </w:p>
    <w:p w:rsidR="00844AF3" w:rsidRPr="008374AE" w:rsidRDefault="00B40ABF" w:rsidP="00B40ABF">
      <w:pPr>
        <w:adjustRightInd w:val="0"/>
        <w:ind w:firstLine="709"/>
        <w:jc w:val="both"/>
        <w:rPr>
          <w:sz w:val="28"/>
          <w:szCs w:val="28"/>
        </w:rPr>
      </w:pPr>
      <w:r w:rsidRPr="008374AE">
        <w:rPr>
          <w:sz w:val="28"/>
          <w:szCs w:val="28"/>
        </w:rPr>
        <w:t xml:space="preserve">а) абзац шестой </w:t>
      </w:r>
      <w:r w:rsidR="00922169" w:rsidRPr="008374AE">
        <w:rPr>
          <w:sz w:val="28"/>
          <w:szCs w:val="28"/>
        </w:rPr>
        <w:t>признать утратившим силу</w:t>
      </w:r>
      <w:r w:rsidR="00844AF3" w:rsidRPr="008374AE">
        <w:rPr>
          <w:sz w:val="28"/>
          <w:szCs w:val="28"/>
        </w:rPr>
        <w:t>;</w:t>
      </w:r>
    </w:p>
    <w:p w:rsidR="00D35821" w:rsidRPr="008374AE" w:rsidRDefault="00844AF3" w:rsidP="00B40ABF">
      <w:pPr>
        <w:adjustRightInd w:val="0"/>
        <w:ind w:firstLine="709"/>
        <w:jc w:val="both"/>
        <w:rPr>
          <w:sz w:val="28"/>
          <w:szCs w:val="28"/>
        </w:rPr>
      </w:pPr>
      <w:r w:rsidRPr="008374AE">
        <w:rPr>
          <w:sz w:val="28"/>
          <w:szCs w:val="28"/>
        </w:rPr>
        <w:lastRenderedPageBreak/>
        <w:t>б) в абзаце восьмом слова «до 77,9% в 2021 году» заменить словами «до 73% в 2023 году».</w:t>
      </w:r>
    </w:p>
    <w:p w:rsidR="00552939" w:rsidRPr="008374AE" w:rsidRDefault="00960282" w:rsidP="0002381C">
      <w:pPr>
        <w:widowControl w:val="0"/>
        <w:ind w:firstLine="709"/>
        <w:jc w:val="both"/>
        <w:rPr>
          <w:rFonts w:eastAsia="Calibri"/>
          <w:sz w:val="28"/>
          <w:szCs w:val="28"/>
        </w:rPr>
      </w:pPr>
      <w:r w:rsidRPr="008374AE">
        <w:rPr>
          <w:rFonts w:eastAsia="Calibri"/>
          <w:sz w:val="28"/>
          <w:szCs w:val="28"/>
        </w:rPr>
        <w:t>9.</w:t>
      </w:r>
      <w:r w:rsidR="00B0685B" w:rsidRPr="008374AE">
        <w:rPr>
          <w:rFonts w:eastAsia="Calibri"/>
          <w:sz w:val="28"/>
          <w:szCs w:val="28"/>
        </w:rPr>
        <w:t> </w:t>
      </w:r>
      <w:r w:rsidRPr="008374AE">
        <w:rPr>
          <w:rFonts w:eastAsia="Calibri"/>
          <w:sz w:val="28"/>
          <w:szCs w:val="28"/>
        </w:rPr>
        <w:t>В</w:t>
      </w:r>
      <w:r w:rsidR="00B0685B" w:rsidRPr="008374AE">
        <w:rPr>
          <w:rFonts w:eastAsia="Calibri"/>
          <w:sz w:val="28"/>
          <w:szCs w:val="28"/>
        </w:rPr>
        <w:t xml:space="preserve"> приложени</w:t>
      </w:r>
      <w:r w:rsidR="00594C8E" w:rsidRPr="008374AE">
        <w:rPr>
          <w:rFonts w:eastAsia="Calibri"/>
          <w:sz w:val="28"/>
          <w:szCs w:val="28"/>
        </w:rPr>
        <w:t>и</w:t>
      </w:r>
      <w:r w:rsidR="00552939" w:rsidRPr="008374AE">
        <w:rPr>
          <w:rFonts w:eastAsia="Calibri"/>
          <w:sz w:val="28"/>
          <w:szCs w:val="28"/>
        </w:rPr>
        <w:t xml:space="preserve"> № 5 к Программе «Подпрограмма 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государственной программы «Развитие здравоохранения Новосибирской области»:</w:t>
      </w:r>
    </w:p>
    <w:p w:rsidR="00302DFB" w:rsidRPr="008374AE" w:rsidRDefault="00960282" w:rsidP="0002381C">
      <w:pPr>
        <w:widowControl w:val="0"/>
        <w:ind w:firstLine="709"/>
        <w:jc w:val="both"/>
        <w:rPr>
          <w:rFonts w:eastAsia="Calibri"/>
          <w:sz w:val="28"/>
          <w:szCs w:val="28"/>
        </w:rPr>
      </w:pPr>
      <w:r w:rsidRPr="008374AE">
        <w:rPr>
          <w:sz w:val="28"/>
          <w:szCs w:val="28"/>
        </w:rPr>
        <w:t>1</w:t>
      </w:r>
      <w:r w:rsidR="00972D46" w:rsidRPr="008374AE">
        <w:rPr>
          <w:sz w:val="28"/>
          <w:szCs w:val="28"/>
        </w:rPr>
        <w:t>) </w:t>
      </w:r>
      <w:r w:rsidR="00302DFB" w:rsidRPr="008374AE">
        <w:rPr>
          <w:sz w:val="28"/>
          <w:szCs w:val="28"/>
        </w:rPr>
        <w:t xml:space="preserve">в </w:t>
      </w:r>
      <w:r w:rsidR="00302DFB" w:rsidRPr="008374AE">
        <w:rPr>
          <w:rFonts w:eastAsia="Calibri"/>
          <w:sz w:val="28"/>
          <w:szCs w:val="28"/>
        </w:rPr>
        <w:t>раздел</w:t>
      </w:r>
      <w:r w:rsidR="00972D46" w:rsidRPr="008374AE">
        <w:rPr>
          <w:rFonts w:eastAsia="Calibri"/>
          <w:sz w:val="28"/>
          <w:szCs w:val="28"/>
        </w:rPr>
        <w:t>е</w:t>
      </w:r>
      <w:r w:rsidR="00302DFB" w:rsidRPr="008374AE">
        <w:rPr>
          <w:rFonts w:eastAsia="Calibri"/>
          <w:sz w:val="28"/>
          <w:szCs w:val="28"/>
        </w:rPr>
        <w:t xml:space="preserve"> </w:t>
      </w:r>
      <w:r w:rsidR="0010266B" w:rsidRPr="008374AE">
        <w:rPr>
          <w:rFonts w:eastAsia="Calibri"/>
          <w:sz w:val="28"/>
          <w:szCs w:val="28"/>
        </w:rPr>
        <w:t xml:space="preserve">I </w:t>
      </w:r>
      <w:r w:rsidR="00302DFB" w:rsidRPr="008374AE">
        <w:rPr>
          <w:rFonts w:eastAsia="Calibri"/>
          <w:sz w:val="28"/>
          <w:szCs w:val="28"/>
        </w:rPr>
        <w:t>«Паспорт</w:t>
      </w:r>
      <w:r w:rsidR="00FB09E6" w:rsidRPr="008374AE">
        <w:rPr>
          <w:rFonts w:eastAsia="Calibri"/>
          <w:sz w:val="28"/>
          <w:szCs w:val="28"/>
        </w:rPr>
        <w:t xml:space="preserve"> подпрограммы государственной программы Новосибирской области</w:t>
      </w:r>
      <w:r w:rsidR="00302DFB" w:rsidRPr="008374AE">
        <w:rPr>
          <w:rFonts w:eastAsia="Calibri"/>
          <w:sz w:val="28"/>
          <w:szCs w:val="28"/>
        </w:rPr>
        <w:t>»:</w:t>
      </w:r>
    </w:p>
    <w:p w:rsidR="00552939" w:rsidRPr="008374AE" w:rsidRDefault="00922169" w:rsidP="0002381C">
      <w:pPr>
        <w:widowControl w:val="0"/>
        <w:ind w:firstLine="709"/>
        <w:jc w:val="both"/>
        <w:rPr>
          <w:rFonts w:eastAsia="Calibri"/>
          <w:sz w:val="28"/>
          <w:szCs w:val="28"/>
        </w:rPr>
      </w:pPr>
      <w:r w:rsidRPr="008374AE">
        <w:rPr>
          <w:rFonts w:eastAsia="Calibri"/>
          <w:sz w:val="28"/>
          <w:szCs w:val="28"/>
        </w:rPr>
        <w:t>а</w:t>
      </w:r>
      <w:r w:rsidR="00960282" w:rsidRPr="008374AE">
        <w:rPr>
          <w:rFonts w:eastAsia="Calibri"/>
          <w:sz w:val="28"/>
          <w:szCs w:val="28"/>
        </w:rPr>
        <w:t>) </w:t>
      </w:r>
      <w:r w:rsidR="00552939" w:rsidRPr="008374AE">
        <w:rPr>
          <w:rFonts w:eastAsia="Calibri"/>
          <w:sz w:val="28"/>
          <w:szCs w:val="28"/>
        </w:rPr>
        <w:t xml:space="preserve">позицию «Объемы финансирования подпрограммы (с расшифровкой по источникам и годам финансирования)» изложить </w:t>
      </w:r>
      <w:r w:rsidR="00453637" w:rsidRPr="008374AE">
        <w:rPr>
          <w:rFonts w:eastAsia="Calibri"/>
          <w:sz w:val="28"/>
          <w:szCs w:val="28"/>
        </w:rPr>
        <w:t>в</w:t>
      </w:r>
      <w:r w:rsidR="00A45714" w:rsidRPr="008374AE">
        <w:rPr>
          <w:rFonts w:eastAsia="Calibri"/>
          <w:sz w:val="28"/>
          <w:szCs w:val="28"/>
        </w:rPr>
        <w:t xml:space="preserve"> следующей</w:t>
      </w:r>
      <w:r w:rsidR="00453637" w:rsidRPr="008374AE">
        <w:rPr>
          <w:rFonts w:eastAsia="Calibri"/>
          <w:sz w:val="28"/>
          <w:szCs w:val="28"/>
        </w:rPr>
        <w:t xml:space="preserve"> </w:t>
      </w:r>
      <w:r w:rsidR="00552939" w:rsidRPr="008374AE">
        <w:rPr>
          <w:rFonts w:eastAsia="Calibri"/>
          <w:sz w:val="28"/>
          <w:szCs w:val="28"/>
        </w:rPr>
        <w:t>редакции:</w:t>
      </w:r>
    </w:p>
    <w:p w:rsidR="002A3DE1" w:rsidRPr="008374AE" w:rsidRDefault="002A3DE1" w:rsidP="0002381C">
      <w:pPr>
        <w:widowControl w:val="0"/>
        <w:ind w:firstLine="709"/>
        <w:jc w:val="both"/>
        <w:rPr>
          <w:rFonts w:eastAsia="Calibri"/>
          <w:sz w:val="18"/>
          <w:szCs w:val="1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410"/>
        <w:gridCol w:w="6945"/>
        <w:gridCol w:w="426"/>
      </w:tblGrid>
      <w:tr w:rsidR="00E32751" w:rsidRPr="008374AE" w:rsidTr="002D7666">
        <w:trPr>
          <w:trHeight w:val="416"/>
        </w:trPr>
        <w:tc>
          <w:tcPr>
            <w:tcW w:w="284" w:type="dxa"/>
            <w:tcBorders>
              <w:top w:val="nil"/>
              <w:left w:val="nil"/>
              <w:bottom w:val="nil"/>
              <w:right w:val="single" w:sz="4" w:space="0" w:color="auto"/>
            </w:tcBorders>
            <w:hideMark/>
          </w:tcPr>
          <w:p w:rsidR="00552939" w:rsidRPr="008374AE" w:rsidRDefault="00552939"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45"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jc w:val="both"/>
              <w:rPr>
                <w:rFonts w:eastAsia="Calibri"/>
                <w:sz w:val="28"/>
                <w:szCs w:val="28"/>
              </w:rPr>
            </w:pPr>
            <w:r w:rsidRPr="008374AE">
              <w:rPr>
                <w:rFonts w:eastAsia="Calibri"/>
                <w:sz w:val="28"/>
                <w:szCs w:val="28"/>
              </w:rPr>
              <w:t>Объемы финансирования подпрограммы:</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105 288 012,1</w:t>
            </w:r>
            <w:r w:rsidR="00623BA3" w:rsidRPr="008374AE">
              <w:rPr>
                <w:rFonts w:eastAsia="Calibri"/>
                <w:sz w:val="28"/>
                <w:szCs w:val="28"/>
              </w:rPr>
              <w:t xml:space="preserve"> </w:t>
            </w:r>
            <w:r w:rsidRPr="008374AE">
              <w:rPr>
                <w:rFonts w:eastAsia="Calibri"/>
                <w:sz w:val="28"/>
                <w:szCs w:val="28"/>
              </w:rPr>
              <w:t>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6 330 543,3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15 024 071,2 тыс. рублей;</w:t>
            </w:r>
          </w:p>
          <w:p w:rsidR="00552939" w:rsidRPr="008374AE" w:rsidRDefault="00552939" w:rsidP="0002381C">
            <w:pPr>
              <w:widowControl w:val="0"/>
              <w:ind w:left="-102" w:firstLine="102"/>
              <w:jc w:val="both"/>
              <w:rPr>
                <w:rFonts w:eastAsia="Calibri"/>
                <w:sz w:val="28"/>
                <w:szCs w:val="28"/>
              </w:rPr>
            </w:pPr>
            <w:r w:rsidRPr="008374AE">
              <w:rPr>
                <w:rFonts w:eastAsia="Calibri"/>
                <w:sz w:val="28"/>
                <w:szCs w:val="28"/>
              </w:rPr>
              <w:t>2015 год – 17 151 739,0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4 686 487,8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4 601 646,0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8A5CA0" w:rsidRPr="008374AE">
              <w:rPr>
                <w:rFonts w:eastAsia="Calibri"/>
                <w:sz w:val="28"/>
                <w:szCs w:val="28"/>
              </w:rPr>
              <w:t xml:space="preserve">5 484 811,1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F22309" w:rsidRPr="008374AE">
              <w:rPr>
                <w:rFonts w:eastAsia="Calibri"/>
                <w:sz w:val="28"/>
                <w:szCs w:val="28"/>
              </w:rPr>
              <w:t>7 967 663,5</w:t>
            </w:r>
            <w:r w:rsidRPr="008374AE">
              <w:rPr>
                <w:rFonts w:eastAsia="Calibri"/>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w:t>
            </w:r>
            <w:r w:rsidR="00F22309" w:rsidRPr="008374AE">
              <w:rPr>
                <w:rFonts w:eastAsia="Calibri"/>
                <w:sz w:val="28"/>
                <w:szCs w:val="28"/>
              </w:rPr>
              <w:t xml:space="preserve"> </w:t>
            </w:r>
            <w:r w:rsidR="00237D46" w:rsidRPr="008374AE">
              <w:rPr>
                <w:rFonts w:eastAsia="Calibri"/>
                <w:sz w:val="28"/>
                <w:szCs w:val="28"/>
              </w:rPr>
              <w:t>9 153 014,6</w:t>
            </w:r>
            <w:r w:rsidR="00F22309" w:rsidRPr="008374AE">
              <w:rPr>
                <w:rFonts w:eastAsia="Calibri"/>
                <w:sz w:val="28"/>
                <w:szCs w:val="28"/>
              </w:rPr>
              <w:t xml:space="preserve"> </w:t>
            </w:r>
            <w:r w:rsidRPr="008374AE">
              <w:rPr>
                <w:rFonts w:eastAsia="Calibri"/>
                <w:sz w:val="28"/>
                <w:szCs w:val="28"/>
              </w:rPr>
              <w:t>тыс. рублей;</w:t>
            </w:r>
          </w:p>
          <w:p w:rsidR="003F7E13" w:rsidRPr="008374AE" w:rsidRDefault="003F7E13" w:rsidP="0002381C">
            <w:pPr>
              <w:widowControl w:val="0"/>
              <w:jc w:val="both"/>
              <w:rPr>
                <w:rFonts w:eastAsia="Calibri"/>
                <w:sz w:val="28"/>
                <w:szCs w:val="28"/>
              </w:rPr>
            </w:pPr>
            <w:r w:rsidRPr="008374AE">
              <w:rPr>
                <w:rFonts w:eastAsia="Calibri"/>
                <w:sz w:val="28"/>
                <w:szCs w:val="28"/>
              </w:rPr>
              <w:t xml:space="preserve">2021 год </w:t>
            </w:r>
            <w:r w:rsidR="00B757C8" w:rsidRPr="008374AE">
              <w:rPr>
                <w:rFonts w:eastAsia="Calibri"/>
                <w:sz w:val="28"/>
                <w:szCs w:val="28"/>
              </w:rPr>
              <w:t>–</w:t>
            </w:r>
            <w:r w:rsidRPr="008374AE">
              <w:rPr>
                <w:rFonts w:eastAsia="Calibri"/>
                <w:sz w:val="28"/>
                <w:szCs w:val="28"/>
              </w:rPr>
              <w:t xml:space="preserve"> </w:t>
            </w:r>
            <w:r w:rsidR="002C6DE6" w:rsidRPr="008374AE">
              <w:rPr>
                <w:rFonts w:eastAsia="Calibri"/>
                <w:sz w:val="28"/>
                <w:szCs w:val="28"/>
              </w:rPr>
              <w:t>8 221 240,6</w:t>
            </w:r>
            <w:r w:rsidR="00B757C8" w:rsidRPr="008374AE">
              <w:rPr>
                <w:rFonts w:eastAsia="Calibri"/>
                <w:sz w:val="28"/>
                <w:szCs w:val="28"/>
              </w:rPr>
              <w:t xml:space="preserve"> тыс. рублей;</w:t>
            </w:r>
          </w:p>
          <w:p w:rsidR="008A5CA0" w:rsidRPr="008374AE" w:rsidRDefault="008A5CA0" w:rsidP="0002381C">
            <w:pPr>
              <w:widowControl w:val="0"/>
              <w:jc w:val="both"/>
              <w:rPr>
                <w:rFonts w:eastAsia="Calibri"/>
                <w:sz w:val="28"/>
                <w:szCs w:val="28"/>
              </w:rPr>
            </w:pPr>
            <w:r w:rsidRPr="008374AE">
              <w:rPr>
                <w:rFonts w:eastAsia="Calibri"/>
                <w:sz w:val="28"/>
                <w:szCs w:val="28"/>
              </w:rPr>
              <w:t xml:space="preserve">2022 год – </w:t>
            </w:r>
            <w:r w:rsidR="009E5D52" w:rsidRPr="008374AE">
              <w:rPr>
                <w:rFonts w:eastAsia="Calibri"/>
                <w:sz w:val="28"/>
                <w:szCs w:val="28"/>
              </w:rPr>
              <w:t>8 626 548,4</w:t>
            </w:r>
            <w:r w:rsidRPr="008374AE">
              <w:rPr>
                <w:rFonts w:eastAsia="Calibri"/>
                <w:sz w:val="28"/>
                <w:szCs w:val="28"/>
              </w:rPr>
              <w:t xml:space="preserve"> тыс. рублей;</w:t>
            </w:r>
          </w:p>
          <w:p w:rsidR="00E3794A" w:rsidRPr="008374AE" w:rsidRDefault="00E3794A" w:rsidP="0002381C">
            <w:pPr>
              <w:widowControl w:val="0"/>
              <w:jc w:val="both"/>
              <w:rPr>
                <w:rFonts w:eastAsia="Calibri"/>
                <w:sz w:val="28"/>
                <w:szCs w:val="28"/>
              </w:rPr>
            </w:pPr>
            <w:r w:rsidRPr="008374AE">
              <w:rPr>
                <w:sz w:val="28"/>
                <w:szCs w:val="28"/>
              </w:rPr>
              <w:t xml:space="preserve">2023 год – </w:t>
            </w:r>
            <w:r w:rsidR="009E5D52" w:rsidRPr="008374AE">
              <w:rPr>
                <w:sz w:val="28"/>
                <w:szCs w:val="28"/>
              </w:rPr>
              <w:t>9 227 419,4</w:t>
            </w:r>
            <w:r w:rsidR="00237D46" w:rsidRPr="008374AE">
              <w:rPr>
                <w:sz w:val="28"/>
                <w:szCs w:val="28"/>
              </w:rPr>
              <w:t xml:space="preserve"> </w:t>
            </w:r>
            <w:r w:rsidRPr="008374AE">
              <w:rPr>
                <w:sz w:val="28"/>
                <w:szCs w:val="28"/>
              </w:rPr>
              <w:t>тыс. рублей;</w:t>
            </w:r>
          </w:p>
          <w:p w:rsidR="00E3794A" w:rsidRPr="008374AE" w:rsidRDefault="00E3794A" w:rsidP="0002381C">
            <w:pPr>
              <w:widowControl w:val="0"/>
              <w:jc w:val="both"/>
              <w:rPr>
                <w:rFonts w:eastAsia="Calibri"/>
                <w:sz w:val="28"/>
                <w:szCs w:val="28"/>
              </w:rPr>
            </w:pPr>
            <w:r w:rsidRPr="008374AE">
              <w:rPr>
                <w:sz w:val="28"/>
                <w:szCs w:val="28"/>
              </w:rPr>
              <w:t xml:space="preserve">2024 год – </w:t>
            </w:r>
            <w:r w:rsidR="009E5D52" w:rsidRPr="008374AE">
              <w:rPr>
                <w:sz w:val="28"/>
                <w:szCs w:val="28"/>
              </w:rPr>
              <w:t>8 812 827,4</w:t>
            </w:r>
            <w:r w:rsidR="00237D46" w:rsidRPr="008374AE">
              <w:rPr>
                <w:sz w:val="28"/>
                <w:szCs w:val="28"/>
              </w:rPr>
              <w:t xml:space="preserve"> </w:t>
            </w:r>
            <w:r w:rsidRPr="008374AE">
              <w:rPr>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из них:</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pacing w:val="-6"/>
                <w:sz w:val="28"/>
                <w:szCs w:val="28"/>
              </w:rPr>
            </w:pPr>
            <w:r w:rsidRPr="008374AE">
              <w:rPr>
                <w:rFonts w:eastAsia="Calibri"/>
                <w:sz w:val="28"/>
                <w:szCs w:val="28"/>
              </w:rPr>
              <w:t xml:space="preserve">всего – </w:t>
            </w:r>
            <w:r w:rsidR="009E5D52" w:rsidRPr="008374AE">
              <w:rPr>
                <w:rFonts w:eastAsia="Calibri"/>
                <w:sz w:val="28"/>
                <w:szCs w:val="28"/>
              </w:rPr>
              <w:t xml:space="preserve">96 522 264,5 </w:t>
            </w:r>
            <w:r w:rsidRPr="008374AE">
              <w:rPr>
                <w:rFonts w:eastAsia="Calibri"/>
                <w:sz w:val="28"/>
                <w:szCs w:val="28"/>
              </w:rPr>
              <w:t>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6 007 405,8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14 673 632,4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16 416 180,9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4 104 780,3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4 469 157,1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FE0136" w:rsidRPr="008374AE">
              <w:rPr>
                <w:rFonts w:eastAsia="Calibri"/>
                <w:sz w:val="28"/>
                <w:szCs w:val="28"/>
              </w:rPr>
              <w:t xml:space="preserve">5 379 663,1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6</w:t>
            </w:r>
            <w:r w:rsidR="00F22309" w:rsidRPr="008374AE">
              <w:rPr>
                <w:rFonts w:eastAsia="Calibri"/>
                <w:sz w:val="28"/>
                <w:szCs w:val="28"/>
              </w:rPr>
              <w:t> 887 790,1</w:t>
            </w:r>
            <w:r w:rsidRPr="008374AE">
              <w:rPr>
                <w:rFonts w:eastAsia="Calibri"/>
                <w:sz w:val="28"/>
                <w:szCs w:val="28"/>
              </w:rPr>
              <w:t xml:space="preserve">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237D46" w:rsidRPr="008374AE">
              <w:rPr>
                <w:rFonts w:eastAsia="Calibri"/>
                <w:sz w:val="28"/>
                <w:szCs w:val="28"/>
              </w:rPr>
              <w:t>7 444 834,7</w:t>
            </w:r>
            <w:r w:rsidR="005B0AB0" w:rsidRPr="008374AE">
              <w:rPr>
                <w:rFonts w:eastAsia="Calibri"/>
                <w:sz w:val="28"/>
                <w:szCs w:val="28"/>
              </w:rPr>
              <w:t xml:space="preserve"> </w:t>
            </w:r>
            <w:r w:rsidRPr="008374AE">
              <w:rPr>
                <w:rFonts w:eastAsia="Calibri"/>
                <w:sz w:val="28"/>
                <w:szCs w:val="28"/>
              </w:rPr>
              <w:t>тыс. рублей;</w:t>
            </w:r>
          </w:p>
          <w:p w:rsidR="008A5CA0" w:rsidRPr="008374AE" w:rsidRDefault="003F7E13" w:rsidP="0002381C">
            <w:pPr>
              <w:widowControl w:val="0"/>
              <w:jc w:val="both"/>
              <w:rPr>
                <w:rFonts w:eastAsia="Calibri"/>
                <w:sz w:val="28"/>
                <w:szCs w:val="28"/>
              </w:rPr>
            </w:pPr>
            <w:r w:rsidRPr="008374AE">
              <w:rPr>
                <w:rFonts w:eastAsia="Calibri"/>
                <w:sz w:val="28"/>
                <w:szCs w:val="28"/>
              </w:rPr>
              <w:t xml:space="preserve">2021 год </w:t>
            </w:r>
            <w:r w:rsidR="00F22309" w:rsidRPr="008374AE">
              <w:rPr>
                <w:rFonts w:eastAsia="Calibri"/>
                <w:sz w:val="28"/>
                <w:szCs w:val="28"/>
              </w:rPr>
              <w:t>–</w:t>
            </w:r>
            <w:r w:rsidRPr="008374AE">
              <w:rPr>
                <w:rFonts w:eastAsia="Calibri"/>
                <w:sz w:val="28"/>
                <w:szCs w:val="28"/>
              </w:rPr>
              <w:t xml:space="preserve"> </w:t>
            </w:r>
            <w:r w:rsidR="001A1A77" w:rsidRPr="008374AE">
              <w:rPr>
                <w:rFonts w:eastAsia="Calibri"/>
                <w:sz w:val="28"/>
                <w:szCs w:val="28"/>
              </w:rPr>
              <w:t>7 193 561,3</w:t>
            </w:r>
            <w:r w:rsidR="00196D83" w:rsidRPr="008374AE">
              <w:rPr>
                <w:rFonts w:eastAsia="Calibri"/>
                <w:sz w:val="28"/>
                <w:szCs w:val="28"/>
              </w:rPr>
              <w:t xml:space="preserve"> тыс. рублей;</w:t>
            </w:r>
          </w:p>
          <w:p w:rsidR="003F7E13" w:rsidRPr="008374AE" w:rsidRDefault="008A5CA0" w:rsidP="0002381C">
            <w:pPr>
              <w:widowControl w:val="0"/>
              <w:jc w:val="both"/>
              <w:rPr>
                <w:rFonts w:eastAsia="Calibri"/>
                <w:sz w:val="28"/>
                <w:szCs w:val="28"/>
              </w:rPr>
            </w:pPr>
            <w:r w:rsidRPr="008374AE">
              <w:rPr>
                <w:rFonts w:eastAsia="Calibri"/>
                <w:sz w:val="28"/>
                <w:szCs w:val="28"/>
              </w:rPr>
              <w:t xml:space="preserve">2022 год </w:t>
            </w:r>
            <w:r w:rsidR="002A3DE1" w:rsidRPr="008374AE">
              <w:rPr>
                <w:rFonts w:eastAsia="Calibri"/>
                <w:sz w:val="28"/>
                <w:szCs w:val="28"/>
              </w:rPr>
              <w:t>–</w:t>
            </w:r>
            <w:r w:rsidRPr="008374AE">
              <w:rPr>
                <w:rFonts w:eastAsia="Calibri"/>
                <w:sz w:val="28"/>
                <w:szCs w:val="28"/>
              </w:rPr>
              <w:t xml:space="preserve"> </w:t>
            </w:r>
            <w:r w:rsidR="009E5D52" w:rsidRPr="008374AE">
              <w:rPr>
                <w:rFonts w:eastAsia="Calibri"/>
                <w:sz w:val="28"/>
                <w:szCs w:val="28"/>
              </w:rPr>
              <w:t>7 466 584,0</w:t>
            </w:r>
            <w:r w:rsidRPr="008374AE">
              <w:rPr>
                <w:rFonts w:eastAsia="Calibri"/>
                <w:sz w:val="28"/>
                <w:szCs w:val="28"/>
              </w:rPr>
              <w:t xml:space="preserve"> тыс. рублей;</w:t>
            </w:r>
          </w:p>
          <w:p w:rsidR="00E3794A" w:rsidRPr="008374AE" w:rsidRDefault="00E3794A" w:rsidP="0002381C">
            <w:pPr>
              <w:widowControl w:val="0"/>
              <w:jc w:val="both"/>
              <w:rPr>
                <w:rFonts w:eastAsia="Calibri"/>
                <w:sz w:val="28"/>
                <w:szCs w:val="28"/>
              </w:rPr>
            </w:pPr>
            <w:r w:rsidRPr="008374AE">
              <w:rPr>
                <w:sz w:val="28"/>
                <w:szCs w:val="28"/>
              </w:rPr>
              <w:t xml:space="preserve">2023 год – </w:t>
            </w:r>
            <w:r w:rsidR="009E5D52" w:rsidRPr="008374AE">
              <w:rPr>
                <w:sz w:val="28"/>
                <w:szCs w:val="28"/>
              </w:rPr>
              <w:t>8 548 351,5</w:t>
            </w:r>
            <w:r w:rsidR="00237D46" w:rsidRPr="008374AE">
              <w:rPr>
                <w:sz w:val="28"/>
                <w:szCs w:val="28"/>
              </w:rPr>
              <w:t xml:space="preserve"> </w:t>
            </w:r>
            <w:r w:rsidRPr="008374AE">
              <w:rPr>
                <w:sz w:val="28"/>
                <w:szCs w:val="28"/>
              </w:rPr>
              <w:t>тыс. рублей;</w:t>
            </w:r>
          </w:p>
          <w:p w:rsidR="00E3794A" w:rsidRPr="008374AE" w:rsidRDefault="00E3794A" w:rsidP="0002381C">
            <w:pPr>
              <w:widowControl w:val="0"/>
              <w:jc w:val="both"/>
              <w:rPr>
                <w:rFonts w:eastAsia="Calibri"/>
                <w:sz w:val="28"/>
                <w:szCs w:val="28"/>
              </w:rPr>
            </w:pPr>
            <w:r w:rsidRPr="008374AE">
              <w:rPr>
                <w:sz w:val="28"/>
                <w:szCs w:val="28"/>
              </w:rPr>
              <w:t xml:space="preserve">2024 год – </w:t>
            </w:r>
            <w:r w:rsidR="009E5D52" w:rsidRPr="008374AE">
              <w:rPr>
                <w:sz w:val="28"/>
                <w:szCs w:val="28"/>
              </w:rPr>
              <w:t>7 930 323,3</w:t>
            </w:r>
            <w:r w:rsidR="00237D46" w:rsidRPr="008374AE">
              <w:rPr>
                <w:sz w:val="28"/>
                <w:szCs w:val="28"/>
              </w:rPr>
              <w:t xml:space="preserve"> </w:t>
            </w:r>
            <w:r w:rsidRPr="008374AE">
              <w:rPr>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средства федерального бюджета:</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8 765 747,6</w:t>
            </w:r>
            <w:r w:rsidR="00D530BB" w:rsidRPr="008374AE">
              <w:rPr>
                <w:rFonts w:eastAsia="Calibri"/>
                <w:sz w:val="28"/>
                <w:szCs w:val="28"/>
              </w:rPr>
              <w:t xml:space="preserve"> </w:t>
            </w:r>
            <w:r w:rsidRPr="008374AE">
              <w:rPr>
                <w:rFonts w:eastAsia="Calibri"/>
                <w:sz w:val="28"/>
                <w:szCs w:val="28"/>
              </w:rPr>
              <w:t>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323 137,5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350 438,8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lastRenderedPageBreak/>
              <w:t>2015 год – 735 558,1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581 707,5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132 488,9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1</w:t>
            </w:r>
            <w:r w:rsidR="00992283" w:rsidRPr="008374AE">
              <w:rPr>
                <w:rFonts w:eastAsia="Calibri"/>
                <w:sz w:val="28"/>
                <w:szCs w:val="28"/>
              </w:rPr>
              <w:t>05</w:t>
            </w:r>
            <w:r w:rsidRPr="008374AE">
              <w:rPr>
                <w:rFonts w:eastAsia="Calibri"/>
                <w:sz w:val="28"/>
                <w:szCs w:val="28"/>
              </w:rPr>
              <w:t> </w:t>
            </w:r>
            <w:r w:rsidR="00992283" w:rsidRPr="008374AE">
              <w:rPr>
                <w:rFonts w:eastAsia="Calibri"/>
                <w:sz w:val="28"/>
                <w:szCs w:val="28"/>
              </w:rPr>
              <w:t>148</w:t>
            </w:r>
            <w:r w:rsidRPr="008374AE">
              <w:rPr>
                <w:rFonts w:eastAsia="Calibri"/>
                <w:sz w:val="28"/>
                <w:szCs w:val="28"/>
              </w:rPr>
              <w:t>,</w:t>
            </w:r>
            <w:r w:rsidR="00992283" w:rsidRPr="008374AE">
              <w:rPr>
                <w:rFonts w:eastAsia="Calibri"/>
                <w:sz w:val="28"/>
                <w:szCs w:val="28"/>
              </w:rPr>
              <w:t>0</w:t>
            </w:r>
            <w:r w:rsidR="00632524"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1</w:t>
            </w:r>
            <w:r w:rsidR="00F22309" w:rsidRPr="008374AE">
              <w:rPr>
                <w:rFonts w:eastAsia="Calibri"/>
                <w:sz w:val="28"/>
                <w:szCs w:val="28"/>
              </w:rPr>
              <w:t> 079 873,4</w:t>
            </w:r>
            <w:r w:rsidR="00196D83" w:rsidRPr="008374AE">
              <w:rPr>
                <w:rFonts w:eastAsia="Calibri"/>
                <w:sz w:val="28"/>
                <w:szCs w:val="28"/>
              </w:rPr>
              <w:t xml:space="preserve"> тыс. рублей</w:t>
            </w:r>
            <w:r w:rsidRPr="008374AE">
              <w:rPr>
                <w:rFonts w:eastAsia="Calibri"/>
                <w:sz w:val="28"/>
                <w:szCs w:val="28"/>
              </w:rPr>
              <w:t>;</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2020 год – </w:t>
            </w:r>
            <w:r w:rsidR="00237D46" w:rsidRPr="008374AE">
              <w:rPr>
                <w:rFonts w:eastAsia="Calibri"/>
                <w:sz w:val="28"/>
                <w:szCs w:val="28"/>
              </w:rPr>
              <w:t>1 708 179,9</w:t>
            </w:r>
            <w:r w:rsidR="00196D83" w:rsidRPr="008374AE">
              <w:rPr>
                <w:rFonts w:eastAsia="Calibri"/>
                <w:sz w:val="28"/>
                <w:szCs w:val="28"/>
              </w:rPr>
              <w:t xml:space="preserve"> тыс. рублей</w:t>
            </w:r>
            <w:r w:rsidRPr="008374AE">
              <w:rPr>
                <w:rFonts w:eastAsia="Calibri"/>
                <w:sz w:val="28"/>
                <w:szCs w:val="28"/>
              </w:rPr>
              <w:t>;</w:t>
            </w:r>
          </w:p>
          <w:p w:rsidR="003F7E13" w:rsidRPr="008374AE" w:rsidRDefault="003F7E13" w:rsidP="0002381C">
            <w:pPr>
              <w:widowControl w:val="0"/>
              <w:jc w:val="both"/>
              <w:rPr>
                <w:rFonts w:eastAsia="Calibri"/>
                <w:sz w:val="28"/>
                <w:szCs w:val="28"/>
              </w:rPr>
            </w:pPr>
            <w:r w:rsidRPr="008374AE">
              <w:rPr>
                <w:rFonts w:eastAsia="Calibri"/>
                <w:sz w:val="28"/>
                <w:szCs w:val="28"/>
              </w:rPr>
              <w:t xml:space="preserve">2021 год </w:t>
            </w:r>
            <w:r w:rsidR="00196D83" w:rsidRPr="008374AE">
              <w:rPr>
                <w:rFonts w:eastAsia="Calibri"/>
                <w:sz w:val="28"/>
                <w:szCs w:val="28"/>
              </w:rPr>
              <w:t>–</w:t>
            </w:r>
            <w:r w:rsidRPr="008374AE">
              <w:rPr>
                <w:rFonts w:eastAsia="Calibri"/>
                <w:sz w:val="28"/>
                <w:szCs w:val="28"/>
              </w:rPr>
              <w:t xml:space="preserve"> </w:t>
            </w:r>
            <w:r w:rsidR="00623BA3" w:rsidRPr="008374AE">
              <w:rPr>
                <w:rFonts w:eastAsia="Calibri"/>
                <w:sz w:val="28"/>
                <w:szCs w:val="28"/>
              </w:rPr>
              <w:t>1 027 679,3</w:t>
            </w:r>
            <w:r w:rsidR="00196D83" w:rsidRPr="008374AE">
              <w:rPr>
                <w:rFonts w:eastAsia="Calibri"/>
                <w:sz w:val="28"/>
                <w:szCs w:val="28"/>
              </w:rPr>
              <w:t xml:space="preserve"> тыс. рублей;</w:t>
            </w:r>
          </w:p>
          <w:p w:rsidR="000B230F" w:rsidRPr="008374AE" w:rsidRDefault="000B230F" w:rsidP="0002381C">
            <w:pPr>
              <w:widowControl w:val="0"/>
              <w:jc w:val="both"/>
              <w:rPr>
                <w:rFonts w:eastAsia="Calibri"/>
                <w:sz w:val="28"/>
                <w:szCs w:val="28"/>
              </w:rPr>
            </w:pPr>
            <w:r w:rsidRPr="008374AE">
              <w:rPr>
                <w:rFonts w:eastAsia="Calibri"/>
                <w:sz w:val="28"/>
                <w:szCs w:val="28"/>
              </w:rPr>
              <w:t xml:space="preserve">2022 год – </w:t>
            </w:r>
            <w:r w:rsidR="00237D46" w:rsidRPr="008374AE">
              <w:rPr>
                <w:rFonts w:eastAsia="Calibri"/>
                <w:sz w:val="28"/>
                <w:szCs w:val="28"/>
              </w:rPr>
              <w:t>1</w:t>
            </w:r>
            <w:r w:rsidR="009E5D52" w:rsidRPr="008374AE">
              <w:rPr>
                <w:rFonts w:eastAsia="Calibri"/>
                <w:sz w:val="28"/>
                <w:szCs w:val="28"/>
              </w:rPr>
              <w:t> 159 964,4</w:t>
            </w:r>
            <w:r w:rsidRPr="008374AE">
              <w:rPr>
                <w:rFonts w:eastAsia="Calibri"/>
                <w:sz w:val="28"/>
                <w:szCs w:val="28"/>
              </w:rPr>
              <w:t xml:space="preserve"> тыс. рублей;</w:t>
            </w:r>
          </w:p>
          <w:p w:rsidR="00E3794A" w:rsidRPr="008374AE" w:rsidRDefault="00E3794A" w:rsidP="0002381C">
            <w:pPr>
              <w:widowControl w:val="0"/>
              <w:jc w:val="both"/>
              <w:rPr>
                <w:rFonts w:eastAsia="Calibri"/>
                <w:sz w:val="28"/>
                <w:szCs w:val="28"/>
              </w:rPr>
            </w:pPr>
            <w:r w:rsidRPr="008374AE">
              <w:rPr>
                <w:sz w:val="28"/>
                <w:szCs w:val="28"/>
              </w:rPr>
              <w:t xml:space="preserve">2023 год – </w:t>
            </w:r>
            <w:r w:rsidR="009E5D52" w:rsidRPr="008374AE">
              <w:rPr>
                <w:sz w:val="28"/>
                <w:szCs w:val="28"/>
              </w:rPr>
              <w:t>679 067,9</w:t>
            </w:r>
            <w:r w:rsidR="00237D46" w:rsidRPr="008374AE">
              <w:rPr>
                <w:sz w:val="28"/>
                <w:szCs w:val="28"/>
              </w:rPr>
              <w:t xml:space="preserve"> </w:t>
            </w:r>
            <w:r w:rsidRPr="008374AE">
              <w:rPr>
                <w:sz w:val="28"/>
                <w:szCs w:val="28"/>
              </w:rPr>
              <w:t>тыс. рублей;</w:t>
            </w:r>
          </w:p>
          <w:p w:rsidR="00E3794A" w:rsidRPr="008374AE" w:rsidRDefault="00E3794A" w:rsidP="0002381C">
            <w:pPr>
              <w:widowControl w:val="0"/>
              <w:jc w:val="both"/>
              <w:rPr>
                <w:rFonts w:eastAsia="Calibri"/>
                <w:sz w:val="28"/>
                <w:szCs w:val="28"/>
              </w:rPr>
            </w:pPr>
            <w:r w:rsidRPr="008374AE">
              <w:rPr>
                <w:sz w:val="28"/>
                <w:szCs w:val="28"/>
              </w:rPr>
              <w:t xml:space="preserve">2024 год – </w:t>
            </w:r>
            <w:r w:rsidR="009E5D52" w:rsidRPr="008374AE">
              <w:rPr>
                <w:sz w:val="28"/>
                <w:szCs w:val="28"/>
              </w:rPr>
              <w:t>882 503,9</w:t>
            </w:r>
            <w:r w:rsidR="00237D46" w:rsidRPr="008374AE">
              <w:rPr>
                <w:sz w:val="28"/>
                <w:szCs w:val="28"/>
              </w:rPr>
              <w:t xml:space="preserve"> </w:t>
            </w:r>
            <w:r w:rsidRPr="008374AE">
              <w:rPr>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в том числе по исполнителям:</w:t>
            </w:r>
          </w:p>
          <w:p w:rsidR="00552939" w:rsidRPr="008374AE" w:rsidRDefault="00552939" w:rsidP="0002381C">
            <w:pPr>
              <w:widowControl w:val="0"/>
              <w:jc w:val="both"/>
              <w:rPr>
                <w:rFonts w:eastAsia="Calibri"/>
                <w:sz w:val="28"/>
                <w:szCs w:val="28"/>
              </w:rPr>
            </w:pPr>
            <w:r w:rsidRPr="008374AE">
              <w:rPr>
                <w:rFonts w:eastAsia="Calibri"/>
                <w:sz w:val="28"/>
                <w:szCs w:val="28"/>
              </w:rPr>
              <w:t>министерство здравоохранения Новосибирской области:</w:t>
            </w:r>
          </w:p>
          <w:p w:rsidR="00552939" w:rsidRPr="008374AE" w:rsidRDefault="00196D83"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103 919 394,5</w:t>
            </w:r>
            <w:r w:rsidR="00552939" w:rsidRPr="008374AE">
              <w:rPr>
                <w:rFonts w:eastAsia="Calibri"/>
                <w:sz w:val="28"/>
                <w:szCs w:val="28"/>
              </w:rPr>
              <w:t xml:space="preserve"> тыс. рублей, в том числе по</w:t>
            </w:r>
            <w:r w:rsidR="002A3DE1" w:rsidRPr="008374AE">
              <w:rPr>
                <w:rFonts w:eastAsia="Calibri"/>
                <w:sz w:val="28"/>
                <w:szCs w:val="28"/>
              </w:rPr>
              <w:t xml:space="preserve"> </w:t>
            </w:r>
            <w:r w:rsidR="00552939"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4 961 925,7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15 024 071,2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17 151 739,0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4 686 487,8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4 601 646,0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0B230F" w:rsidRPr="008374AE">
              <w:rPr>
                <w:rFonts w:eastAsia="Calibri"/>
                <w:sz w:val="28"/>
                <w:szCs w:val="28"/>
              </w:rPr>
              <w:t xml:space="preserve">5 484 811,1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7</w:t>
            </w:r>
            <w:r w:rsidR="00F22309" w:rsidRPr="008374AE">
              <w:rPr>
                <w:rFonts w:eastAsia="Calibri"/>
                <w:sz w:val="28"/>
                <w:szCs w:val="28"/>
              </w:rPr>
              <w:t> 967 663,5</w:t>
            </w:r>
            <w:r w:rsidRPr="008374AE">
              <w:rPr>
                <w:rFonts w:eastAsia="Calibri"/>
                <w:sz w:val="28"/>
                <w:szCs w:val="28"/>
              </w:rPr>
              <w:t xml:space="preserve"> тыс. рублей;</w:t>
            </w:r>
          </w:p>
          <w:p w:rsidR="000B230F" w:rsidRPr="008374AE" w:rsidRDefault="000B230F" w:rsidP="0002381C">
            <w:pPr>
              <w:widowControl w:val="0"/>
              <w:jc w:val="both"/>
              <w:rPr>
                <w:rFonts w:eastAsia="Calibri"/>
                <w:sz w:val="28"/>
                <w:szCs w:val="28"/>
              </w:rPr>
            </w:pPr>
            <w:r w:rsidRPr="008374AE">
              <w:rPr>
                <w:rFonts w:eastAsia="Calibri"/>
                <w:sz w:val="28"/>
                <w:szCs w:val="28"/>
              </w:rPr>
              <w:t xml:space="preserve">2020 год – </w:t>
            </w:r>
            <w:r w:rsidR="00237D46" w:rsidRPr="008374AE">
              <w:rPr>
                <w:rFonts w:eastAsia="Calibri"/>
                <w:sz w:val="28"/>
                <w:szCs w:val="28"/>
              </w:rPr>
              <w:t>9 153 014,6</w:t>
            </w:r>
            <w:r w:rsidRPr="008374AE">
              <w:rPr>
                <w:rFonts w:eastAsia="Calibri"/>
                <w:sz w:val="28"/>
                <w:szCs w:val="28"/>
              </w:rPr>
              <w:t xml:space="preserve"> тыс. рублей;</w:t>
            </w:r>
          </w:p>
          <w:p w:rsidR="000B230F" w:rsidRPr="008374AE" w:rsidRDefault="000B230F" w:rsidP="0002381C">
            <w:pPr>
              <w:widowControl w:val="0"/>
              <w:jc w:val="both"/>
              <w:rPr>
                <w:rFonts w:eastAsia="Calibri"/>
                <w:sz w:val="28"/>
                <w:szCs w:val="28"/>
              </w:rPr>
            </w:pPr>
            <w:r w:rsidRPr="008374AE">
              <w:rPr>
                <w:rFonts w:eastAsia="Calibri"/>
                <w:sz w:val="28"/>
                <w:szCs w:val="28"/>
              </w:rPr>
              <w:t xml:space="preserve">2021 год – </w:t>
            </w:r>
            <w:r w:rsidR="00623BA3" w:rsidRPr="008374AE">
              <w:rPr>
                <w:rFonts w:eastAsia="Calibri"/>
                <w:sz w:val="28"/>
                <w:szCs w:val="28"/>
              </w:rPr>
              <w:t>8</w:t>
            </w:r>
            <w:r w:rsidR="001A1A77" w:rsidRPr="008374AE">
              <w:rPr>
                <w:rFonts w:eastAsia="Calibri"/>
                <w:sz w:val="28"/>
                <w:szCs w:val="28"/>
              </w:rPr>
              <w:t> 221 240,6</w:t>
            </w:r>
            <w:r w:rsidRPr="008374AE">
              <w:rPr>
                <w:rFonts w:eastAsia="Calibri"/>
                <w:sz w:val="28"/>
                <w:szCs w:val="28"/>
              </w:rPr>
              <w:t xml:space="preserve">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2022 год – 8 626 548,4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2023 год – 9 227 419,4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2024 год – 8 812 827,4 тыс. рублей;</w:t>
            </w:r>
          </w:p>
          <w:p w:rsidR="00552939" w:rsidRPr="008374AE" w:rsidRDefault="00552939" w:rsidP="009E5D52">
            <w:pPr>
              <w:widowControl w:val="0"/>
              <w:jc w:val="both"/>
              <w:rPr>
                <w:rFonts w:eastAsia="Calibri"/>
                <w:sz w:val="28"/>
                <w:szCs w:val="28"/>
              </w:rPr>
            </w:pPr>
            <w:r w:rsidRPr="008374AE">
              <w:rPr>
                <w:rFonts w:eastAsia="Calibri"/>
                <w:sz w:val="28"/>
                <w:szCs w:val="28"/>
              </w:rPr>
              <w:t>из них:</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9E5D52" w:rsidRPr="008374AE">
              <w:rPr>
                <w:rFonts w:eastAsia="Calibri"/>
                <w:sz w:val="28"/>
                <w:szCs w:val="28"/>
              </w:rPr>
              <w:t>95 153 646,9</w:t>
            </w:r>
            <w:r w:rsidRPr="008374AE">
              <w:rPr>
                <w:rFonts w:eastAsia="Calibri"/>
                <w:sz w:val="28"/>
                <w:szCs w:val="28"/>
              </w:rPr>
              <w:t xml:space="preserve"> 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4 638 788,2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14 673 632,4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16 416 180,9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4 104 780,3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4 469 157,1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0B230F" w:rsidRPr="008374AE">
              <w:rPr>
                <w:rFonts w:eastAsia="Calibri"/>
                <w:sz w:val="28"/>
                <w:szCs w:val="28"/>
              </w:rPr>
              <w:t xml:space="preserve">5 379 663,1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6</w:t>
            </w:r>
            <w:r w:rsidR="00F22309" w:rsidRPr="008374AE">
              <w:rPr>
                <w:rFonts w:eastAsia="Calibri"/>
                <w:sz w:val="28"/>
                <w:szCs w:val="28"/>
              </w:rPr>
              <w:t> 887 790,1</w:t>
            </w:r>
            <w:r w:rsidRPr="008374AE">
              <w:rPr>
                <w:rFonts w:eastAsia="Calibri"/>
                <w:sz w:val="28"/>
                <w:szCs w:val="28"/>
              </w:rPr>
              <w:t xml:space="preserve"> тыс. рублей;</w:t>
            </w:r>
          </w:p>
          <w:p w:rsidR="000B230F" w:rsidRPr="008374AE" w:rsidRDefault="000B230F" w:rsidP="0002381C">
            <w:pPr>
              <w:widowControl w:val="0"/>
              <w:jc w:val="both"/>
              <w:rPr>
                <w:rFonts w:eastAsia="Calibri"/>
                <w:sz w:val="28"/>
                <w:szCs w:val="28"/>
              </w:rPr>
            </w:pPr>
            <w:r w:rsidRPr="008374AE">
              <w:rPr>
                <w:rFonts w:eastAsia="Calibri"/>
                <w:sz w:val="28"/>
                <w:szCs w:val="28"/>
              </w:rPr>
              <w:t xml:space="preserve">2020 год – </w:t>
            </w:r>
            <w:r w:rsidR="00237D46" w:rsidRPr="008374AE">
              <w:rPr>
                <w:rFonts w:eastAsia="Calibri"/>
                <w:sz w:val="28"/>
                <w:szCs w:val="28"/>
              </w:rPr>
              <w:t>7 444 834,7</w:t>
            </w:r>
            <w:r w:rsidRPr="008374AE">
              <w:rPr>
                <w:rFonts w:eastAsia="Calibri"/>
                <w:sz w:val="28"/>
                <w:szCs w:val="28"/>
              </w:rPr>
              <w:t xml:space="preserve"> тыс. рублей;</w:t>
            </w:r>
            <w:r w:rsidRPr="008374AE">
              <w:rPr>
                <w:rFonts w:eastAsia="Calibri"/>
                <w:sz w:val="28"/>
                <w:szCs w:val="28"/>
              </w:rPr>
              <w:tab/>
            </w:r>
          </w:p>
          <w:p w:rsidR="000B230F" w:rsidRPr="008374AE" w:rsidRDefault="000B230F" w:rsidP="0002381C">
            <w:pPr>
              <w:widowControl w:val="0"/>
              <w:jc w:val="both"/>
              <w:rPr>
                <w:rFonts w:eastAsia="Calibri"/>
                <w:sz w:val="28"/>
                <w:szCs w:val="28"/>
              </w:rPr>
            </w:pPr>
            <w:r w:rsidRPr="008374AE">
              <w:rPr>
                <w:rFonts w:eastAsia="Calibri"/>
                <w:sz w:val="28"/>
                <w:szCs w:val="28"/>
              </w:rPr>
              <w:t xml:space="preserve">2021 год </w:t>
            </w:r>
            <w:r w:rsidR="002A3DE1" w:rsidRPr="008374AE">
              <w:rPr>
                <w:rFonts w:eastAsia="Calibri"/>
                <w:sz w:val="28"/>
                <w:szCs w:val="28"/>
              </w:rPr>
              <w:t>–</w:t>
            </w:r>
            <w:r w:rsidRPr="008374AE">
              <w:rPr>
                <w:rFonts w:eastAsia="Calibri"/>
                <w:sz w:val="28"/>
                <w:szCs w:val="28"/>
              </w:rPr>
              <w:t xml:space="preserve"> </w:t>
            </w:r>
            <w:r w:rsidR="00623BA3" w:rsidRPr="008374AE">
              <w:rPr>
                <w:rFonts w:eastAsia="Calibri"/>
                <w:sz w:val="28"/>
                <w:szCs w:val="28"/>
              </w:rPr>
              <w:t>7</w:t>
            </w:r>
            <w:r w:rsidR="001A1A77" w:rsidRPr="008374AE">
              <w:rPr>
                <w:rFonts w:eastAsia="Calibri"/>
                <w:sz w:val="28"/>
                <w:szCs w:val="28"/>
              </w:rPr>
              <w:t> 193 561,3</w:t>
            </w:r>
            <w:r w:rsidRPr="008374AE">
              <w:rPr>
                <w:rFonts w:eastAsia="Calibri"/>
                <w:sz w:val="28"/>
                <w:szCs w:val="28"/>
              </w:rPr>
              <w:t xml:space="preserve">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2022 год – 7 466 584,0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2023 год – 8 548 351,5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2024 год – 7 930 323,3 тыс. рублей;</w:t>
            </w:r>
          </w:p>
          <w:p w:rsidR="00552939" w:rsidRPr="008374AE" w:rsidRDefault="00552939" w:rsidP="009E5D52">
            <w:pPr>
              <w:widowControl w:val="0"/>
              <w:jc w:val="both"/>
              <w:rPr>
                <w:rFonts w:eastAsia="Calibri"/>
                <w:sz w:val="28"/>
                <w:szCs w:val="28"/>
              </w:rPr>
            </w:pPr>
            <w:r w:rsidRPr="008374AE">
              <w:rPr>
                <w:rFonts w:eastAsia="Calibri"/>
                <w:sz w:val="28"/>
                <w:szCs w:val="28"/>
              </w:rPr>
              <w:t>средства федерального бюджета:</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всего – </w:t>
            </w:r>
            <w:r w:rsidR="001A1A77" w:rsidRPr="008374AE">
              <w:rPr>
                <w:rFonts w:eastAsia="Calibri"/>
                <w:sz w:val="28"/>
                <w:szCs w:val="28"/>
              </w:rPr>
              <w:t>8</w:t>
            </w:r>
            <w:r w:rsidR="009E5D52" w:rsidRPr="008374AE">
              <w:rPr>
                <w:rFonts w:eastAsia="Calibri"/>
                <w:sz w:val="28"/>
                <w:szCs w:val="28"/>
              </w:rPr>
              <w:t> 765 747,6</w:t>
            </w:r>
            <w:r w:rsidR="00D530BB" w:rsidRPr="008374AE">
              <w:rPr>
                <w:rFonts w:eastAsia="Calibri"/>
                <w:sz w:val="28"/>
                <w:szCs w:val="28"/>
              </w:rPr>
              <w:t xml:space="preserve"> </w:t>
            </w:r>
            <w:r w:rsidRPr="008374AE">
              <w:rPr>
                <w:rFonts w:eastAsia="Calibri"/>
                <w:sz w:val="28"/>
                <w:szCs w:val="28"/>
              </w:rPr>
              <w:t>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323 137,5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350 438,8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lastRenderedPageBreak/>
              <w:t>2015 год – 735 558,1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581 707,5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132 488,9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 xml:space="preserve">2018 год – </w:t>
            </w:r>
            <w:r w:rsidR="00BF361C" w:rsidRPr="008374AE">
              <w:rPr>
                <w:rFonts w:eastAsia="Calibri"/>
                <w:sz w:val="28"/>
                <w:szCs w:val="28"/>
              </w:rPr>
              <w:t xml:space="preserve">105 148,0 </w:t>
            </w:r>
            <w:r w:rsidRPr="008374AE">
              <w:rPr>
                <w:rFonts w:eastAsia="Calibri"/>
                <w:sz w:val="28"/>
                <w:szCs w:val="28"/>
              </w:rPr>
              <w:t>тыс. рублей;</w:t>
            </w:r>
          </w:p>
          <w:p w:rsidR="00196D83" w:rsidRPr="008374AE" w:rsidRDefault="00196D83" w:rsidP="0002381C">
            <w:pPr>
              <w:widowControl w:val="0"/>
              <w:jc w:val="both"/>
              <w:rPr>
                <w:rFonts w:eastAsia="Calibri"/>
                <w:sz w:val="28"/>
                <w:szCs w:val="28"/>
              </w:rPr>
            </w:pPr>
            <w:r w:rsidRPr="008374AE">
              <w:rPr>
                <w:rFonts w:eastAsia="Calibri"/>
                <w:sz w:val="28"/>
                <w:szCs w:val="28"/>
              </w:rPr>
              <w:t xml:space="preserve">2019 год – </w:t>
            </w:r>
            <w:r w:rsidR="00CA209B" w:rsidRPr="008374AE">
              <w:rPr>
                <w:rFonts w:eastAsia="Calibri"/>
                <w:sz w:val="28"/>
                <w:szCs w:val="28"/>
              </w:rPr>
              <w:t>1</w:t>
            </w:r>
            <w:r w:rsidR="00F22309" w:rsidRPr="008374AE">
              <w:rPr>
                <w:rFonts w:eastAsia="Calibri"/>
                <w:sz w:val="28"/>
                <w:szCs w:val="28"/>
              </w:rPr>
              <w:t> 079 873,4</w:t>
            </w:r>
            <w:r w:rsidRPr="008374AE">
              <w:rPr>
                <w:rFonts w:eastAsia="Calibri"/>
                <w:sz w:val="28"/>
                <w:szCs w:val="28"/>
              </w:rPr>
              <w:t xml:space="preserve"> тыс. рублей;</w:t>
            </w:r>
          </w:p>
          <w:p w:rsidR="00BF361C" w:rsidRPr="008374AE" w:rsidRDefault="00BF361C" w:rsidP="0002381C">
            <w:pPr>
              <w:widowControl w:val="0"/>
              <w:jc w:val="both"/>
              <w:rPr>
                <w:rFonts w:eastAsia="Calibri"/>
                <w:sz w:val="28"/>
                <w:szCs w:val="28"/>
              </w:rPr>
            </w:pPr>
            <w:r w:rsidRPr="008374AE">
              <w:rPr>
                <w:rFonts w:eastAsia="Calibri"/>
                <w:sz w:val="28"/>
                <w:szCs w:val="28"/>
              </w:rPr>
              <w:t xml:space="preserve">2020 год – </w:t>
            </w:r>
            <w:r w:rsidR="00237D46" w:rsidRPr="008374AE">
              <w:rPr>
                <w:rFonts w:eastAsia="Calibri"/>
                <w:sz w:val="28"/>
                <w:szCs w:val="28"/>
              </w:rPr>
              <w:t>1 708 179,9</w:t>
            </w:r>
            <w:r w:rsidRPr="008374AE">
              <w:rPr>
                <w:rFonts w:eastAsia="Calibri"/>
                <w:sz w:val="28"/>
                <w:szCs w:val="28"/>
              </w:rPr>
              <w:t xml:space="preserve"> тыс. рублей;</w:t>
            </w:r>
          </w:p>
          <w:p w:rsidR="00BF361C" w:rsidRPr="008374AE" w:rsidRDefault="00BF361C" w:rsidP="0002381C">
            <w:pPr>
              <w:widowControl w:val="0"/>
              <w:jc w:val="both"/>
              <w:rPr>
                <w:rFonts w:eastAsia="Calibri"/>
                <w:sz w:val="28"/>
                <w:szCs w:val="28"/>
              </w:rPr>
            </w:pPr>
            <w:r w:rsidRPr="008374AE">
              <w:rPr>
                <w:rFonts w:eastAsia="Calibri"/>
                <w:sz w:val="28"/>
                <w:szCs w:val="28"/>
              </w:rPr>
              <w:t xml:space="preserve">2021 год – </w:t>
            </w:r>
            <w:r w:rsidR="004F051B" w:rsidRPr="008374AE">
              <w:rPr>
                <w:rFonts w:eastAsia="Calibri"/>
                <w:sz w:val="28"/>
                <w:szCs w:val="28"/>
              </w:rPr>
              <w:t>1 027 679,3</w:t>
            </w:r>
            <w:r w:rsidRPr="008374AE">
              <w:rPr>
                <w:rFonts w:eastAsia="Calibri"/>
                <w:sz w:val="28"/>
                <w:szCs w:val="28"/>
              </w:rPr>
              <w:t xml:space="preserve">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2022 год – 1 159 964,4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2023 год – 679 067,9 тыс. рублей;</w:t>
            </w:r>
          </w:p>
          <w:p w:rsidR="009E5D52" w:rsidRPr="008374AE" w:rsidRDefault="009E5D52" w:rsidP="009E5D52">
            <w:pPr>
              <w:widowControl w:val="0"/>
              <w:jc w:val="both"/>
              <w:rPr>
                <w:rFonts w:eastAsia="Calibri"/>
                <w:sz w:val="28"/>
                <w:szCs w:val="28"/>
              </w:rPr>
            </w:pPr>
            <w:r w:rsidRPr="008374AE">
              <w:rPr>
                <w:rFonts w:eastAsia="Calibri"/>
                <w:sz w:val="28"/>
                <w:szCs w:val="28"/>
              </w:rPr>
              <w:t>2024 год – 882 503,9 тыс. рублей;</w:t>
            </w:r>
          </w:p>
          <w:p w:rsidR="00552939" w:rsidRPr="008374AE" w:rsidRDefault="00552939" w:rsidP="009E5D52">
            <w:pPr>
              <w:widowControl w:val="0"/>
              <w:jc w:val="both"/>
              <w:rPr>
                <w:rFonts w:eastAsia="Calibri"/>
                <w:sz w:val="28"/>
                <w:szCs w:val="28"/>
              </w:rPr>
            </w:pPr>
            <w:r w:rsidRPr="008374AE">
              <w:rPr>
                <w:rFonts w:eastAsia="Calibri"/>
                <w:sz w:val="28"/>
                <w:szCs w:val="28"/>
              </w:rPr>
              <w:t>министерство строительства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1 368 617,6 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1 368 617,6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2020 год – 0,0 тыс. рублей;</w:t>
            </w:r>
          </w:p>
          <w:p w:rsidR="003F7E13" w:rsidRPr="008374AE" w:rsidRDefault="003F7E13" w:rsidP="0002381C">
            <w:pPr>
              <w:widowControl w:val="0"/>
              <w:jc w:val="both"/>
              <w:rPr>
                <w:rFonts w:eastAsia="Calibri"/>
                <w:sz w:val="28"/>
                <w:szCs w:val="28"/>
              </w:rPr>
            </w:pPr>
            <w:r w:rsidRPr="008374AE">
              <w:rPr>
                <w:rFonts w:eastAsia="Calibri"/>
                <w:sz w:val="28"/>
                <w:szCs w:val="28"/>
              </w:rPr>
              <w:t xml:space="preserve">2021 год – </w:t>
            </w:r>
            <w:r w:rsidR="00196D83" w:rsidRPr="008374AE">
              <w:rPr>
                <w:rFonts w:eastAsia="Calibri"/>
                <w:sz w:val="28"/>
                <w:szCs w:val="28"/>
              </w:rPr>
              <w:t>0,0 тыс. рублей;</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2A3DE1" w:rsidRPr="008374AE">
              <w:rPr>
                <w:rFonts w:eastAsia="Calibri"/>
                <w:sz w:val="28"/>
                <w:szCs w:val="28"/>
              </w:rPr>
              <w:t>–</w:t>
            </w:r>
            <w:r w:rsidRPr="008374AE">
              <w:rPr>
                <w:rFonts w:eastAsia="Calibri"/>
                <w:sz w:val="28"/>
                <w:szCs w:val="28"/>
              </w:rPr>
              <w:t xml:space="preserve"> 0,0 тыс. рублей;</w:t>
            </w:r>
          </w:p>
          <w:p w:rsidR="00E3794A" w:rsidRPr="008374AE" w:rsidRDefault="00E3794A" w:rsidP="0002381C">
            <w:pPr>
              <w:widowControl w:val="0"/>
              <w:jc w:val="both"/>
              <w:rPr>
                <w:rFonts w:eastAsia="Calibri"/>
                <w:sz w:val="28"/>
                <w:szCs w:val="28"/>
              </w:rPr>
            </w:pPr>
            <w:r w:rsidRPr="008374AE">
              <w:rPr>
                <w:sz w:val="28"/>
                <w:szCs w:val="28"/>
              </w:rPr>
              <w:t xml:space="preserve">2023 год – </w:t>
            </w:r>
            <w:r w:rsidRPr="008374AE">
              <w:rPr>
                <w:rFonts w:eastAsia="Calibri"/>
                <w:sz w:val="28"/>
                <w:szCs w:val="28"/>
              </w:rPr>
              <w:t>0,0 тыс. рублей;</w:t>
            </w:r>
          </w:p>
          <w:p w:rsidR="00E3794A" w:rsidRPr="008374AE" w:rsidRDefault="00E3794A" w:rsidP="0002381C">
            <w:pPr>
              <w:widowControl w:val="0"/>
              <w:jc w:val="both"/>
              <w:rPr>
                <w:rFonts w:eastAsia="Calibri"/>
                <w:sz w:val="28"/>
                <w:szCs w:val="28"/>
              </w:rPr>
            </w:pPr>
            <w:r w:rsidRPr="008374AE">
              <w:rPr>
                <w:sz w:val="28"/>
                <w:szCs w:val="28"/>
              </w:rPr>
              <w:t xml:space="preserve">2024 год – </w:t>
            </w:r>
            <w:r w:rsidRPr="008374AE">
              <w:rPr>
                <w:rFonts w:eastAsia="Calibri"/>
                <w:sz w:val="28"/>
                <w:szCs w:val="28"/>
              </w:rPr>
              <w:t>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из них:</w:t>
            </w:r>
          </w:p>
          <w:p w:rsidR="00552939" w:rsidRPr="008374AE" w:rsidRDefault="00552939" w:rsidP="0002381C">
            <w:pPr>
              <w:widowControl w:val="0"/>
              <w:jc w:val="both"/>
              <w:rPr>
                <w:rFonts w:eastAsia="Calibri"/>
                <w:sz w:val="28"/>
                <w:szCs w:val="28"/>
              </w:rPr>
            </w:pPr>
            <w:r w:rsidRPr="008374AE">
              <w:rPr>
                <w:rFonts w:eastAsia="Calibri"/>
                <w:sz w:val="28"/>
                <w:szCs w:val="28"/>
              </w:rPr>
              <w:t>областной бюджет Новосибирской области:</w:t>
            </w:r>
          </w:p>
          <w:p w:rsidR="00552939" w:rsidRPr="008374AE" w:rsidRDefault="00552939" w:rsidP="0002381C">
            <w:pPr>
              <w:widowControl w:val="0"/>
              <w:jc w:val="both"/>
              <w:rPr>
                <w:rFonts w:eastAsia="Calibri"/>
                <w:sz w:val="28"/>
                <w:szCs w:val="28"/>
              </w:rPr>
            </w:pPr>
            <w:r w:rsidRPr="008374AE">
              <w:rPr>
                <w:rFonts w:eastAsia="Calibri"/>
                <w:sz w:val="28"/>
                <w:szCs w:val="28"/>
              </w:rPr>
              <w:t>всего – 1 368 617,6 тыс. рублей, в том числе по</w:t>
            </w:r>
            <w:r w:rsidR="002A3DE1" w:rsidRPr="008374AE">
              <w:rPr>
                <w:rFonts w:eastAsia="Calibri"/>
                <w:sz w:val="28"/>
                <w:szCs w:val="28"/>
              </w:rPr>
              <w:t xml:space="preserve"> </w:t>
            </w:r>
            <w:r w:rsidRPr="008374AE">
              <w:rPr>
                <w:rFonts w:eastAsia="Calibri"/>
                <w:sz w:val="28"/>
                <w:szCs w:val="28"/>
              </w:rPr>
              <w:t>годам:</w:t>
            </w:r>
          </w:p>
          <w:p w:rsidR="00552939" w:rsidRPr="008374AE" w:rsidRDefault="00552939" w:rsidP="0002381C">
            <w:pPr>
              <w:widowControl w:val="0"/>
              <w:jc w:val="both"/>
              <w:rPr>
                <w:rFonts w:eastAsia="Calibri"/>
                <w:sz w:val="28"/>
                <w:szCs w:val="28"/>
              </w:rPr>
            </w:pPr>
            <w:r w:rsidRPr="008374AE">
              <w:rPr>
                <w:rFonts w:eastAsia="Calibri"/>
                <w:sz w:val="28"/>
                <w:szCs w:val="28"/>
              </w:rPr>
              <w:t>2013 год – 1 368 617,6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2014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2015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2016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2017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2018 год – 0,0 тыс. рублей;</w:t>
            </w:r>
          </w:p>
          <w:p w:rsidR="00552939" w:rsidRPr="008374AE" w:rsidRDefault="00552939" w:rsidP="0002381C">
            <w:pPr>
              <w:widowControl w:val="0"/>
              <w:jc w:val="both"/>
              <w:rPr>
                <w:rFonts w:eastAsia="Calibri"/>
                <w:sz w:val="28"/>
                <w:szCs w:val="28"/>
              </w:rPr>
            </w:pPr>
            <w:r w:rsidRPr="008374AE">
              <w:rPr>
                <w:rFonts w:eastAsia="Calibri"/>
                <w:sz w:val="28"/>
                <w:szCs w:val="28"/>
              </w:rPr>
              <w:t>2019 год – 0,0 тыс. рублей;</w:t>
            </w:r>
          </w:p>
          <w:p w:rsidR="00E87AE9" w:rsidRPr="008374AE" w:rsidRDefault="00552939" w:rsidP="0002381C">
            <w:pPr>
              <w:widowControl w:val="0"/>
              <w:ind w:right="-2"/>
              <w:jc w:val="both"/>
              <w:rPr>
                <w:rFonts w:eastAsia="Calibri"/>
                <w:sz w:val="28"/>
                <w:szCs w:val="28"/>
              </w:rPr>
            </w:pPr>
            <w:r w:rsidRPr="008374AE">
              <w:rPr>
                <w:rFonts w:eastAsia="Calibri"/>
                <w:sz w:val="28"/>
                <w:szCs w:val="28"/>
              </w:rPr>
              <w:t>2020 год – 0,0 тыс. рублей</w:t>
            </w:r>
            <w:r w:rsidR="003F7E13" w:rsidRPr="008374AE">
              <w:rPr>
                <w:rFonts w:eastAsia="Calibri"/>
                <w:sz w:val="28"/>
                <w:szCs w:val="28"/>
              </w:rPr>
              <w:t>;</w:t>
            </w:r>
          </w:p>
          <w:p w:rsidR="003F7E13" w:rsidRPr="008374AE" w:rsidRDefault="003F7E13" w:rsidP="0002381C">
            <w:pPr>
              <w:widowControl w:val="0"/>
              <w:ind w:right="-2"/>
              <w:jc w:val="both"/>
              <w:rPr>
                <w:rFonts w:eastAsia="Calibri"/>
                <w:sz w:val="28"/>
                <w:szCs w:val="28"/>
              </w:rPr>
            </w:pPr>
            <w:r w:rsidRPr="008374AE">
              <w:rPr>
                <w:rFonts w:eastAsia="Calibri"/>
                <w:sz w:val="28"/>
                <w:szCs w:val="28"/>
              </w:rPr>
              <w:t xml:space="preserve">2021 год </w:t>
            </w:r>
            <w:r w:rsidR="002A3DE1" w:rsidRPr="008374AE">
              <w:rPr>
                <w:rFonts w:eastAsia="Calibri"/>
                <w:sz w:val="28"/>
                <w:szCs w:val="28"/>
              </w:rPr>
              <w:t>–</w:t>
            </w:r>
            <w:r w:rsidRPr="008374AE">
              <w:rPr>
                <w:rFonts w:eastAsia="Calibri"/>
                <w:sz w:val="28"/>
                <w:szCs w:val="28"/>
              </w:rPr>
              <w:t xml:space="preserve"> </w:t>
            </w:r>
            <w:r w:rsidR="00196D83" w:rsidRPr="008374AE">
              <w:rPr>
                <w:rFonts w:eastAsia="Calibri"/>
                <w:sz w:val="28"/>
                <w:szCs w:val="28"/>
              </w:rPr>
              <w:t>0,0 тыс. рублей</w:t>
            </w:r>
            <w:r w:rsidR="00AE191B" w:rsidRPr="008374AE">
              <w:rPr>
                <w:rFonts w:eastAsia="Calibri"/>
                <w:sz w:val="28"/>
                <w:szCs w:val="28"/>
              </w:rPr>
              <w:t>;</w:t>
            </w:r>
          </w:p>
          <w:p w:rsidR="00AE191B" w:rsidRPr="008374AE" w:rsidRDefault="00AE191B" w:rsidP="0002381C">
            <w:pPr>
              <w:widowControl w:val="0"/>
              <w:jc w:val="both"/>
              <w:rPr>
                <w:rFonts w:eastAsia="Calibri"/>
                <w:sz w:val="28"/>
                <w:szCs w:val="28"/>
              </w:rPr>
            </w:pPr>
            <w:r w:rsidRPr="008374AE">
              <w:rPr>
                <w:rFonts w:eastAsia="Calibri"/>
                <w:sz w:val="28"/>
                <w:szCs w:val="28"/>
              </w:rPr>
              <w:t xml:space="preserve">2022 год </w:t>
            </w:r>
            <w:r w:rsidR="002A3DE1" w:rsidRPr="008374AE">
              <w:rPr>
                <w:rFonts w:eastAsia="Calibri"/>
                <w:sz w:val="28"/>
                <w:szCs w:val="28"/>
              </w:rPr>
              <w:t>–</w:t>
            </w:r>
            <w:r w:rsidRPr="008374AE">
              <w:rPr>
                <w:rFonts w:eastAsia="Calibri"/>
                <w:sz w:val="28"/>
                <w:szCs w:val="28"/>
              </w:rPr>
              <w:t xml:space="preserve"> 0,0 тыс. рублей</w:t>
            </w:r>
            <w:r w:rsidR="00E3794A" w:rsidRPr="008374AE">
              <w:rPr>
                <w:rFonts w:eastAsia="Calibri"/>
                <w:sz w:val="28"/>
                <w:szCs w:val="28"/>
              </w:rPr>
              <w:t>;</w:t>
            </w:r>
          </w:p>
          <w:p w:rsidR="00E3794A" w:rsidRPr="008374AE" w:rsidRDefault="00E3794A" w:rsidP="0002381C">
            <w:pPr>
              <w:widowControl w:val="0"/>
              <w:jc w:val="both"/>
              <w:rPr>
                <w:rFonts w:eastAsia="Calibri"/>
                <w:sz w:val="28"/>
                <w:szCs w:val="28"/>
              </w:rPr>
            </w:pPr>
            <w:r w:rsidRPr="008374AE">
              <w:rPr>
                <w:sz w:val="28"/>
                <w:szCs w:val="28"/>
              </w:rPr>
              <w:t xml:space="preserve">2023 год – </w:t>
            </w:r>
            <w:r w:rsidRPr="008374AE">
              <w:rPr>
                <w:rFonts w:eastAsia="Calibri"/>
                <w:sz w:val="28"/>
                <w:szCs w:val="28"/>
              </w:rPr>
              <w:t>0,0 тыс. рублей;</w:t>
            </w:r>
          </w:p>
          <w:p w:rsidR="00E3794A" w:rsidRPr="008374AE" w:rsidRDefault="00E3794A" w:rsidP="0002381C">
            <w:pPr>
              <w:widowControl w:val="0"/>
              <w:jc w:val="both"/>
              <w:rPr>
                <w:rFonts w:eastAsia="Calibri"/>
                <w:sz w:val="28"/>
                <w:szCs w:val="28"/>
              </w:rPr>
            </w:pPr>
            <w:r w:rsidRPr="008374AE">
              <w:rPr>
                <w:sz w:val="28"/>
                <w:szCs w:val="28"/>
              </w:rPr>
              <w:t>2024 год – 0,0 тыс. рублей</w:t>
            </w:r>
          </w:p>
        </w:tc>
        <w:tc>
          <w:tcPr>
            <w:tcW w:w="426" w:type="dxa"/>
            <w:tcBorders>
              <w:top w:val="nil"/>
              <w:left w:val="single" w:sz="4" w:space="0" w:color="auto"/>
              <w:bottom w:val="nil"/>
              <w:right w:val="nil"/>
            </w:tcBorders>
            <w:vAlign w:val="bottom"/>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972D46" w:rsidRPr="008374AE" w:rsidRDefault="00972D46" w:rsidP="0002381C">
            <w:pPr>
              <w:widowControl w:val="0"/>
              <w:rPr>
                <w:sz w:val="28"/>
                <w:szCs w:val="28"/>
              </w:rPr>
            </w:pPr>
          </w:p>
          <w:p w:rsidR="00552939" w:rsidRPr="008374AE" w:rsidRDefault="00552939"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FB09E6" w:rsidRPr="008374AE" w:rsidRDefault="00FB09E6" w:rsidP="0002381C">
            <w:pPr>
              <w:widowControl w:val="0"/>
              <w:rPr>
                <w:sz w:val="28"/>
                <w:szCs w:val="28"/>
              </w:rPr>
            </w:pPr>
          </w:p>
          <w:p w:rsidR="00FB09E6" w:rsidRPr="008374AE" w:rsidRDefault="00FB09E6" w:rsidP="0002381C">
            <w:pPr>
              <w:widowControl w:val="0"/>
              <w:rPr>
                <w:sz w:val="28"/>
                <w:szCs w:val="28"/>
              </w:rPr>
            </w:pPr>
          </w:p>
          <w:p w:rsidR="00FB09E6" w:rsidRPr="008374AE" w:rsidRDefault="00FB09E6" w:rsidP="0002381C">
            <w:pPr>
              <w:widowControl w:val="0"/>
              <w:rPr>
                <w:sz w:val="28"/>
                <w:szCs w:val="28"/>
              </w:rPr>
            </w:pPr>
          </w:p>
          <w:p w:rsidR="00FB09E6" w:rsidRPr="008374AE" w:rsidRDefault="00FB09E6" w:rsidP="0002381C">
            <w:pPr>
              <w:widowControl w:val="0"/>
              <w:rPr>
                <w:sz w:val="28"/>
                <w:szCs w:val="28"/>
              </w:rPr>
            </w:pPr>
          </w:p>
          <w:p w:rsidR="00FB09E6" w:rsidRPr="008374AE" w:rsidRDefault="00FB09E6" w:rsidP="0002381C">
            <w:pPr>
              <w:widowControl w:val="0"/>
              <w:rPr>
                <w:sz w:val="28"/>
                <w:szCs w:val="28"/>
              </w:rPr>
            </w:pPr>
          </w:p>
          <w:p w:rsidR="00FB09E6" w:rsidRPr="008374AE" w:rsidRDefault="00FB09E6" w:rsidP="0002381C">
            <w:pPr>
              <w:widowControl w:val="0"/>
              <w:rPr>
                <w:sz w:val="28"/>
                <w:szCs w:val="28"/>
              </w:rPr>
            </w:pPr>
          </w:p>
          <w:p w:rsidR="00FB09E6" w:rsidRPr="008374AE" w:rsidRDefault="00FB09E6" w:rsidP="0002381C">
            <w:pPr>
              <w:widowControl w:val="0"/>
              <w:rPr>
                <w:sz w:val="28"/>
                <w:szCs w:val="28"/>
              </w:rPr>
            </w:pPr>
          </w:p>
          <w:p w:rsidR="00EE4EDA" w:rsidRPr="008374AE" w:rsidRDefault="00EE4EDA" w:rsidP="0002381C">
            <w:pPr>
              <w:widowControl w:val="0"/>
              <w:rPr>
                <w:sz w:val="28"/>
                <w:szCs w:val="28"/>
              </w:rPr>
            </w:pPr>
          </w:p>
          <w:p w:rsidR="002A3DE1" w:rsidRPr="008374AE" w:rsidRDefault="002A3DE1" w:rsidP="0002381C">
            <w:pPr>
              <w:widowControl w:val="0"/>
              <w:rPr>
                <w:sz w:val="28"/>
                <w:szCs w:val="28"/>
              </w:rPr>
            </w:pPr>
          </w:p>
          <w:p w:rsidR="00552939" w:rsidRPr="008374AE" w:rsidRDefault="00552939" w:rsidP="0002381C">
            <w:pPr>
              <w:widowControl w:val="0"/>
              <w:ind w:left="-57"/>
              <w:rPr>
                <w:sz w:val="28"/>
                <w:szCs w:val="28"/>
              </w:rPr>
            </w:pPr>
            <w:r w:rsidRPr="008374AE">
              <w:rPr>
                <w:sz w:val="28"/>
                <w:szCs w:val="28"/>
              </w:rPr>
              <w:t>»;</w:t>
            </w:r>
          </w:p>
        </w:tc>
      </w:tr>
    </w:tbl>
    <w:p w:rsidR="002A3DE1" w:rsidRPr="008374AE" w:rsidRDefault="002A3DE1" w:rsidP="0002381C">
      <w:pPr>
        <w:widowControl w:val="0"/>
        <w:tabs>
          <w:tab w:val="left" w:pos="0"/>
        </w:tabs>
        <w:adjustRightInd w:val="0"/>
        <w:ind w:firstLine="720"/>
        <w:jc w:val="both"/>
        <w:rPr>
          <w:rFonts w:eastAsia="Calibri"/>
          <w:sz w:val="18"/>
        </w:rPr>
      </w:pPr>
    </w:p>
    <w:p w:rsidR="0079034A" w:rsidRPr="008374AE" w:rsidRDefault="00922169" w:rsidP="0002381C">
      <w:pPr>
        <w:widowControl w:val="0"/>
        <w:tabs>
          <w:tab w:val="left" w:pos="0"/>
        </w:tabs>
        <w:adjustRightInd w:val="0"/>
        <w:ind w:firstLine="720"/>
        <w:jc w:val="both"/>
        <w:rPr>
          <w:rFonts w:eastAsia="Calibri"/>
          <w:sz w:val="28"/>
          <w:szCs w:val="28"/>
        </w:rPr>
      </w:pPr>
      <w:r w:rsidRPr="008374AE">
        <w:rPr>
          <w:rFonts w:eastAsia="Calibri"/>
          <w:sz w:val="28"/>
          <w:szCs w:val="28"/>
        </w:rPr>
        <w:t>б</w:t>
      </w:r>
      <w:r w:rsidR="00512899" w:rsidRPr="008374AE">
        <w:rPr>
          <w:rFonts w:eastAsia="Calibri"/>
          <w:sz w:val="28"/>
          <w:szCs w:val="28"/>
        </w:rPr>
        <w:t>) </w:t>
      </w:r>
      <w:r w:rsidRPr="008374AE">
        <w:rPr>
          <w:rFonts w:eastAsia="Calibri"/>
          <w:sz w:val="28"/>
          <w:szCs w:val="28"/>
        </w:rPr>
        <w:t xml:space="preserve">в </w:t>
      </w:r>
      <w:r w:rsidR="00FB09E6" w:rsidRPr="008374AE">
        <w:rPr>
          <w:rFonts w:eastAsia="Calibri"/>
          <w:sz w:val="28"/>
          <w:szCs w:val="28"/>
        </w:rPr>
        <w:t>позиции</w:t>
      </w:r>
      <w:r w:rsidR="00552939" w:rsidRPr="008374AE">
        <w:rPr>
          <w:rFonts w:eastAsia="Calibri"/>
          <w:sz w:val="28"/>
          <w:szCs w:val="28"/>
        </w:rPr>
        <w:t xml:space="preserve"> «Ожидаемые результаты реализации подпрограммы, выраженные в количественно измеримых показателях»</w:t>
      </w:r>
      <w:r w:rsidR="0079034A" w:rsidRPr="008374AE">
        <w:rPr>
          <w:rFonts w:eastAsia="Calibri"/>
          <w:sz w:val="28"/>
          <w:szCs w:val="28"/>
        </w:rPr>
        <w:t>:</w:t>
      </w:r>
    </w:p>
    <w:p w:rsidR="0079034A" w:rsidRPr="008374AE" w:rsidRDefault="0079034A" w:rsidP="0002381C">
      <w:pPr>
        <w:widowControl w:val="0"/>
        <w:tabs>
          <w:tab w:val="left" w:pos="0"/>
        </w:tabs>
        <w:adjustRightInd w:val="0"/>
        <w:ind w:firstLine="720"/>
        <w:jc w:val="both"/>
        <w:rPr>
          <w:rFonts w:eastAsia="Calibri"/>
          <w:sz w:val="28"/>
          <w:szCs w:val="28"/>
        </w:rPr>
      </w:pPr>
      <w:r w:rsidRPr="008374AE">
        <w:rPr>
          <w:rFonts w:eastAsia="Calibri"/>
          <w:sz w:val="28"/>
          <w:szCs w:val="28"/>
        </w:rPr>
        <w:t>в абзаце четвертом цифры «24» заменить цифрами «33»;</w:t>
      </w:r>
    </w:p>
    <w:p w:rsidR="0079034A" w:rsidRPr="008374AE" w:rsidRDefault="0079034A" w:rsidP="0079034A">
      <w:pPr>
        <w:widowControl w:val="0"/>
        <w:tabs>
          <w:tab w:val="left" w:pos="0"/>
        </w:tabs>
        <w:adjustRightInd w:val="0"/>
        <w:ind w:firstLine="720"/>
        <w:jc w:val="both"/>
        <w:rPr>
          <w:rFonts w:eastAsia="Calibri"/>
          <w:sz w:val="28"/>
          <w:szCs w:val="28"/>
        </w:rPr>
      </w:pPr>
      <w:r w:rsidRPr="008374AE">
        <w:rPr>
          <w:rFonts w:eastAsia="Calibri"/>
          <w:sz w:val="28"/>
          <w:szCs w:val="28"/>
        </w:rPr>
        <w:t>в</w:t>
      </w:r>
      <w:r w:rsidR="00922169" w:rsidRPr="008374AE">
        <w:rPr>
          <w:rFonts w:eastAsia="Calibri"/>
          <w:sz w:val="28"/>
          <w:szCs w:val="28"/>
        </w:rPr>
        <w:t xml:space="preserve"> </w:t>
      </w:r>
      <w:r w:rsidRPr="008374AE">
        <w:rPr>
          <w:rFonts w:eastAsia="Calibri"/>
          <w:sz w:val="28"/>
          <w:szCs w:val="28"/>
        </w:rPr>
        <w:t>абзаце девятом слова</w:t>
      </w:r>
      <w:r w:rsidR="00922169" w:rsidRPr="008374AE">
        <w:rPr>
          <w:rFonts w:eastAsia="Calibri"/>
          <w:sz w:val="28"/>
          <w:szCs w:val="28"/>
        </w:rPr>
        <w:t xml:space="preserve"> «90</w:t>
      </w:r>
      <w:r w:rsidRPr="008374AE">
        <w:rPr>
          <w:rFonts w:eastAsia="Calibri"/>
          <w:sz w:val="28"/>
          <w:szCs w:val="28"/>
        </w:rPr>
        <w:t>% в 2020 году с сохранением достигнутого уровня в 2021 - 2024 годах</w:t>
      </w:r>
      <w:r w:rsidR="00922169" w:rsidRPr="008374AE">
        <w:rPr>
          <w:rFonts w:eastAsia="Calibri"/>
          <w:sz w:val="28"/>
          <w:szCs w:val="28"/>
        </w:rPr>
        <w:t>» заменить цифрами «93</w:t>
      </w:r>
      <w:r w:rsidRPr="008374AE">
        <w:rPr>
          <w:rFonts w:eastAsia="Calibri"/>
          <w:sz w:val="28"/>
          <w:szCs w:val="28"/>
        </w:rPr>
        <w:t>% в 2024 году</w:t>
      </w:r>
      <w:r w:rsidR="00922169" w:rsidRPr="008374AE">
        <w:rPr>
          <w:rFonts w:eastAsia="Calibri"/>
          <w:sz w:val="28"/>
          <w:szCs w:val="28"/>
        </w:rPr>
        <w:t>»;</w:t>
      </w:r>
    </w:p>
    <w:p w:rsidR="00422C68" w:rsidRPr="008374AE" w:rsidRDefault="00960282" w:rsidP="0002381C">
      <w:pPr>
        <w:adjustRightInd w:val="0"/>
        <w:ind w:firstLine="709"/>
        <w:jc w:val="both"/>
        <w:rPr>
          <w:sz w:val="28"/>
          <w:szCs w:val="28"/>
        </w:rPr>
      </w:pPr>
      <w:r w:rsidRPr="008374AE">
        <w:rPr>
          <w:sz w:val="28"/>
          <w:szCs w:val="28"/>
        </w:rPr>
        <w:lastRenderedPageBreak/>
        <w:t>2</w:t>
      </w:r>
      <w:r w:rsidR="00C471D0" w:rsidRPr="008374AE">
        <w:rPr>
          <w:sz w:val="28"/>
          <w:szCs w:val="28"/>
        </w:rPr>
        <w:t>) </w:t>
      </w:r>
      <w:r w:rsidR="00922169" w:rsidRPr="008374AE">
        <w:rPr>
          <w:sz w:val="28"/>
          <w:szCs w:val="28"/>
        </w:rPr>
        <w:t xml:space="preserve">после абзаца двадцать седьмого </w:t>
      </w:r>
      <w:r w:rsidR="00C471D0" w:rsidRPr="008374AE">
        <w:rPr>
          <w:sz w:val="28"/>
          <w:szCs w:val="28"/>
        </w:rPr>
        <w:t>раздел</w:t>
      </w:r>
      <w:r w:rsidR="00922169" w:rsidRPr="008374AE">
        <w:rPr>
          <w:sz w:val="28"/>
          <w:szCs w:val="28"/>
        </w:rPr>
        <w:t>а</w:t>
      </w:r>
      <w:r w:rsidR="00C471D0" w:rsidRPr="008374AE">
        <w:rPr>
          <w:sz w:val="28"/>
          <w:szCs w:val="28"/>
        </w:rPr>
        <w:t xml:space="preserve"> </w:t>
      </w:r>
      <w:r w:rsidR="00094AEC" w:rsidRPr="008374AE">
        <w:rPr>
          <w:sz w:val="28"/>
          <w:szCs w:val="28"/>
          <w:lang w:val="en-US"/>
        </w:rPr>
        <w:t>III</w:t>
      </w:r>
      <w:r w:rsidR="00094AEC" w:rsidRPr="008374AE">
        <w:rPr>
          <w:sz w:val="28"/>
          <w:szCs w:val="28"/>
        </w:rPr>
        <w:t xml:space="preserve"> </w:t>
      </w:r>
      <w:r w:rsidR="00C471D0" w:rsidRPr="008374AE">
        <w:rPr>
          <w:sz w:val="28"/>
          <w:szCs w:val="28"/>
        </w:rPr>
        <w:t>«Цели и задачи, целевые индикаторы подпрограммы»</w:t>
      </w:r>
      <w:r w:rsidR="00922169" w:rsidRPr="008374AE">
        <w:rPr>
          <w:sz w:val="28"/>
          <w:szCs w:val="28"/>
        </w:rPr>
        <w:t xml:space="preserve"> дополнить абзацами следующего содержания:</w:t>
      </w:r>
    </w:p>
    <w:p w:rsidR="00922169" w:rsidRPr="008374AE" w:rsidRDefault="00922169" w:rsidP="0002381C">
      <w:pPr>
        <w:adjustRightInd w:val="0"/>
        <w:ind w:firstLine="709"/>
        <w:jc w:val="both"/>
        <w:rPr>
          <w:sz w:val="28"/>
          <w:szCs w:val="28"/>
        </w:rPr>
      </w:pPr>
      <w:r w:rsidRPr="008374AE">
        <w:rPr>
          <w:sz w:val="28"/>
          <w:szCs w:val="2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w:t>
      </w:r>
    </w:p>
    <w:p w:rsidR="00922169" w:rsidRPr="008374AE" w:rsidRDefault="00922169" w:rsidP="0002381C">
      <w:pPr>
        <w:adjustRightInd w:val="0"/>
        <w:ind w:firstLine="709"/>
        <w:jc w:val="both"/>
        <w:rPr>
          <w:sz w:val="28"/>
          <w:szCs w:val="28"/>
        </w:rPr>
      </w:pPr>
      <w:r w:rsidRPr="008374AE">
        <w:rPr>
          <w:sz w:val="28"/>
          <w:szCs w:val="2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8374AE">
        <w:rPr>
          <w:sz w:val="28"/>
          <w:szCs w:val="28"/>
        </w:rPr>
        <w:t>ангиопластика</w:t>
      </w:r>
      <w:proofErr w:type="spellEnd"/>
      <w:r w:rsidRPr="008374AE">
        <w:rPr>
          <w:sz w:val="28"/>
          <w:szCs w:val="28"/>
        </w:rPr>
        <w:t xml:space="preserve"> коронарных артерий со </w:t>
      </w:r>
      <w:proofErr w:type="spellStart"/>
      <w:r w:rsidRPr="008374AE">
        <w:rPr>
          <w:sz w:val="28"/>
          <w:szCs w:val="28"/>
        </w:rPr>
        <w:t>стентированием</w:t>
      </w:r>
      <w:proofErr w:type="spellEnd"/>
      <w:r w:rsidRPr="008374AE">
        <w:rPr>
          <w:sz w:val="28"/>
          <w:szCs w:val="28"/>
        </w:rPr>
        <w:t xml:space="preserve"> и </w:t>
      </w:r>
      <w:proofErr w:type="spellStart"/>
      <w:r w:rsidRPr="008374AE">
        <w:rPr>
          <w:sz w:val="28"/>
          <w:szCs w:val="28"/>
        </w:rPr>
        <w:t>катетерная</w:t>
      </w:r>
      <w:proofErr w:type="spellEnd"/>
      <w:r w:rsidRPr="008374AE">
        <w:rPr>
          <w:sz w:val="28"/>
          <w:szCs w:val="28"/>
        </w:rP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 (процент);»;</w:t>
      </w:r>
    </w:p>
    <w:p w:rsidR="005B673B" w:rsidRPr="008374AE" w:rsidRDefault="005B673B" w:rsidP="005B673B">
      <w:pPr>
        <w:adjustRightInd w:val="0"/>
        <w:ind w:firstLine="709"/>
        <w:jc w:val="both"/>
        <w:rPr>
          <w:sz w:val="28"/>
          <w:szCs w:val="28"/>
        </w:rPr>
      </w:pPr>
      <w:r w:rsidRPr="008374AE">
        <w:rPr>
          <w:sz w:val="28"/>
          <w:szCs w:val="28"/>
        </w:rPr>
        <w:t>3) в разделе V «Ожидаемые и конечные результаты»:</w:t>
      </w:r>
    </w:p>
    <w:p w:rsidR="00303105" w:rsidRPr="008374AE" w:rsidRDefault="005B673B" w:rsidP="0002381C">
      <w:pPr>
        <w:adjustRightInd w:val="0"/>
        <w:ind w:firstLine="709"/>
        <w:jc w:val="both"/>
        <w:rPr>
          <w:sz w:val="28"/>
          <w:szCs w:val="28"/>
        </w:rPr>
      </w:pPr>
      <w:r w:rsidRPr="008374AE">
        <w:rPr>
          <w:sz w:val="28"/>
          <w:szCs w:val="28"/>
        </w:rPr>
        <w:t>а) </w:t>
      </w:r>
      <w:r w:rsidR="00303105" w:rsidRPr="008374AE">
        <w:rPr>
          <w:sz w:val="28"/>
          <w:szCs w:val="28"/>
        </w:rPr>
        <w:t>в абзаце седьмом слова «24% в 2020 году с сохранением достигнутого уровня в 2021 - 2024 годах» заменить цифрами «33% в 2024 году»;</w:t>
      </w:r>
    </w:p>
    <w:p w:rsidR="00922169" w:rsidRPr="008374AE" w:rsidRDefault="00303105" w:rsidP="0002381C">
      <w:pPr>
        <w:adjustRightInd w:val="0"/>
        <w:ind w:firstLine="709"/>
        <w:jc w:val="both"/>
        <w:rPr>
          <w:sz w:val="28"/>
          <w:szCs w:val="28"/>
        </w:rPr>
      </w:pPr>
      <w:r w:rsidRPr="008374AE">
        <w:rPr>
          <w:sz w:val="28"/>
          <w:szCs w:val="28"/>
        </w:rPr>
        <w:t>б) </w:t>
      </w:r>
      <w:r w:rsidR="005B673B" w:rsidRPr="008374AE">
        <w:rPr>
          <w:sz w:val="28"/>
          <w:szCs w:val="28"/>
        </w:rPr>
        <w:t>после абзаца восьмого дополнить абзацами следующего содержания:</w:t>
      </w:r>
    </w:p>
    <w:p w:rsidR="005B673B" w:rsidRPr="008374AE" w:rsidRDefault="005B673B" w:rsidP="005B673B">
      <w:pPr>
        <w:adjustRightInd w:val="0"/>
        <w:ind w:firstLine="709"/>
        <w:jc w:val="both"/>
        <w:rPr>
          <w:sz w:val="28"/>
          <w:szCs w:val="28"/>
        </w:rPr>
      </w:pPr>
      <w:r w:rsidRPr="008374AE">
        <w:rPr>
          <w:sz w:val="28"/>
          <w:szCs w:val="2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до 80%;</w:t>
      </w:r>
    </w:p>
    <w:p w:rsidR="005B673B" w:rsidRPr="008374AE" w:rsidRDefault="005B673B" w:rsidP="005B673B">
      <w:pPr>
        <w:adjustRightInd w:val="0"/>
        <w:ind w:firstLine="709"/>
        <w:jc w:val="both"/>
        <w:rPr>
          <w:sz w:val="28"/>
          <w:szCs w:val="28"/>
        </w:rPr>
      </w:pPr>
      <w:r w:rsidRPr="008374AE">
        <w:rPr>
          <w:sz w:val="28"/>
          <w:szCs w:val="2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8374AE">
        <w:rPr>
          <w:sz w:val="28"/>
          <w:szCs w:val="28"/>
        </w:rPr>
        <w:t>ангиопластика</w:t>
      </w:r>
      <w:proofErr w:type="spellEnd"/>
      <w:r w:rsidRPr="008374AE">
        <w:rPr>
          <w:sz w:val="28"/>
          <w:szCs w:val="28"/>
        </w:rPr>
        <w:t xml:space="preserve"> коронарных артерий со </w:t>
      </w:r>
      <w:proofErr w:type="spellStart"/>
      <w:r w:rsidRPr="008374AE">
        <w:rPr>
          <w:sz w:val="28"/>
          <w:szCs w:val="28"/>
        </w:rPr>
        <w:t>стентированием</w:t>
      </w:r>
      <w:proofErr w:type="spellEnd"/>
      <w:r w:rsidRPr="008374AE">
        <w:rPr>
          <w:sz w:val="28"/>
          <w:szCs w:val="28"/>
        </w:rPr>
        <w:t xml:space="preserve"> и </w:t>
      </w:r>
      <w:proofErr w:type="spellStart"/>
      <w:r w:rsidRPr="008374AE">
        <w:rPr>
          <w:sz w:val="28"/>
          <w:szCs w:val="28"/>
        </w:rPr>
        <w:t>катетерная</w:t>
      </w:r>
      <w:proofErr w:type="spellEnd"/>
      <w:r w:rsidRPr="008374AE">
        <w:rPr>
          <w:sz w:val="28"/>
          <w:szCs w:val="28"/>
        </w:rP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 до 90% в 2023 году с сохранением достигнутого уровня в 2024 году;»;</w:t>
      </w:r>
    </w:p>
    <w:p w:rsidR="00922169" w:rsidRPr="008374AE" w:rsidRDefault="00303105" w:rsidP="0002381C">
      <w:pPr>
        <w:adjustRightInd w:val="0"/>
        <w:ind w:firstLine="709"/>
        <w:jc w:val="both"/>
        <w:rPr>
          <w:sz w:val="28"/>
          <w:szCs w:val="28"/>
        </w:rPr>
      </w:pPr>
      <w:r w:rsidRPr="008374AE">
        <w:rPr>
          <w:sz w:val="28"/>
          <w:szCs w:val="28"/>
        </w:rPr>
        <w:t>в</w:t>
      </w:r>
      <w:r w:rsidR="005B673B" w:rsidRPr="008374AE">
        <w:rPr>
          <w:sz w:val="28"/>
          <w:szCs w:val="28"/>
        </w:rPr>
        <w:t>) в абзаце двенадцатом слова «до 3080 человек» заменить словами «в 2021 году – 3089 человек, в 2022 - 2024 годах – 3080 человек, ежегодно;»;</w:t>
      </w:r>
    </w:p>
    <w:p w:rsidR="005B673B" w:rsidRPr="008374AE" w:rsidRDefault="00303105" w:rsidP="0002381C">
      <w:pPr>
        <w:adjustRightInd w:val="0"/>
        <w:ind w:firstLine="709"/>
        <w:jc w:val="both"/>
        <w:rPr>
          <w:sz w:val="28"/>
          <w:szCs w:val="28"/>
        </w:rPr>
      </w:pPr>
      <w:r w:rsidRPr="008374AE">
        <w:rPr>
          <w:sz w:val="28"/>
          <w:szCs w:val="28"/>
        </w:rPr>
        <w:t>г</w:t>
      </w:r>
      <w:r w:rsidR="005B673B" w:rsidRPr="008374AE">
        <w:rPr>
          <w:sz w:val="28"/>
          <w:szCs w:val="28"/>
        </w:rPr>
        <w:t xml:space="preserve">) в абзаце тринадцатом </w:t>
      </w:r>
      <w:r w:rsidRPr="008374AE">
        <w:rPr>
          <w:sz w:val="28"/>
          <w:szCs w:val="28"/>
        </w:rPr>
        <w:t>слова «90% в 2020 году с сохранением достигнутого уровня в 2021 - 2024 годах» заменить цифрами «93% в 2024 году».</w:t>
      </w:r>
    </w:p>
    <w:p w:rsidR="00303105" w:rsidRPr="008374AE" w:rsidRDefault="00303105" w:rsidP="00303105">
      <w:pPr>
        <w:widowControl w:val="0"/>
        <w:ind w:firstLine="709"/>
        <w:jc w:val="both"/>
        <w:rPr>
          <w:rFonts w:eastAsia="Calibri"/>
          <w:sz w:val="28"/>
          <w:szCs w:val="28"/>
        </w:rPr>
      </w:pPr>
      <w:r w:rsidRPr="008374AE">
        <w:rPr>
          <w:rFonts w:eastAsia="Calibri"/>
          <w:sz w:val="28"/>
          <w:szCs w:val="28"/>
        </w:rPr>
        <w:t>10. В приложении № 6 к Программе «Подпрограмма 3 «Развитие государственно-частного партнерства» государственной программы «Развитие здравоохранения Новосибирской области»:</w:t>
      </w:r>
    </w:p>
    <w:p w:rsidR="00303105" w:rsidRPr="008374AE" w:rsidRDefault="00303105" w:rsidP="00303105">
      <w:pPr>
        <w:adjustRightInd w:val="0"/>
        <w:ind w:firstLine="709"/>
        <w:jc w:val="both"/>
        <w:rPr>
          <w:sz w:val="28"/>
          <w:szCs w:val="28"/>
        </w:rPr>
      </w:pPr>
      <w:r w:rsidRPr="008374AE">
        <w:rPr>
          <w:sz w:val="28"/>
          <w:szCs w:val="28"/>
        </w:rPr>
        <w:t>1) в разделе I «Паспорт подпрограммы государственной программы Новосибирской области»:</w:t>
      </w:r>
    </w:p>
    <w:p w:rsidR="00303105" w:rsidRPr="008374AE" w:rsidRDefault="00303105" w:rsidP="00303105">
      <w:pPr>
        <w:adjustRightInd w:val="0"/>
        <w:ind w:firstLine="709"/>
        <w:jc w:val="both"/>
        <w:rPr>
          <w:sz w:val="28"/>
          <w:szCs w:val="28"/>
        </w:rPr>
      </w:pPr>
      <w:r w:rsidRPr="008374AE">
        <w:rPr>
          <w:sz w:val="28"/>
          <w:szCs w:val="28"/>
        </w:rPr>
        <w:t>а) позицию «Объемы финансирования подпрограммы (с расшифровкой по источникам и годам финансирования)» изложить в следующей редакции:</w:t>
      </w:r>
    </w:p>
    <w:p w:rsidR="002A2187" w:rsidRPr="008374AE" w:rsidRDefault="002A2187" w:rsidP="0002381C">
      <w:pPr>
        <w:widowControl w:val="0"/>
        <w:ind w:firstLine="709"/>
        <w:jc w:val="both"/>
        <w:rPr>
          <w:rFonts w:eastAsia="Calibri"/>
          <w:sz w:val="18"/>
          <w:szCs w:val="10"/>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410"/>
        <w:gridCol w:w="6804"/>
        <w:gridCol w:w="426"/>
      </w:tblGrid>
      <w:tr w:rsidR="00E32751" w:rsidRPr="008374AE" w:rsidTr="002A2187">
        <w:trPr>
          <w:trHeight w:val="183"/>
        </w:trPr>
        <w:tc>
          <w:tcPr>
            <w:tcW w:w="284" w:type="dxa"/>
            <w:tcBorders>
              <w:top w:val="nil"/>
              <w:left w:val="nil"/>
              <w:bottom w:val="nil"/>
              <w:right w:val="single" w:sz="4" w:space="0" w:color="auto"/>
            </w:tcBorders>
            <w:hideMark/>
          </w:tcPr>
          <w:p w:rsidR="007F6DB4" w:rsidRPr="008374AE" w:rsidRDefault="007F6DB4"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7F6DB4" w:rsidRPr="008374AE" w:rsidRDefault="007F6DB4" w:rsidP="0002381C">
            <w:pPr>
              <w:widowControl w:val="0"/>
              <w:rPr>
                <w:sz w:val="28"/>
                <w:szCs w:val="28"/>
              </w:rPr>
            </w:pPr>
            <w:r w:rsidRPr="008374AE">
              <w:rPr>
                <w:sz w:val="28"/>
                <w:szCs w:val="28"/>
              </w:rPr>
              <w:t xml:space="preserve">Объемы финансирования подпрограммы (с расшифровкой по источникам и годам </w:t>
            </w:r>
            <w:r w:rsidRPr="008374AE">
              <w:rPr>
                <w:sz w:val="28"/>
                <w:szCs w:val="28"/>
              </w:rPr>
              <w:lastRenderedPageBreak/>
              <w:t>финансирования)</w:t>
            </w:r>
          </w:p>
        </w:tc>
        <w:tc>
          <w:tcPr>
            <w:tcW w:w="6804" w:type="dxa"/>
            <w:tcBorders>
              <w:top w:val="single" w:sz="4" w:space="0" w:color="auto"/>
              <w:left w:val="single" w:sz="4" w:space="0" w:color="auto"/>
              <w:bottom w:val="single" w:sz="4" w:space="0" w:color="auto"/>
              <w:right w:val="single" w:sz="4" w:space="0" w:color="auto"/>
            </w:tcBorders>
            <w:hideMark/>
          </w:tcPr>
          <w:p w:rsidR="007F6DB4" w:rsidRPr="008374AE" w:rsidRDefault="007F6DB4" w:rsidP="0002381C">
            <w:pPr>
              <w:widowControl w:val="0"/>
              <w:jc w:val="both"/>
              <w:rPr>
                <w:rFonts w:eastAsia="Calibri"/>
                <w:sz w:val="28"/>
                <w:szCs w:val="28"/>
              </w:rPr>
            </w:pPr>
            <w:r w:rsidRPr="008374AE">
              <w:rPr>
                <w:rFonts w:eastAsia="Calibri"/>
                <w:sz w:val="28"/>
                <w:szCs w:val="28"/>
              </w:rPr>
              <w:lastRenderedPageBreak/>
              <w:t>Объемы финансирования подпрограммы:</w:t>
            </w:r>
          </w:p>
          <w:p w:rsidR="007F6DB4" w:rsidRPr="008374AE" w:rsidRDefault="007F6DB4" w:rsidP="0002381C">
            <w:pPr>
              <w:widowControl w:val="0"/>
              <w:jc w:val="both"/>
              <w:rPr>
                <w:rFonts w:eastAsia="Calibri"/>
                <w:sz w:val="28"/>
                <w:szCs w:val="28"/>
              </w:rPr>
            </w:pPr>
            <w:r w:rsidRPr="008374AE">
              <w:rPr>
                <w:rFonts w:eastAsia="Calibri"/>
                <w:sz w:val="28"/>
                <w:szCs w:val="28"/>
              </w:rPr>
              <w:t xml:space="preserve">всего </w:t>
            </w:r>
            <w:r w:rsidR="005B0AB0" w:rsidRPr="008374AE">
              <w:rPr>
                <w:rFonts w:eastAsia="Calibri"/>
                <w:sz w:val="28"/>
                <w:szCs w:val="28"/>
              </w:rPr>
              <w:t>–</w:t>
            </w:r>
            <w:r w:rsidRPr="008374AE">
              <w:rPr>
                <w:rFonts w:eastAsia="Calibri"/>
                <w:sz w:val="28"/>
                <w:szCs w:val="28"/>
              </w:rPr>
              <w:t xml:space="preserve"> </w:t>
            </w:r>
            <w:r w:rsidR="003B1D0E" w:rsidRPr="008374AE">
              <w:rPr>
                <w:rFonts w:eastAsia="Calibri"/>
                <w:sz w:val="28"/>
                <w:szCs w:val="28"/>
              </w:rPr>
              <w:t>6 520 586,6</w:t>
            </w:r>
            <w:r w:rsidR="004F6F49" w:rsidRPr="008374AE">
              <w:rPr>
                <w:rFonts w:eastAsia="Calibri"/>
                <w:sz w:val="28"/>
                <w:szCs w:val="28"/>
              </w:rPr>
              <w:t xml:space="preserve"> </w:t>
            </w:r>
            <w:r w:rsidRPr="008374AE">
              <w:rPr>
                <w:rFonts w:eastAsia="Calibri"/>
                <w:sz w:val="28"/>
                <w:szCs w:val="28"/>
              </w:rPr>
              <w:t>тыс. рублей, из них:</w:t>
            </w:r>
          </w:p>
          <w:p w:rsidR="005B0AB0" w:rsidRPr="008374AE" w:rsidRDefault="005B0AB0" w:rsidP="0002381C">
            <w:pPr>
              <w:widowControl w:val="0"/>
              <w:jc w:val="both"/>
              <w:rPr>
                <w:rFonts w:eastAsia="Calibri"/>
                <w:sz w:val="28"/>
                <w:szCs w:val="28"/>
              </w:rPr>
            </w:pPr>
            <w:r w:rsidRPr="008374AE">
              <w:rPr>
                <w:rFonts w:eastAsia="Calibri"/>
                <w:sz w:val="28"/>
                <w:szCs w:val="28"/>
              </w:rPr>
              <w:t>средства областного бюджета Новосибирской области:</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всего – </w:t>
            </w:r>
            <w:r w:rsidR="004F051B" w:rsidRPr="008374AE">
              <w:rPr>
                <w:rFonts w:eastAsia="Calibri"/>
                <w:sz w:val="28"/>
                <w:szCs w:val="28"/>
              </w:rPr>
              <w:t>6</w:t>
            </w:r>
            <w:r w:rsidR="003B1D0E" w:rsidRPr="008374AE">
              <w:rPr>
                <w:rFonts w:eastAsia="Calibri"/>
                <w:sz w:val="28"/>
                <w:szCs w:val="28"/>
              </w:rPr>
              <w:t> 520 586,6</w:t>
            </w:r>
            <w:r w:rsidRPr="008374AE">
              <w:rPr>
                <w:rFonts w:eastAsia="Calibri"/>
                <w:sz w:val="28"/>
                <w:szCs w:val="28"/>
              </w:rPr>
              <w:t xml:space="preserve"> тыс. рублей, в том числе по годам:</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2013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2014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lastRenderedPageBreak/>
              <w:t xml:space="preserve">2015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2016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2017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2018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2019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2020 год – 569 220,0 тыс. рублей;</w:t>
            </w:r>
          </w:p>
          <w:p w:rsidR="005B0AB0" w:rsidRPr="008374AE" w:rsidRDefault="004F051B" w:rsidP="0002381C">
            <w:pPr>
              <w:widowControl w:val="0"/>
              <w:jc w:val="both"/>
              <w:rPr>
                <w:rFonts w:eastAsia="Calibri"/>
                <w:sz w:val="28"/>
                <w:szCs w:val="28"/>
              </w:rPr>
            </w:pPr>
            <w:r w:rsidRPr="008374AE">
              <w:rPr>
                <w:rFonts w:eastAsia="Calibri"/>
                <w:sz w:val="28"/>
                <w:szCs w:val="28"/>
              </w:rPr>
              <w:t xml:space="preserve">2021 год – </w:t>
            </w:r>
            <w:r w:rsidR="004F6F49" w:rsidRPr="008374AE">
              <w:rPr>
                <w:rFonts w:eastAsia="Calibri"/>
                <w:sz w:val="28"/>
                <w:szCs w:val="28"/>
              </w:rPr>
              <w:t>3 144 090,0</w:t>
            </w:r>
            <w:r w:rsidR="005B0AB0" w:rsidRPr="008374AE">
              <w:rPr>
                <w:rFonts w:eastAsia="Calibri"/>
                <w:sz w:val="28"/>
                <w:szCs w:val="28"/>
              </w:rPr>
              <w:t xml:space="preserve">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202</w:t>
            </w:r>
            <w:r w:rsidR="00075A92" w:rsidRPr="008374AE">
              <w:rPr>
                <w:rFonts w:eastAsia="Calibri"/>
                <w:sz w:val="28"/>
                <w:szCs w:val="28"/>
              </w:rPr>
              <w:t xml:space="preserve">2 год – </w:t>
            </w:r>
            <w:r w:rsidR="003B1D0E" w:rsidRPr="008374AE">
              <w:rPr>
                <w:rFonts w:eastAsia="Calibri"/>
                <w:sz w:val="28"/>
                <w:szCs w:val="28"/>
              </w:rPr>
              <w:t>2 707 276,6</w:t>
            </w:r>
            <w:r w:rsidR="00075A92" w:rsidRPr="008374AE">
              <w:rPr>
                <w:rFonts w:eastAsia="Calibri"/>
                <w:sz w:val="28"/>
                <w:szCs w:val="28"/>
              </w:rPr>
              <w:t xml:space="preserve"> 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10</w:t>
            </w:r>
            <w:r w:rsidR="008E22EF" w:rsidRPr="008374AE">
              <w:rPr>
                <w:rFonts w:eastAsia="Calibri"/>
                <w:sz w:val="28"/>
                <w:szCs w:val="28"/>
              </w:rPr>
              <w:t xml:space="preserve">0 000,0 </w:t>
            </w:r>
            <w:r w:rsidRPr="008374AE">
              <w:rPr>
                <w:rFonts w:eastAsia="Calibri"/>
                <w:sz w:val="28"/>
                <w:szCs w:val="28"/>
              </w:rPr>
              <w:t>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8E22EF" w:rsidRPr="008374AE">
              <w:rPr>
                <w:rFonts w:eastAsia="Calibri"/>
                <w:sz w:val="28"/>
                <w:szCs w:val="28"/>
              </w:rPr>
              <w:t xml:space="preserve">0,0 </w:t>
            </w:r>
            <w:r w:rsidRPr="008374AE">
              <w:rPr>
                <w:rFonts w:eastAsia="Calibri"/>
                <w:sz w:val="28"/>
                <w:szCs w:val="28"/>
              </w:rPr>
              <w:t>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в том числе по исполнителям:</w:t>
            </w:r>
          </w:p>
          <w:p w:rsidR="005B0AB0" w:rsidRPr="008374AE" w:rsidRDefault="005B0AB0" w:rsidP="0002381C">
            <w:pPr>
              <w:widowControl w:val="0"/>
              <w:jc w:val="both"/>
              <w:rPr>
                <w:rFonts w:eastAsia="Calibri"/>
                <w:sz w:val="28"/>
                <w:szCs w:val="28"/>
              </w:rPr>
            </w:pPr>
            <w:r w:rsidRPr="008374AE">
              <w:rPr>
                <w:rFonts w:eastAsia="Calibri"/>
                <w:sz w:val="28"/>
                <w:szCs w:val="28"/>
              </w:rPr>
              <w:t>министерство здравоохранения Новосибирской области:</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всего – </w:t>
            </w:r>
            <w:r w:rsidR="003B1D0E" w:rsidRPr="008374AE">
              <w:rPr>
                <w:rFonts w:eastAsia="Calibri"/>
                <w:sz w:val="28"/>
                <w:szCs w:val="28"/>
              </w:rPr>
              <w:t>6 520 586,6</w:t>
            </w:r>
            <w:r w:rsidR="008E22EF" w:rsidRPr="008374AE">
              <w:rPr>
                <w:rFonts w:eastAsia="Calibri"/>
                <w:sz w:val="28"/>
                <w:szCs w:val="28"/>
              </w:rPr>
              <w:t xml:space="preserve"> </w:t>
            </w:r>
            <w:r w:rsidRPr="008374AE">
              <w:rPr>
                <w:rFonts w:eastAsia="Calibri"/>
                <w:sz w:val="28"/>
                <w:szCs w:val="28"/>
              </w:rPr>
              <w:t>тыс. рублей, в том числе по годам:</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2013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2014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2015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2016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2017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2018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2019 год </w:t>
            </w:r>
            <w:r w:rsidR="002A2187" w:rsidRPr="008374AE">
              <w:rPr>
                <w:rFonts w:eastAsia="Calibri"/>
                <w:sz w:val="28"/>
                <w:szCs w:val="28"/>
              </w:rPr>
              <w:t>–</w:t>
            </w:r>
            <w:r w:rsidRPr="008374AE">
              <w:rPr>
                <w:rFonts w:eastAsia="Calibri"/>
                <w:sz w:val="28"/>
                <w:szCs w:val="28"/>
              </w:rPr>
              <w:t xml:space="preserve"> 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2020 год – 569 220,0 тыс. рублей;</w:t>
            </w:r>
          </w:p>
          <w:p w:rsidR="005B0AB0" w:rsidRPr="008374AE" w:rsidRDefault="005B0AB0" w:rsidP="0002381C">
            <w:pPr>
              <w:widowControl w:val="0"/>
              <w:jc w:val="both"/>
              <w:rPr>
                <w:rFonts w:eastAsia="Calibri"/>
                <w:sz w:val="28"/>
                <w:szCs w:val="28"/>
              </w:rPr>
            </w:pPr>
            <w:r w:rsidRPr="008374AE">
              <w:rPr>
                <w:rFonts w:eastAsia="Calibri"/>
                <w:sz w:val="28"/>
                <w:szCs w:val="28"/>
              </w:rPr>
              <w:t xml:space="preserve">2021 год – </w:t>
            </w:r>
            <w:r w:rsidR="004F6F49" w:rsidRPr="008374AE">
              <w:rPr>
                <w:rFonts w:eastAsia="Calibri"/>
                <w:sz w:val="28"/>
                <w:szCs w:val="28"/>
              </w:rPr>
              <w:t>3 144 090,0</w:t>
            </w:r>
            <w:r w:rsidRPr="008374AE">
              <w:rPr>
                <w:rFonts w:eastAsia="Calibri"/>
                <w:sz w:val="28"/>
                <w:szCs w:val="28"/>
              </w:rPr>
              <w:t xml:space="preserve"> тыс. рублей;</w:t>
            </w:r>
          </w:p>
          <w:p w:rsidR="003B1D0E" w:rsidRPr="008374AE" w:rsidRDefault="003B1D0E" w:rsidP="003B1D0E">
            <w:pPr>
              <w:widowControl w:val="0"/>
              <w:jc w:val="both"/>
              <w:rPr>
                <w:rFonts w:eastAsia="Calibri"/>
                <w:sz w:val="28"/>
                <w:szCs w:val="28"/>
              </w:rPr>
            </w:pPr>
            <w:r w:rsidRPr="008374AE">
              <w:rPr>
                <w:rFonts w:eastAsia="Calibri"/>
                <w:sz w:val="28"/>
                <w:szCs w:val="28"/>
              </w:rPr>
              <w:t>2022 год – 2 707 276,6 тыс. рублей;</w:t>
            </w:r>
          </w:p>
          <w:p w:rsidR="003B1D0E" w:rsidRPr="008374AE" w:rsidRDefault="003B1D0E" w:rsidP="003B1D0E">
            <w:pPr>
              <w:widowControl w:val="0"/>
              <w:jc w:val="both"/>
              <w:rPr>
                <w:rFonts w:eastAsia="Calibri"/>
                <w:sz w:val="28"/>
                <w:szCs w:val="28"/>
              </w:rPr>
            </w:pPr>
            <w:r w:rsidRPr="008374AE">
              <w:rPr>
                <w:rFonts w:eastAsia="Calibri"/>
                <w:sz w:val="28"/>
                <w:szCs w:val="28"/>
              </w:rPr>
              <w:t>2023 год – 100 000,0 тыс. рублей;</w:t>
            </w:r>
          </w:p>
          <w:p w:rsidR="003B1D0E" w:rsidRPr="008374AE" w:rsidRDefault="003B1D0E" w:rsidP="003B1D0E">
            <w:pPr>
              <w:widowControl w:val="0"/>
              <w:jc w:val="both"/>
              <w:rPr>
                <w:rFonts w:eastAsia="Calibri"/>
                <w:sz w:val="28"/>
                <w:szCs w:val="28"/>
              </w:rPr>
            </w:pPr>
            <w:r w:rsidRPr="008374AE">
              <w:rPr>
                <w:rFonts w:eastAsia="Calibri"/>
                <w:sz w:val="28"/>
                <w:szCs w:val="28"/>
              </w:rPr>
              <w:t>2024 год – 0,0 тыс. рублей.</w:t>
            </w:r>
          </w:p>
          <w:p w:rsidR="007F6DB4" w:rsidRPr="008374AE" w:rsidRDefault="005A6249" w:rsidP="003B1D0E">
            <w:pPr>
              <w:widowControl w:val="0"/>
              <w:jc w:val="both"/>
              <w:rPr>
                <w:rFonts w:eastAsia="Calibri"/>
                <w:sz w:val="28"/>
                <w:szCs w:val="28"/>
              </w:rPr>
            </w:pPr>
            <w:r w:rsidRPr="008374AE">
              <w:rPr>
                <w:rFonts w:eastAsia="Calibri"/>
                <w:sz w:val="28"/>
                <w:szCs w:val="28"/>
              </w:rPr>
              <w:t>Кроме того, ф</w:t>
            </w:r>
            <w:r w:rsidR="007F6DB4" w:rsidRPr="008374AE">
              <w:rPr>
                <w:rFonts w:eastAsia="Calibri"/>
                <w:sz w:val="28"/>
                <w:szCs w:val="28"/>
              </w:rPr>
              <w:t xml:space="preserve">инансирование подпрограммы </w:t>
            </w:r>
            <w:r w:rsidRPr="008374AE">
              <w:rPr>
                <w:rFonts w:eastAsia="Calibri"/>
                <w:sz w:val="28"/>
                <w:szCs w:val="28"/>
              </w:rPr>
              <w:t xml:space="preserve">осуществляется </w:t>
            </w:r>
            <w:r w:rsidR="007F6DB4" w:rsidRPr="008374AE">
              <w:rPr>
                <w:rFonts w:eastAsia="Calibri"/>
                <w:sz w:val="28"/>
                <w:szCs w:val="28"/>
              </w:rPr>
              <w:t>за счет средств Территориального фонда обязательного медицинского страхования в</w:t>
            </w:r>
            <w:r w:rsidR="002A2187" w:rsidRPr="008374AE">
              <w:rPr>
                <w:rFonts w:eastAsia="Calibri"/>
                <w:sz w:val="28"/>
                <w:szCs w:val="28"/>
              </w:rPr>
              <w:t>  </w:t>
            </w:r>
            <w:r w:rsidR="007F6DB4" w:rsidRPr="008374AE">
              <w:rPr>
                <w:rFonts w:eastAsia="Calibri"/>
                <w:sz w:val="28"/>
                <w:szCs w:val="28"/>
              </w:rPr>
              <w:t>ра</w:t>
            </w:r>
            <w:r w:rsidR="00C471D0" w:rsidRPr="008374AE">
              <w:rPr>
                <w:rFonts w:eastAsia="Calibri"/>
                <w:sz w:val="28"/>
                <w:szCs w:val="28"/>
              </w:rPr>
              <w:t>мках т</w:t>
            </w:r>
            <w:r w:rsidR="007F6DB4" w:rsidRPr="008374AE">
              <w:rPr>
                <w:rFonts w:eastAsia="Calibri"/>
                <w:sz w:val="28"/>
                <w:szCs w:val="28"/>
              </w:rPr>
              <w:t>ерриториальной программы государственных гарантий бесплатного оказания гражданам медицинской помощи в Новосибирской области</w:t>
            </w:r>
          </w:p>
        </w:tc>
        <w:tc>
          <w:tcPr>
            <w:tcW w:w="426" w:type="dxa"/>
            <w:tcBorders>
              <w:top w:val="nil"/>
              <w:left w:val="single" w:sz="4" w:space="0" w:color="auto"/>
              <w:bottom w:val="nil"/>
              <w:right w:val="nil"/>
            </w:tcBorders>
            <w:vAlign w:val="bottom"/>
          </w:tcPr>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2A2187" w:rsidRPr="008374AE" w:rsidRDefault="002A2187" w:rsidP="0002381C">
            <w:pPr>
              <w:widowControl w:val="0"/>
              <w:rPr>
                <w:sz w:val="28"/>
                <w:szCs w:val="28"/>
              </w:rPr>
            </w:pPr>
          </w:p>
          <w:p w:rsidR="002A2187" w:rsidRPr="008374AE" w:rsidRDefault="002A2187" w:rsidP="0002381C">
            <w:pPr>
              <w:widowControl w:val="0"/>
              <w:rPr>
                <w:sz w:val="28"/>
                <w:szCs w:val="28"/>
              </w:rPr>
            </w:pPr>
          </w:p>
          <w:p w:rsidR="002A2187" w:rsidRPr="008374AE" w:rsidRDefault="002A2187" w:rsidP="0002381C">
            <w:pPr>
              <w:widowControl w:val="0"/>
              <w:rPr>
                <w:sz w:val="28"/>
                <w:szCs w:val="28"/>
              </w:rPr>
            </w:pPr>
          </w:p>
          <w:p w:rsidR="008E22EF" w:rsidRPr="008374AE" w:rsidRDefault="008E22EF" w:rsidP="0002381C">
            <w:pPr>
              <w:widowControl w:val="0"/>
              <w:rPr>
                <w:sz w:val="28"/>
                <w:szCs w:val="28"/>
              </w:rPr>
            </w:pPr>
          </w:p>
          <w:p w:rsidR="008E22EF" w:rsidRPr="008374AE" w:rsidRDefault="008E22EF" w:rsidP="0002381C">
            <w:pPr>
              <w:widowControl w:val="0"/>
              <w:rPr>
                <w:sz w:val="28"/>
                <w:szCs w:val="28"/>
              </w:rPr>
            </w:pPr>
          </w:p>
          <w:p w:rsidR="002A2187" w:rsidRPr="008374AE" w:rsidRDefault="002A2187" w:rsidP="0002381C">
            <w:pPr>
              <w:widowControl w:val="0"/>
              <w:rPr>
                <w:sz w:val="28"/>
                <w:szCs w:val="28"/>
              </w:rPr>
            </w:pPr>
          </w:p>
          <w:p w:rsidR="00EB1C94" w:rsidRPr="008374AE" w:rsidRDefault="00EB1C94" w:rsidP="0002381C">
            <w:pPr>
              <w:widowControl w:val="0"/>
              <w:rPr>
                <w:sz w:val="28"/>
                <w:szCs w:val="28"/>
              </w:rPr>
            </w:pPr>
          </w:p>
          <w:p w:rsidR="007F6DB4" w:rsidRPr="008374AE" w:rsidRDefault="007F6DB4" w:rsidP="005B673B">
            <w:pPr>
              <w:widowControl w:val="0"/>
              <w:ind w:left="-57"/>
              <w:rPr>
                <w:sz w:val="28"/>
                <w:szCs w:val="28"/>
              </w:rPr>
            </w:pPr>
            <w:r w:rsidRPr="008374AE">
              <w:rPr>
                <w:sz w:val="28"/>
                <w:szCs w:val="28"/>
              </w:rPr>
              <w:t>»</w:t>
            </w:r>
            <w:r w:rsidR="00303105" w:rsidRPr="008374AE">
              <w:rPr>
                <w:sz w:val="28"/>
                <w:szCs w:val="28"/>
              </w:rPr>
              <w:t>;</w:t>
            </w:r>
          </w:p>
        </w:tc>
      </w:tr>
    </w:tbl>
    <w:p w:rsidR="005B673B" w:rsidRPr="008374AE" w:rsidRDefault="005B673B" w:rsidP="0002381C">
      <w:pPr>
        <w:widowControl w:val="0"/>
        <w:ind w:firstLine="709"/>
        <w:jc w:val="both"/>
        <w:rPr>
          <w:rFonts w:eastAsia="Calibri"/>
          <w:sz w:val="18"/>
          <w:szCs w:val="28"/>
        </w:rPr>
      </w:pPr>
    </w:p>
    <w:p w:rsidR="00303105" w:rsidRPr="008374AE" w:rsidRDefault="00303105" w:rsidP="005B673B">
      <w:pPr>
        <w:widowControl w:val="0"/>
        <w:ind w:firstLine="709"/>
        <w:jc w:val="both"/>
        <w:rPr>
          <w:rFonts w:eastAsia="Calibri"/>
          <w:sz w:val="28"/>
          <w:szCs w:val="28"/>
        </w:rPr>
      </w:pPr>
      <w:r w:rsidRPr="008374AE">
        <w:rPr>
          <w:rFonts w:eastAsia="Calibri"/>
          <w:sz w:val="28"/>
          <w:szCs w:val="28"/>
        </w:rPr>
        <w:t>б) в позиции «Ожидаемые результаты реализации подпрограммы, выраженные в количественно измеримых показателях» цифру «4» заменить цифрой «5»;</w:t>
      </w:r>
    </w:p>
    <w:p w:rsidR="00303105" w:rsidRPr="008374AE" w:rsidRDefault="00303105" w:rsidP="005B673B">
      <w:pPr>
        <w:widowControl w:val="0"/>
        <w:ind w:firstLine="709"/>
        <w:jc w:val="both"/>
        <w:rPr>
          <w:rFonts w:eastAsia="Calibri"/>
          <w:sz w:val="28"/>
          <w:szCs w:val="28"/>
        </w:rPr>
      </w:pPr>
      <w:r w:rsidRPr="008374AE">
        <w:rPr>
          <w:rFonts w:eastAsia="Calibri"/>
          <w:sz w:val="28"/>
          <w:szCs w:val="28"/>
        </w:rPr>
        <w:t>2) в разделе V «Ожидаемые и конечные результаты» цифру «4» заменить цифрой «5».</w:t>
      </w:r>
    </w:p>
    <w:p w:rsidR="00552939" w:rsidRPr="008374AE" w:rsidRDefault="00F34278" w:rsidP="005B673B">
      <w:pPr>
        <w:widowControl w:val="0"/>
        <w:ind w:firstLine="709"/>
        <w:jc w:val="both"/>
        <w:rPr>
          <w:rFonts w:eastAsia="Calibri"/>
          <w:sz w:val="28"/>
          <w:szCs w:val="28"/>
        </w:rPr>
      </w:pPr>
      <w:r w:rsidRPr="008374AE">
        <w:rPr>
          <w:rFonts w:eastAsia="Calibri"/>
          <w:sz w:val="28"/>
          <w:szCs w:val="28"/>
        </w:rPr>
        <w:t>11.</w:t>
      </w:r>
      <w:r w:rsidR="00117C26" w:rsidRPr="008374AE">
        <w:rPr>
          <w:rFonts w:eastAsia="Calibri"/>
          <w:sz w:val="28"/>
          <w:szCs w:val="28"/>
        </w:rPr>
        <w:t> </w:t>
      </w:r>
      <w:r w:rsidRPr="008374AE">
        <w:rPr>
          <w:rFonts w:eastAsia="Calibri"/>
          <w:sz w:val="28"/>
          <w:szCs w:val="28"/>
        </w:rPr>
        <w:t>В</w:t>
      </w:r>
      <w:r w:rsidR="00594C8E" w:rsidRPr="008374AE">
        <w:rPr>
          <w:rFonts w:eastAsia="Calibri"/>
          <w:sz w:val="28"/>
          <w:szCs w:val="28"/>
        </w:rPr>
        <w:t xml:space="preserve"> </w:t>
      </w:r>
      <w:r w:rsidR="00A6358C" w:rsidRPr="008374AE">
        <w:rPr>
          <w:rFonts w:eastAsia="Calibri"/>
          <w:sz w:val="28"/>
          <w:szCs w:val="28"/>
        </w:rPr>
        <w:t xml:space="preserve">разделе I «Паспорт подпрограммы государственной программы Новосибирской области» </w:t>
      </w:r>
      <w:r w:rsidR="00594C8E" w:rsidRPr="008374AE">
        <w:rPr>
          <w:rFonts w:eastAsia="Calibri"/>
          <w:sz w:val="28"/>
          <w:szCs w:val="28"/>
        </w:rPr>
        <w:t>приложени</w:t>
      </w:r>
      <w:r w:rsidR="00A6358C" w:rsidRPr="008374AE">
        <w:rPr>
          <w:rFonts w:eastAsia="Calibri"/>
          <w:sz w:val="28"/>
          <w:szCs w:val="28"/>
        </w:rPr>
        <w:t>я</w:t>
      </w:r>
      <w:r w:rsidR="00705C81" w:rsidRPr="008374AE">
        <w:rPr>
          <w:rFonts w:eastAsia="Calibri"/>
          <w:sz w:val="28"/>
          <w:szCs w:val="28"/>
        </w:rPr>
        <w:t xml:space="preserve"> № 7 к Программе «Подпрограмма </w:t>
      </w:r>
      <w:r w:rsidR="00552939" w:rsidRPr="008374AE">
        <w:rPr>
          <w:rFonts w:eastAsia="Calibri"/>
          <w:sz w:val="28"/>
          <w:szCs w:val="28"/>
        </w:rPr>
        <w:t>4 «Охрана здоровья матери и ребенка» государственной программы «Развитие здравоохранения Новосибирской области</w:t>
      </w:r>
      <w:r w:rsidR="007F6DB4" w:rsidRPr="008374AE">
        <w:rPr>
          <w:rFonts w:eastAsia="Calibri"/>
          <w:sz w:val="28"/>
          <w:szCs w:val="28"/>
        </w:rPr>
        <w:t>»</w:t>
      </w:r>
      <w:r w:rsidR="005B673B" w:rsidRPr="008374AE">
        <w:rPr>
          <w:rFonts w:eastAsia="Calibri"/>
          <w:sz w:val="28"/>
          <w:szCs w:val="28"/>
        </w:rPr>
        <w:t xml:space="preserve"> п</w:t>
      </w:r>
      <w:r w:rsidR="005B673B" w:rsidRPr="008374AE">
        <w:rPr>
          <w:sz w:val="28"/>
          <w:szCs w:val="28"/>
        </w:rPr>
        <w:t>озицию «Объемы финансирования подпрограммы (с расшифровкой по источникам и годам финансирования)»</w:t>
      </w:r>
      <w:r w:rsidR="005B673B" w:rsidRPr="008374AE">
        <w:rPr>
          <w:rFonts w:eastAsia="Calibri"/>
          <w:sz w:val="28"/>
          <w:szCs w:val="28"/>
        </w:rPr>
        <w:t xml:space="preserve"> </w:t>
      </w:r>
      <w:r w:rsidR="00552939" w:rsidRPr="008374AE">
        <w:rPr>
          <w:rFonts w:eastAsia="Calibri"/>
          <w:sz w:val="28"/>
          <w:szCs w:val="28"/>
        </w:rPr>
        <w:t>изложить в</w:t>
      </w:r>
      <w:r w:rsidR="00A63300" w:rsidRPr="008374AE">
        <w:rPr>
          <w:rFonts w:eastAsia="Calibri"/>
          <w:sz w:val="28"/>
          <w:szCs w:val="28"/>
        </w:rPr>
        <w:t xml:space="preserve"> следующей</w:t>
      </w:r>
      <w:r w:rsidR="00552939" w:rsidRPr="008374AE">
        <w:rPr>
          <w:rFonts w:eastAsia="Calibri"/>
          <w:sz w:val="28"/>
          <w:szCs w:val="28"/>
        </w:rPr>
        <w:t xml:space="preserve"> редакции:</w:t>
      </w:r>
    </w:p>
    <w:p w:rsidR="00705C81" w:rsidRPr="008374AE" w:rsidRDefault="00705C81" w:rsidP="0002381C">
      <w:pPr>
        <w:widowControl w:val="0"/>
        <w:ind w:firstLine="709"/>
        <w:jc w:val="both"/>
        <w:rPr>
          <w:rFonts w:eastAsia="Calibri"/>
          <w:sz w:val="18"/>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567"/>
      </w:tblGrid>
      <w:tr w:rsidR="00E32751" w:rsidRPr="008374AE" w:rsidTr="00705C81">
        <w:trPr>
          <w:trHeight w:val="274"/>
        </w:trPr>
        <w:tc>
          <w:tcPr>
            <w:tcW w:w="318" w:type="dxa"/>
            <w:tcBorders>
              <w:top w:val="nil"/>
              <w:left w:val="nil"/>
              <w:bottom w:val="nil"/>
              <w:right w:val="single" w:sz="4" w:space="0" w:color="auto"/>
            </w:tcBorders>
            <w:hideMark/>
          </w:tcPr>
          <w:p w:rsidR="00552939" w:rsidRPr="008374AE" w:rsidRDefault="00552939" w:rsidP="0002381C">
            <w:pPr>
              <w:widowControl w:val="0"/>
              <w:ind w:left="-57" w:righ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ind w:right="-2"/>
              <w:jc w:val="both"/>
              <w:rPr>
                <w:sz w:val="28"/>
                <w:szCs w:val="28"/>
              </w:rPr>
            </w:pPr>
            <w:r w:rsidRPr="008374AE">
              <w:rPr>
                <w:sz w:val="28"/>
                <w:szCs w:val="28"/>
              </w:rPr>
              <w:t>Объемы финансирования подпрограммы:</w:t>
            </w:r>
          </w:p>
          <w:p w:rsidR="00552939" w:rsidRPr="008374AE" w:rsidRDefault="00552939" w:rsidP="0002381C">
            <w:pPr>
              <w:widowControl w:val="0"/>
              <w:ind w:right="-2"/>
              <w:jc w:val="both"/>
              <w:rPr>
                <w:sz w:val="28"/>
                <w:szCs w:val="28"/>
              </w:rPr>
            </w:pPr>
            <w:r w:rsidRPr="008374AE">
              <w:rPr>
                <w:sz w:val="28"/>
                <w:szCs w:val="28"/>
              </w:rPr>
              <w:t xml:space="preserve">всего – </w:t>
            </w:r>
            <w:r w:rsidR="008E22EF" w:rsidRPr="008374AE">
              <w:rPr>
                <w:sz w:val="28"/>
                <w:szCs w:val="28"/>
              </w:rPr>
              <w:t>10</w:t>
            </w:r>
            <w:r w:rsidR="003B1D0E" w:rsidRPr="008374AE">
              <w:rPr>
                <w:sz w:val="28"/>
                <w:szCs w:val="28"/>
              </w:rPr>
              <w:t> 312 780,8</w:t>
            </w:r>
            <w:r w:rsidR="005B0AB0" w:rsidRPr="008374AE">
              <w:rPr>
                <w:sz w:val="28"/>
                <w:szCs w:val="28"/>
              </w:rPr>
              <w:t xml:space="preserve"> </w:t>
            </w:r>
            <w:r w:rsidRPr="008374AE">
              <w:rPr>
                <w:sz w:val="28"/>
                <w:szCs w:val="28"/>
              </w:rPr>
              <w:t>тыс. рублей, в том числе по</w:t>
            </w:r>
            <w:r w:rsidR="00705C81" w:rsidRPr="008374AE">
              <w:rPr>
                <w:sz w:val="28"/>
                <w:szCs w:val="28"/>
              </w:rPr>
              <w:t xml:space="preserve"> </w:t>
            </w:r>
            <w:r w:rsidRPr="008374AE">
              <w:rPr>
                <w:sz w:val="28"/>
                <w:szCs w:val="28"/>
              </w:rPr>
              <w:t>годам:</w:t>
            </w:r>
          </w:p>
          <w:p w:rsidR="00552939" w:rsidRPr="008374AE" w:rsidRDefault="00705C81" w:rsidP="0002381C">
            <w:pPr>
              <w:widowControl w:val="0"/>
              <w:ind w:right="-2"/>
              <w:jc w:val="both"/>
              <w:rPr>
                <w:sz w:val="28"/>
                <w:szCs w:val="28"/>
              </w:rPr>
            </w:pPr>
            <w:r w:rsidRPr="008374AE">
              <w:rPr>
                <w:sz w:val="28"/>
                <w:szCs w:val="28"/>
              </w:rPr>
              <w:t>2013 год – 1 796 </w:t>
            </w:r>
            <w:r w:rsidR="00552939" w:rsidRPr="008374AE">
              <w:rPr>
                <w:sz w:val="28"/>
                <w:szCs w:val="28"/>
              </w:rPr>
              <w:t>072,7 тыс. рублей;</w:t>
            </w:r>
          </w:p>
          <w:p w:rsidR="00552939" w:rsidRPr="008374AE" w:rsidRDefault="00552939" w:rsidP="0002381C">
            <w:pPr>
              <w:widowControl w:val="0"/>
              <w:ind w:right="-2"/>
              <w:jc w:val="both"/>
              <w:rPr>
                <w:sz w:val="28"/>
                <w:szCs w:val="28"/>
              </w:rPr>
            </w:pPr>
            <w:r w:rsidRPr="008374AE">
              <w:rPr>
                <w:sz w:val="28"/>
                <w:szCs w:val="28"/>
              </w:rPr>
              <w:t xml:space="preserve">2014 год – </w:t>
            </w:r>
            <w:r w:rsidR="003A19D5" w:rsidRPr="008374AE">
              <w:rPr>
                <w:sz w:val="28"/>
                <w:szCs w:val="28"/>
              </w:rPr>
              <w:t>1 097 739,4</w:t>
            </w:r>
            <w:r w:rsidRPr="008374AE">
              <w:rPr>
                <w:sz w:val="28"/>
                <w:szCs w:val="28"/>
              </w:rPr>
              <w:t xml:space="preserve"> тыс. рублей;</w:t>
            </w:r>
          </w:p>
          <w:p w:rsidR="00552939" w:rsidRPr="008374AE" w:rsidRDefault="00705C81" w:rsidP="0002381C">
            <w:pPr>
              <w:widowControl w:val="0"/>
              <w:ind w:right="-2"/>
              <w:jc w:val="both"/>
              <w:rPr>
                <w:sz w:val="28"/>
                <w:szCs w:val="28"/>
              </w:rPr>
            </w:pPr>
            <w:r w:rsidRPr="008374AE">
              <w:rPr>
                <w:sz w:val="28"/>
                <w:szCs w:val="28"/>
              </w:rPr>
              <w:t>2015 год – 1 141 </w:t>
            </w:r>
            <w:r w:rsidR="00552939" w:rsidRPr="008374AE">
              <w:rPr>
                <w:sz w:val="28"/>
                <w:szCs w:val="28"/>
              </w:rPr>
              <w:t>520,1 тыс. рублей;</w:t>
            </w:r>
          </w:p>
          <w:p w:rsidR="00552939" w:rsidRPr="008374AE" w:rsidRDefault="00552939" w:rsidP="0002381C">
            <w:pPr>
              <w:widowControl w:val="0"/>
              <w:ind w:right="-2"/>
              <w:jc w:val="both"/>
              <w:rPr>
                <w:sz w:val="28"/>
                <w:szCs w:val="28"/>
              </w:rPr>
            </w:pPr>
            <w:r w:rsidRPr="008374AE">
              <w:rPr>
                <w:sz w:val="28"/>
                <w:szCs w:val="28"/>
              </w:rPr>
              <w:t>2016 год – 667 209,7 тыс. рублей;</w:t>
            </w:r>
          </w:p>
          <w:p w:rsidR="00552939" w:rsidRPr="008374AE" w:rsidRDefault="00552939" w:rsidP="0002381C">
            <w:pPr>
              <w:widowControl w:val="0"/>
              <w:ind w:right="-2"/>
              <w:jc w:val="both"/>
              <w:rPr>
                <w:sz w:val="28"/>
                <w:szCs w:val="28"/>
              </w:rPr>
            </w:pPr>
            <w:r w:rsidRPr="008374AE">
              <w:rPr>
                <w:sz w:val="28"/>
                <w:szCs w:val="28"/>
              </w:rPr>
              <w:t>2017 год – 677 770,5 тыс. рублей;</w:t>
            </w:r>
          </w:p>
          <w:p w:rsidR="00552939" w:rsidRPr="008374AE" w:rsidRDefault="00552939" w:rsidP="0002381C">
            <w:pPr>
              <w:widowControl w:val="0"/>
              <w:ind w:right="-2"/>
              <w:jc w:val="both"/>
              <w:rPr>
                <w:sz w:val="28"/>
                <w:szCs w:val="28"/>
              </w:rPr>
            </w:pPr>
            <w:r w:rsidRPr="008374AE">
              <w:rPr>
                <w:sz w:val="28"/>
                <w:szCs w:val="28"/>
              </w:rPr>
              <w:t xml:space="preserve">2018 год – </w:t>
            </w:r>
            <w:r w:rsidR="009D0D90" w:rsidRPr="008374AE">
              <w:rPr>
                <w:sz w:val="28"/>
                <w:szCs w:val="28"/>
              </w:rPr>
              <w:t xml:space="preserve">908 886,6 </w:t>
            </w:r>
            <w:r w:rsidRPr="008374AE">
              <w:rPr>
                <w:sz w:val="28"/>
                <w:szCs w:val="28"/>
              </w:rPr>
              <w:t>тыс. рублей;</w:t>
            </w:r>
          </w:p>
          <w:p w:rsidR="00552939" w:rsidRPr="008374AE" w:rsidRDefault="00552939" w:rsidP="0002381C">
            <w:pPr>
              <w:widowControl w:val="0"/>
              <w:ind w:right="-2"/>
              <w:jc w:val="both"/>
              <w:rPr>
                <w:sz w:val="28"/>
                <w:szCs w:val="28"/>
              </w:rPr>
            </w:pPr>
            <w:r w:rsidRPr="008374AE">
              <w:rPr>
                <w:sz w:val="28"/>
                <w:szCs w:val="28"/>
              </w:rPr>
              <w:t xml:space="preserve">2019 год – </w:t>
            </w:r>
            <w:r w:rsidR="00117C26" w:rsidRPr="008374AE">
              <w:rPr>
                <w:sz w:val="28"/>
                <w:szCs w:val="28"/>
              </w:rPr>
              <w:t>686 743,7</w:t>
            </w:r>
            <w:r w:rsidRPr="008374AE">
              <w:rPr>
                <w:sz w:val="28"/>
                <w:szCs w:val="28"/>
              </w:rPr>
              <w:t xml:space="preserve"> тыс. рублей;</w:t>
            </w:r>
          </w:p>
          <w:p w:rsidR="00552939" w:rsidRPr="008374AE" w:rsidRDefault="00552939" w:rsidP="0002381C">
            <w:pPr>
              <w:widowControl w:val="0"/>
              <w:ind w:right="-2"/>
              <w:jc w:val="both"/>
              <w:rPr>
                <w:sz w:val="28"/>
                <w:szCs w:val="28"/>
              </w:rPr>
            </w:pPr>
            <w:r w:rsidRPr="008374AE">
              <w:rPr>
                <w:sz w:val="28"/>
                <w:szCs w:val="28"/>
              </w:rPr>
              <w:t xml:space="preserve">2020 год – </w:t>
            </w:r>
            <w:r w:rsidR="008E22EF" w:rsidRPr="008374AE">
              <w:rPr>
                <w:sz w:val="28"/>
                <w:szCs w:val="28"/>
              </w:rPr>
              <w:t>546 729,8</w:t>
            </w:r>
            <w:r w:rsidRPr="008374AE">
              <w:rPr>
                <w:sz w:val="28"/>
                <w:szCs w:val="28"/>
              </w:rPr>
              <w:t xml:space="preserve"> тыс. рублей;</w:t>
            </w:r>
          </w:p>
          <w:p w:rsidR="00196D83" w:rsidRPr="008374AE" w:rsidRDefault="00196D83" w:rsidP="0002381C">
            <w:pPr>
              <w:widowControl w:val="0"/>
              <w:ind w:right="-2"/>
              <w:jc w:val="both"/>
              <w:rPr>
                <w:sz w:val="28"/>
                <w:szCs w:val="28"/>
              </w:rPr>
            </w:pPr>
            <w:r w:rsidRPr="008374AE">
              <w:rPr>
                <w:sz w:val="28"/>
                <w:szCs w:val="28"/>
              </w:rPr>
              <w:t>2021 год –</w:t>
            </w:r>
            <w:r w:rsidR="00705C81" w:rsidRPr="008374AE">
              <w:rPr>
                <w:sz w:val="28"/>
                <w:szCs w:val="28"/>
              </w:rPr>
              <w:t xml:space="preserve"> </w:t>
            </w:r>
            <w:r w:rsidR="004F6F49" w:rsidRPr="008374AE">
              <w:rPr>
                <w:sz w:val="28"/>
                <w:szCs w:val="28"/>
              </w:rPr>
              <w:t>571 899,2</w:t>
            </w:r>
            <w:r w:rsidRPr="008374AE">
              <w:rPr>
                <w:sz w:val="28"/>
                <w:szCs w:val="28"/>
              </w:rPr>
              <w:t xml:space="preserve"> тыс. рублей;</w:t>
            </w:r>
          </w:p>
          <w:p w:rsidR="009D0D90" w:rsidRPr="008374AE" w:rsidRDefault="00705C81" w:rsidP="0002381C">
            <w:pPr>
              <w:widowControl w:val="0"/>
              <w:ind w:right="-2"/>
              <w:jc w:val="both"/>
              <w:rPr>
                <w:sz w:val="28"/>
                <w:szCs w:val="28"/>
              </w:rPr>
            </w:pPr>
            <w:r w:rsidRPr="008374AE">
              <w:rPr>
                <w:sz w:val="28"/>
                <w:szCs w:val="28"/>
              </w:rPr>
              <w:t xml:space="preserve">2022 год – </w:t>
            </w:r>
            <w:r w:rsidR="003B1D0E" w:rsidRPr="008374AE">
              <w:rPr>
                <w:sz w:val="28"/>
                <w:szCs w:val="28"/>
              </w:rPr>
              <w:t>714 395,1</w:t>
            </w:r>
            <w:r w:rsidR="009D0D90" w:rsidRPr="008374AE">
              <w:rPr>
                <w:sz w:val="28"/>
                <w:szCs w:val="28"/>
              </w:rPr>
              <w:t xml:space="preserve"> 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740 030,1</w:t>
            </w:r>
            <w:r w:rsidR="008E22EF" w:rsidRPr="008374AE">
              <w:rPr>
                <w:rFonts w:eastAsia="Calibri"/>
                <w:sz w:val="28"/>
                <w:szCs w:val="28"/>
              </w:rPr>
              <w:t xml:space="preserve"> </w:t>
            </w:r>
            <w:r w:rsidRPr="008374AE">
              <w:rPr>
                <w:rFonts w:eastAsia="Calibri"/>
                <w:sz w:val="28"/>
                <w:szCs w:val="28"/>
              </w:rPr>
              <w:t>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763 783,9</w:t>
            </w:r>
            <w:r w:rsidR="008E22EF"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ind w:right="-2"/>
              <w:jc w:val="both"/>
              <w:rPr>
                <w:sz w:val="28"/>
                <w:szCs w:val="28"/>
              </w:rPr>
            </w:pPr>
            <w:r w:rsidRPr="008374AE">
              <w:rPr>
                <w:sz w:val="28"/>
                <w:szCs w:val="28"/>
              </w:rPr>
              <w:t>из них:</w:t>
            </w:r>
          </w:p>
          <w:p w:rsidR="00552939" w:rsidRPr="008374AE" w:rsidRDefault="00552939" w:rsidP="0002381C">
            <w:pPr>
              <w:widowControl w:val="0"/>
              <w:ind w:right="-2"/>
              <w:jc w:val="both"/>
              <w:rPr>
                <w:sz w:val="28"/>
                <w:szCs w:val="28"/>
              </w:rPr>
            </w:pPr>
            <w:r w:rsidRPr="008374AE">
              <w:rPr>
                <w:sz w:val="28"/>
                <w:szCs w:val="28"/>
              </w:rPr>
              <w:t>средства федерального бюджета:</w:t>
            </w:r>
          </w:p>
          <w:p w:rsidR="00552939" w:rsidRPr="008374AE" w:rsidRDefault="00552939" w:rsidP="0002381C">
            <w:pPr>
              <w:widowControl w:val="0"/>
              <w:ind w:right="-2"/>
              <w:jc w:val="both"/>
              <w:rPr>
                <w:sz w:val="28"/>
                <w:szCs w:val="28"/>
              </w:rPr>
            </w:pPr>
            <w:r w:rsidRPr="008374AE">
              <w:rPr>
                <w:sz w:val="28"/>
                <w:szCs w:val="28"/>
              </w:rPr>
              <w:t>всего – 52 360,6 тыс. рублей, в том числе по годам:</w:t>
            </w:r>
          </w:p>
          <w:p w:rsidR="00552939" w:rsidRPr="008374AE" w:rsidRDefault="00552939" w:rsidP="0002381C">
            <w:pPr>
              <w:widowControl w:val="0"/>
              <w:ind w:right="-2"/>
              <w:jc w:val="both"/>
              <w:rPr>
                <w:sz w:val="28"/>
                <w:szCs w:val="28"/>
              </w:rPr>
            </w:pPr>
            <w:r w:rsidRPr="008374AE">
              <w:rPr>
                <w:sz w:val="28"/>
                <w:szCs w:val="28"/>
              </w:rPr>
              <w:t>2013 год – 24 352,5 тыс. рублей;</w:t>
            </w:r>
          </w:p>
          <w:p w:rsidR="00552939" w:rsidRPr="008374AE" w:rsidRDefault="00552939" w:rsidP="0002381C">
            <w:pPr>
              <w:widowControl w:val="0"/>
              <w:ind w:right="-2"/>
              <w:jc w:val="both"/>
              <w:rPr>
                <w:sz w:val="28"/>
                <w:szCs w:val="28"/>
              </w:rPr>
            </w:pPr>
            <w:r w:rsidRPr="008374AE">
              <w:rPr>
                <w:sz w:val="28"/>
                <w:szCs w:val="28"/>
              </w:rPr>
              <w:t>2014 год – 26 225,6 тыс. рублей;</w:t>
            </w:r>
          </w:p>
          <w:p w:rsidR="00552939" w:rsidRPr="008374AE" w:rsidRDefault="00552939" w:rsidP="0002381C">
            <w:pPr>
              <w:widowControl w:val="0"/>
              <w:ind w:right="-2"/>
              <w:jc w:val="both"/>
              <w:rPr>
                <w:sz w:val="28"/>
                <w:szCs w:val="28"/>
              </w:rPr>
            </w:pPr>
            <w:r w:rsidRPr="008374AE">
              <w:rPr>
                <w:sz w:val="28"/>
                <w:szCs w:val="28"/>
              </w:rPr>
              <w:t>2015 год – 1 782,5 тыс. рублей;</w:t>
            </w:r>
          </w:p>
          <w:p w:rsidR="00552939" w:rsidRPr="008374AE" w:rsidRDefault="00552939" w:rsidP="0002381C">
            <w:pPr>
              <w:widowControl w:val="0"/>
              <w:ind w:right="-2"/>
              <w:jc w:val="both"/>
              <w:rPr>
                <w:sz w:val="28"/>
                <w:szCs w:val="28"/>
              </w:rPr>
            </w:pPr>
            <w:r w:rsidRPr="008374AE">
              <w:rPr>
                <w:sz w:val="28"/>
                <w:szCs w:val="28"/>
              </w:rPr>
              <w:t>2016 год – 0,0 тыс. рублей;</w:t>
            </w:r>
          </w:p>
          <w:p w:rsidR="00552939" w:rsidRPr="008374AE" w:rsidRDefault="00552939" w:rsidP="0002381C">
            <w:pPr>
              <w:widowControl w:val="0"/>
              <w:ind w:right="-2"/>
              <w:jc w:val="both"/>
              <w:rPr>
                <w:sz w:val="28"/>
                <w:szCs w:val="28"/>
              </w:rPr>
            </w:pPr>
            <w:r w:rsidRPr="008374AE">
              <w:rPr>
                <w:sz w:val="28"/>
                <w:szCs w:val="28"/>
              </w:rPr>
              <w:t>2017 год – 0,0 тыс. рублей;</w:t>
            </w:r>
          </w:p>
          <w:p w:rsidR="00552939" w:rsidRPr="008374AE" w:rsidRDefault="00552939" w:rsidP="0002381C">
            <w:pPr>
              <w:widowControl w:val="0"/>
              <w:ind w:right="-2"/>
              <w:jc w:val="both"/>
              <w:rPr>
                <w:sz w:val="28"/>
                <w:szCs w:val="28"/>
              </w:rPr>
            </w:pPr>
            <w:r w:rsidRPr="008374AE">
              <w:rPr>
                <w:sz w:val="28"/>
                <w:szCs w:val="28"/>
              </w:rPr>
              <w:t>2018 год – 0,0 тыс. рублей;</w:t>
            </w:r>
          </w:p>
          <w:p w:rsidR="00552939" w:rsidRPr="008374AE" w:rsidRDefault="00552939" w:rsidP="0002381C">
            <w:pPr>
              <w:widowControl w:val="0"/>
              <w:ind w:right="-2"/>
              <w:jc w:val="both"/>
              <w:rPr>
                <w:sz w:val="28"/>
                <w:szCs w:val="28"/>
              </w:rPr>
            </w:pPr>
            <w:r w:rsidRPr="008374AE">
              <w:rPr>
                <w:sz w:val="28"/>
                <w:szCs w:val="28"/>
              </w:rPr>
              <w:t>2019 год – 0,0 тыс. рублей;</w:t>
            </w:r>
          </w:p>
          <w:p w:rsidR="00552939" w:rsidRPr="008374AE" w:rsidRDefault="00552939" w:rsidP="0002381C">
            <w:pPr>
              <w:widowControl w:val="0"/>
              <w:ind w:right="-2"/>
              <w:jc w:val="both"/>
              <w:rPr>
                <w:sz w:val="28"/>
                <w:szCs w:val="28"/>
              </w:rPr>
            </w:pPr>
            <w:r w:rsidRPr="008374AE">
              <w:rPr>
                <w:sz w:val="28"/>
                <w:szCs w:val="28"/>
              </w:rPr>
              <w:t>2020 год – 0,0 тыс. рублей;</w:t>
            </w:r>
          </w:p>
          <w:p w:rsidR="00F01382" w:rsidRPr="008374AE" w:rsidRDefault="00F01382" w:rsidP="0002381C">
            <w:pPr>
              <w:widowControl w:val="0"/>
              <w:ind w:right="-2"/>
              <w:jc w:val="both"/>
              <w:rPr>
                <w:sz w:val="28"/>
                <w:szCs w:val="28"/>
              </w:rPr>
            </w:pPr>
            <w:r w:rsidRPr="008374AE">
              <w:rPr>
                <w:sz w:val="28"/>
                <w:szCs w:val="28"/>
              </w:rPr>
              <w:t>2021 год – 0,0 тыс. рублей;</w:t>
            </w:r>
          </w:p>
          <w:p w:rsidR="009D0D90" w:rsidRPr="008374AE" w:rsidRDefault="009D0D90" w:rsidP="0002381C">
            <w:pPr>
              <w:widowControl w:val="0"/>
              <w:ind w:right="-2"/>
              <w:jc w:val="both"/>
              <w:rPr>
                <w:sz w:val="28"/>
                <w:szCs w:val="28"/>
              </w:rPr>
            </w:pPr>
            <w:r w:rsidRPr="008374AE">
              <w:rPr>
                <w:sz w:val="28"/>
                <w:szCs w:val="28"/>
              </w:rPr>
              <w:t>2022 год – 0,0 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552939" w:rsidRPr="008374AE" w:rsidRDefault="00552939" w:rsidP="0002381C">
            <w:pPr>
              <w:widowControl w:val="0"/>
              <w:ind w:right="-2"/>
              <w:jc w:val="both"/>
              <w:rPr>
                <w:sz w:val="28"/>
                <w:szCs w:val="28"/>
              </w:rPr>
            </w:pPr>
            <w:r w:rsidRPr="008374AE">
              <w:rPr>
                <w:sz w:val="28"/>
                <w:szCs w:val="28"/>
              </w:rPr>
              <w:t>средства областного бюджета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3B1D0E" w:rsidRPr="008374AE">
              <w:rPr>
                <w:sz w:val="28"/>
                <w:szCs w:val="28"/>
              </w:rPr>
              <w:t>10 260 420,2</w:t>
            </w:r>
            <w:r w:rsidRPr="008374AE">
              <w:rPr>
                <w:sz w:val="28"/>
                <w:szCs w:val="28"/>
              </w:rPr>
              <w:t xml:space="preserve"> тыс. рублей, в том числе по</w:t>
            </w:r>
            <w:r w:rsidR="00705C81"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1 771 720,2 тыс. рублей;</w:t>
            </w:r>
          </w:p>
          <w:p w:rsidR="00552939" w:rsidRPr="008374AE" w:rsidRDefault="00552939" w:rsidP="0002381C">
            <w:pPr>
              <w:widowControl w:val="0"/>
              <w:ind w:right="-2"/>
              <w:jc w:val="both"/>
              <w:rPr>
                <w:sz w:val="28"/>
                <w:szCs w:val="28"/>
              </w:rPr>
            </w:pPr>
            <w:r w:rsidRPr="008374AE">
              <w:rPr>
                <w:sz w:val="28"/>
                <w:szCs w:val="28"/>
              </w:rPr>
              <w:t>2014 год – 1 071 513,8 тыс. рублей;</w:t>
            </w:r>
          </w:p>
          <w:p w:rsidR="00552939" w:rsidRPr="008374AE" w:rsidRDefault="00552939" w:rsidP="0002381C">
            <w:pPr>
              <w:widowControl w:val="0"/>
              <w:ind w:right="-2"/>
              <w:jc w:val="both"/>
              <w:rPr>
                <w:sz w:val="28"/>
                <w:szCs w:val="28"/>
              </w:rPr>
            </w:pPr>
            <w:r w:rsidRPr="008374AE">
              <w:rPr>
                <w:sz w:val="28"/>
                <w:szCs w:val="28"/>
              </w:rPr>
              <w:t>2015 год – 1 139 737,6 тыс. рублей;</w:t>
            </w:r>
          </w:p>
          <w:p w:rsidR="00552939" w:rsidRPr="008374AE" w:rsidRDefault="00552939" w:rsidP="0002381C">
            <w:pPr>
              <w:widowControl w:val="0"/>
              <w:ind w:right="-2"/>
              <w:jc w:val="both"/>
              <w:rPr>
                <w:sz w:val="28"/>
                <w:szCs w:val="28"/>
              </w:rPr>
            </w:pPr>
            <w:r w:rsidRPr="008374AE">
              <w:rPr>
                <w:sz w:val="28"/>
                <w:szCs w:val="28"/>
              </w:rPr>
              <w:t>2016 год – 667 209,7 тыс. рублей;</w:t>
            </w:r>
          </w:p>
          <w:p w:rsidR="00552939" w:rsidRPr="008374AE" w:rsidRDefault="00552939" w:rsidP="0002381C">
            <w:pPr>
              <w:widowControl w:val="0"/>
              <w:ind w:right="-2"/>
              <w:jc w:val="both"/>
              <w:rPr>
                <w:sz w:val="28"/>
                <w:szCs w:val="28"/>
              </w:rPr>
            </w:pPr>
            <w:r w:rsidRPr="008374AE">
              <w:rPr>
                <w:sz w:val="28"/>
                <w:szCs w:val="28"/>
              </w:rPr>
              <w:t>2017 год – 677 770,5 тыс. рублей;</w:t>
            </w:r>
          </w:p>
          <w:p w:rsidR="009D0D90" w:rsidRPr="008374AE" w:rsidRDefault="009D0D90" w:rsidP="0002381C">
            <w:pPr>
              <w:widowControl w:val="0"/>
              <w:ind w:right="-2"/>
              <w:jc w:val="both"/>
              <w:rPr>
                <w:sz w:val="28"/>
                <w:szCs w:val="28"/>
              </w:rPr>
            </w:pPr>
            <w:r w:rsidRPr="008374AE">
              <w:rPr>
                <w:sz w:val="28"/>
                <w:szCs w:val="28"/>
              </w:rPr>
              <w:t>2018 год – 908 886,6 тыс. рублей;</w:t>
            </w:r>
          </w:p>
          <w:p w:rsidR="009D0D90" w:rsidRPr="008374AE" w:rsidRDefault="009D0D90" w:rsidP="0002381C">
            <w:pPr>
              <w:widowControl w:val="0"/>
              <w:ind w:right="-2"/>
              <w:jc w:val="both"/>
              <w:rPr>
                <w:sz w:val="28"/>
                <w:szCs w:val="28"/>
              </w:rPr>
            </w:pPr>
            <w:r w:rsidRPr="008374AE">
              <w:rPr>
                <w:sz w:val="28"/>
                <w:szCs w:val="28"/>
              </w:rPr>
              <w:t xml:space="preserve">2019 год – </w:t>
            </w:r>
            <w:r w:rsidR="00117C26" w:rsidRPr="008374AE">
              <w:rPr>
                <w:sz w:val="28"/>
                <w:szCs w:val="28"/>
              </w:rPr>
              <w:t>686 743,7</w:t>
            </w:r>
            <w:r w:rsidRPr="008374AE">
              <w:rPr>
                <w:sz w:val="28"/>
                <w:szCs w:val="28"/>
              </w:rPr>
              <w:t xml:space="preserve"> тыс. рублей;</w:t>
            </w:r>
          </w:p>
          <w:p w:rsidR="009D0D90" w:rsidRPr="008374AE" w:rsidRDefault="009D0D90" w:rsidP="0002381C">
            <w:pPr>
              <w:widowControl w:val="0"/>
              <w:ind w:right="-2"/>
              <w:jc w:val="both"/>
              <w:rPr>
                <w:sz w:val="28"/>
                <w:szCs w:val="28"/>
              </w:rPr>
            </w:pPr>
            <w:r w:rsidRPr="008374AE">
              <w:rPr>
                <w:sz w:val="28"/>
                <w:szCs w:val="28"/>
              </w:rPr>
              <w:t xml:space="preserve">2020 год – </w:t>
            </w:r>
            <w:r w:rsidR="008E22EF" w:rsidRPr="008374AE">
              <w:rPr>
                <w:sz w:val="28"/>
                <w:szCs w:val="28"/>
              </w:rPr>
              <w:t>546 729,8</w:t>
            </w:r>
            <w:r w:rsidRPr="008374AE">
              <w:rPr>
                <w:sz w:val="28"/>
                <w:szCs w:val="28"/>
              </w:rPr>
              <w:t xml:space="preserve"> тыс. рублей;</w:t>
            </w:r>
          </w:p>
          <w:p w:rsidR="009D0D90" w:rsidRPr="008374AE" w:rsidRDefault="00705C81" w:rsidP="0002381C">
            <w:pPr>
              <w:widowControl w:val="0"/>
              <w:ind w:right="-2"/>
              <w:jc w:val="both"/>
              <w:rPr>
                <w:sz w:val="28"/>
                <w:szCs w:val="28"/>
              </w:rPr>
            </w:pPr>
            <w:r w:rsidRPr="008374AE">
              <w:rPr>
                <w:sz w:val="28"/>
                <w:szCs w:val="28"/>
              </w:rPr>
              <w:t xml:space="preserve">2021 год – </w:t>
            </w:r>
            <w:r w:rsidR="004F6F49" w:rsidRPr="008374AE">
              <w:rPr>
                <w:sz w:val="28"/>
                <w:szCs w:val="28"/>
              </w:rPr>
              <w:t>571 899,2</w:t>
            </w:r>
            <w:r w:rsidR="009D0D90" w:rsidRPr="008374AE">
              <w:rPr>
                <w:sz w:val="28"/>
                <w:szCs w:val="28"/>
              </w:rPr>
              <w:t xml:space="preserve"> тыс. рублей;</w:t>
            </w:r>
          </w:p>
          <w:p w:rsidR="003B1D0E" w:rsidRPr="008374AE" w:rsidRDefault="003B1D0E" w:rsidP="003B1D0E">
            <w:pPr>
              <w:widowControl w:val="0"/>
              <w:ind w:right="-2"/>
              <w:jc w:val="both"/>
              <w:rPr>
                <w:sz w:val="28"/>
                <w:szCs w:val="28"/>
              </w:rPr>
            </w:pPr>
            <w:r w:rsidRPr="008374AE">
              <w:rPr>
                <w:sz w:val="28"/>
                <w:szCs w:val="28"/>
              </w:rPr>
              <w:t>2022 год – 714 395,1 тыс. рублей;</w:t>
            </w:r>
          </w:p>
          <w:p w:rsidR="003B1D0E" w:rsidRPr="008374AE" w:rsidRDefault="003B1D0E" w:rsidP="003B1D0E">
            <w:pPr>
              <w:widowControl w:val="0"/>
              <w:ind w:right="-2"/>
              <w:jc w:val="both"/>
              <w:rPr>
                <w:sz w:val="28"/>
                <w:szCs w:val="28"/>
              </w:rPr>
            </w:pPr>
            <w:r w:rsidRPr="008374AE">
              <w:rPr>
                <w:sz w:val="28"/>
                <w:szCs w:val="28"/>
              </w:rPr>
              <w:t>2023 год – 740 030,1 тыс. рублей;</w:t>
            </w:r>
          </w:p>
          <w:p w:rsidR="003B1D0E" w:rsidRPr="008374AE" w:rsidRDefault="003B1D0E" w:rsidP="003B1D0E">
            <w:pPr>
              <w:widowControl w:val="0"/>
              <w:ind w:right="-2"/>
              <w:jc w:val="both"/>
              <w:rPr>
                <w:sz w:val="28"/>
                <w:szCs w:val="28"/>
              </w:rPr>
            </w:pPr>
            <w:r w:rsidRPr="008374AE">
              <w:rPr>
                <w:sz w:val="28"/>
                <w:szCs w:val="28"/>
              </w:rPr>
              <w:t>2024 год – 763 783,9 тыс. рублей;</w:t>
            </w:r>
          </w:p>
          <w:p w:rsidR="00552939" w:rsidRPr="008374AE" w:rsidRDefault="00552939" w:rsidP="003B1D0E">
            <w:pPr>
              <w:widowControl w:val="0"/>
              <w:ind w:right="-2"/>
              <w:jc w:val="both"/>
              <w:rPr>
                <w:sz w:val="28"/>
                <w:szCs w:val="28"/>
              </w:rPr>
            </w:pPr>
            <w:r w:rsidRPr="008374AE">
              <w:rPr>
                <w:sz w:val="28"/>
                <w:szCs w:val="28"/>
              </w:rPr>
              <w:t xml:space="preserve">в том числе по исполнителям (главным распорядителям </w:t>
            </w:r>
            <w:r w:rsidRPr="008374AE">
              <w:rPr>
                <w:sz w:val="28"/>
                <w:szCs w:val="28"/>
              </w:rPr>
              <w:lastRenderedPageBreak/>
              <w:t>бюджетных средств Новосибирской области):</w:t>
            </w:r>
          </w:p>
          <w:p w:rsidR="00552939" w:rsidRPr="008374AE" w:rsidRDefault="00552939" w:rsidP="0002381C">
            <w:pPr>
              <w:widowControl w:val="0"/>
              <w:ind w:right="-2"/>
              <w:jc w:val="both"/>
              <w:rPr>
                <w:sz w:val="28"/>
                <w:szCs w:val="28"/>
              </w:rPr>
            </w:pPr>
            <w:r w:rsidRPr="008374AE">
              <w:rPr>
                <w:sz w:val="28"/>
                <w:szCs w:val="28"/>
              </w:rPr>
              <w:t>министерство здравоохранения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3B1D0E" w:rsidRPr="008374AE">
              <w:rPr>
                <w:sz w:val="28"/>
                <w:szCs w:val="28"/>
              </w:rPr>
              <w:t>8 459 557,2</w:t>
            </w:r>
            <w:r w:rsidRPr="008374AE">
              <w:rPr>
                <w:sz w:val="28"/>
                <w:szCs w:val="28"/>
              </w:rPr>
              <w:t xml:space="preserve"> тыс. рублей, в том числе по</w:t>
            </w:r>
            <w:r w:rsidR="00705C81"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873 272,7 тыс. рублей;</w:t>
            </w:r>
          </w:p>
          <w:p w:rsidR="00552939" w:rsidRPr="008374AE" w:rsidRDefault="00552939" w:rsidP="0002381C">
            <w:pPr>
              <w:widowControl w:val="0"/>
              <w:ind w:right="-2"/>
              <w:jc w:val="both"/>
              <w:rPr>
                <w:sz w:val="28"/>
                <w:szCs w:val="28"/>
              </w:rPr>
            </w:pPr>
            <w:r w:rsidRPr="008374AE">
              <w:rPr>
                <w:sz w:val="28"/>
                <w:szCs w:val="28"/>
              </w:rPr>
              <w:t>2014 год – 632 315,8 тыс. рублей;</w:t>
            </w:r>
          </w:p>
          <w:p w:rsidR="00552939" w:rsidRPr="008374AE" w:rsidRDefault="00552939" w:rsidP="0002381C">
            <w:pPr>
              <w:widowControl w:val="0"/>
              <w:ind w:right="-2"/>
              <w:jc w:val="both"/>
              <w:rPr>
                <w:sz w:val="28"/>
                <w:szCs w:val="28"/>
              </w:rPr>
            </w:pPr>
            <w:r w:rsidRPr="008374AE">
              <w:rPr>
                <w:sz w:val="28"/>
                <w:szCs w:val="28"/>
              </w:rPr>
              <w:t>2015 год – 676 520,1 тыс. рублей;</w:t>
            </w:r>
          </w:p>
          <w:p w:rsidR="00552939" w:rsidRPr="008374AE" w:rsidRDefault="00552939" w:rsidP="0002381C">
            <w:pPr>
              <w:widowControl w:val="0"/>
              <w:ind w:right="-2"/>
              <w:jc w:val="both"/>
              <w:rPr>
                <w:sz w:val="28"/>
                <w:szCs w:val="28"/>
              </w:rPr>
            </w:pPr>
            <w:r w:rsidRPr="008374AE">
              <w:rPr>
                <w:sz w:val="28"/>
                <w:szCs w:val="28"/>
              </w:rPr>
              <w:t>2016 год – 667 209,7 тыс. рублей;</w:t>
            </w:r>
          </w:p>
          <w:p w:rsidR="00552939" w:rsidRPr="008374AE" w:rsidRDefault="00552939" w:rsidP="0002381C">
            <w:pPr>
              <w:widowControl w:val="0"/>
              <w:ind w:right="-2"/>
              <w:jc w:val="both"/>
              <w:rPr>
                <w:sz w:val="28"/>
                <w:szCs w:val="28"/>
              </w:rPr>
            </w:pPr>
            <w:r w:rsidRPr="008374AE">
              <w:rPr>
                <w:sz w:val="28"/>
                <w:szCs w:val="28"/>
              </w:rPr>
              <w:t>2017 год – 677 770,5 тыс. рублей;</w:t>
            </w:r>
          </w:p>
          <w:p w:rsidR="00552939" w:rsidRPr="008374AE" w:rsidRDefault="00552939" w:rsidP="0002381C">
            <w:pPr>
              <w:widowControl w:val="0"/>
              <w:ind w:right="-2"/>
              <w:jc w:val="both"/>
              <w:rPr>
                <w:sz w:val="28"/>
                <w:szCs w:val="28"/>
              </w:rPr>
            </w:pPr>
            <w:r w:rsidRPr="008374AE">
              <w:rPr>
                <w:sz w:val="28"/>
                <w:szCs w:val="28"/>
              </w:rPr>
              <w:t xml:space="preserve">2018 год – </w:t>
            </w:r>
            <w:r w:rsidR="009D0D90" w:rsidRPr="008374AE">
              <w:rPr>
                <w:sz w:val="28"/>
                <w:szCs w:val="28"/>
              </w:rPr>
              <w:t xml:space="preserve">908 886,6 </w:t>
            </w:r>
            <w:r w:rsidRPr="008374AE">
              <w:rPr>
                <w:sz w:val="28"/>
                <w:szCs w:val="28"/>
              </w:rPr>
              <w:t>тыс. рублей;</w:t>
            </w:r>
          </w:p>
          <w:p w:rsidR="007A7C85" w:rsidRPr="008374AE" w:rsidRDefault="007A7C85" w:rsidP="0002381C">
            <w:pPr>
              <w:widowControl w:val="0"/>
              <w:ind w:right="-2"/>
              <w:jc w:val="both"/>
              <w:rPr>
                <w:sz w:val="28"/>
                <w:szCs w:val="28"/>
              </w:rPr>
            </w:pPr>
            <w:r w:rsidRPr="008374AE">
              <w:rPr>
                <w:sz w:val="28"/>
                <w:szCs w:val="28"/>
              </w:rPr>
              <w:t xml:space="preserve">2019 год – </w:t>
            </w:r>
            <w:r w:rsidR="00117C26" w:rsidRPr="008374AE">
              <w:rPr>
                <w:sz w:val="28"/>
                <w:szCs w:val="28"/>
              </w:rPr>
              <w:t>686 743,7</w:t>
            </w:r>
            <w:r w:rsidRPr="008374AE">
              <w:rPr>
                <w:sz w:val="28"/>
                <w:szCs w:val="28"/>
              </w:rPr>
              <w:t xml:space="preserve"> тыс. рублей;</w:t>
            </w:r>
          </w:p>
          <w:p w:rsidR="008E22EF" w:rsidRPr="008374AE" w:rsidRDefault="008E22EF" w:rsidP="0002381C">
            <w:pPr>
              <w:widowControl w:val="0"/>
              <w:ind w:right="-2"/>
              <w:jc w:val="both"/>
              <w:rPr>
                <w:sz w:val="28"/>
                <w:szCs w:val="28"/>
              </w:rPr>
            </w:pPr>
            <w:r w:rsidRPr="008374AE">
              <w:rPr>
                <w:sz w:val="28"/>
                <w:szCs w:val="28"/>
              </w:rPr>
              <w:t>2020 год – 546 729,8 тыс. рублей;</w:t>
            </w:r>
          </w:p>
          <w:p w:rsidR="008E22EF" w:rsidRPr="008374AE" w:rsidRDefault="008E22EF" w:rsidP="0002381C">
            <w:pPr>
              <w:widowControl w:val="0"/>
              <w:ind w:right="-2"/>
              <w:jc w:val="both"/>
              <w:rPr>
                <w:sz w:val="28"/>
                <w:szCs w:val="28"/>
              </w:rPr>
            </w:pPr>
            <w:r w:rsidRPr="008374AE">
              <w:rPr>
                <w:sz w:val="28"/>
                <w:szCs w:val="28"/>
              </w:rPr>
              <w:t xml:space="preserve">2021 год – </w:t>
            </w:r>
            <w:r w:rsidR="004F6F49" w:rsidRPr="008374AE">
              <w:rPr>
                <w:sz w:val="28"/>
                <w:szCs w:val="28"/>
              </w:rPr>
              <w:t>571 899,2</w:t>
            </w:r>
            <w:r w:rsidRPr="008374AE">
              <w:rPr>
                <w:sz w:val="28"/>
                <w:szCs w:val="28"/>
              </w:rPr>
              <w:t xml:space="preserve"> тыс. рублей;</w:t>
            </w:r>
          </w:p>
          <w:p w:rsidR="003B1D0E" w:rsidRPr="008374AE" w:rsidRDefault="003B1D0E" w:rsidP="003B1D0E">
            <w:pPr>
              <w:widowControl w:val="0"/>
              <w:ind w:right="-2"/>
              <w:jc w:val="both"/>
              <w:rPr>
                <w:sz w:val="28"/>
                <w:szCs w:val="28"/>
              </w:rPr>
            </w:pPr>
            <w:r w:rsidRPr="008374AE">
              <w:rPr>
                <w:sz w:val="28"/>
                <w:szCs w:val="28"/>
              </w:rPr>
              <w:t>2022 год – 714 395,1 тыс. рублей;</w:t>
            </w:r>
          </w:p>
          <w:p w:rsidR="003B1D0E" w:rsidRPr="008374AE" w:rsidRDefault="003B1D0E" w:rsidP="003B1D0E">
            <w:pPr>
              <w:widowControl w:val="0"/>
              <w:ind w:right="-2"/>
              <w:jc w:val="both"/>
              <w:rPr>
                <w:sz w:val="28"/>
                <w:szCs w:val="28"/>
              </w:rPr>
            </w:pPr>
            <w:r w:rsidRPr="008374AE">
              <w:rPr>
                <w:sz w:val="28"/>
                <w:szCs w:val="28"/>
              </w:rPr>
              <w:t>2023 год – 740 030,1 тыс. рублей;</w:t>
            </w:r>
          </w:p>
          <w:p w:rsidR="003B1D0E" w:rsidRPr="008374AE" w:rsidRDefault="003B1D0E" w:rsidP="003B1D0E">
            <w:pPr>
              <w:widowControl w:val="0"/>
              <w:ind w:right="-2"/>
              <w:jc w:val="both"/>
              <w:rPr>
                <w:sz w:val="28"/>
                <w:szCs w:val="28"/>
              </w:rPr>
            </w:pPr>
            <w:r w:rsidRPr="008374AE">
              <w:rPr>
                <w:sz w:val="28"/>
                <w:szCs w:val="28"/>
              </w:rPr>
              <w:t>2024 год – 763 783,9 тыс. рублей;</w:t>
            </w:r>
          </w:p>
          <w:p w:rsidR="00552939" w:rsidRPr="008374AE" w:rsidRDefault="00552939" w:rsidP="003B1D0E">
            <w:pPr>
              <w:widowControl w:val="0"/>
              <w:ind w:right="-2"/>
              <w:jc w:val="both"/>
              <w:rPr>
                <w:sz w:val="28"/>
                <w:szCs w:val="28"/>
              </w:rPr>
            </w:pPr>
            <w:r w:rsidRPr="008374AE">
              <w:rPr>
                <w:sz w:val="28"/>
                <w:szCs w:val="28"/>
              </w:rPr>
              <w:t>из них:</w:t>
            </w:r>
          </w:p>
          <w:p w:rsidR="00552939" w:rsidRPr="008374AE" w:rsidRDefault="00552939" w:rsidP="0002381C">
            <w:pPr>
              <w:widowControl w:val="0"/>
              <w:ind w:right="-2"/>
              <w:jc w:val="both"/>
              <w:rPr>
                <w:sz w:val="28"/>
                <w:szCs w:val="28"/>
              </w:rPr>
            </w:pPr>
            <w:r w:rsidRPr="008374AE">
              <w:rPr>
                <w:sz w:val="28"/>
                <w:szCs w:val="28"/>
              </w:rPr>
              <w:t>средства федерального бюджета:</w:t>
            </w:r>
          </w:p>
          <w:p w:rsidR="00552939" w:rsidRPr="008374AE" w:rsidRDefault="00552939" w:rsidP="0002381C">
            <w:pPr>
              <w:widowControl w:val="0"/>
              <w:ind w:right="-2"/>
              <w:jc w:val="both"/>
              <w:rPr>
                <w:sz w:val="28"/>
                <w:szCs w:val="28"/>
              </w:rPr>
            </w:pPr>
            <w:r w:rsidRPr="008374AE">
              <w:rPr>
                <w:sz w:val="28"/>
                <w:szCs w:val="28"/>
              </w:rPr>
              <w:t>всего – 52 360,6 тыс. рублей, в том числе по годам:</w:t>
            </w:r>
          </w:p>
          <w:p w:rsidR="00552939" w:rsidRPr="008374AE" w:rsidRDefault="00552939" w:rsidP="0002381C">
            <w:pPr>
              <w:widowControl w:val="0"/>
              <w:ind w:right="-2"/>
              <w:jc w:val="both"/>
              <w:rPr>
                <w:sz w:val="28"/>
                <w:szCs w:val="28"/>
              </w:rPr>
            </w:pPr>
            <w:r w:rsidRPr="008374AE">
              <w:rPr>
                <w:sz w:val="28"/>
                <w:szCs w:val="28"/>
              </w:rPr>
              <w:t>2013 год – 24 352,5 тыс. рублей;</w:t>
            </w:r>
          </w:p>
          <w:p w:rsidR="00552939" w:rsidRPr="008374AE" w:rsidRDefault="00552939" w:rsidP="0002381C">
            <w:pPr>
              <w:widowControl w:val="0"/>
              <w:ind w:right="-2"/>
              <w:jc w:val="both"/>
              <w:rPr>
                <w:sz w:val="28"/>
                <w:szCs w:val="28"/>
              </w:rPr>
            </w:pPr>
            <w:r w:rsidRPr="008374AE">
              <w:rPr>
                <w:sz w:val="28"/>
                <w:szCs w:val="28"/>
              </w:rPr>
              <w:t>2014 год – 26 225,6 тыс. рублей;</w:t>
            </w:r>
          </w:p>
          <w:p w:rsidR="00552939" w:rsidRPr="008374AE" w:rsidRDefault="00552939" w:rsidP="0002381C">
            <w:pPr>
              <w:widowControl w:val="0"/>
              <w:ind w:right="-2"/>
              <w:jc w:val="both"/>
              <w:rPr>
                <w:sz w:val="28"/>
                <w:szCs w:val="28"/>
              </w:rPr>
            </w:pPr>
            <w:r w:rsidRPr="008374AE">
              <w:rPr>
                <w:sz w:val="28"/>
                <w:szCs w:val="28"/>
              </w:rPr>
              <w:t>2015 год – 1 782,5 тыс. рублей;</w:t>
            </w:r>
          </w:p>
          <w:p w:rsidR="00552939" w:rsidRPr="008374AE" w:rsidRDefault="00552939" w:rsidP="0002381C">
            <w:pPr>
              <w:widowControl w:val="0"/>
              <w:ind w:right="-2"/>
              <w:jc w:val="both"/>
              <w:rPr>
                <w:sz w:val="28"/>
                <w:szCs w:val="28"/>
              </w:rPr>
            </w:pPr>
            <w:r w:rsidRPr="008374AE">
              <w:rPr>
                <w:sz w:val="28"/>
                <w:szCs w:val="28"/>
              </w:rPr>
              <w:t>2016 год – 0,0 тыс. рублей;</w:t>
            </w:r>
          </w:p>
          <w:p w:rsidR="00552939" w:rsidRPr="008374AE" w:rsidRDefault="00552939" w:rsidP="0002381C">
            <w:pPr>
              <w:widowControl w:val="0"/>
              <w:ind w:right="-2"/>
              <w:jc w:val="both"/>
              <w:rPr>
                <w:sz w:val="28"/>
                <w:szCs w:val="28"/>
              </w:rPr>
            </w:pPr>
            <w:r w:rsidRPr="008374AE">
              <w:rPr>
                <w:sz w:val="28"/>
                <w:szCs w:val="28"/>
              </w:rPr>
              <w:t>2017 год – 0,0 тыс. рублей;</w:t>
            </w:r>
          </w:p>
          <w:p w:rsidR="00552939" w:rsidRPr="008374AE" w:rsidRDefault="00552939" w:rsidP="0002381C">
            <w:pPr>
              <w:widowControl w:val="0"/>
              <w:ind w:right="-2"/>
              <w:jc w:val="both"/>
              <w:rPr>
                <w:sz w:val="28"/>
                <w:szCs w:val="28"/>
              </w:rPr>
            </w:pPr>
            <w:r w:rsidRPr="008374AE">
              <w:rPr>
                <w:sz w:val="28"/>
                <w:szCs w:val="28"/>
              </w:rPr>
              <w:t>2018 год – 0,0 тыс. рублей;</w:t>
            </w:r>
          </w:p>
          <w:p w:rsidR="00552939" w:rsidRPr="008374AE" w:rsidRDefault="00552939" w:rsidP="0002381C">
            <w:pPr>
              <w:widowControl w:val="0"/>
              <w:ind w:right="-2"/>
              <w:jc w:val="both"/>
              <w:rPr>
                <w:sz w:val="28"/>
                <w:szCs w:val="28"/>
              </w:rPr>
            </w:pPr>
            <w:r w:rsidRPr="008374AE">
              <w:rPr>
                <w:sz w:val="28"/>
                <w:szCs w:val="28"/>
              </w:rPr>
              <w:t>2019 год – 0,0 тыс. рублей;</w:t>
            </w:r>
          </w:p>
          <w:p w:rsidR="00552939" w:rsidRPr="008374AE" w:rsidRDefault="00552939" w:rsidP="0002381C">
            <w:pPr>
              <w:widowControl w:val="0"/>
              <w:ind w:right="-2"/>
              <w:jc w:val="both"/>
              <w:rPr>
                <w:sz w:val="28"/>
                <w:szCs w:val="28"/>
              </w:rPr>
            </w:pPr>
            <w:r w:rsidRPr="008374AE">
              <w:rPr>
                <w:sz w:val="28"/>
                <w:szCs w:val="28"/>
              </w:rPr>
              <w:t>2020 год – 0,0 тыс. рублей;</w:t>
            </w:r>
          </w:p>
          <w:p w:rsidR="00F01382" w:rsidRPr="008374AE" w:rsidRDefault="00F01382" w:rsidP="0002381C">
            <w:pPr>
              <w:widowControl w:val="0"/>
              <w:ind w:right="-2"/>
              <w:jc w:val="both"/>
              <w:rPr>
                <w:sz w:val="28"/>
                <w:szCs w:val="28"/>
              </w:rPr>
            </w:pPr>
            <w:r w:rsidRPr="008374AE">
              <w:rPr>
                <w:sz w:val="28"/>
                <w:szCs w:val="28"/>
              </w:rPr>
              <w:t>2021 год – 0,0 тыс. рублей;</w:t>
            </w:r>
          </w:p>
          <w:p w:rsidR="006073C9" w:rsidRPr="008374AE" w:rsidRDefault="006073C9" w:rsidP="0002381C">
            <w:pPr>
              <w:widowControl w:val="0"/>
              <w:ind w:right="-2"/>
              <w:jc w:val="both"/>
              <w:rPr>
                <w:sz w:val="28"/>
                <w:szCs w:val="28"/>
              </w:rPr>
            </w:pPr>
            <w:r w:rsidRPr="008374AE">
              <w:rPr>
                <w:sz w:val="28"/>
                <w:szCs w:val="28"/>
              </w:rPr>
              <w:t>2022 год – 0,0 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552939" w:rsidRPr="008374AE" w:rsidRDefault="00552939" w:rsidP="0002381C">
            <w:pPr>
              <w:widowControl w:val="0"/>
              <w:ind w:right="-2"/>
              <w:jc w:val="both"/>
              <w:rPr>
                <w:sz w:val="28"/>
                <w:szCs w:val="28"/>
              </w:rPr>
            </w:pPr>
            <w:r w:rsidRPr="008374AE">
              <w:rPr>
                <w:sz w:val="28"/>
                <w:szCs w:val="28"/>
              </w:rPr>
              <w:t>средства областного бюджета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D530BB" w:rsidRPr="008374AE">
              <w:rPr>
                <w:sz w:val="28"/>
                <w:szCs w:val="28"/>
              </w:rPr>
              <w:t>8</w:t>
            </w:r>
            <w:r w:rsidR="003B1D0E" w:rsidRPr="008374AE">
              <w:rPr>
                <w:sz w:val="28"/>
                <w:szCs w:val="28"/>
              </w:rPr>
              <w:t xml:space="preserve"> 407 196,6 </w:t>
            </w:r>
            <w:r w:rsidRPr="008374AE">
              <w:rPr>
                <w:sz w:val="28"/>
                <w:szCs w:val="28"/>
              </w:rPr>
              <w:t>тыс. рублей, в том числе по</w:t>
            </w:r>
            <w:r w:rsidR="00705C81"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848 920,2 тыс. рублей;</w:t>
            </w:r>
          </w:p>
          <w:p w:rsidR="00552939" w:rsidRPr="008374AE" w:rsidRDefault="00552939" w:rsidP="0002381C">
            <w:pPr>
              <w:widowControl w:val="0"/>
              <w:ind w:right="-2"/>
              <w:jc w:val="both"/>
              <w:rPr>
                <w:sz w:val="28"/>
                <w:szCs w:val="28"/>
              </w:rPr>
            </w:pPr>
            <w:r w:rsidRPr="008374AE">
              <w:rPr>
                <w:sz w:val="28"/>
                <w:szCs w:val="28"/>
              </w:rPr>
              <w:t>2014 год – 606 090,2 тыс. рублей;</w:t>
            </w:r>
          </w:p>
          <w:p w:rsidR="00552939" w:rsidRPr="008374AE" w:rsidRDefault="00552939" w:rsidP="0002381C">
            <w:pPr>
              <w:widowControl w:val="0"/>
              <w:ind w:right="-2"/>
              <w:jc w:val="both"/>
              <w:rPr>
                <w:sz w:val="28"/>
                <w:szCs w:val="28"/>
              </w:rPr>
            </w:pPr>
            <w:r w:rsidRPr="008374AE">
              <w:rPr>
                <w:sz w:val="28"/>
                <w:szCs w:val="28"/>
              </w:rPr>
              <w:t>2015 год – 674 737,6 тыс. рублей;</w:t>
            </w:r>
          </w:p>
          <w:p w:rsidR="00552939" w:rsidRPr="008374AE" w:rsidRDefault="00552939" w:rsidP="0002381C">
            <w:pPr>
              <w:widowControl w:val="0"/>
              <w:ind w:right="-2"/>
              <w:jc w:val="both"/>
              <w:rPr>
                <w:sz w:val="28"/>
                <w:szCs w:val="28"/>
              </w:rPr>
            </w:pPr>
            <w:r w:rsidRPr="008374AE">
              <w:rPr>
                <w:sz w:val="28"/>
                <w:szCs w:val="28"/>
              </w:rPr>
              <w:t>2016 год – 667 209,7 тыс. рублей;</w:t>
            </w:r>
          </w:p>
          <w:p w:rsidR="00552939" w:rsidRPr="008374AE" w:rsidRDefault="00552939" w:rsidP="0002381C">
            <w:pPr>
              <w:widowControl w:val="0"/>
              <w:ind w:right="-2"/>
              <w:jc w:val="both"/>
              <w:rPr>
                <w:sz w:val="28"/>
                <w:szCs w:val="28"/>
              </w:rPr>
            </w:pPr>
            <w:r w:rsidRPr="008374AE">
              <w:rPr>
                <w:sz w:val="28"/>
                <w:szCs w:val="28"/>
              </w:rPr>
              <w:t>2017 год – 677 770,5 тыс. рублей;</w:t>
            </w:r>
          </w:p>
          <w:p w:rsidR="00552939" w:rsidRPr="008374AE" w:rsidRDefault="00552939" w:rsidP="0002381C">
            <w:pPr>
              <w:widowControl w:val="0"/>
              <w:ind w:right="-2"/>
              <w:jc w:val="both"/>
              <w:rPr>
                <w:sz w:val="28"/>
                <w:szCs w:val="28"/>
              </w:rPr>
            </w:pPr>
            <w:r w:rsidRPr="008374AE">
              <w:rPr>
                <w:sz w:val="28"/>
                <w:szCs w:val="28"/>
              </w:rPr>
              <w:t xml:space="preserve">2018 год – </w:t>
            </w:r>
            <w:r w:rsidR="007A7C85" w:rsidRPr="008374AE">
              <w:rPr>
                <w:sz w:val="28"/>
                <w:szCs w:val="28"/>
              </w:rPr>
              <w:t xml:space="preserve">908 886,6 </w:t>
            </w:r>
            <w:r w:rsidRPr="008374AE">
              <w:rPr>
                <w:sz w:val="28"/>
                <w:szCs w:val="28"/>
              </w:rPr>
              <w:t>тыс. рублей;</w:t>
            </w:r>
          </w:p>
          <w:p w:rsidR="007A7C85" w:rsidRPr="008374AE" w:rsidRDefault="007A7C85" w:rsidP="0002381C">
            <w:pPr>
              <w:widowControl w:val="0"/>
              <w:ind w:right="-2"/>
              <w:jc w:val="both"/>
              <w:rPr>
                <w:sz w:val="28"/>
                <w:szCs w:val="28"/>
              </w:rPr>
            </w:pPr>
            <w:r w:rsidRPr="008374AE">
              <w:rPr>
                <w:sz w:val="28"/>
                <w:szCs w:val="28"/>
              </w:rPr>
              <w:t xml:space="preserve">2019 год – </w:t>
            </w:r>
            <w:r w:rsidR="00117C26" w:rsidRPr="008374AE">
              <w:rPr>
                <w:sz w:val="28"/>
                <w:szCs w:val="28"/>
              </w:rPr>
              <w:t>686 743,7</w:t>
            </w:r>
            <w:r w:rsidRPr="008374AE">
              <w:rPr>
                <w:sz w:val="28"/>
                <w:szCs w:val="28"/>
              </w:rPr>
              <w:t xml:space="preserve"> тыс. рублей;</w:t>
            </w:r>
          </w:p>
          <w:p w:rsidR="008E22EF" w:rsidRPr="008374AE" w:rsidRDefault="008E22EF" w:rsidP="0002381C">
            <w:pPr>
              <w:widowControl w:val="0"/>
              <w:ind w:right="-2"/>
              <w:jc w:val="both"/>
              <w:rPr>
                <w:sz w:val="28"/>
                <w:szCs w:val="28"/>
              </w:rPr>
            </w:pPr>
            <w:r w:rsidRPr="008374AE">
              <w:rPr>
                <w:sz w:val="28"/>
                <w:szCs w:val="28"/>
              </w:rPr>
              <w:t>2020 год – 546 729,8 тыс. рублей;</w:t>
            </w:r>
          </w:p>
          <w:p w:rsidR="008E22EF" w:rsidRPr="008374AE" w:rsidRDefault="008E22EF" w:rsidP="0002381C">
            <w:pPr>
              <w:widowControl w:val="0"/>
              <w:ind w:right="-2"/>
              <w:jc w:val="both"/>
              <w:rPr>
                <w:sz w:val="28"/>
                <w:szCs w:val="28"/>
              </w:rPr>
            </w:pPr>
            <w:r w:rsidRPr="008374AE">
              <w:rPr>
                <w:sz w:val="28"/>
                <w:szCs w:val="28"/>
              </w:rPr>
              <w:t xml:space="preserve">2021 год – </w:t>
            </w:r>
            <w:r w:rsidR="004F6F49" w:rsidRPr="008374AE">
              <w:rPr>
                <w:sz w:val="28"/>
                <w:szCs w:val="28"/>
              </w:rPr>
              <w:t>571 899,2</w:t>
            </w:r>
            <w:r w:rsidRPr="008374AE">
              <w:rPr>
                <w:sz w:val="28"/>
                <w:szCs w:val="28"/>
              </w:rPr>
              <w:t xml:space="preserve"> тыс. рублей;</w:t>
            </w:r>
          </w:p>
          <w:p w:rsidR="003B1D0E" w:rsidRPr="008374AE" w:rsidRDefault="003B1D0E" w:rsidP="003B1D0E">
            <w:pPr>
              <w:widowControl w:val="0"/>
              <w:ind w:right="-2"/>
              <w:jc w:val="both"/>
              <w:rPr>
                <w:sz w:val="28"/>
                <w:szCs w:val="28"/>
              </w:rPr>
            </w:pPr>
            <w:r w:rsidRPr="008374AE">
              <w:rPr>
                <w:sz w:val="28"/>
                <w:szCs w:val="28"/>
              </w:rPr>
              <w:t>2022 год – 714 395,1 тыс. рублей;</w:t>
            </w:r>
          </w:p>
          <w:p w:rsidR="003B1D0E" w:rsidRPr="008374AE" w:rsidRDefault="003B1D0E" w:rsidP="003B1D0E">
            <w:pPr>
              <w:widowControl w:val="0"/>
              <w:ind w:right="-2"/>
              <w:jc w:val="both"/>
              <w:rPr>
                <w:sz w:val="28"/>
                <w:szCs w:val="28"/>
              </w:rPr>
            </w:pPr>
            <w:r w:rsidRPr="008374AE">
              <w:rPr>
                <w:sz w:val="28"/>
                <w:szCs w:val="28"/>
              </w:rPr>
              <w:t>2023 год – 740 030,1 тыс. рублей;</w:t>
            </w:r>
          </w:p>
          <w:p w:rsidR="003B1D0E" w:rsidRPr="008374AE" w:rsidRDefault="003B1D0E" w:rsidP="003B1D0E">
            <w:pPr>
              <w:widowControl w:val="0"/>
              <w:ind w:right="-2"/>
              <w:jc w:val="both"/>
              <w:rPr>
                <w:sz w:val="28"/>
                <w:szCs w:val="28"/>
              </w:rPr>
            </w:pPr>
            <w:r w:rsidRPr="008374AE">
              <w:rPr>
                <w:sz w:val="28"/>
                <w:szCs w:val="28"/>
              </w:rPr>
              <w:t>2024 год – 763 783,9 тыс. рублей;</w:t>
            </w:r>
          </w:p>
          <w:p w:rsidR="00552939" w:rsidRPr="008374AE" w:rsidRDefault="00552939" w:rsidP="003B1D0E">
            <w:pPr>
              <w:widowControl w:val="0"/>
              <w:ind w:right="-2"/>
              <w:jc w:val="both"/>
              <w:rPr>
                <w:sz w:val="28"/>
                <w:szCs w:val="28"/>
              </w:rPr>
            </w:pPr>
            <w:r w:rsidRPr="008374AE">
              <w:rPr>
                <w:sz w:val="28"/>
                <w:szCs w:val="28"/>
              </w:rPr>
              <w:lastRenderedPageBreak/>
              <w:t>департамент имущества и земельных отношений:</w:t>
            </w:r>
          </w:p>
          <w:p w:rsidR="00552939" w:rsidRPr="008374AE" w:rsidRDefault="00552939" w:rsidP="0002381C">
            <w:pPr>
              <w:widowControl w:val="0"/>
              <w:ind w:right="-2"/>
              <w:jc w:val="both"/>
              <w:rPr>
                <w:sz w:val="28"/>
                <w:szCs w:val="28"/>
              </w:rPr>
            </w:pPr>
            <w:r w:rsidRPr="008374AE">
              <w:rPr>
                <w:sz w:val="28"/>
                <w:szCs w:val="28"/>
              </w:rPr>
              <w:t xml:space="preserve">всего – </w:t>
            </w:r>
            <w:r w:rsidR="00705C81" w:rsidRPr="008374AE">
              <w:rPr>
                <w:sz w:val="28"/>
                <w:szCs w:val="28"/>
              </w:rPr>
              <w:t>1 387 </w:t>
            </w:r>
            <w:r w:rsidR="005455FB" w:rsidRPr="008374AE">
              <w:rPr>
                <w:sz w:val="28"/>
                <w:szCs w:val="28"/>
              </w:rPr>
              <w:t xml:space="preserve">800,0 </w:t>
            </w:r>
            <w:r w:rsidRPr="008374AE">
              <w:rPr>
                <w:sz w:val="28"/>
                <w:szCs w:val="28"/>
              </w:rPr>
              <w:t>тыс. рублей, в том числе по годам (средства областного бюджета Новосибирской области):</w:t>
            </w:r>
          </w:p>
          <w:p w:rsidR="00552939" w:rsidRPr="008374AE" w:rsidRDefault="00552939" w:rsidP="0002381C">
            <w:pPr>
              <w:widowControl w:val="0"/>
              <w:ind w:right="-2"/>
              <w:jc w:val="both"/>
              <w:rPr>
                <w:sz w:val="28"/>
                <w:szCs w:val="28"/>
              </w:rPr>
            </w:pPr>
            <w:r w:rsidRPr="008374AE">
              <w:rPr>
                <w:sz w:val="28"/>
                <w:szCs w:val="28"/>
              </w:rPr>
              <w:t>2013 год – 9</w:t>
            </w:r>
            <w:r w:rsidR="005455FB" w:rsidRPr="008374AE">
              <w:rPr>
                <w:sz w:val="28"/>
                <w:szCs w:val="28"/>
              </w:rPr>
              <w:t>2</w:t>
            </w:r>
            <w:r w:rsidRPr="008374AE">
              <w:rPr>
                <w:sz w:val="28"/>
                <w:szCs w:val="28"/>
              </w:rPr>
              <w:t>2 800,0 тыс. рублей;</w:t>
            </w:r>
          </w:p>
          <w:p w:rsidR="00552939" w:rsidRPr="008374AE" w:rsidRDefault="00552939" w:rsidP="0002381C">
            <w:pPr>
              <w:widowControl w:val="0"/>
              <w:ind w:right="-2"/>
              <w:jc w:val="both"/>
              <w:rPr>
                <w:sz w:val="28"/>
                <w:szCs w:val="28"/>
              </w:rPr>
            </w:pPr>
            <w:r w:rsidRPr="008374AE">
              <w:rPr>
                <w:sz w:val="28"/>
                <w:szCs w:val="28"/>
              </w:rPr>
              <w:t>2014 год – 465 000,0*тыс. рублей;</w:t>
            </w:r>
          </w:p>
          <w:p w:rsidR="00552939" w:rsidRPr="008374AE" w:rsidRDefault="00552939" w:rsidP="0002381C">
            <w:pPr>
              <w:widowControl w:val="0"/>
              <w:ind w:right="-2"/>
              <w:jc w:val="both"/>
              <w:rPr>
                <w:sz w:val="28"/>
                <w:szCs w:val="28"/>
              </w:rPr>
            </w:pPr>
            <w:r w:rsidRPr="008374AE">
              <w:rPr>
                <w:sz w:val="28"/>
                <w:szCs w:val="28"/>
              </w:rPr>
              <w:t>2015 год – 465 000,0 тыс. рублей;</w:t>
            </w:r>
          </w:p>
          <w:p w:rsidR="00552939" w:rsidRPr="008374AE" w:rsidRDefault="00552939" w:rsidP="0002381C">
            <w:pPr>
              <w:widowControl w:val="0"/>
              <w:ind w:right="-2"/>
              <w:jc w:val="both"/>
              <w:rPr>
                <w:sz w:val="28"/>
                <w:szCs w:val="28"/>
              </w:rPr>
            </w:pPr>
            <w:r w:rsidRPr="008374AE">
              <w:rPr>
                <w:sz w:val="28"/>
                <w:szCs w:val="28"/>
              </w:rPr>
              <w:t>2016 год – 0,0 тыс. рублей;</w:t>
            </w:r>
          </w:p>
          <w:p w:rsidR="00552939" w:rsidRPr="008374AE" w:rsidRDefault="00552939" w:rsidP="0002381C">
            <w:pPr>
              <w:widowControl w:val="0"/>
              <w:ind w:right="-2"/>
              <w:jc w:val="both"/>
              <w:rPr>
                <w:sz w:val="28"/>
                <w:szCs w:val="28"/>
              </w:rPr>
            </w:pPr>
            <w:r w:rsidRPr="008374AE">
              <w:rPr>
                <w:sz w:val="28"/>
                <w:szCs w:val="28"/>
              </w:rPr>
              <w:t>2017 год – 0,0 тыс. рублей;</w:t>
            </w:r>
          </w:p>
          <w:p w:rsidR="00552939" w:rsidRPr="008374AE" w:rsidRDefault="00552939" w:rsidP="0002381C">
            <w:pPr>
              <w:widowControl w:val="0"/>
              <w:ind w:right="-2"/>
              <w:jc w:val="both"/>
              <w:rPr>
                <w:sz w:val="28"/>
                <w:szCs w:val="28"/>
              </w:rPr>
            </w:pPr>
            <w:r w:rsidRPr="008374AE">
              <w:rPr>
                <w:sz w:val="28"/>
                <w:szCs w:val="28"/>
              </w:rPr>
              <w:t>2018 год – 0,0 тыс. рублей;</w:t>
            </w:r>
          </w:p>
          <w:p w:rsidR="00552939" w:rsidRPr="008374AE" w:rsidRDefault="00552939" w:rsidP="0002381C">
            <w:pPr>
              <w:widowControl w:val="0"/>
              <w:ind w:right="-2"/>
              <w:jc w:val="both"/>
              <w:rPr>
                <w:sz w:val="28"/>
                <w:szCs w:val="28"/>
              </w:rPr>
            </w:pPr>
            <w:r w:rsidRPr="008374AE">
              <w:rPr>
                <w:sz w:val="28"/>
                <w:szCs w:val="28"/>
              </w:rPr>
              <w:t>2019 год – 0,0 тыс. рублей;</w:t>
            </w:r>
          </w:p>
          <w:p w:rsidR="00552939" w:rsidRPr="008374AE" w:rsidRDefault="00F01382" w:rsidP="0002381C">
            <w:pPr>
              <w:widowControl w:val="0"/>
              <w:tabs>
                <w:tab w:val="left" w:pos="3899"/>
              </w:tabs>
              <w:ind w:right="-2"/>
              <w:jc w:val="both"/>
              <w:rPr>
                <w:sz w:val="28"/>
                <w:szCs w:val="28"/>
              </w:rPr>
            </w:pPr>
            <w:r w:rsidRPr="008374AE">
              <w:rPr>
                <w:sz w:val="28"/>
                <w:szCs w:val="28"/>
              </w:rPr>
              <w:t>2020 год – 0,0 тыс. рублей;</w:t>
            </w:r>
          </w:p>
          <w:p w:rsidR="00F01382" w:rsidRPr="008374AE" w:rsidRDefault="00075A92" w:rsidP="0002381C">
            <w:pPr>
              <w:widowControl w:val="0"/>
              <w:ind w:right="-2"/>
              <w:jc w:val="both"/>
              <w:rPr>
                <w:sz w:val="28"/>
                <w:szCs w:val="28"/>
              </w:rPr>
            </w:pPr>
            <w:r w:rsidRPr="008374AE">
              <w:rPr>
                <w:sz w:val="28"/>
                <w:szCs w:val="28"/>
              </w:rPr>
              <w:t>2021 год – 0,0 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552939" w:rsidRPr="008374AE" w:rsidRDefault="00552939" w:rsidP="0002381C">
            <w:pPr>
              <w:widowControl w:val="0"/>
              <w:ind w:right="-2"/>
              <w:jc w:val="both"/>
              <w:rPr>
                <w:sz w:val="28"/>
                <w:szCs w:val="28"/>
              </w:rPr>
            </w:pPr>
            <w:r w:rsidRPr="008374AE">
              <w:rPr>
                <w:sz w:val="28"/>
                <w:szCs w:val="28"/>
              </w:rPr>
              <w:t>*</w:t>
            </w:r>
            <w:proofErr w:type="gramStart"/>
            <w:r w:rsidRPr="008374AE">
              <w:rPr>
                <w:sz w:val="28"/>
                <w:szCs w:val="28"/>
              </w:rPr>
              <w:t>В</w:t>
            </w:r>
            <w:proofErr w:type="gramEnd"/>
            <w:r w:rsidRPr="008374AE">
              <w:rPr>
                <w:sz w:val="28"/>
                <w:szCs w:val="28"/>
              </w:rPr>
              <w:t xml:space="preserve"> связи с переносом исполнения мероприятия на</w:t>
            </w:r>
            <w:r w:rsidR="00705C81" w:rsidRPr="008374AE">
              <w:rPr>
                <w:sz w:val="28"/>
                <w:szCs w:val="28"/>
              </w:rPr>
              <w:t> </w:t>
            </w:r>
            <w:r w:rsidRPr="008374AE">
              <w:rPr>
                <w:sz w:val="28"/>
                <w:szCs w:val="28"/>
              </w:rPr>
              <w:t>2015</w:t>
            </w:r>
            <w:r w:rsidR="00705C81" w:rsidRPr="008374AE">
              <w:rPr>
                <w:sz w:val="28"/>
                <w:szCs w:val="28"/>
              </w:rPr>
              <w:t> </w:t>
            </w:r>
            <w:r w:rsidRPr="008374AE">
              <w:rPr>
                <w:sz w:val="28"/>
                <w:szCs w:val="28"/>
              </w:rPr>
              <w:t xml:space="preserve">год сумма плановых значений на 2014 год приведена </w:t>
            </w:r>
            <w:proofErr w:type="spellStart"/>
            <w:r w:rsidRPr="008374AE">
              <w:rPr>
                <w:sz w:val="28"/>
                <w:szCs w:val="28"/>
              </w:rPr>
              <w:t>справочно</w:t>
            </w:r>
            <w:proofErr w:type="spellEnd"/>
            <w:r w:rsidRPr="008374AE">
              <w:rPr>
                <w:sz w:val="28"/>
                <w:szCs w:val="28"/>
              </w:rPr>
              <w:t xml:space="preserve"> и не учтена в общей сумме финансирования мероприятий.</w:t>
            </w:r>
          </w:p>
          <w:p w:rsidR="00552939" w:rsidRPr="008374AE" w:rsidRDefault="00552939" w:rsidP="0002381C">
            <w:pPr>
              <w:widowControl w:val="0"/>
              <w:ind w:right="-2"/>
              <w:jc w:val="both"/>
              <w:rPr>
                <w:sz w:val="28"/>
                <w:szCs w:val="28"/>
              </w:rPr>
            </w:pPr>
            <w:r w:rsidRPr="008374AE">
              <w:rPr>
                <w:sz w:val="28"/>
                <w:szCs w:val="28"/>
              </w:rPr>
              <w:t>Управление социального питания Новосибирской области:</w:t>
            </w:r>
          </w:p>
          <w:p w:rsidR="00552939" w:rsidRPr="008374AE" w:rsidRDefault="001E7053" w:rsidP="0002381C">
            <w:pPr>
              <w:widowControl w:val="0"/>
              <w:ind w:right="-2"/>
              <w:jc w:val="both"/>
              <w:rPr>
                <w:sz w:val="28"/>
                <w:szCs w:val="28"/>
              </w:rPr>
            </w:pPr>
            <w:r w:rsidRPr="008374AE">
              <w:rPr>
                <w:sz w:val="28"/>
                <w:szCs w:val="28"/>
              </w:rPr>
              <w:t>всего – 423,6 тыс. </w:t>
            </w:r>
            <w:r w:rsidR="00552939" w:rsidRPr="008374AE">
              <w:rPr>
                <w:sz w:val="28"/>
                <w:szCs w:val="28"/>
              </w:rPr>
              <w:t>рублей, в том числе по годам (средства областного бюджета Новосибирской области):</w:t>
            </w:r>
          </w:p>
          <w:p w:rsidR="00552939" w:rsidRPr="008374AE" w:rsidRDefault="00552939" w:rsidP="0002381C">
            <w:pPr>
              <w:widowControl w:val="0"/>
              <w:ind w:right="-2"/>
              <w:jc w:val="both"/>
              <w:rPr>
                <w:sz w:val="28"/>
                <w:szCs w:val="28"/>
              </w:rPr>
            </w:pPr>
            <w:r w:rsidRPr="008374AE">
              <w:rPr>
                <w:sz w:val="28"/>
                <w:szCs w:val="28"/>
              </w:rPr>
              <w:t>2013 год – 0,0 тыс. рублей;</w:t>
            </w:r>
          </w:p>
          <w:p w:rsidR="00552939" w:rsidRPr="008374AE" w:rsidRDefault="00552939" w:rsidP="0002381C">
            <w:pPr>
              <w:widowControl w:val="0"/>
              <w:ind w:right="-2"/>
              <w:jc w:val="both"/>
              <w:rPr>
                <w:sz w:val="28"/>
                <w:szCs w:val="28"/>
              </w:rPr>
            </w:pPr>
            <w:r w:rsidRPr="008374AE">
              <w:rPr>
                <w:sz w:val="28"/>
                <w:szCs w:val="28"/>
              </w:rPr>
              <w:t>2014 год – 423,6 тыс. рублей;</w:t>
            </w:r>
          </w:p>
          <w:p w:rsidR="00552939" w:rsidRPr="008374AE" w:rsidRDefault="00552939" w:rsidP="0002381C">
            <w:pPr>
              <w:widowControl w:val="0"/>
              <w:ind w:right="-2"/>
              <w:jc w:val="both"/>
              <w:rPr>
                <w:sz w:val="28"/>
                <w:szCs w:val="28"/>
              </w:rPr>
            </w:pPr>
            <w:r w:rsidRPr="008374AE">
              <w:rPr>
                <w:sz w:val="28"/>
                <w:szCs w:val="28"/>
              </w:rPr>
              <w:t>2015 год – 0,0 тыс. рублей;</w:t>
            </w:r>
          </w:p>
          <w:p w:rsidR="00552939" w:rsidRPr="008374AE" w:rsidRDefault="00552939" w:rsidP="0002381C">
            <w:pPr>
              <w:widowControl w:val="0"/>
              <w:ind w:right="-2"/>
              <w:jc w:val="both"/>
              <w:rPr>
                <w:sz w:val="28"/>
                <w:szCs w:val="28"/>
              </w:rPr>
            </w:pPr>
            <w:r w:rsidRPr="008374AE">
              <w:rPr>
                <w:sz w:val="28"/>
                <w:szCs w:val="28"/>
              </w:rPr>
              <w:t>2016 год – 0,0 тыс. рублей;</w:t>
            </w:r>
          </w:p>
          <w:p w:rsidR="00552939" w:rsidRPr="008374AE" w:rsidRDefault="00552939" w:rsidP="0002381C">
            <w:pPr>
              <w:widowControl w:val="0"/>
              <w:ind w:right="-2"/>
              <w:jc w:val="both"/>
              <w:rPr>
                <w:sz w:val="28"/>
                <w:szCs w:val="28"/>
              </w:rPr>
            </w:pPr>
            <w:r w:rsidRPr="008374AE">
              <w:rPr>
                <w:sz w:val="28"/>
                <w:szCs w:val="28"/>
              </w:rPr>
              <w:t>2017 год – 0,0 тыс. рублей;</w:t>
            </w:r>
          </w:p>
          <w:p w:rsidR="00552939" w:rsidRPr="008374AE" w:rsidRDefault="00552939" w:rsidP="0002381C">
            <w:pPr>
              <w:widowControl w:val="0"/>
              <w:ind w:right="-2"/>
              <w:jc w:val="both"/>
              <w:rPr>
                <w:sz w:val="28"/>
                <w:szCs w:val="28"/>
              </w:rPr>
            </w:pPr>
            <w:r w:rsidRPr="008374AE">
              <w:rPr>
                <w:sz w:val="28"/>
                <w:szCs w:val="28"/>
              </w:rPr>
              <w:t>2018 год – 0,0 тыс. рублей;</w:t>
            </w:r>
          </w:p>
          <w:p w:rsidR="00552939" w:rsidRPr="008374AE" w:rsidRDefault="00552939" w:rsidP="0002381C">
            <w:pPr>
              <w:widowControl w:val="0"/>
              <w:ind w:right="-2"/>
              <w:jc w:val="both"/>
              <w:rPr>
                <w:sz w:val="28"/>
                <w:szCs w:val="28"/>
              </w:rPr>
            </w:pPr>
            <w:r w:rsidRPr="008374AE">
              <w:rPr>
                <w:sz w:val="28"/>
                <w:szCs w:val="28"/>
              </w:rPr>
              <w:t>2019 год – 0,0 тыс. рублей;</w:t>
            </w:r>
          </w:p>
          <w:p w:rsidR="00552939" w:rsidRPr="008374AE" w:rsidRDefault="00552939" w:rsidP="0002381C">
            <w:pPr>
              <w:widowControl w:val="0"/>
              <w:ind w:right="-2"/>
              <w:jc w:val="both"/>
              <w:rPr>
                <w:sz w:val="28"/>
                <w:szCs w:val="28"/>
              </w:rPr>
            </w:pPr>
            <w:r w:rsidRPr="008374AE">
              <w:rPr>
                <w:sz w:val="28"/>
                <w:szCs w:val="28"/>
              </w:rPr>
              <w:t>2020 год – 0,0 тыс. рублей</w:t>
            </w:r>
            <w:r w:rsidR="00075A92" w:rsidRPr="008374AE">
              <w:rPr>
                <w:sz w:val="28"/>
                <w:szCs w:val="28"/>
              </w:rPr>
              <w:t>;</w:t>
            </w:r>
          </w:p>
          <w:p w:rsidR="00F01382" w:rsidRPr="008374AE" w:rsidRDefault="00F01382" w:rsidP="0002381C">
            <w:pPr>
              <w:widowControl w:val="0"/>
              <w:ind w:right="-2"/>
              <w:jc w:val="both"/>
              <w:rPr>
                <w:sz w:val="28"/>
                <w:szCs w:val="28"/>
              </w:rPr>
            </w:pPr>
            <w:r w:rsidRPr="008374AE">
              <w:rPr>
                <w:sz w:val="28"/>
                <w:szCs w:val="28"/>
              </w:rPr>
              <w:t>2021 год – 0,0 тыс. рублей</w:t>
            </w:r>
            <w:r w:rsidR="00075A92" w:rsidRPr="008374AE">
              <w:rPr>
                <w:sz w:val="28"/>
                <w:szCs w:val="28"/>
              </w:rPr>
              <w:t>;</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tc>
        <w:tc>
          <w:tcPr>
            <w:tcW w:w="567" w:type="dxa"/>
            <w:tcBorders>
              <w:top w:val="nil"/>
              <w:left w:val="single" w:sz="4" w:space="0" w:color="auto"/>
              <w:bottom w:val="nil"/>
              <w:right w:val="nil"/>
            </w:tcBorders>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972D46" w:rsidRPr="008374AE" w:rsidRDefault="00972D46"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F01382" w:rsidRPr="008374AE" w:rsidRDefault="00F01382" w:rsidP="0002381C">
            <w:pPr>
              <w:widowControl w:val="0"/>
              <w:rPr>
                <w:sz w:val="28"/>
                <w:szCs w:val="28"/>
              </w:rPr>
            </w:pPr>
          </w:p>
          <w:p w:rsidR="00F01382" w:rsidRPr="008374AE" w:rsidRDefault="00F01382" w:rsidP="0002381C">
            <w:pPr>
              <w:widowControl w:val="0"/>
              <w:rPr>
                <w:sz w:val="28"/>
                <w:szCs w:val="28"/>
              </w:rPr>
            </w:pPr>
          </w:p>
          <w:p w:rsidR="00F01382" w:rsidRPr="008374AE" w:rsidRDefault="00F01382" w:rsidP="0002381C">
            <w:pPr>
              <w:widowControl w:val="0"/>
              <w:rPr>
                <w:sz w:val="28"/>
                <w:szCs w:val="28"/>
              </w:rPr>
            </w:pPr>
          </w:p>
          <w:p w:rsidR="00F01382" w:rsidRPr="008374AE" w:rsidRDefault="00F01382"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7F6DB4" w:rsidRPr="008374AE" w:rsidRDefault="007F6DB4" w:rsidP="0002381C">
            <w:pPr>
              <w:widowControl w:val="0"/>
              <w:rPr>
                <w:sz w:val="28"/>
                <w:szCs w:val="28"/>
              </w:rPr>
            </w:pPr>
          </w:p>
          <w:p w:rsidR="00F01382" w:rsidRPr="008374AE" w:rsidRDefault="00F01382"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F01382" w:rsidRPr="008374AE" w:rsidRDefault="00F01382" w:rsidP="0002381C">
            <w:pPr>
              <w:widowControl w:val="0"/>
              <w:rPr>
                <w:sz w:val="28"/>
                <w:szCs w:val="28"/>
              </w:rPr>
            </w:pPr>
          </w:p>
          <w:p w:rsidR="00F01382" w:rsidRPr="008374AE" w:rsidRDefault="00F01382" w:rsidP="0002381C">
            <w:pPr>
              <w:widowControl w:val="0"/>
              <w:rPr>
                <w:sz w:val="28"/>
                <w:szCs w:val="28"/>
              </w:rPr>
            </w:pPr>
          </w:p>
          <w:p w:rsidR="00F01382" w:rsidRPr="008374AE" w:rsidRDefault="00F01382" w:rsidP="0002381C">
            <w:pPr>
              <w:widowControl w:val="0"/>
              <w:rPr>
                <w:sz w:val="28"/>
                <w:szCs w:val="28"/>
              </w:rPr>
            </w:pPr>
          </w:p>
          <w:p w:rsidR="001E7053" w:rsidRPr="008374AE" w:rsidRDefault="001E7053" w:rsidP="0002381C">
            <w:pPr>
              <w:widowControl w:val="0"/>
              <w:rPr>
                <w:sz w:val="28"/>
                <w:szCs w:val="28"/>
              </w:rPr>
            </w:pPr>
          </w:p>
          <w:p w:rsidR="001E7053" w:rsidRPr="008374AE" w:rsidRDefault="001E7053"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1E7053" w:rsidRPr="008374AE" w:rsidRDefault="001E7053" w:rsidP="0002381C">
            <w:pPr>
              <w:widowControl w:val="0"/>
              <w:rPr>
                <w:sz w:val="28"/>
                <w:szCs w:val="28"/>
              </w:rPr>
            </w:pPr>
          </w:p>
          <w:p w:rsidR="001E7053" w:rsidRPr="008374AE" w:rsidRDefault="001E7053" w:rsidP="0002381C">
            <w:pPr>
              <w:widowControl w:val="0"/>
              <w:rPr>
                <w:sz w:val="28"/>
                <w:szCs w:val="28"/>
              </w:rPr>
            </w:pPr>
          </w:p>
          <w:p w:rsidR="00552939" w:rsidRPr="008374AE" w:rsidRDefault="00552939" w:rsidP="0002381C">
            <w:pPr>
              <w:widowControl w:val="0"/>
              <w:ind w:left="-57"/>
              <w:rPr>
                <w:sz w:val="28"/>
                <w:szCs w:val="28"/>
              </w:rPr>
            </w:pPr>
            <w:r w:rsidRPr="008374AE">
              <w:rPr>
                <w:sz w:val="28"/>
                <w:szCs w:val="28"/>
              </w:rPr>
              <w:t>»</w:t>
            </w:r>
            <w:r w:rsidR="005B673B" w:rsidRPr="008374AE">
              <w:rPr>
                <w:sz w:val="28"/>
                <w:szCs w:val="28"/>
              </w:rPr>
              <w:t>.</w:t>
            </w:r>
          </w:p>
        </w:tc>
      </w:tr>
    </w:tbl>
    <w:p w:rsidR="001E7053" w:rsidRPr="008374AE" w:rsidRDefault="001E7053" w:rsidP="0002381C">
      <w:pPr>
        <w:widowControl w:val="0"/>
        <w:tabs>
          <w:tab w:val="left" w:pos="0"/>
        </w:tabs>
        <w:adjustRightInd w:val="0"/>
        <w:ind w:firstLine="709"/>
        <w:jc w:val="both"/>
        <w:rPr>
          <w:rFonts w:eastAsia="Calibri"/>
          <w:sz w:val="18"/>
        </w:rPr>
      </w:pPr>
    </w:p>
    <w:p w:rsidR="0013760B" w:rsidRPr="008374AE" w:rsidRDefault="00594C8E" w:rsidP="00F12B62">
      <w:pPr>
        <w:ind w:firstLine="709"/>
        <w:jc w:val="both"/>
        <w:rPr>
          <w:rFonts w:eastAsia="Calibri"/>
          <w:sz w:val="28"/>
          <w:szCs w:val="28"/>
        </w:rPr>
      </w:pPr>
      <w:r w:rsidRPr="008374AE">
        <w:rPr>
          <w:rFonts w:eastAsia="Calibri"/>
          <w:sz w:val="28"/>
          <w:szCs w:val="28"/>
        </w:rPr>
        <w:t>1</w:t>
      </w:r>
      <w:r w:rsidR="004047C6" w:rsidRPr="008374AE">
        <w:rPr>
          <w:rFonts w:eastAsia="Calibri"/>
          <w:sz w:val="28"/>
          <w:szCs w:val="28"/>
        </w:rPr>
        <w:t>2</w:t>
      </w:r>
      <w:r w:rsidR="00F34278" w:rsidRPr="008374AE">
        <w:rPr>
          <w:rFonts w:eastAsia="Calibri"/>
          <w:sz w:val="28"/>
          <w:szCs w:val="28"/>
        </w:rPr>
        <w:t>.</w:t>
      </w:r>
      <w:r w:rsidRPr="008374AE">
        <w:rPr>
          <w:rFonts w:eastAsia="Calibri"/>
          <w:sz w:val="28"/>
          <w:szCs w:val="28"/>
        </w:rPr>
        <w:t> </w:t>
      </w:r>
      <w:r w:rsidR="00F34278" w:rsidRPr="008374AE">
        <w:rPr>
          <w:rFonts w:eastAsia="Calibri"/>
          <w:sz w:val="28"/>
          <w:szCs w:val="28"/>
        </w:rPr>
        <w:t>В</w:t>
      </w:r>
      <w:r w:rsidR="008A47A8" w:rsidRPr="008374AE">
        <w:rPr>
          <w:rFonts w:eastAsia="Calibri"/>
          <w:sz w:val="28"/>
          <w:szCs w:val="28"/>
        </w:rPr>
        <w:t xml:space="preserve"> </w:t>
      </w:r>
      <w:r w:rsidR="00A6358C" w:rsidRPr="008374AE">
        <w:rPr>
          <w:rFonts w:eastAsia="Calibri"/>
          <w:sz w:val="28"/>
          <w:szCs w:val="28"/>
        </w:rPr>
        <w:t xml:space="preserve">разделе I «Паспорт подпрограммы государственной программы Новосибирской области» </w:t>
      </w:r>
      <w:r w:rsidR="008A47A8" w:rsidRPr="008374AE">
        <w:rPr>
          <w:rFonts w:eastAsia="Calibri"/>
          <w:sz w:val="28"/>
          <w:szCs w:val="28"/>
        </w:rPr>
        <w:t>приложени</w:t>
      </w:r>
      <w:r w:rsidR="00A6358C" w:rsidRPr="008374AE">
        <w:rPr>
          <w:rFonts w:eastAsia="Calibri"/>
          <w:sz w:val="28"/>
          <w:szCs w:val="28"/>
        </w:rPr>
        <w:t>я</w:t>
      </w:r>
      <w:r w:rsidR="00552939" w:rsidRPr="008374AE">
        <w:rPr>
          <w:rFonts w:eastAsia="Calibri"/>
          <w:sz w:val="28"/>
          <w:szCs w:val="28"/>
        </w:rPr>
        <w:t xml:space="preserve"> № 9 к Программе «Подпрограмма 6 «Оказание паллиативной медицинской помощи, в том числе детям» государственной программы «Развитие здравоохранения Новосибирской области»</w:t>
      </w:r>
      <w:r w:rsidR="00F12B62" w:rsidRPr="008374AE">
        <w:rPr>
          <w:rFonts w:eastAsia="Calibri"/>
          <w:sz w:val="28"/>
          <w:szCs w:val="28"/>
        </w:rPr>
        <w:t xml:space="preserve"> п</w:t>
      </w:r>
      <w:r w:rsidR="00F12B62" w:rsidRPr="008374AE">
        <w:rPr>
          <w:sz w:val="28"/>
          <w:szCs w:val="28"/>
        </w:rPr>
        <w:t xml:space="preserve">озицию «Объемы финансирования подпрограммы (с расшифровкой по источникам и годам финансирования)» </w:t>
      </w:r>
      <w:r w:rsidR="0013760B" w:rsidRPr="008374AE">
        <w:rPr>
          <w:rFonts w:eastAsia="Calibri"/>
          <w:sz w:val="28"/>
          <w:szCs w:val="28"/>
        </w:rPr>
        <w:t>изложить в следующей редакции:</w:t>
      </w:r>
    </w:p>
    <w:p w:rsidR="005A00B2" w:rsidRPr="008374AE" w:rsidRDefault="005A00B2" w:rsidP="0002381C">
      <w:pPr>
        <w:widowControl w:val="0"/>
        <w:ind w:firstLine="709"/>
        <w:jc w:val="both"/>
        <w:rPr>
          <w:rFonts w:eastAsia="Calibri"/>
          <w:sz w:val="18"/>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E32751" w:rsidRPr="008374AE" w:rsidTr="005A00B2">
        <w:trPr>
          <w:trHeight w:val="557"/>
        </w:trPr>
        <w:tc>
          <w:tcPr>
            <w:tcW w:w="318" w:type="dxa"/>
            <w:tcBorders>
              <w:top w:val="nil"/>
              <w:left w:val="nil"/>
              <w:bottom w:val="nil"/>
              <w:right w:val="single" w:sz="4" w:space="0" w:color="auto"/>
            </w:tcBorders>
            <w:hideMark/>
          </w:tcPr>
          <w:p w:rsidR="00552939" w:rsidRPr="008374AE" w:rsidRDefault="00552939" w:rsidP="0002381C">
            <w:pPr>
              <w:widowControl w:val="0"/>
              <w:ind w:left="-57" w:righ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 xml:space="preserve">Объемы финансирования </w:t>
            </w:r>
            <w:r w:rsidRPr="008374AE">
              <w:rPr>
                <w:sz w:val="28"/>
                <w:szCs w:val="28"/>
              </w:rPr>
              <w:lastRenderedPageBreak/>
              <w:t>подпрограммы (с расшифровкой по источникам и годам финансирования)</w:t>
            </w:r>
          </w:p>
        </w:tc>
        <w:tc>
          <w:tcPr>
            <w:tcW w:w="6911"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lastRenderedPageBreak/>
              <w:t>Объемы финансирования подпрограммы:</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1 512 959,5</w:t>
            </w:r>
            <w:r w:rsidRPr="008374AE">
              <w:rPr>
                <w:rFonts w:eastAsia="Calibri"/>
                <w:sz w:val="28"/>
                <w:szCs w:val="28"/>
                <w:lang w:eastAsia="en-US"/>
              </w:rPr>
              <w:t xml:space="preserve"> тыс. рублей, в том числе по годам:</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lastRenderedPageBreak/>
              <w:t>2013 год – 3 960,0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2014 год – 23 269,7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2015 год – 23 028,8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2016 год – 30 519,2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2017 год – 31 918,6 тыс. рублей;</w:t>
            </w:r>
          </w:p>
          <w:p w:rsidR="007B69BD" w:rsidRPr="008374AE" w:rsidRDefault="007B69BD" w:rsidP="0002381C">
            <w:pPr>
              <w:adjustRightInd w:val="0"/>
              <w:jc w:val="both"/>
              <w:rPr>
                <w:sz w:val="28"/>
                <w:szCs w:val="28"/>
              </w:rPr>
            </w:pPr>
            <w:r w:rsidRPr="008374AE">
              <w:rPr>
                <w:sz w:val="28"/>
                <w:szCs w:val="28"/>
              </w:rPr>
              <w:t xml:space="preserve">2018 год </w:t>
            </w:r>
            <w:r w:rsidR="004B03F8" w:rsidRPr="008374AE">
              <w:rPr>
                <w:sz w:val="28"/>
                <w:szCs w:val="28"/>
              </w:rPr>
              <w:t>–</w:t>
            </w:r>
            <w:r w:rsidRPr="008374AE">
              <w:rPr>
                <w:sz w:val="28"/>
                <w:szCs w:val="28"/>
              </w:rPr>
              <w:t xml:space="preserve"> </w:t>
            </w:r>
            <w:r w:rsidR="004B03F8" w:rsidRPr="008374AE">
              <w:rPr>
                <w:sz w:val="28"/>
                <w:szCs w:val="28"/>
              </w:rPr>
              <w:t>140 </w:t>
            </w:r>
            <w:r w:rsidRPr="008374AE">
              <w:rPr>
                <w:sz w:val="28"/>
                <w:szCs w:val="28"/>
              </w:rPr>
              <w:t>699,4 тыс. рублей;</w:t>
            </w:r>
          </w:p>
          <w:p w:rsidR="007B69BD" w:rsidRPr="008374AE" w:rsidRDefault="007B69BD" w:rsidP="0002381C">
            <w:pPr>
              <w:adjustRightInd w:val="0"/>
              <w:jc w:val="both"/>
              <w:rPr>
                <w:sz w:val="28"/>
                <w:szCs w:val="28"/>
              </w:rPr>
            </w:pPr>
            <w:r w:rsidRPr="008374AE">
              <w:rPr>
                <w:sz w:val="28"/>
                <w:szCs w:val="28"/>
              </w:rPr>
              <w:t xml:space="preserve">2019 год </w:t>
            </w:r>
            <w:r w:rsidR="004C237A" w:rsidRPr="008374AE">
              <w:rPr>
                <w:sz w:val="28"/>
                <w:szCs w:val="28"/>
              </w:rPr>
              <w:t>–</w:t>
            </w:r>
            <w:r w:rsidRPr="008374AE">
              <w:rPr>
                <w:sz w:val="28"/>
                <w:szCs w:val="28"/>
              </w:rPr>
              <w:t xml:space="preserve"> </w:t>
            </w:r>
            <w:r w:rsidR="004C237A" w:rsidRPr="008374AE">
              <w:rPr>
                <w:sz w:val="28"/>
                <w:szCs w:val="28"/>
              </w:rPr>
              <w:t>183 229,5</w:t>
            </w:r>
            <w:r w:rsidRPr="008374AE">
              <w:rPr>
                <w:sz w:val="28"/>
                <w:szCs w:val="28"/>
              </w:rPr>
              <w:t xml:space="preserve"> тыс. рублей;</w:t>
            </w:r>
          </w:p>
          <w:p w:rsidR="007B69BD" w:rsidRPr="008374AE" w:rsidRDefault="007B69BD" w:rsidP="0002381C">
            <w:pPr>
              <w:adjustRightInd w:val="0"/>
              <w:jc w:val="both"/>
              <w:rPr>
                <w:sz w:val="28"/>
                <w:szCs w:val="28"/>
              </w:rPr>
            </w:pPr>
            <w:r w:rsidRPr="008374AE">
              <w:rPr>
                <w:sz w:val="28"/>
                <w:szCs w:val="28"/>
              </w:rPr>
              <w:t xml:space="preserve">2020 год </w:t>
            </w:r>
            <w:r w:rsidR="004C237A" w:rsidRPr="008374AE">
              <w:rPr>
                <w:sz w:val="28"/>
                <w:szCs w:val="28"/>
              </w:rPr>
              <w:t>–</w:t>
            </w:r>
            <w:r w:rsidRPr="008374AE">
              <w:rPr>
                <w:sz w:val="28"/>
                <w:szCs w:val="28"/>
              </w:rPr>
              <w:t xml:space="preserve"> </w:t>
            </w:r>
            <w:r w:rsidR="00536E15" w:rsidRPr="008374AE">
              <w:rPr>
                <w:sz w:val="28"/>
                <w:szCs w:val="28"/>
              </w:rPr>
              <w:t>206 605,2</w:t>
            </w:r>
            <w:r w:rsidRPr="008374AE">
              <w:rPr>
                <w:sz w:val="28"/>
                <w:szCs w:val="28"/>
              </w:rPr>
              <w:t xml:space="preserve"> тыс. рублей;</w:t>
            </w:r>
          </w:p>
          <w:p w:rsidR="007B69BD" w:rsidRPr="008374AE" w:rsidRDefault="007B69BD" w:rsidP="0002381C">
            <w:pPr>
              <w:adjustRightInd w:val="0"/>
              <w:jc w:val="both"/>
              <w:rPr>
                <w:sz w:val="28"/>
                <w:szCs w:val="28"/>
              </w:rPr>
            </w:pPr>
            <w:r w:rsidRPr="008374AE">
              <w:rPr>
                <w:sz w:val="28"/>
                <w:szCs w:val="28"/>
              </w:rPr>
              <w:t xml:space="preserve">2021 год </w:t>
            </w:r>
            <w:r w:rsidR="004B03F8" w:rsidRPr="008374AE">
              <w:rPr>
                <w:sz w:val="28"/>
                <w:szCs w:val="28"/>
              </w:rPr>
              <w:t>–</w:t>
            </w:r>
            <w:r w:rsidRPr="008374AE">
              <w:rPr>
                <w:sz w:val="28"/>
                <w:szCs w:val="28"/>
              </w:rPr>
              <w:t xml:space="preserve"> </w:t>
            </w:r>
            <w:r w:rsidR="00BB72DD" w:rsidRPr="008374AE">
              <w:rPr>
                <w:sz w:val="28"/>
                <w:szCs w:val="28"/>
              </w:rPr>
              <w:t>207 488,3</w:t>
            </w:r>
            <w:r w:rsidRPr="008374AE">
              <w:rPr>
                <w:sz w:val="28"/>
                <w:szCs w:val="28"/>
              </w:rPr>
              <w:t xml:space="preserve"> тыс. рублей;</w:t>
            </w:r>
          </w:p>
          <w:p w:rsidR="00F410ED" w:rsidRPr="008374AE" w:rsidRDefault="00F410ED" w:rsidP="0002381C">
            <w:pPr>
              <w:widowControl w:val="0"/>
              <w:ind w:right="-2"/>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216 578,2</w:t>
            </w:r>
            <w:r w:rsidRPr="008374AE">
              <w:rPr>
                <w:rFonts w:eastAsia="Calibri"/>
                <w:sz w:val="28"/>
                <w:szCs w:val="28"/>
                <w:lang w:eastAsia="en-US"/>
              </w:rPr>
              <w:t xml:space="preserve"> 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220 726,2</w:t>
            </w:r>
            <w:r w:rsidR="00536E15" w:rsidRPr="008374AE">
              <w:rPr>
                <w:rFonts w:eastAsia="Calibri"/>
                <w:sz w:val="28"/>
                <w:szCs w:val="28"/>
              </w:rPr>
              <w:t xml:space="preserve"> </w:t>
            </w:r>
            <w:r w:rsidRPr="008374AE">
              <w:rPr>
                <w:rFonts w:eastAsia="Calibri"/>
                <w:sz w:val="28"/>
                <w:szCs w:val="28"/>
              </w:rPr>
              <w:t>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224 936,4</w:t>
            </w:r>
            <w:r w:rsidR="00536E15"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из них:</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областной бюджет Новосибирской области:</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939 526,1</w:t>
            </w:r>
            <w:r w:rsidRPr="008374AE">
              <w:rPr>
                <w:rFonts w:eastAsia="Calibri"/>
                <w:sz w:val="28"/>
                <w:szCs w:val="28"/>
                <w:lang w:eastAsia="en-US"/>
              </w:rPr>
              <w:t xml:space="preserve"> тыс. рублей, в том числе по годам:</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2013 год – 3 960,0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2014 год – 23 269,7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2015 год – 23 028,8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2016 год – 30 519,2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2017 год – 31 918,6 тыс. рублей;</w:t>
            </w:r>
          </w:p>
          <w:p w:rsidR="001155E3" w:rsidRPr="008374AE" w:rsidRDefault="001155E3" w:rsidP="0002381C">
            <w:pPr>
              <w:adjustRightInd w:val="0"/>
              <w:jc w:val="both"/>
              <w:rPr>
                <w:sz w:val="28"/>
                <w:szCs w:val="28"/>
              </w:rPr>
            </w:pPr>
            <w:r w:rsidRPr="008374AE">
              <w:rPr>
                <w:sz w:val="28"/>
                <w:szCs w:val="28"/>
              </w:rPr>
              <w:t xml:space="preserve">2018 год </w:t>
            </w:r>
            <w:r w:rsidR="004B03F8" w:rsidRPr="008374AE">
              <w:rPr>
                <w:sz w:val="28"/>
                <w:szCs w:val="28"/>
              </w:rPr>
              <w:t>–</w:t>
            </w:r>
            <w:r w:rsidRPr="008374AE">
              <w:rPr>
                <w:sz w:val="28"/>
                <w:szCs w:val="28"/>
              </w:rPr>
              <w:t xml:space="preserve"> </w:t>
            </w:r>
            <w:r w:rsidR="004B03F8" w:rsidRPr="008374AE">
              <w:rPr>
                <w:sz w:val="28"/>
                <w:szCs w:val="28"/>
              </w:rPr>
              <w:t>51 </w:t>
            </w:r>
            <w:r w:rsidRPr="008374AE">
              <w:rPr>
                <w:sz w:val="28"/>
                <w:szCs w:val="28"/>
              </w:rPr>
              <w:t>504,5 тыс. рублей;</w:t>
            </w:r>
          </w:p>
          <w:p w:rsidR="001155E3" w:rsidRPr="008374AE" w:rsidRDefault="001155E3" w:rsidP="0002381C">
            <w:pPr>
              <w:adjustRightInd w:val="0"/>
              <w:jc w:val="both"/>
              <w:rPr>
                <w:sz w:val="28"/>
                <w:szCs w:val="28"/>
              </w:rPr>
            </w:pPr>
            <w:r w:rsidRPr="008374AE">
              <w:rPr>
                <w:sz w:val="28"/>
                <w:szCs w:val="28"/>
              </w:rPr>
              <w:t xml:space="preserve">2019 год </w:t>
            </w:r>
            <w:r w:rsidR="004B03F8" w:rsidRPr="008374AE">
              <w:rPr>
                <w:sz w:val="28"/>
                <w:szCs w:val="28"/>
              </w:rPr>
              <w:t>–</w:t>
            </w:r>
            <w:r w:rsidRPr="008374AE">
              <w:rPr>
                <w:sz w:val="28"/>
                <w:szCs w:val="28"/>
              </w:rPr>
              <w:t xml:space="preserve"> 100</w:t>
            </w:r>
            <w:r w:rsidR="004C237A" w:rsidRPr="008374AE">
              <w:rPr>
                <w:sz w:val="28"/>
                <w:szCs w:val="28"/>
              </w:rPr>
              <w:t> 738,2</w:t>
            </w:r>
            <w:r w:rsidRPr="008374AE">
              <w:rPr>
                <w:sz w:val="28"/>
                <w:szCs w:val="28"/>
              </w:rPr>
              <w:t xml:space="preserve"> тыс. рублей;</w:t>
            </w:r>
          </w:p>
          <w:p w:rsidR="00F01382" w:rsidRPr="008374AE" w:rsidRDefault="00F01382" w:rsidP="0002381C">
            <w:pPr>
              <w:widowControl w:val="0"/>
              <w:ind w:right="-2"/>
              <w:jc w:val="both"/>
              <w:rPr>
                <w:rFonts w:eastAsia="Calibri"/>
                <w:sz w:val="28"/>
                <w:szCs w:val="28"/>
                <w:lang w:eastAsia="en-US"/>
              </w:rPr>
            </w:pPr>
            <w:r w:rsidRPr="008374AE">
              <w:rPr>
                <w:rFonts w:eastAsia="Calibri"/>
                <w:sz w:val="28"/>
                <w:szCs w:val="28"/>
                <w:lang w:eastAsia="en-US"/>
              </w:rPr>
              <w:t xml:space="preserve">2020 год – </w:t>
            </w:r>
            <w:r w:rsidR="00536E15" w:rsidRPr="008374AE">
              <w:rPr>
                <w:rFonts w:eastAsia="Calibri"/>
                <w:sz w:val="28"/>
                <w:szCs w:val="28"/>
                <w:lang w:eastAsia="en-US"/>
              </w:rPr>
              <w:t>120 466,7</w:t>
            </w:r>
            <w:r w:rsidRPr="008374AE">
              <w:rPr>
                <w:rFonts w:eastAsia="Calibri"/>
                <w:sz w:val="28"/>
                <w:szCs w:val="28"/>
                <w:lang w:eastAsia="en-US"/>
              </w:rPr>
              <w:t xml:space="preserve"> тыс. рублей;</w:t>
            </w:r>
          </w:p>
          <w:p w:rsidR="00F01382" w:rsidRPr="008374AE" w:rsidRDefault="00F01382"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129 842,9</w:t>
            </w:r>
            <w:r w:rsidRPr="008374AE">
              <w:rPr>
                <w:rFonts w:eastAsia="Calibri"/>
                <w:sz w:val="28"/>
                <w:szCs w:val="28"/>
                <w:lang w:eastAsia="en-US"/>
              </w:rPr>
              <w:t xml:space="preserve"> тыс. рублей;</w:t>
            </w:r>
          </w:p>
          <w:p w:rsidR="001155E3" w:rsidRPr="008374AE" w:rsidRDefault="001155E3" w:rsidP="0002381C">
            <w:pPr>
              <w:widowControl w:val="0"/>
              <w:ind w:right="-2"/>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 xml:space="preserve">137 257,1 </w:t>
            </w:r>
            <w:r w:rsidRPr="008374AE">
              <w:rPr>
                <w:rFonts w:eastAsia="Calibri"/>
                <w:sz w:val="28"/>
                <w:szCs w:val="28"/>
                <w:lang w:eastAsia="en-US"/>
              </w:rPr>
              <w:t>тыс. рублей;</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141 405,1</w:t>
            </w:r>
            <w:r w:rsidR="00536E15" w:rsidRPr="008374AE">
              <w:rPr>
                <w:rFonts w:eastAsia="Calibri"/>
                <w:sz w:val="28"/>
                <w:szCs w:val="28"/>
              </w:rPr>
              <w:t xml:space="preserve"> </w:t>
            </w:r>
            <w:r w:rsidRPr="008374AE">
              <w:rPr>
                <w:rFonts w:eastAsia="Calibri"/>
                <w:sz w:val="28"/>
                <w:szCs w:val="28"/>
              </w:rPr>
              <w:t>тыс. рублей;</w:t>
            </w:r>
          </w:p>
          <w:p w:rsidR="00075A92" w:rsidRPr="008374AE" w:rsidRDefault="00075A92"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145 615,3</w:t>
            </w:r>
            <w:r w:rsidR="00712FAE"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средства федерального бюджета:</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573 433,4</w:t>
            </w:r>
            <w:r w:rsidR="007E1966" w:rsidRPr="008374AE">
              <w:rPr>
                <w:rFonts w:eastAsia="Calibri"/>
                <w:sz w:val="28"/>
                <w:szCs w:val="28"/>
                <w:lang w:eastAsia="en-US"/>
              </w:rPr>
              <w:t xml:space="preserve"> </w:t>
            </w:r>
            <w:r w:rsidRPr="008374AE">
              <w:rPr>
                <w:rFonts w:eastAsia="Calibri"/>
                <w:sz w:val="28"/>
                <w:szCs w:val="28"/>
                <w:lang w:eastAsia="en-US"/>
              </w:rPr>
              <w:t>тыс. рублей, в том числе по годам:</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2013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2014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2015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2016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2017 год – 0,0 тыс. рублей;</w:t>
            </w:r>
          </w:p>
          <w:p w:rsidR="001155E3" w:rsidRPr="008374AE" w:rsidRDefault="001155E3" w:rsidP="0002381C">
            <w:pPr>
              <w:adjustRightInd w:val="0"/>
              <w:jc w:val="both"/>
              <w:rPr>
                <w:sz w:val="28"/>
                <w:szCs w:val="28"/>
              </w:rPr>
            </w:pPr>
            <w:r w:rsidRPr="008374AE">
              <w:rPr>
                <w:sz w:val="28"/>
                <w:szCs w:val="28"/>
              </w:rPr>
              <w:t xml:space="preserve">2018 год </w:t>
            </w:r>
            <w:r w:rsidRPr="008374AE">
              <w:rPr>
                <w:rFonts w:eastAsia="Calibri"/>
                <w:sz w:val="28"/>
                <w:szCs w:val="28"/>
                <w:lang w:eastAsia="en-US"/>
              </w:rPr>
              <w:t xml:space="preserve">– </w:t>
            </w:r>
            <w:r w:rsidRPr="008374AE">
              <w:rPr>
                <w:sz w:val="28"/>
                <w:szCs w:val="28"/>
              </w:rPr>
              <w:t>89 194,9 тыс. рублей;</w:t>
            </w:r>
          </w:p>
          <w:p w:rsidR="001155E3" w:rsidRPr="008374AE" w:rsidRDefault="001155E3" w:rsidP="0002381C">
            <w:pPr>
              <w:adjustRightInd w:val="0"/>
              <w:jc w:val="both"/>
              <w:rPr>
                <w:sz w:val="28"/>
                <w:szCs w:val="28"/>
              </w:rPr>
            </w:pPr>
            <w:r w:rsidRPr="008374AE">
              <w:rPr>
                <w:sz w:val="28"/>
                <w:szCs w:val="28"/>
              </w:rPr>
              <w:t xml:space="preserve">2019 год </w:t>
            </w:r>
            <w:r w:rsidRPr="008374AE">
              <w:rPr>
                <w:rFonts w:eastAsia="Calibri"/>
                <w:sz w:val="28"/>
                <w:szCs w:val="28"/>
                <w:lang w:eastAsia="en-US"/>
              </w:rPr>
              <w:t>–</w:t>
            </w:r>
            <w:r w:rsidRPr="008374AE">
              <w:rPr>
                <w:sz w:val="28"/>
                <w:szCs w:val="28"/>
              </w:rPr>
              <w:t xml:space="preserve"> 82 491,3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2020 год –</w:t>
            </w:r>
            <w:r w:rsidR="00536E15" w:rsidRPr="008374AE">
              <w:rPr>
                <w:rFonts w:eastAsia="Calibri"/>
                <w:sz w:val="28"/>
                <w:szCs w:val="28"/>
                <w:lang w:eastAsia="en-US"/>
              </w:rPr>
              <w:t xml:space="preserve"> 86 138,5</w:t>
            </w:r>
            <w:r w:rsidRPr="008374AE">
              <w:rPr>
                <w:rFonts w:eastAsia="Calibri"/>
                <w:sz w:val="28"/>
                <w:szCs w:val="28"/>
                <w:lang w:eastAsia="en-US"/>
              </w:rPr>
              <w:t xml:space="preserve"> тыс. рублей</w:t>
            </w:r>
            <w:r w:rsidR="00F01382" w:rsidRPr="008374AE">
              <w:rPr>
                <w:rFonts w:eastAsia="Calibri"/>
                <w:sz w:val="28"/>
                <w:szCs w:val="28"/>
                <w:lang w:eastAsia="en-US"/>
              </w:rPr>
              <w:t>;</w:t>
            </w:r>
          </w:p>
          <w:p w:rsidR="00F01382" w:rsidRPr="008374AE" w:rsidRDefault="00F01382"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712FAE" w:rsidRPr="008374AE">
              <w:rPr>
                <w:rFonts w:eastAsia="Calibri"/>
                <w:sz w:val="28"/>
                <w:szCs w:val="28"/>
                <w:lang w:eastAsia="en-US"/>
              </w:rPr>
              <w:t>77 645,4</w:t>
            </w:r>
            <w:r w:rsidRPr="008374AE">
              <w:rPr>
                <w:rFonts w:eastAsia="Calibri"/>
                <w:sz w:val="28"/>
                <w:szCs w:val="28"/>
                <w:lang w:eastAsia="en-US"/>
              </w:rPr>
              <w:t xml:space="preserve"> тыс. рублей</w:t>
            </w:r>
            <w:r w:rsidR="001155E3" w:rsidRPr="008374AE">
              <w:rPr>
                <w:rFonts w:eastAsia="Calibri"/>
                <w:sz w:val="28"/>
                <w:szCs w:val="28"/>
                <w:lang w:eastAsia="en-US"/>
              </w:rPr>
              <w:t>;</w:t>
            </w:r>
          </w:p>
          <w:p w:rsidR="001155E3" w:rsidRPr="008374AE" w:rsidRDefault="001155E3" w:rsidP="0002381C">
            <w:pPr>
              <w:widowControl w:val="0"/>
              <w:ind w:right="-2"/>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79 321,1</w:t>
            </w:r>
            <w:r w:rsidRPr="008374AE">
              <w:rPr>
                <w:rFonts w:eastAsia="Calibri"/>
                <w:sz w:val="28"/>
                <w:szCs w:val="28"/>
                <w:lang w:eastAsia="en-US"/>
              </w:rPr>
              <w:t xml:space="preserve"> тыс. рублей</w:t>
            </w:r>
            <w:r w:rsidR="00075A92" w:rsidRPr="008374AE">
              <w:rPr>
                <w:rFonts w:eastAsia="Calibri"/>
                <w:sz w:val="28"/>
                <w:szCs w:val="28"/>
                <w:lang w:eastAsia="en-US"/>
              </w:rPr>
              <w:t>;</w:t>
            </w:r>
          </w:p>
          <w:p w:rsidR="00075A92" w:rsidRPr="008374AE" w:rsidRDefault="00075A92"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79 321,1</w:t>
            </w:r>
            <w:r w:rsidR="00536E15" w:rsidRPr="008374AE">
              <w:rPr>
                <w:rFonts w:eastAsia="Calibri"/>
                <w:sz w:val="28"/>
                <w:szCs w:val="28"/>
              </w:rPr>
              <w:t xml:space="preserve"> </w:t>
            </w:r>
            <w:r w:rsidRPr="008374AE">
              <w:rPr>
                <w:rFonts w:eastAsia="Calibri"/>
                <w:sz w:val="28"/>
                <w:szCs w:val="28"/>
              </w:rPr>
              <w:t>тыс. рублей;</w:t>
            </w:r>
          </w:p>
          <w:p w:rsidR="00075A92" w:rsidRPr="008374AE" w:rsidRDefault="00075A92" w:rsidP="003B1D0E">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79 321,1</w:t>
            </w:r>
            <w:r w:rsidR="00536E15" w:rsidRPr="008374AE">
              <w:rPr>
                <w:rFonts w:eastAsia="Calibri"/>
                <w:sz w:val="28"/>
                <w:szCs w:val="28"/>
              </w:rPr>
              <w:t xml:space="preserve"> </w:t>
            </w:r>
            <w:r w:rsidRPr="008374AE">
              <w:rPr>
                <w:rFonts w:eastAsia="Calibri"/>
                <w:sz w:val="28"/>
                <w:szCs w:val="28"/>
              </w:rPr>
              <w:t>тыс. рублей</w:t>
            </w:r>
          </w:p>
        </w:tc>
        <w:tc>
          <w:tcPr>
            <w:tcW w:w="426" w:type="dxa"/>
            <w:tcBorders>
              <w:top w:val="nil"/>
              <w:left w:val="single" w:sz="4" w:space="0" w:color="auto"/>
              <w:bottom w:val="nil"/>
              <w:right w:val="nil"/>
            </w:tcBorders>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F01382" w:rsidRPr="008374AE" w:rsidRDefault="00F01382" w:rsidP="0002381C">
            <w:pPr>
              <w:widowControl w:val="0"/>
              <w:rPr>
                <w:sz w:val="28"/>
                <w:szCs w:val="28"/>
              </w:rPr>
            </w:pPr>
          </w:p>
          <w:p w:rsidR="00F01382" w:rsidRPr="008374AE" w:rsidRDefault="00F01382" w:rsidP="0002381C">
            <w:pPr>
              <w:widowControl w:val="0"/>
              <w:rPr>
                <w:sz w:val="28"/>
                <w:szCs w:val="28"/>
              </w:rPr>
            </w:pPr>
          </w:p>
          <w:p w:rsidR="00EE4EDA" w:rsidRPr="008374AE" w:rsidRDefault="00EE4EDA" w:rsidP="0002381C">
            <w:pPr>
              <w:widowControl w:val="0"/>
              <w:rPr>
                <w:sz w:val="28"/>
                <w:szCs w:val="28"/>
              </w:rPr>
            </w:pPr>
          </w:p>
          <w:p w:rsidR="00EE3F46" w:rsidRPr="008374AE" w:rsidRDefault="00EE3F46" w:rsidP="0002381C">
            <w:pPr>
              <w:widowControl w:val="0"/>
              <w:rPr>
                <w:sz w:val="28"/>
                <w:szCs w:val="28"/>
              </w:rPr>
            </w:pPr>
          </w:p>
          <w:p w:rsidR="00EE3F46" w:rsidRPr="008374AE" w:rsidRDefault="00EE3F46"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E3F46" w:rsidRPr="008374AE" w:rsidRDefault="00EE3F46" w:rsidP="0002381C">
            <w:pPr>
              <w:widowControl w:val="0"/>
              <w:rPr>
                <w:sz w:val="28"/>
                <w:szCs w:val="28"/>
              </w:rPr>
            </w:pPr>
          </w:p>
          <w:p w:rsidR="00EE3F46" w:rsidRPr="008374AE" w:rsidRDefault="00552939" w:rsidP="0002381C">
            <w:pPr>
              <w:widowControl w:val="0"/>
              <w:ind w:left="-57"/>
              <w:rPr>
                <w:sz w:val="28"/>
                <w:szCs w:val="28"/>
              </w:rPr>
            </w:pPr>
            <w:r w:rsidRPr="008374AE">
              <w:rPr>
                <w:sz w:val="28"/>
                <w:szCs w:val="28"/>
              </w:rPr>
              <w:t>»</w:t>
            </w:r>
            <w:r w:rsidR="00F12B62" w:rsidRPr="008374AE">
              <w:rPr>
                <w:sz w:val="28"/>
                <w:szCs w:val="28"/>
              </w:rPr>
              <w:t>.</w:t>
            </w:r>
          </w:p>
        </w:tc>
      </w:tr>
    </w:tbl>
    <w:p w:rsidR="004B03F8" w:rsidRPr="008374AE" w:rsidRDefault="004B03F8" w:rsidP="0002381C">
      <w:pPr>
        <w:widowControl w:val="0"/>
        <w:tabs>
          <w:tab w:val="left" w:pos="0"/>
        </w:tabs>
        <w:adjustRightInd w:val="0"/>
        <w:ind w:firstLine="709"/>
        <w:jc w:val="both"/>
        <w:rPr>
          <w:rFonts w:eastAsia="Calibri"/>
          <w:sz w:val="18"/>
          <w:szCs w:val="16"/>
        </w:rPr>
      </w:pPr>
    </w:p>
    <w:p w:rsidR="00552939" w:rsidRPr="008374AE" w:rsidRDefault="004C237A" w:rsidP="0002381C">
      <w:pPr>
        <w:widowControl w:val="0"/>
        <w:tabs>
          <w:tab w:val="left" w:pos="0"/>
        </w:tabs>
        <w:adjustRightInd w:val="0"/>
        <w:ind w:firstLine="720"/>
        <w:jc w:val="both"/>
        <w:rPr>
          <w:rFonts w:eastAsia="Calibri"/>
          <w:sz w:val="28"/>
          <w:szCs w:val="28"/>
        </w:rPr>
      </w:pPr>
      <w:r w:rsidRPr="008374AE">
        <w:rPr>
          <w:rFonts w:eastAsia="Calibri"/>
          <w:sz w:val="28"/>
          <w:szCs w:val="28"/>
        </w:rPr>
        <w:t>1</w:t>
      </w:r>
      <w:r w:rsidR="004047C6" w:rsidRPr="008374AE">
        <w:rPr>
          <w:rFonts w:eastAsia="Calibri"/>
          <w:sz w:val="28"/>
          <w:szCs w:val="28"/>
        </w:rPr>
        <w:t>3</w:t>
      </w:r>
      <w:r w:rsidR="00F34278" w:rsidRPr="008374AE">
        <w:rPr>
          <w:rFonts w:eastAsia="Calibri"/>
          <w:sz w:val="28"/>
          <w:szCs w:val="28"/>
        </w:rPr>
        <w:t>.</w:t>
      </w:r>
      <w:r w:rsidRPr="008374AE">
        <w:rPr>
          <w:rFonts w:eastAsia="Calibri"/>
          <w:sz w:val="28"/>
          <w:szCs w:val="28"/>
        </w:rPr>
        <w:t> </w:t>
      </w:r>
      <w:r w:rsidR="00F34278" w:rsidRPr="008374AE">
        <w:rPr>
          <w:rFonts w:eastAsia="Calibri"/>
          <w:sz w:val="28"/>
          <w:szCs w:val="28"/>
        </w:rPr>
        <w:t>В</w:t>
      </w:r>
      <w:r w:rsidR="00707F68" w:rsidRPr="008374AE">
        <w:rPr>
          <w:rFonts w:eastAsia="Calibri"/>
          <w:sz w:val="28"/>
          <w:szCs w:val="28"/>
        </w:rPr>
        <w:t xml:space="preserve"> приложени</w:t>
      </w:r>
      <w:r w:rsidR="001E3B05" w:rsidRPr="008374AE">
        <w:rPr>
          <w:rFonts w:eastAsia="Calibri"/>
          <w:sz w:val="28"/>
          <w:szCs w:val="28"/>
        </w:rPr>
        <w:t>и</w:t>
      </w:r>
      <w:r w:rsidR="00552939" w:rsidRPr="008374AE">
        <w:rPr>
          <w:rFonts w:eastAsia="Calibri"/>
          <w:sz w:val="28"/>
          <w:szCs w:val="28"/>
        </w:rPr>
        <w:t xml:space="preserve"> № 10 к Программе «Подпрограмма 7 «Кадровое обеспечение системы здравоохранения» государственной программы «Развитие здравоохранения Новосибирской области»:</w:t>
      </w:r>
    </w:p>
    <w:p w:rsidR="0013760B" w:rsidRPr="008374AE" w:rsidRDefault="00F34278" w:rsidP="0002381C">
      <w:pPr>
        <w:widowControl w:val="0"/>
        <w:ind w:firstLine="709"/>
        <w:jc w:val="both"/>
        <w:rPr>
          <w:rFonts w:eastAsia="Calibri"/>
          <w:sz w:val="28"/>
          <w:szCs w:val="28"/>
        </w:rPr>
      </w:pPr>
      <w:r w:rsidRPr="008374AE">
        <w:rPr>
          <w:sz w:val="28"/>
          <w:szCs w:val="28"/>
        </w:rPr>
        <w:lastRenderedPageBreak/>
        <w:t>1</w:t>
      </w:r>
      <w:r w:rsidR="0013760B" w:rsidRPr="008374AE">
        <w:rPr>
          <w:sz w:val="28"/>
          <w:szCs w:val="28"/>
        </w:rPr>
        <w:t xml:space="preserve">) в </w:t>
      </w:r>
      <w:r w:rsidR="0013760B" w:rsidRPr="008374AE">
        <w:rPr>
          <w:rFonts w:eastAsia="Calibri"/>
          <w:sz w:val="28"/>
          <w:szCs w:val="28"/>
        </w:rPr>
        <w:t xml:space="preserve">разделе </w:t>
      </w:r>
      <w:r w:rsidR="0067722E" w:rsidRPr="008374AE">
        <w:rPr>
          <w:rFonts w:eastAsia="Calibri"/>
          <w:sz w:val="28"/>
          <w:szCs w:val="28"/>
        </w:rPr>
        <w:t xml:space="preserve">I </w:t>
      </w:r>
      <w:r w:rsidR="0013760B" w:rsidRPr="008374AE">
        <w:rPr>
          <w:rFonts w:eastAsia="Calibri"/>
          <w:sz w:val="28"/>
          <w:szCs w:val="28"/>
        </w:rPr>
        <w:t>«Паспорт</w:t>
      </w:r>
      <w:r w:rsidR="00EE3F46" w:rsidRPr="008374AE">
        <w:rPr>
          <w:rFonts w:eastAsia="Calibri"/>
          <w:sz w:val="28"/>
          <w:szCs w:val="28"/>
        </w:rPr>
        <w:t xml:space="preserve"> подпрограммы государственной программы Новосибирской области</w:t>
      </w:r>
      <w:r w:rsidR="0013760B" w:rsidRPr="008374AE">
        <w:rPr>
          <w:rFonts w:eastAsia="Calibri"/>
          <w:sz w:val="28"/>
          <w:szCs w:val="28"/>
        </w:rPr>
        <w:t>»:</w:t>
      </w:r>
    </w:p>
    <w:p w:rsidR="0013760B" w:rsidRPr="008374AE" w:rsidRDefault="005D2583" w:rsidP="0002381C">
      <w:pPr>
        <w:widowControl w:val="0"/>
        <w:ind w:firstLine="720"/>
        <w:jc w:val="both"/>
        <w:rPr>
          <w:sz w:val="28"/>
          <w:szCs w:val="28"/>
        </w:rPr>
      </w:pPr>
      <w:r w:rsidRPr="008374AE">
        <w:rPr>
          <w:sz w:val="28"/>
          <w:szCs w:val="28"/>
        </w:rPr>
        <w:t>а</w:t>
      </w:r>
      <w:r w:rsidR="00F34278" w:rsidRPr="008374AE">
        <w:rPr>
          <w:sz w:val="28"/>
          <w:szCs w:val="28"/>
        </w:rPr>
        <w:t>) </w:t>
      </w:r>
      <w:r w:rsidR="0013760B" w:rsidRPr="008374AE">
        <w:rPr>
          <w:rFonts w:eastAsia="Calibri"/>
          <w:sz w:val="28"/>
          <w:szCs w:val="28"/>
        </w:rPr>
        <w:t>п</w:t>
      </w:r>
      <w:r w:rsidR="0013760B" w:rsidRPr="008374AE">
        <w:rPr>
          <w:sz w:val="28"/>
          <w:szCs w:val="28"/>
        </w:rPr>
        <w:t>озицию «Объемы финансирования подпрограммы (с расшифровкой по источникам и годам финансирования)»</w:t>
      </w:r>
      <w:r w:rsidR="0013760B" w:rsidRPr="008374AE">
        <w:rPr>
          <w:rFonts w:eastAsia="Calibri"/>
          <w:sz w:val="28"/>
          <w:szCs w:val="28"/>
        </w:rPr>
        <w:t xml:space="preserve"> изложить в следующей редакции:</w:t>
      </w:r>
    </w:p>
    <w:p w:rsidR="004B03F8" w:rsidRPr="008374AE" w:rsidRDefault="004B03F8" w:rsidP="0002381C">
      <w:pPr>
        <w:widowControl w:val="0"/>
        <w:ind w:firstLine="709"/>
        <w:jc w:val="both"/>
        <w:rPr>
          <w:rFonts w:eastAsia="Calibri"/>
          <w:sz w:val="18"/>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E32751" w:rsidRPr="008374AE" w:rsidTr="004B03F8">
        <w:trPr>
          <w:trHeight w:val="557"/>
        </w:trPr>
        <w:tc>
          <w:tcPr>
            <w:tcW w:w="318" w:type="dxa"/>
            <w:tcBorders>
              <w:top w:val="nil"/>
              <w:left w:val="nil"/>
              <w:bottom w:val="nil"/>
              <w:right w:val="single" w:sz="4" w:space="0" w:color="auto"/>
            </w:tcBorders>
            <w:hideMark/>
          </w:tcPr>
          <w:p w:rsidR="00552939" w:rsidRPr="008374AE" w:rsidRDefault="00552939"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Объемы финансирования подпрограммы:</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всего –</w:t>
            </w:r>
            <w:r w:rsidR="003B1D0E" w:rsidRPr="008374AE">
              <w:rPr>
                <w:rFonts w:eastAsia="Calibri"/>
                <w:sz w:val="28"/>
                <w:szCs w:val="28"/>
                <w:lang w:eastAsia="en-US"/>
              </w:rPr>
              <w:t xml:space="preserve"> 7 120 464,9</w:t>
            </w:r>
            <w:r w:rsidRPr="008374AE">
              <w:rPr>
                <w:rFonts w:eastAsia="Calibri"/>
                <w:sz w:val="28"/>
                <w:szCs w:val="28"/>
                <w:lang w:eastAsia="en-US"/>
              </w:rPr>
              <w:t xml:space="preserve"> тыс. рублей, в том числе по</w:t>
            </w:r>
            <w:r w:rsidR="004B03F8" w:rsidRPr="008374AE">
              <w:rPr>
                <w:rFonts w:eastAsia="Calibri"/>
                <w:sz w:val="28"/>
                <w:szCs w:val="28"/>
                <w:lang w:eastAsia="en-US"/>
              </w:rPr>
              <w:t xml:space="preserve"> </w:t>
            </w:r>
            <w:r w:rsidRPr="008374AE">
              <w:rPr>
                <w:rFonts w:eastAsia="Calibri"/>
                <w:sz w:val="28"/>
                <w:szCs w:val="28"/>
                <w:lang w:eastAsia="en-US"/>
              </w:rPr>
              <w:t>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2013 год – 427 922,4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562 046,7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567 236,2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585 583,9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575 252,7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2018 год – 591 578,4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 xml:space="preserve">2019 год – </w:t>
            </w:r>
            <w:r w:rsidR="004C237A" w:rsidRPr="008374AE">
              <w:rPr>
                <w:rFonts w:eastAsia="Calibri"/>
                <w:sz w:val="28"/>
                <w:szCs w:val="28"/>
                <w:lang w:eastAsia="en-US"/>
              </w:rPr>
              <w:t>589 322,7</w:t>
            </w:r>
            <w:r w:rsidRPr="008374AE">
              <w:rPr>
                <w:rFonts w:eastAsia="Calibri"/>
                <w:sz w:val="28"/>
                <w:szCs w:val="28"/>
                <w:lang w:eastAsia="en-US"/>
              </w:rPr>
              <w:t xml:space="preserve">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2020 год – </w:t>
            </w:r>
            <w:r w:rsidR="00536E15" w:rsidRPr="008374AE">
              <w:rPr>
                <w:rFonts w:eastAsia="Calibri"/>
                <w:sz w:val="28"/>
                <w:szCs w:val="28"/>
                <w:lang w:eastAsia="en-US"/>
              </w:rPr>
              <w:t>595 595,9</w:t>
            </w:r>
            <w:r w:rsidRPr="008374AE">
              <w:rPr>
                <w:rFonts w:eastAsia="Calibri"/>
                <w:sz w:val="28"/>
                <w:szCs w:val="28"/>
                <w:lang w:eastAsia="en-US"/>
              </w:rPr>
              <w:t xml:space="preserve"> тыс. рублей;</w:t>
            </w:r>
          </w:p>
          <w:p w:rsidR="00746127" w:rsidRPr="008374AE" w:rsidRDefault="00746127" w:rsidP="0002381C">
            <w:pPr>
              <w:widowControl w:val="0"/>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634 266,1</w:t>
            </w:r>
            <w:r w:rsidRPr="008374AE">
              <w:rPr>
                <w:rFonts w:eastAsia="Calibri"/>
                <w:sz w:val="28"/>
                <w:szCs w:val="28"/>
                <w:lang w:eastAsia="en-US"/>
              </w:rPr>
              <w:t xml:space="preserve">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665 098,2</w:t>
            </w:r>
            <w:r w:rsidR="00536E15" w:rsidRPr="008374AE">
              <w:rPr>
                <w:rFonts w:eastAsia="Calibri"/>
                <w:sz w:val="28"/>
                <w:szCs w:val="28"/>
                <w:lang w:eastAsia="en-US"/>
              </w:rPr>
              <w:t xml:space="preserve"> </w:t>
            </w:r>
            <w:r w:rsidRPr="008374AE">
              <w:rPr>
                <w:rFonts w:eastAsia="Calibri"/>
                <w:sz w:val="28"/>
                <w:szCs w:val="28"/>
                <w:lang w:eastAsia="en-US"/>
              </w:rPr>
              <w:t>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655 607,9</w:t>
            </w:r>
            <w:r w:rsidR="00536E15" w:rsidRPr="008374AE">
              <w:rPr>
                <w:rFonts w:eastAsia="Calibri"/>
                <w:sz w:val="28"/>
                <w:szCs w:val="28"/>
              </w:rPr>
              <w:t xml:space="preserve"> </w:t>
            </w:r>
            <w:r w:rsidRPr="008374AE">
              <w:rPr>
                <w:rFonts w:eastAsia="Calibri"/>
                <w:sz w:val="28"/>
                <w:szCs w:val="28"/>
              </w:rPr>
              <w:t>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003B1D0E" w:rsidRPr="008374AE">
              <w:rPr>
                <w:sz w:val="28"/>
                <w:szCs w:val="28"/>
              </w:rPr>
              <w:t xml:space="preserve"> 670 953,8</w:t>
            </w:r>
            <w:r w:rsidR="00536E15"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из них:</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областной бюджет Новосибирской области:</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 xml:space="preserve">5 592 164,5 </w:t>
            </w:r>
            <w:r w:rsidRPr="008374AE">
              <w:rPr>
                <w:rFonts w:eastAsia="Calibri"/>
                <w:sz w:val="28"/>
                <w:szCs w:val="28"/>
                <w:lang w:eastAsia="en-US"/>
              </w:rPr>
              <w:t>тыс. рублей, в том числе по</w:t>
            </w:r>
            <w:r w:rsidR="004B03F8" w:rsidRPr="008374AE">
              <w:rPr>
                <w:rFonts w:eastAsia="Calibri"/>
                <w:sz w:val="28"/>
                <w:szCs w:val="28"/>
                <w:lang w:eastAsia="en-US"/>
              </w:rPr>
              <w:t xml:space="preserve"> </w:t>
            </w:r>
            <w:r w:rsidRPr="008374AE">
              <w:rPr>
                <w:rFonts w:eastAsia="Calibri"/>
                <w:sz w:val="28"/>
                <w:szCs w:val="28"/>
                <w:lang w:eastAsia="en-US"/>
              </w:rPr>
              <w:t>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2013 год – 397 922,4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411 152,7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440 530,2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432 883,9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422 552,7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2018 год – 458 090,9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 xml:space="preserve">2019 год – </w:t>
            </w:r>
            <w:r w:rsidR="004C237A" w:rsidRPr="008374AE">
              <w:rPr>
                <w:rFonts w:eastAsia="Calibri"/>
                <w:sz w:val="28"/>
                <w:szCs w:val="28"/>
                <w:lang w:eastAsia="en-US"/>
              </w:rPr>
              <w:t>445 322,7</w:t>
            </w:r>
            <w:r w:rsidRPr="008374AE">
              <w:rPr>
                <w:rFonts w:eastAsia="Calibri"/>
                <w:sz w:val="28"/>
                <w:szCs w:val="28"/>
                <w:lang w:eastAsia="en-US"/>
              </w:rPr>
              <w:t xml:space="preserve">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 xml:space="preserve">2020 год – </w:t>
            </w:r>
            <w:r w:rsidR="0040521D" w:rsidRPr="008374AE">
              <w:rPr>
                <w:rFonts w:eastAsia="Calibri"/>
                <w:sz w:val="28"/>
                <w:szCs w:val="28"/>
                <w:lang w:eastAsia="en-US"/>
              </w:rPr>
              <w:t>472 355,9</w:t>
            </w:r>
            <w:r w:rsidRPr="008374AE">
              <w:rPr>
                <w:rFonts w:eastAsia="Calibri"/>
                <w:sz w:val="28"/>
                <w:szCs w:val="28"/>
                <w:lang w:eastAsia="en-US"/>
              </w:rPr>
              <w:t xml:space="preserve">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509 847,7</w:t>
            </w:r>
            <w:r w:rsidRPr="008374AE">
              <w:rPr>
                <w:rFonts w:eastAsia="Calibri"/>
                <w:sz w:val="28"/>
                <w:szCs w:val="28"/>
                <w:lang w:eastAsia="en-US"/>
              </w:rPr>
              <w:t xml:space="preserve">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538 036,7</w:t>
            </w:r>
            <w:r w:rsidRPr="008374AE">
              <w:rPr>
                <w:rFonts w:eastAsia="Calibri"/>
                <w:sz w:val="28"/>
                <w:szCs w:val="28"/>
                <w:lang w:eastAsia="en-US"/>
              </w:rPr>
              <w:t xml:space="preserve"> 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524 061,4</w:t>
            </w:r>
            <w:r w:rsidR="0040521D" w:rsidRPr="008374AE">
              <w:rPr>
                <w:rFonts w:eastAsia="Calibri"/>
                <w:sz w:val="28"/>
                <w:szCs w:val="28"/>
              </w:rPr>
              <w:t xml:space="preserve"> </w:t>
            </w:r>
            <w:r w:rsidRPr="008374AE">
              <w:rPr>
                <w:rFonts w:eastAsia="Calibri"/>
                <w:sz w:val="28"/>
                <w:szCs w:val="28"/>
              </w:rPr>
              <w:t>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539 407,3</w:t>
            </w:r>
            <w:r w:rsidR="0040521D"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внебюджетные источники:</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всего – </w:t>
            </w:r>
            <w:r w:rsidR="00E21CF2" w:rsidRPr="008374AE">
              <w:rPr>
                <w:rFonts w:eastAsia="Calibri"/>
                <w:sz w:val="28"/>
                <w:szCs w:val="28"/>
                <w:lang w:eastAsia="en-US"/>
              </w:rPr>
              <w:t>463 400,0</w:t>
            </w:r>
            <w:r w:rsidRPr="008374AE">
              <w:rPr>
                <w:rFonts w:eastAsia="Calibri"/>
                <w:sz w:val="28"/>
                <w:szCs w:val="28"/>
                <w:lang w:eastAsia="en-US"/>
              </w:rPr>
              <w:t xml:space="preserve"> тыс. рублей, в том числе по 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2013 год – 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75 894,0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76 706,0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77 700,0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77 700,0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2018 год – 77 700,0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2019 год – 77 700,0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2020 год – </w:t>
            </w:r>
            <w:r w:rsidR="00E21CF2" w:rsidRPr="008374AE">
              <w:rPr>
                <w:rFonts w:eastAsia="Calibri"/>
                <w:sz w:val="28"/>
                <w:szCs w:val="28"/>
                <w:lang w:eastAsia="en-US"/>
              </w:rPr>
              <w:t>0</w:t>
            </w:r>
            <w:r w:rsidRPr="008374AE">
              <w:rPr>
                <w:rFonts w:eastAsia="Calibri"/>
                <w:sz w:val="28"/>
                <w:szCs w:val="28"/>
                <w:lang w:eastAsia="en-US"/>
              </w:rPr>
              <w:t>,0 тыс. рублей;</w:t>
            </w:r>
          </w:p>
          <w:p w:rsidR="00B20AB9" w:rsidRPr="008374AE" w:rsidRDefault="00B20AB9" w:rsidP="0002381C">
            <w:pPr>
              <w:widowControl w:val="0"/>
              <w:jc w:val="both"/>
              <w:rPr>
                <w:rFonts w:eastAsia="Calibri"/>
                <w:sz w:val="28"/>
                <w:szCs w:val="28"/>
                <w:lang w:eastAsia="en-US"/>
              </w:rPr>
            </w:pPr>
            <w:r w:rsidRPr="008374AE">
              <w:rPr>
                <w:rFonts w:eastAsia="Calibri"/>
                <w:sz w:val="28"/>
                <w:szCs w:val="28"/>
                <w:lang w:eastAsia="en-US"/>
              </w:rPr>
              <w:t xml:space="preserve">2021 год – </w:t>
            </w:r>
            <w:r w:rsidR="00E21CF2" w:rsidRPr="008374AE">
              <w:rPr>
                <w:rFonts w:eastAsia="Calibri"/>
                <w:sz w:val="28"/>
                <w:szCs w:val="28"/>
                <w:lang w:eastAsia="en-US"/>
              </w:rPr>
              <w:t>0</w:t>
            </w:r>
            <w:r w:rsidRPr="008374AE">
              <w:rPr>
                <w:rFonts w:eastAsia="Calibri"/>
                <w:sz w:val="28"/>
                <w:szCs w:val="28"/>
                <w:lang w:eastAsia="en-US"/>
              </w:rPr>
              <w:t>,0 тыс. рублей;</w:t>
            </w:r>
          </w:p>
          <w:p w:rsidR="00607F10" w:rsidRPr="008374AE" w:rsidRDefault="00607F10" w:rsidP="0002381C">
            <w:pPr>
              <w:widowControl w:val="0"/>
              <w:jc w:val="both"/>
              <w:rPr>
                <w:rFonts w:eastAsia="Calibri"/>
                <w:sz w:val="28"/>
                <w:szCs w:val="28"/>
                <w:lang w:eastAsia="en-US"/>
              </w:rPr>
            </w:pPr>
            <w:r w:rsidRPr="008374AE">
              <w:rPr>
                <w:rFonts w:eastAsia="Calibri"/>
                <w:sz w:val="28"/>
                <w:szCs w:val="28"/>
                <w:lang w:eastAsia="en-US"/>
              </w:rPr>
              <w:lastRenderedPageBreak/>
              <w:t xml:space="preserve">2022 год – </w:t>
            </w:r>
            <w:r w:rsidR="00E21CF2" w:rsidRPr="008374AE">
              <w:rPr>
                <w:rFonts w:eastAsia="Calibri"/>
                <w:sz w:val="28"/>
                <w:szCs w:val="28"/>
                <w:lang w:eastAsia="en-US"/>
              </w:rPr>
              <w:t>0</w:t>
            </w:r>
            <w:r w:rsidRPr="008374AE">
              <w:rPr>
                <w:rFonts w:eastAsia="Calibri"/>
                <w:sz w:val="28"/>
                <w:szCs w:val="28"/>
                <w:lang w:eastAsia="en-US"/>
              </w:rPr>
              <w:t>,0 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0521D" w:rsidRPr="008374AE">
              <w:rPr>
                <w:rFonts w:eastAsia="Calibri"/>
                <w:sz w:val="28"/>
                <w:szCs w:val="28"/>
              </w:rPr>
              <w:t xml:space="preserve">0,0 </w:t>
            </w:r>
            <w:r w:rsidRPr="008374AE">
              <w:rPr>
                <w:rFonts w:eastAsia="Calibri"/>
                <w:sz w:val="28"/>
                <w:szCs w:val="28"/>
              </w:rPr>
              <w:t>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0521D" w:rsidRPr="008374AE">
              <w:rPr>
                <w:rFonts w:eastAsia="Calibri"/>
                <w:sz w:val="28"/>
                <w:szCs w:val="28"/>
              </w:rPr>
              <w:t xml:space="preserve">0,0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средства федерального бюджета:</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всего – </w:t>
            </w:r>
            <w:r w:rsidR="0040521D" w:rsidRPr="008374AE">
              <w:rPr>
                <w:rFonts w:eastAsia="Calibri"/>
                <w:sz w:val="28"/>
                <w:szCs w:val="28"/>
                <w:lang w:eastAsia="en-US"/>
              </w:rPr>
              <w:t>1</w:t>
            </w:r>
            <w:r w:rsidR="003B1D0E" w:rsidRPr="008374AE">
              <w:rPr>
                <w:rFonts w:eastAsia="Calibri"/>
                <w:sz w:val="28"/>
                <w:szCs w:val="28"/>
                <w:lang w:eastAsia="en-US"/>
              </w:rPr>
              <w:t> 064 900,4</w:t>
            </w:r>
            <w:r w:rsidRPr="008374AE">
              <w:rPr>
                <w:rFonts w:eastAsia="Calibri"/>
                <w:sz w:val="28"/>
                <w:szCs w:val="28"/>
                <w:lang w:eastAsia="en-US"/>
              </w:rPr>
              <w:t xml:space="preserve"> тыс. рублей, в том числе по 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2013 год – 30 000,0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75 000,0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50 000,0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75 000,0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75 000,0 тыс. рублей;</w:t>
            </w:r>
          </w:p>
          <w:p w:rsidR="008740FB" w:rsidRPr="008374AE" w:rsidRDefault="008740FB" w:rsidP="0002381C">
            <w:pPr>
              <w:widowControl w:val="0"/>
              <w:jc w:val="both"/>
              <w:rPr>
                <w:rFonts w:eastAsia="Calibri"/>
                <w:sz w:val="28"/>
                <w:szCs w:val="28"/>
                <w:lang w:eastAsia="en-US"/>
              </w:rPr>
            </w:pPr>
            <w:r w:rsidRPr="008374AE">
              <w:rPr>
                <w:rFonts w:eastAsia="Calibri"/>
                <w:sz w:val="28"/>
                <w:szCs w:val="28"/>
                <w:lang w:eastAsia="en-US"/>
              </w:rPr>
              <w:t>2018 год – 55 787,5 тыс. рублей;</w:t>
            </w:r>
          </w:p>
          <w:p w:rsidR="008740FB" w:rsidRPr="008374AE" w:rsidRDefault="004B03F8" w:rsidP="0002381C">
            <w:pPr>
              <w:widowControl w:val="0"/>
              <w:ind w:right="-2"/>
              <w:jc w:val="both"/>
              <w:rPr>
                <w:rFonts w:eastAsia="Calibri"/>
                <w:sz w:val="28"/>
                <w:szCs w:val="28"/>
                <w:lang w:eastAsia="en-US"/>
              </w:rPr>
            </w:pPr>
            <w:r w:rsidRPr="008374AE">
              <w:rPr>
                <w:rFonts w:eastAsia="Calibri"/>
                <w:sz w:val="28"/>
                <w:szCs w:val="28"/>
                <w:lang w:eastAsia="en-US"/>
              </w:rPr>
              <w:t xml:space="preserve">2019 год – 66 </w:t>
            </w:r>
            <w:r w:rsidR="008740FB" w:rsidRPr="008374AE">
              <w:rPr>
                <w:rFonts w:eastAsia="Calibri"/>
                <w:sz w:val="28"/>
                <w:szCs w:val="28"/>
                <w:lang w:eastAsia="en-US"/>
              </w:rPr>
              <w:t>300,0 тыс. рублей;</w:t>
            </w:r>
          </w:p>
          <w:p w:rsidR="00B20AB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 xml:space="preserve">2020 год – </w:t>
            </w:r>
            <w:r w:rsidR="00E21CF2" w:rsidRPr="008374AE">
              <w:rPr>
                <w:rFonts w:eastAsia="Calibri"/>
                <w:sz w:val="28"/>
                <w:szCs w:val="28"/>
                <w:lang w:eastAsia="en-US"/>
              </w:rPr>
              <w:t xml:space="preserve">123 240,0 </w:t>
            </w:r>
            <w:r w:rsidR="00B20AB9" w:rsidRPr="008374AE">
              <w:rPr>
                <w:rFonts w:eastAsia="Calibri"/>
                <w:sz w:val="28"/>
                <w:szCs w:val="28"/>
                <w:lang w:eastAsia="en-US"/>
              </w:rPr>
              <w:t>тыс. рублей;</w:t>
            </w:r>
          </w:p>
          <w:p w:rsidR="00B20AB9" w:rsidRPr="008374AE" w:rsidRDefault="00B20AB9"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124 418,4</w:t>
            </w:r>
            <w:r w:rsidRPr="008374AE">
              <w:rPr>
                <w:rFonts w:eastAsia="Calibri"/>
                <w:sz w:val="28"/>
                <w:szCs w:val="28"/>
                <w:lang w:eastAsia="en-US"/>
              </w:rPr>
              <w:t xml:space="preserve"> тыс. рублей</w:t>
            </w:r>
            <w:r w:rsidR="008740FB" w:rsidRPr="008374AE">
              <w:rPr>
                <w:rFonts w:eastAsia="Calibri"/>
                <w:sz w:val="28"/>
                <w:szCs w:val="28"/>
                <w:lang w:eastAsia="en-US"/>
              </w:rPr>
              <w:t>;</w:t>
            </w:r>
          </w:p>
          <w:p w:rsidR="008740FB" w:rsidRPr="008374AE" w:rsidRDefault="00E21CF2" w:rsidP="0002381C">
            <w:pPr>
              <w:widowControl w:val="0"/>
              <w:ind w:right="-2"/>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127 061,5</w:t>
            </w:r>
            <w:r w:rsidR="008740FB" w:rsidRPr="008374AE">
              <w:rPr>
                <w:rFonts w:eastAsia="Calibri"/>
                <w:sz w:val="28"/>
                <w:szCs w:val="28"/>
                <w:lang w:eastAsia="en-US"/>
              </w:rPr>
              <w:t xml:space="preserve"> тыс. рублей</w:t>
            </w:r>
            <w:r w:rsidR="00D8027C" w:rsidRPr="008374AE">
              <w:rPr>
                <w:rFonts w:eastAsia="Calibri"/>
                <w:sz w:val="28"/>
                <w:szCs w:val="28"/>
                <w:lang w:eastAsia="en-US"/>
              </w:rPr>
              <w:t>;</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131 546,5</w:t>
            </w:r>
            <w:r w:rsidR="0040521D" w:rsidRPr="008374AE">
              <w:rPr>
                <w:rFonts w:eastAsia="Calibri"/>
                <w:sz w:val="28"/>
                <w:szCs w:val="28"/>
              </w:rPr>
              <w:t xml:space="preserve"> </w:t>
            </w:r>
            <w:r w:rsidRPr="008374AE">
              <w:rPr>
                <w:rFonts w:eastAsia="Calibri"/>
                <w:sz w:val="28"/>
                <w:szCs w:val="28"/>
              </w:rPr>
              <w:t>тыс. рублей;</w:t>
            </w:r>
          </w:p>
          <w:p w:rsidR="00D8027C" w:rsidRPr="008374AE" w:rsidRDefault="00D8027C" w:rsidP="003B1D0E">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131 546,5</w:t>
            </w:r>
            <w:r w:rsidR="0040521D" w:rsidRPr="008374AE">
              <w:rPr>
                <w:rFonts w:eastAsia="Calibri"/>
                <w:sz w:val="28"/>
                <w:szCs w:val="28"/>
              </w:rPr>
              <w:t xml:space="preserve"> </w:t>
            </w:r>
            <w:r w:rsidRPr="008374AE">
              <w:rPr>
                <w:rFonts w:eastAsia="Calibri"/>
                <w:sz w:val="28"/>
                <w:szCs w:val="28"/>
              </w:rPr>
              <w:t>тыс. рублей</w:t>
            </w:r>
          </w:p>
        </w:tc>
        <w:tc>
          <w:tcPr>
            <w:tcW w:w="426" w:type="dxa"/>
            <w:tcBorders>
              <w:top w:val="nil"/>
              <w:left w:val="single" w:sz="4" w:space="0" w:color="auto"/>
              <w:bottom w:val="nil"/>
              <w:right w:val="nil"/>
            </w:tcBorders>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22A0F" w:rsidRPr="008374AE" w:rsidRDefault="00522A0F"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EE3F46" w:rsidRPr="008374AE" w:rsidRDefault="00EE3F46" w:rsidP="0002381C">
            <w:pPr>
              <w:widowControl w:val="0"/>
              <w:rPr>
                <w:sz w:val="28"/>
                <w:szCs w:val="28"/>
              </w:rPr>
            </w:pPr>
          </w:p>
          <w:p w:rsidR="00EE3F46" w:rsidRPr="008374AE" w:rsidRDefault="00EE3F46" w:rsidP="0002381C">
            <w:pPr>
              <w:widowControl w:val="0"/>
              <w:rPr>
                <w:sz w:val="28"/>
                <w:szCs w:val="28"/>
              </w:rPr>
            </w:pPr>
          </w:p>
          <w:p w:rsidR="00EE3F46" w:rsidRPr="008374AE" w:rsidRDefault="00EE3F46" w:rsidP="0002381C">
            <w:pPr>
              <w:widowControl w:val="0"/>
              <w:rPr>
                <w:sz w:val="28"/>
                <w:szCs w:val="28"/>
              </w:rPr>
            </w:pPr>
          </w:p>
          <w:p w:rsidR="00EE3F46" w:rsidRPr="008374AE" w:rsidRDefault="00EE3F46" w:rsidP="0002381C">
            <w:pPr>
              <w:widowControl w:val="0"/>
              <w:rPr>
                <w:sz w:val="28"/>
                <w:szCs w:val="28"/>
              </w:rPr>
            </w:pPr>
          </w:p>
          <w:p w:rsidR="00B20AB9" w:rsidRPr="008374AE" w:rsidRDefault="00B20AB9" w:rsidP="0002381C">
            <w:pPr>
              <w:widowControl w:val="0"/>
              <w:rPr>
                <w:sz w:val="28"/>
                <w:szCs w:val="28"/>
              </w:rPr>
            </w:pPr>
          </w:p>
          <w:p w:rsidR="00B20AB9" w:rsidRPr="008374AE" w:rsidRDefault="00B20AB9" w:rsidP="0002381C">
            <w:pPr>
              <w:widowControl w:val="0"/>
              <w:rPr>
                <w:sz w:val="28"/>
                <w:szCs w:val="28"/>
              </w:rPr>
            </w:pPr>
          </w:p>
          <w:p w:rsidR="00B20AB9" w:rsidRPr="008374AE" w:rsidRDefault="00B20AB9"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552939" w:rsidRPr="008374AE" w:rsidRDefault="00552939" w:rsidP="0002381C">
            <w:pPr>
              <w:widowControl w:val="0"/>
              <w:ind w:left="-57"/>
              <w:rPr>
                <w:sz w:val="28"/>
                <w:szCs w:val="28"/>
              </w:rPr>
            </w:pPr>
            <w:r w:rsidRPr="008374AE">
              <w:rPr>
                <w:sz w:val="28"/>
                <w:szCs w:val="28"/>
              </w:rPr>
              <w:t>»</w:t>
            </w:r>
            <w:r w:rsidR="00EE3F46" w:rsidRPr="008374AE">
              <w:rPr>
                <w:sz w:val="28"/>
                <w:szCs w:val="28"/>
              </w:rPr>
              <w:t>;</w:t>
            </w:r>
          </w:p>
        </w:tc>
      </w:tr>
    </w:tbl>
    <w:p w:rsidR="004B03F8" w:rsidRPr="008374AE" w:rsidRDefault="004B03F8" w:rsidP="0002381C">
      <w:pPr>
        <w:widowControl w:val="0"/>
        <w:tabs>
          <w:tab w:val="left" w:pos="0"/>
        </w:tabs>
        <w:adjustRightInd w:val="0"/>
        <w:ind w:firstLine="709"/>
        <w:jc w:val="both"/>
        <w:rPr>
          <w:rFonts w:eastAsia="Calibri"/>
          <w:sz w:val="18"/>
          <w:szCs w:val="16"/>
        </w:rPr>
      </w:pPr>
    </w:p>
    <w:p w:rsidR="00D74E26" w:rsidRPr="008374AE" w:rsidRDefault="005D2583" w:rsidP="0002381C">
      <w:pPr>
        <w:widowControl w:val="0"/>
        <w:tabs>
          <w:tab w:val="left" w:pos="0"/>
        </w:tabs>
        <w:adjustRightInd w:val="0"/>
        <w:ind w:firstLine="709"/>
        <w:jc w:val="both"/>
        <w:rPr>
          <w:rFonts w:eastAsia="Calibri"/>
          <w:sz w:val="28"/>
          <w:szCs w:val="28"/>
        </w:rPr>
      </w:pPr>
      <w:r w:rsidRPr="008374AE">
        <w:rPr>
          <w:rFonts w:eastAsia="Calibri"/>
          <w:sz w:val="28"/>
          <w:szCs w:val="28"/>
        </w:rPr>
        <w:t>б</w:t>
      </w:r>
      <w:r w:rsidR="00D74E26" w:rsidRPr="008374AE">
        <w:rPr>
          <w:rFonts w:eastAsia="Calibri"/>
          <w:sz w:val="28"/>
          <w:szCs w:val="28"/>
        </w:rPr>
        <w:t>) абзац</w:t>
      </w:r>
      <w:r w:rsidRPr="008374AE">
        <w:rPr>
          <w:rFonts w:eastAsia="Calibri"/>
          <w:sz w:val="28"/>
          <w:szCs w:val="28"/>
        </w:rPr>
        <w:t xml:space="preserve"> седьмой</w:t>
      </w:r>
      <w:r w:rsidR="00D74E26" w:rsidRPr="008374AE">
        <w:rPr>
          <w:rFonts w:eastAsia="Calibri"/>
          <w:sz w:val="28"/>
          <w:szCs w:val="28"/>
        </w:rPr>
        <w:t xml:space="preserve"> </w:t>
      </w:r>
      <w:r w:rsidR="008466BD" w:rsidRPr="008374AE">
        <w:rPr>
          <w:rFonts w:eastAsia="Calibri"/>
          <w:sz w:val="28"/>
          <w:szCs w:val="28"/>
        </w:rPr>
        <w:t>позиции «Основные ц</w:t>
      </w:r>
      <w:r w:rsidR="00D74E26" w:rsidRPr="008374AE">
        <w:rPr>
          <w:rFonts w:eastAsia="Calibri"/>
          <w:sz w:val="28"/>
          <w:szCs w:val="28"/>
        </w:rPr>
        <w:t xml:space="preserve">елевые индикаторы подпрограммы» </w:t>
      </w:r>
      <w:r w:rsidRPr="008374AE">
        <w:rPr>
          <w:rFonts w:eastAsia="Calibri"/>
          <w:sz w:val="28"/>
          <w:szCs w:val="28"/>
        </w:rPr>
        <w:t>признать утратившим силу</w:t>
      </w:r>
      <w:r w:rsidR="00D74E26" w:rsidRPr="008374AE">
        <w:rPr>
          <w:rFonts w:eastAsia="Calibri"/>
          <w:sz w:val="28"/>
          <w:szCs w:val="28"/>
        </w:rPr>
        <w:t>;</w:t>
      </w:r>
    </w:p>
    <w:p w:rsidR="00D74E26" w:rsidRPr="008374AE" w:rsidRDefault="005D2583" w:rsidP="0002381C">
      <w:pPr>
        <w:widowControl w:val="0"/>
        <w:tabs>
          <w:tab w:val="left" w:pos="0"/>
        </w:tabs>
        <w:adjustRightInd w:val="0"/>
        <w:ind w:firstLine="709"/>
        <w:jc w:val="both"/>
        <w:rPr>
          <w:rFonts w:eastAsia="Calibri"/>
          <w:sz w:val="28"/>
          <w:szCs w:val="28"/>
        </w:rPr>
      </w:pPr>
      <w:r w:rsidRPr="008374AE">
        <w:rPr>
          <w:rFonts w:eastAsia="Calibri"/>
          <w:sz w:val="28"/>
          <w:szCs w:val="28"/>
        </w:rPr>
        <w:t>в</w:t>
      </w:r>
      <w:r w:rsidR="00955372" w:rsidRPr="008374AE">
        <w:rPr>
          <w:rFonts w:eastAsia="Calibri"/>
          <w:sz w:val="28"/>
          <w:szCs w:val="28"/>
        </w:rPr>
        <w:t>) </w:t>
      </w:r>
      <w:r w:rsidR="00283FAC" w:rsidRPr="008374AE">
        <w:rPr>
          <w:rFonts w:eastAsia="Calibri"/>
          <w:sz w:val="28"/>
          <w:szCs w:val="28"/>
        </w:rPr>
        <w:t>в</w:t>
      </w:r>
      <w:r w:rsidR="00955372" w:rsidRPr="008374AE">
        <w:rPr>
          <w:rFonts w:eastAsia="Calibri"/>
          <w:sz w:val="28"/>
          <w:szCs w:val="28"/>
        </w:rPr>
        <w:t xml:space="preserve"> позиции «Ожидаемые результаты реализации подпрограммы, выраженные в колич</w:t>
      </w:r>
      <w:r w:rsidR="00283FAC" w:rsidRPr="008374AE">
        <w:rPr>
          <w:rFonts w:eastAsia="Calibri"/>
          <w:sz w:val="28"/>
          <w:szCs w:val="28"/>
        </w:rPr>
        <w:t>ественно измеримых показателях»:</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в абзаце четвертом слова «в 2021 - 2022 годах – 1365 человек, ежегодно</w:t>
      </w:r>
      <w:r w:rsidR="00245F8C" w:rsidRPr="008374AE">
        <w:rPr>
          <w:rFonts w:eastAsia="Calibri"/>
          <w:sz w:val="28"/>
          <w:szCs w:val="28"/>
        </w:rPr>
        <w:t>, в 2023 - 2024 годах – 1165 человек, ежегодно</w:t>
      </w:r>
      <w:r w:rsidRPr="008374AE">
        <w:rPr>
          <w:rFonts w:eastAsia="Calibri"/>
          <w:sz w:val="28"/>
          <w:szCs w:val="28"/>
        </w:rPr>
        <w:t>» заменить словами «в 2021 году – 1425 человек, в 2022 году – 13</w:t>
      </w:r>
      <w:r w:rsidR="00245F8C" w:rsidRPr="008374AE">
        <w:rPr>
          <w:rFonts w:eastAsia="Calibri"/>
          <w:sz w:val="28"/>
          <w:szCs w:val="28"/>
        </w:rPr>
        <w:t>61</w:t>
      </w:r>
      <w:r w:rsidRPr="008374AE">
        <w:rPr>
          <w:rFonts w:eastAsia="Calibri"/>
          <w:sz w:val="28"/>
          <w:szCs w:val="28"/>
        </w:rPr>
        <w:t xml:space="preserve"> человек</w:t>
      </w:r>
      <w:r w:rsidR="00245F8C" w:rsidRPr="008374AE">
        <w:rPr>
          <w:rFonts w:eastAsia="Calibri"/>
          <w:sz w:val="28"/>
          <w:szCs w:val="28"/>
        </w:rPr>
        <w:t>, в 2023 - 2024 годах – 1164 человек</w:t>
      </w:r>
      <w:r w:rsidRPr="008374AE">
        <w:rPr>
          <w:rFonts w:eastAsia="Calibri"/>
          <w:sz w:val="28"/>
          <w:szCs w:val="28"/>
        </w:rPr>
        <w:t>»;</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абзац восьмой признать утратившим силу;</w:t>
      </w:r>
    </w:p>
    <w:p w:rsidR="000118AE" w:rsidRPr="008374AE" w:rsidRDefault="00F34278" w:rsidP="0002381C">
      <w:pPr>
        <w:widowControl w:val="0"/>
        <w:tabs>
          <w:tab w:val="left" w:pos="0"/>
        </w:tabs>
        <w:adjustRightInd w:val="0"/>
        <w:ind w:firstLine="709"/>
        <w:jc w:val="both"/>
        <w:rPr>
          <w:rFonts w:eastAsia="Calibri"/>
          <w:sz w:val="28"/>
          <w:szCs w:val="28"/>
        </w:rPr>
      </w:pPr>
      <w:r w:rsidRPr="008374AE">
        <w:rPr>
          <w:rFonts w:eastAsia="Calibri"/>
          <w:sz w:val="28"/>
          <w:szCs w:val="28"/>
        </w:rPr>
        <w:t>2</w:t>
      </w:r>
      <w:r w:rsidR="009F7083" w:rsidRPr="008374AE">
        <w:rPr>
          <w:rFonts w:eastAsia="Calibri"/>
          <w:sz w:val="28"/>
          <w:szCs w:val="28"/>
        </w:rPr>
        <w:t>) </w:t>
      </w:r>
      <w:r w:rsidR="00283FAC" w:rsidRPr="008374AE">
        <w:rPr>
          <w:rFonts w:eastAsia="Calibri"/>
          <w:sz w:val="28"/>
          <w:szCs w:val="28"/>
        </w:rPr>
        <w:t>в</w:t>
      </w:r>
      <w:r w:rsidR="009F7083" w:rsidRPr="008374AE">
        <w:rPr>
          <w:rFonts w:eastAsia="Calibri"/>
          <w:sz w:val="28"/>
          <w:szCs w:val="28"/>
        </w:rPr>
        <w:t xml:space="preserve"> раздел</w:t>
      </w:r>
      <w:r w:rsidR="00283FAC" w:rsidRPr="008374AE">
        <w:rPr>
          <w:rFonts w:eastAsia="Calibri"/>
          <w:sz w:val="28"/>
          <w:szCs w:val="28"/>
        </w:rPr>
        <w:t>е</w:t>
      </w:r>
      <w:r w:rsidR="009F7083" w:rsidRPr="008374AE">
        <w:rPr>
          <w:rFonts w:eastAsia="Calibri"/>
          <w:sz w:val="28"/>
          <w:szCs w:val="28"/>
        </w:rPr>
        <w:t xml:space="preserve"> </w:t>
      </w:r>
      <w:r w:rsidR="0067722E" w:rsidRPr="008374AE">
        <w:rPr>
          <w:rFonts w:eastAsia="Calibri"/>
          <w:sz w:val="28"/>
          <w:szCs w:val="28"/>
          <w:lang w:val="en-US"/>
        </w:rPr>
        <w:t>III</w:t>
      </w:r>
      <w:r w:rsidR="0067722E" w:rsidRPr="008374AE">
        <w:rPr>
          <w:rFonts w:eastAsia="Calibri"/>
          <w:sz w:val="28"/>
          <w:szCs w:val="28"/>
        </w:rPr>
        <w:t xml:space="preserve"> </w:t>
      </w:r>
      <w:r w:rsidR="009F7083" w:rsidRPr="008374AE">
        <w:rPr>
          <w:rFonts w:eastAsia="Calibri"/>
          <w:sz w:val="28"/>
          <w:szCs w:val="28"/>
        </w:rPr>
        <w:t>«Цели и задачи, целевые индикаторы подпрограммы»</w:t>
      </w:r>
      <w:r w:rsidR="00283FAC" w:rsidRPr="008374AE">
        <w:rPr>
          <w:rFonts w:eastAsia="Calibri"/>
          <w:sz w:val="28"/>
          <w:szCs w:val="28"/>
        </w:rPr>
        <w:t>:</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а) после абзаца седьмого дополнить абзацем следующего содержания:</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«укомплектованность фельдшерских пунктов, фельдшерско-акушерских пунктов, врачебных амбулаторий медицинскими работниками (процент);»;</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б) абзац тринадцатый признать утратившим силу;</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в) после абзаца тринадцатого дополнить абзацем следующего содержания:</w:t>
      </w:r>
    </w:p>
    <w:p w:rsidR="00283FAC" w:rsidRPr="008374AE" w:rsidRDefault="00283FAC" w:rsidP="0002381C">
      <w:pPr>
        <w:widowControl w:val="0"/>
        <w:tabs>
          <w:tab w:val="left" w:pos="0"/>
        </w:tabs>
        <w:adjustRightInd w:val="0"/>
        <w:ind w:firstLine="709"/>
        <w:jc w:val="both"/>
        <w:rPr>
          <w:rFonts w:eastAsia="Calibri"/>
          <w:sz w:val="28"/>
          <w:szCs w:val="28"/>
        </w:rPr>
      </w:pPr>
      <w:r w:rsidRPr="008374AE">
        <w:rPr>
          <w:rFonts w:eastAsia="Calibri"/>
          <w:sz w:val="28"/>
          <w:szCs w:val="28"/>
        </w:rPr>
        <w:t>«число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 (тысяча человек);»;</w:t>
      </w:r>
    </w:p>
    <w:p w:rsidR="00FD5701" w:rsidRPr="008374AE" w:rsidRDefault="00FD5701" w:rsidP="0002381C">
      <w:pPr>
        <w:widowControl w:val="0"/>
        <w:tabs>
          <w:tab w:val="left" w:pos="0"/>
        </w:tabs>
        <w:adjustRightInd w:val="0"/>
        <w:ind w:firstLine="709"/>
        <w:jc w:val="both"/>
        <w:rPr>
          <w:rFonts w:eastAsia="Calibri"/>
          <w:sz w:val="28"/>
          <w:szCs w:val="28"/>
        </w:rPr>
      </w:pPr>
      <w:r w:rsidRPr="008374AE">
        <w:rPr>
          <w:rFonts w:eastAsia="Calibri"/>
          <w:sz w:val="28"/>
          <w:szCs w:val="28"/>
        </w:rPr>
        <w:t>3) в абзаце семнадцатом раздела IV «Характеристика мероприятий подпрограммы» слова «С 2021 года ежегодно будет предоставляться грант» заменить словами «Предоставление гранта»;</w:t>
      </w:r>
    </w:p>
    <w:p w:rsidR="00EE3F46" w:rsidRPr="008374AE" w:rsidRDefault="00FD5701" w:rsidP="0002381C">
      <w:pPr>
        <w:adjustRightInd w:val="0"/>
        <w:spacing w:line="247" w:lineRule="auto"/>
        <w:ind w:firstLine="709"/>
        <w:jc w:val="both"/>
        <w:rPr>
          <w:sz w:val="28"/>
          <w:szCs w:val="28"/>
        </w:rPr>
      </w:pPr>
      <w:r w:rsidRPr="008374AE">
        <w:rPr>
          <w:sz w:val="28"/>
          <w:szCs w:val="28"/>
        </w:rPr>
        <w:t>4</w:t>
      </w:r>
      <w:r w:rsidR="00EE3F46" w:rsidRPr="008374AE">
        <w:rPr>
          <w:sz w:val="28"/>
          <w:szCs w:val="28"/>
        </w:rPr>
        <w:t xml:space="preserve">) в разделе </w:t>
      </w:r>
      <w:r w:rsidR="0067722E" w:rsidRPr="008374AE">
        <w:rPr>
          <w:sz w:val="28"/>
          <w:szCs w:val="28"/>
        </w:rPr>
        <w:t xml:space="preserve">V </w:t>
      </w:r>
      <w:r w:rsidR="00EE3F46" w:rsidRPr="008374AE">
        <w:rPr>
          <w:sz w:val="28"/>
          <w:szCs w:val="28"/>
        </w:rPr>
        <w:t>«Ожидаемые и конечные результаты»:</w:t>
      </w:r>
    </w:p>
    <w:p w:rsidR="00283FAC" w:rsidRPr="008374AE" w:rsidRDefault="00283FAC" w:rsidP="00283FAC">
      <w:pPr>
        <w:widowControl w:val="0"/>
        <w:tabs>
          <w:tab w:val="left" w:pos="0"/>
        </w:tabs>
        <w:adjustRightInd w:val="0"/>
        <w:ind w:firstLine="709"/>
        <w:jc w:val="both"/>
        <w:rPr>
          <w:rFonts w:eastAsia="Calibri"/>
          <w:sz w:val="28"/>
          <w:szCs w:val="28"/>
        </w:rPr>
      </w:pPr>
      <w:r w:rsidRPr="008374AE">
        <w:rPr>
          <w:rFonts w:eastAsia="Calibri"/>
          <w:sz w:val="28"/>
          <w:szCs w:val="28"/>
        </w:rPr>
        <w:t>а)</w:t>
      </w:r>
      <w:r w:rsidR="00A6358C" w:rsidRPr="008374AE">
        <w:rPr>
          <w:rFonts w:eastAsia="Calibri"/>
          <w:sz w:val="28"/>
          <w:szCs w:val="28"/>
        </w:rPr>
        <w:t> </w:t>
      </w:r>
      <w:r w:rsidRPr="008374AE">
        <w:rPr>
          <w:rFonts w:eastAsia="Calibri"/>
          <w:sz w:val="28"/>
          <w:szCs w:val="28"/>
        </w:rPr>
        <w:t>после абзаца третьего дополнить абзацем следующего содержания:</w:t>
      </w:r>
    </w:p>
    <w:p w:rsidR="00283FAC" w:rsidRPr="008374AE" w:rsidRDefault="00283FAC" w:rsidP="00283FAC">
      <w:pPr>
        <w:widowControl w:val="0"/>
        <w:tabs>
          <w:tab w:val="left" w:pos="0"/>
        </w:tabs>
        <w:adjustRightInd w:val="0"/>
        <w:ind w:firstLine="709"/>
        <w:jc w:val="both"/>
        <w:rPr>
          <w:rFonts w:eastAsia="Calibri"/>
          <w:sz w:val="28"/>
          <w:szCs w:val="28"/>
        </w:rPr>
      </w:pPr>
      <w:r w:rsidRPr="008374AE">
        <w:rPr>
          <w:rFonts w:eastAsia="Calibri"/>
          <w:sz w:val="28"/>
          <w:szCs w:val="28"/>
        </w:rPr>
        <w:t>«укомплектованность фельдшерских пунктов, фельдшерско-акушерских пунктов, врачебных амбулаторий медицинскими работниками</w:t>
      </w:r>
      <w:r w:rsidR="00A6358C" w:rsidRPr="008374AE">
        <w:rPr>
          <w:rFonts w:eastAsia="Calibri"/>
          <w:sz w:val="28"/>
          <w:szCs w:val="28"/>
        </w:rPr>
        <w:t xml:space="preserve"> 78,4%</w:t>
      </w:r>
      <w:r w:rsidRPr="008374AE">
        <w:rPr>
          <w:rFonts w:eastAsia="Calibri"/>
          <w:sz w:val="28"/>
          <w:szCs w:val="28"/>
        </w:rPr>
        <w:t>»;</w:t>
      </w:r>
    </w:p>
    <w:p w:rsidR="00A6358C" w:rsidRPr="008374AE" w:rsidRDefault="00A6358C" w:rsidP="00283FAC">
      <w:pPr>
        <w:widowControl w:val="0"/>
        <w:tabs>
          <w:tab w:val="left" w:pos="0"/>
        </w:tabs>
        <w:adjustRightInd w:val="0"/>
        <w:ind w:firstLine="709"/>
        <w:jc w:val="both"/>
        <w:rPr>
          <w:rFonts w:eastAsia="Calibri"/>
          <w:sz w:val="28"/>
          <w:szCs w:val="28"/>
        </w:rPr>
      </w:pPr>
      <w:r w:rsidRPr="008374AE">
        <w:rPr>
          <w:rFonts w:eastAsia="Calibri"/>
          <w:sz w:val="28"/>
          <w:szCs w:val="28"/>
        </w:rPr>
        <w:t xml:space="preserve">б) в абзаце пятом </w:t>
      </w:r>
      <w:r w:rsidR="00245F8C" w:rsidRPr="008374AE">
        <w:rPr>
          <w:rFonts w:eastAsia="Calibri"/>
          <w:sz w:val="28"/>
          <w:szCs w:val="28"/>
        </w:rPr>
        <w:t xml:space="preserve">слова «в 2021 - 2022 годах – 1365 человек, ежегодно, в 2023 - 2024 годах – 1165 человек, ежегодно» заменить словами «в 2021 году – 1425 </w:t>
      </w:r>
      <w:r w:rsidR="00245F8C" w:rsidRPr="008374AE">
        <w:rPr>
          <w:rFonts w:eastAsia="Calibri"/>
          <w:sz w:val="28"/>
          <w:szCs w:val="28"/>
        </w:rPr>
        <w:lastRenderedPageBreak/>
        <w:t>человек, в 2022 году – 1361 человек, в 2023 - 2024 годах – 1164 человек»;</w:t>
      </w:r>
    </w:p>
    <w:p w:rsidR="00283FAC" w:rsidRPr="008374AE" w:rsidRDefault="00A6358C" w:rsidP="00283FAC">
      <w:pPr>
        <w:widowControl w:val="0"/>
        <w:tabs>
          <w:tab w:val="left" w:pos="0"/>
        </w:tabs>
        <w:adjustRightInd w:val="0"/>
        <w:ind w:firstLine="709"/>
        <w:jc w:val="both"/>
        <w:rPr>
          <w:rFonts w:eastAsia="Calibri"/>
          <w:sz w:val="28"/>
          <w:szCs w:val="28"/>
        </w:rPr>
      </w:pPr>
      <w:r w:rsidRPr="008374AE">
        <w:rPr>
          <w:rFonts w:eastAsia="Calibri"/>
          <w:sz w:val="28"/>
          <w:szCs w:val="28"/>
        </w:rPr>
        <w:t>в) </w:t>
      </w:r>
      <w:r w:rsidR="00283FAC" w:rsidRPr="008374AE">
        <w:rPr>
          <w:rFonts w:eastAsia="Calibri"/>
          <w:sz w:val="28"/>
          <w:szCs w:val="28"/>
        </w:rPr>
        <w:t xml:space="preserve">абзац </w:t>
      </w:r>
      <w:r w:rsidRPr="008374AE">
        <w:rPr>
          <w:rFonts w:eastAsia="Calibri"/>
          <w:sz w:val="28"/>
          <w:szCs w:val="28"/>
        </w:rPr>
        <w:t>девятый</w:t>
      </w:r>
      <w:r w:rsidR="00283FAC" w:rsidRPr="008374AE">
        <w:rPr>
          <w:rFonts w:eastAsia="Calibri"/>
          <w:sz w:val="28"/>
          <w:szCs w:val="28"/>
        </w:rPr>
        <w:t xml:space="preserve"> признать утратившим силу;</w:t>
      </w:r>
    </w:p>
    <w:p w:rsidR="00283FAC" w:rsidRPr="008374AE" w:rsidRDefault="00A6358C" w:rsidP="00283FAC">
      <w:pPr>
        <w:widowControl w:val="0"/>
        <w:tabs>
          <w:tab w:val="left" w:pos="0"/>
        </w:tabs>
        <w:adjustRightInd w:val="0"/>
        <w:ind w:firstLine="709"/>
        <w:jc w:val="both"/>
        <w:rPr>
          <w:rFonts w:eastAsia="Calibri"/>
          <w:sz w:val="28"/>
          <w:szCs w:val="28"/>
        </w:rPr>
      </w:pPr>
      <w:r w:rsidRPr="008374AE">
        <w:rPr>
          <w:rFonts w:eastAsia="Calibri"/>
          <w:sz w:val="28"/>
          <w:szCs w:val="28"/>
        </w:rPr>
        <w:t>г</w:t>
      </w:r>
      <w:r w:rsidR="00283FAC" w:rsidRPr="008374AE">
        <w:rPr>
          <w:rFonts w:eastAsia="Calibri"/>
          <w:sz w:val="28"/>
          <w:szCs w:val="28"/>
        </w:rPr>
        <w:t>)</w:t>
      </w:r>
      <w:r w:rsidRPr="008374AE">
        <w:rPr>
          <w:rFonts w:eastAsia="Calibri"/>
          <w:sz w:val="28"/>
          <w:szCs w:val="28"/>
        </w:rPr>
        <w:t> </w:t>
      </w:r>
      <w:r w:rsidR="00283FAC" w:rsidRPr="008374AE">
        <w:rPr>
          <w:rFonts w:eastAsia="Calibri"/>
          <w:sz w:val="28"/>
          <w:szCs w:val="28"/>
        </w:rPr>
        <w:t xml:space="preserve">после абзаца </w:t>
      </w:r>
      <w:r w:rsidRPr="008374AE">
        <w:rPr>
          <w:rFonts w:eastAsia="Calibri"/>
          <w:sz w:val="28"/>
          <w:szCs w:val="28"/>
        </w:rPr>
        <w:t>девятого</w:t>
      </w:r>
      <w:r w:rsidR="00283FAC" w:rsidRPr="008374AE">
        <w:rPr>
          <w:rFonts w:eastAsia="Calibri"/>
          <w:sz w:val="28"/>
          <w:szCs w:val="28"/>
        </w:rPr>
        <w:t xml:space="preserve"> дополнить абзацем следующего содержания:</w:t>
      </w:r>
    </w:p>
    <w:p w:rsidR="00283FAC" w:rsidRPr="008374AE" w:rsidRDefault="00283FAC" w:rsidP="00283FAC">
      <w:pPr>
        <w:widowControl w:val="0"/>
        <w:tabs>
          <w:tab w:val="left" w:pos="0"/>
        </w:tabs>
        <w:adjustRightInd w:val="0"/>
        <w:ind w:firstLine="709"/>
        <w:jc w:val="both"/>
        <w:rPr>
          <w:rFonts w:eastAsia="Calibri"/>
          <w:sz w:val="28"/>
          <w:szCs w:val="28"/>
        </w:rPr>
      </w:pPr>
      <w:r w:rsidRPr="008374AE">
        <w:rPr>
          <w:rFonts w:eastAsia="Calibri"/>
          <w:sz w:val="28"/>
          <w:szCs w:val="28"/>
        </w:rPr>
        <w:t xml:space="preserve">«число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w:t>
      </w:r>
      <w:r w:rsidR="00A6358C" w:rsidRPr="008374AE">
        <w:rPr>
          <w:rFonts w:eastAsia="Calibri"/>
          <w:sz w:val="28"/>
          <w:szCs w:val="28"/>
        </w:rPr>
        <w:t>36,9 тысячи</w:t>
      </w:r>
      <w:r w:rsidRPr="008374AE">
        <w:rPr>
          <w:rFonts w:eastAsia="Calibri"/>
          <w:sz w:val="28"/>
          <w:szCs w:val="28"/>
        </w:rPr>
        <w:t xml:space="preserve"> человек нарастающим итогом;»</w:t>
      </w:r>
      <w:r w:rsidR="00A6358C" w:rsidRPr="008374AE">
        <w:rPr>
          <w:rFonts w:eastAsia="Calibri"/>
          <w:sz w:val="28"/>
          <w:szCs w:val="28"/>
        </w:rPr>
        <w:t>.</w:t>
      </w:r>
    </w:p>
    <w:p w:rsidR="0079293C" w:rsidRPr="008374AE" w:rsidRDefault="00B9767E" w:rsidP="00A6358C">
      <w:pPr>
        <w:widowControl w:val="0"/>
        <w:tabs>
          <w:tab w:val="left" w:pos="0"/>
        </w:tabs>
        <w:adjustRightInd w:val="0"/>
        <w:spacing w:line="247" w:lineRule="auto"/>
        <w:ind w:firstLine="709"/>
        <w:jc w:val="both"/>
        <w:rPr>
          <w:rFonts w:eastAsia="Calibri"/>
          <w:sz w:val="28"/>
          <w:szCs w:val="28"/>
        </w:rPr>
      </w:pPr>
      <w:r w:rsidRPr="008374AE">
        <w:rPr>
          <w:rFonts w:eastAsia="Calibri"/>
          <w:sz w:val="28"/>
          <w:szCs w:val="28"/>
        </w:rPr>
        <w:t>1</w:t>
      </w:r>
      <w:r w:rsidR="004047C6" w:rsidRPr="008374AE">
        <w:rPr>
          <w:rFonts w:eastAsia="Calibri"/>
          <w:sz w:val="28"/>
          <w:szCs w:val="28"/>
        </w:rPr>
        <w:t>4</w:t>
      </w:r>
      <w:r w:rsidR="00C010B8" w:rsidRPr="008374AE">
        <w:rPr>
          <w:rFonts w:eastAsia="Calibri"/>
          <w:sz w:val="28"/>
          <w:szCs w:val="28"/>
        </w:rPr>
        <w:t>.</w:t>
      </w:r>
      <w:r w:rsidRPr="008374AE">
        <w:rPr>
          <w:rFonts w:eastAsia="Calibri"/>
          <w:sz w:val="28"/>
          <w:szCs w:val="28"/>
        </w:rPr>
        <w:t> </w:t>
      </w:r>
      <w:r w:rsidR="00C010B8" w:rsidRPr="008374AE">
        <w:rPr>
          <w:rFonts w:eastAsia="Calibri"/>
          <w:sz w:val="28"/>
          <w:szCs w:val="28"/>
        </w:rPr>
        <w:t>В</w:t>
      </w:r>
      <w:r w:rsidR="00FA1242" w:rsidRPr="008374AE">
        <w:rPr>
          <w:sz w:val="28"/>
          <w:szCs w:val="28"/>
        </w:rPr>
        <w:t xml:space="preserve"> </w:t>
      </w:r>
      <w:r w:rsidR="00FA1242" w:rsidRPr="008374AE">
        <w:rPr>
          <w:rFonts w:eastAsia="Calibri"/>
          <w:sz w:val="28"/>
          <w:szCs w:val="28"/>
        </w:rPr>
        <w:t>приложен</w:t>
      </w:r>
      <w:r w:rsidR="00A6358C" w:rsidRPr="008374AE">
        <w:rPr>
          <w:rFonts w:eastAsia="Calibri"/>
          <w:sz w:val="28"/>
          <w:szCs w:val="28"/>
        </w:rPr>
        <w:t>и</w:t>
      </w:r>
      <w:r w:rsidR="0079293C" w:rsidRPr="008374AE">
        <w:rPr>
          <w:rFonts w:eastAsia="Calibri"/>
          <w:sz w:val="28"/>
          <w:szCs w:val="28"/>
        </w:rPr>
        <w:t>и</w:t>
      </w:r>
      <w:r w:rsidR="00552939" w:rsidRPr="008374AE">
        <w:rPr>
          <w:rFonts w:eastAsia="Calibri"/>
          <w:sz w:val="28"/>
          <w:szCs w:val="28"/>
        </w:rPr>
        <w:t xml:space="preserve"> № 11 к Программе «Подпрограмма 8 «Совершенствование системы лекарственного обеспечения, в том числе в амбулаторных условиях» государственной программы «Развитие здравоохранения Новосибирской области»</w:t>
      </w:r>
      <w:r w:rsidR="0079293C" w:rsidRPr="008374AE">
        <w:rPr>
          <w:rFonts w:eastAsia="Calibri"/>
          <w:sz w:val="28"/>
          <w:szCs w:val="28"/>
        </w:rPr>
        <w:t>:</w:t>
      </w:r>
    </w:p>
    <w:p w:rsidR="0013760B" w:rsidRPr="008374AE" w:rsidRDefault="0079293C" w:rsidP="00A6358C">
      <w:pPr>
        <w:widowControl w:val="0"/>
        <w:tabs>
          <w:tab w:val="left" w:pos="0"/>
        </w:tabs>
        <w:adjustRightInd w:val="0"/>
        <w:spacing w:line="247" w:lineRule="auto"/>
        <w:ind w:firstLine="709"/>
        <w:jc w:val="both"/>
        <w:rPr>
          <w:rFonts w:eastAsia="Calibri"/>
          <w:sz w:val="28"/>
          <w:szCs w:val="28"/>
        </w:rPr>
      </w:pPr>
      <w:r w:rsidRPr="008374AE">
        <w:rPr>
          <w:rFonts w:eastAsia="Calibri"/>
          <w:sz w:val="28"/>
          <w:szCs w:val="28"/>
        </w:rPr>
        <w:t>1) </w:t>
      </w:r>
      <w:r w:rsidR="00A6358C" w:rsidRPr="008374AE">
        <w:rPr>
          <w:rFonts w:eastAsia="Calibri"/>
          <w:sz w:val="28"/>
          <w:szCs w:val="28"/>
        </w:rPr>
        <w:t>п</w:t>
      </w:r>
      <w:r w:rsidRPr="008374AE">
        <w:rPr>
          <w:sz w:val="28"/>
          <w:szCs w:val="28"/>
        </w:rPr>
        <w:t>озицию</w:t>
      </w:r>
      <w:r w:rsidR="00A6358C" w:rsidRPr="008374AE">
        <w:rPr>
          <w:sz w:val="28"/>
          <w:szCs w:val="28"/>
        </w:rPr>
        <w:t xml:space="preserve"> «Объемы финансирования подпрограммы (с расшифровкой по источникам и годам финансирования)»</w:t>
      </w:r>
      <w:r w:rsidR="00A6358C" w:rsidRPr="008374AE">
        <w:rPr>
          <w:rFonts w:eastAsia="Calibri"/>
          <w:sz w:val="28"/>
          <w:szCs w:val="28"/>
        </w:rPr>
        <w:t xml:space="preserve"> </w:t>
      </w:r>
      <w:r w:rsidRPr="008374AE">
        <w:rPr>
          <w:rFonts w:eastAsia="Calibri"/>
          <w:sz w:val="28"/>
          <w:szCs w:val="28"/>
        </w:rPr>
        <w:t xml:space="preserve">раздела I «Паспорт подпрограммы государственной программы Новосибирской области» </w:t>
      </w:r>
      <w:r w:rsidR="0013760B" w:rsidRPr="008374AE">
        <w:rPr>
          <w:rFonts w:eastAsia="Calibri"/>
          <w:sz w:val="28"/>
          <w:szCs w:val="28"/>
        </w:rPr>
        <w:t>изложить в следующей редакции:</w:t>
      </w:r>
    </w:p>
    <w:p w:rsidR="00C66DE0" w:rsidRPr="008374AE" w:rsidRDefault="00C66DE0" w:rsidP="0002381C">
      <w:pPr>
        <w:widowControl w:val="0"/>
        <w:ind w:firstLine="709"/>
        <w:jc w:val="both"/>
        <w:rPr>
          <w:rFonts w:eastAsia="Calibri"/>
          <w:sz w:val="1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E32751" w:rsidRPr="008374AE" w:rsidTr="00C66DE0">
        <w:trPr>
          <w:trHeight w:val="557"/>
        </w:trPr>
        <w:tc>
          <w:tcPr>
            <w:tcW w:w="318" w:type="dxa"/>
            <w:tcBorders>
              <w:top w:val="nil"/>
              <w:left w:val="nil"/>
              <w:bottom w:val="nil"/>
              <w:right w:val="single" w:sz="4" w:space="0" w:color="auto"/>
            </w:tcBorders>
            <w:hideMark/>
          </w:tcPr>
          <w:p w:rsidR="00552939" w:rsidRPr="008374AE" w:rsidRDefault="00552939" w:rsidP="0002381C">
            <w:pPr>
              <w:widowControl w:val="0"/>
              <w:ind w:left="-57" w:righ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Объемы финансирования подпрограммы:</w:t>
            </w:r>
          </w:p>
          <w:p w:rsidR="00552939" w:rsidRPr="008374AE" w:rsidRDefault="00B20AB9" w:rsidP="0002381C">
            <w:pPr>
              <w:widowControl w:val="0"/>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27 683 262,7</w:t>
            </w:r>
            <w:r w:rsidR="00552939" w:rsidRPr="008374AE">
              <w:rPr>
                <w:rFonts w:eastAsia="Calibri"/>
                <w:sz w:val="28"/>
                <w:szCs w:val="28"/>
                <w:lang w:eastAsia="en-US"/>
              </w:rPr>
              <w:t xml:space="preserve"> тыс. рублей, в том числе по</w:t>
            </w:r>
            <w:r w:rsidR="00C66DE0" w:rsidRPr="008374AE">
              <w:rPr>
                <w:rFonts w:eastAsia="Calibri"/>
                <w:sz w:val="28"/>
                <w:szCs w:val="28"/>
                <w:lang w:eastAsia="en-US"/>
              </w:rPr>
              <w:t xml:space="preserve"> </w:t>
            </w:r>
            <w:r w:rsidR="00552939" w:rsidRPr="008374AE">
              <w:rPr>
                <w:rFonts w:eastAsia="Calibri"/>
                <w:sz w:val="28"/>
                <w:szCs w:val="28"/>
                <w:lang w:eastAsia="en-US"/>
              </w:rPr>
              <w:t>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2013 год – 1 350 450,6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547 793,2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1 987 024,5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1 609 190,4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1 758 621,8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2018 год – 2 447 331,6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2019 год – 2</w:t>
            </w:r>
            <w:r w:rsidR="00B9767E" w:rsidRPr="008374AE">
              <w:rPr>
                <w:rFonts w:eastAsia="Calibri"/>
                <w:sz w:val="28"/>
                <w:szCs w:val="28"/>
                <w:lang w:eastAsia="en-US"/>
              </w:rPr>
              <w:t> 358 113,9</w:t>
            </w:r>
            <w:r w:rsidRPr="008374AE">
              <w:rPr>
                <w:rFonts w:eastAsia="Calibri"/>
                <w:sz w:val="28"/>
                <w:szCs w:val="28"/>
                <w:lang w:eastAsia="en-US"/>
              </w:rPr>
              <w:t xml:space="preserve">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2020 год – </w:t>
            </w:r>
            <w:r w:rsidR="008F5541" w:rsidRPr="008374AE">
              <w:rPr>
                <w:rFonts w:eastAsia="Calibri"/>
                <w:sz w:val="28"/>
                <w:szCs w:val="28"/>
                <w:lang w:eastAsia="en-US"/>
              </w:rPr>
              <w:t>2 489 602,7</w:t>
            </w:r>
            <w:r w:rsidRPr="008374AE">
              <w:rPr>
                <w:rFonts w:eastAsia="Calibri"/>
                <w:sz w:val="28"/>
                <w:szCs w:val="28"/>
                <w:lang w:eastAsia="en-US"/>
              </w:rPr>
              <w:t xml:space="preserve"> тыс. рублей;</w:t>
            </w:r>
          </w:p>
          <w:p w:rsidR="00B20AB9" w:rsidRPr="008374AE" w:rsidRDefault="00B20AB9" w:rsidP="0002381C">
            <w:pPr>
              <w:widowControl w:val="0"/>
              <w:jc w:val="both"/>
              <w:rPr>
                <w:rFonts w:eastAsia="Calibri"/>
                <w:sz w:val="28"/>
                <w:szCs w:val="28"/>
                <w:lang w:eastAsia="en-US"/>
              </w:rPr>
            </w:pPr>
            <w:r w:rsidRPr="008374AE">
              <w:rPr>
                <w:rFonts w:eastAsia="Calibri"/>
                <w:sz w:val="28"/>
                <w:szCs w:val="28"/>
                <w:lang w:eastAsia="en-US"/>
              </w:rPr>
              <w:t xml:space="preserve">2021 год – </w:t>
            </w:r>
            <w:r w:rsidR="008F5541" w:rsidRPr="008374AE">
              <w:rPr>
                <w:rFonts w:eastAsia="Calibri"/>
                <w:sz w:val="28"/>
                <w:szCs w:val="28"/>
                <w:lang w:eastAsia="en-US"/>
              </w:rPr>
              <w:t>3</w:t>
            </w:r>
            <w:r w:rsidR="00BB72DD" w:rsidRPr="008374AE">
              <w:rPr>
                <w:rFonts w:eastAsia="Calibri"/>
                <w:sz w:val="28"/>
                <w:szCs w:val="28"/>
                <w:lang w:eastAsia="en-US"/>
              </w:rPr>
              <w:t> 194 021,2</w:t>
            </w:r>
            <w:r w:rsidRPr="008374AE">
              <w:rPr>
                <w:rFonts w:eastAsia="Calibri"/>
                <w:sz w:val="28"/>
                <w:szCs w:val="28"/>
                <w:lang w:eastAsia="en-US"/>
              </w:rPr>
              <w:t xml:space="preserve">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 xml:space="preserve">3 292 536,1 </w:t>
            </w:r>
            <w:r w:rsidRPr="008374AE">
              <w:rPr>
                <w:rFonts w:eastAsia="Calibri"/>
                <w:sz w:val="28"/>
                <w:szCs w:val="28"/>
                <w:lang w:eastAsia="en-US"/>
              </w:rPr>
              <w:t>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3 311 729,7</w:t>
            </w:r>
            <w:r w:rsidR="008F5541" w:rsidRPr="008374AE">
              <w:rPr>
                <w:rFonts w:eastAsia="Calibri"/>
                <w:sz w:val="28"/>
                <w:szCs w:val="28"/>
              </w:rPr>
              <w:t xml:space="preserve"> </w:t>
            </w:r>
            <w:r w:rsidRPr="008374AE">
              <w:rPr>
                <w:rFonts w:eastAsia="Calibri"/>
                <w:sz w:val="28"/>
                <w:szCs w:val="28"/>
              </w:rPr>
              <w:t>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3 336 847,0</w:t>
            </w:r>
            <w:r w:rsidR="008F5541"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из них:</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областной бюджет Новосибирской области:</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16 113 250,1</w:t>
            </w:r>
            <w:r w:rsidRPr="008374AE">
              <w:rPr>
                <w:rFonts w:eastAsia="Calibri"/>
                <w:sz w:val="28"/>
                <w:szCs w:val="28"/>
                <w:lang w:eastAsia="en-US"/>
              </w:rPr>
              <w:t xml:space="preserve"> тыс. рублей, в том числе по</w:t>
            </w:r>
            <w:r w:rsidR="00C66DE0" w:rsidRPr="008374AE">
              <w:rPr>
                <w:rFonts w:eastAsia="Calibri"/>
                <w:sz w:val="28"/>
                <w:szCs w:val="28"/>
                <w:lang w:eastAsia="en-US"/>
              </w:rPr>
              <w:t xml:space="preserve"> </w:t>
            </w:r>
            <w:r w:rsidRPr="008374AE">
              <w:rPr>
                <w:rFonts w:eastAsia="Calibri"/>
                <w:sz w:val="28"/>
                <w:szCs w:val="28"/>
                <w:lang w:eastAsia="en-US"/>
              </w:rPr>
              <w:t>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2013 год – 452 540,9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502 444,8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642 375,7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596 604,8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860 270,2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2018 год – 1 467 478,8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2019 год – 1</w:t>
            </w:r>
            <w:r w:rsidR="00B9767E" w:rsidRPr="008374AE">
              <w:rPr>
                <w:rFonts w:eastAsia="Calibri"/>
                <w:sz w:val="28"/>
                <w:szCs w:val="28"/>
                <w:lang w:eastAsia="en-US"/>
              </w:rPr>
              <w:t> 399 307,2</w:t>
            </w:r>
            <w:r w:rsidRPr="008374AE">
              <w:rPr>
                <w:rFonts w:eastAsia="Calibri"/>
                <w:sz w:val="28"/>
                <w:szCs w:val="28"/>
                <w:lang w:eastAsia="en-US"/>
              </w:rPr>
              <w:t xml:space="preserve">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2020 год – </w:t>
            </w:r>
            <w:r w:rsidR="008F5541" w:rsidRPr="008374AE">
              <w:rPr>
                <w:rFonts w:eastAsia="Calibri"/>
                <w:sz w:val="28"/>
                <w:szCs w:val="28"/>
                <w:lang w:eastAsia="en-US"/>
              </w:rPr>
              <w:t>1 465 049,0</w:t>
            </w:r>
            <w:r w:rsidRPr="008374AE">
              <w:rPr>
                <w:rFonts w:eastAsia="Calibri"/>
                <w:sz w:val="28"/>
                <w:szCs w:val="28"/>
                <w:lang w:eastAsia="en-US"/>
              </w:rPr>
              <w:t xml:space="preserve"> тыс. рублей;</w:t>
            </w:r>
          </w:p>
          <w:p w:rsidR="00B20AB9" w:rsidRPr="008374AE" w:rsidRDefault="00B20AB9" w:rsidP="0002381C">
            <w:pPr>
              <w:widowControl w:val="0"/>
              <w:jc w:val="both"/>
              <w:rPr>
                <w:rFonts w:eastAsia="Calibri"/>
                <w:sz w:val="28"/>
                <w:szCs w:val="28"/>
                <w:lang w:eastAsia="en-US"/>
              </w:rPr>
            </w:pPr>
            <w:r w:rsidRPr="008374AE">
              <w:rPr>
                <w:rFonts w:eastAsia="Calibri"/>
                <w:sz w:val="28"/>
                <w:szCs w:val="28"/>
                <w:lang w:eastAsia="en-US"/>
              </w:rPr>
              <w:t xml:space="preserve">2021 год – </w:t>
            </w:r>
            <w:r w:rsidR="008F5541" w:rsidRPr="008374AE">
              <w:rPr>
                <w:rFonts w:eastAsia="Calibri"/>
                <w:sz w:val="28"/>
                <w:szCs w:val="28"/>
                <w:lang w:eastAsia="en-US"/>
              </w:rPr>
              <w:t>2</w:t>
            </w:r>
            <w:r w:rsidR="00BB72DD" w:rsidRPr="008374AE">
              <w:rPr>
                <w:rFonts w:eastAsia="Calibri"/>
                <w:sz w:val="28"/>
                <w:szCs w:val="28"/>
                <w:lang w:eastAsia="en-US"/>
              </w:rPr>
              <w:t> 126 400,0</w:t>
            </w:r>
            <w:r w:rsidRPr="008374AE">
              <w:rPr>
                <w:rFonts w:eastAsia="Calibri"/>
                <w:sz w:val="28"/>
                <w:szCs w:val="28"/>
                <w:lang w:eastAsia="en-US"/>
              </w:rPr>
              <w:t xml:space="preserve">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2 204 196,4</w:t>
            </w:r>
            <w:r w:rsidRPr="008374AE">
              <w:rPr>
                <w:rFonts w:eastAsia="Calibri"/>
                <w:sz w:val="28"/>
                <w:szCs w:val="28"/>
                <w:lang w:eastAsia="en-US"/>
              </w:rPr>
              <w:t xml:space="preserve"> 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3B1D0E" w:rsidRPr="008374AE">
              <w:rPr>
                <w:rFonts w:eastAsia="Calibri"/>
                <w:sz w:val="28"/>
                <w:szCs w:val="28"/>
              </w:rPr>
              <w:t>2 195 491,8</w:t>
            </w:r>
            <w:r w:rsidR="008F5541" w:rsidRPr="008374AE">
              <w:rPr>
                <w:rFonts w:eastAsia="Calibri"/>
                <w:sz w:val="28"/>
                <w:szCs w:val="28"/>
              </w:rPr>
              <w:t xml:space="preserve"> </w:t>
            </w:r>
            <w:r w:rsidRPr="008374AE">
              <w:rPr>
                <w:rFonts w:eastAsia="Calibri"/>
                <w:sz w:val="28"/>
                <w:szCs w:val="28"/>
              </w:rPr>
              <w:t>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3B1D0E" w:rsidRPr="008374AE">
              <w:rPr>
                <w:rFonts w:eastAsia="Calibri"/>
                <w:sz w:val="28"/>
                <w:szCs w:val="28"/>
              </w:rPr>
              <w:t>2 201 090,5</w:t>
            </w:r>
            <w:r w:rsidR="008F5541"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средства федерального бюджета:</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 xml:space="preserve">всего – </w:t>
            </w:r>
            <w:r w:rsidR="003B1D0E" w:rsidRPr="008374AE">
              <w:rPr>
                <w:rFonts w:eastAsia="Calibri"/>
                <w:sz w:val="28"/>
                <w:szCs w:val="28"/>
                <w:lang w:eastAsia="en-US"/>
              </w:rPr>
              <w:t>11 570 012,6</w:t>
            </w:r>
            <w:r w:rsidR="008F5541" w:rsidRPr="008374AE">
              <w:rPr>
                <w:rFonts w:eastAsia="Calibri"/>
                <w:sz w:val="28"/>
                <w:szCs w:val="28"/>
                <w:lang w:eastAsia="en-US"/>
              </w:rPr>
              <w:t xml:space="preserve"> </w:t>
            </w:r>
            <w:r w:rsidRPr="008374AE">
              <w:rPr>
                <w:rFonts w:eastAsia="Calibri"/>
                <w:sz w:val="28"/>
                <w:szCs w:val="28"/>
                <w:lang w:eastAsia="en-US"/>
              </w:rPr>
              <w:t>тыс. рублей, в том числе по</w:t>
            </w:r>
            <w:r w:rsidR="00C66DE0" w:rsidRPr="008374AE">
              <w:rPr>
                <w:rFonts w:eastAsia="Calibri"/>
                <w:sz w:val="28"/>
                <w:szCs w:val="28"/>
                <w:lang w:eastAsia="en-US"/>
              </w:rPr>
              <w:t xml:space="preserve"> </w:t>
            </w:r>
            <w:r w:rsidRPr="008374AE">
              <w:rPr>
                <w:rFonts w:eastAsia="Calibri"/>
                <w:sz w:val="28"/>
                <w:szCs w:val="28"/>
                <w:lang w:eastAsia="en-US"/>
              </w:rPr>
              <w:t>годам:</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lastRenderedPageBreak/>
              <w:t>2013 год – 897 909,7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2014 год – 45 348,4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2015 год – 1 344 648,8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2016 год – 1 012 585,6 тыс. рублей;</w:t>
            </w:r>
          </w:p>
          <w:p w:rsidR="00552939" w:rsidRPr="008374AE" w:rsidRDefault="00552939" w:rsidP="0002381C">
            <w:pPr>
              <w:widowControl w:val="0"/>
              <w:jc w:val="both"/>
              <w:rPr>
                <w:rFonts w:eastAsia="Calibri"/>
                <w:sz w:val="28"/>
                <w:szCs w:val="28"/>
                <w:lang w:eastAsia="en-US"/>
              </w:rPr>
            </w:pPr>
            <w:r w:rsidRPr="008374AE">
              <w:rPr>
                <w:rFonts w:eastAsia="Calibri"/>
                <w:sz w:val="28"/>
                <w:szCs w:val="28"/>
                <w:lang w:eastAsia="en-US"/>
              </w:rPr>
              <w:t>2017 год – 898 351,6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2018 год – 979 852,8 тыс. рублей;</w:t>
            </w:r>
          </w:p>
          <w:p w:rsidR="00342283" w:rsidRPr="008374AE" w:rsidRDefault="00342283" w:rsidP="0002381C">
            <w:pPr>
              <w:widowControl w:val="0"/>
              <w:jc w:val="both"/>
              <w:rPr>
                <w:rFonts w:eastAsia="Calibri"/>
                <w:sz w:val="28"/>
                <w:szCs w:val="28"/>
                <w:lang w:eastAsia="en-US"/>
              </w:rPr>
            </w:pPr>
            <w:r w:rsidRPr="008374AE">
              <w:rPr>
                <w:rFonts w:eastAsia="Calibri"/>
                <w:sz w:val="28"/>
                <w:szCs w:val="28"/>
                <w:lang w:eastAsia="en-US"/>
              </w:rPr>
              <w:t xml:space="preserve">2019 год – </w:t>
            </w:r>
            <w:r w:rsidR="00B9767E" w:rsidRPr="008374AE">
              <w:rPr>
                <w:rFonts w:eastAsia="Calibri"/>
                <w:sz w:val="28"/>
                <w:szCs w:val="28"/>
                <w:lang w:eastAsia="en-US"/>
              </w:rPr>
              <w:t>958 806,7</w:t>
            </w:r>
            <w:r w:rsidRPr="008374AE">
              <w:rPr>
                <w:rFonts w:eastAsia="Calibri"/>
                <w:sz w:val="28"/>
                <w:szCs w:val="28"/>
                <w:lang w:eastAsia="en-US"/>
              </w:rPr>
              <w:t xml:space="preserve"> тыс. рублей;</w:t>
            </w:r>
          </w:p>
          <w:p w:rsidR="00634F64"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 xml:space="preserve">2020 год – </w:t>
            </w:r>
            <w:r w:rsidR="008F5541" w:rsidRPr="008374AE">
              <w:rPr>
                <w:rFonts w:eastAsia="Calibri"/>
                <w:sz w:val="28"/>
                <w:szCs w:val="28"/>
                <w:lang w:eastAsia="en-US"/>
              </w:rPr>
              <w:t>1 024 553,7</w:t>
            </w:r>
            <w:r w:rsidRPr="008374AE">
              <w:rPr>
                <w:rFonts w:eastAsia="Calibri"/>
                <w:sz w:val="28"/>
                <w:szCs w:val="28"/>
                <w:lang w:eastAsia="en-US"/>
              </w:rPr>
              <w:t xml:space="preserve"> тыс. рублей</w:t>
            </w:r>
            <w:r w:rsidR="00B20AB9" w:rsidRPr="008374AE">
              <w:rPr>
                <w:rFonts w:eastAsia="Calibri"/>
                <w:sz w:val="28"/>
                <w:szCs w:val="28"/>
                <w:lang w:eastAsia="en-US"/>
              </w:rPr>
              <w:t>;</w:t>
            </w:r>
          </w:p>
          <w:p w:rsidR="00B20AB9" w:rsidRPr="008374AE" w:rsidRDefault="00B20AB9" w:rsidP="0002381C">
            <w:pPr>
              <w:widowControl w:val="0"/>
              <w:jc w:val="both"/>
              <w:rPr>
                <w:rFonts w:eastAsia="Calibri"/>
                <w:sz w:val="28"/>
                <w:szCs w:val="28"/>
                <w:lang w:eastAsia="en-US"/>
              </w:rPr>
            </w:pPr>
            <w:r w:rsidRPr="008374AE">
              <w:rPr>
                <w:rFonts w:eastAsia="Calibri"/>
                <w:sz w:val="28"/>
                <w:szCs w:val="28"/>
                <w:lang w:eastAsia="en-US"/>
              </w:rPr>
              <w:t xml:space="preserve">2021 год – </w:t>
            </w:r>
            <w:r w:rsidR="003863F4" w:rsidRPr="008374AE">
              <w:rPr>
                <w:rFonts w:eastAsia="Calibri"/>
                <w:sz w:val="28"/>
                <w:szCs w:val="28"/>
                <w:lang w:eastAsia="en-US"/>
              </w:rPr>
              <w:t>1</w:t>
            </w:r>
            <w:r w:rsidR="00BB72DD" w:rsidRPr="008374AE">
              <w:rPr>
                <w:rFonts w:eastAsia="Calibri"/>
                <w:sz w:val="28"/>
                <w:szCs w:val="28"/>
                <w:lang w:eastAsia="en-US"/>
              </w:rPr>
              <w:t> 067 621,2</w:t>
            </w:r>
            <w:r w:rsidRPr="008374AE">
              <w:rPr>
                <w:rFonts w:eastAsia="Calibri"/>
                <w:sz w:val="28"/>
                <w:szCs w:val="28"/>
                <w:lang w:eastAsia="en-US"/>
              </w:rPr>
              <w:t xml:space="preserve"> тыс. рублей</w:t>
            </w:r>
            <w:r w:rsidR="003863F4" w:rsidRPr="008374AE">
              <w:rPr>
                <w:rFonts w:eastAsia="Calibri"/>
                <w:sz w:val="28"/>
                <w:szCs w:val="28"/>
                <w:lang w:eastAsia="en-US"/>
              </w:rPr>
              <w:t>;</w:t>
            </w:r>
          </w:p>
          <w:p w:rsidR="003863F4" w:rsidRPr="008374AE" w:rsidRDefault="003863F4" w:rsidP="0002381C">
            <w:pPr>
              <w:widowControl w:val="0"/>
              <w:jc w:val="both"/>
              <w:rPr>
                <w:rFonts w:eastAsia="Calibri"/>
                <w:sz w:val="28"/>
                <w:szCs w:val="28"/>
                <w:lang w:eastAsia="en-US"/>
              </w:rPr>
            </w:pPr>
            <w:r w:rsidRPr="008374AE">
              <w:rPr>
                <w:rFonts w:eastAsia="Calibri"/>
                <w:sz w:val="28"/>
                <w:szCs w:val="28"/>
                <w:lang w:eastAsia="en-US"/>
              </w:rPr>
              <w:t xml:space="preserve">2022 год – </w:t>
            </w:r>
            <w:r w:rsidR="003B1D0E" w:rsidRPr="008374AE">
              <w:rPr>
                <w:rFonts w:eastAsia="Calibri"/>
                <w:sz w:val="28"/>
                <w:szCs w:val="28"/>
                <w:lang w:eastAsia="en-US"/>
              </w:rPr>
              <w:t>1 088 339,7</w:t>
            </w:r>
            <w:r w:rsidRPr="008374AE">
              <w:rPr>
                <w:rFonts w:eastAsia="Calibri"/>
                <w:sz w:val="28"/>
                <w:szCs w:val="28"/>
                <w:lang w:eastAsia="en-US"/>
              </w:rPr>
              <w:t xml:space="preserve"> тыс. рублей</w:t>
            </w:r>
            <w:r w:rsidR="00D8027C" w:rsidRPr="008374AE">
              <w:rPr>
                <w:rFonts w:eastAsia="Calibri"/>
                <w:sz w:val="28"/>
                <w:szCs w:val="28"/>
                <w:lang w:eastAsia="en-US"/>
              </w:rPr>
              <w:t>;</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8F5541" w:rsidRPr="008374AE">
              <w:rPr>
                <w:rFonts w:eastAsia="Calibri"/>
                <w:sz w:val="28"/>
                <w:szCs w:val="28"/>
              </w:rPr>
              <w:t>1</w:t>
            </w:r>
            <w:r w:rsidR="003B1D0E" w:rsidRPr="008374AE">
              <w:rPr>
                <w:rFonts w:eastAsia="Calibri"/>
                <w:sz w:val="28"/>
                <w:szCs w:val="28"/>
              </w:rPr>
              <w:t xml:space="preserve"> 116 237,9 </w:t>
            </w:r>
            <w:r w:rsidRPr="008374AE">
              <w:rPr>
                <w:rFonts w:eastAsia="Calibri"/>
                <w:sz w:val="28"/>
                <w:szCs w:val="28"/>
              </w:rPr>
              <w:t>тыс. рублей;</w:t>
            </w:r>
          </w:p>
          <w:p w:rsidR="00D8027C" w:rsidRPr="008374AE" w:rsidRDefault="00D8027C" w:rsidP="003B1D0E">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712FAE" w:rsidRPr="008374AE">
              <w:rPr>
                <w:rFonts w:eastAsia="Calibri"/>
                <w:sz w:val="28"/>
                <w:szCs w:val="28"/>
              </w:rPr>
              <w:t>1</w:t>
            </w:r>
            <w:r w:rsidR="003B1D0E" w:rsidRPr="008374AE">
              <w:rPr>
                <w:rFonts w:eastAsia="Calibri"/>
                <w:sz w:val="28"/>
                <w:szCs w:val="28"/>
              </w:rPr>
              <w:t> 135 756,5</w:t>
            </w:r>
            <w:r w:rsidR="00712FAE" w:rsidRPr="008374AE">
              <w:rPr>
                <w:rFonts w:eastAsia="Calibri"/>
                <w:sz w:val="28"/>
                <w:szCs w:val="28"/>
              </w:rPr>
              <w:t xml:space="preserve"> </w:t>
            </w:r>
            <w:r w:rsidRPr="008374AE">
              <w:rPr>
                <w:rFonts w:eastAsia="Calibri"/>
                <w:sz w:val="28"/>
                <w:szCs w:val="28"/>
              </w:rPr>
              <w:t>тыс. рублей</w:t>
            </w:r>
          </w:p>
        </w:tc>
        <w:tc>
          <w:tcPr>
            <w:tcW w:w="426" w:type="dxa"/>
            <w:tcBorders>
              <w:top w:val="nil"/>
              <w:left w:val="single" w:sz="4" w:space="0" w:color="auto"/>
              <w:bottom w:val="nil"/>
              <w:right w:val="nil"/>
            </w:tcBorders>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634F64" w:rsidRPr="008374AE" w:rsidRDefault="00634F64" w:rsidP="0002381C">
            <w:pPr>
              <w:widowControl w:val="0"/>
              <w:ind w:left="-57"/>
              <w:rPr>
                <w:sz w:val="28"/>
                <w:szCs w:val="28"/>
              </w:rPr>
            </w:pPr>
          </w:p>
          <w:p w:rsidR="00522A0F" w:rsidRPr="008374AE" w:rsidRDefault="00522A0F" w:rsidP="0002381C">
            <w:pPr>
              <w:widowControl w:val="0"/>
              <w:ind w:left="-57"/>
              <w:rPr>
                <w:sz w:val="28"/>
                <w:szCs w:val="28"/>
              </w:rPr>
            </w:pPr>
          </w:p>
          <w:p w:rsidR="00522A0F" w:rsidRPr="008374AE" w:rsidRDefault="00522A0F" w:rsidP="0002381C">
            <w:pPr>
              <w:widowControl w:val="0"/>
              <w:ind w:left="-57"/>
              <w:rPr>
                <w:sz w:val="28"/>
                <w:szCs w:val="28"/>
              </w:rPr>
            </w:pPr>
          </w:p>
          <w:p w:rsidR="00522A0F" w:rsidRPr="008374AE" w:rsidRDefault="00522A0F" w:rsidP="0002381C">
            <w:pPr>
              <w:widowControl w:val="0"/>
              <w:ind w:left="-57"/>
              <w:rPr>
                <w:sz w:val="28"/>
                <w:szCs w:val="28"/>
              </w:rPr>
            </w:pPr>
          </w:p>
          <w:p w:rsidR="00EE3F46" w:rsidRPr="008374AE" w:rsidRDefault="00EE3F46"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5283C" w:rsidRPr="008374AE" w:rsidRDefault="00E5283C" w:rsidP="0002381C">
            <w:pPr>
              <w:widowControl w:val="0"/>
              <w:ind w:left="-57"/>
              <w:rPr>
                <w:sz w:val="28"/>
                <w:szCs w:val="28"/>
              </w:rPr>
            </w:pPr>
          </w:p>
          <w:p w:rsidR="00EE3F46" w:rsidRPr="008374AE" w:rsidRDefault="00EE3F46" w:rsidP="0002381C">
            <w:pPr>
              <w:widowControl w:val="0"/>
              <w:ind w:left="-57"/>
              <w:rPr>
                <w:sz w:val="28"/>
                <w:szCs w:val="28"/>
              </w:rPr>
            </w:pPr>
          </w:p>
          <w:p w:rsidR="00EE3F46" w:rsidRPr="008374AE" w:rsidRDefault="00EE3F46" w:rsidP="0002381C">
            <w:pPr>
              <w:widowControl w:val="0"/>
              <w:ind w:left="-57"/>
              <w:rPr>
                <w:sz w:val="28"/>
                <w:szCs w:val="28"/>
              </w:rPr>
            </w:pPr>
          </w:p>
          <w:p w:rsidR="00552939" w:rsidRPr="008374AE" w:rsidRDefault="00522A0F" w:rsidP="0079293C">
            <w:pPr>
              <w:widowControl w:val="0"/>
              <w:ind w:left="-57"/>
              <w:rPr>
                <w:sz w:val="28"/>
                <w:szCs w:val="28"/>
              </w:rPr>
            </w:pPr>
            <w:r w:rsidRPr="008374AE">
              <w:rPr>
                <w:sz w:val="28"/>
                <w:szCs w:val="28"/>
              </w:rPr>
              <w:t>»</w:t>
            </w:r>
            <w:r w:rsidR="0079293C" w:rsidRPr="008374AE">
              <w:rPr>
                <w:sz w:val="28"/>
                <w:szCs w:val="28"/>
              </w:rPr>
              <w:t>;</w:t>
            </w:r>
          </w:p>
        </w:tc>
      </w:tr>
    </w:tbl>
    <w:p w:rsidR="00EE3BBA" w:rsidRPr="008374AE" w:rsidRDefault="00EE3BBA" w:rsidP="0002381C">
      <w:pPr>
        <w:widowControl w:val="0"/>
        <w:tabs>
          <w:tab w:val="left" w:pos="0"/>
        </w:tabs>
        <w:adjustRightInd w:val="0"/>
        <w:ind w:firstLine="720"/>
        <w:jc w:val="both"/>
        <w:rPr>
          <w:rFonts w:eastAsia="Calibri"/>
          <w:sz w:val="18"/>
          <w:szCs w:val="28"/>
        </w:rPr>
      </w:pPr>
    </w:p>
    <w:p w:rsidR="0079293C" w:rsidRPr="008374AE" w:rsidRDefault="0079293C" w:rsidP="0002381C">
      <w:pPr>
        <w:widowControl w:val="0"/>
        <w:tabs>
          <w:tab w:val="left" w:pos="0"/>
        </w:tabs>
        <w:adjustRightInd w:val="0"/>
        <w:ind w:firstLine="720"/>
        <w:jc w:val="both"/>
        <w:rPr>
          <w:rFonts w:eastAsia="Calibri"/>
          <w:sz w:val="28"/>
          <w:szCs w:val="28"/>
        </w:rPr>
      </w:pPr>
      <w:r w:rsidRPr="008374AE">
        <w:rPr>
          <w:rFonts w:eastAsia="Calibri"/>
          <w:sz w:val="28"/>
          <w:szCs w:val="28"/>
        </w:rPr>
        <w:t xml:space="preserve">2) в абзаце четвертом раздела </w:t>
      </w:r>
      <w:r w:rsidRPr="008374AE">
        <w:rPr>
          <w:rFonts w:eastAsia="Calibri"/>
          <w:sz w:val="28"/>
          <w:szCs w:val="28"/>
          <w:lang w:val="en-US"/>
        </w:rPr>
        <w:t>IV</w:t>
      </w:r>
      <w:r w:rsidRPr="008374AE">
        <w:rPr>
          <w:rFonts w:eastAsia="Calibri"/>
          <w:sz w:val="28"/>
          <w:szCs w:val="28"/>
        </w:rPr>
        <w:t> «Характеристика мероприятий подпрограммы» слова «закуп лекарственных препаратов для отдельных категорий граждан, имеющих право на получение государственной социальной помощи по бесплатным рецептам за счет средств областного бюджета по решениям заседаний формулярной комиссии министерства здравоохранения Новосибирской области» заменить словами «закуп лекарственных препаратов пациентам, имеющим право на получение государственной социальной помощи за счет средств областного бюджета по решениям врачебных комиссий медицинских организаций Новосибирской области».</w:t>
      </w:r>
    </w:p>
    <w:p w:rsidR="0013760B" w:rsidRPr="008374AE" w:rsidRDefault="00B9767E" w:rsidP="0002381C">
      <w:pPr>
        <w:widowControl w:val="0"/>
        <w:tabs>
          <w:tab w:val="left" w:pos="0"/>
        </w:tabs>
        <w:adjustRightInd w:val="0"/>
        <w:ind w:firstLine="720"/>
        <w:jc w:val="both"/>
        <w:rPr>
          <w:rFonts w:eastAsia="Calibri"/>
          <w:sz w:val="28"/>
          <w:szCs w:val="28"/>
        </w:rPr>
      </w:pPr>
      <w:r w:rsidRPr="008374AE">
        <w:rPr>
          <w:rFonts w:eastAsia="Calibri"/>
          <w:sz w:val="28"/>
          <w:szCs w:val="28"/>
        </w:rPr>
        <w:t>1</w:t>
      </w:r>
      <w:r w:rsidR="004047C6" w:rsidRPr="008374AE">
        <w:rPr>
          <w:rFonts w:eastAsia="Calibri"/>
          <w:sz w:val="28"/>
          <w:szCs w:val="28"/>
        </w:rPr>
        <w:t>5</w:t>
      </w:r>
      <w:r w:rsidR="00C010B8" w:rsidRPr="008374AE">
        <w:rPr>
          <w:rFonts w:eastAsia="Calibri"/>
          <w:sz w:val="28"/>
          <w:szCs w:val="28"/>
        </w:rPr>
        <w:t>. В</w:t>
      </w:r>
      <w:r w:rsidR="00FA1242" w:rsidRPr="008374AE">
        <w:rPr>
          <w:rFonts w:eastAsia="Calibri"/>
          <w:sz w:val="28"/>
          <w:szCs w:val="28"/>
        </w:rPr>
        <w:t xml:space="preserve"> </w:t>
      </w:r>
      <w:r w:rsidR="00350BE7" w:rsidRPr="008374AE">
        <w:rPr>
          <w:rFonts w:eastAsia="Calibri"/>
          <w:sz w:val="28"/>
          <w:szCs w:val="28"/>
        </w:rPr>
        <w:t xml:space="preserve">разделе I «Паспорт подпрограммы государственной программы Новосибирской области» приложения </w:t>
      </w:r>
      <w:r w:rsidR="00552939" w:rsidRPr="008374AE">
        <w:rPr>
          <w:rFonts w:eastAsia="Calibri"/>
          <w:sz w:val="28"/>
          <w:szCs w:val="28"/>
        </w:rPr>
        <w:t>№ 12 к Программе</w:t>
      </w:r>
      <w:r w:rsidR="00552939" w:rsidRPr="008374AE">
        <w:rPr>
          <w:sz w:val="28"/>
          <w:szCs w:val="28"/>
        </w:rPr>
        <w:t xml:space="preserve"> «Подпрограмма 9 «Развитие информатизации в здравоохранении» государственной программы «Развитие здравоохранения Новосибирской области»</w:t>
      </w:r>
      <w:r w:rsidR="00A6358C" w:rsidRPr="008374AE">
        <w:rPr>
          <w:rFonts w:eastAsia="Calibri"/>
          <w:sz w:val="28"/>
          <w:szCs w:val="28"/>
        </w:rPr>
        <w:t xml:space="preserve"> п</w:t>
      </w:r>
      <w:r w:rsidR="00A6358C" w:rsidRPr="008374AE">
        <w:rPr>
          <w:sz w:val="28"/>
          <w:szCs w:val="28"/>
        </w:rPr>
        <w:t>озицию «Объемы финансирования подпрограммы (с расшифровкой по источникам и годам финансирования)»</w:t>
      </w:r>
      <w:r w:rsidR="00A6358C" w:rsidRPr="008374AE">
        <w:rPr>
          <w:rFonts w:eastAsia="Calibri"/>
          <w:sz w:val="28"/>
          <w:szCs w:val="28"/>
        </w:rPr>
        <w:t xml:space="preserve"> изложить в следующей редакции:</w:t>
      </w:r>
    </w:p>
    <w:p w:rsidR="00C66DE0" w:rsidRPr="008374AE" w:rsidRDefault="00C66DE0" w:rsidP="0002381C">
      <w:pPr>
        <w:widowControl w:val="0"/>
        <w:ind w:firstLine="709"/>
        <w:jc w:val="both"/>
        <w:rPr>
          <w:rFonts w:eastAsia="Calibri"/>
          <w:sz w:val="18"/>
          <w:szCs w:val="16"/>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5"/>
      </w:tblGrid>
      <w:tr w:rsidR="00E32751" w:rsidRPr="008374AE" w:rsidTr="00C66DE0">
        <w:trPr>
          <w:trHeight w:val="557"/>
        </w:trPr>
        <w:tc>
          <w:tcPr>
            <w:tcW w:w="318" w:type="dxa"/>
            <w:tcBorders>
              <w:top w:val="nil"/>
              <w:left w:val="nil"/>
              <w:bottom w:val="nil"/>
              <w:right w:val="single" w:sz="4" w:space="0" w:color="auto"/>
            </w:tcBorders>
            <w:hideMark/>
          </w:tcPr>
          <w:p w:rsidR="00552939" w:rsidRPr="008374AE" w:rsidRDefault="00552939" w:rsidP="0002381C">
            <w:pPr>
              <w:widowControl w:val="0"/>
              <w:ind w:left="-57" w:righ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Объемы финансирования подпрограммы:</w:t>
            </w:r>
          </w:p>
          <w:p w:rsidR="00552939" w:rsidRPr="008374AE" w:rsidRDefault="00552939" w:rsidP="0002381C">
            <w:pPr>
              <w:widowControl w:val="0"/>
              <w:ind w:right="-74"/>
              <w:jc w:val="both"/>
              <w:rPr>
                <w:rFonts w:eastAsia="Calibri"/>
                <w:sz w:val="28"/>
                <w:szCs w:val="28"/>
                <w:lang w:eastAsia="en-US"/>
              </w:rPr>
            </w:pPr>
            <w:r w:rsidRPr="008374AE">
              <w:rPr>
                <w:rFonts w:eastAsia="Calibri"/>
                <w:sz w:val="28"/>
                <w:szCs w:val="28"/>
                <w:lang w:eastAsia="en-US"/>
              </w:rPr>
              <w:t xml:space="preserve">всего – </w:t>
            </w:r>
            <w:r w:rsidR="004D178F" w:rsidRPr="008374AE">
              <w:rPr>
                <w:rFonts w:eastAsia="Calibri"/>
                <w:sz w:val="28"/>
                <w:szCs w:val="28"/>
                <w:lang w:eastAsia="en-US"/>
              </w:rPr>
              <w:t>1 708 151,6</w:t>
            </w:r>
            <w:r w:rsidRPr="008374AE">
              <w:rPr>
                <w:rFonts w:eastAsia="Calibri"/>
                <w:sz w:val="28"/>
                <w:szCs w:val="28"/>
                <w:lang w:eastAsia="en-US"/>
              </w:rPr>
              <w:t xml:space="preserve"> тыс. рублей, в том числе по</w:t>
            </w:r>
            <w:r w:rsidR="00C66DE0" w:rsidRPr="008374AE">
              <w:rPr>
                <w:rFonts w:eastAsia="Calibri"/>
                <w:sz w:val="28"/>
                <w:szCs w:val="28"/>
                <w:lang w:eastAsia="en-US"/>
              </w:rPr>
              <w:t xml:space="preserve"> </w:t>
            </w:r>
            <w:r w:rsidRPr="008374AE">
              <w:rPr>
                <w:rFonts w:eastAsia="Calibri"/>
                <w:sz w:val="28"/>
                <w:szCs w:val="28"/>
                <w:lang w:eastAsia="en-US"/>
              </w:rPr>
              <w:t>годам:</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2013 год – 558 657,4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2014 год – 54 454,0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2015 год – 73 659,2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2016 год – 73 659,2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2017 год – 81 828,6 тыс. рублей;</w:t>
            </w:r>
          </w:p>
          <w:p w:rsidR="009D33F0" w:rsidRPr="008374AE" w:rsidRDefault="009D33F0" w:rsidP="0002381C">
            <w:pPr>
              <w:adjustRightInd w:val="0"/>
              <w:jc w:val="both"/>
              <w:rPr>
                <w:sz w:val="28"/>
                <w:szCs w:val="28"/>
              </w:rPr>
            </w:pPr>
            <w:r w:rsidRPr="008374AE">
              <w:rPr>
                <w:sz w:val="28"/>
                <w:szCs w:val="28"/>
              </w:rPr>
              <w:t xml:space="preserve">2018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449,2 тыс. рублей;</w:t>
            </w:r>
          </w:p>
          <w:p w:rsidR="009D33F0" w:rsidRPr="008374AE" w:rsidRDefault="009D33F0" w:rsidP="0002381C">
            <w:pPr>
              <w:adjustRightInd w:val="0"/>
              <w:jc w:val="both"/>
              <w:rPr>
                <w:sz w:val="28"/>
                <w:szCs w:val="28"/>
              </w:rPr>
            </w:pPr>
            <w:r w:rsidRPr="008374AE">
              <w:rPr>
                <w:sz w:val="28"/>
                <w:szCs w:val="28"/>
              </w:rPr>
              <w:t xml:space="preserve">2019 год </w:t>
            </w:r>
            <w:r w:rsidR="00C66DE0" w:rsidRPr="008374AE">
              <w:rPr>
                <w:sz w:val="28"/>
                <w:szCs w:val="28"/>
              </w:rPr>
              <w:t>– 108 </w:t>
            </w:r>
            <w:r w:rsidRPr="008374AE">
              <w:rPr>
                <w:sz w:val="28"/>
                <w:szCs w:val="28"/>
              </w:rPr>
              <w:t>608,8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 xml:space="preserve">2020 год – </w:t>
            </w:r>
            <w:r w:rsidR="00EF2919" w:rsidRPr="008374AE">
              <w:rPr>
                <w:rFonts w:eastAsia="Calibri"/>
                <w:sz w:val="28"/>
                <w:szCs w:val="28"/>
                <w:lang w:eastAsia="en-US"/>
              </w:rPr>
              <w:t>114 082,6</w:t>
            </w:r>
            <w:r w:rsidRPr="008374AE">
              <w:rPr>
                <w:rFonts w:eastAsia="Calibri"/>
                <w:sz w:val="28"/>
                <w:szCs w:val="28"/>
                <w:lang w:eastAsia="en-US"/>
              </w:rPr>
              <w:t xml:space="preserve"> тыс. рублей;</w:t>
            </w:r>
          </w:p>
          <w:p w:rsidR="00B20AB9" w:rsidRPr="008374AE" w:rsidRDefault="00B20AB9"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116 070,7</w:t>
            </w:r>
            <w:r w:rsidRPr="008374AE">
              <w:rPr>
                <w:rFonts w:eastAsia="Calibri"/>
                <w:sz w:val="28"/>
                <w:szCs w:val="28"/>
                <w:lang w:eastAsia="en-US"/>
              </w:rPr>
              <w:t xml:space="preserve"> тыс. рублей;</w:t>
            </w:r>
          </w:p>
          <w:p w:rsidR="009D33F0" w:rsidRPr="008374AE" w:rsidRDefault="009D33F0" w:rsidP="0002381C">
            <w:pPr>
              <w:widowControl w:val="0"/>
              <w:ind w:right="-2"/>
              <w:jc w:val="both"/>
              <w:rPr>
                <w:rFonts w:eastAsia="Calibri"/>
                <w:sz w:val="28"/>
                <w:szCs w:val="28"/>
                <w:lang w:eastAsia="en-US"/>
              </w:rPr>
            </w:pPr>
            <w:r w:rsidRPr="008374AE">
              <w:rPr>
                <w:rFonts w:eastAsia="Calibri"/>
                <w:sz w:val="28"/>
                <w:szCs w:val="28"/>
                <w:lang w:eastAsia="en-US"/>
              </w:rPr>
              <w:t xml:space="preserve">2022 год – </w:t>
            </w:r>
            <w:r w:rsidR="004D178F" w:rsidRPr="008374AE">
              <w:rPr>
                <w:rFonts w:eastAsia="Calibri"/>
                <w:sz w:val="28"/>
                <w:szCs w:val="28"/>
                <w:lang w:eastAsia="en-US"/>
              </w:rPr>
              <w:t>130 824,7</w:t>
            </w:r>
            <w:r w:rsidRPr="008374AE">
              <w:rPr>
                <w:rFonts w:eastAsia="Calibri"/>
                <w:sz w:val="28"/>
                <w:szCs w:val="28"/>
                <w:lang w:eastAsia="en-US"/>
              </w:rPr>
              <w:t xml:space="preserve"> 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139 360,5</w:t>
            </w:r>
            <w:r w:rsidR="00EF2919" w:rsidRPr="008374AE">
              <w:rPr>
                <w:rFonts w:eastAsia="Calibri"/>
                <w:sz w:val="28"/>
                <w:szCs w:val="28"/>
              </w:rPr>
              <w:t xml:space="preserve"> </w:t>
            </w:r>
            <w:r w:rsidRPr="008374AE">
              <w:rPr>
                <w:rFonts w:eastAsia="Calibri"/>
                <w:sz w:val="28"/>
                <w:szCs w:val="28"/>
              </w:rPr>
              <w:t>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148 496,7</w:t>
            </w:r>
            <w:r w:rsidR="00EF2919"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из них:</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областной бюджет Новосибирской области:</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lastRenderedPageBreak/>
              <w:t xml:space="preserve">всего – </w:t>
            </w:r>
            <w:r w:rsidR="004D178F" w:rsidRPr="008374AE">
              <w:rPr>
                <w:rFonts w:eastAsia="Calibri"/>
                <w:sz w:val="28"/>
                <w:szCs w:val="28"/>
                <w:lang w:eastAsia="en-US"/>
              </w:rPr>
              <w:t>1 578 625,2</w:t>
            </w:r>
            <w:r w:rsidRPr="008374AE">
              <w:rPr>
                <w:rFonts w:eastAsia="Calibri"/>
                <w:sz w:val="28"/>
                <w:szCs w:val="28"/>
                <w:lang w:eastAsia="en-US"/>
              </w:rPr>
              <w:t xml:space="preserve"> тыс. рублей, в том числе по годам:</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2013 год – 429 131,0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2014 год – 54 454,0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2015 год – 73 659,2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2016 год – 73 659,2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2017 год – 81 828,6 тыс. рублей;</w:t>
            </w:r>
          </w:p>
          <w:p w:rsidR="002D39BD" w:rsidRPr="008374AE" w:rsidRDefault="002D39BD" w:rsidP="0002381C">
            <w:pPr>
              <w:adjustRightInd w:val="0"/>
              <w:jc w:val="both"/>
              <w:rPr>
                <w:sz w:val="28"/>
                <w:szCs w:val="28"/>
              </w:rPr>
            </w:pPr>
            <w:r w:rsidRPr="008374AE">
              <w:rPr>
                <w:sz w:val="28"/>
                <w:szCs w:val="28"/>
              </w:rPr>
              <w:t xml:space="preserve">2018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449,2 тыс. рублей;</w:t>
            </w:r>
          </w:p>
          <w:p w:rsidR="002D39BD" w:rsidRPr="008374AE" w:rsidRDefault="002D39BD" w:rsidP="0002381C">
            <w:pPr>
              <w:adjustRightInd w:val="0"/>
              <w:jc w:val="both"/>
              <w:rPr>
                <w:sz w:val="28"/>
                <w:szCs w:val="28"/>
              </w:rPr>
            </w:pPr>
            <w:r w:rsidRPr="008374AE">
              <w:rPr>
                <w:sz w:val="28"/>
                <w:szCs w:val="28"/>
              </w:rPr>
              <w:t xml:space="preserve">2019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608,8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2020 год – 114 082,6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116 070,7</w:t>
            </w:r>
            <w:r w:rsidRPr="008374AE">
              <w:rPr>
                <w:rFonts w:eastAsia="Calibri"/>
                <w:sz w:val="28"/>
                <w:szCs w:val="28"/>
                <w:lang w:eastAsia="en-US"/>
              </w:rPr>
              <w:t xml:space="preserve">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 xml:space="preserve">2022 год – </w:t>
            </w:r>
            <w:r w:rsidR="004D178F" w:rsidRPr="008374AE">
              <w:rPr>
                <w:rFonts w:eastAsia="Calibri"/>
                <w:sz w:val="28"/>
                <w:szCs w:val="28"/>
                <w:lang w:eastAsia="en-US"/>
              </w:rPr>
              <w:t>130 824,7</w:t>
            </w:r>
            <w:r w:rsidRPr="008374AE">
              <w:rPr>
                <w:rFonts w:eastAsia="Calibri"/>
                <w:sz w:val="28"/>
                <w:szCs w:val="28"/>
                <w:lang w:eastAsia="en-US"/>
              </w:rPr>
              <w:t xml:space="preserve"> тыс. рублей;</w:t>
            </w:r>
          </w:p>
          <w:p w:rsidR="00EF2919" w:rsidRPr="008374AE" w:rsidRDefault="00EF2919"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139 360,5</w:t>
            </w:r>
            <w:r w:rsidRPr="008374AE">
              <w:rPr>
                <w:rFonts w:eastAsia="Calibri"/>
                <w:sz w:val="28"/>
                <w:szCs w:val="28"/>
              </w:rPr>
              <w:t xml:space="preserve"> тыс. рублей;</w:t>
            </w:r>
          </w:p>
          <w:p w:rsidR="00EF2919" w:rsidRPr="008374AE" w:rsidRDefault="00EF2919"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148 496,7</w:t>
            </w:r>
            <w:r w:rsidRPr="008374AE">
              <w:rPr>
                <w:rFonts w:eastAsia="Calibri"/>
                <w:sz w:val="28"/>
                <w:szCs w:val="28"/>
              </w:rPr>
              <w:t xml:space="preserve">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средства федерального бюджета:</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всего – 129 526,4 тыс. рублей, в том числе по годам:</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2013 год – 129 526,4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2014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2015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2016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2017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2018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2019 год – 0,0 тыс. рублей;</w:t>
            </w:r>
          </w:p>
          <w:p w:rsidR="00552939" w:rsidRPr="008374AE" w:rsidRDefault="00552939" w:rsidP="0002381C">
            <w:pPr>
              <w:widowControl w:val="0"/>
              <w:ind w:right="-2"/>
              <w:jc w:val="both"/>
              <w:rPr>
                <w:rFonts w:eastAsia="Calibri"/>
                <w:sz w:val="28"/>
                <w:szCs w:val="28"/>
                <w:lang w:eastAsia="en-US"/>
              </w:rPr>
            </w:pPr>
            <w:r w:rsidRPr="008374AE">
              <w:rPr>
                <w:rFonts w:eastAsia="Calibri"/>
                <w:sz w:val="28"/>
                <w:szCs w:val="28"/>
                <w:lang w:eastAsia="en-US"/>
              </w:rPr>
              <w:t>2020 год – 0,0 тыс. рублей</w:t>
            </w:r>
            <w:r w:rsidR="00C07807" w:rsidRPr="008374AE">
              <w:rPr>
                <w:rFonts w:eastAsia="Calibri"/>
                <w:sz w:val="28"/>
                <w:szCs w:val="28"/>
                <w:lang w:eastAsia="en-US"/>
              </w:rPr>
              <w:t>;</w:t>
            </w:r>
          </w:p>
          <w:p w:rsidR="00C07807" w:rsidRPr="008374AE" w:rsidRDefault="00C07807" w:rsidP="0002381C">
            <w:pPr>
              <w:widowControl w:val="0"/>
              <w:ind w:right="-2"/>
              <w:jc w:val="both"/>
              <w:rPr>
                <w:rFonts w:eastAsia="Calibri"/>
                <w:sz w:val="28"/>
                <w:szCs w:val="28"/>
                <w:lang w:eastAsia="en-US"/>
              </w:rPr>
            </w:pPr>
            <w:r w:rsidRPr="008374AE">
              <w:rPr>
                <w:rFonts w:eastAsia="Calibri"/>
                <w:sz w:val="28"/>
                <w:szCs w:val="28"/>
                <w:lang w:eastAsia="en-US"/>
              </w:rPr>
              <w:t>2021 год – 0,0 тыс. рублей</w:t>
            </w:r>
            <w:r w:rsidR="00B9767E" w:rsidRPr="008374AE">
              <w:rPr>
                <w:rFonts w:eastAsia="Calibri"/>
                <w:sz w:val="28"/>
                <w:szCs w:val="28"/>
                <w:lang w:eastAsia="en-US"/>
              </w:rPr>
              <w:t>;</w:t>
            </w:r>
          </w:p>
          <w:p w:rsidR="00590C61" w:rsidRPr="008374AE" w:rsidRDefault="00590C61" w:rsidP="0002381C">
            <w:pPr>
              <w:widowControl w:val="0"/>
              <w:ind w:right="-2"/>
              <w:jc w:val="both"/>
              <w:rPr>
                <w:rFonts w:eastAsia="Calibri"/>
                <w:sz w:val="28"/>
                <w:szCs w:val="28"/>
                <w:lang w:eastAsia="en-US"/>
              </w:rPr>
            </w:pPr>
            <w:r w:rsidRPr="008374AE">
              <w:rPr>
                <w:rFonts w:eastAsia="Calibri"/>
                <w:sz w:val="28"/>
                <w:szCs w:val="28"/>
                <w:lang w:eastAsia="en-US"/>
              </w:rPr>
              <w:t>2022 год – 0,0 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B9767E" w:rsidRPr="008374AE" w:rsidRDefault="00B9767E" w:rsidP="0002381C">
            <w:pPr>
              <w:widowControl w:val="0"/>
              <w:ind w:right="-2"/>
              <w:jc w:val="both"/>
              <w:rPr>
                <w:sz w:val="28"/>
                <w:szCs w:val="28"/>
              </w:rPr>
            </w:pPr>
            <w:r w:rsidRPr="008374AE">
              <w:rPr>
                <w:sz w:val="28"/>
                <w:szCs w:val="28"/>
              </w:rPr>
              <w:t>в том числе по исполнителям (главным распорядителям бюджетных средств Новосибирской области):</w:t>
            </w:r>
          </w:p>
          <w:p w:rsidR="00B9767E" w:rsidRPr="008374AE" w:rsidRDefault="00B9767E" w:rsidP="0002381C">
            <w:pPr>
              <w:widowControl w:val="0"/>
              <w:ind w:right="-2"/>
              <w:jc w:val="both"/>
              <w:rPr>
                <w:sz w:val="28"/>
                <w:szCs w:val="28"/>
              </w:rPr>
            </w:pPr>
            <w:r w:rsidRPr="008374AE">
              <w:rPr>
                <w:sz w:val="28"/>
                <w:szCs w:val="28"/>
              </w:rPr>
              <w:t>министерство здравоохранения Новосибирской области:</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 xml:space="preserve">всего – </w:t>
            </w:r>
            <w:r w:rsidR="004D178F" w:rsidRPr="008374AE">
              <w:rPr>
                <w:rFonts w:eastAsia="Calibri"/>
                <w:sz w:val="28"/>
                <w:szCs w:val="28"/>
                <w:lang w:eastAsia="en-US"/>
              </w:rPr>
              <w:t>1 313 125,8</w:t>
            </w:r>
            <w:r w:rsidRPr="008374AE">
              <w:rPr>
                <w:rFonts w:eastAsia="Calibri"/>
                <w:sz w:val="28"/>
                <w:szCs w:val="28"/>
                <w:lang w:eastAsia="en-US"/>
              </w:rPr>
              <w:t xml:space="preserve"> тыс. рублей, в том числе по</w:t>
            </w:r>
            <w:r w:rsidR="00C66DE0" w:rsidRPr="008374AE">
              <w:rPr>
                <w:rFonts w:eastAsia="Calibri"/>
                <w:sz w:val="28"/>
                <w:szCs w:val="28"/>
                <w:lang w:eastAsia="en-US"/>
              </w:rPr>
              <w:t xml:space="preserve"> </w:t>
            </w:r>
            <w:r w:rsidRPr="008374AE">
              <w:rPr>
                <w:rFonts w:eastAsia="Calibri"/>
                <w:sz w:val="28"/>
                <w:szCs w:val="28"/>
                <w:lang w:eastAsia="en-US"/>
              </w:rPr>
              <w:t>годам:</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 xml:space="preserve">2013 год – </w:t>
            </w:r>
            <w:r w:rsidR="00590C61" w:rsidRPr="008374AE">
              <w:rPr>
                <w:rFonts w:eastAsia="Calibri"/>
                <w:sz w:val="28"/>
                <w:szCs w:val="28"/>
                <w:lang w:eastAsia="en-US"/>
              </w:rPr>
              <w:t>163 631,6</w:t>
            </w:r>
            <w:r w:rsidRPr="008374AE">
              <w:rPr>
                <w:rFonts w:eastAsia="Calibri"/>
                <w:sz w:val="28"/>
                <w:szCs w:val="28"/>
                <w:lang w:eastAsia="en-US"/>
              </w:rPr>
              <w:t xml:space="preserve">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2014 год – 54 454,0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2015 год – 73 659,2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2016 год – 73 659,2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2017 год – 81 828,6 тыс. рублей;</w:t>
            </w:r>
          </w:p>
          <w:p w:rsidR="00B9767E" w:rsidRPr="008374AE" w:rsidRDefault="00B9767E" w:rsidP="0002381C">
            <w:pPr>
              <w:adjustRightInd w:val="0"/>
              <w:jc w:val="both"/>
              <w:rPr>
                <w:sz w:val="28"/>
                <w:szCs w:val="28"/>
              </w:rPr>
            </w:pPr>
            <w:r w:rsidRPr="008374AE">
              <w:rPr>
                <w:sz w:val="28"/>
                <w:szCs w:val="28"/>
              </w:rPr>
              <w:t xml:space="preserve">2018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449,2 тыс. рублей;</w:t>
            </w:r>
          </w:p>
          <w:p w:rsidR="00B9767E" w:rsidRPr="008374AE" w:rsidRDefault="00B9767E" w:rsidP="0002381C">
            <w:pPr>
              <w:adjustRightInd w:val="0"/>
              <w:jc w:val="both"/>
              <w:rPr>
                <w:sz w:val="28"/>
                <w:szCs w:val="28"/>
              </w:rPr>
            </w:pPr>
            <w:r w:rsidRPr="008374AE">
              <w:rPr>
                <w:sz w:val="28"/>
                <w:szCs w:val="28"/>
              </w:rPr>
              <w:t xml:space="preserve">2019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608,8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2020 год – 114 082,6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BB72DD" w:rsidRPr="008374AE">
              <w:rPr>
                <w:rFonts w:eastAsia="Calibri"/>
                <w:sz w:val="28"/>
                <w:szCs w:val="28"/>
                <w:lang w:eastAsia="en-US"/>
              </w:rPr>
              <w:t>116 070,7</w:t>
            </w:r>
            <w:r w:rsidRPr="008374AE">
              <w:rPr>
                <w:rFonts w:eastAsia="Calibri"/>
                <w:sz w:val="28"/>
                <w:szCs w:val="28"/>
                <w:lang w:eastAsia="en-US"/>
              </w:rPr>
              <w:t xml:space="preserve"> тыс. рублей;</w:t>
            </w:r>
          </w:p>
          <w:p w:rsidR="004D178F" w:rsidRPr="008374AE" w:rsidRDefault="004D178F" w:rsidP="004D178F">
            <w:pPr>
              <w:widowControl w:val="0"/>
              <w:ind w:right="-2"/>
              <w:jc w:val="both"/>
              <w:rPr>
                <w:rFonts w:eastAsia="Calibri"/>
                <w:sz w:val="28"/>
                <w:szCs w:val="28"/>
                <w:lang w:eastAsia="en-US"/>
              </w:rPr>
            </w:pPr>
            <w:r w:rsidRPr="008374AE">
              <w:rPr>
                <w:rFonts w:eastAsia="Calibri"/>
                <w:sz w:val="28"/>
                <w:szCs w:val="28"/>
                <w:lang w:eastAsia="en-US"/>
              </w:rPr>
              <w:t>2022 год – 130 824,7 тыс. рублей;</w:t>
            </w:r>
          </w:p>
          <w:p w:rsidR="004D178F" w:rsidRPr="008374AE" w:rsidRDefault="004D178F" w:rsidP="004D178F">
            <w:pPr>
              <w:widowControl w:val="0"/>
              <w:ind w:right="-2"/>
              <w:jc w:val="both"/>
              <w:rPr>
                <w:rFonts w:eastAsia="Calibri"/>
                <w:sz w:val="28"/>
                <w:szCs w:val="28"/>
                <w:lang w:eastAsia="en-US"/>
              </w:rPr>
            </w:pPr>
            <w:r w:rsidRPr="008374AE">
              <w:rPr>
                <w:rFonts w:eastAsia="Calibri"/>
                <w:sz w:val="28"/>
                <w:szCs w:val="28"/>
                <w:lang w:eastAsia="en-US"/>
              </w:rPr>
              <w:t>2023 год – 139 360,5 тыс. рублей;</w:t>
            </w:r>
          </w:p>
          <w:p w:rsidR="004D178F" w:rsidRPr="008374AE" w:rsidRDefault="004D178F" w:rsidP="004D178F">
            <w:pPr>
              <w:widowControl w:val="0"/>
              <w:ind w:right="-2"/>
              <w:jc w:val="both"/>
              <w:rPr>
                <w:rFonts w:eastAsia="Calibri"/>
                <w:sz w:val="28"/>
                <w:szCs w:val="28"/>
                <w:lang w:eastAsia="en-US"/>
              </w:rPr>
            </w:pPr>
            <w:r w:rsidRPr="008374AE">
              <w:rPr>
                <w:rFonts w:eastAsia="Calibri"/>
                <w:sz w:val="28"/>
                <w:szCs w:val="28"/>
                <w:lang w:eastAsia="en-US"/>
              </w:rPr>
              <w:t>2024 год – 148 496,7 тыс. рублей;</w:t>
            </w:r>
          </w:p>
          <w:p w:rsidR="00B9767E" w:rsidRPr="008374AE" w:rsidRDefault="00B9767E" w:rsidP="004D178F">
            <w:pPr>
              <w:widowControl w:val="0"/>
              <w:ind w:right="-2"/>
              <w:jc w:val="both"/>
              <w:rPr>
                <w:rFonts w:eastAsia="Calibri"/>
                <w:sz w:val="28"/>
                <w:szCs w:val="28"/>
                <w:lang w:eastAsia="en-US"/>
              </w:rPr>
            </w:pPr>
            <w:r w:rsidRPr="008374AE">
              <w:rPr>
                <w:rFonts w:eastAsia="Calibri"/>
                <w:sz w:val="28"/>
                <w:szCs w:val="28"/>
                <w:lang w:eastAsia="en-US"/>
              </w:rPr>
              <w:t>из них:</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lastRenderedPageBreak/>
              <w:t>областной бюджет Новосибирской области:</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 xml:space="preserve">всего – </w:t>
            </w:r>
            <w:r w:rsidR="004D178F" w:rsidRPr="008374AE">
              <w:rPr>
                <w:rFonts w:eastAsia="Calibri"/>
                <w:sz w:val="28"/>
                <w:szCs w:val="28"/>
                <w:lang w:eastAsia="en-US"/>
              </w:rPr>
              <w:t>1 183 599,4</w:t>
            </w:r>
            <w:r w:rsidR="00EF2919" w:rsidRPr="008374AE">
              <w:rPr>
                <w:rFonts w:eastAsia="Calibri"/>
                <w:sz w:val="28"/>
                <w:szCs w:val="28"/>
                <w:lang w:eastAsia="en-US"/>
              </w:rPr>
              <w:t xml:space="preserve"> </w:t>
            </w:r>
            <w:r w:rsidRPr="008374AE">
              <w:rPr>
                <w:rFonts w:eastAsia="Calibri"/>
                <w:sz w:val="28"/>
                <w:szCs w:val="28"/>
                <w:lang w:eastAsia="en-US"/>
              </w:rPr>
              <w:t>тыс. рублей, в том числе по годам:</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 xml:space="preserve">2013 год – </w:t>
            </w:r>
            <w:r w:rsidR="00590C61" w:rsidRPr="008374AE">
              <w:rPr>
                <w:rFonts w:eastAsia="Calibri"/>
                <w:sz w:val="28"/>
                <w:szCs w:val="28"/>
                <w:lang w:eastAsia="en-US"/>
              </w:rPr>
              <w:t>34 105,2</w:t>
            </w:r>
            <w:r w:rsidRPr="008374AE">
              <w:rPr>
                <w:rFonts w:eastAsia="Calibri"/>
                <w:sz w:val="28"/>
                <w:szCs w:val="28"/>
                <w:lang w:eastAsia="en-US"/>
              </w:rPr>
              <w:t xml:space="preserve">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2014 год – 54 454,0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2015 год – 73 659,2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2016 год – 73 659,2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2017 год – 81 828,6 тыс. рублей;</w:t>
            </w:r>
          </w:p>
          <w:p w:rsidR="00B9767E" w:rsidRPr="008374AE" w:rsidRDefault="00B9767E" w:rsidP="0002381C">
            <w:pPr>
              <w:adjustRightInd w:val="0"/>
              <w:jc w:val="both"/>
              <w:rPr>
                <w:sz w:val="28"/>
                <w:szCs w:val="28"/>
              </w:rPr>
            </w:pPr>
            <w:r w:rsidRPr="008374AE">
              <w:rPr>
                <w:sz w:val="28"/>
                <w:szCs w:val="28"/>
              </w:rPr>
              <w:t xml:space="preserve">2018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449,2 тыс. рублей;</w:t>
            </w:r>
          </w:p>
          <w:p w:rsidR="00B9767E" w:rsidRPr="008374AE" w:rsidRDefault="00B9767E" w:rsidP="0002381C">
            <w:pPr>
              <w:adjustRightInd w:val="0"/>
              <w:jc w:val="both"/>
              <w:rPr>
                <w:sz w:val="28"/>
                <w:szCs w:val="28"/>
              </w:rPr>
            </w:pPr>
            <w:r w:rsidRPr="008374AE">
              <w:rPr>
                <w:sz w:val="28"/>
                <w:szCs w:val="28"/>
              </w:rPr>
              <w:t xml:space="preserve">2019 год </w:t>
            </w:r>
            <w:r w:rsidR="00C66DE0" w:rsidRPr="008374AE">
              <w:rPr>
                <w:sz w:val="28"/>
                <w:szCs w:val="28"/>
              </w:rPr>
              <w:t>–</w:t>
            </w:r>
            <w:r w:rsidRPr="008374AE">
              <w:rPr>
                <w:sz w:val="28"/>
                <w:szCs w:val="28"/>
              </w:rPr>
              <w:t xml:space="preserve"> </w:t>
            </w:r>
            <w:r w:rsidR="00C66DE0" w:rsidRPr="008374AE">
              <w:rPr>
                <w:sz w:val="28"/>
                <w:szCs w:val="28"/>
              </w:rPr>
              <w:t>108 </w:t>
            </w:r>
            <w:r w:rsidRPr="008374AE">
              <w:rPr>
                <w:sz w:val="28"/>
                <w:szCs w:val="28"/>
              </w:rPr>
              <w:t>608,8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2020 год – 114 082,6 тыс. рублей;</w:t>
            </w:r>
          </w:p>
          <w:p w:rsidR="00EF2919" w:rsidRPr="008374AE" w:rsidRDefault="00EF2919" w:rsidP="0002381C">
            <w:pPr>
              <w:widowControl w:val="0"/>
              <w:ind w:right="-2"/>
              <w:jc w:val="both"/>
              <w:rPr>
                <w:rFonts w:eastAsia="Calibri"/>
                <w:sz w:val="28"/>
                <w:szCs w:val="28"/>
                <w:lang w:eastAsia="en-US"/>
              </w:rPr>
            </w:pPr>
            <w:r w:rsidRPr="008374AE">
              <w:rPr>
                <w:rFonts w:eastAsia="Calibri"/>
                <w:sz w:val="28"/>
                <w:szCs w:val="28"/>
                <w:lang w:eastAsia="en-US"/>
              </w:rPr>
              <w:t xml:space="preserve">2021 год – </w:t>
            </w:r>
            <w:r w:rsidR="00513216" w:rsidRPr="008374AE">
              <w:rPr>
                <w:rFonts w:eastAsia="Calibri"/>
                <w:sz w:val="28"/>
                <w:szCs w:val="28"/>
                <w:lang w:eastAsia="en-US"/>
              </w:rPr>
              <w:t>116 070,7</w:t>
            </w:r>
            <w:r w:rsidRPr="008374AE">
              <w:rPr>
                <w:rFonts w:eastAsia="Calibri"/>
                <w:sz w:val="28"/>
                <w:szCs w:val="28"/>
                <w:lang w:eastAsia="en-US"/>
              </w:rPr>
              <w:t xml:space="preserve"> тыс. рублей;</w:t>
            </w:r>
          </w:p>
          <w:p w:rsidR="004D178F" w:rsidRPr="008374AE" w:rsidRDefault="004D178F" w:rsidP="004D178F">
            <w:pPr>
              <w:widowControl w:val="0"/>
              <w:ind w:right="-2"/>
              <w:jc w:val="both"/>
              <w:rPr>
                <w:rFonts w:eastAsia="Calibri"/>
                <w:sz w:val="28"/>
                <w:szCs w:val="28"/>
                <w:lang w:eastAsia="en-US"/>
              </w:rPr>
            </w:pPr>
            <w:r w:rsidRPr="008374AE">
              <w:rPr>
                <w:rFonts w:eastAsia="Calibri"/>
                <w:sz w:val="28"/>
                <w:szCs w:val="28"/>
                <w:lang w:eastAsia="en-US"/>
              </w:rPr>
              <w:t>2022 год – 130 824,7 тыс. рублей;</w:t>
            </w:r>
          </w:p>
          <w:p w:rsidR="004D178F" w:rsidRPr="008374AE" w:rsidRDefault="004D178F" w:rsidP="004D178F">
            <w:pPr>
              <w:widowControl w:val="0"/>
              <w:ind w:right="-2"/>
              <w:jc w:val="both"/>
              <w:rPr>
                <w:rFonts w:eastAsia="Calibri"/>
                <w:sz w:val="28"/>
                <w:szCs w:val="28"/>
                <w:lang w:eastAsia="en-US"/>
              </w:rPr>
            </w:pPr>
            <w:r w:rsidRPr="008374AE">
              <w:rPr>
                <w:rFonts w:eastAsia="Calibri"/>
                <w:sz w:val="28"/>
                <w:szCs w:val="28"/>
                <w:lang w:eastAsia="en-US"/>
              </w:rPr>
              <w:t>2023 год – 139 360,5 тыс. рублей;</w:t>
            </w:r>
          </w:p>
          <w:p w:rsidR="004D178F" w:rsidRPr="008374AE" w:rsidRDefault="004D178F" w:rsidP="004D178F">
            <w:pPr>
              <w:widowControl w:val="0"/>
              <w:ind w:right="-2"/>
              <w:jc w:val="both"/>
              <w:rPr>
                <w:rFonts w:eastAsia="Calibri"/>
                <w:sz w:val="28"/>
                <w:szCs w:val="28"/>
                <w:lang w:eastAsia="en-US"/>
              </w:rPr>
            </w:pPr>
            <w:r w:rsidRPr="008374AE">
              <w:rPr>
                <w:rFonts w:eastAsia="Calibri"/>
                <w:sz w:val="28"/>
                <w:szCs w:val="28"/>
                <w:lang w:eastAsia="en-US"/>
              </w:rPr>
              <w:t>2024 год – 148 496,7 тыс. рублей;</w:t>
            </w:r>
          </w:p>
          <w:p w:rsidR="00B9767E" w:rsidRPr="008374AE" w:rsidRDefault="00B9767E" w:rsidP="004D178F">
            <w:pPr>
              <w:widowControl w:val="0"/>
              <w:ind w:right="-2"/>
              <w:jc w:val="both"/>
              <w:rPr>
                <w:rFonts w:eastAsia="Calibri"/>
                <w:sz w:val="28"/>
                <w:szCs w:val="28"/>
                <w:lang w:eastAsia="en-US"/>
              </w:rPr>
            </w:pPr>
            <w:r w:rsidRPr="008374AE">
              <w:rPr>
                <w:rFonts w:eastAsia="Calibri"/>
                <w:sz w:val="28"/>
                <w:szCs w:val="28"/>
                <w:lang w:eastAsia="en-US"/>
              </w:rPr>
              <w:t>средства федерального бюджета:</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всего – 129 526,4 тыс. рублей, в том числе по годам:</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2013 год – 129 526,4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2014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2015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2016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2017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2018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2019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2020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2021 год – 0,0 тыс. рублей;</w:t>
            </w:r>
          </w:p>
          <w:p w:rsidR="00590C61" w:rsidRPr="008374AE" w:rsidRDefault="00590C61" w:rsidP="0002381C">
            <w:pPr>
              <w:widowControl w:val="0"/>
              <w:ind w:right="-2"/>
              <w:jc w:val="both"/>
              <w:rPr>
                <w:rFonts w:eastAsia="Calibri"/>
                <w:sz w:val="28"/>
                <w:szCs w:val="28"/>
                <w:lang w:eastAsia="en-US"/>
              </w:rPr>
            </w:pPr>
            <w:r w:rsidRPr="008374AE">
              <w:rPr>
                <w:rFonts w:eastAsia="Calibri"/>
                <w:sz w:val="28"/>
                <w:szCs w:val="28"/>
                <w:lang w:eastAsia="en-US"/>
              </w:rPr>
              <w:t>2022 год – 0,0 тыс. рублей;</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B9767E" w:rsidRPr="008374AE" w:rsidRDefault="00B9767E" w:rsidP="0002381C">
            <w:pPr>
              <w:widowControl w:val="0"/>
              <w:ind w:right="-2"/>
              <w:jc w:val="both"/>
              <w:rPr>
                <w:sz w:val="28"/>
                <w:szCs w:val="28"/>
              </w:rPr>
            </w:pPr>
            <w:r w:rsidRPr="008374AE">
              <w:rPr>
                <w:sz w:val="28"/>
                <w:szCs w:val="28"/>
              </w:rPr>
              <w:t>департамент информатизации и развития телекоммуникационных технологий Новосибирской области (средства областного бюджета Новосибирской области):</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всего – 395 025,8 тыс. рублей, в том числе по годам:</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2013 год – 395 025,8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2014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2015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2016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2017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2018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2019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2020 год – 0,0 тыс. рублей;</w:t>
            </w:r>
          </w:p>
          <w:p w:rsidR="00B9767E" w:rsidRPr="008374AE" w:rsidRDefault="00B9767E" w:rsidP="0002381C">
            <w:pPr>
              <w:widowControl w:val="0"/>
              <w:ind w:right="-2"/>
              <w:jc w:val="both"/>
              <w:rPr>
                <w:rFonts w:eastAsia="Calibri"/>
                <w:sz w:val="28"/>
                <w:szCs w:val="28"/>
                <w:lang w:eastAsia="en-US"/>
              </w:rPr>
            </w:pPr>
            <w:r w:rsidRPr="008374AE">
              <w:rPr>
                <w:rFonts w:eastAsia="Calibri"/>
                <w:sz w:val="28"/>
                <w:szCs w:val="28"/>
                <w:lang w:eastAsia="en-US"/>
              </w:rPr>
              <w:t>2021 год – 0,0 тыс. рублей</w:t>
            </w:r>
            <w:r w:rsidR="00590C61" w:rsidRPr="008374AE">
              <w:rPr>
                <w:rFonts w:eastAsia="Calibri"/>
                <w:sz w:val="28"/>
                <w:szCs w:val="28"/>
                <w:lang w:eastAsia="en-US"/>
              </w:rPr>
              <w:t>;</w:t>
            </w:r>
          </w:p>
          <w:p w:rsidR="00590C61" w:rsidRPr="008374AE" w:rsidRDefault="00590C61" w:rsidP="0002381C">
            <w:pPr>
              <w:widowControl w:val="0"/>
              <w:ind w:right="-2"/>
              <w:jc w:val="both"/>
              <w:rPr>
                <w:rFonts w:eastAsia="Calibri"/>
                <w:sz w:val="28"/>
                <w:szCs w:val="28"/>
                <w:lang w:eastAsia="en-US"/>
              </w:rPr>
            </w:pPr>
            <w:r w:rsidRPr="008374AE">
              <w:rPr>
                <w:rFonts w:eastAsia="Calibri"/>
                <w:sz w:val="28"/>
                <w:szCs w:val="28"/>
                <w:lang w:eastAsia="en-US"/>
              </w:rPr>
              <w:t>2022 год – 0,0 тыс. рублей</w:t>
            </w:r>
            <w:r w:rsidR="00D8027C" w:rsidRPr="008374AE">
              <w:rPr>
                <w:rFonts w:eastAsia="Calibri"/>
                <w:sz w:val="28"/>
                <w:szCs w:val="28"/>
                <w:lang w:eastAsia="en-US"/>
              </w:rPr>
              <w:t>;</w:t>
            </w:r>
          </w:p>
          <w:p w:rsidR="00D8027C" w:rsidRPr="008374AE" w:rsidRDefault="00D8027C"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D8027C" w:rsidRPr="008374AE" w:rsidRDefault="00D8027C"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tc>
        <w:tc>
          <w:tcPr>
            <w:tcW w:w="425" w:type="dxa"/>
            <w:tcBorders>
              <w:top w:val="nil"/>
              <w:left w:val="single" w:sz="4" w:space="0" w:color="auto"/>
              <w:bottom w:val="nil"/>
              <w:right w:val="nil"/>
            </w:tcBorders>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C07807" w:rsidRPr="008374AE" w:rsidRDefault="00C07807" w:rsidP="0002381C">
            <w:pPr>
              <w:widowControl w:val="0"/>
              <w:rPr>
                <w:sz w:val="28"/>
                <w:szCs w:val="28"/>
              </w:rPr>
            </w:pPr>
          </w:p>
          <w:p w:rsidR="00C07807" w:rsidRPr="008374AE" w:rsidRDefault="00C07807"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590C61" w:rsidRPr="008374AE" w:rsidRDefault="00590C61" w:rsidP="0002381C">
            <w:pPr>
              <w:widowControl w:val="0"/>
              <w:rPr>
                <w:sz w:val="28"/>
                <w:szCs w:val="28"/>
              </w:rPr>
            </w:pPr>
          </w:p>
          <w:p w:rsidR="00C07807" w:rsidRPr="008374AE" w:rsidRDefault="00C07807" w:rsidP="0002381C">
            <w:pPr>
              <w:widowControl w:val="0"/>
              <w:rPr>
                <w:sz w:val="28"/>
                <w:szCs w:val="28"/>
              </w:rPr>
            </w:pPr>
          </w:p>
          <w:p w:rsidR="00C66DE0" w:rsidRPr="008374AE" w:rsidRDefault="00C66DE0" w:rsidP="0002381C">
            <w:pPr>
              <w:widowControl w:val="0"/>
              <w:rPr>
                <w:sz w:val="28"/>
                <w:szCs w:val="28"/>
              </w:rPr>
            </w:pPr>
          </w:p>
          <w:p w:rsidR="00C66DE0" w:rsidRPr="008374AE" w:rsidRDefault="00C66DE0" w:rsidP="0002381C">
            <w:pPr>
              <w:widowControl w:val="0"/>
              <w:rPr>
                <w:sz w:val="28"/>
                <w:szCs w:val="28"/>
              </w:rPr>
            </w:pPr>
          </w:p>
          <w:p w:rsidR="00552939" w:rsidRPr="008374AE" w:rsidRDefault="00E305F0" w:rsidP="0002381C">
            <w:pPr>
              <w:widowControl w:val="0"/>
              <w:ind w:left="-57"/>
              <w:rPr>
                <w:sz w:val="28"/>
                <w:szCs w:val="28"/>
              </w:rPr>
            </w:pPr>
            <w:r w:rsidRPr="008374AE">
              <w:rPr>
                <w:sz w:val="28"/>
                <w:szCs w:val="28"/>
              </w:rPr>
              <w:t>»</w:t>
            </w:r>
            <w:r w:rsidR="00D969E9" w:rsidRPr="008374AE">
              <w:rPr>
                <w:sz w:val="28"/>
                <w:szCs w:val="28"/>
              </w:rPr>
              <w:t>.</w:t>
            </w:r>
          </w:p>
        </w:tc>
      </w:tr>
    </w:tbl>
    <w:p w:rsidR="00C66DE0" w:rsidRPr="008374AE" w:rsidRDefault="00C66DE0" w:rsidP="0002381C">
      <w:pPr>
        <w:widowControl w:val="0"/>
        <w:tabs>
          <w:tab w:val="left" w:pos="0"/>
        </w:tabs>
        <w:adjustRightInd w:val="0"/>
        <w:ind w:firstLine="720"/>
        <w:jc w:val="both"/>
        <w:rPr>
          <w:rFonts w:eastAsia="Calibri"/>
          <w:sz w:val="18"/>
          <w:szCs w:val="16"/>
        </w:rPr>
      </w:pPr>
    </w:p>
    <w:p w:rsidR="00552939" w:rsidRPr="008374AE" w:rsidRDefault="00F44FE4" w:rsidP="0002381C">
      <w:pPr>
        <w:widowControl w:val="0"/>
        <w:tabs>
          <w:tab w:val="left" w:pos="0"/>
        </w:tabs>
        <w:adjustRightInd w:val="0"/>
        <w:ind w:firstLine="720"/>
        <w:jc w:val="both"/>
        <w:rPr>
          <w:rFonts w:eastAsia="Calibri"/>
          <w:sz w:val="28"/>
          <w:szCs w:val="28"/>
        </w:rPr>
      </w:pPr>
      <w:r w:rsidRPr="008374AE">
        <w:rPr>
          <w:rFonts w:eastAsia="Calibri"/>
          <w:sz w:val="28"/>
          <w:szCs w:val="28"/>
        </w:rPr>
        <w:t>1</w:t>
      </w:r>
      <w:r w:rsidR="004047C6" w:rsidRPr="008374AE">
        <w:rPr>
          <w:rFonts w:eastAsia="Calibri"/>
          <w:sz w:val="28"/>
          <w:szCs w:val="28"/>
        </w:rPr>
        <w:t>6</w:t>
      </w:r>
      <w:r w:rsidR="00D969E9" w:rsidRPr="008374AE">
        <w:rPr>
          <w:rFonts w:eastAsia="Calibri"/>
          <w:sz w:val="28"/>
          <w:szCs w:val="28"/>
        </w:rPr>
        <w:t>.</w:t>
      </w:r>
      <w:r w:rsidR="006A3A93" w:rsidRPr="008374AE">
        <w:rPr>
          <w:rFonts w:eastAsia="Calibri"/>
          <w:sz w:val="28"/>
          <w:szCs w:val="28"/>
        </w:rPr>
        <w:t> </w:t>
      </w:r>
      <w:r w:rsidR="00D969E9" w:rsidRPr="008374AE">
        <w:rPr>
          <w:rFonts w:eastAsia="Calibri"/>
          <w:sz w:val="28"/>
          <w:szCs w:val="28"/>
        </w:rPr>
        <w:t>В</w:t>
      </w:r>
      <w:r w:rsidR="006A3A93" w:rsidRPr="008374AE">
        <w:rPr>
          <w:rFonts w:eastAsia="Calibri"/>
          <w:sz w:val="28"/>
          <w:szCs w:val="28"/>
        </w:rPr>
        <w:t xml:space="preserve"> приложени</w:t>
      </w:r>
      <w:r w:rsidR="001E3B05" w:rsidRPr="008374AE">
        <w:rPr>
          <w:rFonts w:eastAsia="Calibri"/>
          <w:sz w:val="28"/>
          <w:szCs w:val="28"/>
        </w:rPr>
        <w:t>и</w:t>
      </w:r>
      <w:r w:rsidR="00552939" w:rsidRPr="008374AE">
        <w:rPr>
          <w:rFonts w:eastAsia="Calibri"/>
          <w:sz w:val="28"/>
          <w:szCs w:val="28"/>
        </w:rPr>
        <w:t xml:space="preserve"> № 13 к Программе «Подпрограмма 10 «Управление развитием отрасли. Структурные преобразования в сфере здравоохранения» государственной программы «Развитие здравоохранения Новосибирской области»:</w:t>
      </w:r>
    </w:p>
    <w:p w:rsidR="0013760B" w:rsidRPr="008374AE" w:rsidRDefault="00D969E9" w:rsidP="0002381C">
      <w:pPr>
        <w:widowControl w:val="0"/>
        <w:ind w:firstLine="709"/>
        <w:jc w:val="both"/>
        <w:rPr>
          <w:rFonts w:eastAsia="Calibri"/>
          <w:sz w:val="28"/>
          <w:szCs w:val="28"/>
        </w:rPr>
      </w:pPr>
      <w:r w:rsidRPr="008374AE">
        <w:rPr>
          <w:sz w:val="28"/>
          <w:szCs w:val="28"/>
        </w:rPr>
        <w:t>1</w:t>
      </w:r>
      <w:r w:rsidR="0013760B" w:rsidRPr="008374AE">
        <w:rPr>
          <w:sz w:val="28"/>
          <w:szCs w:val="28"/>
        </w:rPr>
        <w:t xml:space="preserve">) в </w:t>
      </w:r>
      <w:r w:rsidR="0013760B" w:rsidRPr="008374AE">
        <w:rPr>
          <w:rFonts w:eastAsia="Calibri"/>
          <w:sz w:val="28"/>
          <w:szCs w:val="28"/>
        </w:rPr>
        <w:t xml:space="preserve">разделе </w:t>
      </w:r>
      <w:r w:rsidR="00494A5B" w:rsidRPr="008374AE">
        <w:rPr>
          <w:rFonts w:eastAsia="Calibri"/>
          <w:sz w:val="28"/>
          <w:szCs w:val="28"/>
        </w:rPr>
        <w:t xml:space="preserve">I </w:t>
      </w:r>
      <w:r w:rsidR="0013760B" w:rsidRPr="008374AE">
        <w:rPr>
          <w:rFonts w:eastAsia="Calibri"/>
          <w:sz w:val="28"/>
          <w:szCs w:val="28"/>
        </w:rPr>
        <w:t>«Паспорт</w:t>
      </w:r>
      <w:r w:rsidR="009C7110" w:rsidRPr="008374AE">
        <w:rPr>
          <w:rFonts w:eastAsia="Calibri"/>
          <w:sz w:val="28"/>
          <w:szCs w:val="28"/>
        </w:rPr>
        <w:t xml:space="preserve"> подпрограммы государственной программы Новосибирской области</w:t>
      </w:r>
      <w:r w:rsidR="0013760B" w:rsidRPr="008374AE">
        <w:rPr>
          <w:rFonts w:eastAsia="Calibri"/>
          <w:sz w:val="28"/>
          <w:szCs w:val="28"/>
        </w:rPr>
        <w:t>»:</w:t>
      </w:r>
    </w:p>
    <w:p w:rsidR="0013760B" w:rsidRPr="008374AE" w:rsidRDefault="006157C0" w:rsidP="0002381C">
      <w:pPr>
        <w:widowControl w:val="0"/>
        <w:ind w:firstLine="709"/>
        <w:jc w:val="both"/>
        <w:rPr>
          <w:rFonts w:eastAsia="Calibri"/>
          <w:sz w:val="28"/>
          <w:szCs w:val="28"/>
        </w:rPr>
      </w:pPr>
      <w:r w:rsidRPr="008374AE">
        <w:rPr>
          <w:rFonts w:eastAsia="Calibri"/>
          <w:sz w:val="28"/>
          <w:szCs w:val="28"/>
        </w:rPr>
        <w:t>а</w:t>
      </w:r>
      <w:r w:rsidR="00D969E9" w:rsidRPr="008374AE">
        <w:rPr>
          <w:rFonts w:eastAsia="Calibri"/>
          <w:sz w:val="28"/>
          <w:szCs w:val="28"/>
        </w:rPr>
        <w:t>) </w:t>
      </w:r>
      <w:r w:rsidR="0013760B" w:rsidRPr="008374AE">
        <w:rPr>
          <w:rFonts w:eastAsia="Calibri"/>
          <w:sz w:val="28"/>
          <w:szCs w:val="28"/>
        </w:rPr>
        <w:t>п</w:t>
      </w:r>
      <w:r w:rsidR="0013760B" w:rsidRPr="008374AE">
        <w:rPr>
          <w:sz w:val="28"/>
          <w:szCs w:val="28"/>
        </w:rPr>
        <w:t>озицию «Объемы финансирования подпрограммы (с расшифровкой по</w:t>
      </w:r>
      <w:r w:rsidR="00C66DE0" w:rsidRPr="008374AE">
        <w:rPr>
          <w:sz w:val="28"/>
          <w:szCs w:val="28"/>
        </w:rPr>
        <w:t> </w:t>
      </w:r>
      <w:r w:rsidR="0013760B" w:rsidRPr="008374AE">
        <w:rPr>
          <w:sz w:val="28"/>
          <w:szCs w:val="28"/>
        </w:rPr>
        <w:t>источникам и годам финансирования)»</w:t>
      </w:r>
      <w:r w:rsidR="0013760B" w:rsidRPr="008374AE">
        <w:rPr>
          <w:rFonts w:eastAsia="Calibri"/>
          <w:sz w:val="28"/>
          <w:szCs w:val="28"/>
        </w:rPr>
        <w:t xml:space="preserve"> изложить в следующей редакции:</w:t>
      </w:r>
    </w:p>
    <w:p w:rsidR="00C66DE0" w:rsidRPr="008374AE" w:rsidRDefault="00C66DE0" w:rsidP="0002381C">
      <w:pPr>
        <w:widowControl w:val="0"/>
        <w:ind w:firstLine="709"/>
        <w:jc w:val="both"/>
        <w:rPr>
          <w:rFonts w:eastAsia="Calibri"/>
          <w:sz w:val="18"/>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E32751" w:rsidRPr="008374AE" w:rsidTr="00C66DE0">
        <w:trPr>
          <w:trHeight w:val="286"/>
        </w:trPr>
        <w:tc>
          <w:tcPr>
            <w:tcW w:w="318" w:type="dxa"/>
            <w:tcBorders>
              <w:top w:val="nil"/>
              <w:left w:val="nil"/>
              <w:bottom w:val="nil"/>
              <w:right w:val="single" w:sz="4" w:space="0" w:color="auto"/>
            </w:tcBorders>
            <w:hideMark/>
          </w:tcPr>
          <w:p w:rsidR="00552939" w:rsidRPr="008374AE" w:rsidRDefault="00552939" w:rsidP="0002381C">
            <w:pPr>
              <w:widowControl w:val="0"/>
              <w:ind w:left="-57" w:righ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bottom w:val="single" w:sz="4" w:space="0" w:color="auto"/>
              <w:right w:val="single" w:sz="4" w:space="0" w:color="auto"/>
            </w:tcBorders>
            <w:hideMark/>
          </w:tcPr>
          <w:p w:rsidR="00552939" w:rsidRPr="008374AE" w:rsidRDefault="00552939" w:rsidP="0002381C">
            <w:pPr>
              <w:widowControl w:val="0"/>
              <w:ind w:right="-2"/>
              <w:jc w:val="both"/>
              <w:rPr>
                <w:sz w:val="28"/>
                <w:szCs w:val="28"/>
              </w:rPr>
            </w:pPr>
            <w:r w:rsidRPr="008374AE">
              <w:rPr>
                <w:sz w:val="28"/>
                <w:szCs w:val="28"/>
              </w:rPr>
              <w:t>Объемы финансирования подпрограммы:</w:t>
            </w:r>
          </w:p>
          <w:p w:rsidR="00552939" w:rsidRPr="008374AE" w:rsidRDefault="00552939" w:rsidP="0002381C">
            <w:pPr>
              <w:widowControl w:val="0"/>
              <w:ind w:right="-2"/>
              <w:jc w:val="both"/>
              <w:rPr>
                <w:sz w:val="28"/>
                <w:szCs w:val="28"/>
              </w:rPr>
            </w:pPr>
            <w:r w:rsidRPr="008374AE">
              <w:rPr>
                <w:sz w:val="28"/>
                <w:szCs w:val="28"/>
              </w:rPr>
              <w:t xml:space="preserve">всего – </w:t>
            </w:r>
            <w:r w:rsidR="004D178F" w:rsidRPr="008374AE">
              <w:rPr>
                <w:sz w:val="28"/>
                <w:szCs w:val="28"/>
              </w:rPr>
              <w:t>32 921 745,6</w:t>
            </w:r>
            <w:r w:rsidRPr="008374AE">
              <w:rPr>
                <w:sz w:val="28"/>
                <w:szCs w:val="28"/>
              </w:rPr>
              <w:t xml:space="preserve"> тыс. рублей, в том числе по</w:t>
            </w:r>
            <w:r w:rsidR="00C66DE0"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136 855,6 тыс. рублей;</w:t>
            </w:r>
          </w:p>
          <w:p w:rsidR="00552939" w:rsidRPr="008374AE" w:rsidRDefault="00552939" w:rsidP="0002381C">
            <w:pPr>
              <w:widowControl w:val="0"/>
              <w:ind w:right="-2"/>
              <w:jc w:val="both"/>
              <w:rPr>
                <w:sz w:val="28"/>
                <w:szCs w:val="28"/>
              </w:rPr>
            </w:pPr>
            <w:r w:rsidRPr="008374AE">
              <w:rPr>
                <w:sz w:val="28"/>
                <w:szCs w:val="28"/>
              </w:rPr>
              <w:t>2014 год – 1 141 606,2 тыс. рублей;</w:t>
            </w:r>
          </w:p>
          <w:p w:rsidR="00552939" w:rsidRPr="008374AE" w:rsidRDefault="00552939" w:rsidP="0002381C">
            <w:pPr>
              <w:widowControl w:val="0"/>
              <w:ind w:right="-2"/>
              <w:jc w:val="both"/>
              <w:rPr>
                <w:sz w:val="28"/>
                <w:szCs w:val="28"/>
              </w:rPr>
            </w:pPr>
            <w:r w:rsidRPr="008374AE">
              <w:rPr>
                <w:sz w:val="28"/>
                <w:szCs w:val="28"/>
              </w:rPr>
              <w:t>2015 год – 653 912,4 тыс. рублей;</w:t>
            </w:r>
          </w:p>
          <w:p w:rsidR="00552939" w:rsidRPr="008374AE" w:rsidRDefault="00552939" w:rsidP="0002381C">
            <w:pPr>
              <w:widowControl w:val="0"/>
              <w:ind w:right="-2"/>
              <w:jc w:val="both"/>
              <w:rPr>
                <w:sz w:val="28"/>
                <w:szCs w:val="28"/>
              </w:rPr>
            </w:pPr>
            <w:r w:rsidRPr="008374AE">
              <w:rPr>
                <w:sz w:val="28"/>
                <w:szCs w:val="28"/>
              </w:rPr>
              <w:t>2016 год – 849 297,4 тыс. рублей;</w:t>
            </w:r>
          </w:p>
          <w:p w:rsidR="00552939" w:rsidRPr="008374AE" w:rsidRDefault="00552939" w:rsidP="0002381C">
            <w:pPr>
              <w:widowControl w:val="0"/>
              <w:ind w:right="-2"/>
              <w:jc w:val="both"/>
              <w:rPr>
                <w:sz w:val="28"/>
                <w:szCs w:val="28"/>
              </w:rPr>
            </w:pPr>
            <w:r w:rsidRPr="008374AE">
              <w:rPr>
                <w:sz w:val="28"/>
                <w:szCs w:val="28"/>
              </w:rPr>
              <w:t>2017 год – 1 581 595,5 тыс. рублей;</w:t>
            </w:r>
          </w:p>
          <w:p w:rsidR="002D39BD" w:rsidRPr="008374AE" w:rsidRDefault="002D39BD" w:rsidP="0002381C">
            <w:pPr>
              <w:widowControl w:val="0"/>
              <w:ind w:right="-2"/>
              <w:jc w:val="both"/>
              <w:rPr>
                <w:sz w:val="28"/>
                <w:szCs w:val="28"/>
              </w:rPr>
            </w:pPr>
            <w:r w:rsidRPr="008374AE">
              <w:rPr>
                <w:sz w:val="28"/>
                <w:szCs w:val="28"/>
              </w:rPr>
              <w:t>2018 год – 1 475 981,7 тыс. рублей;</w:t>
            </w:r>
          </w:p>
          <w:p w:rsidR="002D39BD" w:rsidRPr="008374AE" w:rsidRDefault="002D39BD" w:rsidP="0002381C">
            <w:pPr>
              <w:widowControl w:val="0"/>
              <w:ind w:right="-2"/>
              <w:jc w:val="both"/>
              <w:rPr>
                <w:sz w:val="28"/>
                <w:szCs w:val="28"/>
              </w:rPr>
            </w:pPr>
            <w:r w:rsidRPr="008374AE">
              <w:rPr>
                <w:sz w:val="28"/>
                <w:szCs w:val="28"/>
              </w:rPr>
              <w:t>2019 год – 4</w:t>
            </w:r>
            <w:r w:rsidR="001E3B05" w:rsidRPr="008374AE">
              <w:rPr>
                <w:sz w:val="28"/>
                <w:szCs w:val="28"/>
              </w:rPr>
              <w:t xml:space="preserve"> 151 787,0 </w:t>
            </w:r>
            <w:r w:rsidRPr="008374AE">
              <w:rPr>
                <w:sz w:val="28"/>
                <w:szCs w:val="28"/>
              </w:rPr>
              <w:t>тыс. рублей;</w:t>
            </w:r>
          </w:p>
          <w:p w:rsidR="00552939" w:rsidRPr="008374AE" w:rsidRDefault="00C07807" w:rsidP="0002381C">
            <w:pPr>
              <w:widowControl w:val="0"/>
              <w:ind w:right="-2"/>
              <w:jc w:val="both"/>
              <w:rPr>
                <w:sz w:val="28"/>
                <w:szCs w:val="28"/>
              </w:rPr>
            </w:pPr>
            <w:r w:rsidRPr="008374AE">
              <w:rPr>
                <w:sz w:val="28"/>
                <w:szCs w:val="28"/>
              </w:rPr>
              <w:t xml:space="preserve">2020 год – </w:t>
            </w:r>
            <w:r w:rsidR="00F12C43" w:rsidRPr="008374AE">
              <w:rPr>
                <w:sz w:val="28"/>
                <w:szCs w:val="28"/>
              </w:rPr>
              <w:t>4 955 761,1</w:t>
            </w:r>
            <w:r w:rsidR="00552939" w:rsidRPr="008374AE">
              <w:rPr>
                <w:sz w:val="28"/>
                <w:szCs w:val="28"/>
              </w:rPr>
              <w:t xml:space="preserve"> тыс. рублей;</w:t>
            </w:r>
          </w:p>
          <w:p w:rsidR="00C07807" w:rsidRPr="008374AE" w:rsidRDefault="00C07807" w:rsidP="0002381C">
            <w:pPr>
              <w:widowControl w:val="0"/>
              <w:ind w:right="-2"/>
              <w:jc w:val="both"/>
              <w:rPr>
                <w:sz w:val="28"/>
                <w:szCs w:val="28"/>
              </w:rPr>
            </w:pPr>
            <w:r w:rsidRPr="008374AE">
              <w:rPr>
                <w:sz w:val="28"/>
                <w:szCs w:val="28"/>
              </w:rPr>
              <w:t xml:space="preserve">2021 год – </w:t>
            </w:r>
            <w:r w:rsidR="00E32503" w:rsidRPr="008374AE">
              <w:rPr>
                <w:sz w:val="28"/>
                <w:szCs w:val="28"/>
              </w:rPr>
              <w:t>3</w:t>
            </w:r>
            <w:r w:rsidR="00513216" w:rsidRPr="008374AE">
              <w:rPr>
                <w:sz w:val="28"/>
                <w:szCs w:val="28"/>
              </w:rPr>
              <w:t> 705 331,3</w:t>
            </w:r>
            <w:r w:rsidR="00F75219" w:rsidRPr="008374AE">
              <w:rPr>
                <w:sz w:val="28"/>
                <w:szCs w:val="28"/>
              </w:rPr>
              <w:t xml:space="preserve"> </w:t>
            </w:r>
            <w:r w:rsidRPr="008374AE">
              <w:rPr>
                <w:sz w:val="28"/>
                <w:szCs w:val="28"/>
              </w:rPr>
              <w:t>тыс. рублей;</w:t>
            </w:r>
          </w:p>
          <w:p w:rsidR="00A77F6F" w:rsidRPr="008374AE" w:rsidRDefault="00A77F6F" w:rsidP="0002381C">
            <w:pPr>
              <w:widowControl w:val="0"/>
              <w:ind w:right="-2"/>
              <w:jc w:val="both"/>
              <w:rPr>
                <w:sz w:val="28"/>
                <w:szCs w:val="28"/>
              </w:rPr>
            </w:pPr>
            <w:r w:rsidRPr="008374AE">
              <w:rPr>
                <w:sz w:val="28"/>
                <w:szCs w:val="28"/>
              </w:rPr>
              <w:t xml:space="preserve">2022 год – </w:t>
            </w:r>
            <w:r w:rsidR="004D178F" w:rsidRPr="008374AE">
              <w:rPr>
                <w:sz w:val="28"/>
                <w:szCs w:val="28"/>
              </w:rPr>
              <w:t>4 480 944,2</w:t>
            </w:r>
            <w:r w:rsidRPr="008374AE">
              <w:rPr>
                <w:sz w:val="28"/>
                <w:szCs w:val="28"/>
              </w:rPr>
              <w:t xml:space="preserve">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5 014 457,4</w:t>
            </w:r>
            <w:r w:rsidR="00F12C43" w:rsidRPr="008374AE">
              <w:rPr>
                <w:rFonts w:eastAsia="Calibri"/>
                <w:sz w:val="28"/>
                <w:szCs w:val="28"/>
              </w:rPr>
              <w:t xml:space="preserve">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004D178F" w:rsidRPr="008374AE">
              <w:rPr>
                <w:sz w:val="28"/>
                <w:szCs w:val="28"/>
              </w:rPr>
              <w:t xml:space="preserve"> 4 774 215,8</w:t>
            </w:r>
            <w:r w:rsidR="00F12C43"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ind w:right="-2"/>
              <w:jc w:val="both"/>
              <w:rPr>
                <w:sz w:val="28"/>
                <w:szCs w:val="28"/>
              </w:rPr>
            </w:pPr>
            <w:r w:rsidRPr="008374AE">
              <w:rPr>
                <w:sz w:val="28"/>
                <w:szCs w:val="28"/>
              </w:rPr>
              <w:t>из них:</w:t>
            </w:r>
          </w:p>
          <w:p w:rsidR="00552939" w:rsidRPr="008374AE" w:rsidRDefault="00552939" w:rsidP="0002381C">
            <w:pPr>
              <w:widowControl w:val="0"/>
              <w:ind w:right="-2"/>
              <w:jc w:val="both"/>
              <w:rPr>
                <w:sz w:val="28"/>
                <w:szCs w:val="28"/>
              </w:rPr>
            </w:pPr>
            <w:r w:rsidRPr="008374AE">
              <w:rPr>
                <w:sz w:val="28"/>
                <w:szCs w:val="28"/>
              </w:rPr>
              <w:t>областной бюджет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4D178F" w:rsidRPr="008374AE">
              <w:rPr>
                <w:sz w:val="28"/>
                <w:szCs w:val="28"/>
              </w:rPr>
              <w:t>30 249 299,7</w:t>
            </w:r>
            <w:r w:rsidR="00F12C43" w:rsidRPr="008374AE">
              <w:rPr>
                <w:sz w:val="28"/>
                <w:szCs w:val="28"/>
              </w:rPr>
              <w:t xml:space="preserve"> </w:t>
            </w:r>
            <w:r w:rsidRPr="008374AE">
              <w:rPr>
                <w:sz w:val="28"/>
                <w:szCs w:val="28"/>
              </w:rPr>
              <w:t>тыс. рублей, в том числе по</w:t>
            </w:r>
            <w:r w:rsidR="00C66DE0"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136 855,6 тыс. рублей;</w:t>
            </w:r>
          </w:p>
          <w:p w:rsidR="00552939" w:rsidRPr="008374AE" w:rsidRDefault="00552939" w:rsidP="0002381C">
            <w:pPr>
              <w:widowControl w:val="0"/>
              <w:ind w:right="-2"/>
              <w:jc w:val="both"/>
              <w:rPr>
                <w:sz w:val="28"/>
                <w:szCs w:val="28"/>
              </w:rPr>
            </w:pPr>
            <w:r w:rsidRPr="008374AE">
              <w:rPr>
                <w:sz w:val="28"/>
                <w:szCs w:val="28"/>
              </w:rPr>
              <w:t>2014 год – 1 141 606,2 тыс. рублей;</w:t>
            </w:r>
          </w:p>
          <w:p w:rsidR="00552939" w:rsidRPr="008374AE" w:rsidRDefault="00552939" w:rsidP="0002381C">
            <w:pPr>
              <w:widowControl w:val="0"/>
              <w:ind w:right="-2"/>
              <w:jc w:val="both"/>
              <w:rPr>
                <w:sz w:val="28"/>
                <w:szCs w:val="28"/>
              </w:rPr>
            </w:pPr>
            <w:r w:rsidRPr="008374AE">
              <w:rPr>
                <w:sz w:val="28"/>
                <w:szCs w:val="28"/>
              </w:rPr>
              <w:t>2015 год – 652 102,4 тыс. рублей;</w:t>
            </w:r>
          </w:p>
          <w:p w:rsidR="00552939" w:rsidRPr="008374AE" w:rsidRDefault="00552939" w:rsidP="0002381C">
            <w:pPr>
              <w:widowControl w:val="0"/>
              <w:ind w:right="-2"/>
              <w:jc w:val="both"/>
              <w:rPr>
                <w:sz w:val="28"/>
                <w:szCs w:val="28"/>
              </w:rPr>
            </w:pPr>
            <w:r w:rsidRPr="008374AE">
              <w:rPr>
                <w:sz w:val="28"/>
                <w:szCs w:val="28"/>
              </w:rPr>
              <w:t>2016 год – 849 297,4 тыс. рублей;</w:t>
            </w:r>
          </w:p>
          <w:p w:rsidR="00552939" w:rsidRPr="008374AE" w:rsidRDefault="00552939" w:rsidP="0002381C">
            <w:pPr>
              <w:widowControl w:val="0"/>
              <w:ind w:right="-2"/>
              <w:jc w:val="both"/>
              <w:rPr>
                <w:sz w:val="28"/>
                <w:szCs w:val="28"/>
              </w:rPr>
            </w:pPr>
            <w:r w:rsidRPr="008374AE">
              <w:rPr>
                <w:sz w:val="28"/>
                <w:szCs w:val="28"/>
              </w:rPr>
              <w:t>2017 год – 1 581 595,5 тыс. рублей;</w:t>
            </w:r>
          </w:p>
          <w:p w:rsidR="002D39BD" w:rsidRPr="008374AE" w:rsidRDefault="002D39BD" w:rsidP="0002381C">
            <w:pPr>
              <w:widowControl w:val="0"/>
              <w:ind w:right="-2"/>
              <w:jc w:val="both"/>
              <w:rPr>
                <w:sz w:val="28"/>
                <w:szCs w:val="28"/>
              </w:rPr>
            </w:pPr>
            <w:r w:rsidRPr="008374AE">
              <w:rPr>
                <w:sz w:val="28"/>
                <w:szCs w:val="28"/>
              </w:rPr>
              <w:t>2018 год – 1 435 971,7 тыс. рублей;</w:t>
            </w:r>
          </w:p>
          <w:p w:rsidR="002D39BD" w:rsidRPr="008374AE" w:rsidRDefault="002D39BD" w:rsidP="0002381C">
            <w:pPr>
              <w:widowControl w:val="0"/>
              <w:ind w:right="-2"/>
              <w:jc w:val="both"/>
              <w:rPr>
                <w:sz w:val="28"/>
                <w:szCs w:val="28"/>
              </w:rPr>
            </w:pPr>
            <w:r w:rsidRPr="008374AE">
              <w:rPr>
                <w:sz w:val="28"/>
                <w:szCs w:val="28"/>
              </w:rPr>
              <w:t>2019 год – 3</w:t>
            </w:r>
            <w:r w:rsidR="001E3B05" w:rsidRPr="008374AE">
              <w:rPr>
                <w:sz w:val="28"/>
                <w:szCs w:val="28"/>
              </w:rPr>
              <w:t> 632 174,0</w:t>
            </w:r>
            <w:r w:rsidRPr="008374AE">
              <w:rPr>
                <w:sz w:val="28"/>
                <w:szCs w:val="28"/>
              </w:rPr>
              <w:t xml:space="preserve"> тыс. рублей;</w:t>
            </w:r>
          </w:p>
          <w:p w:rsidR="00552939" w:rsidRPr="008374AE" w:rsidRDefault="00552939" w:rsidP="0002381C">
            <w:pPr>
              <w:widowControl w:val="0"/>
              <w:ind w:right="-2"/>
              <w:jc w:val="both"/>
              <w:rPr>
                <w:sz w:val="28"/>
                <w:szCs w:val="28"/>
              </w:rPr>
            </w:pPr>
            <w:r w:rsidRPr="008374AE">
              <w:rPr>
                <w:sz w:val="28"/>
                <w:szCs w:val="28"/>
              </w:rPr>
              <w:t xml:space="preserve">2020 год – </w:t>
            </w:r>
            <w:r w:rsidR="00F12C43" w:rsidRPr="008374AE">
              <w:rPr>
                <w:sz w:val="28"/>
                <w:szCs w:val="28"/>
              </w:rPr>
              <w:t>2 921 392,5</w:t>
            </w:r>
            <w:r w:rsidR="006117B3" w:rsidRPr="008374AE">
              <w:rPr>
                <w:sz w:val="28"/>
                <w:szCs w:val="28"/>
              </w:rPr>
              <w:t xml:space="preserve"> </w:t>
            </w:r>
            <w:r w:rsidRPr="008374AE">
              <w:rPr>
                <w:sz w:val="28"/>
                <w:szCs w:val="28"/>
              </w:rPr>
              <w:t>тыс. рублей;</w:t>
            </w:r>
          </w:p>
          <w:p w:rsidR="00C07807" w:rsidRPr="008374AE" w:rsidRDefault="00C07807" w:rsidP="0002381C">
            <w:pPr>
              <w:widowControl w:val="0"/>
              <w:ind w:right="-2"/>
              <w:jc w:val="both"/>
              <w:rPr>
                <w:sz w:val="28"/>
                <w:szCs w:val="28"/>
              </w:rPr>
            </w:pPr>
            <w:r w:rsidRPr="008374AE">
              <w:rPr>
                <w:sz w:val="28"/>
                <w:szCs w:val="28"/>
              </w:rPr>
              <w:t xml:space="preserve">2021 год – </w:t>
            </w:r>
            <w:r w:rsidR="00F12C43" w:rsidRPr="008374AE">
              <w:rPr>
                <w:sz w:val="28"/>
                <w:szCs w:val="28"/>
              </w:rPr>
              <w:t>3</w:t>
            </w:r>
            <w:r w:rsidR="00513216" w:rsidRPr="008374AE">
              <w:rPr>
                <w:sz w:val="28"/>
                <w:szCs w:val="28"/>
              </w:rPr>
              <w:t> 628 687,0</w:t>
            </w:r>
            <w:r w:rsidR="006117B3" w:rsidRPr="008374AE">
              <w:rPr>
                <w:sz w:val="28"/>
                <w:szCs w:val="28"/>
              </w:rPr>
              <w:t xml:space="preserve"> </w:t>
            </w:r>
            <w:r w:rsidRPr="008374AE">
              <w:rPr>
                <w:sz w:val="28"/>
                <w:szCs w:val="28"/>
              </w:rPr>
              <w:t>тыс. рублей;</w:t>
            </w:r>
          </w:p>
          <w:p w:rsidR="004D178F" w:rsidRPr="008374AE" w:rsidRDefault="004D178F" w:rsidP="004D178F">
            <w:pPr>
              <w:widowControl w:val="0"/>
              <w:ind w:right="-2"/>
              <w:jc w:val="both"/>
              <w:rPr>
                <w:sz w:val="28"/>
                <w:szCs w:val="28"/>
              </w:rPr>
            </w:pPr>
            <w:r w:rsidRPr="008374AE">
              <w:rPr>
                <w:sz w:val="28"/>
                <w:szCs w:val="28"/>
              </w:rPr>
              <w:t>2022 год – 4 480 944,2 тыс. рублей;</w:t>
            </w:r>
          </w:p>
          <w:p w:rsidR="004D178F" w:rsidRPr="008374AE" w:rsidRDefault="004D178F" w:rsidP="004D178F">
            <w:pPr>
              <w:widowControl w:val="0"/>
              <w:ind w:right="-2"/>
              <w:jc w:val="both"/>
              <w:rPr>
                <w:sz w:val="28"/>
                <w:szCs w:val="28"/>
              </w:rPr>
            </w:pPr>
            <w:r w:rsidRPr="008374AE">
              <w:rPr>
                <w:sz w:val="28"/>
                <w:szCs w:val="28"/>
              </w:rPr>
              <w:t>2023 год – 5 014 457,4 тыс. рублей;</w:t>
            </w:r>
          </w:p>
          <w:p w:rsidR="004D178F" w:rsidRPr="008374AE" w:rsidRDefault="004D178F" w:rsidP="004D178F">
            <w:pPr>
              <w:widowControl w:val="0"/>
              <w:ind w:right="-2"/>
              <w:jc w:val="both"/>
              <w:rPr>
                <w:sz w:val="28"/>
                <w:szCs w:val="28"/>
              </w:rPr>
            </w:pPr>
            <w:r w:rsidRPr="008374AE">
              <w:rPr>
                <w:sz w:val="28"/>
                <w:szCs w:val="28"/>
              </w:rPr>
              <w:t>2024 год – 4 774 215,8 тыс. рублей;</w:t>
            </w:r>
          </w:p>
          <w:p w:rsidR="00552939" w:rsidRPr="008374AE" w:rsidRDefault="00552939" w:rsidP="004D178F">
            <w:pPr>
              <w:widowControl w:val="0"/>
              <w:ind w:right="-2"/>
              <w:jc w:val="both"/>
              <w:rPr>
                <w:sz w:val="28"/>
                <w:szCs w:val="28"/>
              </w:rPr>
            </w:pPr>
            <w:r w:rsidRPr="008374AE">
              <w:rPr>
                <w:sz w:val="28"/>
                <w:szCs w:val="28"/>
              </w:rPr>
              <w:t xml:space="preserve">средства федерального бюджета – </w:t>
            </w:r>
            <w:r w:rsidR="00E32503" w:rsidRPr="008374AE">
              <w:rPr>
                <w:sz w:val="28"/>
                <w:szCs w:val="28"/>
              </w:rPr>
              <w:t>2</w:t>
            </w:r>
            <w:r w:rsidR="00513216" w:rsidRPr="008374AE">
              <w:rPr>
                <w:sz w:val="28"/>
                <w:szCs w:val="28"/>
              </w:rPr>
              <w:t> 672 445,9</w:t>
            </w:r>
            <w:r w:rsidRPr="008374AE">
              <w:rPr>
                <w:sz w:val="28"/>
                <w:szCs w:val="28"/>
              </w:rPr>
              <w:t xml:space="preserve"> тыс. рублей, в том числе по годам:</w:t>
            </w:r>
          </w:p>
          <w:p w:rsidR="00552939" w:rsidRPr="008374AE" w:rsidRDefault="00552939" w:rsidP="0002381C">
            <w:pPr>
              <w:widowControl w:val="0"/>
              <w:ind w:right="-2"/>
              <w:jc w:val="both"/>
              <w:rPr>
                <w:sz w:val="28"/>
                <w:szCs w:val="28"/>
              </w:rPr>
            </w:pPr>
            <w:r w:rsidRPr="008374AE">
              <w:rPr>
                <w:sz w:val="28"/>
                <w:szCs w:val="28"/>
              </w:rPr>
              <w:t xml:space="preserve">2013 год – 0,0 тыс. рублей; </w:t>
            </w:r>
          </w:p>
          <w:p w:rsidR="00552939" w:rsidRPr="008374AE" w:rsidRDefault="00552939" w:rsidP="0002381C">
            <w:pPr>
              <w:widowControl w:val="0"/>
              <w:ind w:right="-2"/>
              <w:jc w:val="both"/>
              <w:rPr>
                <w:sz w:val="28"/>
                <w:szCs w:val="28"/>
              </w:rPr>
            </w:pPr>
            <w:r w:rsidRPr="008374AE">
              <w:rPr>
                <w:sz w:val="28"/>
                <w:szCs w:val="28"/>
              </w:rPr>
              <w:t>2014 год – 0,0 тыс. рублей;</w:t>
            </w:r>
          </w:p>
          <w:p w:rsidR="00552939" w:rsidRPr="008374AE" w:rsidRDefault="00552939" w:rsidP="0002381C">
            <w:pPr>
              <w:widowControl w:val="0"/>
              <w:ind w:right="-2"/>
              <w:jc w:val="both"/>
              <w:rPr>
                <w:sz w:val="28"/>
                <w:szCs w:val="28"/>
              </w:rPr>
            </w:pPr>
            <w:r w:rsidRPr="008374AE">
              <w:rPr>
                <w:sz w:val="28"/>
                <w:szCs w:val="28"/>
              </w:rPr>
              <w:t>2015 год – 1 810,0 тыс. рублей;</w:t>
            </w:r>
          </w:p>
          <w:p w:rsidR="00552939" w:rsidRPr="008374AE" w:rsidRDefault="00552939" w:rsidP="0002381C">
            <w:pPr>
              <w:widowControl w:val="0"/>
              <w:ind w:right="-2"/>
              <w:jc w:val="both"/>
              <w:rPr>
                <w:sz w:val="28"/>
                <w:szCs w:val="28"/>
              </w:rPr>
            </w:pPr>
            <w:r w:rsidRPr="008374AE">
              <w:rPr>
                <w:sz w:val="28"/>
                <w:szCs w:val="28"/>
              </w:rPr>
              <w:t>2016 год – 0,0 тыс. рублей;</w:t>
            </w:r>
          </w:p>
          <w:p w:rsidR="00552939" w:rsidRPr="008374AE" w:rsidRDefault="00552939" w:rsidP="0002381C">
            <w:pPr>
              <w:widowControl w:val="0"/>
              <w:ind w:right="-2"/>
              <w:jc w:val="both"/>
              <w:rPr>
                <w:sz w:val="28"/>
                <w:szCs w:val="28"/>
              </w:rPr>
            </w:pPr>
            <w:r w:rsidRPr="008374AE">
              <w:rPr>
                <w:sz w:val="28"/>
                <w:szCs w:val="28"/>
              </w:rPr>
              <w:t>2017 год – 0,0 тыс. рублей;</w:t>
            </w:r>
          </w:p>
          <w:p w:rsidR="00A77F6F" w:rsidRPr="008374AE" w:rsidRDefault="00A77F6F" w:rsidP="0002381C">
            <w:pPr>
              <w:widowControl w:val="0"/>
              <w:ind w:right="-2"/>
              <w:jc w:val="both"/>
              <w:rPr>
                <w:sz w:val="28"/>
                <w:szCs w:val="28"/>
              </w:rPr>
            </w:pPr>
            <w:r w:rsidRPr="008374AE">
              <w:rPr>
                <w:sz w:val="28"/>
                <w:szCs w:val="28"/>
              </w:rPr>
              <w:lastRenderedPageBreak/>
              <w:t>2018 год – 40 010,0 тыс. рублей;</w:t>
            </w:r>
          </w:p>
          <w:p w:rsidR="00A77F6F" w:rsidRPr="008374AE" w:rsidRDefault="00A77F6F" w:rsidP="0002381C">
            <w:pPr>
              <w:widowControl w:val="0"/>
              <w:ind w:right="-2"/>
              <w:jc w:val="both"/>
              <w:rPr>
                <w:sz w:val="28"/>
                <w:szCs w:val="28"/>
              </w:rPr>
            </w:pPr>
            <w:r w:rsidRPr="008374AE">
              <w:rPr>
                <w:sz w:val="28"/>
                <w:szCs w:val="28"/>
              </w:rPr>
              <w:t>2019 год – 519 613,0 тыс. рублей;</w:t>
            </w:r>
          </w:p>
          <w:p w:rsidR="00552939" w:rsidRPr="008374AE" w:rsidRDefault="00552939" w:rsidP="0002381C">
            <w:pPr>
              <w:widowControl w:val="0"/>
              <w:ind w:right="-2"/>
              <w:jc w:val="both"/>
              <w:rPr>
                <w:sz w:val="28"/>
                <w:szCs w:val="28"/>
              </w:rPr>
            </w:pPr>
            <w:r w:rsidRPr="008374AE">
              <w:rPr>
                <w:sz w:val="28"/>
                <w:szCs w:val="28"/>
              </w:rPr>
              <w:t xml:space="preserve">2020 год – </w:t>
            </w:r>
            <w:r w:rsidR="00A77F6F" w:rsidRPr="008374AE">
              <w:rPr>
                <w:sz w:val="28"/>
                <w:szCs w:val="28"/>
              </w:rPr>
              <w:t>2</w:t>
            </w:r>
            <w:r w:rsidR="006117B3" w:rsidRPr="008374AE">
              <w:rPr>
                <w:sz w:val="28"/>
                <w:szCs w:val="28"/>
              </w:rPr>
              <w:t> 034 368,6</w:t>
            </w:r>
            <w:r w:rsidRPr="008374AE">
              <w:rPr>
                <w:sz w:val="28"/>
                <w:szCs w:val="28"/>
              </w:rPr>
              <w:t xml:space="preserve"> тыс. рублей;</w:t>
            </w:r>
          </w:p>
          <w:p w:rsidR="0008540D" w:rsidRPr="008374AE" w:rsidRDefault="0008540D" w:rsidP="0002381C">
            <w:pPr>
              <w:widowControl w:val="0"/>
              <w:ind w:right="-2"/>
              <w:jc w:val="both"/>
              <w:rPr>
                <w:sz w:val="28"/>
                <w:szCs w:val="28"/>
              </w:rPr>
            </w:pPr>
            <w:r w:rsidRPr="008374AE">
              <w:rPr>
                <w:sz w:val="28"/>
                <w:szCs w:val="28"/>
              </w:rPr>
              <w:t xml:space="preserve">2021 год – </w:t>
            </w:r>
            <w:r w:rsidR="00513216" w:rsidRPr="008374AE">
              <w:rPr>
                <w:sz w:val="28"/>
                <w:szCs w:val="28"/>
              </w:rPr>
              <w:t>76 644,3</w:t>
            </w:r>
            <w:r w:rsidR="00A80F78" w:rsidRPr="008374AE">
              <w:rPr>
                <w:sz w:val="28"/>
                <w:szCs w:val="28"/>
              </w:rPr>
              <w:t xml:space="preserve"> </w:t>
            </w:r>
            <w:r w:rsidRPr="008374AE">
              <w:rPr>
                <w:sz w:val="28"/>
                <w:szCs w:val="28"/>
              </w:rPr>
              <w:t>тыс. рублей;</w:t>
            </w:r>
          </w:p>
          <w:p w:rsidR="00A77F6F" w:rsidRPr="008374AE" w:rsidRDefault="00A77F6F" w:rsidP="0002381C">
            <w:pPr>
              <w:widowControl w:val="0"/>
              <w:ind w:right="-2"/>
              <w:jc w:val="both"/>
              <w:rPr>
                <w:sz w:val="28"/>
                <w:szCs w:val="28"/>
              </w:rPr>
            </w:pPr>
            <w:r w:rsidRPr="008374AE">
              <w:rPr>
                <w:sz w:val="28"/>
                <w:szCs w:val="28"/>
              </w:rPr>
              <w:t>2022 год –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552939" w:rsidRPr="008374AE" w:rsidRDefault="00552939" w:rsidP="0002381C">
            <w:pPr>
              <w:widowControl w:val="0"/>
              <w:ind w:right="-2"/>
              <w:jc w:val="both"/>
              <w:rPr>
                <w:sz w:val="28"/>
                <w:szCs w:val="28"/>
              </w:rPr>
            </w:pPr>
            <w:r w:rsidRPr="008374AE">
              <w:rPr>
                <w:sz w:val="28"/>
                <w:szCs w:val="28"/>
              </w:rPr>
              <w:t>в том числе по исполнителям:</w:t>
            </w:r>
          </w:p>
          <w:p w:rsidR="00552939" w:rsidRPr="008374AE" w:rsidRDefault="00552939" w:rsidP="0002381C">
            <w:pPr>
              <w:widowControl w:val="0"/>
              <w:ind w:right="-2"/>
              <w:jc w:val="both"/>
              <w:rPr>
                <w:sz w:val="28"/>
                <w:szCs w:val="28"/>
              </w:rPr>
            </w:pPr>
            <w:r w:rsidRPr="008374AE">
              <w:rPr>
                <w:sz w:val="28"/>
                <w:szCs w:val="28"/>
              </w:rPr>
              <w:t>министерство здравоохранения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67531F" w:rsidRPr="008374AE">
              <w:rPr>
                <w:sz w:val="28"/>
                <w:szCs w:val="28"/>
              </w:rPr>
              <w:t>19 400 025,0</w:t>
            </w:r>
            <w:r w:rsidR="004D178F" w:rsidRPr="008374AE">
              <w:rPr>
                <w:sz w:val="28"/>
                <w:szCs w:val="28"/>
              </w:rPr>
              <w:t xml:space="preserve"> </w:t>
            </w:r>
            <w:r w:rsidRPr="008374AE">
              <w:rPr>
                <w:sz w:val="28"/>
                <w:szCs w:val="28"/>
              </w:rPr>
              <w:t>тыс. рублей, в том числе по</w:t>
            </w:r>
            <w:r w:rsidR="00C66DE0"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136 855,6 тыс. рублей;</w:t>
            </w:r>
          </w:p>
          <w:p w:rsidR="00552939" w:rsidRPr="008374AE" w:rsidRDefault="00552939" w:rsidP="0002381C">
            <w:pPr>
              <w:widowControl w:val="0"/>
              <w:ind w:right="-2"/>
              <w:jc w:val="both"/>
              <w:rPr>
                <w:sz w:val="28"/>
                <w:szCs w:val="28"/>
              </w:rPr>
            </w:pPr>
            <w:r w:rsidRPr="008374AE">
              <w:rPr>
                <w:sz w:val="28"/>
                <w:szCs w:val="28"/>
              </w:rPr>
              <w:t>2014 год – 558 480,5 тыс. рублей;</w:t>
            </w:r>
          </w:p>
          <w:p w:rsidR="00552939" w:rsidRPr="008374AE" w:rsidRDefault="00552939" w:rsidP="0002381C">
            <w:pPr>
              <w:widowControl w:val="0"/>
              <w:ind w:right="-2"/>
              <w:jc w:val="both"/>
              <w:rPr>
                <w:sz w:val="28"/>
                <w:szCs w:val="28"/>
              </w:rPr>
            </w:pPr>
            <w:r w:rsidRPr="008374AE">
              <w:rPr>
                <w:sz w:val="28"/>
                <w:szCs w:val="28"/>
              </w:rPr>
              <w:t>2015 год – 134 586,7 тыс. рублей;</w:t>
            </w:r>
          </w:p>
          <w:p w:rsidR="00552939" w:rsidRPr="008374AE" w:rsidRDefault="00552939" w:rsidP="0002381C">
            <w:pPr>
              <w:widowControl w:val="0"/>
              <w:ind w:right="-2"/>
              <w:jc w:val="both"/>
              <w:rPr>
                <w:sz w:val="28"/>
                <w:szCs w:val="28"/>
              </w:rPr>
            </w:pPr>
            <w:r w:rsidRPr="008374AE">
              <w:rPr>
                <w:sz w:val="28"/>
                <w:szCs w:val="28"/>
              </w:rPr>
              <w:t>2016 год – 643 574,3 тыс. рублей;</w:t>
            </w:r>
          </w:p>
          <w:p w:rsidR="00552939" w:rsidRPr="008374AE" w:rsidRDefault="00552939" w:rsidP="0002381C">
            <w:pPr>
              <w:widowControl w:val="0"/>
              <w:ind w:right="-2"/>
              <w:jc w:val="both"/>
              <w:rPr>
                <w:sz w:val="28"/>
                <w:szCs w:val="28"/>
              </w:rPr>
            </w:pPr>
            <w:r w:rsidRPr="008374AE">
              <w:rPr>
                <w:sz w:val="28"/>
                <w:szCs w:val="28"/>
              </w:rPr>
              <w:t>2017 год – 1 153 837,3 тыс. рублей;</w:t>
            </w:r>
          </w:p>
          <w:p w:rsidR="00A77F6F" w:rsidRPr="008374AE" w:rsidRDefault="00A77F6F" w:rsidP="0002381C">
            <w:pPr>
              <w:widowControl w:val="0"/>
              <w:ind w:right="-2"/>
              <w:jc w:val="both"/>
              <w:rPr>
                <w:sz w:val="28"/>
                <w:szCs w:val="28"/>
              </w:rPr>
            </w:pPr>
            <w:r w:rsidRPr="008374AE">
              <w:rPr>
                <w:sz w:val="28"/>
                <w:szCs w:val="28"/>
              </w:rPr>
              <w:t>2018 год – 1 019 800,4 тыс. рублей;</w:t>
            </w:r>
          </w:p>
          <w:p w:rsidR="00A77F6F" w:rsidRPr="008374AE" w:rsidRDefault="00A77F6F" w:rsidP="0002381C">
            <w:pPr>
              <w:widowControl w:val="0"/>
              <w:ind w:right="-2"/>
              <w:jc w:val="both"/>
              <w:rPr>
                <w:sz w:val="28"/>
                <w:szCs w:val="28"/>
              </w:rPr>
            </w:pPr>
            <w:r w:rsidRPr="008374AE">
              <w:rPr>
                <w:sz w:val="28"/>
                <w:szCs w:val="28"/>
              </w:rPr>
              <w:t>2019 год – 2</w:t>
            </w:r>
            <w:r w:rsidR="001E3B05" w:rsidRPr="008374AE">
              <w:rPr>
                <w:sz w:val="28"/>
                <w:szCs w:val="28"/>
              </w:rPr>
              <w:t> 431 603,5</w:t>
            </w:r>
            <w:r w:rsidRPr="008374AE">
              <w:rPr>
                <w:sz w:val="28"/>
                <w:szCs w:val="28"/>
              </w:rPr>
              <w:t xml:space="preserve"> тыс. рублей;</w:t>
            </w:r>
          </w:p>
          <w:p w:rsidR="00552939" w:rsidRPr="008374AE" w:rsidRDefault="00552939" w:rsidP="0002381C">
            <w:pPr>
              <w:widowControl w:val="0"/>
              <w:ind w:right="-2"/>
              <w:jc w:val="both"/>
              <w:rPr>
                <w:sz w:val="28"/>
                <w:szCs w:val="28"/>
              </w:rPr>
            </w:pPr>
            <w:r w:rsidRPr="008374AE">
              <w:rPr>
                <w:sz w:val="28"/>
                <w:szCs w:val="28"/>
              </w:rPr>
              <w:t xml:space="preserve">2020 год – </w:t>
            </w:r>
            <w:r w:rsidR="00FD0EEA" w:rsidRPr="008374AE">
              <w:rPr>
                <w:sz w:val="28"/>
                <w:szCs w:val="28"/>
              </w:rPr>
              <w:t>1 736 386,3</w:t>
            </w:r>
            <w:r w:rsidRPr="008374AE">
              <w:rPr>
                <w:sz w:val="28"/>
                <w:szCs w:val="28"/>
              </w:rPr>
              <w:t xml:space="preserve"> тыс. рублей;</w:t>
            </w:r>
          </w:p>
          <w:p w:rsidR="007327C2" w:rsidRPr="008374AE" w:rsidRDefault="007327C2" w:rsidP="0002381C">
            <w:pPr>
              <w:widowControl w:val="0"/>
              <w:ind w:right="-2"/>
              <w:jc w:val="both"/>
              <w:rPr>
                <w:sz w:val="28"/>
                <w:szCs w:val="28"/>
              </w:rPr>
            </w:pPr>
            <w:r w:rsidRPr="008374AE">
              <w:rPr>
                <w:sz w:val="28"/>
                <w:szCs w:val="28"/>
              </w:rPr>
              <w:t xml:space="preserve">2021 год – </w:t>
            </w:r>
            <w:r w:rsidR="00E32503" w:rsidRPr="008374AE">
              <w:rPr>
                <w:sz w:val="28"/>
                <w:szCs w:val="28"/>
              </w:rPr>
              <w:t>2</w:t>
            </w:r>
            <w:r w:rsidR="0067531F" w:rsidRPr="008374AE">
              <w:rPr>
                <w:sz w:val="28"/>
                <w:szCs w:val="28"/>
              </w:rPr>
              <w:t> 217 350,5</w:t>
            </w:r>
            <w:r w:rsidR="00FD0EEA" w:rsidRPr="008374AE">
              <w:rPr>
                <w:sz w:val="28"/>
                <w:szCs w:val="28"/>
              </w:rPr>
              <w:t xml:space="preserve"> </w:t>
            </w:r>
            <w:r w:rsidRPr="008374AE">
              <w:rPr>
                <w:sz w:val="28"/>
                <w:szCs w:val="28"/>
              </w:rPr>
              <w:t>тыс. рублей;</w:t>
            </w:r>
          </w:p>
          <w:p w:rsidR="00A77F6F" w:rsidRPr="008374AE" w:rsidRDefault="00A77F6F" w:rsidP="0002381C">
            <w:pPr>
              <w:widowControl w:val="0"/>
              <w:ind w:right="-2"/>
              <w:jc w:val="both"/>
              <w:rPr>
                <w:sz w:val="28"/>
                <w:szCs w:val="28"/>
              </w:rPr>
            </w:pPr>
            <w:r w:rsidRPr="008374AE">
              <w:rPr>
                <w:sz w:val="28"/>
                <w:szCs w:val="28"/>
              </w:rPr>
              <w:t xml:space="preserve">2022 год – </w:t>
            </w:r>
            <w:r w:rsidR="004D178F" w:rsidRPr="008374AE">
              <w:rPr>
                <w:sz w:val="28"/>
                <w:szCs w:val="28"/>
              </w:rPr>
              <w:t>3 041 713,9</w:t>
            </w:r>
            <w:r w:rsidRPr="008374AE">
              <w:rPr>
                <w:sz w:val="28"/>
                <w:szCs w:val="28"/>
              </w:rPr>
              <w:t xml:space="preserve">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 xml:space="preserve">2 843 499,5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3 482 336,5</w:t>
            </w:r>
            <w:r w:rsidR="00361F98" w:rsidRPr="008374AE">
              <w:rPr>
                <w:rFonts w:eastAsia="Calibri"/>
                <w:sz w:val="28"/>
                <w:szCs w:val="28"/>
              </w:rPr>
              <w:t xml:space="preserve"> </w:t>
            </w:r>
            <w:r w:rsidRPr="008374AE">
              <w:rPr>
                <w:rFonts w:eastAsia="Calibri"/>
                <w:sz w:val="28"/>
                <w:szCs w:val="28"/>
              </w:rPr>
              <w:t>тыс. рублей;</w:t>
            </w:r>
          </w:p>
          <w:p w:rsidR="00451D81" w:rsidRPr="008374AE" w:rsidRDefault="00451D81" w:rsidP="0002381C">
            <w:pPr>
              <w:widowControl w:val="0"/>
              <w:ind w:right="-2"/>
              <w:jc w:val="both"/>
              <w:rPr>
                <w:sz w:val="28"/>
                <w:szCs w:val="28"/>
              </w:rPr>
            </w:pPr>
            <w:r w:rsidRPr="008374AE">
              <w:rPr>
                <w:sz w:val="28"/>
                <w:szCs w:val="28"/>
              </w:rPr>
              <w:t>в том числе средства областного бюджета –</w:t>
            </w:r>
            <w:r w:rsidR="00FD0EEA" w:rsidRPr="008374AE">
              <w:rPr>
                <w:sz w:val="28"/>
                <w:szCs w:val="28"/>
              </w:rPr>
              <w:t xml:space="preserve"> </w:t>
            </w:r>
            <w:r w:rsidR="004D178F" w:rsidRPr="008374AE">
              <w:rPr>
                <w:sz w:val="28"/>
                <w:szCs w:val="28"/>
              </w:rPr>
              <w:t>19 034 717,</w:t>
            </w:r>
            <w:r w:rsidR="0067531F" w:rsidRPr="008374AE">
              <w:rPr>
                <w:sz w:val="28"/>
                <w:szCs w:val="28"/>
              </w:rPr>
              <w:t>3</w:t>
            </w:r>
            <w:r w:rsidR="002F7E34" w:rsidRPr="008374AE">
              <w:rPr>
                <w:sz w:val="28"/>
                <w:szCs w:val="28"/>
              </w:rPr>
              <w:t xml:space="preserve"> </w:t>
            </w:r>
            <w:r w:rsidRPr="008374AE">
              <w:rPr>
                <w:sz w:val="28"/>
                <w:szCs w:val="28"/>
              </w:rPr>
              <w:t>тыс. рублей, в том числе по годам:</w:t>
            </w:r>
          </w:p>
          <w:p w:rsidR="00A77F6F" w:rsidRPr="008374AE" w:rsidRDefault="00A77F6F" w:rsidP="0002381C">
            <w:pPr>
              <w:widowControl w:val="0"/>
              <w:ind w:right="-2"/>
              <w:jc w:val="both"/>
              <w:rPr>
                <w:sz w:val="28"/>
                <w:szCs w:val="28"/>
              </w:rPr>
            </w:pPr>
            <w:r w:rsidRPr="008374AE">
              <w:rPr>
                <w:sz w:val="28"/>
                <w:szCs w:val="28"/>
              </w:rPr>
              <w:t>2013 год – 136 855,6 тыс. рублей;</w:t>
            </w:r>
          </w:p>
          <w:p w:rsidR="00A77F6F" w:rsidRPr="008374AE" w:rsidRDefault="00A77F6F" w:rsidP="0002381C">
            <w:pPr>
              <w:widowControl w:val="0"/>
              <w:ind w:right="-2"/>
              <w:jc w:val="both"/>
              <w:rPr>
                <w:sz w:val="28"/>
                <w:szCs w:val="28"/>
              </w:rPr>
            </w:pPr>
            <w:r w:rsidRPr="008374AE">
              <w:rPr>
                <w:sz w:val="28"/>
                <w:szCs w:val="28"/>
              </w:rPr>
              <w:t>2014 год – 558 480,5 тыс. рублей;</w:t>
            </w:r>
          </w:p>
          <w:p w:rsidR="00A77F6F" w:rsidRPr="008374AE" w:rsidRDefault="00A77F6F" w:rsidP="0002381C">
            <w:pPr>
              <w:widowControl w:val="0"/>
              <w:ind w:right="-2"/>
              <w:jc w:val="both"/>
              <w:rPr>
                <w:sz w:val="28"/>
                <w:szCs w:val="28"/>
              </w:rPr>
            </w:pPr>
            <w:r w:rsidRPr="008374AE">
              <w:rPr>
                <w:sz w:val="28"/>
                <w:szCs w:val="28"/>
              </w:rPr>
              <w:t>2015 год – 134 586,7 тыс. рублей;</w:t>
            </w:r>
          </w:p>
          <w:p w:rsidR="00A77F6F" w:rsidRPr="008374AE" w:rsidRDefault="00A77F6F" w:rsidP="0002381C">
            <w:pPr>
              <w:widowControl w:val="0"/>
              <w:ind w:right="-2"/>
              <w:jc w:val="both"/>
              <w:rPr>
                <w:sz w:val="28"/>
                <w:szCs w:val="28"/>
              </w:rPr>
            </w:pPr>
            <w:r w:rsidRPr="008374AE">
              <w:rPr>
                <w:sz w:val="28"/>
                <w:szCs w:val="28"/>
              </w:rPr>
              <w:t>2016 год – 643 574,3 тыс. рублей;</w:t>
            </w:r>
          </w:p>
          <w:p w:rsidR="00A77F6F" w:rsidRPr="008374AE" w:rsidRDefault="00A77F6F" w:rsidP="0002381C">
            <w:pPr>
              <w:widowControl w:val="0"/>
              <w:ind w:right="-2"/>
              <w:jc w:val="both"/>
              <w:rPr>
                <w:sz w:val="28"/>
                <w:szCs w:val="28"/>
              </w:rPr>
            </w:pPr>
            <w:r w:rsidRPr="008374AE">
              <w:rPr>
                <w:sz w:val="28"/>
                <w:szCs w:val="28"/>
              </w:rPr>
              <w:t>2017 год – 1 153 837,3 тыс. рублей;</w:t>
            </w:r>
          </w:p>
          <w:p w:rsidR="00A77F6F" w:rsidRPr="008374AE" w:rsidRDefault="00A77F6F" w:rsidP="0002381C">
            <w:pPr>
              <w:widowControl w:val="0"/>
              <w:ind w:right="-2"/>
              <w:jc w:val="both"/>
              <w:rPr>
                <w:sz w:val="28"/>
                <w:szCs w:val="28"/>
              </w:rPr>
            </w:pPr>
            <w:r w:rsidRPr="008374AE">
              <w:rPr>
                <w:sz w:val="28"/>
                <w:szCs w:val="28"/>
              </w:rPr>
              <w:t>2018 год – 993 991,8 тыс. рублей;</w:t>
            </w:r>
          </w:p>
          <w:p w:rsidR="00A77F6F" w:rsidRPr="008374AE" w:rsidRDefault="00A77F6F" w:rsidP="0002381C">
            <w:pPr>
              <w:widowControl w:val="0"/>
              <w:ind w:right="-2"/>
              <w:jc w:val="both"/>
              <w:rPr>
                <w:sz w:val="28"/>
                <w:szCs w:val="28"/>
              </w:rPr>
            </w:pPr>
            <w:r w:rsidRPr="008374AE">
              <w:rPr>
                <w:sz w:val="28"/>
                <w:szCs w:val="28"/>
              </w:rPr>
              <w:t xml:space="preserve">2019 год – </w:t>
            </w:r>
            <w:r w:rsidR="001E3B05" w:rsidRPr="008374AE">
              <w:rPr>
                <w:sz w:val="28"/>
                <w:szCs w:val="28"/>
              </w:rPr>
              <w:t>2 431 603,5</w:t>
            </w:r>
            <w:r w:rsidRPr="008374AE">
              <w:rPr>
                <w:sz w:val="28"/>
                <w:szCs w:val="28"/>
              </w:rPr>
              <w:t xml:space="preserve"> тыс. рублей;</w:t>
            </w:r>
          </w:p>
          <w:p w:rsidR="00A77F6F" w:rsidRPr="008374AE" w:rsidRDefault="00A77F6F" w:rsidP="0002381C">
            <w:pPr>
              <w:widowControl w:val="0"/>
              <w:ind w:right="-2"/>
              <w:jc w:val="both"/>
              <w:rPr>
                <w:sz w:val="28"/>
                <w:szCs w:val="28"/>
              </w:rPr>
            </w:pPr>
            <w:r w:rsidRPr="008374AE">
              <w:rPr>
                <w:sz w:val="28"/>
                <w:szCs w:val="28"/>
              </w:rPr>
              <w:t xml:space="preserve">2020 год – </w:t>
            </w:r>
            <w:r w:rsidR="00FD0EEA" w:rsidRPr="008374AE">
              <w:rPr>
                <w:sz w:val="28"/>
                <w:szCs w:val="28"/>
              </w:rPr>
              <w:t>1 473 531,5</w:t>
            </w:r>
            <w:r w:rsidRPr="008374AE">
              <w:rPr>
                <w:sz w:val="28"/>
                <w:szCs w:val="28"/>
              </w:rPr>
              <w:t xml:space="preserve"> тыс. рублей;</w:t>
            </w:r>
          </w:p>
          <w:p w:rsidR="00A77F6F" w:rsidRPr="008374AE" w:rsidRDefault="00A77F6F" w:rsidP="0002381C">
            <w:pPr>
              <w:widowControl w:val="0"/>
              <w:ind w:right="-2"/>
              <w:jc w:val="both"/>
              <w:rPr>
                <w:sz w:val="28"/>
                <w:szCs w:val="28"/>
              </w:rPr>
            </w:pPr>
            <w:r w:rsidRPr="008374AE">
              <w:rPr>
                <w:sz w:val="28"/>
                <w:szCs w:val="28"/>
              </w:rPr>
              <w:t xml:space="preserve">2021 год – </w:t>
            </w:r>
            <w:r w:rsidR="00513216" w:rsidRPr="008374AE">
              <w:rPr>
                <w:sz w:val="28"/>
                <w:szCs w:val="28"/>
              </w:rPr>
              <w:t>2 140 706,</w:t>
            </w:r>
            <w:r w:rsidR="0067531F" w:rsidRPr="008374AE">
              <w:rPr>
                <w:sz w:val="28"/>
                <w:szCs w:val="28"/>
              </w:rPr>
              <w:t>2</w:t>
            </w:r>
            <w:r w:rsidR="00E32503" w:rsidRPr="008374AE">
              <w:rPr>
                <w:sz w:val="28"/>
                <w:szCs w:val="28"/>
              </w:rPr>
              <w:t xml:space="preserve"> </w:t>
            </w:r>
            <w:r w:rsidRPr="008374AE">
              <w:rPr>
                <w:sz w:val="28"/>
                <w:szCs w:val="28"/>
              </w:rPr>
              <w:t>тыс. рублей;</w:t>
            </w:r>
          </w:p>
          <w:p w:rsidR="004D178F" w:rsidRPr="008374AE" w:rsidRDefault="004D178F" w:rsidP="004D178F">
            <w:pPr>
              <w:widowControl w:val="0"/>
              <w:ind w:right="-2"/>
              <w:jc w:val="both"/>
              <w:rPr>
                <w:sz w:val="28"/>
                <w:szCs w:val="28"/>
              </w:rPr>
            </w:pPr>
            <w:r w:rsidRPr="008374AE">
              <w:rPr>
                <w:sz w:val="28"/>
                <w:szCs w:val="28"/>
              </w:rPr>
              <w:t>2022 год – 3 041 713,9 тыс. рублей;</w:t>
            </w:r>
          </w:p>
          <w:p w:rsidR="004D178F" w:rsidRPr="008374AE" w:rsidRDefault="004D178F" w:rsidP="004D178F">
            <w:pPr>
              <w:widowControl w:val="0"/>
              <w:ind w:right="-2"/>
              <w:jc w:val="both"/>
              <w:rPr>
                <w:sz w:val="28"/>
                <w:szCs w:val="28"/>
              </w:rPr>
            </w:pPr>
            <w:r w:rsidRPr="008374AE">
              <w:rPr>
                <w:sz w:val="28"/>
                <w:szCs w:val="28"/>
              </w:rPr>
              <w:t>2023 год – 2 843 499,5 тыс. рублей;</w:t>
            </w:r>
          </w:p>
          <w:p w:rsidR="004D178F" w:rsidRPr="008374AE" w:rsidRDefault="004D178F" w:rsidP="004D178F">
            <w:pPr>
              <w:widowControl w:val="0"/>
              <w:ind w:right="-2"/>
              <w:jc w:val="both"/>
              <w:rPr>
                <w:sz w:val="28"/>
                <w:szCs w:val="28"/>
              </w:rPr>
            </w:pPr>
            <w:r w:rsidRPr="008374AE">
              <w:rPr>
                <w:sz w:val="28"/>
                <w:szCs w:val="28"/>
              </w:rPr>
              <w:t>2024 год – 3 482 336,5 тыс. рублей;</w:t>
            </w:r>
          </w:p>
          <w:p w:rsidR="00630330" w:rsidRPr="008374AE" w:rsidRDefault="00630330" w:rsidP="004D178F">
            <w:pPr>
              <w:widowControl w:val="0"/>
              <w:ind w:right="-2"/>
              <w:jc w:val="both"/>
              <w:rPr>
                <w:sz w:val="28"/>
                <w:szCs w:val="28"/>
              </w:rPr>
            </w:pPr>
            <w:r w:rsidRPr="008374AE">
              <w:rPr>
                <w:sz w:val="28"/>
                <w:szCs w:val="28"/>
              </w:rPr>
              <w:t>в том числе средства федерального бюджета –</w:t>
            </w:r>
            <w:r w:rsidR="005541A7" w:rsidRPr="008374AE">
              <w:rPr>
                <w:sz w:val="28"/>
                <w:szCs w:val="28"/>
              </w:rPr>
              <w:t xml:space="preserve"> </w:t>
            </w:r>
            <w:r w:rsidR="00513216" w:rsidRPr="008374AE">
              <w:rPr>
                <w:sz w:val="28"/>
                <w:szCs w:val="28"/>
              </w:rPr>
              <w:t>365 307,7</w:t>
            </w:r>
            <w:r w:rsidRPr="008374AE">
              <w:rPr>
                <w:sz w:val="28"/>
                <w:szCs w:val="28"/>
              </w:rPr>
              <w:t xml:space="preserve"> тыс. рублей, в том числе по годам:</w:t>
            </w:r>
          </w:p>
          <w:p w:rsidR="00630330" w:rsidRPr="008374AE" w:rsidRDefault="00630330" w:rsidP="0002381C">
            <w:pPr>
              <w:widowControl w:val="0"/>
              <w:ind w:right="-2"/>
              <w:jc w:val="both"/>
              <w:rPr>
                <w:sz w:val="28"/>
                <w:szCs w:val="28"/>
              </w:rPr>
            </w:pPr>
            <w:r w:rsidRPr="008374AE">
              <w:rPr>
                <w:sz w:val="28"/>
                <w:szCs w:val="28"/>
              </w:rPr>
              <w:t xml:space="preserve">2013 год – 0,0 тыс. рублей; </w:t>
            </w:r>
          </w:p>
          <w:p w:rsidR="00630330" w:rsidRPr="008374AE" w:rsidRDefault="00630330" w:rsidP="0002381C">
            <w:pPr>
              <w:widowControl w:val="0"/>
              <w:ind w:right="-2"/>
              <w:jc w:val="both"/>
              <w:rPr>
                <w:sz w:val="28"/>
                <w:szCs w:val="28"/>
              </w:rPr>
            </w:pPr>
            <w:r w:rsidRPr="008374AE">
              <w:rPr>
                <w:sz w:val="28"/>
                <w:szCs w:val="28"/>
              </w:rPr>
              <w:t>2014 год – 0,0 тыс. рублей;</w:t>
            </w:r>
          </w:p>
          <w:p w:rsidR="00630330" w:rsidRPr="008374AE" w:rsidRDefault="00630330" w:rsidP="0002381C">
            <w:pPr>
              <w:widowControl w:val="0"/>
              <w:ind w:right="-2"/>
              <w:jc w:val="both"/>
              <w:rPr>
                <w:sz w:val="28"/>
                <w:szCs w:val="28"/>
              </w:rPr>
            </w:pPr>
            <w:r w:rsidRPr="008374AE">
              <w:rPr>
                <w:sz w:val="28"/>
                <w:szCs w:val="28"/>
              </w:rPr>
              <w:t>2015 год –</w:t>
            </w:r>
            <w:r w:rsidR="00C66DE0" w:rsidRPr="008374AE">
              <w:rPr>
                <w:sz w:val="28"/>
                <w:szCs w:val="28"/>
              </w:rPr>
              <w:t xml:space="preserve"> </w:t>
            </w:r>
            <w:r w:rsidRPr="008374AE">
              <w:rPr>
                <w:sz w:val="28"/>
                <w:szCs w:val="28"/>
              </w:rPr>
              <w:t>0,0 тыс. рублей;</w:t>
            </w:r>
          </w:p>
          <w:p w:rsidR="00630330" w:rsidRPr="008374AE" w:rsidRDefault="00630330" w:rsidP="0002381C">
            <w:pPr>
              <w:widowControl w:val="0"/>
              <w:ind w:right="-2"/>
              <w:jc w:val="both"/>
              <w:rPr>
                <w:sz w:val="28"/>
                <w:szCs w:val="28"/>
              </w:rPr>
            </w:pPr>
            <w:r w:rsidRPr="008374AE">
              <w:rPr>
                <w:sz w:val="28"/>
                <w:szCs w:val="28"/>
              </w:rPr>
              <w:t>2016 год – 0,0 тыс. рублей;</w:t>
            </w:r>
          </w:p>
          <w:p w:rsidR="00630330" w:rsidRPr="008374AE" w:rsidRDefault="00630330" w:rsidP="0002381C">
            <w:pPr>
              <w:widowControl w:val="0"/>
              <w:ind w:right="-2"/>
              <w:jc w:val="both"/>
              <w:rPr>
                <w:sz w:val="28"/>
                <w:szCs w:val="28"/>
              </w:rPr>
            </w:pPr>
            <w:r w:rsidRPr="008374AE">
              <w:rPr>
                <w:sz w:val="28"/>
                <w:szCs w:val="28"/>
              </w:rPr>
              <w:t>2017 год – 0,0 тыс. рублей;</w:t>
            </w:r>
          </w:p>
          <w:p w:rsidR="00630330" w:rsidRPr="008374AE" w:rsidRDefault="00630330" w:rsidP="0002381C">
            <w:pPr>
              <w:widowControl w:val="0"/>
              <w:ind w:right="-2"/>
              <w:jc w:val="both"/>
              <w:rPr>
                <w:sz w:val="28"/>
                <w:szCs w:val="28"/>
              </w:rPr>
            </w:pPr>
            <w:r w:rsidRPr="008374AE">
              <w:rPr>
                <w:sz w:val="28"/>
                <w:szCs w:val="28"/>
              </w:rPr>
              <w:t>2018 год – 25 808,6 тыс. рублей;</w:t>
            </w:r>
          </w:p>
          <w:p w:rsidR="00630330" w:rsidRPr="008374AE" w:rsidRDefault="00630330" w:rsidP="0002381C">
            <w:pPr>
              <w:widowControl w:val="0"/>
              <w:ind w:right="-2"/>
              <w:jc w:val="both"/>
              <w:rPr>
                <w:sz w:val="28"/>
                <w:szCs w:val="28"/>
              </w:rPr>
            </w:pPr>
            <w:r w:rsidRPr="008374AE">
              <w:rPr>
                <w:sz w:val="28"/>
                <w:szCs w:val="28"/>
              </w:rPr>
              <w:lastRenderedPageBreak/>
              <w:t>2019 год – 0,0 тыс. рублей;</w:t>
            </w:r>
          </w:p>
          <w:p w:rsidR="00630330" w:rsidRPr="008374AE" w:rsidRDefault="00630330" w:rsidP="0002381C">
            <w:pPr>
              <w:widowControl w:val="0"/>
              <w:ind w:right="-2"/>
              <w:jc w:val="both"/>
              <w:rPr>
                <w:sz w:val="28"/>
                <w:szCs w:val="28"/>
              </w:rPr>
            </w:pPr>
            <w:r w:rsidRPr="008374AE">
              <w:rPr>
                <w:sz w:val="28"/>
                <w:szCs w:val="28"/>
              </w:rPr>
              <w:t xml:space="preserve">2020 год – </w:t>
            </w:r>
            <w:r w:rsidR="00FD0EEA" w:rsidRPr="008374AE">
              <w:rPr>
                <w:sz w:val="28"/>
                <w:szCs w:val="28"/>
              </w:rPr>
              <w:t>262 854,8</w:t>
            </w:r>
            <w:r w:rsidRPr="008374AE">
              <w:rPr>
                <w:sz w:val="28"/>
                <w:szCs w:val="28"/>
              </w:rPr>
              <w:t xml:space="preserve"> тыс. рублей</w:t>
            </w:r>
            <w:r w:rsidR="007327C2" w:rsidRPr="008374AE">
              <w:rPr>
                <w:sz w:val="28"/>
                <w:szCs w:val="28"/>
              </w:rPr>
              <w:t>;</w:t>
            </w:r>
          </w:p>
          <w:p w:rsidR="007327C2" w:rsidRPr="008374AE" w:rsidRDefault="007327C2" w:rsidP="0002381C">
            <w:pPr>
              <w:widowControl w:val="0"/>
              <w:ind w:right="-2"/>
              <w:jc w:val="both"/>
              <w:rPr>
                <w:sz w:val="28"/>
                <w:szCs w:val="28"/>
              </w:rPr>
            </w:pPr>
            <w:r w:rsidRPr="008374AE">
              <w:rPr>
                <w:sz w:val="28"/>
                <w:szCs w:val="28"/>
              </w:rPr>
              <w:t>202</w:t>
            </w:r>
            <w:r w:rsidR="00F64EB0" w:rsidRPr="008374AE">
              <w:rPr>
                <w:sz w:val="28"/>
                <w:szCs w:val="28"/>
              </w:rPr>
              <w:t>1</w:t>
            </w:r>
            <w:r w:rsidRPr="008374AE">
              <w:rPr>
                <w:sz w:val="28"/>
                <w:szCs w:val="28"/>
              </w:rPr>
              <w:t xml:space="preserve"> год – </w:t>
            </w:r>
            <w:r w:rsidR="00513216" w:rsidRPr="008374AE">
              <w:rPr>
                <w:sz w:val="28"/>
                <w:szCs w:val="28"/>
              </w:rPr>
              <w:t>76 644,3</w:t>
            </w:r>
            <w:r w:rsidRPr="008374AE">
              <w:rPr>
                <w:sz w:val="28"/>
                <w:szCs w:val="28"/>
              </w:rPr>
              <w:t xml:space="preserve"> тыс. рублей;</w:t>
            </w:r>
          </w:p>
          <w:p w:rsidR="00F64EB0" w:rsidRPr="008374AE" w:rsidRDefault="00F64EB0" w:rsidP="0002381C">
            <w:pPr>
              <w:widowControl w:val="0"/>
              <w:ind w:right="-2"/>
              <w:jc w:val="both"/>
              <w:rPr>
                <w:sz w:val="28"/>
                <w:szCs w:val="28"/>
              </w:rPr>
            </w:pPr>
            <w:r w:rsidRPr="008374AE">
              <w:rPr>
                <w:sz w:val="28"/>
                <w:szCs w:val="28"/>
              </w:rPr>
              <w:t>2022 год –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552939" w:rsidRPr="008374AE" w:rsidRDefault="00552939" w:rsidP="0002381C">
            <w:pPr>
              <w:widowControl w:val="0"/>
              <w:ind w:right="-2"/>
              <w:jc w:val="both"/>
              <w:rPr>
                <w:sz w:val="28"/>
                <w:szCs w:val="28"/>
              </w:rPr>
            </w:pPr>
            <w:r w:rsidRPr="008374AE">
              <w:rPr>
                <w:sz w:val="28"/>
                <w:szCs w:val="28"/>
              </w:rPr>
              <w:t>министерство строительства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4D178F" w:rsidRPr="008374AE">
              <w:rPr>
                <w:sz w:val="28"/>
                <w:szCs w:val="28"/>
              </w:rPr>
              <w:t>13 511 914,9</w:t>
            </w:r>
            <w:r w:rsidR="00091F0D" w:rsidRPr="008374AE">
              <w:rPr>
                <w:sz w:val="28"/>
                <w:szCs w:val="28"/>
              </w:rPr>
              <w:t xml:space="preserve"> </w:t>
            </w:r>
            <w:r w:rsidRPr="008374AE">
              <w:rPr>
                <w:sz w:val="28"/>
                <w:szCs w:val="28"/>
              </w:rPr>
              <w:t>тыс. рублей, в том числе по</w:t>
            </w:r>
            <w:r w:rsidR="00C66DE0"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0,0 тыс. рублей;</w:t>
            </w:r>
          </w:p>
          <w:p w:rsidR="00552939" w:rsidRPr="008374AE" w:rsidRDefault="00552939" w:rsidP="0002381C">
            <w:pPr>
              <w:widowControl w:val="0"/>
              <w:ind w:right="-2"/>
              <w:jc w:val="both"/>
              <w:rPr>
                <w:sz w:val="28"/>
                <w:szCs w:val="28"/>
              </w:rPr>
            </w:pPr>
            <w:r w:rsidRPr="008374AE">
              <w:rPr>
                <w:sz w:val="28"/>
                <w:szCs w:val="28"/>
              </w:rPr>
              <w:t>2014 год – 583 125,7 тыс. рублей;</w:t>
            </w:r>
          </w:p>
          <w:p w:rsidR="00552939" w:rsidRPr="008374AE" w:rsidRDefault="00552939" w:rsidP="0002381C">
            <w:pPr>
              <w:widowControl w:val="0"/>
              <w:ind w:right="-2"/>
              <w:jc w:val="both"/>
              <w:rPr>
                <w:sz w:val="28"/>
                <w:szCs w:val="28"/>
              </w:rPr>
            </w:pPr>
            <w:r w:rsidRPr="008374AE">
              <w:rPr>
                <w:sz w:val="28"/>
                <w:szCs w:val="28"/>
              </w:rPr>
              <w:t>2015 год – 519 325,7 тыс. рублей;</w:t>
            </w:r>
          </w:p>
          <w:p w:rsidR="00552939" w:rsidRPr="008374AE" w:rsidRDefault="00552939" w:rsidP="0002381C">
            <w:pPr>
              <w:widowControl w:val="0"/>
              <w:ind w:right="-2"/>
              <w:jc w:val="both"/>
              <w:rPr>
                <w:sz w:val="28"/>
                <w:szCs w:val="28"/>
              </w:rPr>
            </w:pPr>
            <w:r w:rsidRPr="008374AE">
              <w:rPr>
                <w:sz w:val="28"/>
                <w:szCs w:val="28"/>
              </w:rPr>
              <w:t>2016 год – 205 723,1 тыс. рублей;</w:t>
            </w:r>
          </w:p>
          <w:p w:rsidR="00552939" w:rsidRPr="008374AE" w:rsidRDefault="00552939" w:rsidP="0002381C">
            <w:pPr>
              <w:widowControl w:val="0"/>
              <w:ind w:right="-2"/>
              <w:jc w:val="both"/>
              <w:rPr>
                <w:sz w:val="28"/>
                <w:szCs w:val="28"/>
              </w:rPr>
            </w:pPr>
            <w:r w:rsidRPr="008374AE">
              <w:rPr>
                <w:sz w:val="28"/>
                <w:szCs w:val="28"/>
              </w:rPr>
              <w:t>2017 год – 427 758,2 тыс. рублей;</w:t>
            </w:r>
          </w:p>
          <w:p w:rsidR="00F64EB0" w:rsidRPr="008374AE" w:rsidRDefault="00F64EB0" w:rsidP="0002381C">
            <w:pPr>
              <w:widowControl w:val="0"/>
              <w:ind w:right="-2"/>
              <w:jc w:val="both"/>
              <w:rPr>
                <w:sz w:val="28"/>
                <w:szCs w:val="28"/>
              </w:rPr>
            </w:pPr>
            <w:r w:rsidRPr="008374AE">
              <w:rPr>
                <w:sz w:val="28"/>
                <w:szCs w:val="28"/>
              </w:rPr>
              <w:t>2018 год – 456 181,3 тыс. рублей;</w:t>
            </w:r>
          </w:p>
          <w:p w:rsidR="00F64EB0" w:rsidRPr="008374AE" w:rsidRDefault="00F64EB0" w:rsidP="0002381C">
            <w:pPr>
              <w:widowControl w:val="0"/>
              <w:ind w:right="-2"/>
              <w:jc w:val="both"/>
              <w:rPr>
                <w:sz w:val="28"/>
                <w:szCs w:val="28"/>
              </w:rPr>
            </w:pPr>
            <w:r w:rsidRPr="008374AE">
              <w:rPr>
                <w:sz w:val="28"/>
                <w:szCs w:val="28"/>
              </w:rPr>
              <w:t>2019 год – 1</w:t>
            </w:r>
            <w:r w:rsidR="001E3B05" w:rsidRPr="008374AE">
              <w:rPr>
                <w:sz w:val="28"/>
                <w:szCs w:val="28"/>
              </w:rPr>
              <w:t> 710 377,8</w:t>
            </w:r>
            <w:r w:rsidRPr="008374AE">
              <w:rPr>
                <w:sz w:val="28"/>
                <w:szCs w:val="28"/>
              </w:rPr>
              <w:t xml:space="preserve"> тыс. рублей;</w:t>
            </w:r>
          </w:p>
          <w:p w:rsidR="00552939" w:rsidRPr="008374AE" w:rsidRDefault="00552939" w:rsidP="0002381C">
            <w:pPr>
              <w:widowControl w:val="0"/>
              <w:ind w:right="-2"/>
              <w:jc w:val="both"/>
              <w:rPr>
                <w:sz w:val="28"/>
                <w:szCs w:val="28"/>
              </w:rPr>
            </w:pPr>
            <w:r w:rsidRPr="008374AE">
              <w:rPr>
                <w:sz w:val="28"/>
                <w:szCs w:val="28"/>
              </w:rPr>
              <w:t xml:space="preserve">2020 год – </w:t>
            </w:r>
            <w:r w:rsidR="00FD0EEA" w:rsidRPr="008374AE">
              <w:rPr>
                <w:sz w:val="28"/>
                <w:szCs w:val="28"/>
              </w:rPr>
              <w:t>3 219 374,8</w:t>
            </w:r>
            <w:r w:rsidRPr="008374AE">
              <w:rPr>
                <w:sz w:val="28"/>
                <w:szCs w:val="28"/>
              </w:rPr>
              <w:t xml:space="preserve"> тыс. рублей;</w:t>
            </w:r>
          </w:p>
          <w:p w:rsidR="007327C2" w:rsidRPr="008374AE" w:rsidRDefault="007327C2" w:rsidP="0002381C">
            <w:pPr>
              <w:widowControl w:val="0"/>
              <w:ind w:right="-2"/>
              <w:jc w:val="both"/>
              <w:rPr>
                <w:sz w:val="28"/>
                <w:szCs w:val="28"/>
              </w:rPr>
            </w:pPr>
            <w:r w:rsidRPr="008374AE">
              <w:rPr>
                <w:sz w:val="28"/>
                <w:szCs w:val="28"/>
              </w:rPr>
              <w:t xml:space="preserve">2021 год – </w:t>
            </w:r>
            <w:r w:rsidR="00513216" w:rsidRPr="008374AE">
              <w:rPr>
                <w:sz w:val="28"/>
                <w:szCs w:val="28"/>
              </w:rPr>
              <w:t xml:space="preserve">1 487 980,8 </w:t>
            </w:r>
            <w:r w:rsidRPr="008374AE">
              <w:rPr>
                <w:sz w:val="28"/>
                <w:szCs w:val="28"/>
              </w:rPr>
              <w:t>тыс. рублей;</w:t>
            </w:r>
          </w:p>
          <w:p w:rsidR="00F64EB0" w:rsidRPr="008374AE" w:rsidRDefault="00F64EB0" w:rsidP="0002381C">
            <w:pPr>
              <w:widowControl w:val="0"/>
              <w:ind w:right="-2"/>
              <w:jc w:val="both"/>
              <w:rPr>
                <w:sz w:val="28"/>
                <w:szCs w:val="28"/>
              </w:rPr>
            </w:pPr>
            <w:r w:rsidRPr="008374AE">
              <w:rPr>
                <w:sz w:val="28"/>
                <w:szCs w:val="28"/>
              </w:rPr>
              <w:t xml:space="preserve">2022 год – </w:t>
            </w:r>
            <w:r w:rsidR="004D178F" w:rsidRPr="008374AE">
              <w:rPr>
                <w:sz w:val="28"/>
                <w:szCs w:val="28"/>
              </w:rPr>
              <w:t>1 439 230,3</w:t>
            </w:r>
            <w:r w:rsidRPr="008374AE">
              <w:rPr>
                <w:sz w:val="28"/>
                <w:szCs w:val="28"/>
              </w:rPr>
              <w:t xml:space="preserve">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 xml:space="preserve">2 170 957,9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1 291 879,3</w:t>
            </w:r>
            <w:r w:rsidR="00FD0EEA" w:rsidRPr="008374AE">
              <w:rPr>
                <w:rFonts w:eastAsia="Calibri"/>
                <w:sz w:val="28"/>
                <w:szCs w:val="28"/>
              </w:rPr>
              <w:t xml:space="preserve"> </w:t>
            </w:r>
            <w:r w:rsidRPr="008374AE">
              <w:rPr>
                <w:rFonts w:eastAsia="Calibri"/>
                <w:sz w:val="28"/>
                <w:szCs w:val="28"/>
              </w:rPr>
              <w:t>тыс. рублей;</w:t>
            </w:r>
          </w:p>
          <w:p w:rsidR="00552939" w:rsidRPr="008374AE" w:rsidRDefault="00552939" w:rsidP="0002381C">
            <w:pPr>
              <w:widowControl w:val="0"/>
              <w:ind w:right="-2"/>
              <w:jc w:val="both"/>
              <w:rPr>
                <w:sz w:val="28"/>
                <w:szCs w:val="28"/>
              </w:rPr>
            </w:pPr>
            <w:r w:rsidRPr="008374AE">
              <w:rPr>
                <w:sz w:val="28"/>
                <w:szCs w:val="28"/>
              </w:rPr>
              <w:t>из них:</w:t>
            </w:r>
          </w:p>
          <w:p w:rsidR="00552939" w:rsidRPr="008374AE" w:rsidRDefault="00552939" w:rsidP="0002381C">
            <w:pPr>
              <w:widowControl w:val="0"/>
              <w:ind w:right="-2"/>
              <w:jc w:val="both"/>
              <w:rPr>
                <w:sz w:val="28"/>
                <w:szCs w:val="28"/>
              </w:rPr>
            </w:pPr>
            <w:r w:rsidRPr="008374AE">
              <w:rPr>
                <w:sz w:val="28"/>
                <w:szCs w:val="28"/>
              </w:rPr>
              <w:t>областной бюджет Новосибирской области:</w:t>
            </w:r>
          </w:p>
          <w:p w:rsidR="00552939" w:rsidRPr="008374AE" w:rsidRDefault="00552939" w:rsidP="0002381C">
            <w:pPr>
              <w:widowControl w:val="0"/>
              <w:ind w:right="-2"/>
              <w:jc w:val="both"/>
              <w:rPr>
                <w:sz w:val="28"/>
                <w:szCs w:val="28"/>
              </w:rPr>
            </w:pPr>
            <w:r w:rsidRPr="008374AE">
              <w:rPr>
                <w:sz w:val="28"/>
                <w:szCs w:val="28"/>
              </w:rPr>
              <w:t xml:space="preserve">всего – </w:t>
            </w:r>
            <w:r w:rsidR="004D178F" w:rsidRPr="008374AE">
              <w:rPr>
                <w:sz w:val="28"/>
                <w:szCs w:val="28"/>
              </w:rPr>
              <w:t>11 204 776,7</w:t>
            </w:r>
            <w:r w:rsidRPr="008374AE">
              <w:rPr>
                <w:sz w:val="28"/>
                <w:szCs w:val="28"/>
              </w:rPr>
              <w:t xml:space="preserve"> тыс. рублей, в том числе по</w:t>
            </w:r>
            <w:r w:rsidR="00C66DE0" w:rsidRPr="008374AE">
              <w:rPr>
                <w:sz w:val="28"/>
                <w:szCs w:val="28"/>
              </w:rPr>
              <w:t xml:space="preserve"> </w:t>
            </w:r>
            <w:r w:rsidRPr="008374AE">
              <w:rPr>
                <w:sz w:val="28"/>
                <w:szCs w:val="28"/>
              </w:rPr>
              <w:t>годам:</w:t>
            </w:r>
          </w:p>
          <w:p w:rsidR="00552939" w:rsidRPr="008374AE" w:rsidRDefault="00552939" w:rsidP="0002381C">
            <w:pPr>
              <w:widowControl w:val="0"/>
              <w:ind w:right="-2"/>
              <w:jc w:val="both"/>
              <w:rPr>
                <w:sz w:val="28"/>
                <w:szCs w:val="28"/>
              </w:rPr>
            </w:pPr>
            <w:r w:rsidRPr="008374AE">
              <w:rPr>
                <w:sz w:val="28"/>
                <w:szCs w:val="28"/>
              </w:rPr>
              <w:t>2013 год – 0,0 тыс. рублей;</w:t>
            </w:r>
          </w:p>
          <w:p w:rsidR="00552939" w:rsidRPr="008374AE" w:rsidRDefault="00552939" w:rsidP="0002381C">
            <w:pPr>
              <w:widowControl w:val="0"/>
              <w:ind w:right="-2"/>
              <w:jc w:val="both"/>
              <w:rPr>
                <w:sz w:val="28"/>
                <w:szCs w:val="28"/>
              </w:rPr>
            </w:pPr>
            <w:r w:rsidRPr="008374AE">
              <w:rPr>
                <w:sz w:val="28"/>
                <w:szCs w:val="28"/>
              </w:rPr>
              <w:t>2014 год – 583 125,7 тыс. рублей;</w:t>
            </w:r>
          </w:p>
          <w:p w:rsidR="00552939" w:rsidRPr="008374AE" w:rsidRDefault="00552939" w:rsidP="0002381C">
            <w:pPr>
              <w:widowControl w:val="0"/>
              <w:ind w:right="-2"/>
              <w:jc w:val="both"/>
              <w:rPr>
                <w:sz w:val="28"/>
                <w:szCs w:val="28"/>
              </w:rPr>
            </w:pPr>
            <w:r w:rsidRPr="008374AE">
              <w:rPr>
                <w:sz w:val="28"/>
                <w:szCs w:val="28"/>
              </w:rPr>
              <w:t>2015 год – 517 515,7 тыс. рублей;</w:t>
            </w:r>
          </w:p>
          <w:p w:rsidR="00552939" w:rsidRPr="008374AE" w:rsidRDefault="00552939" w:rsidP="0002381C">
            <w:pPr>
              <w:widowControl w:val="0"/>
              <w:ind w:right="-2"/>
              <w:jc w:val="both"/>
              <w:rPr>
                <w:sz w:val="28"/>
                <w:szCs w:val="28"/>
              </w:rPr>
            </w:pPr>
            <w:r w:rsidRPr="008374AE">
              <w:rPr>
                <w:sz w:val="28"/>
                <w:szCs w:val="28"/>
              </w:rPr>
              <w:t>2016 год – 205 723,1 тыс. рублей;</w:t>
            </w:r>
          </w:p>
          <w:p w:rsidR="00552939" w:rsidRPr="008374AE" w:rsidRDefault="00552939" w:rsidP="0002381C">
            <w:pPr>
              <w:widowControl w:val="0"/>
              <w:ind w:right="-2"/>
              <w:jc w:val="both"/>
              <w:rPr>
                <w:sz w:val="28"/>
                <w:szCs w:val="28"/>
              </w:rPr>
            </w:pPr>
            <w:r w:rsidRPr="008374AE">
              <w:rPr>
                <w:sz w:val="28"/>
                <w:szCs w:val="28"/>
              </w:rPr>
              <w:t>2017 год – 427 758,2 тыс. рублей;</w:t>
            </w:r>
          </w:p>
          <w:p w:rsidR="00F64EB0" w:rsidRPr="008374AE" w:rsidRDefault="00F64EB0" w:rsidP="0002381C">
            <w:pPr>
              <w:widowControl w:val="0"/>
              <w:ind w:right="-2"/>
              <w:jc w:val="both"/>
              <w:rPr>
                <w:sz w:val="28"/>
                <w:szCs w:val="28"/>
              </w:rPr>
            </w:pPr>
            <w:r w:rsidRPr="008374AE">
              <w:rPr>
                <w:sz w:val="28"/>
                <w:szCs w:val="28"/>
              </w:rPr>
              <w:t>2018 год – 441 979,9 тыс. рублей;</w:t>
            </w:r>
          </w:p>
          <w:p w:rsidR="00F64EB0" w:rsidRPr="008374AE" w:rsidRDefault="00F64EB0" w:rsidP="0002381C">
            <w:pPr>
              <w:widowControl w:val="0"/>
              <w:ind w:right="-2"/>
              <w:jc w:val="both"/>
              <w:rPr>
                <w:sz w:val="28"/>
                <w:szCs w:val="28"/>
              </w:rPr>
            </w:pPr>
            <w:r w:rsidRPr="008374AE">
              <w:rPr>
                <w:sz w:val="28"/>
                <w:szCs w:val="28"/>
              </w:rPr>
              <w:t xml:space="preserve">2019 год – </w:t>
            </w:r>
            <w:r w:rsidR="001E3B05" w:rsidRPr="008374AE">
              <w:rPr>
                <w:sz w:val="28"/>
                <w:szCs w:val="28"/>
              </w:rPr>
              <w:t>1 190 764,8</w:t>
            </w:r>
            <w:r w:rsidRPr="008374AE">
              <w:rPr>
                <w:sz w:val="28"/>
                <w:szCs w:val="28"/>
              </w:rPr>
              <w:t xml:space="preserve"> тыс. рублей;</w:t>
            </w:r>
          </w:p>
          <w:p w:rsidR="00552939" w:rsidRPr="008374AE" w:rsidRDefault="00552939" w:rsidP="0002381C">
            <w:pPr>
              <w:widowControl w:val="0"/>
              <w:ind w:right="-2"/>
              <w:jc w:val="both"/>
              <w:rPr>
                <w:sz w:val="28"/>
                <w:szCs w:val="28"/>
              </w:rPr>
            </w:pPr>
            <w:r w:rsidRPr="008374AE">
              <w:rPr>
                <w:sz w:val="28"/>
                <w:szCs w:val="28"/>
              </w:rPr>
              <w:t xml:space="preserve">2020 год – </w:t>
            </w:r>
            <w:r w:rsidR="00FD0EEA" w:rsidRPr="008374AE">
              <w:rPr>
                <w:sz w:val="28"/>
                <w:szCs w:val="28"/>
              </w:rPr>
              <w:t>1 447 861,0</w:t>
            </w:r>
            <w:r w:rsidRPr="008374AE">
              <w:rPr>
                <w:sz w:val="28"/>
                <w:szCs w:val="28"/>
              </w:rPr>
              <w:t xml:space="preserve"> тыс. рублей;</w:t>
            </w:r>
          </w:p>
          <w:p w:rsidR="007327C2" w:rsidRPr="008374AE" w:rsidRDefault="007327C2" w:rsidP="0002381C">
            <w:pPr>
              <w:widowControl w:val="0"/>
              <w:ind w:right="-2"/>
              <w:jc w:val="both"/>
              <w:rPr>
                <w:sz w:val="28"/>
                <w:szCs w:val="28"/>
              </w:rPr>
            </w:pPr>
            <w:r w:rsidRPr="008374AE">
              <w:rPr>
                <w:sz w:val="28"/>
                <w:szCs w:val="28"/>
              </w:rPr>
              <w:t xml:space="preserve">2021 год – </w:t>
            </w:r>
            <w:r w:rsidR="00FD0EEA" w:rsidRPr="008374AE">
              <w:rPr>
                <w:sz w:val="28"/>
                <w:szCs w:val="28"/>
              </w:rPr>
              <w:t>1</w:t>
            </w:r>
            <w:r w:rsidR="00513216" w:rsidRPr="008374AE">
              <w:rPr>
                <w:sz w:val="28"/>
                <w:szCs w:val="28"/>
              </w:rPr>
              <w:t> 487 980,8</w:t>
            </w:r>
            <w:r w:rsidRPr="008374AE">
              <w:rPr>
                <w:sz w:val="28"/>
                <w:szCs w:val="28"/>
              </w:rPr>
              <w:t xml:space="preserve"> тыс. рублей;</w:t>
            </w:r>
          </w:p>
          <w:p w:rsidR="004D178F" w:rsidRPr="008374AE" w:rsidRDefault="004D178F" w:rsidP="004D178F">
            <w:pPr>
              <w:widowControl w:val="0"/>
              <w:ind w:right="-2"/>
              <w:jc w:val="both"/>
              <w:rPr>
                <w:sz w:val="28"/>
                <w:szCs w:val="28"/>
              </w:rPr>
            </w:pPr>
            <w:r w:rsidRPr="008374AE">
              <w:rPr>
                <w:sz w:val="28"/>
                <w:szCs w:val="28"/>
              </w:rPr>
              <w:t>2022 год – 1 439 230,3 тыс. рублей;</w:t>
            </w:r>
          </w:p>
          <w:p w:rsidR="004D178F" w:rsidRPr="008374AE" w:rsidRDefault="004D178F" w:rsidP="004D178F">
            <w:pPr>
              <w:widowControl w:val="0"/>
              <w:ind w:right="-2"/>
              <w:jc w:val="both"/>
              <w:rPr>
                <w:sz w:val="28"/>
                <w:szCs w:val="28"/>
              </w:rPr>
            </w:pPr>
            <w:r w:rsidRPr="008374AE">
              <w:rPr>
                <w:sz w:val="28"/>
                <w:szCs w:val="28"/>
              </w:rPr>
              <w:t>2023 год – 2 170 957,9 тыс. рублей;</w:t>
            </w:r>
          </w:p>
          <w:p w:rsidR="004D178F" w:rsidRPr="008374AE" w:rsidRDefault="004D178F" w:rsidP="004D178F">
            <w:pPr>
              <w:widowControl w:val="0"/>
              <w:ind w:right="-2"/>
              <w:jc w:val="both"/>
              <w:rPr>
                <w:sz w:val="28"/>
                <w:szCs w:val="28"/>
              </w:rPr>
            </w:pPr>
            <w:r w:rsidRPr="008374AE">
              <w:rPr>
                <w:sz w:val="28"/>
                <w:szCs w:val="28"/>
              </w:rPr>
              <w:t>2024 год – 1 291 879,3 тыс. рублей;</w:t>
            </w:r>
          </w:p>
          <w:p w:rsidR="00552939" w:rsidRPr="008374AE" w:rsidRDefault="00552939" w:rsidP="004D178F">
            <w:pPr>
              <w:widowControl w:val="0"/>
              <w:ind w:right="-2"/>
              <w:jc w:val="both"/>
              <w:rPr>
                <w:sz w:val="28"/>
                <w:szCs w:val="28"/>
              </w:rPr>
            </w:pPr>
            <w:r w:rsidRPr="008374AE">
              <w:rPr>
                <w:sz w:val="28"/>
                <w:szCs w:val="28"/>
              </w:rPr>
              <w:t xml:space="preserve">средства федерального бюджета – </w:t>
            </w:r>
            <w:r w:rsidR="00FD0EEA" w:rsidRPr="008374AE">
              <w:rPr>
                <w:sz w:val="28"/>
                <w:szCs w:val="28"/>
              </w:rPr>
              <w:t>2 307 138,2</w:t>
            </w:r>
            <w:r w:rsidR="00A80F78" w:rsidRPr="008374AE">
              <w:rPr>
                <w:sz w:val="28"/>
                <w:szCs w:val="28"/>
              </w:rPr>
              <w:t xml:space="preserve"> </w:t>
            </w:r>
            <w:r w:rsidRPr="008374AE">
              <w:rPr>
                <w:sz w:val="28"/>
                <w:szCs w:val="28"/>
              </w:rPr>
              <w:t>тыс. рублей, в том числе по годам:</w:t>
            </w:r>
          </w:p>
          <w:p w:rsidR="00552939" w:rsidRPr="008374AE" w:rsidRDefault="00552939" w:rsidP="0002381C">
            <w:pPr>
              <w:widowControl w:val="0"/>
              <w:ind w:right="-2"/>
              <w:jc w:val="both"/>
              <w:rPr>
                <w:sz w:val="28"/>
                <w:szCs w:val="28"/>
              </w:rPr>
            </w:pPr>
            <w:r w:rsidRPr="008374AE">
              <w:rPr>
                <w:sz w:val="28"/>
                <w:szCs w:val="28"/>
              </w:rPr>
              <w:t xml:space="preserve">2013 год – 0,0 тыс. рублей; </w:t>
            </w:r>
          </w:p>
          <w:p w:rsidR="00552939" w:rsidRPr="008374AE" w:rsidRDefault="00552939" w:rsidP="0002381C">
            <w:pPr>
              <w:widowControl w:val="0"/>
              <w:ind w:right="-2"/>
              <w:jc w:val="both"/>
              <w:rPr>
                <w:sz w:val="28"/>
                <w:szCs w:val="28"/>
              </w:rPr>
            </w:pPr>
            <w:r w:rsidRPr="008374AE">
              <w:rPr>
                <w:sz w:val="28"/>
                <w:szCs w:val="28"/>
              </w:rPr>
              <w:t>2014 год – 0,0 тыс. рублей;</w:t>
            </w:r>
          </w:p>
          <w:p w:rsidR="00552939" w:rsidRPr="008374AE" w:rsidRDefault="00552939" w:rsidP="0002381C">
            <w:pPr>
              <w:widowControl w:val="0"/>
              <w:ind w:right="-2"/>
              <w:jc w:val="both"/>
              <w:rPr>
                <w:sz w:val="28"/>
                <w:szCs w:val="28"/>
              </w:rPr>
            </w:pPr>
            <w:r w:rsidRPr="008374AE">
              <w:rPr>
                <w:sz w:val="28"/>
                <w:szCs w:val="28"/>
              </w:rPr>
              <w:t>2015 год – 1 810,0 тыс. рублей;</w:t>
            </w:r>
          </w:p>
          <w:p w:rsidR="00552939" w:rsidRPr="008374AE" w:rsidRDefault="00552939" w:rsidP="0002381C">
            <w:pPr>
              <w:widowControl w:val="0"/>
              <w:ind w:right="-2"/>
              <w:jc w:val="both"/>
              <w:rPr>
                <w:sz w:val="28"/>
                <w:szCs w:val="28"/>
              </w:rPr>
            </w:pPr>
            <w:r w:rsidRPr="008374AE">
              <w:rPr>
                <w:sz w:val="28"/>
                <w:szCs w:val="28"/>
              </w:rPr>
              <w:t>2016 год – 0,0 тыс. рублей;</w:t>
            </w:r>
          </w:p>
          <w:p w:rsidR="00552939" w:rsidRPr="008374AE" w:rsidRDefault="00552939" w:rsidP="0002381C">
            <w:pPr>
              <w:widowControl w:val="0"/>
              <w:ind w:right="-2"/>
              <w:jc w:val="both"/>
              <w:rPr>
                <w:sz w:val="28"/>
                <w:szCs w:val="28"/>
              </w:rPr>
            </w:pPr>
            <w:r w:rsidRPr="008374AE">
              <w:rPr>
                <w:sz w:val="28"/>
                <w:szCs w:val="28"/>
              </w:rPr>
              <w:t>2017 год – 0,0 тыс. рублей;</w:t>
            </w:r>
          </w:p>
          <w:p w:rsidR="00F64EB0" w:rsidRPr="008374AE" w:rsidRDefault="00F64EB0" w:rsidP="0002381C">
            <w:pPr>
              <w:widowControl w:val="0"/>
              <w:ind w:right="-2"/>
              <w:jc w:val="both"/>
              <w:rPr>
                <w:sz w:val="28"/>
                <w:szCs w:val="28"/>
              </w:rPr>
            </w:pPr>
            <w:r w:rsidRPr="008374AE">
              <w:rPr>
                <w:sz w:val="28"/>
                <w:szCs w:val="28"/>
              </w:rPr>
              <w:t>2018 год – 14 201,4 тыс. рублей;</w:t>
            </w:r>
          </w:p>
          <w:p w:rsidR="00F64EB0" w:rsidRPr="008374AE" w:rsidRDefault="00F64EB0" w:rsidP="0002381C">
            <w:pPr>
              <w:widowControl w:val="0"/>
              <w:ind w:right="-2"/>
              <w:jc w:val="both"/>
              <w:rPr>
                <w:sz w:val="28"/>
                <w:szCs w:val="28"/>
              </w:rPr>
            </w:pPr>
            <w:r w:rsidRPr="008374AE">
              <w:rPr>
                <w:sz w:val="28"/>
                <w:szCs w:val="28"/>
              </w:rPr>
              <w:t>2019 год – 519 613,0 тыс. рублей;</w:t>
            </w:r>
          </w:p>
          <w:p w:rsidR="00D40DB0" w:rsidRPr="008374AE" w:rsidRDefault="00D40DB0" w:rsidP="0002381C">
            <w:pPr>
              <w:widowControl w:val="0"/>
              <w:ind w:right="-2"/>
              <w:rPr>
                <w:sz w:val="28"/>
                <w:szCs w:val="28"/>
              </w:rPr>
            </w:pPr>
            <w:r w:rsidRPr="008374AE">
              <w:rPr>
                <w:sz w:val="28"/>
                <w:szCs w:val="28"/>
              </w:rPr>
              <w:t xml:space="preserve">2020 год – </w:t>
            </w:r>
            <w:r w:rsidR="00FD0EEA" w:rsidRPr="008374AE">
              <w:rPr>
                <w:sz w:val="28"/>
                <w:szCs w:val="28"/>
              </w:rPr>
              <w:t>1 771 513,8</w:t>
            </w:r>
            <w:r w:rsidRPr="008374AE">
              <w:rPr>
                <w:sz w:val="28"/>
                <w:szCs w:val="28"/>
              </w:rPr>
              <w:t xml:space="preserve"> тыс. рублей;</w:t>
            </w:r>
          </w:p>
          <w:p w:rsidR="00D40DB0" w:rsidRPr="008374AE" w:rsidRDefault="00D40DB0" w:rsidP="0002381C">
            <w:pPr>
              <w:widowControl w:val="0"/>
              <w:ind w:right="-2"/>
              <w:rPr>
                <w:sz w:val="28"/>
                <w:szCs w:val="28"/>
              </w:rPr>
            </w:pPr>
            <w:r w:rsidRPr="008374AE">
              <w:rPr>
                <w:sz w:val="28"/>
                <w:szCs w:val="28"/>
              </w:rPr>
              <w:lastRenderedPageBreak/>
              <w:t xml:space="preserve">2021 год – </w:t>
            </w:r>
            <w:r w:rsidR="006117B3" w:rsidRPr="008374AE">
              <w:rPr>
                <w:sz w:val="28"/>
                <w:szCs w:val="28"/>
              </w:rPr>
              <w:t>0,0</w:t>
            </w:r>
            <w:r w:rsidRPr="008374AE">
              <w:rPr>
                <w:sz w:val="28"/>
                <w:szCs w:val="28"/>
              </w:rPr>
              <w:t xml:space="preserve"> тыс. рублей;</w:t>
            </w:r>
          </w:p>
          <w:p w:rsidR="00D40DB0" w:rsidRPr="008374AE" w:rsidRDefault="00D40DB0" w:rsidP="0002381C">
            <w:pPr>
              <w:widowControl w:val="0"/>
              <w:ind w:right="-2"/>
              <w:rPr>
                <w:sz w:val="28"/>
                <w:szCs w:val="28"/>
              </w:rPr>
            </w:pPr>
            <w:r w:rsidRPr="008374AE">
              <w:rPr>
                <w:sz w:val="28"/>
                <w:szCs w:val="28"/>
              </w:rPr>
              <w:t>2022 год –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451D81" w:rsidRPr="008374AE" w:rsidRDefault="00451D81" w:rsidP="0002381C">
            <w:pPr>
              <w:widowControl w:val="0"/>
              <w:ind w:right="-2"/>
              <w:jc w:val="both"/>
              <w:rPr>
                <w:sz w:val="28"/>
                <w:szCs w:val="28"/>
              </w:rPr>
            </w:pPr>
            <w:r w:rsidRPr="008374AE">
              <w:rPr>
                <w:sz w:val="28"/>
                <w:szCs w:val="28"/>
              </w:rPr>
              <w:t>департамент имущества и земельных отношений Новосибирской области:</w:t>
            </w:r>
          </w:p>
          <w:p w:rsidR="00451D81" w:rsidRPr="008374AE" w:rsidRDefault="00451D81" w:rsidP="0002381C">
            <w:pPr>
              <w:widowControl w:val="0"/>
              <w:ind w:right="-2"/>
              <w:jc w:val="both"/>
              <w:rPr>
                <w:sz w:val="28"/>
                <w:szCs w:val="28"/>
              </w:rPr>
            </w:pPr>
            <w:r w:rsidRPr="008374AE">
              <w:rPr>
                <w:sz w:val="28"/>
                <w:szCs w:val="28"/>
              </w:rPr>
              <w:t>всего – 9 805,7 тыс. рублей, в том числе по</w:t>
            </w:r>
            <w:r w:rsidR="00C66DE0" w:rsidRPr="008374AE">
              <w:rPr>
                <w:sz w:val="28"/>
                <w:szCs w:val="28"/>
              </w:rPr>
              <w:t xml:space="preserve"> </w:t>
            </w:r>
            <w:r w:rsidRPr="008374AE">
              <w:rPr>
                <w:sz w:val="28"/>
                <w:szCs w:val="28"/>
              </w:rPr>
              <w:t>годам:</w:t>
            </w:r>
          </w:p>
          <w:p w:rsidR="00451D81" w:rsidRPr="008374AE" w:rsidRDefault="00451D81" w:rsidP="0002381C">
            <w:pPr>
              <w:widowControl w:val="0"/>
              <w:ind w:right="-2"/>
              <w:jc w:val="both"/>
              <w:rPr>
                <w:sz w:val="28"/>
                <w:szCs w:val="28"/>
              </w:rPr>
            </w:pPr>
            <w:r w:rsidRPr="008374AE">
              <w:rPr>
                <w:sz w:val="28"/>
                <w:szCs w:val="28"/>
              </w:rPr>
              <w:t>2013 год – 0,0 тыс. рублей;</w:t>
            </w:r>
          </w:p>
          <w:p w:rsidR="00451D81" w:rsidRPr="008374AE" w:rsidRDefault="00451D81" w:rsidP="0002381C">
            <w:pPr>
              <w:widowControl w:val="0"/>
              <w:ind w:right="-2"/>
              <w:jc w:val="both"/>
              <w:rPr>
                <w:sz w:val="28"/>
                <w:szCs w:val="28"/>
              </w:rPr>
            </w:pPr>
            <w:r w:rsidRPr="008374AE">
              <w:rPr>
                <w:sz w:val="28"/>
                <w:szCs w:val="28"/>
              </w:rPr>
              <w:t>2014 год – 0,0 тыс. рублей;</w:t>
            </w:r>
          </w:p>
          <w:p w:rsidR="00451D81" w:rsidRPr="008374AE" w:rsidRDefault="00451D81" w:rsidP="0002381C">
            <w:pPr>
              <w:widowControl w:val="0"/>
              <w:ind w:right="-2"/>
              <w:jc w:val="both"/>
              <w:rPr>
                <w:sz w:val="28"/>
                <w:szCs w:val="28"/>
              </w:rPr>
            </w:pPr>
            <w:r w:rsidRPr="008374AE">
              <w:rPr>
                <w:sz w:val="28"/>
                <w:szCs w:val="28"/>
              </w:rPr>
              <w:t>2015 год – 0,0 тыс. рублей;</w:t>
            </w:r>
          </w:p>
          <w:p w:rsidR="00451D81" w:rsidRPr="008374AE" w:rsidRDefault="00451D81" w:rsidP="0002381C">
            <w:pPr>
              <w:widowControl w:val="0"/>
              <w:ind w:right="-2"/>
              <w:jc w:val="both"/>
              <w:rPr>
                <w:sz w:val="28"/>
                <w:szCs w:val="28"/>
              </w:rPr>
            </w:pPr>
            <w:r w:rsidRPr="008374AE">
              <w:rPr>
                <w:sz w:val="28"/>
                <w:szCs w:val="28"/>
              </w:rPr>
              <w:t>2016 год – 0,0 тыс. рублей;</w:t>
            </w:r>
          </w:p>
          <w:p w:rsidR="00451D81" w:rsidRPr="008374AE" w:rsidRDefault="00451D81" w:rsidP="0002381C">
            <w:pPr>
              <w:widowControl w:val="0"/>
              <w:ind w:right="-2"/>
              <w:jc w:val="both"/>
              <w:rPr>
                <w:sz w:val="28"/>
                <w:szCs w:val="28"/>
              </w:rPr>
            </w:pPr>
            <w:r w:rsidRPr="008374AE">
              <w:rPr>
                <w:sz w:val="28"/>
                <w:szCs w:val="28"/>
              </w:rPr>
              <w:t>2017 год – 0,0 тыс. рублей;</w:t>
            </w:r>
          </w:p>
          <w:p w:rsidR="00451D81" w:rsidRPr="008374AE" w:rsidRDefault="00451D81" w:rsidP="0002381C">
            <w:pPr>
              <w:widowControl w:val="0"/>
              <w:ind w:right="-2"/>
              <w:jc w:val="both"/>
              <w:rPr>
                <w:sz w:val="28"/>
                <w:szCs w:val="28"/>
              </w:rPr>
            </w:pPr>
            <w:r w:rsidRPr="008374AE">
              <w:rPr>
                <w:sz w:val="28"/>
                <w:szCs w:val="28"/>
              </w:rPr>
              <w:t>2018 год – 0,0 тыс. рублей;</w:t>
            </w:r>
          </w:p>
          <w:p w:rsidR="00451D81" w:rsidRPr="008374AE" w:rsidRDefault="00451D81" w:rsidP="0002381C">
            <w:pPr>
              <w:widowControl w:val="0"/>
              <w:ind w:right="-2"/>
              <w:jc w:val="both"/>
              <w:rPr>
                <w:sz w:val="28"/>
                <w:szCs w:val="28"/>
              </w:rPr>
            </w:pPr>
            <w:r w:rsidRPr="008374AE">
              <w:rPr>
                <w:sz w:val="28"/>
                <w:szCs w:val="28"/>
              </w:rPr>
              <w:t>2019 год – 9 805,7 тыс. рублей;</w:t>
            </w:r>
          </w:p>
          <w:p w:rsidR="00451D81" w:rsidRPr="008374AE" w:rsidRDefault="00451D81" w:rsidP="0002381C">
            <w:pPr>
              <w:widowControl w:val="0"/>
              <w:ind w:right="-2"/>
              <w:jc w:val="both"/>
              <w:rPr>
                <w:sz w:val="28"/>
                <w:szCs w:val="28"/>
              </w:rPr>
            </w:pPr>
            <w:r w:rsidRPr="008374AE">
              <w:rPr>
                <w:sz w:val="28"/>
                <w:szCs w:val="28"/>
              </w:rPr>
              <w:t>2020 год – 0,0 тыс. рублей;</w:t>
            </w:r>
          </w:p>
          <w:p w:rsidR="00451D81" w:rsidRPr="008374AE" w:rsidRDefault="00451D81" w:rsidP="0002381C">
            <w:pPr>
              <w:widowControl w:val="0"/>
              <w:ind w:right="-2"/>
              <w:jc w:val="both"/>
              <w:rPr>
                <w:sz w:val="28"/>
                <w:szCs w:val="28"/>
              </w:rPr>
            </w:pPr>
            <w:r w:rsidRPr="008374AE">
              <w:rPr>
                <w:sz w:val="28"/>
                <w:szCs w:val="28"/>
              </w:rPr>
              <w:t>2021 год – 0,0 тыс. рублей;</w:t>
            </w:r>
          </w:p>
          <w:p w:rsidR="007417C1" w:rsidRPr="008374AE" w:rsidRDefault="007417C1" w:rsidP="0002381C">
            <w:pPr>
              <w:widowControl w:val="0"/>
              <w:ind w:right="-2"/>
              <w:jc w:val="both"/>
              <w:rPr>
                <w:sz w:val="28"/>
                <w:szCs w:val="28"/>
              </w:rPr>
            </w:pPr>
            <w:r w:rsidRPr="008374AE">
              <w:rPr>
                <w:sz w:val="28"/>
                <w:szCs w:val="28"/>
              </w:rPr>
              <w:t>2022 год –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451D81" w:rsidRPr="008374AE" w:rsidRDefault="00451D81" w:rsidP="0002381C">
            <w:pPr>
              <w:widowControl w:val="0"/>
              <w:ind w:right="-2"/>
              <w:jc w:val="both"/>
              <w:rPr>
                <w:sz w:val="28"/>
                <w:szCs w:val="28"/>
              </w:rPr>
            </w:pPr>
            <w:r w:rsidRPr="008374AE">
              <w:rPr>
                <w:sz w:val="28"/>
                <w:szCs w:val="28"/>
              </w:rPr>
              <w:t>из них:</w:t>
            </w:r>
          </w:p>
          <w:p w:rsidR="00451D81" w:rsidRPr="008374AE" w:rsidRDefault="00451D81" w:rsidP="0002381C">
            <w:pPr>
              <w:widowControl w:val="0"/>
              <w:ind w:right="-2"/>
              <w:jc w:val="both"/>
              <w:rPr>
                <w:sz w:val="28"/>
                <w:szCs w:val="28"/>
              </w:rPr>
            </w:pPr>
            <w:r w:rsidRPr="008374AE">
              <w:rPr>
                <w:sz w:val="28"/>
                <w:szCs w:val="28"/>
              </w:rPr>
              <w:t>областной бюджет Новосибирской области:</w:t>
            </w:r>
          </w:p>
          <w:p w:rsidR="00451D81" w:rsidRPr="008374AE" w:rsidRDefault="00451D81" w:rsidP="0002381C">
            <w:pPr>
              <w:widowControl w:val="0"/>
              <w:ind w:right="-2"/>
              <w:jc w:val="both"/>
              <w:rPr>
                <w:sz w:val="28"/>
                <w:szCs w:val="28"/>
              </w:rPr>
            </w:pPr>
            <w:r w:rsidRPr="008374AE">
              <w:rPr>
                <w:sz w:val="28"/>
                <w:szCs w:val="28"/>
              </w:rPr>
              <w:t>всего – 9 805,7 тыс. рублей, в том числе по</w:t>
            </w:r>
            <w:r w:rsidR="00C66DE0" w:rsidRPr="008374AE">
              <w:rPr>
                <w:sz w:val="28"/>
                <w:szCs w:val="28"/>
              </w:rPr>
              <w:t xml:space="preserve"> </w:t>
            </w:r>
            <w:r w:rsidRPr="008374AE">
              <w:rPr>
                <w:sz w:val="28"/>
                <w:szCs w:val="28"/>
              </w:rPr>
              <w:t>годам:</w:t>
            </w:r>
          </w:p>
          <w:p w:rsidR="00451D81" w:rsidRPr="008374AE" w:rsidRDefault="00451D81" w:rsidP="0002381C">
            <w:pPr>
              <w:widowControl w:val="0"/>
              <w:ind w:right="-2"/>
              <w:jc w:val="both"/>
              <w:rPr>
                <w:sz w:val="28"/>
                <w:szCs w:val="28"/>
              </w:rPr>
            </w:pPr>
            <w:r w:rsidRPr="008374AE">
              <w:rPr>
                <w:sz w:val="28"/>
                <w:szCs w:val="28"/>
              </w:rPr>
              <w:t>2013 год – 0,0 тыс. рублей;</w:t>
            </w:r>
          </w:p>
          <w:p w:rsidR="00451D81" w:rsidRPr="008374AE" w:rsidRDefault="00451D81" w:rsidP="0002381C">
            <w:pPr>
              <w:widowControl w:val="0"/>
              <w:ind w:right="-2"/>
              <w:jc w:val="both"/>
              <w:rPr>
                <w:sz w:val="28"/>
                <w:szCs w:val="28"/>
              </w:rPr>
            </w:pPr>
            <w:r w:rsidRPr="008374AE">
              <w:rPr>
                <w:sz w:val="28"/>
                <w:szCs w:val="28"/>
              </w:rPr>
              <w:t>2014 год – 0,0 тыс. рублей;</w:t>
            </w:r>
          </w:p>
          <w:p w:rsidR="00451D81" w:rsidRPr="008374AE" w:rsidRDefault="00451D81" w:rsidP="0002381C">
            <w:pPr>
              <w:widowControl w:val="0"/>
              <w:ind w:right="-2"/>
              <w:jc w:val="both"/>
              <w:rPr>
                <w:sz w:val="28"/>
                <w:szCs w:val="28"/>
              </w:rPr>
            </w:pPr>
            <w:r w:rsidRPr="008374AE">
              <w:rPr>
                <w:sz w:val="28"/>
                <w:szCs w:val="28"/>
              </w:rPr>
              <w:t>2015 год – 0,0 тыс. рублей;</w:t>
            </w:r>
          </w:p>
          <w:p w:rsidR="00451D81" w:rsidRPr="008374AE" w:rsidRDefault="00451D81" w:rsidP="0002381C">
            <w:pPr>
              <w:widowControl w:val="0"/>
              <w:ind w:right="-2"/>
              <w:jc w:val="both"/>
              <w:rPr>
                <w:sz w:val="28"/>
                <w:szCs w:val="28"/>
              </w:rPr>
            </w:pPr>
            <w:r w:rsidRPr="008374AE">
              <w:rPr>
                <w:sz w:val="28"/>
                <w:szCs w:val="28"/>
              </w:rPr>
              <w:t>2016 год – 0,0 тыс. рублей;</w:t>
            </w:r>
          </w:p>
          <w:p w:rsidR="00451D81" w:rsidRPr="008374AE" w:rsidRDefault="00451D81" w:rsidP="0002381C">
            <w:pPr>
              <w:widowControl w:val="0"/>
              <w:ind w:right="-2"/>
              <w:jc w:val="both"/>
              <w:rPr>
                <w:sz w:val="28"/>
                <w:szCs w:val="28"/>
              </w:rPr>
            </w:pPr>
            <w:r w:rsidRPr="008374AE">
              <w:rPr>
                <w:sz w:val="28"/>
                <w:szCs w:val="28"/>
              </w:rPr>
              <w:t>2017 год – 0,0 тыс. рублей;</w:t>
            </w:r>
          </w:p>
          <w:p w:rsidR="00451D81" w:rsidRPr="008374AE" w:rsidRDefault="00451D81" w:rsidP="0002381C">
            <w:pPr>
              <w:widowControl w:val="0"/>
              <w:ind w:right="-2"/>
              <w:jc w:val="both"/>
              <w:rPr>
                <w:sz w:val="28"/>
                <w:szCs w:val="28"/>
              </w:rPr>
            </w:pPr>
            <w:r w:rsidRPr="008374AE">
              <w:rPr>
                <w:sz w:val="28"/>
                <w:szCs w:val="28"/>
              </w:rPr>
              <w:t>2018 год – 0,0 тыс. рублей;</w:t>
            </w:r>
          </w:p>
          <w:p w:rsidR="00451D81" w:rsidRPr="008374AE" w:rsidRDefault="00451D81" w:rsidP="0002381C">
            <w:pPr>
              <w:widowControl w:val="0"/>
              <w:ind w:right="-2"/>
              <w:jc w:val="both"/>
              <w:rPr>
                <w:sz w:val="28"/>
                <w:szCs w:val="28"/>
              </w:rPr>
            </w:pPr>
            <w:r w:rsidRPr="008374AE">
              <w:rPr>
                <w:sz w:val="28"/>
                <w:szCs w:val="28"/>
              </w:rPr>
              <w:t>2019 год – 9 805,7 тыс. рублей;</w:t>
            </w:r>
          </w:p>
          <w:p w:rsidR="00451D81" w:rsidRPr="008374AE" w:rsidRDefault="00451D81" w:rsidP="0002381C">
            <w:pPr>
              <w:widowControl w:val="0"/>
              <w:ind w:right="-2"/>
              <w:jc w:val="both"/>
              <w:rPr>
                <w:sz w:val="28"/>
                <w:szCs w:val="28"/>
              </w:rPr>
            </w:pPr>
            <w:r w:rsidRPr="008374AE">
              <w:rPr>
                <w:sz w:val="28"/>
                <w:szCs w:val="28"/>
              </w:rPr>
              <w:t>2020 год – 0,0 тыс. рублей;</w:t>
            </w:r>
          </w:p>
          <w:p w:rsidR="00451D81" w:rsidRPr="008374AE" w:rsidRDefault="00451D81" w:rsidP="0002381C">
            <w:pPr>
              <w:widowControl w:val="0"/>
              <w:ind w:right="-2"/>
              <w:jc w:val="both"/>
              <w:rPr>
                <w:sz w:val="28"/>
                <w:szCs w:val="28"/>
              </w:rPr>
            </w:pPr>
            <w:r w:rsidRPr="008374AE">
              <w:rPr>
                <w:sz w:val="28"/>
                <w:szCs w:val="28"/>
              </w:rPr>
              <w:t>2021 год – 0,0 тыс. рублей</w:t>
            </w:r>
            <w:r w:rsidR="007417C1" w:rsidRPr="008374AE">
              <w:rPr>
                <w:sz w:val="28"/>
                <w:szCs w:val="28"/>
              </w:rPr>
              <w:t>;</w:t>
            </w:r>
          </w:p>
          <w:p w:rsidR="007417C1" w:rsidRPr="008374AE" w:rsidRDefault="007417C1" w:rsidP="0002381C">
            <w:pPr>
              <w:widowControl w:val="0"/>
              <w:ind w:right="-2"/>
              <w:jc w:val="both"/>
              <w:rPr>
                <w:sz w:val="28"/>
                <w:szCs w:val="28"/>
              </w:rPr>
            </w:pPr>
            <w:r w:rsidRPr="008374AE">
              <w:rPr>
                <w:sz w:val="28"/>
                <w:szCs w:val="28"/>
              </w:rPr>
              <w:t>2022 год – 0,0 тыс. рублей</w:t>
            </w:r>
            <w:r w:rsidR="00237D46" w:rsidRPr="008374AE">
              <w:rPr>
                <w:sz w:val="28"/>
                <w:szCs w:val="28"/>
              </w:rPr>
              <w:t>;</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FD0EEA" w:rsidRPr="008374AE">
              <w:rPr>
                <w:rFonts w:eastAsia="Calibri"/>
                <w:sz w:val="28"/>
                <w:szCs w:val="28"/>
              </w:rPr>
              <w:t xml:space="preserve">0,0 </w:t>
            </w:r>
            <w:r w:rsidRPr="008374AE">
              <w:rPr>
                <w:rFonts w:eastAsia="Calibri"/>
                <w:sz w:val="28"/>
                <w:szCs w:val="28"/>
              </w:rPr>
              <w:t>тыс. рублей</w:t>
            </w:r>
          </w:p>
        </w:tc>
        <w:tc>
          <w:tcPr>
            <w:tcW w:w="426" w:type="dxa"/>
            <w:tcBorders>
              <w:top w:val="nil"/>
              <w:left w:val="single" w:sz="4" w:space="0" w:color="auto"/>
              <w:bottom w:val="nil"/>
              <w:right w:val="nil"/>
            </w:tcBorders>
          </w:tcPr>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552939" w:rsidRPr="008374AE" w:rsidRDefault="00552939"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015AB5" w:rsidRPr="008374AE" w:rsidRDefault="00015AB5" w:rsidP="0002381C">
            <w:pPr>
              <w:widowControl w:val="0"/>
              <w:rPr>
                <w:sz w:val="28"/>
                <w:szCs w:val="28"/>
              </w:rPr>
            </w:pPr>
          </w:p>
          <w:p w:rsidR="00EE4EDA" w:rsidRPr="008374AE" w:rsidRDefault="00EE4EDA"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EE4EDA" w:rsidRPr="008374AE" w:rsidRDefault="00EE4EDA"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7417C1" w:rsidRPr="008374AE" w:rsidRDefault="007417C1"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AA571D" w:rsidRPr="008374AE" w:rsidRDefault="00AA571D" w:rsidP="0002381C">
            <w:pPr>
              <w:widowControl w:val="0"/>
              <w:rPr>
                <w:sz w:val="28"/>
                <w:szCs w:val="28"/>
              </w:rPr>
            </w:pPr>
          </w:p>
          <w:p w:rsidR="007417C1" w:rsidRPr="008374AE" w:rsidRDefault="007417C1"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9C7110" w:rsidRPr="008374AE" w:rsidRDefault="009C7110" w:rsidP="0002381C">
            <w:pPr>
              <w:widowControl w:val="0"/>
              <w:rPr>
                <w:sz w:val="28"/>
                <w:szCs w:val="28"/>
              </w:rPr>
            </w:pPr>
          </w:p>
          <w:p w:rsidR="00C66DE0" w:rsidRPr="008374AE" w:rsidRDefault="00C66DE0" w:rsidP="0002381C">
            <w:pPr>
              <w:widowControl w:val="0"/>
              <w:rPr>
                <w:sz w:val="28"/>
                <w:szCs w:val="28"/>
              </w:rPr>
            </w:pPr>
          </w:p>
          <w:p w:rsidR="009C7110" w:rsidRPr="008374AE" w:rsidRDefault="00552939" w:rsidP="0002381C">
            <w:pPr>
              <w:widowControl w:val="0"/>
              <w:ind w:left="-57"/>
              <w:rPr>
                <w:sz w:val="28"/>
                <w:szCs w:val="28"/>
              </w:rPr>
            </w:pPr>
            <w:r w:rsidRPr="008374AE">
              <w:rPr>
                <w:sz w:val="28"/>
                <w:szCs w:val="28"/>
              </w:rPr>
              <w:t>»</w:t>
            </w:r>
            <w:r w:rsidR="009C7110" w:rsidRPr="008374AE">
              <w:rPr>
                <w:sz w:val="28"/>
                <w:szCs w:val="28"/>
              </w:rPr>
              <w:t>;</w:t>
            </w:r>
          </w:p>
        </w:tc>
      </w:tr>
    </w:tbl>
    <w:p w:rsidR="00C66DE0" w:rsidRPr="008374AE" w:rsidRDefault="00C66DE0" w:rsidP="0002381C">
      <w:pPr>
        <w:widowControl w:val="0"/>
        <w:tabs>
          <w:tab w:val="left" w:pos="0"/>
        </w:tabs>
        <w:adjustRightInd w:val="0"/>
        <w:ind w:firstLine="709"/>
        <w:jc w:val="both"/>
        <w:rPr>
          <w:rFonts w:eastAsia="Calibri"/>
          <w:sz w:val="18"/>
          <w:szCs w:val="16"/>
        </w:rPr>
      </w:pPr>
    </w:p>
    <w:p w:rsidR="009C7110" w:rsidRPr="008374AE" w:rsidRDefault="00EE3BBA" w:rsidP="0002381C">
      <w:pPr>
        <w:widowControl w:val="0"/>
        <w:tabs>
          <w:tab w:val="left" w:pos="0"/>
        </w:tabs>
        <w:adjustRightInd w:val="0"/>
        <w:ind w:firstLine="709"/>
        <w:jc w:val="both"/>
        <w:rPr>
          <w:rFonts w:eastAsia="Calibri"/>
          <w:sz w:val="28"/>
          <w:szCs w:val="28"/>
        </w:rPr>
      </w:pPr>
      <w:r w:rsidRPr="008374AE">
        <w:rPr>
          <w:rFonts w:eastAsia="Calibri"/>
          <w:sz w:val="28"/>
          <w:szCs w:val="28"/>
        </w:rPr>
        <w:t>б</w:t>
      </w:r>
      <w:r w:rsidR="001014E1" w:rsidRPr="008374AE">
        <w:rPr>
          <w:rFonts w:eastAsia="Calibri"/>
          <w:sz w:val="28"/>
          <w:szCs w:val="28"/>
        </w:rPr>
        <w:t>) в</w:t>
      </w:r>
      <w:r w:rsidR="009C7110" w:rsidRPr="008374AE">
        <w:rPr>
          <w:rFonts w:eastAsia="Calibri"/>
          <w:sz w:val="28"/>
          <w:szCs w:val="28"/>
        </w:rPr>
        <w:t xml:space="preserve"> позиции «Ожидаемые результаты реализации подпрограммы, выраженные в количественно измеримых показателях»:</w:t>
      </w:r>
    </w:p>
    <w:p w:rsidR="00E63EB3" w:rsidRPr="008374AE" w:rsidRDefault="00E63EB3" w:rsidP="0002381C">
      <w:pPr>
        <w:widowControl w:val="0"/>
        <w:tabs>
          <w:tab w:val="left" w:pos="0"/>
        </w:tabs>
        <w:adjustRightInd w:val="0"/>
        <w:ind w:firstLine="709"/>
        <w:jc w:val="both"/>
        <w:rPr>
          <w:rFonts w:eastAsia="Calibri"/>
          <w:sz w:val="28"/>
          <w:szCs w:val="28"/>
        </w:rPr>
      </w:pPr>
      <w:r w:rsidRPr="008374AE">
        <w:rPr>
          <w:rFonts w:eastAsia="Calibri"/>
          <w:sz w:val="28"/>
          <w:szCs w:val="28"/>
        </w:rPr>
        <w:t>в абзаце втором цифры «294» заменить цифрами «28</w:t>
      </w:r>
      <w:r w:rsidR="003B60D9" w:rsidRPr="008374AE">
        <w:rPr>
          <w:rFonts w:eastAsia="Calibri"/>
          <w:sz w:val="28"/>
          <w:szCs w:val="28"/>
        </w:rPr>
        <w:t>9</w:t>
      </w:r>
      <w:r w:rsidRPr="008374AE">
        <w:rPr>
          <w:rFonts w:eastAsia="Calibri"/>
          <w:sz w:val="28"/>
          <w:szCs w:val="28"/>
        </w:rPr>
        <w:t>»;</w:t>
      </w:r>
    </w:p>
    <w:p w:rsidR="009C7110" w:rsidRPr="008374AE" w:rsidRDefault="009C7110" w:rsidP="0002381C">
      <w:pPr>
        <w:widowControl w:val="0"/>
        <w:tabs>
          <w:tab w:val="left" w:pos="0"/>
        </w:tabs>
        <w:adjustRightInd w:val="0"/>
        <w:ind w:firstLine="709"/>
        <w:jc w:val="both"/>
        <w:rPr>
          <w:rFonts w:eastAsia="Calibri"/>
          <w:sz w:val="28"/>
          <w:szCs w:val="28"/>
        </w:rPr>
      </w:pPr>
      <w:r w:rsidRPr="008374AE">
        <w:rPr>
          <w:rFonts w:eastAsia="Calibri"/>
          <w:sz w:val="28"/>
          <w:szCs w:val="28"/>
        </w:rPr>
        <w:t>в абзаце третьем цифры «</w:t>
      </w:r>
      <w:r w:rsidR="00B222FA" w:rsidRPr="008374AE">
        <w:rPr>
          <w:rFonts w:eastAsia="Calibri"/>
          <w:sz w:val="28"/>
          <w:szCs w:val="28"/>
        </w:rPr>
        <w:t>270</w:t>
      </w:r>
      <w:r w:rsidRPr="008374AE">
        <w:rPr>
          <w:rFonts w:eastAsia="Calibri"/>
          <w:sz w:val="28"/>
          <w:szCs w:val="28"/>
        </w:rPr>
        <w:t>» заменить цифрами «</w:t>
      </w:r>
      <w:r w:rsidR="001014E1" w:rsidRPr="008374AE">
        <w:rPr>
          <w:rFonts w:eastAsia="Calibri"/>
          <w:sz w:val="28"/>
          <w:szCs w:val="28"/>
        </w:rPr>
        <w:t>2</w:t>
      </w:r>
      <w:r w:rsidR="00B222FA" w:rsidRPr="008374AE">
        <w:rPr>
          <w:rFonts w:eastAsia="Calibri"/>
          <w:sz w:val="28"/>
          <w:szCs w:val="28"/>
        </w:rPr>
        <w:t>6</w:t>
      </w:r>
      <w:r w:rsidR="00E63EB3" w:rsidRPr="008374AE">
        <w:rPr>
          <w:rFonts w:eastAsia="Calibri"/>
          <w:sz w:val="28"/>
          <w:szCs w:val="28"/>
        </w:rPr>
        <w:t>4</w:t>
      </w:r>
      <w:r w:rsidRPr="008374AE">
        <w:rPr>
          <w:rFonts w:eastAsia="Calibri"/>
          <w:sz w:val="28"/>
          <w:szCs w:val="28"/>
        </w:rPr>
        <w:t>»;</w:t>
      </w:r>
    </w:p>
    <w:p w:rsidR="009C7110" w:rsidRPr="008374AE" w:rsidRDefault="001014E1" w:rsidP="0002381C">
      <w:pPr>
        <w:widowControl w:val="0"/>
        <w:tabs>
          <w:tab w:val="left" w:pos="0"/>
        </w:tabs>
        <w:adjustRightInd w:val="0"/>
        <w:ind w:firstLine="709"/>
        <w:jc w:val="both"/>
        <w:rPr>
          <w:rFonts w:eastAsia="Calibri"/>
          <w:sz w:val="28"/>
          <w:szCs w:val="28"/>
        </w:rPr>
      </w:pPr>
      <w:r w:rsidRPr="008374AE">
        <w:rPr>
          <w:rFonts w:eastAsia="Calibri"/>
          <w:sz w:val="28"/>
          <w:szCs w:val="28"/>
        </w:rPr>
        <w:t xml:space="preserve">в абзаце четвертом </w:t>
      </w:r>
      <w:r w:rsidR="00E63EB3" w:rsidRPr="008374AE">
        <w:rPr>
          <w:rFonts w:eastAsia="Calibri"/>
          <w:sz w:val="28"/>
          <w:szCs w:val="28"/>
        </w:rPr>
        <w:t>цифры</w:t>
      </w:r>
      <w:r w:rsidR="009C7110" w:rsidRPr="008374AE">
        <w:rPr>
          <w:rFonts w:eastAsia="Calibri"/>
          <w:sz w:val="28"/>
          <w:szCs w:val="28"/>
        </w:rPr>
        <w:t xml:space="preserve"> «</w:t>
      </w:r>
      <w:r w:rsidR="00B222FA" w:rsidRPr="008374AE">
        <w:rPr>
          <w:rFonts w:eastAsia="Calibri"/>
          <w:sz w:val="28"/>
          <w:szCs w:val="28"/>
        </w:rPr>
        <w:t>24</w:t>
      </w:r>
      <w:r w:rsidR="009C7110" w:rsidRPr="008374AE">
        <w:rPr>
          <w:rFonts w:eastAsia="Calibri"/>
          <w:sz w:val="28"/>
          <w:szCs w:val="28"/>
        </w:rPr>
        <w:t xml:space="preserve">» заменить </w:t>
      </w:r>
      <w:r w:rsidR="00E63EB3" w:rsidRPr="008374AE">
        <w:rPr>
          <w:rFonts w:eastAsia="Calibri"/>
          <w:sz w:val="28"/>
          <w:szCs w:val="28"/>
        </w:rPr>
        <w:t>цифрами</w:t>
      </w:r>
      <w:r w:rsidR="009C7110" w:rsidRPr="008374AE">
        <w:rPr>
          <w:rFonts w:eastAsia="Calibri"/>
          <w:sz w:val="28"/>
          <w:szCs w:val="28"/>
        </w:rPr>
        <w:t xml:space="preserve"> «</w:t>
      </w:r>
      <w:r w:rsidRPr="008374AE">
        <w:rPr>
          <w:rFonts w:eastAsia="Calibri"/>
          <w:sz w:val="28"/>
          <w:szCs w:val="28"/>
        </w:rPr>
        <w:t>2</w:t>
      </w:r>
      <w:r w:rsidR="003B60D9" w:rsidRPr="008374AE">
        <w:rPr>
          <w:rFonts w:eastAsia="Calibri"/>
          <w:sz w:val="28"/>
          <w:szCs w:val="28"/>
        </w:rPr>
        <w:t>5</w:t>
      </w:r>
      <w:r w:rsidR="009C7110" w:rsidRPr="008374AE">
        <w:rPr>
          <w:rFonts w:eastAsia="Calibri"/>
          <w:sz w:val="28"/>
          <w:szCs w:val="28"/>
        </w:rPr>
        <w:t>»;</w:t>
      </w:r>
    </w:p>
    <w:p w:rsidR="00B222FA" w:rsidRPr="008374AE" w:rsidRDefault="007417C1" w:rsidP="0002381C">
      <w:pPr>
        <w:widowControl w:val="0"/>
        <w:tabs>
          <w:tab w:val="left" w:pos="0"/>
        </w:tabs>
        <w:adjustRightInd w:val="0"/>
        <w:ind w:firstLine="709"/>
        <w:jc w:val="both"/>
        <w:rPr>
          <w:rFonts w:eastAsia="Calibri"/>
          <w:sz w:val="28"/>
          <w:szCs w:val="28"/>
        </w:rPr>
      </w:pPr>
      <w:r w:rsidRPr="008374AE">
        <w:rPr>
          <w:rFonts w:eastAsia="Calibri"/>
          <w:sz w:val="28"/>
          <w:szCs w:val="28"/>
        </w:rPr>
        <w:t xml:space="preserve">в абзаце шестом </w:t>
      </w:r>
      <w:r w:rsidR="00E63EB3" w:rsidRPr="008374AE">
        <w:rPr>
          <w:rFonts w:eastAsia="Calibri"/>
          <w:sz w:val="28"/>
          <w:szCs w:val="28"/>
        </w:rPr>
        <w:t xml:space="preserve">слова </w:t>
      </w:r>
      <w:r w:rsidRPr="008374AE">
        <w:rPr>
          <w:rFonts w:eastAsia="Calibri"/>
          <w:sz w:val="28"/>
          <w:szCs w:val="28"/>
        </w:rPr>
        <w:t>«</w:t>
      </w:r>
      <w:r w:rsidR="00E63EB3" w:rsidRPr="008374AE">
        <w:rPr>
          <w:rFonts w:eastAsia="Calibri"/>
          <w:sz w:val="28"/>
          <w:szCs w:val="28"/>
        </w:rPr>
        <w:t>61,6% в 2021 году, 20,5% в 2022 году, 22,3% в 2023 году, 16,9% в 2024 году</w:t>
      </w:r>
      <w:r w:rsidRPr="008374AE">
        <w:rPr>
          <w:rFonts w:eastAsia="Calibri"/>
          <w:sz w:val="28"/>
          <w:szCs w:val="28"/>
        </w:rPr>
        <w:t xml:space="preserve">» заменить </w:t>
      </w:r>
      <w:r w:rsidR="00E63EB3" w:rsidRPr="008374AE">
        <w:rPr>
          <w:rFonts w:eastAsia="Calibri"/>
          <w:sz w:val="28"/>
          <w:szCs w:val="28"/>
        </w:rPr>
        <w:t xml:space="preserve">словами </w:t>
      </w:r>
      <w:r w:rsidR="00B222FA" w:rsidRPr="008374AE">
        <w:rPr>
          <w:rFonts w:eastAsia="Calibri"/>
          <w:sz w:val="28"/>
          <w:szCs w:val="28"/>
        </w:rPr>
        <w:t>«</w:t>
      </w:r>
      <w:r w:rsidR="00E63EB3" w:rsidRPr="008374AE">
        <w:rPr>
          <w:rFonts w:eastAsia="Calibri"/>
          <w:sz w:val="28"/>
          <w:szCs w:val="28"/>
        </w:rPr>
        <w:t>59,8% в 2021 году, 56,7% в 2022 году, 14,4% в 2023 году, 39,6% в 2024 году</w:t>
      </w:r>
      <w:r w:rsidR="00B222FA" w:rsidRPr="008374AE">
        <w:rPr>
          <w:rFonts w:eastAsia="Calibri"/>
          <w:sz w:val="28"/>
          <w:szCs w:val="28"/>
        </w:rPr>
        <w:t>»;</w:t>
      </w:r>
    </w:p>
    <w:p w:rsidR="007417C1" w:rsidRPr="008374AE" w:rsidRDefault="00B222FA" w:rsidP="0002381C">
      <w:pPr>
        <w:widowControl w:val="0"/>
        <w:tabs>
          <w:tab w:val="left" w:pos="0"/>
        </w:tabs>
        <w:adjustRightInd w:val="0"/>
        <w:ind w:firstLine="709"/>
        <w:jc w:val="both"/>
        <w:rPr>
          <w:rFonts w:eastAsia="Calibri"/>
          <w:sz w:val="28"/>
          <w:szCs w:val="28"/>
        </w:rPr>
      </w:pPr>
      <w:r w:rsidRPr="008374AE">
        <w:rPr>
          <w:rFonts w:eastAsia="Calibri"/>
          <w:sz w:val="28"/>
          <w:szCs w:val="28"/>
        </w:rPr>
        <w:t xml:space="preserve">в абзаце седьмом </w:t>
      </w:r>
      <w:r w:rsidR="00B74145" w:rsidRPr="008374AE">
        <w:rPr>
          <w:rFonts w:eastAsia="Calibri"/>
          <w:sz w:val="28"/>
          <w:szCs w:val="28"/>
        </w:rPr>
        <w:t>слова</w:t>
      </w:r>
      <w:r w:rsidR="007417C1" w:rsidRPr="008374AE">
        <w:rPr>
          <w:rFonts w:eastAsia="Calibri"/>
          <w:sz w:val="28"/>
          <w:szCs w:val="28"/>
        </w:rPr>
        <w:t xml:space="preserve"> «</w:t>
      </w:r>
      <w:r w:rsidR="00B74145" w:rsidRPr="008374AE">
        <w:rPr>
          <w:rFonts w:eastAsia="Calibri"/>
          <w:sz w:val="28"/>
          <w:szCs w:val="28"/>
        </w:rPr>
        <w:t>25,9% в 2021 году, 20,5% в 2022 году, 22,3% в 2023 году, 16,9% в 2024 году</w:t>
      </w:r>
      <w:r w:rsidR="007417C1" w:rsidRPr="008374AE">
        <w:rPr>
          <w:rFonts w:eastAsia="Calibri"/>
          <w:sz w:val="28"/>
          <w:szCs w:val="28"/>
        </w:rPr>
        <w:t xml:space="preserve">» заменить </w:t>
      </w:r>
      <w:r w:rsidR="00B74145" w:rsidRPr="008374AE">
        <w:rPr>
          <w:rFonts w:eastAsia="Calibri"/>
          <w:sz w:val="28"/>
          <w:szCs w:val="28"/>
        </w:rPr>
        <w:t>словами</w:t>
      </w:r>
      <w:r w:rsidR="007417C1" w:rsidRPr="008374AE">
        <w:rPr>
          <w:rFonts w:eastAsia="Calibri"/>
          <w:sz w:val="28"/>
          <w:szCs w:val="28"/>
        </w:rPr>
        <w:t xml:space="preserve"> «</w:t>
      </w:r>
      <w:r w:rsidR="00B74145" w:rsidRPr="008374AE">
        <w:rPr>
          <w:rFonts w:eastAsia="Calibri"/>
          <w:sz w:val="28"/>
          <w:szCs w:val="28"/>
        </w:rPr>
        <w:t xml:space="preserve">38,4% в 2021 году, 38,7% в 2022 году, </w:t>
      </w:r>
      <w:r w:rsidR="00B74145" w:rsidRPr="008374AE">
        <w:rPr>
          <w:rFonts w:eastAsia="Calibri"/>
          <w:sz w:val="28"/>
          <w:szCs w:val="28"/>
        </w:rPr>
        <w:lastRenderedPageBreak/>
        <w:t>9% в 2023 году, 9,9% в 2024 году</w:t>
      </w:r>
      <w:r w:rsidR="007417C1" w:rsidRPr="008374AE">
        <w:rPr>
          <w:rFonts w:eastAsia="Calibri"/>
          <w:sz w:val="28"/>
          <w:szCs w:val="28"/>
        </w:rPr>
        <w:t>»;</w:t>
      </w:r>
    </w:p>
    <w:p w:rsidR="007417C1" w:rsidRPr="008374AE" w:rsidRDefault="007417C1" w:rsidP="0002381C">
      <w:pPr>
        <w:widowControl w:val="0"/>
        <w:tabs>
          <w:tab w:val="left" w:pos="0"/>
        </w:tabs>
        <w:adjustRightInd w:val="0"/>
        <w:ind w:firstLine="709"/>
        <w:jc w:val="both"/>
        <w:rPr>
          <w:rFonts w:eastAsia="Calibri"/>
          <w:sz w:val="28"/>
          <w:szCs w:val="28"/>
        </w:rPr>
      </w:pPr>
      <w:r w:rsidRPr="008374AE">
        <w:rPr>
          <w:rFonts w:eastAsia="Calibri"/>
          <w:sz w:val="28"/>
          <w:szCs w:val="28"/>
        </w:rPr>
        <w:t>в абзаце девятом цифры «</w:t>
      </w:r>
      <w:r w:rsidR="00B222FA" w:rsidRPr="008374AE">
        <w:rPr>
          <w:rFonts w:eastAsia="Calibri"/>
          <w:sz w:val="28"/>
          <w:szCs w:val="28"/>
        </w:rPr>
        <w:t>5,5</w:t>
      </w:r>
      <w:r w:rsidRPr="008374AE">
        <w:rPr>
          <w:rFonts w:eastAsia="Calibri"/>
          <w:sz w:val="28"/>
          <w:szCs w:val="28"/>
        </w:rPr>
        <w:t>» заменить цифрами «</w:t>
      </w:r>
      <w:r w:rsidR="00B222FA" w:rsidRPr="008374AE">
        <w:rPr>
          <w:rFonts w:eastAsia="Calibri"/>
          <w:sz w:val="28"/>
          <w:szCs w:val="28"/>
        </w:rPr>
        <w:t>36,6</w:t>
      </w:r>
      <w:r w:rsidRPr="008374AE">
        <w:rPr>
          <w:rFonts w:eastAsia="Calibri"/>
          <w:sz w:val="28"/>
          <w:szCs w:val="28"/>
        </w:rPr>
        <w:t>»;</w:t>
      </w:r>
    </w:p>
    <w:p w:rsidR="00B222FA" w:rsidRPr="008374AE" w:rsidRDefault="00D969E9" w:rsidP="0002381C">
      <w:pPr>
        <w:adjustRightInd w:val="0"/>
        <w:ind w:firstLine="709"/>
        <w:jc w:val="both"/>
        <w:rPr>
          <w:sz w:val="28"/>
          <w:szCs w:val="28"/>
        </w:rPr>
      </w:pPr>
      <w:r w:rsidRPr="008374AE">
        <w:rPr>
          <w:sz w:val="28"/>
          <w:szCs w:val="28"/>
        </w:rPr>
        <w:t>2</w:t>
      </w:r>
      <w:r w:rsidR="00F1554F" w:rsidRPr="008374AE">
        <w:rPr>
          <w:sz w:val="28"/>
          <w:szCs w:val="28"/>
        </w:rPr>
        <w:t>) </w:t>
      </w:r>
      <w:r w:rsidR="00B222FA" w:rsidRPr="008374AE">
        <w:rPr>
          <w:sz w:val="28"/>
          <w:szCs w:val="28"/>
        </w:rPr>
        <w:t>раздел</w:t>
      </w:r>
      <w:r w:rsidR="00F1554F" w:rsidRPr="008374AE">
        <w:rPr>
          <w:sz w:val="28"/>
          <w:szCs w:val="28"/>
        </w:rPr>
        <w:t xml:space="preserve"> </w:t>
      </w:r>
      <w:r w:rsidR="00F1554F" w:rsidRPr="008374AE">
        <w:rPr>
          <w:sz w:val="28"/>
          <w:szCs w:val="28"/>
          <w:lang w:val="en-US"/>
        </w:rPr>
        <w:t>III</w:t>
      </w:r>
      <w:r w:rsidR="00F1554F" w:rsidRPr="008374AE">
        <w:rPr>
          <w:sz w:val="28"/>
          <w:szCs w:val="28"/>
        </w:rPr>
        <w:t> «Цели и задачи, целевые индикаторы подпрограммы»</w:t>
      </w:r>
      <w:r w:rsidR="00B222FA" w:rsidRPr="008374AE">
        <w:rPr>
          <w:sz w:val="28"/>
          <w:szCs w:val="28"/>
        </w:rPr>
        <w:t>:</w:t>
      </w:r>
    </w:p>
    <w:p w:rsidR="00B222FA" w:rsidRPr="008374AE" w:rsidRDefault="00B222FA" w:rsidP="0002381C">
      <w:pPr>
        <w:adjustRightInd w:val="0"/>
        <w:ind w:firstLine="709"/>
        <w:jc w:val="both"/>
        <w:rPr>
          <w:sz w:val="28"/>
          <w:szCs w:val="28"/>
        </w:rPr>
      </w:pPr>
      <w:r w:rsidRPr="008374AE">
        <w:rPr>
          <w:sz w:val="28"/>
          <w:szCs w:val="28"/>
        </w:rPr>
        <w:t>а) после абзаца тринадцатого дополнить абзацем следующего содержания:</w:t>
      </w:r>
    </w:p>
    <w:p w:rsidR="00B222FA" w:rsidRPr="008374AE" w:rsidRDefault="00B222FA" w:rsidP="0002381C">
      <w:pPr>
        <w:adjustRightInd w:val="0"/>
        <w:ind w:firstLine="709"/>
        <w:jc w:val="both"/>
        <w:rPr>
          <w:sz w:val="28"/>
          <w:szCs w:val="28"/>
        </w:rPr>
      </w:pPr>
      <w:r w:rsidRPr="008374AE">
        <w:rPr>
          <w:sz w:val="28"/>
          <w:szCs w:val="28"/>
        </w:rPr>
        <w:t>«увеличение объема экспорта медицинских услуг не менее чем в четыре раза по сравнению с 2017 годом (до 1 млрд. долларов США в год) (миллион долларов);»;</w:t>
      </w:r>
    </w:p>
    <w:p w:rsidR="00B222FA" w:rsidRPr="008374AE" w:rsidRDefault="00B222FA" w:rsidP="0002381C">
      <w:pPr>
        <w:adjustRightInd w:val="0"/>
        <w:ind w:firstLine="709"/>
        <w:jc w:val="both"/>
        <w:rPr>
          <w:sz w:val="28"/>
          <w:szCs w:val="28"/>
        </w:rPr>
      </w:pPr>
      <w:r w:rsidRPr="008374AE">
        <w:rPr>
          <w:sz w:val="28"/>
          <w:szCs w:val="28"/>
        </w:rPr>
        <w:t>б) после абзаца четырнадцатого дополнить абзацами следующего содержания:</w:t>
      </w:r>
    </w:p>
    <w:p w:rsidR="00B222FA" w:rsidRPr="008374AE" w:rsidRDefault="00B222FA" w:rsidP="0002381C">
      <w:pPr>
        <w:adjustRightInd w:val="0"/>
        <w:ind w:firstLine="709"/>
        <w:jc w:val="both"/>
        <w:rPr>
          <w:sz w:val="28"/>
          <w:szCs w:val="28"/>
        </w:rPr>
      </w:pPr>
      <w:r w:rsidRPr="008374AE">
        <w:rPr>
          <w:sz w:val="28"/>
          <w:szCs w:val="28"/>
        </w:rPr>
        <w:t>«доля населенных пунктов с числом жителей до 2000 человек, населению которых доступна первичная медико-санитарная помощь по месту их проживания</w:t>
      </w:r>
      <w:r w:rsidR="00606591" w:rsidRPr="008374AE">
        <w:rPr>
          <w:sz w:val="28"/>
          <w:szCs w:val="28"/>
        </w:rPr>
        <w:t xml:space="preserve"> (процент);</w:t>
      </w:r>
    </w:p>
    <w:p w:rsidR="00606591" w:rsidRPr="008374AE" w:rsidRDefault="00606591" w:rsidP="0002381C">
      <w:pPr>
        <w:adjustRightInd w:val="0"/>
        <w:ind w:firstLine="709"/>
        <w:jc w:val="both"/>
        <w:rPr>
          <w:sz w:val="28"/>
          <w:szCs w:val="28"/>
        </w:rPr>
      </w:pPr>
      <w:r w:rsidRPr="008374AE">
        <w:rPr>
          <w:sz w:val="28"/>
          <w:szCs w:val="28"/>
        </w:rPr>
        <w:t xml:space="preserve">число посещений сельскими жителями ФП, </w:t>
      </w:r>
      <w:proofErr w:type="spellStart"/>
      <w:r w:rsidRPr="008374AE">
        <w:rPr>
          <w:sz w:val="28"/>
          <w:szCs w:val="28"/>
        </w:rPr>
        <w:t>ФАПов</w:t>
      </w:r>
      <w:proofErr w:type="spellEnd"/>
      <w:r w:rsidRPr="008374AE">
        <w:rPr>
          <w:sz w:val="28"/>
          <w:szCs w:val="28"/>
        </w:rPr>
        <w:t xml:space="preserve"> и ВА, в расчете на 1 сельского жителя (посещение);»;</w:t>
      </w:r>
    </w:p>
    <w:p w:rsidR="00C7614C" w:rsidRPr="008374AE" w:rsidRDefault="00C7614C" w:rsidP="0002381C">
      <w:pPr>
        <w:adjustRightInd w:val="0"/>
        <w:ind w:firstLine="709"/>
        <w:jc w:val="both"/>
        <w:rPr>
          <w:sz w:val="28"/>
          <w:szCs w:val="28"/>
        </w:rPr>
      </w:pPr>
      <w:r w:rsidRPr="008374AE">
        <w:rPr>
          <w:sz w:val="28"/>
          <w:szCs w:val="28"/>
        </w:rPr>
        <w:t xml:space="preserve">3) абзац пятнадцатый раздела </w:t>
      </w:r>
      <w:r w:rsidRPr="008374AE">
        <w:rPr>
          <w:sz w:val="28"/>
          <w:szCs w:val="28"/>
          <w:lang w:val="en-US"/>
        </w:rPr>
        <w:t>IV </w:t>
      </w:r>
      <w:r w:rsidRPr="008374AE">
        <w:rPr>
          <w:sz w:val="28"/>
          <w:szCs w:val="28"/>
        </w:rPr>
        <w:t>«Характеристика мероприятий подпрограммы» дополнить словами «Кроме того, медицинскими организациями приобретается санитарный автотранспорт, легковые автомобили общего назначения, специальный транспорт, автомобили для службы скорой медицинской помощи, модульные конструкции для хранения и обслуживания автотранспортных средств.»;</w:t>
      </w:r>
    </w:p>
    <w:p w:rsidR="009C7110" w:rsidRPr="008374AE" w:rsidRDefault="00C7614C" w:rsidP="0002381C">
      <w:pPr>
        <w:adjustRightInd w:val="0"/>
        <w:ind w:firstLine="709"/>
        <w:jc w:val="both"/>
        <w:rPr>
          <w:sz w:val="28"/>
          <w:szCs w:val="28"/>
        </w:rPr>
      </w:pPr>
      <w:r w:rsidRPr="008374AE">
        <w:rPr>
          <w:sz w:val="28"/>
          <w:szCs w:val="28"/>
        </w:rPr>
        <w:t>4</w:t>
      </w:r>
      <w:r w:rsidR="009C7110" w:rsidRPr="008374AE">
        <w:rPr>
          <w:sz w:val="28"/>
          <w:szCs w:val="28"/>
        </w:rPr>
        <w:t xml:space="preserve">) в разделе </w:t>
      </w:r>
      <w:r w:rsidRPr="008374AE">
        <w:rPr>
          <w:sz w:val="28"/>
          <w:szCs w:val="28"/>
        </w:rPr>
        <w:t>V </w:t>
      </w:r>
      <w:r w:rsidR="009C7110" w:rsidRPr="008374AE">
        <w:rPr>
          <w:sz w:val="28"/>
          <w:szCs w:val="28"/>
        </w:rPr>
        <w:t>«Ожидаемые и конечные результаты»:</w:t>
      </w:r>
    </w:p>
    <w:p w:rsidR="00B74145" w:rsidRPr="008374AE" w:rsidRDefault="00606591" w:rsidP="0002381C">
      <w:pPr>
        <w:widowControl w:val="0"/>
        <w:tabs>
          <w:tab w:val="left" w:pos="0"/>
        </w:tabs>
        <w:adjustRightInd w:val="0"/>
        <w:ind w:firstLine="709"/>
        <w:jc w:val="both"/>
        <w:rPr>
          <w:rFonts w:eastAsia="Calibri"/>
          <w:sz w:val="28"/>
          <w:szCs w:val="28"/>
        </w:rPr>
      </w:pPr>
      <w:r w:rsidRPr="008374AE">
        <w:rPr>
          <w:rFonts w:eastAsia="Calibri"/>
          <w:sz w:val="28"/>
          <w:szCs w:val="28"/>
        </w:rPr>
        <w:t>а</w:t>
      </w:r>
      <w:r w:rsidR="00D969E9" w:rsidRPr="008374AE">
        <w:rPr>
          <w:rFonts w:eastAsia="Calibri"/>
          <w:sz w:val="28"/>
          <w:szCs w:val="28"/>
        </w:rPr>
        <w:t>) </w:t>
      </w:r>
      <w:r w:rsidR="00B74145" w:rsidRPr="008374AE">
        <w:rPr>
          <w:rFonts w:eastAsia="Calibri"/>
          <w:sz w:val="28"/>
          <w:szCs w:val="28"/>
        </w:rPr>
        <w:t>в абзаце втором цифры «294» заменить цифрами «28</w:t>
      </w:r>
      <w:r w:rsidR="003B60D9" w:rsidRPr="008374AE">
        <w:rPr>
          <w:rFonts w:eastAsia="Calibri"/>
          <w:sz w:val="28"/>
          <w:szCs w:val="28"/>
        </w:rPr>
        <w:t>9</w:t>
      </w:r>
      <w:r w:rsidR="00B74145" w:rsidRPr="008374AE">
        <w:rPr>
          <w:rFonts w:eastAsia="Calibri"/>
          <w:sz w:val="28"/>
          <w:szCs w:val="28"/>
        </w:rPr>
        <w:t>»;</w:t>
      </w:r>
    </w:p>
    <w:p w:rsidR="00E97358" w:rsidRPr="008374AE" w:rsidRDefault="00B74145" w:rsidP="0002381C">
      <w:pPr>
        <w:widowControl w:val="0"/>
        <w:tabs>
          <w:tab w:val="left" w:pos="0"/>
        </w:tabs>
        <w:adjustRightInd w:val="0"/>
        <w:ind w:firstLine="709"/>
        <w:jc w:val="both"/>
        <w:rPr>
          <w:rFonts w:eastAsia="Calibri"/>
          <w:sz w:val="28"/>
          <w:szCs w:val="28"/>
        </w:rPr>
      </w:pPr>
      <w:r w:rsidRPr="008374AE">
        <w:rPr>
          <w:rFonts w:eastAsia="Calibri"/>
          <w:sz w:val="28"/>
          <w:szCs w:val="28"/>
        </w:rPr>
        <w:t>б) </w:t>
      </w:r>
      <w:r w:rsidR="00E97358" w:rsidRPr="008374AE">
        <w:rPr>
          <w:rFonts w:eastAsia="Calibri"/>
          <w:sz w:val="28"/>
          <w:szCs w:val="28"/>
        </w:rPr>
        <w:t xml:space="preserve">в абзаце третьем </w:t>
      </w:r>
      <w:r w:rsidRPr="008374AE">
        <w:rPr>
          <w:rFonts w:eastAsia="Calibri"/>
          <w:sz w:val="28"/>
          <w:szCs w:val="28"/>
        </w:rPr>
        <w:t>цифры «270» заменить цифрами «264»;</w:t>
      </w:r>
    </w:p>
    <w:p w:rsidR="00E97358" w:rsidRPr="008374AE" w:rsidRDefault="00B74145" w:rsidP="0002381C">
      <w:pPr>
        <w:widowControl w:val="0"/>
        <w:tabs>
          <w:tab w:val="left" w:pos="0"/>
        </w:tabs>
        <w:adjustRightInd w:val="0"/>
        <w:ind w:firstLine="709"/>
        <w:jc w:val="both"/>
        <w:rPr>
          <w:rFonts w:eastAsia="Calibri"/>
          <w:sz w:val="28"/>
          <w:szCs w:val="28"/>
        </w:rPr>
      </w:pPr>
      <w:r w:rsidRPr="008374AE">
        <w:rPr>
          <w:rFonts w:eastAsia="Calibri"/>
          <w:sz w:val="28"/>
          <w:szCs w:val="28"/>
        </w:rPr>
        <w:t>в</w:t>
      </w:r>
      <w:r w:rsidR="00D969E9" w:rsidRPr="008374AE">
        <w:rPr>
          <w:rFonts w:eastAsia="Calibri"/>
          <w:sz w:val="28"/>
          <w:szCs w:val="28"/>
        </w:rPr>
        <w:t>) </w:t>
      </w:r>
      <w:r w:rsidR="00E97358" w:rsidRPr="008374AE">
        <w:rPr>
          <w:rFonts w:eastAsia="Calibri"/>
          <w:sz w:val="28"/>
          <w:szCs w:val="28"/>
        </w:rPr>
        <w:t xml:space="preserve">в абзаце четвертом </w:t>
      </w:r>
      <w:r w:rsidRPr="008374AE">
        <w:rPr>
          <w:rFonts w:eastAsia="Calibri"/>
          <w:sz w:val="28"/>
          <w:szCs w:val="28"/>
        </w:rPr>
        <w:t>цифры «24» заменить цифрами «2</w:t>
      </w:r>
      <w:r w:rsidR="003B60D9" w:rsidRPr="008374AE">
        <w:rPr>
          <w:rFonts w:eastAsia="Calibri"/>
          <w:sz w:val="28"/>
          <w:szCs w:val="28"/>
        </w:rPr>
        <w:t>5</w:t>
      </w:r>
      <w:r w:rsidRPr="008374AE">
        <w:rPr>
          <w:rFonts w:eastAsia="Calibri"/>
          <w:sz w:val="28"/>
          <w:szCs w:val="28"/>
        </w:rPr>
        <w:t>»;</w:t>
      </w:r>
    </w:p>
    <w:p w:rsidR="00606591" w:rsidRPr="008374AE" w:rsidRDefault="00B74145" w:rsidP="0002381C">
      <w:pPr>
        <w:widowControl w:val="0"/>
        <w:tabs>
          <w:tab w:val="left" w:pos="0"/>
        </w:tabs>
        <w:adjustRightInd w:val="0"/>
        <w:ind w:firstLine="709"/>
        <w:jc w:val="both"/>
        <w:rPr>
          <w:rFonts w:eastAsia="Calibri"/>
          <w:sz w:val="28"/>
          <w:szCs w:val="28"/>
        </w:rPr>
      </w:pPr>
      <w:r w:rsidRPr="008374AE">
        <w:rPr>
          <w:rFonts w:eastAsia="Calibri"/>
          <w:sz w:val="28"/>
          <w:szCs w:val="28"/>
        </w:rPr>
        <w:t>г</w:t>
      </w:r>
      <w:r w:rsidR="00D969E9" w:rsidRPr="008374AE">
        <w:rPr>
          <w:rFonts w:eastAsia="Calibri"/>
          <w:sz w:val="28"/>
          <w:szCs w:val="28"/>
        </w:rPr>
        <w:t>) </w:t>
      </w:r>
      <w:r w:rsidR="00E97358" w:rsidRPr="008374AE">
        <w:rPr>
          <w:rFonts w:eastAsia="Calibri"/>
          <w:sz w:val="28"/>
          <w:szCs w:val="28"/>
        </w:rPr>
        <w:t xml:space="preserve">в абзаце шестом </w:t>
      </w:r>
      <w:r w:rsidRPr="008374AE">
        <w:rPr>
          <w:rFonts w:eastAsia="Calibri"/>
          <w:sz w:val="28"/>
          <w:szCs w:val="28"/>
        </w:rPr>
        <w:t>слова «61,6% в 2021 году, 20,5% в 2022 году, 22,3% в 2023 году, 16,9% в 2024 году» заменить словами «59,8% в 2021 году, 56,7% в 2022 году, 14,4% в 2023 году, 39,6% в 2024 году»;</w:t>
      </w:r>
    </w:p>
    <w:p w:rsidR="00606591" w:rsidRPr="008374AE" w:rsidRDefault="00B74145" w:rsidP="0002381C">
      <w:pPr>
        <w:widowControl w:val="0"/>
        <w:tabs>
          <w:tab w:val="left" w:pos="0"/>
        </w:tabs>
        <w:adjustRightInd w:val="0"/>
        <w:ind w:firstLine="709"/>
        <w:jc w:val="both"/>
        <w:rPr>
          <w:rFonts w:eastAsia="Calibri"/>
          <w:sz w:val="28"/>
          <w:szCs w:val="28"/>
        </w:rPr>
      </w:pPr>
      <w:r w:rsidRPr="008374AE">
        <w:rPr>
          <w:rFonts w:eastAsia="Calibri"/>
          <w:sz w:val="28"/>
          <w:szCs w:val="28"/>
        </w:rPr>
        <w:t>д</w:t>
      </w:r>
      <w:r w:rsidR="00D969E9" w:rsidRPr="008374AE">
        <w:rPr>
          <w:rFonts w:eastAsia="Calibri"/>
          <w:sz w:val="28"/>
          <w:szCs w:val="28"/>
        </w:rPr>
        <w:t>) </w:t>
      </w:r>
      <w:r w:rsidR="00E97358" w:rsidRPr="008374AE">
        <w:rPr>
          <w:rFonts w:eastAsia="Calibri"/>
          <w:sz w:val="28"/>
          <w:szCs w:val="28"/>
        </w:rPr>
        <w:t xml:space="preserve">в абзаце седьмом </w:t>
      </w:r>
      <w:r w:rsidRPr="008374AE">
        <w:rPr>
          <w:rFonts w:eastAsia="Calibri"/>
          <w:sz w:val="28"/>
          <w:szCs w:val="28"/>
        </w:rPr>
        <w:t>слова «25,9% в 2021 году, 20,5% в 2022 году, 22,3% в 2023 году, 16,9% в 2024 году» заменить словами «38,4% в 2021 году, 38,7% в 2022 году, 9% в 2023 году, 9,9% в 2024 году»;</w:t>
      </w:r>
    </w:p>
    <w:p w:rsidR="00E97358" w:rsidRPr="008374AE" w:rsidRDefault="00B74145" w:rsidP="0002381C">
      <w:pPr>
        <w:widowControl w:val="0"/>
        <w:tabs>
          <w:tab w:val="left" w:pos="0"/>
        </w:tabs>
        <w:adjustRightInd w:val="0"/>
        <w:ind w:firstLine="709"/>
        <w:jc w:val="both"/>
        <w:rPr>
          <w:rFonts w:eastAsia="Calibri"/>
          <w:sz w:val="28"/>
          <w:szCs w:val="28"/>
        </w:rPr>
      </w:pPr>
      <w:r w:rsidRPr="008374AE">
        <w:rPr>
          <w:rFonts w:eastAsia="Calibri"/>
          <w:sz w:val="28"/>
          <w:szCs w:val="28"/>
        </w:rPr>
        <w:t>е</w:t>
      </w:r>
      <w:r w:rsidR="00D969E9" w:rsidRPr="008374AE">
        <w:rPr>
          <w:rFonts w:eastAsia="Calibri"/>
          <w:sz w:val="28"/>
          <w:szCs w:val="28"/>
        </w:rPr>
        <w:t>) </w:t>
      </w:r>
      <w:r w:rsidR="00606591" w:rsidRPr="008374AE">
        <w:rPr>
          <w:rFonts w:eastAsia="Calibri"/>
          <w:sz w:val="28"/>
          <w:szCs w:val="28"/>
        </w:rPr>
        <w:t>в</w:t>
      </w:r>
      <w:r w:rsidR="00E97358" w:rsidRPr="008374AE">
        <w:rPr>
          <w:rFonts w:eastAsia="Calibri"/>
          <w:sz w:val="28"/>
          <w:szCs w:val="28"/>
        </w:rPr>
        <w:t xml:space="preserve"> абзаце девятом </w:t>
      </w:r>
      <w:r w:rsidR="00606591" w:rsidRPr="008374AE">
        <w:rPr>
          <w:rFonts w:eastAsia="Calibri"/>
          <w:sz w:val="28"/>
          <w:szCs w:val="28"/>
        </w:rPr>
        <w:t>цифры «5,5» заменить цифрами «36,6»;</w:t>
      </w:r>
    </w:p>
    <w:p w:rsidR="00606591" w:rsidRPr="008374AE" w:rsidRDefault="00B74145" w:rsidP="0002381C">
      <w:pPr>
        <w:widowControl w:val="0"/>
        <w:tabs>
          <w:tab w:val="left" w:pos="0"/>
        </w:tabs>
        <w:adjustRightInd w:val="0"/>
        <w:ind w:firstLine="709"/>
        <w:jc w:val="both"/>
        <w:rPr>
          <w:rFonts w:eastAsia="Calibri"/>
          <w:sz w:val="28"/>
          <w:szCs w:val="28"/>
        </w:rPr>
      </w:pPr>
      <w:r w:rsidRPr="008374AE">
        <w:rPr>
          <w:rFonts w:eastAsia="Calibri"/>
          <w:sz w:val="28"/>
          <w:szCs w:val="28"/>
        </w:rPr>
        <w:t>ж</w:t>
      </w:r>
      <w:r w:rsidR="00606591" w:rsidRPr="008374AE">
        <w:rPr>
          <w:rFonts w:eastAsia="Calibri"/>
          <w:sz w:val="28"/>
          <w:szCs w:val="28"/>
        </w:rPr>
        <w:t>) после абзаца девятого дополнить абзацем следующего содержания:</w:t>
      </w:r>
    </w:p>
    <w:p w:rsidR="00606591" w:rsidRPr="008374AE" w:rsidRDefault="00606591" w:rsidP="0002381C">
      <w:pPr>
        <w:widowControl w:val="0"/>
        <w:tabs>
          <w:tab w:val="left" w:pos="0"/>
        </w:tabs>
        <w:adjustRightInd w:val="0"/>
        <w:ind w:firstLine="709"/>
        <w:jc w:val="both"/>
        <w:rPr>
          <w:rFonts w:eastAsia="Calibri"/>
          <w:sz w:val="28"/>
          <w:szCs w:val="28"/>
        </w:rPr>
      </w:pPr>
      <w:r w:rsidRPr="008374AE">
        <w:rPr>
          <w:rFonts w:eastAsia="Calibri"/>
          <w:sz w:val="28"/>
          <w:szCs w:val="28"/>
        </w:rPr>
        <w:t>«увеличение объема экспорта медицинских услуг не менее чем в четыре раза по сравнению с 2017 годом (до 1 млрд. долларов США в год) до 5,13 миллиона долларов;»;</w:t>
      </w:r>
    </w:p>
    <w:p w:rsidR="00606591" w:rsidRPr="008374AE" w:rsidRDefault="00D969E9" w:rsidP="0002381C">
      <w:pPr>
        <w:widowControl w:val="0"/>
        <w:tabs>
          <w:tab w:val="left" w:pos="0"/>
        </w:tabs>
        <w:adjustRightInd w:val="0"/>
        <w:ind w:firstLine="709"/>
        <w:jc w:val="both"/>
        <w:rPr>
          <w:rFonts w:eastAsia="Calibri"/>
          <w:sz w:val="28"/>
          <w:szCs w:val="28"/>
        </w:rPr>
      </w:pPr>
      <w:r w:rsidRPr="008374AE">
        <w:rPr>
          <w:rFonts w:eastAsia="Calibri"/>
          <w:sz w:val="28"/>
          <w:szCs w:val="28"/>
        </w:rPr>
        <w:t>з) </w:t>
      </w:r>
      <w:r w:rsidR="00606591" w:rsidRPr="008374AE">
        <w:rPr>
          <w:rFonts w:eastAsia="Calibri"/>
          <w:sz w:val="28"/>
          <w:szCs w:val="28"/>
        </w:rPr>
        <w:t xml:space="preserve">после </w:t>
      </w:r>
      <w:r w:rsidR="00304280" w:rsidRPr="008374AE">
        <w:rPr>
          <w:rFonts w:eastAsia="Calibri"/>
          <w:sz w:val="28"/>
          <w:szCs w:val="28"/>
        </w:rPr>
        <w:t>абзац</w:t>
      </w:r>
      <w:r w:rsidR="00606591" w:rsidRPr="008374AE">
        <w:rPr>
          <w:rFonts w:eastAsia="Calibri"/>
          <w:sz w:val="28"/>
          <w:szCs w:val="28"/>
        </w:rPr>
        <w:t>а десятого дополнить абзацами следующего содержания:</w:t>
      </w:r>
    </w:p>
    <w:p w:rsidR="00606591" w:rsidRPr="008374AE" w:rsidRDefault="00606591" w:rsidP="00606591">
      <w:pPr>
        <w:widowControl w:val="0"/>
        <w:tabs>
          <w:tab w:val="left" w:pos="0"/>
        </w:tabs>
        <w:adjustRightInd w:val="0"/>
        <w:ind w:firstLine="709"/>
        <w:jc w:val="both"/>
        <w:rPr>
          <w:rFonts w:eastAsia="Calibri"/>
          <w:sz w:val="28"/>
          <w:szCs w:val="28"/>
        </w:rPr>
      </w:pPr>
      <w:r w:rsidRPr="008374AE">
        <w:rPr>
          <w:rFonts w:eastAsia="Calibri"/>
          <w:sz w:val="28"/>
          <w:szCs w:val="28"/>
        </w:rPr>
        <w:t>«доля населенных пунктов с числом жителей до 2000 человек, населению которых доступна первичная медико-санитарная помощь по месту их проживания, составит 100%;</w:t>
      </w:r>
    </w:p>
    <w:p w:rsidR="00606591" w:rsidRPr="008374AE" w:rsidRDefault="00606591" w:rsidP="00606591">
      <w:pPr>
        <w:widowControl w:val="0"/>
        <w:tabs>
          <w:tab w:val="left" w:pos="0"/>
        </w:tabs>
        <w:adjustRightInd w:val="0"/>
        <w:ind w:firstLine="709"/>
        <w:jc w:val="both"/>
        <w:rPr>
          <w:rFonts w:eastAsia="Calibri"/>
          <w:sz w:val="28"/>
          <w:szCs w:val="28"/>
        </w:rPr>
      </w:pPr>
      <w:r w:rsidRPr="008374AE">
        <w:rPr>
          <w:rFonts w:eastAsia="Calibri"/>
          <w:sz w:val="28"/>
          <w:szCs w:val="28"/>
        </w:rPr>
        <w:t xml:space="preserve">число посещений сельскими жителями ФП, </w:t>
      </w:r>
      <w:proofErr w:type="spellStart"/>
      <w:r w:rsidRPr="008374AE">
        <w:rPr>
          <w:rFonts w:eastAsia="Calibri"/>
          <w:sz w:val="28"/>
          <w:szCs w:val="28"/>
        </w:rPr>
        <w:t>ФАПов</w:t>
      </w:r>
      <w:proofErr w:type="spellEnd"/>
      <w:r w:rsidRPr="008374AE">
        <w:rPr>
          <w:rFonts w:eastAsia="Calibri"/>
          <w:sz w:val="28"/>
          <w:szCs w:val="28"/>
        </w:rPr>
        <w:t xml:space="preserve"> и ВА</w:t>
      </w:r>
      <w:r w:rsidR="00703C76" w:rsidRPr="008374AE">
        <w:rPr>
          <w:rFonts w:eastAsia="Calibri"/>
          <w:sz w:val="28"/>
          <w:szCs w:val="28"/>
        </w:rPr>
        <w:t xml:space="preserve"> составит 3,58 посещения</w:t>
      </w:r>
      <w:r w:rsidRPr="008374AE">
        <w:rPr>
          <w:rFonts w:eastAsia="Calibri"/>
          <w:sz w:val="28"/>
          <w:szCs w:val="28"/>
        </w:rPr>
        <w:t xml:space="preserve"> в расчете на 1 сельского жителя</w:t>
      </w:r>
      <w:r w:rsidR="00703C76" w:rsidRPr="008374AE">
        <w:rPr>
          <w:rFonts w:eastAsia="Calibri"/>
          <w:sz w:val="28"/>
          <w:szCs w:val="28"/>
        </w:rPr>
        <w:t>;».</w:t>
      </w:r>
    </w:p>
    <w:p w:rsidR="00AE0B78" w:rsidRPr="008374AE" w:rsidRDefault="00D969E9" w:rsidP="0002381C">
      <w:pPr>
        <w:widowControl w:val="0"/>
        <w:tabs>
          <w:tab w:val="left" w:pos="0"/>
        </w:tabs>
        <w:adjustRightInd w:val="0"/>
        <w:ind w:firstLine="720"/>
        <w:jc w:val="both"/>
        <w:rPr>
          <w:rFonts w:eastAsia="Calibri"/>
          <w:sz w:val="28"/>
          <w:szCs w:val="28"/>
        </w:rPr>
      </w:pPr>
      <w:r w:rsidRPr="008374AE">
        <w:rPr>
          <w:rFonts w:eastAsia="Calibri"/>
          <w:sz w:val="28"/>
          <w:szCs w:val="28"/>
        </w:rPr>
        <w:t>1</w:t>
      </w:r>
      <w:r w:rsidR="004047C6" w:rsidRPr="008374AE">
        <w:rPr>
          <w:rFonts w:eastAsia="Calibri"/>
          <w:sz w:val="28"/>
          <w:szCs w:val="28"/>
        </w:rPr>
        <w:t>7</w:t>
      </w:r>
      <w:r w:rsidRPr="008374AE">
        <w:rPr>
          <w:rFonts w:eastAsia="Calibri"/>
          <w:sz w:val="28"/>
          <w:szCs w:val="28"/>
        </w:rPr>
        <w:t>.</w:t>
      </w:r>
      <w:r w:rsidR="00A004CE" w:rsidRPr="008374AE">
        <w:rPr>
          <w:rFonts w:eastAsia="Calibri"/>
          <w:sz w:val="28"/>
          <w:szCs w:val="28"/>
        </w:rPr>
        <w:t> </w:t>
      </w:r>
      <w:r w:rsidRPr="008374AE">
        <w:rPr>
          <w:rFonts w:eastAsia="Calibri"/>
          <w:sz w:val="28"/>
          <w:szCs w:val="28"/>
        </w:rPr>
        <w:t>В</w:t>
      </w:r>
      <w:r w:rsidR="00A004CE" w:rsidRPr="008374AE">
        <w:rPr>
          <w:rFonts w:eastAsia="Calibri"/>
          <w:sz w:val="28"/>
          <w:szCs w:val="28"/>
        </w:rPr>
        <w:t xml:space="preserve"> приложени</w:t>
      </w:r>
      <w:r w:rsidR="00E97358" w:rsidRPr="008374AE">
        <w:rPr>
          <w:rFonts w:eastAsia="Calibri"/>
          <w:sz w:val="28"/>
          <w:szCs w:val="28"/>
        </w:rPr>
        <w:t>и</w:t>
      </w:r>
      <w:r w:rsidR="00552939" w:rsidRPr="008374AE">
        <w:rPr>
          <w:rFonts w:eastAsia="Calibri"/>
          <w:sz w:val="28"/>
          <w:szCs w:val="28"/>
        </w:rPr>
        <w:t xml:space="preserve"> № 14 к Программе «Подпрограмма 11</w:t>
      </w:r>
      <w:r w:rsidR="0066554F" w:rsidRPr="008374AE">
        <w:rPr>
          <w:rFonts w:eastAsia="Calibri"/>
          <w:sz w:val="28"/>
          <w:szCs w:val="28"/>
        </w:rPr>
        <w:t xml:space="preserve"> </w:t>
      </w:r>
      <w:r w:rsidR="00552939" w:rsidRPr="008374AE">
        <w:rPr>
          <w:rFonts w:eastAsia="Calibri"/>
          <w:sz w:val="28"/>
          <w:szCs w:val="28"/>
        </w:rPr>
        <w:t>«Организация обязательного медицинского страхования граждан в Новосибирской области» государственной программы «Развитие здравоохранения Новосибирской области»</w:t>
      </w:r>
      <w:r w:rsidR="00AE0B78" w:rsidRPr="008374AE">
        <w:rPr>
          <w:rFonts w:eastAsia="Calibri"/>
          <w:sz w:val="28"/>
          <w:szCs w:val="28"/>
        </w:rPr>
        <w:t>:</w:t>
      </w:r>
    </w:p>
    <w:p w:rsidR="0013760B" w:rsidRPr="008374AE" w:rsidRDefault="00D969E9" w:rsidP="0002381C">
      <w:pPr>
        <w:widowControl w:val="0"/>
        <w:ind w:firstLine="709"/>
        <w:jc w:val="both"/>
        <w:rPr>
          <w:rFonts w:eastAsia="Calibri"/>
          <w:sz w:val="28"/>
          <w:szCs w:val="28"/>
        </w:rPr>
      </w:pPr>
      <w:r w:rsidRPr="008374AE">
        <w:rPr>
          <w:sz w:val="28"/>
          <w:szCs w:val="28"/>
        </w:rPr>
        <w:t>1</w:t>
      </w:r>
      <w:r w:rsidR="0013760B" w:rsidRPr="008374AE">
        <w:rPr>
          <w:sz w:val="28"/>
          <w:szCs w:val="28"/>
        </w:rPr>
        <w:t xml:space="preserve">) в </w:t>
      </w:r>
      <w:r w:rsidR="0013760B" w:rsidRPr="008374AE">
        <w:rPr>
          <w:rFonts w:eastAsia="Calibri"/>
          <w:sz w:val="28"/>
          <w:szCs w:val="28"/>
        </w:rPr>
        <w:t xml:space="preserve">разделе </w:t>
      </w:r>
      <w:r w:rsidR="00E02EBF" w:rsidRPr="008374AE">
        <w:rPr>
          <w:rFonts w:eastAsia="Calibri"/>
          <w:sz w:val="28"/>
          <w:szCs w:val="28"/>
        </w:rPr>
        <w:t xml:space="preserve">I </w:t>
      </w:r>
      <w:r w:rsidR="0013760B" w:rsidRPr="008374AE">
        <w:rPr>
          <w:rFonts w:eastAsia="Calibri"/>
          <w:sz w:val="28"/>
          <w:szCs w:val="28"/>
        </w:rPr>
        <w:t>«Паспорт</w:t>
      </w:r>
      <w:r w:rsidR="00427EA0" w:rsidRPr="008374AE">
        <w:rPr>
          <w:rFonts w:eastAsia="Calibri"/>
          <w:sz w:val="28"/>
          <w:szCs w:val="28"/>
        </w:rPr>
        <w:t xml:space="preserve"> подпрограммы государственной программы Новосибирской области</w:t>
      </w:r>
      <w:r w:rsidR="0013760B" w:rsidRPr="008374AE">
        <w:rPr>
          <w:rFonts w:eastAsia="Calibri"/>
          <w:sz w:val="28"/>
          <w:szCs w:val="28"/>
        </w:rPr>
        <w:t>»:</w:t>
      </w:r>
    </w:p>
    <w:p w:rsidR="0013760B" w:rsidRPr="008374AE" w:rsidRDefault="0046718E" w:rsidP="0002381C">
      <w:pPr>
        <w:widowControl w:val="0"/>
        <w:ind w:firstLine="709"/>
        <w:jc w:val="both"/>
        <w:rPr>
          <w:rFonts w:eastAsia="Calibri"/>
          <w:sz w:val="28"/>
          <w:szCs w:val="28"/>
        </w:rPr>
      </w:pPr>
      <w:r w:rsidRPr="008374AE">
        <w:rPr>
          <w:rFonts w:eastAsia="Calibri"/>
          <w:sz w:val="28"/>
          <w:szCs w:val="28"/>
        </w:rPr>
        <w:lastRenderedPageBreak/>
        <w:t>а</w:t>
      </w:r>
      <w:r w:rsidR="00D969E9" w:rsidRPr="008374AE">
        <w:rPr>
          <w:rFonts w:eastAsia="Calibri"/>
          <w:sz w:val="28"/>
          <w:szCs w:val="28"/>
        </w:rPr>
        <w:t>) </w:t>
      </w:r>
      <w:r w:rsidR="0013760B" w:rsidRPr="008374AE">
        <w:rPr>
          <w:rFonts w:eastAsia="Calibri"/>
          <w:sz w:val="28"/>
          <w:szCs w:val="28"/>
        </w:rPr>
        <w:t>п</w:t>
      </w:r>
      <w:r w:rsidR="0013760B" w:rsidRPr="008374AE">
        <w:rPr>
          <w:sz w:val="28"/>
          <w:szCs w:val="28"/>
        </w:rPr>
        <w:t>озицию «Объемы финансирования подпрограммы (с расшифровкой по источникам и годам финансирования)»</w:t>
      </w:r>
      <w:r w:rsidR="0013760B" w:rsidRPr="008374AE">
        <w:rPr>
          <w:rFonts w:eastAsia="Calibri"/>
          <w:sz w:val="28"/>
          <w:szCs w:val="28"/>
        </w:rPr>
        <w:t xml:space="preserve"> изложить в следующей редакции:</w:t>
      </w:r>
    </w:p>
    <w:p w:rsidR="0066554F" w:rsidRPr="008374AE" w:rsidRDefault="0066554F" w:rsidP="0002381C">
      <w:pPr>
        <w:widowControl w:val="0"/>
        <w:ind w:firstLine="709"/>
        <w:jc w:val="both"/>
        <w:rPr>
          <w:rFonts w:eastAsia="Calibri"/>
          <w:sz w:val="18"/>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E32751" w:rsidRPr="008374AE" w:rsidTr="0066554F">
        <w:trPr>
          <w:trHeight w:val="286"/>
        </w:trPr>
        <w:tc>
          <w:tcPr>
            <w:tcW w:w="318" w:type="dxa"/>
            <w:tcBorders>
              <w:top w:val="nil"/>
              <w:left w:val="nil"/>
              <w:bottom w:val="nil"/>
              <w:right w:val="single" w:sz="4" w:space="0" w:color="auto"/>
            </w:tcBorders>
            <w:hideMark/>
          </w:tcPr>
          <w:p w:rsidR="000C28CA" w:rsidRPr="008374AE" w:rsidRDefault="000C28CA"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0C28CA" w:rsidRPr="008374AE" w:rsidRDefault="000C28CA"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right w:val="single" w:sz="4" w:space="0" w:color="auto"/>
            </w:tcBorders>
            <w:hideMark/>
          </w:tcPr>
          <w:p w:rsidR="00097E11" w:rsidRPr="008374AE" w:rsidRDefault="00097E11" w:rsidP="0002381C">
            <w:pPr>
              <w:adjustRightInd w:val="0"/>
              <w:jc w:val="both"/>
              <w:rPr>
                <w:sz w:val="28"/>
                <w:szCs w:val="28"/>
              </w:rPr>
            </w:pPr>
            <w:r w:rsidRPr="008374AE">
              <w:rPr>
                <w:sz w:val="28"/>
                <w:szCs w:val="28"/>
              </w:rPr>
              <w:t>Объемы финансирования подпрограммы:</w:t>
            </w:r>
          </w:p>
          <w:p w:rsidR="00097E11" w:rsidRPr="008374AE" w:rsidRDefault="00097E11" w:rsidP="0002381C">
            <w:pPr>
              <w:adjustRightInd w:val="0"/>
              <w:jc w:val="both"/>
              <w:rPr>
                <w:sz w:val="28"/>
                <w:szCs w:val="28"/>
              </w:rPr>
            </w:pPr>
            <w:r w:rsidRPr="008374AE">
              <w:rPr>
                <w:sz w:val="28"/>
                <w:szCs w:val="28"/>
              </w:rPr>
              <w:t xml:space="preserve">всего </w:t>
            </w:r>
            <w:r w:rsidR="00BF14BA" w:rsidRPr="008374AE">
              <w:rPr>
                <w:sz w:val="28"/>
                <w:szCs w:val="28"/>
              </w:rPr>
              <w:t>–</w:t>
            </w:r>
            <w:r w:rsidRPr="008374AE">
              <w:rPr>
                <w:sz w:val="28"/>
                <w:szCs w:val="28"/>
              </w:rPr>
              <w:t xml:space="preserve"> </w:t>
            </w:r>
            <w:r w:rsidR="004D178F" w:rsidRPr="008374AE">
              <w:rPr>
                <w:sz w:val="28"/>
                <w:szCs w:val="28"/>
              </w:rPr>
              <w:t>363 977 210,3</w:t>
            </w:r>
            <w:r w:rsidRPr="008374AE">
              <w:rPr>
                <w:sz w:val="28"/>
                <w:szCs w:val="28"/>
              </w:rPr>
              <w:t xml:space="preserve"> тыс. рублей, в том числе по</w:t>
            </w:r>
            <w:r w:rsidR="0066554F" w:rsidRPr="008374AE">
              <w:rPr>
                <w:sz w:val="28"/>
                <w:szCs w:val="28"/>
              </w:rPr>
              <w:t> </w:t>
            </w:r>
            <w:r w:rsidRPr="008374AE">
              <w:rPr>
                <w:sz w:val="28"/>
                <w:szCs w:val="28"/>
              </w:rPr>
              <w:t>годам:</w:t>
            </w:r>
          </w:p>
          <w:p w:rsidR="00097E11" w:rsidRPr="008374AE" w:rsidRDefault="00097E11" w:rsidP="0002381C">
            <w:pPr>
              <w:adjustRightInd w:val="0"/>
              <w:jc w:val="both"/>
              <w:rPr>
                <w:sz w:val="28"/>
                <w:szCs w:val="28"/>
              </w:rPr>
            </w:pPr>
            <w:r w:rsidRPr="008374AE">
              <w:rPr>
                <w:sz w:val="28"/>
                <w:szCs w:val="28"/>
              </w:rPr>
              <w:t xml:space="preserve">2016 год </w:t>
            </w:r>
            <w:r w:rsidR="0066554F" w:rsidRPr="008374AE">
              <w:rPr>
                <w:sz w:val="28"/>
                <w:szCs w:val="28"/>
              </w:rPr>
              <w:t>–</w:t>
            </w:r>
            <w:r w:rsidRPr="008374AE">
              <w:rPr>
                <w:sz w:val="28"/>
                <w:szCs w:val="28"/>
              </w:rPr>
              <w:t xml:space="preserve"> 26 658 077,9 тыс. рублей;</w:t>
            </w:r>
          </w:p>
          <w:p w:rsidR="00097E11" w:rsidRPr="008374AE" w:rsidRDefault="00097E11" w:rsidP="0002381C">
            <w:pPr>
              <w:adjustRightInd w:val="0"/>
              <w:jc w:val="both"/>
              <w:rPr>
                <w:sz w:val="28"/>
                <w:szCs w:val="28"/>
              </w:rPr>
            </w:pPr>
            <w:r w:rsidRPr="008374AE">
              <w:rPr>
                <w:sz w:val="28"/>
                <w:szCs w:val="28"/>
              </w:rPr>
              <w:t xml:space="preserve">2017 год </w:t>
            </w:r>
            <w:r w:rsidR="0066554F" w:rsidRPr="008374AE">
              <w:rPr>
                <w:sz w:val="28"/>
                <w:szCs w:val="28"/>
              </w:rPr>
              <w:t>–</w:t>
            </w:r>
            <w:r w:rsidRPr="008374AE">
              <w:rPr>
                <w:sz w:val="28"/>
                <w:szCs w:val="28"/>
              </w:rPr>
              <w:t xml:space="preserve"> 27 905 614,0 тыс. рублей;</w:t>
            </w:r>
          </w:p>
          <w:p w:rsidR="00E357BA" w:rsidRPr="008374AE" w:rsidRDefault="00E357BA" w:rsidP="0002381C">
            <w:pPr>
              <w:adjustRightInd w:val="0"/>
              <w:jc w:val="both"/>
              <w:rPr>
                <w:sz w:val="28"/>
                <w:szCs w:val="28"/>
              </w:rPr>
            </w:pPr>
            <w:r w:rsidRPr="008374AE">
              <w:rPr>
                <w:sz w:val="28"/>
                <w:szCs w:val="28"/>
              </w:rPr>
              <w:t xml:space="preserve">2018 год </w:t>
            </w:r>
            <w:r w:rsidR="0066554F" w:rsidRPr="008374AE">
              <w:rPr>
                <w:sz w:val="28"/>
                <w:szCs w:val="28"/>
              </w:rPr>
              <w:t>–</w:t>
            </w:r>
            <w:r w:rsidRPr="008374AE">
              <w:rPr>
                <w:sz w:val="28"/>
                <w:szCs w:val="28"/>
              </w:rPr>
              <w:t xml:space="preserve"> 34 070 874,1 тыс. рублей;</w:t>
            </w:r>
          </w:p>
          <w:p w:rsidR="00E357BA" w:rsidRPr="008374AE" w:rsidRDefault="00E357BA" w:rsidP="0002381C">
            <w:pPr>
              <w:adjustRightInd w:val="0"/>
              <w:jc w:val="both"/>
              <w:rPr>
                <w:sz w:val="28"/>
                <w:szCs w:val="28"/>
              </w:rPr>
            </w:pPr>
            <w:r w:rsidRPr="008374AE">
              <w:rPr>
                <w:sz w:val="28"/>
                <w:szCs w:val="28"/>
              </w:rPr>
              <w:t xml:space="preserve">2019 год </w:t>
            </w:r>
            <w:r w:rsidR="00E97358" w:rsidRPr="008374AE">
              <w:rPr>
                <w:sz w:val="28"/>
                <w:szCs w:val="28"/>
              </w:rPr>
              <w:t>–</w:t>
            </w:r>
            <w:r w:rsidRPr="008374AE">
              <w:rPr>
                <w:sz w:val="28"/>
                <w:szCs w:val="28"/>
              </w:rPr>
              <w:t xml:space="preserve"> </w:t>
            </w:r>
            <w:r w:rsidR="00E97358" w:rsidRPr="008374AE">
              <w:rPr>
                <w:sz w:val="28"/>
                <w:szCs w:val="28"/>
              </w:rPr>
              <w:t>37 981 748,4</w:t>
            </w:r>
            <w:r w:rsidRPr="008374AE">
              <w:rPr>
                <w:sz w:val="28"/>
                <w:szCs w:val="28"/>
              </w:rPr>
              <w:t xml:space="preserve"> тыс. рублей;</w:t>
            </w:r>
          </w:p>
          <w:p w:rsidR="00097E11" w:rsidRPr="008374AE" w:rsidRDefault="00097E11" w:rsidP="0002381C">
            <w:pPr>
              <w:adjustRightInd w:val="0"/>
              <w:jc w:val="both"/>
              <w:rPr>
                <w:sz w:val="28"/>
                <w:szCs w:val="28"/>
              </w:rPr>
            </w:pPr>
            <w:r w:rsidRPr="008374AE">
              <w:rPr>
                <w:sz w:val="28"/>
                <w:szCs w:val="28"/>
              </w:rPr>
              <w:t xml:space="preserve">2020 год </w:t>
            </w:r>
            <w:r w:rsidR="0066554F" w:rsidRPr="008374AE">
              <w:rPr>
                <w:sz w:val="28"/>
                <w:szCs w:val="28"/>
              </w:rPr>
              <w:t>–</w:t>
            </w:r>
            <w:r w:rsidRPr="008374AE">
              <w:rPr>
                <w:sz w:val="28"/>
                <w:szCs w:val="28"/>
              </w:rPr>
              <w:t xml:space="preserve"> </w:t>
            </w:r>
            <w:r w:rsidR="00FD0EEA" w:rsidRPr="008374AE">
              <w:rPr>
                <w:sz w:val="28"/>
                <w:szCs w:val="28"/>
              </w:rPr>
              <w:t>41 721 861,2</w:t>
            </w:r>
            <w:r w:rsidRPr="008374AE">
              <w:rPr>
                <w:sz w:val="28"/>
                <w:szCs w:val="28"/>
              </w:rPr>
              <w:t xml:space="preserve"> тыс. рублей;</w:t>
            </w:r>
          </w:p>
          <w:p w:rsidR="007327C2" w:rsidRPr="008374AE" w:rsidRDefault="007327C2" w:rsidP="0002381C">
            <w:pPr>
              <w:adjustRightInd w:val="0"/>
              <w:jc w:val="both"/>
              <w:rPr>
                <w:sz w:val="28"/>
                <w:szCs w:val="28"/>
              </w:rPr>
            </w:pPr>
            <w:r w:rsidRPr="008374AE">
              <w:rPr>
                <w:sz w:val="28"/>
                <w:szCs w:val="28"/>
              </w:rPr>
              <w:t xml:space="preserve">2021 год </w:t>
            </w:r>
            <w:r w:rsidR="0066554F" w:rsidRPr="008374AE">
              <w:rPr>
                <w:sz w:val="28"/>
                <w:szCs w:val="28"/>
              </w:rPr>
              <w:t>–</w:t>
            </w:r>
            <w:r w:rsidRPr="008374AE">
              <w:rPr>
                <w:sz w:val="28"/>
                <w:szCs w:val="28"/>
              </w:rPr>
              <w:t xml:space="preserve"> </w:t>
            </w:r>
            <w:r w:rsidR="008D1325" w:rsidRPr="008374AE">
              <w:rPr>
                <w:sz w:val="28"/>
                <w:szCs w:val="28"/>
              </w:rPr>
              <w:t>48 476 778,2</w:t>
            </w:r>
            <w:r w:rsidRPr="008374AE">
              <w:rPr>
                <w:sz w:val="28"/>
                <w:szCs w:val="28"/>
              </w:rPr>
              <w:t xml:space="preserve"> тыс. рублей;</w:t>
            </w:r>
          </w:p>
          <w:p w:rsidR="00E357BA" w:rsidRPr="008374AE" w:rsidRDefault="00E357BA" w:rsidP="0002381C">
            <w:pPr>
              <w:adjustRightInd w:val="0"/>
              <w:jc w:val="both"/>
              <w:rPr>
                <w:sz w:val="28"/>
                <w:szCs w:val="28"/>
              </w:rPr>
            </w:pPr>
            <w:r w:rsidRPr="008374AE">
              <w:rPr>
                <w:sz w:val="28"/>
                <w:szCs w:val="28"/>
              </w:rPr>
              <w:t xml:space="preserve">2022 год – </w:t>
            </w:r>
            <w:r w:rsidR="004D178F" w:rsidRPr="008374AE">
              <w:rPr>
                <w:sz w:val="28"/>
                <w:szCs w:val="28"/>
              </w:rPr>
              <w:t>46 399 077,0</w:t>
            </w:r>
            <w:r w:rsidRPr="008374AE">
              <w:rPr>
                <w:sz w:val="28"/>
                <w:szCs w:val="28"/>
              </w:rPr>
              <w:t xml:space="preserve">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48 933 569,2</w:t>
            </w:r>
            <w:r w:rsidR="00FD0EEA" w:rsidRPr="008374AE">
              <w:rPr>
                <w:rFonts w:eastAsia="Calibri"/>
                <w:sz w:val="28"/>
                <w:szCs w:val="28"/>
              </w:rPr>
              <w:t xml:space="preserve">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51 829 610,3</w:t>
            </w:r>
            <w:r w:rsidR="00FD0EEA" w:rsidRPr="008374AE">
              <w:rPr>
                <w:rFonts w:eastAsia="Calibri"/>
                <w:sz w:val="28"/>
                <w:szCs w:val="28"/>
              </w:rPr>
              <w:t xml:space="preserve"> </w:t>
            </w:r>
            <w:r w:rsidRPr="008374AE">
              <w:rPr>
                <w:rFonts w:eastAsia="Calibri"/>
                <w:sz w:val="28"/>
                <w:szCs w:val="28"/>
              </w:rPr>
              <w:t>тыс. рублей;</w:t>
            </w:r>
          </w:p>
          <w:p w:rsidR="00097E11" w:rsidRPr="008374AE" w:rsidRDefault="00097E11" w:rsidP="0002381C">
            <w:pPr>
              <w:adjustRightInd w:val="0"/>
              <w:jc w:val="both"/>
              <w:rPr>
                <w:sz w:val="28"/>
                <w:szCs w:val="28"/>
              </w:rPr>
            </w:pPr>
            <w:r w:rsidRPr="008374AE">
              <w:rPr>
                <w:sz w:val="28"/>
                <w:szCs w:val="28"/>
              </w:rPr>
              <w:t>из них:</w:t>
            </w:r>
          </w:p>
          <w:p w:rsidR="00097E11" w:rsidRPr="008374AE" w:rsidRDefault="00097E11" w:rsidP="0002381C">
            <w:pPr>
              <w:adjustRightInd w:val="0"/>
              <w:jc w:val="both"/>
              <w:rPr>
                <w:sz w:val="28"/>
                <w:szCs w:val="28"/>
              </w:rPr>
            </w:pPr>
            <w:r w:rsidRPr="008374AE">
              <w:rPr>
                <w:sz w:val="28"/>
                <w:szCs w:val="28"/>
              </w:rPr>
              <w:t>областной бюджет Новосибирской области:</w:t>
            </w:r>
          </w:p>
          <w:p w:rsidR="00097E11" w:rsidRPr="008374AE" w:rsidRDefault="00097E11" w:rsidP="0002381C">
            <w:pPr>
              <w:adjustRightInd w:val="0"/>
              <w:jc w:val="both"/>
              <w:rPr>
                <w:sz w:val="28"/>
                <w:szCs w:val="28"/>
              </w:rPr>
            </w:pPr>
            <w:r w:rsidRPr="008374AE">
              <w:rPr>
                <w:sz w:val="28"/>
                <w:szCs w:val="28"/>
              </w:rPr>
              <w:t xml:space="preserve">всего </w:t>
            </w:r>
            <w:r w:rsidR="00BF14BA" w:rsidRPr="008374AE">
              <w:rPr>
                <w:sz w:val="28"/>
                <w:szCs w:val="28"/>
              </w:rPr>
              <w:t>–</w:t>
            </w:r>
            <w:r w:rsidRPr="008374AE">
              <w:rPr>
                <w:sz w:val="28"/>
                <w:szCs w:val="28"/>
              </w:rPr>
              <w:t xml:space="preserve"> </w:t>
            </w:r>
            <w:r w:rsidR="004D178F" w:rsidRPr="008374AE">
              <w:rPr>
                <w:sz w:val="28"/>
                <w:szCs w:val="28"/>
              </w:rPr>
              <w:t>125 871 381,3</w:t>
            </w:r>
            <w:r w:rsidRPr="008374AE">
              <w:rPr>
                <w:sz w:val="28"/>
                <w:szCs w:val="28"/>
              </w:rPr>
              <w:t xml:space="preserve"> тыс. рублей, в том числе по годам:</w:t>
            </w:r>
          </w:p>
          <w:p w:rsidR="00097E11" w:rsidRPr="008374AE" w:rsidRDefault="00097E11" w:rsidP="0002381C">
            <w:pPr>
              <w:adjustRightInd w:val="0"/>
              <w:jc w:val="both"/>
              <w:rPr>
                <w:sz w:val="28"/>
                <w:szCs w:val="28"/>
              </w:rPr>
            </w:pPr>
            <w:r w:rsidRPr="008374AE">
              <w:rPr>
                <w:sz w:val="28"/>
                <w:szCs w:val="28"/>
              </w:rPr>
              <w:t xml:space="preserve">2016 год </w:t>
            </w:r>
            <w:r w:rsidR="0066554F" w:rsidRPr="008374AE">
              <w:rPr>
                <w:sz w:val="28"/>
                <w:szCs w:val="28"/>
              </w:rPr>
              <w:t>–</w:t>
            </w:r>
            <w:r w:rsidRPr="008374AE">
              <w:rPr>
                <w:sz w:val="28"/>
                <w:szCs w:val="28"/>
              </w:rPr>
              <w:t xml:space="preserve"> 12 278 525,3 тыс. рублей;</w:t>
            </w:r>
          </w:p>
          <w:p w:rsidR="00097E11" w:rsidRPr="008374AE" w:rsidRDefault="00097E11" w:rsidP="0002381C">
            <w:pPr>
              <w:adjustRightInd w:val="0"/>
              <w:jc w:val="both"/>
              <w:rPr>
                <w:sz w:val="28"/>
                <w:szCs w:val="28"/>
              </w:rPr>
            </w:pPr>
            <w:r w:rsidRPr="008374AE">
              <w:rPr>
                <w:sz w:val="28"/>
                <w:szCs w:val="28"/>
              </w:rPr>
              <w:t xml:space="preserve">2017 год </w:t>
            </w:r>
            <w:r w:rsidR="0066554F" w:rsidRPr="008374AE">
              <w:rPr>
                <w:sz w:val="28"/>
                <w:szCs w:val="28"/>
              </w:rPr>
              <w:t>–</w:t>
            </w:r>
            <w:r w:rsidRPr="008374AE">
              <w:rPr>
                <w:sz w:val="28"/>
                <w:szCs w:val="28"/>
              </w:rPr>
              <w:t xml:space="preserve"> 12 345 441,9 тыс. рублей;</w:t>
            </w:r>
          </w:p>
          <w:p w:rsidR="00E349E2" w:rsidRPr="008374AE" w:rsidRDefault="00E349E2" w:rsidP="0002381C">
            <w:pPr>
              <w:adjustRightInd w:val="0"/>
              <w:jc w:val="both"/>
              <w:rPr>
                <w:sz w:val="28"/>
                <w:szCs w:val="28"/>
              </w:rPr>
            </w:pPr>
            <w:r w:rsidRPr="008374AE">
              <w:rPr>
                <w:sz w:val="28"/>
                <w:szCs w:val="28"/>
              </w:rPr>
              <w:t xml:space="preserve">2018 год </w:t>
            </w:r>
            <w:r w:rsidR="0066554F" w:rsidRPr="008374AE">
              <w:rPr>
                <w:sz w:val="28"/>
                <w:szCs w:val="28"/>
              </w:rPr>
              <w:t>–</w:t>
            </w:r>
            <w:r w:rsidRPr="008374AE">
              <w:rPr>
                <w:sz w:val="28"/>
                <w:szCs w:val="28"/>
              </w:rPr>
              <w:t xml:space="preserve"> 13 376 857,6 тыс. рублей;</w:t>
            </w:r>
          </w:p>
          <w:p w:rsidR="00E349E2" w:rsidRPr="008374AE" w:rsidRDefault="00E349E2" w:rsidP="0002381C">
            <w:pPr>
              <w:adjustRightInd w:val="0"/>
              <w:jc w:val="both"/>
              <w:rPr>
                <w:sz w:val="28"/>
                <w:szCs w:val="28"/>
              </w:rPr>
            </w:pPr>
            <w:r w:rsidRPr="008374AE">
              <w:rPr>
                <w:sz w:val="28"/>
                <w:szCs w:val="28"/>
              </w:rPr>
              <w:t xml:space="preserve">2019 год </w:t>
            </w:r>
            <w:r w:rsidR="0066554F" w:rsidRPr="008374AE">
              <w:rPr>
                <w:sz w:val="28"/>
                <w:szCs w:val="28"/>
              </w:rPr>
              <w:t>–</w:t>
            </w:r>
            <w:r w:rsidRPr="008374AE">
              <w:rPr>
                <w:sz w:val="28"/>
                <w:szCs w:val="28"/>
              </w:rPr>
              <w:t xml:space="preserve"> 13 148 465,8 тыс. рублей;</w:t>
            </w:r>
          </w:p>
          <w:p w:rsidR="00097E11" w:rsidRPr="008374AE" w:rsidRDefault="00097E11" w:rsidP="0002381C">
            <w:pPr>
              <w:adjustRightInd w:val="0"/>
              <w:jc w:val="both"/>
              <w:rPr>
                <w:sz w:val="28"/>
                <w:szCs w:val="28"/>
              </w:rPr>
            </w:pPr>
            <w:r w:rsidRPr="008374AE">
              <w:rPr>
                <w:sz w:val="28"/>
                <w:szCs w:val="28"/>
              </w:rPr>
              <w:t xml:space="preserve">2020 год </w:t>
            </w:r>
            <w:r w:rsidR="0066554F" w:rsidRPr="008374AE">
              <w:rPr>
                <w:sz w:val="28"/>
                <w:szCs w:val="28"/>
              </w:rPr>
              <w:t>–</w:t>
            </w:r>
            <w:r w:rsidRPr="008374AE">
              <w:rPr>
                <w:sz w:val="28"/>
                <w:szCs w:val="28"/>
              </w:rPr>
              <w:t xml:space="preserve"> </w:t>
            </w:r>
            <w:r w:rsidR="00FD0EEA" w:rsidRPr="008374AE">
              <w:rPr>
                <w:sz w:val="28"/>
                <w:szCs w:val="28"/>
              </w:rPr>
              <w:t>13 633 579,0</w:t>
            </w:r>
            <w:r w:rsidRPr="008374AE">
              <w:rPr>
                <w:sz w:val="28"/>
                <w:szCs w:val="28"/>
              </w:rPr>
              <w:t xml:space="preserve"> тыс. рублей;</w:t>
            </w:r>
          </w:p>
          <w:p w:rsidR="00E33755" w:rsidRPr="008374AE" w:rsidRDefault="00E33755" w:rsidP="0002381C">
            <w:pPr>
              <w:adjustRightInd w:val="0"/>
              <w:jc w:val="both"/>
              <w:rPr>
                <w:sz w:val="28"/>
                <w:szCs w:val="28"/>
              </w:rPr>
            </w:pPr>
            <w:r w:rsidRPr="008374AE">
              <w:rPr>
                <w:sz w:val="28"/>
                <w:szCs w:val="28"/>
              </w:rPr>
              <w:t xml:space="preserve">2021 год </w:t>
            </w:r>
            <w:r w:rsidR="0066554F" w:rsidRPr="008374AE">
              <w:rPr>
                <w:sz w:val="28"/>
                <w:szCs w:val="28"/>
              </w:rPr>
              <w:t>–</w:t>
            </w:r>
            <w:r w:rsidRPr="008374AE">
              <w:rPr>
                <w:sz w:val="28"/>
                <w:szCs w:val="28"/>
              </w:rPr>
              <w:t xml:space="preserve"> </w:t>
            </w:r>
            <w:r w:rsidR="00FD0EEA" w:rsidRPr="008374AE">
              <w:rPr>
                <w:sz w:val="28"/>
                <w:szCs w:val="28"/>
              </w:rPr>
              <w:t>14 258 958,4</w:t>
            </w:r>
            <w:r w:rsidRPr="008374AE">
              <w:rPr>
                <w:sz w:val="28"/>
                <w:szCs w:val="28"/>
              </w:rPr>
              <w:t xml:space="preserve"> тыс. рублей;</w:t>
            </w:r>
          </w:p>
          <w:p w:rsidR="00E349E2" w:rsidRPr="008374AE" w:rsidRDefault="0066554F" w:rsidP="0002381C">
            <w:pPr>
              <w:adjustRightInd w:val="0"/>
              <w:jc w:val="both"/>
              <w:rPr>
                <w:sz w:val="28"/>
                <w:szCs w:val="28"/>
              </w:rPr>
            </w:pPr>
            <w:r w:rsidRPr="008374AE">
              <w:rPr>
                <w:sz w:val="28"/>
                <w:szCs w:val="28"/>
              </w:rPr>
              <w:t xml:space="preserve">2022 год – </w:t>
            </w:r>
            <w:r w:rsidR="004D178F" w:rsidRPr="008374AE">
              <w:rPr>
                <w:sz w:val="28"/>
                <w:szCs w:val="28"/>
              </w:rPr>
              <w:t>14 998 942,9</w:t>
            </w:r>
            <w:r w:rsidR="00E349E2" w:rsidRPr="008374AE">
              <w:rPr>
                <w:sz w:val="28"/>
                <w:szCs w:val="28"/>
              </w:rPr>
              <w:t xml:space="preserve">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15 601 808,6</w:t>
            </w:r>
            <w:r w:rsidR="00FD0EEA" w:rsidRPr="008374AE">
              <w:rPr>
                <w:rFonts w:eastAsia="Calibri"/>
                <w:sz w:val="28"/>
                <w:szCs w:val="28"/>
              </w:rPr>
              <w:t xml:space="preserve">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16 228 801,8</w:t>
            </w:r>
            <w:r w:rsidR="00FD0EEA" w:rsidRPr="008374AE">
              <w:rPr>
                <w:rFonts w:eastAsia="Calibri"/>
                <w:sz w:val="28"/>
                <w:szCs w:val="28"/>
              </w:rPr>
              <w:t xml:space="preserve"> </w:t>
            </w:r>
            <w:r w:rsidRPr="008374AE">
              <w:rPr>
                <w:rFonts w:eastAsia="Calibri"/>
                <w:sz w:val="28"/>
                <w:szCs w:val="28"/>
              </w:rPr>
              <w:t>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федеральный бюджет Новосибирской области:</w:t>
            </w:r>
          </w:p>
          <w:p w:rsidR="00AF26D1" w:rsidRPr="008374AE" w:rsidRDefault="00AF26D1" w:rsidP="0002381C">
            <w:pPr>
              <w:widowControl w:val="0"/>
              <w:jc w:val="both"/>
              <w:rPr>
                <w:rFonts w:eastAsia="Calibri"/>
                <w:sz w:val="28"/>
                <w:szCs w:val="28"/>
              </w:rPr>
            </w:pPr>
            <w:r w:rsidRPr="008374AE">
              <w:rPr>
                <w:rFonts w:eastAsia="Calibri"/>
                <w:sz w:val="28"/>
                <w:szCs w:val="28"/>
              </w:rPr>
              <w:t xml:space="preserve">всего – </w:t>
            </w:r>
            <w:r w:rsidR="008D1325" w:rsidRPr="008374AE">
              <w:rPr>
                <w:rFonts w:eastAsia="Calibri"/>
                <w:sz w:val="28"/>
                <w:szCs w:val="28"/>
              </w:rPr>
              <w:t>5 623 147,9</w:t>
            </w:r>
            <w:r w:rsidRPr="008374AE">
              <w:rPr>
                <w:rFonts w:eastAsia="Calibri"/>
                <w:sz w:val="28"/>
                <w:szCs w:val="28"/>
              </w:rPr>
              <w:t xml:space="preserve"> тыс. рублей, в том числе по годам:</w:t>
            </w:r>
          </w:p>
          <w:p w:rsidR="00AF26D1" w:rsidRPr="008374AE" w:rsidRDefault="00AF26D1" w:rsidP="0002381C">
            <w:pPr>
              <w:widowControl w:val="0"/>
              <w:jc w:val="both"/>
              <w:rPr>
                <w:rFonts w:eastAsia="Calibri"/>
                <w:sz w:val="28"/>
                <w:szCs w:val="28"/>
              </w:rPr>
            </w:pPr>
            <w:r w:rsidRPr="008374AE">
              <w:rPr>
                <w:rFonts w:eastAsia="Calibri"/>
                <w:sz w:val="28"/>
                <w:szCs w:val="28"/>
              </w:rPr>
              <w:t>2016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2017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2018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2019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2020 год - 408 158,0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 xml:space="preserve">2021 год </w:t>
            </w:r>
            <w:r w:rsidR="00E32503" w:rsidRPr="008374AE">
              <w:rPr>
                <w:rFonts w:eastAsia="Calibri"/>
                <w:sz w:val="28"/>
                <w:szCs w:val="28"/>
              </w:rPr>
              <w:t>–</w:t>
            </w:r>
            <w:r w:rsidRPr="008374AE">
              <w:rPr>
                <w:rFonts w:eastAsia="Calibri"/>
                <w:sz w:val="28"/>
                <w:szCs w:val="28"/>
              </w:rPr>
              <w:t xml:space="preserve"> </w:t>
            </w:r>
            <w:r w:rsidR="008D1325" w:rsidRPr="008374AE">
              <w:rPr>
                <w:rFonts w:eastAsia="Calibri"/>
                <w:sz w:val="28"/>
                <w:szCs w:val="28"/>
              </w:rPr>
              <w:t>5 214 989,9</w:t>
            </w:r>
            <w:r w:rsidR="00E32503" w:rsidRPr="008374AE">
              <w:rPr>
                <w:rFonts w:eastAsia="Calibri"/>
                <w:sz w:val="28"/>
                <w:szCs w:val="28"/>
              </w:rPr>
              <w:t xml:space="preserve"> </w:t>
            </w:r>
            <w:r w:rsidRPr="008374AE">
              <w:rPr>
                <w:rFonts w:eastAsia="Calibri"/>
                <w:sz w:val="28"/>
                <w:szCs w:val="28"/>
              </w:rPr>
              <w:t>тыс. рублей;</w:t>
            </w:r>
          </w:p>
          <w:p w:rsidR="00AF26D1" w:rsidRPr="008374AE" w:rsidRDefault="007F719D" w:rsidP="0002381C">
            <w:pPr>
              <w:widowControl w:val="0"/>
              <w:jc w:val="both"/>
              <w:rPr>
                <w:rFonts w:eastAsia="Calibri"/>
                <w:sz w:val="28"/>
                <w:szCs w:val="28"/>
              </w:rPr>
            </w:pPr>
            <w:r w:rsidRPr="008374AE">
              <w:rPr>
                <w:rFonts w:eastAsia="Calibri"/>
                <w:sz w:val="28"/>
                <w:szCs w:val="28"/>
              </w:rPr>
              <w:t>2022 год – 0,0</w:t>
            </w:r>
            <w:r w:rsidR="00AF26D1" w:rsidRPr="008374AE">
              <w:rPr>
                <w:rFonts w:eastAsia="Calibri"/>
                <w:sz w:val="28"/>
                <w:szCs w:val="28"/>
              </w:rPr>
              <w:t xml:space="preserve"> тыс. рублей;</w:t>
            </w:r>
          </w:p>
          <w:p w:rsidR="00AF26D1" w:rsidRPr="008374AE" w:rsidRDefault="00AF26D1"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AF26D1" w:rsidRPr="008374AE" w:rsidRDefault="00AF26D1"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097E11" w:rsidRPr="008374AE" w:rsidRDefault="00097E11" w:rsidP="0002381C">
            <w:pPr>
              <w:adjustRightInd w:val="0"/>
              <w:jc w:val="both"/>
              <w:rPr>
                <w:sz w:val="28"/>
                <w:szCs w:val="28"/>
              </w:rPr>
            </w:pPr>
            <w:r w:rsidRPr="008374AE">
              <w:rPr>
                <w:sz w:val="28"/>
                <w:szCs w:val="28"/>
              </w:rPr>
              <w:t>внебюджетные источники:</w:t>
            </w:r>
          </w:p>
          <w:p w:rsidR="00097E11" w:rsidRPr="008374AE" w:rsidRDefault="00097E11" w:rsidP="0002381C">
            <w:pPr>
              <w:adjustRightInd w:val="0"/>
              <w:jc w:val="both"/>
              <w:rPr>
                <w:sz w:val="28"/>
                <w:szCs w:val="28"/>
              </w:rPr>
            </w:pPr>
            <w:r w:rsidRPr="008374AE">
              <w:rPr>
                <w:sz w:val="28"/>
                <w:szCs w:val="28"/>
              </w:rPr>
              <w:t xml:space="preserve">всего </w:t>
            </w:r>
            <w:r w:rsidR="00BF14BA" w:rsidRPr="008374AE">
              <w:rPr>
                <w:sz w:val="28"/>
                <w:szCs w:val="28"/>
              </w:rPr>
              <w:t>–</w:t>
            </w:r>
            <w:r w:rsidR="00FD0EEA" w:rsidRPr="008374AE">
              <w:rPr>
                <w:sz w:val="28"/>
                <w:szCs w:val="28"/>
              </w:rPr>
              <w:t xml:space="preserve"> </w:t>
            </w:r>
            <w:r w:rsidR="004D178F" w:rsidRPr="008374AE">
              <w:rPr>
                <w:sz w:val="28"/>
                <w:szCs w:val="28"/>
              </w:rPr>
              <w:t>232 482 681,1</w:t>
            </w:r>
            <w:r w:rsidRPr="008374AE">
              <w:rPr>
                <w:sz w:val="28"/>
                <w:szCs w:val="28"/>
              </w:rPr>
              <w:t xml:space="preserve"> тыс. рублей, в том числе по годам:</w:t>
            </w:r>
          </w:p>
          <w:p w:rsidR="00097E11" w:rsidRPr="008374AE" w:rsidRDefault="00097E11" w:rsidP="0002381C">
            <w:pPr>
              <w:adjustRightInd w:val="0"/>
              <w:jc w:val="both"/>
              <w:rPr>
                <w:sz w:val="28"/>
                <w:szCs w:val="28"/>
              </w:rPr>
            </w:pPr>
            <w:r w:rsidRPr="008374AE">
              <w:rPr>
                <w:sz w:val="28"/>
                <w:szCs w:val="28"/>
              </w:rPr>
              <w:t xml:space="preserve">2016 год </w:t>
            </w:r>
            <w:r w:rsidR="0066554F" w:rsidRPr="008374AE">
              <w:rPr>
                <w:sz w:val="28"/>
                <w:szCs w:val="28"/>
              </w:rPr>
              <w:t>–</w:t>
            </w:r>
            <w:r w:rsidRPr="008374AE">
              <w:rPr>
                <w:sz w:val="28"/>
                <w:szCs w:val="28"/>
              </w:rPr>
              <w:t xml:space="preserve"> </w:t>
            </w:r>
            <w:r w:rsidR="0066554F" w:rsidRPr="008374AE">
              <w:rPr>
                <w:sz w:val="28"/>
                <w:szCs w:val="28"/>
              </w:rPr>
              <w:t>14 379 </w:t>
            </w:r>
            <w:r w:rsidRPr="008374AE">
              <w:rPr>
                <w:sz w:val="28"/>
                <w:szCs w:val="28"/>
              </w:rPr>
              <w:t>552,6 тыс. рублей;</w:t>
            </w:r>
          </w:p>
          <w:p w:rsidR="00097E11" w:rsidRPr="008374AE" w:rsidRDefault="00097E11" w:rsidP="0002381C">
            <w:pPr>
              <w:adjustRightInd w:val="0"/>
              <w:jc w:val="both"/>
              <w:rPr>
                <w:sz w:val="28"/>
                <w:szCs w:val="28"/>
              </w:rPr>
            </w:pPr>
            <w:r w:rsidRPr="008374AE">
              <w:rPr>
                <w:sz w:val="28"/>
                <w:szCs w:val="28"/>
              </w:rPr>
              <w:t xml:space="preserve">2017 год </w:t>
            </w:r>
            <w:r w:rsidR="0066554F" w:rsidRPr="008374AE">
              <w:rPr>
                <w:sz w:val="28"/>
                <w:szCs w:val="28"/>
              </w:rPr>
              <w:t>–</w:t>
            </w:r>
            <w:r w:rsidRPr="008374AE">
              <w:rPr>
                <w:sz w:val="28"/>
                <w:szCs w:val="28"/>
              </w:rPr>
              <w:t xml:space="preserve"> </w:t>
            </w:r>
            <w:r w:rsidR="0066554F" w:rsidRPr="008374AE">
              <w:rPr>
                <w:sz w:val="28"/>
                <w:szCs w:val="28"/>
              </w:rPr>
              <w:t>15 560 </w:t>
            </w:r>
            <w:r w:rsidRPr="008374AE">
              <w:rPr>
                <w:sz w:val="28"/>
                <w:szCs w:val="28"/>
              </w:rPr>
              <w:t>172,1 тыс. рублей;</w:t>
            </w:r>
          </w:p>
          <w:p w:rsidR="00E349E2" w:rsidRPr="008374AE" w:rsidRDefault="00E349E2" w:rsidP="0002381C">
            <w:pPr>
              <w:adjustRightInd w:val="0"/>
              <w:jc w:val="both"/>
              <w:rPr>
                <w:sz w:val="28"/>
                <w:szCs w:val="28"/>
              </w:rPr>
            </w:pPr>
            <w:r w:rsidRPr="008374AE">
              <w:rPr>
                <w:sz w:val="28"/>
                <w:szCs w:val="28"/>
              </w:rPr>
              <w:t xml:space="preserve">2018 год </w:t>
            </w:r>
            <w:r w:rsidR="0066554F" w:rsidRPr="008374AE">
              <w:rPr>
                <w:sz w:val="28"/>
                <w:szCs w:val="28"/>
              </w:rPr>
              <w:t>–</w:t>
            </w:r>
            <w:r w:rsidRPr="008374AE">
              <w:rPr>
                <w:sz w:val="28"/>
                <w:szCs w:val="28"/>
              </w:rPr>
              <w:t xml:space="preserve"> </w:t>
            </w:r>
            <w:r w:rsidR="0066554F" w:rsidRPr="008374AE">
              <w:rPr>
                <w:sz w:val="28"/>
                <w:szCs w:val="28"/>
              </w:rPr>
              <w:t>20 694 </w:t>
            </w:r>
            <w:r w:rsidRPr="008374AE">
              <w:rPr>
                <w:sz w:val="28"/>
                <w:szCs w:val="28"/>
              </w:rPr>
              <w:t>016,5 тыс. рублей;</w:t>
            </w:r>
          </w:p>
          <w:p w:rsidR="00E349E2" w:rsidRPr="008374AE" w:rsidRDefault="00E349E2" w:rsidP="0002381C">
            <w:pPr>
              <w:adjustRightInd w:val="0"/>
              <w:jc w:val="both"/>
              <w:rPr>
                <w:sz w:val="28"/>
                <w:szCs w:val="28"/>
              </w:rPr>
            </w:pPr>
            <w:r w:rsidRPr="008374AE">
              <w:rPr>
                <w:sz w:val="28"/>
                <w:szCs w:val="28"/>
              </w:rPr>
              <w:t xml:space="preserve">2019 год </w:t>
            </w:r>
            <w:r w:rsidR="00E97358" w:rsidRPr="008374AE">
              <w:rPr>
                <w:sz w:val="28"/>
                <w:szCs w:val="28"/>
              </w:rPr>
              <w:t>–</w:t>
            </w:r>
            <w:r w:rsidRPr="008374AE">
              <w:rPr>
                <w:sz w:val="28"/>
                <w:szCs w:val="28"/>
              </w:rPr>
              <w:t xml:space="preserve"> </w:t>
            </w:r>
            <w:r w:rsidR="00E97358" w:rsidRPr="008374AE">
              <w:rPr>
                <w:sz w:val="28"/>
                <w:szCs w:val="28"/>
              </w:rPr>
              <w:t>24 833 282,6</w:t>
            </w:r>
            <w:r w:rsidRPr="008374AE">
              <w:rPr>
                <w:sz w:val="28"/>
                <w:szCs w:val="28"/>
              </w:rPr>
              <w:t xml:space="preserve"> тыс. рублей;</w:t>
            </w:r>
          </w:p>
          <w:p w:rsidR="00097E11" w:rsidRPr="008374AE" w:rsidRDefault="00097E11" w:rsidP="0002381C">
            <w:pPr>
              <w:adjustRightInd w:val="0"/>
              <w:jc w:val="both"/>
              <w:rPr>
                <w:sz w:val="28"/>
                <w:szCs w:val="28"/>
              </w:rPr>
            </w:pPr>
            <w:r w:rsidRPr="008374AE">
              <w:rPr>
                <w:sz w:val="28"/>
                <w:szCs w:val="28"/>
              </w:rPr>
              <w:t xml:space="preserve">2020 год </w:t>
            </w:r>
            <w:r w:rsidR="00E349E2" w:rsidRPr="008374AE">
              <w:rPr>
                <w:sz w:val="28"/>
                <w:szCs w:val="28"/>
              </w:rPr>
              <w:t>–</w:t>
            </w:r>
            <w:r w:rsidRPr="008374AE">
              <w:rPr>
                <w:sz w:val="28"/>
                <w:szCs w:val="28"/>
              </w:rPr>
              <w:t xml:space="preserve"> </w:t>
            </w:r>
            <w:r w:rsidR="00E01049" w:rsidRPr="008374AE">
              <w:rPr>
                <w:sz w:val="28"/>
                <w:szCs w:val="28"/>
              </w:rPr>
              <w:t>27 680 124,2</w:t>
            </w:r>
            <w:r w:rsidRPr="008374AE">
              <w:rPr>
                <w:sz w:val="28"/>
                <w:szCs w:val="28"/>
              </w:rPr>
              <w:t xml:space="preserve"> тыс. рублей;</w:t>
            </w:r>
          </w:p>
          <w:p w:rsidR="00E33755" w:rsidRPr="008374AE" w:rsidRDefault="00E33755" w:rsidP="0002381C">
            <w:pPr>
              <w:adjustRightInd w:val="0"/>
              <w:jc w:val="both"/>
              <w:rPr>
                <w:sz w:val="28"/>
                <w:szCs w:val="28"/>
              </w:rPr>
            </w:pPr>
            <w:r w:rsidRPr="008374AE">
              <w:rPr>
                <w:sz w:val="28"/>
                <w:szCs w:val="28"/>
              </w:rPr>
              <w:t xml:space="preserve">2021 год </w:t>
            </w:r>
            <w:r w:rsidR="00E349E2" w:rsidRPr="008374AE">
              <w:rPr>
                <w:sz w:val="28"/>
                <w:szCs w:val="28"/>
              </w:rPr>
              <w:t>–</w:t>
            </w:r>
            <w:r w:rsidRPr="008374AE">
              <w:rPr>
                <w:sz w:val="28"/>
                <w:szCs w:val="28"/>
              </w:rPr>
              <w:t xml:space="preserve"> </w:t>
            </w:r>
            <w:r w:rsidR="008D1325" w:rsidRPr="008374AE">
              <w:rPr>
                <w:sz w:val="28"/>
                <w:szCs w:val="28"/>
              </w:rPr>
              <w:t>29 002 829,9</w:t>
            </w:r>
            <w:r w:rsidR="007F719D" w:rsidRPr="008374AE">
              <w:rPr>
                <w:sz w:val="28"/>
                <w:szCs w:val="28"/>
              </w:rPr>
              <w:t xml:space="preserve"> </w:t>
            </w:r>
            <w:r w:rsidRPr="008374AE">
              <w:rPr>
                <w:sz w:val="28"/>
                <w:szCs w:val="28"/>
              </w:rPr>
              <w:t>тыс. рублей;</w:t>
            </w:r>
          </w:p>
          <w:p w:rsidR="00E349E2" w:rsidRPr="008374AE" w:rsidRDefault="00E349E2" w:rsidP="0002381C">
            <w:pPr>
              <w:adjustRightInd w:val="0"/>
              <w:jc w:val="both"/>
              <w:rPr>
                <w:sz w:val="28"/>
                <w:szCs w:val="28"/>
              </w:rPr>
            </w:pPr>
            <w:r w:rsidRPr="008374AE">
              <w:rPr>
                <w:sz w:val="28"/>
                <w:szCs w:val="28"/>
              </w:rPr>
              <w:lastRenderedPageBreak/>
              <w:t xml:space="preserve">2022 год – </w:t>
            </w:r>
            <w:r w:rsidR="004D178F" w:rsidRPr="008374AE">
              <w:rPr>
                <w:sz w:val="28"/>
                <w:szCs w:val="28"/>
              </w:rPr>
              <w:t>31 400 134,1</w:t>
            </w:r>
            <w:r w:rsidRPr="008374AE">
              <w:rPr>
                <w:sz w:val="28"/>
                <w:szCs w:val="28"/>
              </w:rPr>
              <w:t xml:space="preserve">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33 331 760,6</w:t>
            </w:r>
            <w:r w:rsidR="00E01049" w:rsidRPr="008374AE">
              <w:rPr>
                <w:rFonts w:eastAsia="Calibri"/>
                <w:sz w:val="28"/>
                <w:szCs w:val="28"/>
              </w:rPr>
              <w:t xml:space="preserve">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35 600 808,5</w:t>
            </w:r>
            <w:r w:rsidR="00E01049" w:rsidRPr="008374AE">
              <w:rPr>
                <w:rFonts w:eastAsia="Calibri"/>
                <w:sz w:val="28"/>
                <w:szCs w:val="28"/>
              </w:rPr>
              <w:t xml:space="preserve"> </w:t>
            </w:r>
            <w:r w:rsidRPr="008374AE">
              <w:rPr>
                <w:rFonts w:eastAsia="Calibri"/>
                <w:sz w:val="28"/>
                <w:szCs w:val="28"/>
              </w:rPr>
              <w:t>тыс. рублей;</w:t>
            </w:r>
          </w:p>
          <w:p w:rsidR="00097E11" w:rsidRPr="008374AE" w:rsidRDefault="00097E11" w:rsidP="0002381C">
            <w:pPr>
              <w:adjustRightInd w:val="0"/>
              <w:jc w:val="both"/>
              <w:rPr>
                <w:sz w:val="28"/>
                <w:szCs w:val="28"/>
              </w:rPr>
            </w:pPr>
            <w:r w:rsidRPr="008374AE">
              <w:rPr>
                <w:sz w:val="28"/>
                <w:szCs w:val="28"/>
              </w:rPr>
              <w:t>в том числе по исполнителям:</w:t>
            </w:r>
          </w:p>
          <w:p w:rsidR="00097E11" w:rsidRPr="008374AE" w:rsidRDefault="00097E11" w:rsidP="0002381C">
            <w:pPr>
              <w:adjustRightInd w:val="0"/>
              <w:jc w:val="both"/>
              <w:rPr>
                <w:sz w:val="28"/>
                <w:szCs w:val="28"/>
              </w:rPr>
            </w:pPr>
            <w:r w:rsidRPr="008374AE">
              <w:rPr>
                <w:sz w:val="28"/>
                <w:szCs w:val="28"/>
              </w:rPr>
              <w:t>министерство здравоохранения Новосибирской области:</w:t>
            </w:r>
          </w:p>
          <w:p w:rsidR="00E01049" w:rsidRPr="008374AE" w:rsidRDefault="00E01049" w:rsidP="0002381C">
            <w:pPr>
              <w:adjustRightInd w:val="0"/>
              <w:jc w:val="both"/>
              <w:rPr>
                <w:sz w:val="28"/>
                <w:szCs w:val="28"/>
              </w:rPr>
            </w:pPr>
            <w:r w:rsidRPr="008374AE">
              <w:rPr>
                <w:sz w:val="28"/>
                <w:szCs w:val="28"/>
              </w:rPr>
              <w:t xml:space="preserve">всего – </w:t>
            </w:r>
            <w:r w:rsidR="004D178F" w:rsidRPr="008374AE">
              <w:rPr>
                <w:sz w:val="28"/>
                <w:szCs w:val="28"/>
              </w:rPr>
              <w:t>131 494 529,2</w:t>
            </w:r>
            <w:r w:rsidRPr="008374AE">
              <w:rPr>
                <w:sz w:val="28"/>
                <w:szCs w:val="28"/>
              </w:rPr>
              <w:t xml:space="preserve"> тыс. рублей, в том числе по годам:</w:t>
            </w:r>
          </w:p>
          <w:p w:rsidR="00E01049" w:rsidRPr="008374AE" w:rsidRDefault="00E01049" w:rsidP="0002381C">
            <w:pPr>
              <w:adjustRightInd w:val="0"/>
              <w:jc w:val="both"/>
              <w:rPr>
                <w:sz w:val="28"/>
                <w:szCs w:val="28"/>
              </w:rPr>
            </w:pPr>
            <w:r w:rsidRPr="008374AE">
              <w:rPr>
                <w:sz w:val="28"/>
                <w:szCs w:val="28"/>
              </w:rPr>
              <w:t>2016 год – 12 278 525,3 тыс. рублей;</w:t>
            </w:r>
          </w:p>
          <w:p w:rsidR="00E01049" w:rsidRPr="008374AE" w:rsidRDefault="00E01049" w:rsidP="0002381C">
            <w:pPr>
              <w:adjustRightInd w:val="0"/>
              <w:jc w:val="both"/>
              <w:rPr>
                <w:sz w:val="28"/>
                <w:szCs w:val="28"/>
              </w:rPr>
            </w:pPr>
            <w:r w:rsidRPr="008374AE">
              <w:rPr>
                <w:sz w:val="28"/>
                <w:szCs w:val="28"/>
              </w:rPr>
              <w:t>2017 год – 12 345 441,9 тыс. рублей;</w:t>
            </w:r>
          </w:p>
          <w:p w:rsidR="00E01049" w:rsidRPr="008374AE" w:rsidRDefault="00E01049" w:rsidP="0002381C">
            <w:pPr>
              <w:adjustRightInd w:val="0"/>
              <w:jc w:val="both"/>
              <w:rPr>
                <w:sz w:val="28"/>
                <w:szCs w:val="28"/>
              </w:rPr>
            </w:pPr>
            <w:r w:rsidRPr="008374AE">
              <w:rPr>
                <w:sz w:val="28"/>
                <w:szCs w:val="28"/>
              </w:rPr>
              <w:t>2018 год – 13 376 857,6 тыс. рублей;</w:t>
            </w:r>
          </w:p>
          <w:p w:rsidR="00E01049" w:rsidRPr="008374AE" w:rsidRDefault="00E01049" w:rsidP="0002381C">
            <w:pPr>
              <w:adjustRightInd w:val="0"/>
              <w:jc w:val="both"/>
              <w:rPr>
                <w:sz w:val="28"/>
                <w:szCs w:val="28"/>
              </w:rPr>
            </w:pPr>
            <w:r w:rsidRPr="008374AE">
              <w:rPr>
                <w:sz w:val="28"/>
                <w:szCs w:val="28"/>
              </w:rPr>
              <w:t>2019 год – 13 148 465,8 тыс. рублей;</w:t>
            </w:r>
          </w:p>
          <w:p w:rsidR="00E01049" w:rsidRPr="008374AE" w:rsidRDefault="00E01049" w:rsidP="0002381C">
            <w:pPr>
              <w:adjustRightInd w:val="0"/>
              <w:jc w:val="both"/>
              <w:rPr>
                <w:sz w:val="28"/>
                <w:szCs w:val="28"/>
              </w:rPr>
            </w:pPr>
            <w:r w:rsidRPr="008374AE">
              <w:rPr>
                <w:sz w:val="28"/>
                <w:szCs w:val="28"/>
              </w:rPr>
              <w:t xml:space="preserve">2020 год – </w:t>
            </w:r>
            <w:r w:rsidR="002E655D" w:rsidRPr="008374AE">
              <w:rPr>
                <w:sz w:val="28"/>
                <w:szCs w:val="28"/>
              </w:rPr>
              <w:t>14 041 737,0</w:t>
            </w:r>
            <w:r w:rsidRPr="008374AE">
              <w:rPr>
                <w:sz w:val="28"/>
                <w:szCs w:val="28"/>
              </w:rPr>
              <w:t xml:space="preserve"> тыс. рублей;</w:t>
            </w:r>
          </w:p>
          <w:p w:rsidR="00E01049" w:rsidRPr="008374AE" w:rsidRDefault="00E01049" w:rsidP="0002381C">
            <w:pPr>
              <w:adjustRightInd w:val="0"/>
              <w:jc w:val="both"/>
              <w:rPr>
                <w:sz w:val="28"/>
                <w:szCs w:val="28"/>
              </w:rPr>
            </w:pPr>
            <w:r w:rsidRPr="008374AE">
              <w:rPr>
                <w:sz w:val="28"/>
                <w:szCs w:val="28"/>
              </w:rPr>
              <w:t xml:space="preserve">2021 год – </w:t>
            </w:r>
            <w:r w:rsidR="008D1325" w:rsidRPr="008374AE">
              <w:rPr>
                <w:sz w:val="28"/>
                <w:szCs w:val="28"/>
              </w:rPr>
              <w:t>19 473 948,3</w:t>
            </w:r>
            <w:r w:rsidRPr="008374AE">
              <w:rPr>
                <w:sz w:val="28"/>
                <w:szCs w:val="28"/>
              </w:rPr>
              <w:t xml:space="preserve"> тыс. рублей;</w:t>
            </w:r>
          </w:p>
          <w:p w:rsidR="004D178F" w:rsidRPr="008374AE" w:rsidRDefault="004D178F" w:rsidP="004D178F">
            <w:pPr>
              <w:adjustRightInd w:val="0"/>
              <w:jc w:val="both"/>
              <w:rPr>
                <w:sz w:val="28"/>
                <w:szCs w:val="28"/>
              </w:rPr>
            </w:pPr>
            <w:r w:rsidRPr="008374AE">
              <w:rPr>
                <w:sz w:val="28"/>
                <w:szCs w:val="28"/>
              </w:rPr>
              <w:t>2022 год – 14 998 942,9 тыс. рублей;</w:t>
            </w:r>
          </w:p>
          <w:p w:rsidR="004D178F" w:rsidRPr="008374AE" w:rsidRDefault="004D178F" w:rsidP="004D178F">
            <w:pPr>
              <w:adjustRightInd w:val="0"/>
              <w:jc w:val="both"/>
              <w:rPr>
                <w:sz w:val="28"/>
                <w:szCs w:val="28"/>
              </w:rPr>
            </w:pPr>
            <w:r w:rsidRPr="008374AE">
              <w:rPr>
                <w:sz w:val="28"/>
                <w:szCs w:val="28"/>
              </w:rPr>
              <w:t>2023 год – 15 601 808,6 тыс. рублей;</w:t>
            </w:r>
          </w:p>
          <w:p w:rsidR="004D178F" w:rsidRPr="008374AE" w:rsidRDefault="004D178F" w:rsidP="004D178F">
            <w:pPr>
              <w:adjustRightInd w:val="0"/>
              <w:jc w:val="both"/>
              <w:rPr>
                <w:sz w:val="28"/>
                <w:szCs w:val="28"/>
              </w:rPr>
            </w:pPr>
            <w:r w:rsidRPr="008374AE">
              <w:rPr>
                <w:sz w:val="28"/>
                <w:szCs w:val="28"/>
              </w:rPr>
              <w:t>2024 год – 16 228 801,8 тыс. рублей;</w:t>
            </w:r>
          </w:p>
          <w:p w:rsidR="00097E11" w:rsidRPr="008374AE" w:rsidRDefault="00097E11" w:rsidP="004D178F">
            <w:pPr>
              <w:adjustRightInd w:val="0"/>
              <w:jc w:val="both"/>
              <w:rPr>
                <w:sz w:val="28"/>
                <w:szCs w:val="28"/>
              </w:rPr>
            </w:pPr>
            <w:r w:rsidRPr="008374AE">
              <w:rPr>
                <w:sz w:val="28"/>
                <w:szCs w:val="28"/>
              </w:rPr>
              <w:t>из них:</w:t>
            </w:r>
          </w:p>
          <w:p w:rsidR="00097E11" w:rsidRPr="008374AE" w:rsidRDefault="00097E11" w:rsidP="0002381C">
            <w:pPr>
              <w:adjustRightInd w:val="0"/>
              <w:jc w:val="both"/>
              <w:rPr>
                <w:sz w:val="28"/>
                <w:szCs w:val="28"/>
              </w:rPr>
            </w:pPr>
            <w:r w:rsidRPr="008374AE">
              <w:rPr>
                <w:sz w:val="28"/>
                <w:szCs w:val="28"/>
              </w:rPr>
              <w:t>областной бюджет Новосибирской области:</w:t>
            </w:r>
          </w:p>
          <w:p w:rsidR="00E01049" w:rsidRPr="008374AE" w:rsidRDefault="00E01049" w:rsidP="0002381C">
            <w:pPr>
              <w:adjustRightInd w:val="0"/>
              <w:jc w:val="both"/>
              <w:rPr>
                <w:sz w:val="28"/>
                <w:szCs w:val="28"/>
              </w:rPr>
            </w:pPr>
            <w:r w:rsidRPr="008374AE">
              <w:rPr>
                <w:sz w:val="28"/>
                <w:szCs w:val="28"/>
              </w:rPr>
              <w:t xml:space="preserve">всего – </w:t>
            </w:r>
            <w:r w:rsidR="004D178F" w:rsidRPr="008374AE">
              <w:rPr>
                <w:sz w:val="28"/>
                <w:szCs w:val="28"/>
              </w:rPr>
              <w:t>125 871 381,3</w:t>
            </w:r>
            <w:r w:rsidRPr="008374AE">
              <w:rPr>
                <w:sz w:val="28"/>
                <w:szCs w:val="28"/>
              </w:rPr>
              <w:t xml:space="preserve"> тыс. рублей, в том числе по годам:</w:t>
            </w:r>
          </w:p>
          <w:p w:rsidR="00E01049" w:rsidRPr="008374AE" w:rsidRDefault="00E01049" w:rsidP="0002381C">
            <w:pPr>
              <w:adjustRightInd w:val="0"/>
              <w:jc w:val="both"/>
              <w:rPr>
                <w:sz w:val="28"/>
                <w:szCs w:val="28"/>
              </w:rPr>
            </w:pPr>
            <w:r w:rsidRPr="008374AE">
              <w:rPr>
                <w:sz w:val="28"/>
                <w:szCs w:val="28"/>
              </w:rPr>
              <w:t>2016 год – 12 278 525,3 тыс. рублей;</w:t>
            </w:r>
          </w:p>
          <w:p w:rsidR="00E01049" w:rsidRPr="008374AE" w:rsidRDefault="00E01049" w:rsidP="0002381C">
            <w:pPr>
              <w:adjustRightInd w:val="0"/>
              <w:jc w:val="both"/>
              <w:rPr>
                <w:sz w:val="28"/>
                <w:szCs w:val="28"/>
              </w:rPr>
            </w:pPr>
            <w:r w:rsidRPr="008374AE">
              <w:rPr>
                <w:sz w:val="28"/>
                <w:szCs w:val="28"/>
              </w:rPr>
              <w:t>2017 год – 12 345 441,9 тыс. рублей;</w:t>
            </w:r>
          </w:p>
          <w:p w:rsidR="00E01049" w:rsidRPr="008374AE" w:rsidRDefault="00E01049" w:rsidP="0002381C">
            <w:pPr>
              <w:adjustRightInd w:val="0"/>
              <w:jc w:val="both"/>
              <w:rPr>
                <w:sz w:val="28"/>
                <w:szCs w:val="28"/>
              </w:rPr>
            </w:pPr>
            <w:r w:rsidRPr="008374AE">
              <w:rPr>
                <w:sz w:val="28"/>
                <w:szCs w:val="28"/>
              </w:rPr>
              <w:t>2018 год – 13 376 857,6 тыс. рублей;</w:t>
            </w:r>
          </w:p>
          <w:p w:rsidR="00E01049" w:rsidRPr="008374AE" w:rsidRDefault="00E01049" w:rsidP="0002381C">
            <w:pPr>
              <w:adjustRightInd w:val="0"/>
              <w:jc w:val="both"/>
              <w:rPr>
                <w:sz w:val="28"/>
                <w:szCs w:val="28"/>
              </w:rPr>
            </w:pPr>
            <w:r w:rsidRPr="008374AE">
              <w:rPr>
                <w:sz w:val="28"/>
                <w:szCs w:val="28"/>
              </w:rPr>
              <w:t>2019 год – 13 148 465,8 тыс. рублей;</w:t>
            </w:r>
          </w:p>
          <w:p w:rsidR="00E01049" w:rsidRPr="008374AE" w:rsidRDefault="00E01049" w:rsidP="0002381C">
            <w:pPr>
              <w:adjustRightInd w:val="0"/>
              <w:jc w:val="both"/>
              <w:rPr>
                <w:sz w:val="28"/>
                <w:szCs w:val="28"/>
              </w:rPr>
            </w:pPr>
            <w:r w:rsidRPr="008374AE">
              <w:rPr>
                <w:sz w:val="28"/>
                <w:szCs w:val="28"/>
              </w:rPr>
              <w:t>2020 год – 13 633 579,0 тыс. рублей;</w:t>
            </w:r>
          </w:p>
          <w:p w:rsidR="00E01049" w:rsidRPr="008374AE" w:rsidRDefault="00E01049" w:rsidP="0002381C">
            <w:pPr>
              <w:adjustRightInd w:val="0"/>
              <w:jc w:val="both"/>
              <w:rPr>
                <w:sz w:val="28"/>
                <w:szCs w:val="28"/>
              </w:rPr>
            </w:pPr>
            <w:r w:rsidRPr="008374AE">
              <w:rPr>
                <w:sz w:val="28"/>
                <w:szCs w:val="28"/>
              </w:rPr>
              <w:t>2021 год – 14 258 958,4 тыс. рублей;</w:t>
            </w:r>
          </w:p>
          <w:p w:rsidR="004D178F" w:rsidRPr="008374AE" w:rsidRDefault="004D178F" w:rsidP="004D178F">
            <w:pPr>
              <w:adjustRightInd w:val="0"/>
              <w:jc w:val="both"/>
              <w:rPr>
                <w:sz w:val="28"/>
                <w:szCs w:val="28"/>
              </w:rPr>
            </w:pPr>
            <w:r w:rsidRPr="008374AE">
              <w:rPr>
                <w:sz w:val="28"/>
                <w:szCs w:val="28"/>
              </w:rPr>
              <w:t>2022 год – 14 998 942,9 тыс. рублей;</w:t>
            </w:r>
          </w:p>
          <w:p w:rsidR="004D178F" w:rsidRPr="008374AE" w:rsidRDefault="004D178F" w:rsidP="004D178F">
            <w:pPr>
              <w:adjustRightInd w:val="0"/>
              <w:jc w:val="both"/>
              <w:rPr>
                <w:sz w:val="28"/>
                <w:szCs w:val="28"/>
              </w:rPr>
            </w:pPr>
            <w:r w:rsidRPr="008374AE">
              <w:rPr>
                <w:sz w:val="28"/>
                <w:szCs w:val="28"/>
              </w:rPr>
              <w:t>2023 год – 15 601 808,6 тыс. рублей;</w:t>
            </w:r>
          </w:p>
          <w:p w:rsidR="004D178F" w:rsidRPr="008374AE" w:rsidRDefault="004D178F" w:rsidP="004D178F">
            <w:pPr>
              <w:widowControl w:val="0"/>
              <w:jc w:val="both"/>
              <w:rPr>
                <w:sz w:val="28"/>
                <w:szCs w:val="28"/>
              </w:rPr>
            </w:pPr>
            <w:r w:rsidRPr="008374AE">
              <w:rPr>
                <w:sz w:val="28"/>
                <w:szCs w:val="28"/>
              </w:rPr>
              <w:t>2024 год – 16 228 801,8 тыс. рублей;</w:t>
            </w:r>
          </w:p>
          <w:p w:rsidR="00AF26D1" w:rsidRPr="008374AE" w:rsidRDefault="00AF26D1" w:rsidP="004D178F">
            <w:pPr>
              <w:widowControl w:val="0"/>
              <w:jc w:val="both"/>
              <w:rPr>
                <w:rFonts w:eastAsia="Calibri"/>
                <w:sz w:val="28"/>
                <w:szCs w:val="28"/>
              </w:rPr>
            </w:pPr>
            <w:r w:rsidRPr="008374AE">
              <w:rPr>
                <w:rFonts w:eastAsia="Calibri"/>
                <w:sz w:val="28"/>
                <w:szCs w:val="28"/>
              </w:rPr>
              <w:t>федеральный бюджет Новосибирской области:</w:t>
            </w:r>
          </w:p>
          <w:p w:rsidR="00AF26D1" w:rsidRPr="008374AE" w:rsidRDefault="00AF26D1" w:rsidP="0002381C">
            <w:pPr>
              <w:widowControl w:val="0"/>
              <w:jc w:val="both"/>
              <w:rPr>
                <w:rFonts w:eastAsia="Calibri"/>
                <w:sz w:val="28"/>
                <w:szCs w:val="28"/>
              </w:rPr>
            </w:pPr>
            <w:r w:rsidRPr="008374AE">
              <w:rPr>
                <w:rFonts w:eastAsia="Calibri"/>
                <w:sz w:val="28"/>
                <w:szCs w:val="28"/>
              </w:rPr>
              <w:t xml:space="preserve">всего – </w:t>
            </w:r>
            <w:r w:rsidR="008D1325" w:rsidRPr="008374AE">
              <w:rPr>
                <w:rFonts w:eastAsia="Calibri"/>
                <w:sz w:val="28"/>
                <w:szCs w:val="28"/>
              </w:rPr>
              <w:t>5 623 147,9</w:t>
            </w:r>
            <w:r w:rsidRPr="008374AE">
              <w:rPr>
                <w:rFonts w:eastAsia="Calibri"/>
                <w:sz w:val="28"/>
                <w:szCs w:val="28"/>
              </w:rPr>
              <w:t xml:space="preserve"> тыс. рублей, в том числе по годам:</w:t>
            </w:r>
          </w:p>
          <w:p w:rsidR="00AF26D1" w:rsidRPr="008374AE" w:rsidRDefault="00AF26D1" w:rsidP="0002381C">
            <w:pPr>
              <w:widowControl w:val="0"/>
              <w:jc w:val="both"/>
              <w:rPr>
                <w:rFonts w:eastAsia="Calibri"/>
                <w:sz w:val="28"/>
                <w:szCs w:val="28"/>
              </w:rPr>
            </w:pPr>
            <w:r w:rsidRPr="008374AE">
              <w:rPr>
                <w:rFonts w:eastAsia="Calibri"/>
                <w:sz w:val="28"/>
                <w:szCs w:val="28"/>
              </w:rPr>
              <w:t>2016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2017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2018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2019 год - 0,0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2020 год - 408 158,0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 xml:space="preserve">2021 год </w:t>
            </w:r>
            <w:r w:rsidR="00E32503" w:rsidRPr="008374AE">
              <w:rPr>
                <w:rFonts w:eastAsia="Calibri"/>
                <w:sz w:val="28"/>
                <w:szCs w:val="28"/>
              </w:rPr>
              <w:t>–</w:t>
            </w:r>
            <w:r w:rsidR="008D1325" w:rsidRPr="008374AE">
              <w:rPr>
                <w:rFonts w:eastAsia="Calibri"/>
                <w:sz w:val="28"/>
                <w:szCs w:val="28"/>
              </w:rPr>
              <w:t>5 214 989,9</w:t>
            </w:r>
            <w:r w:rsidRPr="008374AE">
              <w:rPr>
                <w:rFonts w:eastAsia="Calibri"/>
                <w:sz w:val="28"/>
                <w:szCs w:val="28"/>
              </w:rPr>
              <w:t xml:space="preserve"> тыс. рублей;</w:t>
            </w:r>
          </w:p>
          <w:p w:rsidR="00AF26D1" w:rsidRPr="008374AE" w:rsidRDefault="00AF26D1" w:rsidP="0002381C">
            <w:pPr>
              <w:widowControl w:val="0"/>
              <w:jc w:val="both"/>
              <w:rPr>
                <w:rFonts w:eastAsia="Calibri"/>
                <w:sz w:val="28"/>
                <w:szCs w:val="28"/>
              </w:rPr>
            </w:pPr>
            <w:r w:rsidRPr="008374AE">
              <w:rPr>
                <w:rFonts w:eastAsia="Calibri"/>
                <w:sz w:val="28"/>
                <w:szCs w:val="28"/>
              </w:rPr>
              <w:t>2022 год - 0,0 тыс. рублей;</w:t>
            </w:r>
          </w:p>
          <w:p w:rsidR="00AF26D1" w:rsidRPr="008374AE" w:rsidRDefault="00AF26D1"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0,0 тыс. рублей;</w:t>
            </w:r>
          </w:p>
          <w:p w:rsidR="00AF26D1" w:rsidRPr="008374AE" w:rsidRDefault="00AF26D1"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0,0 тыс. рублей;</w:t>
            </w:r>
          </w:p>
          <w:p w:rsidR="00097E11" w:rsidRPr="008374AE" w:rsidRDefault="00097E11" w:rsidP="0002381C">
            <w:pPr>
              <w:adjustRightInd w:val="0"/>
              <w:jc w:val="both"/>
              <w:rPr>
                <w:sz w:val="28"/>
                <w:szCs w:val="28"/>
              </w:rPr>
            </w:pPr>
            <w:r w:rsidRPr="008374AE">
              <w:rPr>
                <w:sz w:val="28"/>
                <w:szCs w:val="28"/>
              </w:rPr>
              <w:t>Территориальный фонд обязательного медицинского страхования Новосибирской области:</w:t>
            </w:r>
          </w:p>
          <w:p w:rsidR="00E01049" w:rsidRPr="008374AE" w:rsidRDefault="00E01049" w:rsidP="0002381C">
            <w:pPr>
              <w:adjustRightInd w:val="0"/>
              <w:jc w:val="both"/>
              <w:rPr>
                <w:sz w:val="28"/>
                <w:szCs w:val="28"/>
              </w:rPr>
            </w:pPr>
            <w:r w:rsidRPr="008374AE">
              <w:rPr>
                <w:sz w:val="28"/>
                <w:szCs w:val="28"/>
              </w:rPr>
              <w:t xml:space="preserve">всего – </w:t>
            </w:r>
            <w:r w:rsidR="004D178F" w:rsidRPr="008374AE">
              <w:rPr>
                <w:sz w:val="28"/>
                <w:szCs w:val="28"/>
              </w:rPr>
              <w:t>232 482 681,1</w:t>
            </w:r>
            <w:r w:rsidRPr="008374AE">
              <w:rPr>
                <w:sz w:val="28"/>
                <w:szCs w:val="28"/>
              </w:rPr>
              <w:t xml:space="preserve"> тыс. рублей, в том числе по годам:</w:t>
            </w:r>
          </w:p>
          <w:p w:rsidR="00E01049" w:rsidRPr="008374AE" w:rsidRDefault="00E01049" w:rsidP="0002381C">
            <w:pPr>
              <w:adjustRightInd w:val="0"/>
              <w:jc w:val="both"/>
              <w:rPr>
                <w:sz w:val="28"/>
                <w:szCs w:val="28"/>
              </w:rPr>
            </w:pPr>
            <w:r w:rsidRPr="008374AE">
              <w:rPr>
                <w:sz w:val="28"/>
                <w:szCs w:val="28"/>
              </w:rPr>
              <w:t>2016 год – 14 379 552,6 тыс. рублей;</w:t>
            </w:r>
          </w:p>
          <w:p w:rsidR="00E01049" w:rsidRPr="008374AE" w:rsidRDefault="00E01049" w:rsidP="0002381C">
            <w:pPr>
              <w:adjustRightInd w:val="0"/>
              <w:jc w:val="both"/>
              <w:rPr>
                <w:sz w:val="28"/>
                <w:szCs w:val="28"/>
              </w:rPr>
            </w:pPr>
            <w:r w:rsidRPr="008374AE">
              <w:rPr>
                <w:sz w:val="28"/>
                <w:szCs w:val="28"/>
              </w:rPr>
              <w:t>2017 год – 15 560 172,1 тыс. рублей;</w:t>
            </w:r>
          </w:p>
          <w:p w:rsidR="00E01049" w:rsidRPr="008374AE" w:rsidRDefault="00E01049" w:rsidP="0002381C">
            <w:pPr>
              <w:adjustRightInd w:val="0"/>
              <w:jc w:val="both"/>
              <w:rPr>
                <w:sz w:val="28"/>
                <w:szCs w:val="28"/>
              </w:rPr>
            </w:pPr>
            <w:r w:rsidRPr="008374AE">
              <w:rPr>
                <w:sz w:val="28"/>
                <w:szCs w:val="28"/>
              </w:rPr>
              <w:t>2018 год – 20 694 016,5 тыс. рублей;</w:t>
            </w:r>
          </w:p>
          <w:p w:rsidR="00E01049" w:rsidRPr="008374AE" w:rsidRDefault="00E01049" w:rsidP="0002381C">
            <w:pPr>
              <w:adjustRightInd w:val="0"/>
              <w:jc w:val="both"/>
              <w:rPr>
                <w:sz w:val="28"/>
                <w:szCs w:val="28"/>
              </w:rPr>
            </w:pPr>
            <w:r w:rsidRPr="008374AE">
              <w:rPr>
                <w:sz w:val="28"/>
                <w:szCs w:val="28"/>
              </w:rPr>
              <w:lastRenderedPageBreak/>
              <w:t>2019 год – 24 833 282,6 тыс. рублей;</w:t>
            </w:r>
          </w:p>
          <w:p w:rsidR="00E01049" w:rsidRPr="008374AE" w:rsidRDefault="00E01049" w:rsidP="0002381C">
            <w:pPr>
              <w:adjustRightInd w:val="0"/>
              <w:jc w:val="both"/>
              <w:rPr>
                <w:sz w:val="28"/>
                <w:szCs w:val="28"/>
              </w:rPr>
            </w:pPr>
            <w:r w:rsidRPr="008374AE">
              <w:rPr>
                <w:sz w:val="28"/>
                <w:szCs w:val="28"/>
              </w:rPr>
              <w:t>2020 год – 27 680 124,2 тыс. рублей;</w:t>
            </w:r>
          </w:p>
          <w:p w:rsidR="00E01049" w:rsidRPr="008374AE" w:rsidRDefault="00E01049" w:rsidP="0002381C">
            <w:pPr>
              <w:adjustRightInd w:val="0"/>
              <w:jc w:val="both"/>
              <w:rPr>
                <w:sz w:val="28"/>
                <w:szCs w:val="28"/>
              </w:rPr>
            </w:pPr>
            <w:r w:rsidRPr="008374AE">
              <w:rPr>
                <w:sz w:val="28"/>
                <w:szCs w:val="28"/>
              </w:rPr>
              <w:t xml:space="preserve">2021 год – </w:t>
            </w:r>
            <w:r w:rsidR="008D1325" w:rsidRPr="008374AE">
              <w:rPr>
                <w:sz w:val="28"/>
                <w:szCs w:val="28"/>
              </w:rPr>
              <w:t>29 002 829,9</w:t>
            </w:r>
            <w:r w:rsidRPr="008374AE">
              <w:rPr>
                <w:sz w:val="28"/>
                <w:szCs w:val="28"/>
              </w:rPr>
              <w:t xml:space="preserve"> тыс. рублей;</w:t>
            </w:r>
          </w:p>
          <w:p w:rsidR="004D178F" w:rsidRPr="008374AE" w:rsidRDefault="004D178F" w:rsidP="004D178F">
            <w:pPr>
              <w:adjustRightInd w:val="0"/>
              <w:jc w:val="both"/>
              <w:rPr>
                <w:sz w:val="28"/>
                <w:szCs w:val="28"/>
              </w:rPr>
            </w:pPr>
            <w:r w:rsidRPr="008374AE">
              <w:rPr>
                <w:sz w:val="28"/>
                <w:szCs w:val="28"/>
              </w:rPr>
              <w:t>2022 год – 31 400 134,1 тыс. рублей;</w:t>
            </w:r>
          </w:p>
          <w:p w:rsidR="004D178F" w:rsidRPr="008374AE" w:rsidRDefault="004D178F" w:rsidP="004D178F">
            <w:pPr>
              <w:adjustRightInd w:val="0"/>
              <w:jc w:val="both"/>
              <w:rPr>
                <w:sz w:val="28"/>
                <w:szCs w:val="28"/>
              </w:rPr>
            </w:pPr>
            <w:r w:rsidRPr="008374AE">
              <w:rPr>
                <w:sz w:val="28"/>
                <w:szCs w:val="28"/>
              </w:rPr>
              <w:t>2023 год – 33 331 760,6 тыс. рублей;</w:t>
            </w:r>
          </w:p>
          <w:p w:rsidR="004D178F" w:rsidRPr="008374AE" w:rsidRDefault="004D178F" w:rsidP="004D178F">
            <w:pPr>
              <w:adjustRightInd w:val="0"/>
              <w:jc w:val="both"/>
              <w:rPr>
                <w:sz w:val="28"/>
                <w:szCs w:val="28"/>
              </w:rPr>
            </w:pPr>
            <w:r w:rsidRPr="008374AE">
              <w:rPr>
                <w:sz w:val="28"/>
                <w:szCs w:val="28"/>
              </w:rPr>
              <w:t>2024 год – 35 600 808,5 тыс. рублей;</w:t>
            </w:r>
          </w:p>
          <w:p w:rsidR="00097E11" w:rsidRPr="008374AE" w:rsidRDefault="00097E11" w:rsidP="004D178F">
            <w:pPr>
              <w:adjustRightInd w:val="0"/>
              <w:jc w:val="both"/>
              <w:rPr>
                <w:sz w:val="28"/>
                <w:szCs w:val="28"/>
              </w:rPr>
            </w:pPr>
            <w:r w:rsidRPr="008374AE">
              <w:rPr>
                <w:sz w:val="28"/>
                <w:szCs w:val="28"/>
              </w:rPr>
              <w:t>из них:</w:t>
            </w:r>
          </w:p>
          <w:p w:rsidR="00097E11" w:rsidRPr="008374AE" w:rsidRDefault="00097E11" w:rsidP="0002381C">
            <w:pPr>
              <w:adjustRightInd w:val="0"/>
              <w:jc w:val="both"/>
              <w:rPr>
                <w:sz w:val="28"/>
                <w:szCs w:val="28"/>
              </w:rPr>
            </w:pPr>
            <w:r w:rsidRPr="008374AE">
              <w:rPr>
                <w:sz w:val="28"/>
                <w:szCs w:val="28"/>
              </w:rPr>
              <w:t>внебюджетные источники:</w:t>
            </w:r>
          </w:p>
          <w:p w:rsidR="00E01049" w:rsidRPr="008374AE" w:rsidRDefault="00E01049" w:rsidP="0002381C">
            <w:pPr>
              <w:adjustRightInd w:val="0"/>
              <w:jc w:val="both"/>
              <w:rPr>
                <w:sz w:val="28"/>
                <w:szCs w:val="28"/>
              </w:rPr>
            </w:pPr>
            <w:r w:rsidRPr="008374AE">
              <w:rPr>
                <w:sz w:val="28"/>
                <w:szCs w:val="28"/>
              </w:rPr>
              <w:t xml:space="preserve">всего – </w:t>
            </w:r>
            <w:r w:rsidR="004D178F" w:rsidRPr="008374AE">
              <w:rPr>
                <w:sz w:val="28"/>
                <w:szCs w:val="28"/>
              </w:rPr>
              <w:t>232 482 681,1</w:t>
            </w:r>
            <w:r w:rsidRPr="008374AE">
              <w:rPr>
                <w:sz w:val="28"/>
                <w:szCs w:val="28"/>
              </w:rPr>
              <w:t xml:space="preserve"> тыс. рублей, в том числе по годам:</w:t>
            </w:r>
          </w:p>
          <w:p w:rsidR="00E01049" w:rsidRPr="008374AE" w:rsidRDefault="00E01049" w:rsidP="0002381C">
            <w:pPr>
              <w:adjustRightInd w:val="0"/>
              <w:jc w:val="both"/>
              <w:rPr>
                <w:sz w:val="28"/>
                <w:szCs w:val="28"/>
              </w:rPr>
            </w:pPr>
            <w:r w:rsidRPr="008374AE">
              <w:rPr>
                <w:sz w:val="28"/>
                <w:szCs w:val="28"/>
              </w:rPr>
              <w:t>2016 год – 14 379 552,6 тыс. рублей;</w:t>
            </w:r>
          </w:p>
          <w:p w:rsidR="00E01049" w:rsidRPr="008374AE" w:rsidRDefault="00E01049" w:rsidP="0002381C">
            <w:pPr>
              <w:adjustRightInd w:val="0"/>
              <w:jc w:val="both"/>
              <w:rPr>
                <w:sz w:val="28"/>
                <w:szCs w:val="28"/>
              </w:rPr>
            </w:pPr>
            <w:r w:rsidRPr="008374AE">
              <w:rPr>
                <w:sz w:val="28"/>
                <w:szCs w:val="28"/>
              </w:rPr>
              <w:t>2017 год – 15 560 172,1 тыс. рублей;</w:t>
            </w:r>
          </w:p>
          <w:p w:rsidR="00E01049" w:rsidRPr="008374AE" w:rsidRDefault="00E01049" w:rsidP="0002381C">
            <w:pPr>
              <w:adjustRightInd w:val="0"/>
              <w:jc w:val="both"/>
              <w:rPr>
                <w:sz w:val="28"/>
                <w:szCs w:val="28"/>
              </w:rPr>
            </w:pPr>
            <w:r w:rsidRPr="008374AE">
              <w:rPr>
                <w:sz w:val="28"/>
                <w:szCs w:val="28"/>
              </w:rPr>
              <w:t>2018 год – 20 694 016,5 тыс. рублей;</w:t>
            </w:r>
          </w:p>
          <w:p w:rsidR="00E01049" w:rsidRPr="008374AE" w:rsidRDefault="00E01049" w:rsidP="0002381C">
            <w:pPr>
              <w:adjustRightInd w:val="0"/>
              <w:jc w:val="both"/>
              <w:rPr>
                <w:sz w:val="28"/>
                <w:szCs w:val="28"/>
              </w:rPr>
            </w:pPr>
            <w:r w:rsidRPr="008374AE">
              <w:rPr>
                <w:sz w:val="28"/>
                <w:szCs w:val="28"/>
              </w:rPr>
              <w:t>2019 год – 24 833 282,6 тыс. рублей;</w:t>
            </w:r>
          </w:p>
          <w:p w:rsidR="00E01049" w:rsidRPr="008374AE" w:rsidRDefault="00E01049" w:rsidP="0002381C">
            <w:pPr>
              <w:adjustRightInd w:val="0"/>
              <w:jc w:val="both"/>
              <w:rPr>
                <w:sz w:val="28"/>
                <w:szCs w:val="28"/>
              </w:rPr>
            </w:pPr>
            <w:r w:rsidRPr="008374AE">
              <w:rPr>
                <w:sz w:val="28"/>
                <w:szCs w:val="28"/>
              </w:rPr>
              <w:t>2020 год – 27 680 124,2 тыс. рублей;</w:t>
            </w:r>
          </w:p>
          <w:p w:rsidR="00E01049" w:rsidRPr="008374AE" w:rsidRDefault="00E01049" w:rsidP="0002381C">
            <w:pPr>
              <w:adjustRightInd w:val="0"/>
              <w:jc w:val="both"/>
              <w:rPr>
                <w:sz w:val="28"/>
                <w:szCs w:val="28"/>
              </w:rPr>
            </w:pPr>
            <w:r w:rsidRPr="008374AE">
              <w:rPr>
                <w:sz w:val="28"/>
                <w:szCs w:val="28"/>
              </w:rPr>
              <w:t xml:space="preserve">2021 год – </w:t>
            </w:r>
            <w:r w:rsidR="008D1325" w:rsidRPr="008374AE">
              <w:rPr>
                <w:sz w:val="28"/>
                <w:szCs w:val="28"/>
              </w:rPr>
              <w:t>29 002 829,9</w:t>
            </w:r>
            <w:r w:rsidRPr="008374AE">
              <w:rPr>
                <w:sz w:val="28"/>
                <w:szCs w:val="28"/>
              </w:rPr>
              <w:t xml:space="preserve"> тыс. рублей;</w:t>
            </w:r>
          </w:p>
          <w:p w:rsidR="004D178F" w:rsidRPr="008374AE" w:rsidRDefault="004D178F" w:rsidP="004D178F">
            <w:pPr>
              <w:adjustRightInd w:val="0"/>
              <w:jc w:val="both"/>
              <w:rPr>
                <w:sz w:val="28"/>
                <w:szCs w:val="28"/>
              </w:rPr>
            </w:pPr>
            <w:r w:rsidRPr="008374AE">
              <w:rPr>
                <w:sz w:val="28"/>
                <w:szCs w:val="28"/>
              </w:rPr>
              <w:t>2022 год – 31 400 134,1 тыс. рублей;</w:t>
            </w:r>
          </w:p>
          <w:p w:rsidR="004D178F" w:rsidRPr="008374AE" w:rsidRDefault="004D178F" w:rsidP="004D178F">
            <w:pPr>
              <w:adjustRightInd w:val="0"/>
              <w:jc w:val="both"/>
              <w:rPr>
                <w:sz w:val="28"/>
                <w:szCs w:val="28"/>
              </w:rPr>
            </w:pPr>
            <w:r w:rsidRPr="008374AE">
              <w:rPr>
                <w:sz w:val="28"/>
                <w:szCs w:val="28"/>
              </w:rPr>
              <w:t>2023 год – 33 331 760,6 тыс. рублей;</w:t>
            </w:r>
          </w:p>
          <w:p w:rsidR="00237D46" w:rsidRPr="008374AE" w:rsidRDefault="004D178F" w:rsidP="004D178F">
            <w:pPr>
              <w:widowControl w:val="0"/>
              <w:jc w:val="both"/>
              <w:rPr>
                <w:rFonts w:eastAsia="Calibri"/>
                <w:sz w:val="28"/>
                <w:szCs w:val="28"/>
              </w:rPr>
            </w:pPr>
            <w:r w:rsidRPr="008374AE">
              <w:rPr>
                <w:sz w:val="28"/>
                <w:szCs w:val="28"/>
              </w:rPr>
              <w:t>2024 год – 35 600 808,5 тыс. рублей</w:t>
            </w:r>
          </w:p>
        </w:tc>
        <w:tc>
          <w:tcPr>
            <w:tcW w:w="426" w:type="dxa"/>
            <w:tcBorders>
              <w:top w:val="nil"/>
              <w:left w:val="single" w:sz="4" w:space="0" w:color="auto"/>
              <w:bottom w:val="nil"/>
              <w:right w:val="nil"/>
            </w:tcBorders>
          </w:tcPr>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0C28CA" w:rsidRPr="008374AE" w:rsidRDefault="000C28CA"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634F64" w:rsidRPr="008374AE" w:rsidRDefault="00634F64" w:rsidP="0002381C">
            <w:pPr>
              <w:widowControl w:val="0"/>
              <w:rPr>
                <w:sz w:val="28"/>
                <w:szCs w:val="28"/>
              </w:rPr>
            </w:pPr>
          </w:p>
          <w:p w:rsidR="00E33755" w:rsidRPr="008374AE" w:rsidRDefault="00E33755"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B3317A" w:rsidRPr="008374AE" w:rsidRDefault="00B3317A" w:rsidP="0002381C">
            <w:pPr>
              <w:widowControl w:val="0"/>
              <w:rPr>
                <w:sz w:val="28"/>
                <w:szCs w:val="28"/>
              </w:rPr>
            </w:pPr>
          </w:p>
          <w:p w:rsidR="00B3317A" w:rsidRPr="008374AE" w:rsidRDefault="00B3317A"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B3317A" w:rsidRPr="008374AE" w:rsidRDefault="00B3317A" w:rsidP="0002381C">
            <w:pPr>
              <w:widowControl w:val="0"/>
              <w:rPr>
                <w:sz w:val="28"/>
                <w:szCs w:val="28"/>
              </w:rPr>
            </w:pPr>
          </w:p>
          <w:p w:rsidR="00B3317A" w:rsidRPr="008374AE" w:rsidRDefault="00B3317A" w:rsidP="0002381C">
            <w:pPr>
              <w:widowControl w:val="0"/>
              <w:rPr>
                <w:sz w:val="28"/>
                <w:szCs w:val="28"/>
              </w:rPr>
            </w:pPr>
          </w:p>
          <w:p w:rsidR="000C28CA" w:rsidRPr="008374AE" w:rsidRDefault="000C28CA" w:rsidP="0002381C">
            <w:pPr>
              <w:widowControl w:val="0"/>
              <w:ind w:left="-57"/>
              <w:rPr>
                <w:sz w:val="28"/>
                <w:szCs w:val="28"/>
              </w:rPr>
            </w:pPr>
            <w:r w:rsidRPr="008374AE">
              <w:rPr>
                <w:sz w:val="28"/>
                <w:szCs w:val="28"/>
              </w:rPr>
              <w:t>»</w:t>
            </w:r>
            <w:r w:rsidR="00427EA0" w:rsidRPr="008374AE">
              <w:rPr>
                <w:sz w:val="28"/>
                <w:szCs w:val="28"/>
              </w:rPr>
              <w:t>;</w:t>
            </w:r>
          </w:p>
        </w:tc>
      </w:tr>
    </w:tbl>
    <w:p w:rsidR="00B3317A" w:rsidRPr="008374AE" w:rsidRDefault="00B3317A" w:rsidP="0002381C">
      <w:pPr>
        <w:adjustRightInd w:val="0"/>
        <w:ind w:firstLine="709"/>
        <w:jc w:val="both"/>
        <w:rPr>
          <w:sz w:val="18"/>
          <w:szCs w:val="16"/>
        </w:rPr>
      </w:pPr>
    </w:p>
    <w:p w:rsidR="00E02969" w:rsidRPr="008374AE" w:rsidRDefault="0046718E" w:rsidP="0002381C">
      <w:pPr>
        <w:adjustRightInd w:val="0"/>
        <w:ind w:firstLine="709"/>
        <w:jc w:val="both"/>
        <w:rPr>
          <w:sz w:val="28"/>
          <w:szCs w:val="28"/>
        </w:rPr>
      </w:pPr>
      <w:r w:rsidRPr="008374AE">
        <w:rPr>
          <w:sz w:val="28"/>
          <w:szCs w:val="28"/>
        </w:rPr>
        <w:t>б</w:t>
      </w:r>
      <w:r w:rsidR="00E02969" w:rsidRPr="008374AE">
        <w:rPr>
          <w:sz w:val="28"/>
          <w:szCs w:val="28"/>
        </w:rPr>
        <w:t>) </w:t>
      </w:r>
      <w:r w:rsidRPr="008374AE">
        <w:rPr>
          <w:sz w:val="28"/>
          <w:szCs w:val="28"/>
        </w:rPr>
        <w:t>после абзаца пятого</w:t>
      </w:r>
      <w:r w:rsidR="00E02969" w:rsidRPr="008374AE">
        <w:rPr>
          <w:sz w:val="28"/>
          <w:szCs w:val="28"/>
        </w:rPr>
        <w:t xml:space="preserve"> позиции «Основные целевые индикаторы подпрограммы»</w:t>
      </w:r>
      <w:r w:rsidRPr="008374AE">
        <w:rPr>
          <w:sz w:val="28"/>
          <w:szCs w:val="28"/>
        </w:rPr>
        <w:t xml:space="preserve"> дополнить абзацем следующего содержания</w:t>
      </w:r>
      <w:r w:rsidR="00E02969" w:rsidRPr="008374AE">
        <w:rPr>
          <w:sz w:val="28"/>
          <w:szCs w:val="28"/>
        </w:rPr>
        <w:t>:</w:t>
      </w:r>
    </w:p>
    <w:p w:rsidR="00E02969" w:rsidRPr="008374AE" w:rsidRDefault="00D31E38" w:rsidP="0002381C">
      <w:pPr>
        <w:adjustRightInd w:val="0"/>
        <w:ind w:firstLine="709"/>
        <w:jc w:val="both"/>
        <w:rPr>
          <w:sz w:val="28"/>
          <w:szCs w:val="28"/>
        </w:rPr>
      </w:pPr>
      <w:r w:rsidRPr="008374AE">
        <w:rPr>
          <w:sz w:val="28"/>
          <w:szCs w:val="28"/>
        </w:rPr>
        <w:t>«</w:t>
      </w:r>
      <w:r w:rsidR="00A96E42" w:rsidRPr="008374AE">
        <w:rPr>
          <w:sz w:val="28"/>
          <w:szCs w:val="28"/>
        </w:rPr>
        <w:t>д</w:t>
      </w:r>
      <w:r w:rsidR="0046718E" w:rsidRPr="008374AE">
        <w:rPr>
          <w:sz w:val="28"/>
          <w:szCs w:val="28"/>
        </w:rPr>
        <w:t>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 (процент)</w:t>
      </w:r>
      <w:r w:rsidR="00A96E42" w:rsidRPr="008374AE">
        <w:rPr>
          <w:sz w:val="28"/>
          <w:szCs w:val="28"/>
        </w:rPr>
        <w:t>.</w:t>
      </w:r>
      <w:r w:rsidRPr="008374AE">
        <w:rPr>
          <w:sz w:val="28"/>
          <w:szCs w:val="28"/>
        </w:rPr>
        <w:t>»;</w:t>
      </w:r>
    </w:p>
    <w:p w:rsidR="00D31E38" w:rsidRPr="008374AE" w:rsidRDefault="0046718E" w:rsidP="0002381C">
      <w:pPr>
        <w:adjustRightInd w:val="0"/>
        <w:ind w:firstLine="709"/>
        <w:jc w:val="both"/>
        <w:rPr>
          <w:sz w:val="28"/>
          <w:szCs w:val="28"/>
        </w:rPr>
      </w:pPr>
      <w:r w:rsidRPr="008374AE">
        <w:rPr>
          <w:sz w:val="28"/>
          <w:szCs w:val="28"/>
        </w:rPr>
        <w:t>в</w:t>
      </w:r>
      <w:r w:rsidR="00D31E38" w:rsidRPr="008374AE">
        <w:rPr>
          <w:sz w:val="28"/>
          <w:szCs w:val="28"/>
        </w:rPr>
        <w:t>) </w:t>
      </w:r>
      <w:r w:rsidR="00A96E42" w:rsidRPr="008374AE">
        <w:rPr>
          <w:sz w:val="28"/>
          <w:szCs w:val="28"/>
        </w:rPr>
        <w:t>позицию</w:t>
      </w:r>
      <w:r w:rsidR="00D31E38" w:rsidRPr="008374AE">
        <w:rPr>
          <w:sz w:val="28"/>
          <w:szCs w:val="28"/>
        </w:rPr>
        <w:t xml:space="preserve"> «Ожидаемые результаты реализации подпрограммы, выраженные в количественно измеримых показателях»</w:t>
      </w:r>
      <w:r w:rsidR="00A96E42" w:rsidRPr="008374AE">
        <w:rPr>
          <w:sz w:val="28"/>
          <w:szCs w:val="28"/>
        </w:rPr>
        <w:t xml:space="preserve"> дополнить абзацем следующего содержания</w:t>
      </w:r>
      <w:r w:rsidR="00D31E38" w:rsidRPr="008374AE">
        <w:rPr>
          <w:sz w:val="28"/>
          <w:szCs w:val="28"/>
        </w:rPr>
        <w:t>:</w:t>
      </w:r>
    </w:p>
    <w:p w:rsidR="00D31E38" w:rsidRPr="008374AE" w:rsidRDefault="00D31E38" w:rsidP="0002381C">
      <w:pPr>
        <w:adjustRightInd w:val="0"/>
        <w:ind w:firstLine="709"/>
        <w:jc w:val="both"/>
        <w:rPr>
          <w:sz w:val="28"/>
          <w:szCs w:val="28"/>
        </w:rPr>
      </w:pPr>
      <w:r w:rsidRPr="008374AE">
        <w:rPr>
          <w:sz w:val="28"/>
          <w:szCs w:val="28"/>
        </w:rPr>
        <w:t>«</w:t>
      </w:r>
      <w:r w:rsidR="00A96E42" w:rsidRPr="008374AE">
        <w:rPr>
          <w:sz w:val="28"/>
          <w:szCs w:val="2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 не менее 98,5%</w:t>
      </w:r>
      <w:r w:rsidRPr="008374AE">
        <w:rPr>
          <w:sz w:val="28"/>
          <w:szCs w:val="28"/>
        </w:rPr>
        <w:t>»;</w:t>
      </w:r>
    </w:p>
    <w:p w:rsidR="001D434D" w:rsidRPr="008374AE" w:rsidRDefault="00A96E42" w:rsidP="0002381C">
      <w:pPr>
        <w:adjustRightInd w:val="0"/>
        <w:ind w:firstLine="709"/>
        <w:jc w:val="both"/>
        <w:rPr>
          <w:sz w:val="28"/>
          <w:szCs w:val="28"/>
        </w:rPr>
      </w:pPr>
      <w:r w:rsidRPr="008374AE">
        <w:rPr>
          <w:sz w:val="28"/>
          <w:szCs w:val="28"/>
        </w:rPr>
        <w:t>2</w:t>
      </w:r>
      <w:r w:rsidR="001D434D" w:rsidRPr="008374AE">
        <w:rPr>
          <w:sz w:val="28"/>
          <w:szCs w:val="28"/>
        </w:rPr>
        <w:t>) </w:t>
      </w:r>
      <w:r w:rsidRPr="008374AE">
        <w:rPr>
          <w:sz w:val="28"/>
          <w:szCs w:val="28"/>
        </w:rPr>
        <w:t>после абзаца девятого раздела</w:t>
      </w:r>
      <w:r w:rsidR="001D434D" w:rsidRPr="008374AE">
        <w:rPr>
          <w:sz w:val="28"/>
          <w:szCs w:val="28"/>
        </w:rPr>
        <w:t xml:space="preserve"> </w:t>
      </w:r>
      <w:r w:rsidR="00D978FB" w:rsidRPr="008374AE">
        <w:rPr>
          <w:sz w:val="28"/>
          <w:szCs w:val="28"/>
          <w:lang w:val="en-US"/>
        </w:rPr>
        <w:t>III</w:t>
      </w:r>
      <w:r w:rsidR="00D978FB" w:rsidRPr="008374AE">
        <w:rPr>
          <w:sz w:val="28"/>
          <w:szCs w:val="28"/>
        </w:rPr>
        <w:t xml:space="preserve"> </w:t>
      </w:r>
      <w:r w:rsidR="001D434D" w:rsidRPr="008374AE">
        <w:rPr>
          <w:sz w:val="28"/>
          <w:szCs w:val="28"/>
        </w:rPr>
        <w:t>«Цели и задачи, целевые индикаторы подпрограммы»</w:t>
      </w:r>
      <w:r w:rsidRPr="008374AE">
        <w:rPr>
          <w:sz w:val="28"/>
          <w:szCs w:val="28"/>
        </w:rPr>
        <w:t xml:space="preserve"> дополнить абзацем следующего содержания</w:t>
      </w:r>
      <w:r w:rsidR="001D434D" w:rsidRPr="008374AE">
        <w:rPr>
          <w:sz w:val="28"/>
          <w:szCs w:val="28"/>
        </w:rPr>
        <w:t>:</w:t>
      </w:r>
    </w:p>
    <w:p w:rsidR="00A96E42" w:rsidRPr="008374AE" w:rsidRDefault="00A96E42" w:rsidP="0002381C">
      <w:pPr>
        <w:adjustRightInd w:val="0"/>
        <w:ind w:firstLine="709"/>
        <w:jc w:val="both"/>
        <w:rPr>
          <w:sz w:val="28"/>
          <w:szCs w:val="28"/>
        </w:rPr>
      </w:pPr>
      <w:r w:rsidRPr="008374AE">
        <w:rPr>
          <w:sz w:val="28"/>
          <w:szCs w:val="2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 (процент).»;</w:t>
      </w:r>
    </w:p>
    <w:p w:rsidR="001D434D" w:rsidRPr="008374AE" w:rsidRDefault="00A96E42" w:rsidP="0002381C">
      <w:pPr>
        <w:adjustRightInd w:val="0"/>
        <w:ind w:firstLine="709"/>
        <w:jc w:val="both"/>
        <w:rPr>
          <w:sz w:val="28"/>
          <w:szCs w:val="28"/>
        </w:rPr>
      </w:pPr>
      <w:r w:rsidRPr="008374AE">
        <w:rPr>
          <w:sz w:val="28"/>
          <w:szCs w:val="28"/>
        </w:rPr>
        <w:t>3</w:t>
      </w:r>
      <w:r w:rsidR="00016A59" w:rsidRPr="008374AE">
        <w:rPr>
          <w:sz w:val="28"/>
          <w:szCs w:val="28"/>
        </w:rPr>
        <w:t>) </w:t>
      </w:r>
      <w:r w:rsidR="00E97358" w:rsidRPr="008374AE">
        <w:rPr>
          <w:sz w:val="28"/>
          <w:szCs w:val="28"/>
        </w:rPr>
        <w:t>раздел</w:t>
      </w:r>
      <w:r w:rsidR="001D434D" w:rsidRPr="008374AE">
        <w:rPr>
          <w:sz w:val="28"/>
          <w:szCs w:val="28"/>
        </w:rPr>
        <w:t>е</w:t>
      </w:r>
      <w:r w:rsidR="00B2064C" w:rsidRPr="008374AE">
        <w:t xml:space="preserve"> </w:t>
      </w:r>
      <w:r w:rsidR="00B2064C" w:rsidRPr="008374AE">
        <w:rPr>
          <w:sz w:val="28"/>
          <w:szCs w:val="28"/>
        </w:rPr>
        <w:t>V</w:t>
      </w:r>
      <w:r w:rsidR="00427EA0" w:rsidRPr="008374AE">
        <w:rPr>
          <w:sz w:val="28"/>
          <w:szCs w:val="28"/>
        </w:rPr>
        <w:t xml:space="preserve"> «</w:t>
      </w:r>
      <w:r w:rsidR="00F37309" w:rsidRPr="008374AE">
        <w:rPr>
          <w:sz w:val="28"/>
          <w:szCs w:val="28"/>
        </w:rPr>
        <w:t>Ожидаемые и конечные результаты</w:t>
      </w:r>
      <w:r w:rsidR="001D434D" w:rsidRPr="008374AE">
        <w:rPr>
          <w:sz w:val="28"/>
          <w:szCs w:val="28"/>
        </w:rPr>
        <w:t>»</w:t>
      </w:r>
      <w:r w:rsidRPr="008374AE">
        <w:rPr>
          <w:sz w:val="28"/>
          <w:szCs w:val="28"/>
        </w:rPr>
        <w:t xml:space="preserve"> дополнить абзацем следующего содержания</w:t>
      </w:r>
      <w:r w:rsidR="001D434D" w:rsidRPr="008374AE">
        <w:rPr>
          <w:sz w:val="28"/>
          <w:szCs w:val="28"/>
        </w:rPr>
        <w:t>:</w:t>
      </w:r>
    </w:p>
    <w:p w:rsidR="00A96E42" w:rsidRPr="008374AE" w:rsidRDefault="00A96E42" w:rsidP="0002381C">
      <w:pPr>
        <w:widowControl w:val="0"/>
        <w:tabs>
          <w:tab w:val="left" w:pos="0"/>
        </w:tabs>
        <w:adjustRightInd w:val="0"/>
        <w:ind w:firstLine="720"/>
        <w:jc w:val="both"/>
        <w:rPr>
          <w:sz w:val="28"/>
          <w:szCs w:val="28"/>
        </w:rPr>
      </w:pPr>
      <w:r w:rsidRPr="008374AE">
        <w:rPr>
          <w:sz w:val="28"/>
          <w:szCs w:val="2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 не менее 98,5%.».</w:t>
      </w:r>
    </w:p>
    <w:p w:rsidR="00E70EB5" w:rsidRPr="008374AE" w:rsidRDefault="00D969E9" w:rsidP="0002381C">
      <w:pPr>
        <w:widowControl w:val="0"/>
        <w:tabs>
          <w:tab w:val="left" w:pos="0"/>
        </w:tabs>
        <w:adjustRightInd w:val="0"/>
        <w:ind w:firstLine="720"/>
        <w:jc w:val="both"/>
        <w:rPr>
          <w:sz w:val="28"/>
          <w:szCs w:val="28"/>
        </w:rPr>
      </w:pPr>
      <w:r w:rsidRPr="008374AE">
        <w:rPr>
          <w:sz w:val="28"/>
          <w:szCs w:val="28"/>
        </w:rPr>
        <w:t>1</w:t>
      </w:r>
      <w:r w:rsidR="004047C6" w:rsidRPr="008374AE">
        <w:rPr>
          <w:sz w:val="28"/>
          <w:szCs w:val="28"/>
        </w:rPr>
        <w:t>8</w:t>
      </w:r>
      <w:r w:rsidRPr="008374AE">
        <w:rPr>
          <w:sz w:val="28"/>
          <w:szCs w:val="28"/>
        </w:rPr>
        <w:t>.</w:t>
      </w:r>
      <w:r w:rsidR="000B7A71" w:rsidRPr="008374AE">
        <w:rPr>
          <w:sz w:val="28"/>
          <w:szCs w:val="28"/>
        </w:rPr>
        <w:t> </w:t>
      </w:r>
      <w:r w:rsidR="00A96E42" w:rsidRPr="008374AE">
        <w:rPr>
          <w:sz w:val="28"/>
          <w:szCs w:val="28"/>
        </w:rPr>
        <w:t xml:space="preserve">В разделе I «Паспорт подпрограммы государственной программы </w:t>
      </w:r>
      <w:r w:rsidR="00A96E42" w:rsidRPr="008374AE">
        <w:rPr>
          <w:sz w:val="28"/>
          <w:szCs w:val="28"/>
        </w:rPr>
        <w:lastRenderedPageBreak/>
        <w:t xml:space="preserve">Новосибирской области» </w:t>
      </w:r>
      <w:r w:rsidR="00E70EB5" w:rsidRPr="008374AE">
        <w:rPr>
          <w:sz w:val="28"/>
          <w:szCs w:val="28"/>
        </w:rPr>
        <w:t>приложени</w:t>
      </w:r>
      <w:r w:rsidR="00A96E42" w:rsidRPr="008374AE">
        <w:rPr>
          <w:sz w:val="28"/>
          <w:szCs w:val="28"/>
        </w:rPr>
        <w:t>я</w:t>
      </w:r>
      <w:r w:rsidR="00E70EB5" w:rsidRPr="008374AE">
        <w:rPr>
          <w:sz w:val="28"/>
          <w:szCs w:val="28"/>
        </w:rPr>
        <w:t xml:space="preserve"> № 15 к Программе «Подпрограмма 12 «Развитие материально-технической базы детских поликлиник и детских поликлинических отделений медицинских организаций» государственной программы «Развитие здравоохранения Новосибирской области»:</w:t>
      </w:r>
      <w:r w:rsidR="00A96E42" w:rsidRPr="008374AE">
        <w:rPr>
          <w:rFonts w:eastAsia="Calibri"/>
          <w:sz w:val="28"/>
          <w:szCs w:val="28"/>
        </w:rPr>
        <w:t xml:space="preserve"> п</w:t>
      </w:r>
      <w:r w:rsidR="00A96E42" w:rsidRPr="008374AE">
        <w:rPr>
          <w:sz w:val="28"/>
          <w:szCs w:val="28"/>
        </w:rPr>
        <w:t>озицию «Объемы финансирования подпрограммы (с расшифровкой по источникам и годам финансирования)»</w:t>
      </w:r>
      <w:r w:rsidR="00A96E42" w:rsidRPr="008374AE">
        <w:rPr>
          <w:rFonts w:eastAsia="Calibri"/>
          <w:sz w:val="28"/>
          <w:szCs w:val="28"/>
        </w:rPr>
        <w:t xml:space="preserve"> изложить в следующей редакции:</w:t>
      </w:r>
    </w:p>
    <w:p w:rsidR="00237AEA" w:rsidRPr="008374AE" w:rsidRDefault="00237AEA" w:rsidP="0002381C">
      <w:pPr>
        <w:widowControl w:val="0"/>
        <w:ind w:firstLine="709"/>
        <w:jc w:val="both"/>
        <w:rPr>
          <w:rFonts w:eastAsia="Calibri"/>
          <w:sz w:val="1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E32751" w:rsidRPr="008374AE" w:rsidTr="00237AEA">
        <w:trPr>
          <w:trHeight w:val="286"/>
        </w:trPr>
        <w:tc>
          <w:tcPr>
            <w:tcW w:w="318" w:type="dxa"/>
            <w:tcBorders>
              <w:top w:val="nil"/>
              <w:left w:val="nil"/>
              <w:bottom w:val="nil"/>
              <w:right w:val="single" w:sz="4" w:space="0" w:color="auto"/>
            </w:tcBorders>
            <w:hideMark/>
          </w:tcPr>
          <w:p w:rsidR="00E33755" w:rsidRPr="008374AE" w:rsidRDefault="00E33755"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E33755" w:rsidRPr="008374AE" w:rsidRDefault="00E33755"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right w:val="single" w:sz="4" w:space="0" w:color="auto"/>
            </w:tcBorders>
            <w:hideMark/>
          </w:tcPr>
          <w:p w:rsidR="00C57F19" w:rsidRPr="008374AE" w:rsidRDefault="00C57F19" w:rsidP="0002381C">
            <w:pPr>
              <w:adjustRightInd w:val="0"/>
              <w:jc w:val="both"/>
              <w:rPr>
                <w:sz w:val="28"/>
                <w:szCs w:val="28"/>
              </w:rPr>
            </w:pPr>
            <w:r w:rsidRPr="008374AE">
              <w:rPr>
                <w:sz w:val="28"/>
                <w:szCs w:val="28"/>
              </w:rPr>
              <w:t>Объемы финансирования подпрограммы:</w:t>
            </w:r>
          </w:p>
          <w:p w:rsidR="00C57F19" w:rsidRPr="008374AE" w:rsidRDefault="00C57F19" w:rsidP="0002381C">
            <w:pPr>
              <w:adjustRightInd w:val="0"/>
              <w:jc w:val="both"/>
              <w:rPr>
                <w:sz w:val="28"/>
                <w:szCs w:val="28"/>
              </w:rPr>
            </w:pPr>
            <w:r w:rsidRPr="008374AE">
              <w:rPr>
                <w:sz w:val="28"/>
                <w:szCs w:val="28"/>
              </w:rPr>
              <w:t xml:space="preserve">всего </w:t>
            </w:r>
            <w:r w:rsidR="00474713" w:rsidRPr="008374AE">
              <w:rPr>
                <w:sz w:val="28"/>
                <w:szCs w:val="28"/>
              </w:rPr>
              <w:t>–</w:t>
            </w:r>
            <w:r w:rsidRPr="008374AE">
              <w:rPr>
                <w:sz w:val="28"/>
                <w:szCs w:val="28"/>
              </w:rPr>
              <w:t xml:space="preserve"> </w:t>
            </w:r>
            <w:r w:rsidR="001B2024" w:rsidRPr="008374AE">
              <w:rPr>
                <w:sz w:val="28"/>
                <w:szCs w:val="28"/>
              </w:rPr>
              <w:t>787 817,6</w:t>
            </w:r>
            <w:r w:rsidRPr="008374AE">
              <w:rPr>
                <w:sz w:val="28"/>
                <w:szCs w:val="28"/>
              </w:rPr>
              <w:t xml:space="preserve"> тыс. рублей, в том числе по годам:</w:t>
            </w:r>
          </w:p>
          <w:p w:rsidR="00BF14BA" w:rsidRPr="008374AE" w:rsidRDefault="00BF14BA" w:rsidP="0002381C">
            <w:pPr>
              <w:adjustRightInd w:val="0"/>
              <w:jc w:val="both"/>
              <w:rPr>
                <w:sz w:val="28"/>
                <w:szCs w:val="28"/>
              </w:rPr>
            </w:pPr>
            <w:r w:rsidRPr="008374AE">
              <w:rPr>
                <w:sz w:val="28"/>
                <w:szCs w:val="28"/>
              </w:rPr>
              <w:t xml:space="preserve">2018 год </w:t>
            </w:r>
            <w:r w:rsidR="00237AEA" w:rsidRPr="008374AE">
              <w:rPr>
                <w:sz w:val="28"/>
                <w:szCs w:val="28"/>
              </w:rPr>
              <w:t>–</w:t>
            </w:r>
            <w:r w:rsidRPr="008374AE">
              <w:rPr>
                <w:sz w:val="28"/>
                <w:szCs w:val="28"/>
              </w:rPr>
              <w:t xml:space="preserve"> </w:t>
            </w:r>
            <w:r w:rsidR="00237AEA" w:rsidRPr="008374AE">
              <w:rPr>
                <w:sz w:val="28"/>
                <w:szCs w:val="28"/>
              </w:rPr>
              <w:t>250 </w:t>
            </w:r>
            <w:r w:rsidRPr="008374AE">
              <w:rPr>
                <w:sz w:val="28"/>
                <w:szCs w:val="28"/>
              </w:rPr>
              <w:t>556,0 тыс. рублей;</w:t>
            </w:r>
          </w:p>
          <w:p w:rsidR="00BF14BA" w:rsidRPr="008374AE" w:rsidRDefault="00BF14BA" w:rsidP="0002381C">
            <w:pPr>
              <w:adjustRightInd w:val="0"/>
              <w:jc w:val="both"/>
              <w:rPr>
                <w:sz w:val="28"/>
                <w:szCs w:val="28"/>
              </w:rPr>
            </w:pPr>
            <w:r w:rsidRPr="008374AE">
              <w:rPr>
                <w:sz w:val="28"/>
                <w:szCs w:val="28"/>
              </w:rPr>
              <w:t xml:space="preserve">2019 год </w:t>
            </w:r>
            <w:r w:rsidR="00237AEA" w:rsidRPr="008374AE">
              <w:rPr>
                <w:sz w:val="28"/>
                <w:szCs w:val="28"/>
              </w:rPr>
              <w:t>–</w:t>
            </w:r>
            <w:r w:rsidRPr="008374AE">
              <w:rPr>
                <w:sz w:val="28"/>
                <w:szCs w:val="28"/>
              </w:rPr>
              <w:t xml:space="preserve"> </w:t>
            </w:r>
            <w:r w:rsidR="00237AEA" w:rsidRPr="008374AE">
              <w:rPr>
                <w:sz w:val="28"/>
                <w:szCs w:val="28"/>
              </w:rPr>
              <w:t>258 </w:t>
            </w:r>
            <w:r w:rsidRPr="008374AE">
              <w:rPr>
                <w:sz w:val="28"/>
                <w:szCs w:val="28"/>
              </w:rPr>
              <w:t>028,5 тыс. рублей;</w:t>
            </w:r>
          </w:p>
          <w:p w:rsidR="00C57F19" w:rsidRPr="008374AE" w:rsidRDefault="00C57F19" w:rsidP="0002381C">
            <w:pPr>
              <w:adjustRightInd w:val="0"/>
              <w:jc w:val="both"/>
              <w:rPr>
                <w:sz w:val="28"/>
                <w:szCs w:val="28"/>
              </w:rPr>
            </w:pPr>
            <w:r w:rsidRPr="008374AE">
              <w:rPr>
                <w:sz w:val="28"/>
                <w:szCs w:val="28"/>
              </w:rPr>
              <w:t xml:space="preserve">2020 год </w:t>
            </w:r>
            <w:r w:rsidR="00BF14BA" w:rsidRPr="008374AE">
              <w:rPr>
                <w:sz w:val="28"/>
                <w:szCs w:val="28"/>
              </w:rPr>
              <w:t>–</w:t>
            </w:r>
            <w:r w:rsidRPr="008374AE">
              <w:rPr>
                <w:sz w:val="28"/>
                <w:szCs w:val="28"/>
              </w:rPr>
              <w:t xml:space="preserve"> </w:t>
            </w:r>
            <w:r w:rsidR="009337A6" w:rsidRPr="008374AE">
              <w:rPr>
                <w:sz w:val="28"/>
                <w:szCs w:val="28"/>
              </w:rPr>
              <w:t>275 838,1</w:t>
            </w:r>
            <w:r w:rsidR="00213D1F" w:rsidRPr="008374AE">
              <w:rPr>
                <w:sz w:val="28"/>
                <w:szCs w:val="28"/>
              </w:rPr>
              <w:t xml:space="preserve"> </w:t>
            </w:r>
            <w:r w:rsidRPr="008374AE">
              <w:rPr>
                <w:sz w:val="28"/>
                <w:szCs w:val="28"/>
              </w:rPr>
              <w:t>тыс. рублей;</w:t>
            </w:r>
          </w:p>
          <w:p w:rsidR="00C57F19" w:rsidRPr="008374AE" w:rsidRDefault="00C57F19" w:rsidP="0002381C">
            <w:pPr>
              <w:adjustRightInd w:val="0"/>
              <w:jc w:val="both"/>
              <w:rPr>
                <w:sz w:val="28"/>
                <w:szCs w:val="28"/>
              </w:rPr>
            </w:pPr>
            <w:r w:rsidRPr="008374AE">
              <w:rPr>
                <w:sz w:val="28"/>
                <w:szCs w:val="28"/>
              </w:rPr>
              <w:t xml:space="preserve">2021 год </w:t>
            </w:r>
            <w:r w:rsidR="00237AEA" w:rsidRPr="008374AE">
              <w:rPr>
                <w:sz w:val="28"/>
                <w:szCs w:val="28"/>
              </w:rPr>
              <w:t>–</w:t>
            </w:r>
            <w:r w:rsidR="00213D1F" w:rsidRPr="008374AE">
              <w:rPr>
                <w:sz w:val="28"/>
                <w:szCs w:val="28"/>
              </w:rPr>
              <w:t xml:space="preserve"> </w:t>
            </w:r>
            <w:r w:rsidR="001B2024" w:rsidRPr="008374AE">
              <w:rPr>
                <w:sz w:val="28"/>
                <w:szCs w:val="28"/>
              </w:rPr>
              <w:t>3 395,0</w:t>
            </w:r>
            <w:r w:rsidRPr="008374AE">
              <w:rPr>
                <w:sz w:val="28"/>
                <w:szCs w:val="28"/>
              </w:rPr>
              <w:t xml:space="preserve"> тыс. рублей;</w:t>
            </w:r>
          </w:p>
          <w:p w:rsidR="00BF14BA" w:rsidRPr="008374AE" w:rsidRDefault="00BF14BA" w:rsidP="0002381C">
            <w:pPr>
              <w:adjustRightInd w:val="0"/>
              <w:jc w:val="both"/>
              <w:rPr>
                <w:sz w:val="28"/>
                <w:szCs w:val="28"/>
              </w:rPr>
            </w:pPr>
            <w:r w:rsidRPr="008374AE">
              <w:rPr>
                <w:sz w:val="28"/>
                <w:szCs w:val="28"/>
              </w:rPr>
              <w:t xml:space="preserve">2022 год </w:t>
            </w:r>
            <w:r w:rsidR="00237AEA" w:rsidRPr="008374AE">
              <w:rPr>
                <w:sz w:val="28"/>
                <w:szCs w:val="28"/>
              </w:rPr>
              <w:t>–</w:t>
            </w:r>
            <w:r w:rsidRPr="008374AE">
              <w:rPr>
                <w:sz w:val="28"/>
                <w:szCs w:val="28"/>
              </w:rPr>
              <w:t xml:space="preserve">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C57F19" w:rsidRPr="008374AE" w:rsidRDefault="00C57F19" w:rsidP="0002381C">
            <w:pPr>
              <w:adjustRightInd w:val="0"/>
              <w:jc w:val="both"/>
              <w:rPr>
                <w:sz w:val="28"/>
                <w:szCs w:val="28"/>
              </w:rPr>
            </w:pPr>
            <w:r w:rsidRPr="008374AE">
              <w:rPr>
                <w:sz w:val="28"/>
                <w:szCs w:val="28"/>
              </w:rPr>
              <w:t>из них:</w:t>
            </w:r>
          </w:p>
          <w:p w:rsidR="00C57F19" w:rsidRPr="008374AE" w:rsidRDefault="00C57F19" w:rsidP="0002381C">
            <w:pPr>
              <w:adjustRightInd w:val="0"/>
              <w:jc w:val="both"/>
              <w:rPr>
                <w:sz w:val="28"/>
                <w:szCs w:val="28"/>
              </w:rPr>
            </w:pPr>
            <w:r w:rsidRPr="008374AE">
              <w:rPr>
                <w:sz w:val="28"/>
                <w:szCs w:val="28"/>
              </w:rPr>
              <w:t>областной бюджет Новосибирской области:</w:t>
            </w:r>
          </w:p>
          <w:p w:rsidR="00C57F19" w:rsidRPr="008374AE" w:rsidRDefault="00C57F19" w:rsidP="0002381C">
            <w:pPr>
              <w:adjustRightInd w:val="0"/>
              <w:jc w:val="both"/>
              <w:rPr>
                <w:sz w:val="28"/>
                <w:szCs w:val="28"/>
              </w:rPr>
            </w:pPr>
            <w:r w:rsidRPr="008374AE">
              <w:rPr>
                <w:sz w:val="28"/>
                <w:szCs w:val="28"/>
              </w:rPr>
              <w:t xml:space="preserve">всего </w:t>
            </w:r>
            <w:r w:rsidR="00AF4D79" w:rsidRPr="008374AE">
              <w:rPr>
                <w:sz w:val="28"/>
                <w:szCs w:val="28"/>
              </w:rPr>
              <w:t>–</w:t>
            </w:r>
            <w:r w:rsidRPr="008374AE">
              <w:rPr>
                <w:sz w:val="28"/>
                <w:szCs w:val="28"/>
              </w:rPr>
              <w:t xml:space="preserve"> </w:t>
            </w:r>
            <w:r w:rsidR="00E32503" w:rsidRPr="008374AE">
              <w:rPr>
                <w:sz w:val="28"/>
                <w:szCs w:val="28"/>
              </w:rPr>
              <w:t>173 792,0</w:t>
            </w:r>
            <w:r w:rsidR="000B7A71" w:rsidRPr="008374AE">
              <w:rPr>
                <w:sz w:val="28"/>
                <w:szCs w:val="28"/>
              </w:rPr>
              <w:t xml:space="preserve"> </w:t>
            </w:r>
            <w:r w:rsidRPr="008374AE">
              <w:rPr>
                <w:sz w:val="28"/>
                <w:szCs w:val="28"/>
              </w:rPr>
              <w:t>тыс. рублей, в том числе по годам:</w:t>
            </w:r>
          </w:p>
          <w:p w:rsidR="00BF14BA" w:rsidRPr="008374AE" w:rsidRDefault="00BF14BA" w:rsidP="0002381C">
            <w:pPr>
              <w:adjustRightInd w:val="0"/>
              <w:jc w:val="both"/>
              <w:rPr>
                <w:sz w:val="28"/>
                <w:szCs w:val="28"/>
              </w:rPr>
            </w:pPr>
            <w:r w:rsidRPr="008374AE">
              <w:rPr>
                <w:sz w:val="28"/>
                <w:szCs w:val="28"/>
              </w:rPr>
              <w:t xml:space="preserve">2018 год </w:t>
            </w:r>
            <w:r w:rsidR="00237AEA" w:rsidRPr="008374AE">
              <w:rPr>
                <w:sz w:val="28"/>
                <w:szCs w:val="28"/>
              </w:rPr>
              <w:t>–</w:t>
            </w:r>
            <w:r w:rsidRPr="008374AE">
              <w:rPr>
                <w:sz w:val="28"/>
                <w:szCs w:val="28"/>
              </w:rPr>
              <w:t xml:space="preserve"> 55 372,2 тыс. рублей;</w:t>
            </w:r>
          </w:p>
          <w:p w:rsidR="00BF14BA" w:rsidRPr="008374AE" w:rsidRDefault="00BF14BA" w:rsidP="0002381C">
            <w:pPr>
              <w:adjustRightInd w:val="0"/>
              <w:jc w:val="both"/>
              <w:rPr>
                <w:sz w:val="28"/>
                <w:szCs w:val="28"/>
              </w:rPr>
            </w:pPr>
            <w:r w:rsidRPr="008374AE">
              <w:rPr>
                <w:sz w:val="28"/>
                <w:szCs w:val="28"/>
              </w:rPr>
              <w:t xml:space="preserve">2019 год </w:t>
            </w:r>
            <w:r w:rsidR="00237AEA" w:rsidRPr="008374AE">
              <w:rPr>
                <w:sz w:val="28"/>
                <w:szCs w:val="28"/>
              </w:rPr>
              <w:t>–</w:t>
            </w:r>
            <w:r w:rsidRPr="008374AE">
              <w:rPr>
                <w:sz w:val="28"/>
                <w:szCs w:val="28"/>
              </w:rPr>
              <w:t xml:space="preserve"> 5</w:t>
            </w:r>
            <w:r w:rsidR="007E5F51" w:rsidRPr="008374AE">
              <w:rPr>
                <w:sz w:val="28"/>
                <w:szCs w:val="28"/>
              </w:rPr>
              <w:t>6</w:t>
            </w:r>
            <w:r w:rsidRPr="008374AE">
              <w:rPr>
                <w:sz w:val="28"/>
                <w:szCs w:val="28"/>
              </w:rPr>
              <w:t xml:space="preserve"> 988,5 тыс. рублей;</w:t>
            </w:r>
          </w:p>
          <w:p w:rsidR="00BB0368" w:rsidRPr="008374AE" w:rsidRDefault="00BB0368" w:rsidP="0002381C">
            <w:pPr>
              <w:adjustRightInd w:val="0"/>
              <w:jc w:val="both"/>
              <w:rPr>
                <w:sz w:val="28"/>
                <w:szCs w:val="28"/>
              </w:rPr>
            </w:pPr>
            <w:r w:rsidRPr="008374AE">
              <w:rPr>
                <w:sz w:val="28"/>
                <w:szCs w:val="28"/>
              </w:rPr>
              <w:t xml:space="preserve">2020 год – </w:t>
            </w:r>
            <w:r w:rsidR="009337A6" w:rsidRPr="008374AE">
              <w:rPr>
                <w:sz w:val="28"/>
                <w:szCs w:val="28"/>
              </w:rPr>
              <w:t>60 684,4</w:t>
            </w:r>
            <w:r w:rsidRPr="008374AE">
              <w:rPr>
                <w:sz w:val="28"/>
                <w:szCs w:val="28"/>
              </w:rPr>
              <w:t xml:space="preserve"> тыс. рублей;</w:t>
            </w:r>
          </w:p>
          <w:p w:rsidR="00BB0368" w:rsidRPr="008374AE" w:rsidRDefault="00BB0368" w:rsidP="0002381C">
            <w:pPr>
              <w:adjustRightInd w:val="0"/>
              <w:jc w:val="both"/>
              <w:rPr>
                <w:sz w:val="28"/>
                <w:szCs w:val="28"/>
              </w:rPr>
            </w:pPr>
            <w:r w:rsidRPr="008374AE">
              <w:rPr>
                <w:sz w:val="28"/>
                <w:szCs w:val="28"/>
              </w:rPr>
              <w:t xml:space="preserve">2021 год </w:t>
            </w:r>
            <w:r w:rsidR="00237AEA" w:rsidRPr="008374AE">
              <w:rPr>
                <w:sz w:val="28"/>
                <w:szCs w:val="28"/>
              </w:rPr>
              <w:t>–</w:t>
            </w:r>
            <w:r w:rsidRPr="008374AE">
              <w:rPr>
                <w:sz w:val="28"/>
                <w:szCs w:val="28"/>
              </w:rPr>
              <w:t xml:space="preserve"> </w:t>
            </w:r>
            <w:r w:rsidR="00E32503" w:rsidRPr="008374AE">
              <w:rPr>
                <w:sz w:val="28"/>
                <w:szCs w:val="28"/>
              </w:rPr>
              <w:t>746,9</w:t>
            </w:r>
            <w:r w:rsidRPr="008374AE">
              <w:rPr>
                <w:sz w:val="28"/>
                <w:szCs w:val="28"/>
              </w:rPr>
              <w:t xml:space="preserve"> тыс. рублей;</w:t>
            </w:r>
          </w:p>
          <w:p w:rsidR="00BB0368" w:rsidRPr="008374AE" w:rsidRDefault="00BB0368" w:rsidP="0002381C">
            <w:pPr>
              <w:adjustRightInd w:val="0"/>
              <w:jc w:val="both"/>
              <w:rPr>
                <w:sz w:val="28"/>
                <w:szCs w:val="28"/>
              </w:rPr>
            </w:pPr>
            <w:r w:rsidRPr="008374AE">
              <w:rPr>
                <w:sz w:val="28"/>
                <w:szCs w:val="28"/>
              </w:rPr>
              <w:t xml:space="preserve">2022 год </w:t>
            </w:r>
            <w:r w:rsidR="00237AEA" w:rsidRPr="008374AE">
              <w:rPr>
                <w:sz w:val="28"/>
                <w:szCs w:val="28"/>
              </w:rPr>
              <w:t>–</w:t>
            </w:r>
            <w:r w:rsidRPr="008374AE">
              <w:rPr>
                <w:sz w:val="28"/>
                <w:szCs w:val="28"/>
              </w:rPr>
              <w:t xml:space="preserve">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C57F19" w:rsidRPr="008374AE" w:rsidRDefault="00C57F19" w:rsidP="0002381C">
            <w:pPr>
              <w:adjustRightInd w:val="0"/>
              <w:jc w:val="both"/>
              <w:rPr>
                <w:sz w:val="28"/>
                <w:szCs w:val="28"/>
              </w:rPr>
            </w:pPr>
            <w:r w:rsidRPr="008374AE">
              <w:rPr>
                <w:sz w:val="28"/>
                <w:szCs w:val="28"/>
              </w:rPr>
              <w:t>средства федерального бюджета:</w:t>
            </w:r>
          </w:p>
          <w:p w:rsidR="00C57F19" w:rsidRPr="008374AE" w:rsidRDefault="00C57F19" w:rsidP="0002381C">
            <w:pPr>
              <w:adjustRightInd w:val="0"/>
              <w:jc w:val="both"/>
              <w:rPr>
                <w:sz w:val="28"/>
                <w:szCs w:val="28"/>
              </w:rPr>
            </w:pPr>
            <w:r w:rsidRPr="008374AE">
              <w:rPr>
                <w:sz w:val="28"/>
                <w:szCs w:val="28"/>
              </w:rPr>
              <w:t xml:space="preserve">всего </w:t>
            </w:r>
            <w:r w:rsidR="00AF4D79" w:rsidRPr="008374AE">
              <w:rPr>
                <w:sz w:val="28"/>
                <w:szCs w:val="28"/>
              </w:rPr>
              <w:t>–</w:t>
            </w:r>
            <w:r w:rsidRPr="008374AE">
              <w:rPr>
                <w:sz w:val="28"/>
                <w:szCs w:val="28"/>
              </w:rPr>
              <w:t xml:space="preserve"> </w:t>
            </w:r>
            <w:r w:rsidR="001B2024" w:rsidRPr="008374AE">
              <w:rPr>
                <w:sz w:val="28"/>
                <w:szCs w:val="28"/>
              </w:rPr>
              <w:t>614 025,6</w:t>
            </w:r>
            <w:r w:rsidR="00BF63AF" w:rsidRPr="008374AE">
              <w:rPr>
                <w:sz w:val="28"/>
                <w:szCs w:val="28"/>
              </w:rPr>
              <w:t xml:space="preserve"> </w:t>
            </w:r>
            <w:r w:rsidRPr="008374AE">
              <w:rPr>
                <w:sz w:val="28"/>
                <w:szCs w:val="28"/>
              </w:rPr>
              <w:t>тыс. рублей, в том числе по годам:</w:t>
            </w:r>
          </w:p>
          <w:p w:rsidR="00BB0368" w:rsidRPr="008374AE" w:rsidRDefault="00BB0368" w:rsidP="0002381C">
            <w:pPr>
              <w:adjustRightInd w:val="0"/>
              <w:jc w:val="both"/>
              <w:rPr>
                <w:sz w:val="28"/>
                <w:szCs w:val="28"/>
              </w:rPr>
            </w:pPr>
            <w:r w:rsidRPr="008374AE">
              <w:rPr>
                <w:sz w:val="28"/>
                <w:szCs w:val="28"/>
              </w:rPr>
              <w:t xml:space="preserve">2018 год </w:t>
            </w:r>
            <w:r w:rsidR="00237AEA" w:rsidRPr="008374AE">
              <w:rPr>
                <w:sz w:val="28"/>
                <w:szCs w:val="28"/>
              </w:rPr>
              <w:t>–</w:t>
            </w:r>
            <w:r w:rsidRPr="008374AE">
              <w:rPr>
                <w:sz w:val="28"/>
                <w:szCs w:val="28"/>
              </w:rPr>
              <w:t xml:space="preserve"> 195 183,8 тыс. рублей;</w:t>
            </w:r>
          </w:p>
          <w:p w:rsidR="00BB0368" w:rsidRPr="008374AE" w:rsidRDefault="00BB0368" w:rsidP="0002381C">
            <w:pPr>
              <w:adjustRightInd w:val="0"/>
              <w:jc w:val="both"/>
              <w:rPr>
                <w:sz w:val="28"/>
                <w:szCs w:val="28"/>
              </w:rPr>
            </w:pPr>
            <w:r w:rsidRPr="008374AE">
              <w:rPr>
                <w:sz w:val="28"/>
                <w:szCs w:val="28"/>
              </w:rPr>
              <w:t xml:space="preserve">2019 год </w:t>
            </w:r>
            <w:r w:rsidR="00237AEA" w:rsidRPr="008374AE">
              <w:rPr>
                <w:sz w:val="28"/>
                <w:szCs w:val="28"/>
              </w:rPr>
              <w:t>–</w:t>
            </w:r>
            <w:r w:rsidRPr="008374AE">
              <w:rPr>
                <w:sz w:val="28"/>
                <w:szCs w:val="28"/>
              </w:rPr>
              <w:t xml:space="preserve"> 201 040,0 тыс. рублей;</w:t>
            </w:r>
          </w:p>
          <w:p w:rsidR="00BB0368" w:rsidRPr="008374AE" w:rsidRDefault="00BB0368" w:rsidP="0002381C">
            <w:pPr>
              <w:adjustRightInd w:val="0"/>
              <w:jc w:val="both"/>
              <w:rPr>
                <w:sz w:val="28"/>
                <w:szCs w:val="28"/>
              </w:rPr>
            </w:pPr>
            <w:r w:rsidRPr="008374AE">
              <w:rPr>
                <w:sz w:val="28"/>
                <w:szCs w:val="28"/>
              </w:rPr>
              <w:t xml:space="preserve">2020 год – </w:t>
            </w:r>
            <w:r w:rsidR="009337A6" w:rsidRPr="008374AE">
              <w:rPr>
                <w:sz w:val="28"/>
                <w:szCs w:val="28"/>
              </w:rPr>
              <w:t>215 153,7</w:t>
            </w:r>
            <w:r w:rsidRPr="008374AE">
              <w:rPr>
                <w:sz w:val="28"/>
                <w:szCs w:val="28"/>
              </w:rPr>
              <w:t xml:space="preserve"> тыс. рублей;</w:t>
            </w:r>
          </w:p>
          <w:p w:rsidR="00BB0368" w:rsidRPr="008374AE" w:rsidRDefault="00BB0368" w:rsidP="0002381C">
            <w:pPr>
              <w:adjustRightInd w:val="0"/>
              <w:jc w:val="both"/>
              <w:rPr>
                <w:sz w:val="28"/>
                <w:szCs w:val="28"/>
              </w:rPr>
            </w:pPr>
            <w:r w:rsidRPr="008374AE">
              <w:rPr>
                <w:sz w:val="28"/>
                <w:szCs w:val="28"/>
              </w:rPr>
              <w:t xml:space="preserve">2021 год </w:t>
            </w:r>
            <w:r w:rsidR="00237AEA" w:rsidRPr="008374AE">
              <w:rPr>
                <w:sz w:val="28"/>
                <w:szCs w:val="28"/>
              </w:rPr>
              <w:t>–</w:t>
            </w:r>
            <w:r w:rsidRPr="008374AE">
              <w:rPr>
                <w:sz w:val="28"/>
                <w:szCs w:val="28"/>
              </w:rPr>
              <w:t xml:space="preserve"> </w:t>
            </w:r>
            <w:r w:rsidR="001B2024" w:rsidRPr="008374AE">
              <w:rPr>
                <w:sz w:val="28"/>
                <w:szCs w:val="28"/>
              </w:rPr>
              <w:t>2 648,1</w:t>
            </w:r>
            <w:r w:rsidRPr="008374AE">
              <w:rPr>
                <w:sz w:val="28"/>
                <w:szCs w:val="28"/>
              </w:rPr>
              <w:t xml:space="preserve"> тыс. рублей;</w:t>
            </w:r>
          </w:p>
          <w:p w:rsidR="00BB0368" w:rsidRPr="008374AE" w:rsidRDefault="00BB0368" w:rsidP="0002381C">
            <w:pPr>
              <w:adjustRightInd w:val="0"/>
              <w:jc w:val="both"/>
              <w:rPr>
                <w:sz w:val="28"/>
                <w:szCs w:val="28"/>
              </w:rPr>
            </w:pPr>
            <w:r w:rsidRPr="008374AE">
              <w:rPr>
                <w:sz w:val="28"/>
                <w:szCs w:val="28"/>
              </w:rPr>
              <w:t xml:space="preserve">2022 год </w:t>
            </w:r>
            <w:r w:rsidR="00237AEA" w:rsidRPr="008374AE">
              <w:rPr>
                <w:sz w:val="28"/>
                <w:szCs w:val="28"/>
              </w:rPr>
              <w:t>–</w:t>
            </w:r>
            <w:r w:rsidRPr="008374AE">
              <w:rPr>
                <w:sz w:val="28"/>
                <w:szCs w:val="28"/>
              </w:rPr>
              <w:t xml:space="preserve">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C57F19" w:rsidRPr="008374AE" w:rsidRDefault="00C57F19" w:rsidP="0002381C">
            <w:pPr>
              <w:adjustRightInd w:val="0"/>
              <w:jc w:val="both"/>
              <w:rPr>
                <w:sz w:val="28"/>
                <w:szCs w:val="28"/>
              </w:rPr>
            </w:pPr>
            <w:r w:rsidRPr="008374AE">
              <w:rPr>
                <w:sz w:val="28"/>
                <w:szCs w:val="28"/>
              </w:rPr>
              <w:t>в том числе по исполнителям:</w:t>
            </w:r>
          </w:p>
          <w:p w:rsidR="00C57F19" w:rsidRPr="008374AE" w:rsidRDefault="00C57F19" w:rsidP="0002381C">
            <w:pPr>
              <w:adjustRightInd w:val="0"/>
              <w:jc w:val="both"/>
              <w:rPr>
                <w:sz w:val="28"/>
                <w:szCs w:val="28"/>
              </w:rPr>
            </w:pPr>
            <w:r w:rsidRPr="008374AE">
              <w:rPr>
                <w:sz w:val="28"/>
                <w:szCs w:val="28"/>
              </w:rPr>
              <w:t>министерство здравоохранения Новосибирской области:</w:t>
            </w:r>
          </w:p>
          <w:p w:rsidR="00BF63AF" w:rsidRPr="008374AE" w:rsidRDefault="00BF63AF" w:rsidP="0002381C">
            <w:pPr>
              <w:adjustRightInd w:val="0"/>
              <w:jc w:val="both"/>
              <w:rPr>
                <w:sz w:val="28"/>
                <w:szCs w:val="28"/>
              </w:rPr>
            </w:pPr>
            <w:r w:rsidRPr="008374AE">
              <w:rPr>
                <w:sz w:val="28"/>
                <w:szCs w:val="28"/>
              </w:rPr>
              <w:t xml:space="preserve">всего </w:t>
            </w:r>
            <w:r w:rsidR="00237AEA" w:rsidRPr="008374AE">
              <w:rPr>
                <w:sz w:val="28"/>
                <w:szCs w:val="28"/>
              </w:rPr>
              <w:t>–</w:t>
            </w:r>
            <w:r w:rsidRPr="008374AE">
              <w:rPr>
                <w:sz w:val="28"/>
                <w:szCs w:val="28"/>
              </w:rPr>
              <w:t xml:space="preserve"> </w:t>
            </w:r>
            <w:r w:rsidR="001B2024" w:rsidRPr="008374AE">
              <w:rPr>
                <w:sz w:val="28"/>
                <w:szCs w:val="28"/>
              </w:rPr>
              <w:t>787 817,6</w:t>
            </w:r>
            <w:r w:rsidR="00474713" w:rsidRPr="008374AE">
              <w:rPr>
                <w:sz w:val="28"/>
                <w:szCs w:val="28"/>
              </w:rPr>
              <w:t xml:space="preserve"> </w:t>
            </w:r>
            <w:r w:rsidRPr="008374AE">
              <w:rPr>
                <w:sz w:val="28"/>
                <w:szCs w:val="28"/>
              </w:rPr>
              <w:t>тыс. рублей, в том числе по годам:</w:t>
            </w:r>
          </w:p>
          <w:p w:rsidR="00BF63AF" w:rsidRPr="008374AE" w:rsidRDefault="00BF63AF" w:rsidP="0002381C">
            <w:pPr>
              <w:adjustRightInd w:val="0"/>
              <w:jc w:val="both"/>
              <w:rPr>
                <w:sz w:val="28"/>
                <w:szCs w:val="28"/>
              </w:rPr>
            </w:pPr>
            <w:r w:rsidRPr="008374AE">
              <w:rPr>
                <w:sz w:val="28"/>
                <w:szCs w:val="28"/>
              </w:rPr>
              <w:t xml:space="preserve">2018 год </w:t>
            </w:r>
            <w:r w:rsidR="00237AEA" w:rsidRPr="008374AE">
              <w:rPr>
                <w:sz w:val="28"/>
                <w:szCs w:val="28"/>
              </w:rPr>
              <w:t>–</w:t>
            </w:r>
            <w:r w:rsidRPr="008374AE">
              <w:rPr>
                <w:sz w:val="28"/>
                <w:szCs w:val="28"/>
              </w:rPr>
              <w:t xml:space="preserve"> 250 556,0 тыс. рублей;</w:t>
            </w:r>
          </w:p>
          <w:p w:rsidR="00BF63AF" w:rsidRPr="008374AE" w:rsidRDefault="00BF63AF" w:rsidP="0002381C">
            <w:pPr>
              <w:adjustRightInd w:val="0"/>
              <w:jc w:val="both"/>
              <w:rPr>
                <w:sz w:val="28"/>
                <w:szCs w:val="28"/>
              </w:rPr>
            </w:pPr>
            <w:r w:rsidRPr="008374AE">
              <w:rPr>
                <w:sz w:val="28"/>
                <w:szCs w:val="28"/>
              </w:rPr>
              <w:t xml:space="preserve">2019 год </w:t>
            </w:r>
            <w:r w:rsidR="00237AEA" w:rsidRPr="008374AE">
              <w:rPr>
                <w:sz w:val="28"/>
                <w:szCs w:val="28"/>
              </w:rPr>
              <w:t>–</w:t>
            </w:r>
            <w:r w:rsidRPr="008374AE">
              <w:rPr>
                <w:sz w:val="28"/>
                <w:szCs w:val="28"/>
              </w:rPr>
              <w:t xml:space="preserve"> 258 028,5 тыс. рублей;</w:t>
            </w:r>
          </w:p>
          <w:p w:rsidR="00BF63AF" w:rsidRPr="008374AE" w:rsidRDefault="00BF63AF" w:rsidP="0002381C">
            <w:pPr>
              <w:adjustRightInd w:val="0"/>
              <w:jc w:val="both"/>
              <w:rPr>
                <w:sz w:val="28"/>
                <w:szCs w:val="28"/>
              </w:rPr>
            </w:pPr>
            <w:r w:rsidRPr="008374AE">
              <w:rPr>
                <w:sz w:val="28"/>
                <w:szCs w:val="28"/>
              </w:rPr>
              <w:t xml:space="preserve">2020 год – </w:t>
            </w:r>
            <w:r w:rsidR="009337A6" w:rsidRPr="008374AE">
              <w:rPr>
                <w:sz w:val="28"/>
                <w:szCs w:val="28"/>
              </w:rPr>
              <w:t>275 838,1</w:t>
            </w:r>
            <w:r w:rsidR="00474713" w:rsidRPr="008374AE">
              <w:rPr>
                <w:sz w:val="28"/>
                <w:szCs w:val="28"/>
              </w:rPr>
              <w:t xml:space="preserve"> </w:t>
            </w:r>
            <w:r w:rsidRPr="008374AE">
              <w:rPr>
                <w:sz w:val="28"/>
                <w:szCs w:val="28"/>
              </w:rPr>
              <w:t>тыс. рублей;</w:t>
            </w:r>
          </w:p>
          <w:p w:rsidR="00BF63AF" w:rsidRPr="008374AE" w:rsidRDefault="00BF63AF" w:rsidP="0002381C">
            <w:pPr>
              <w:adjustRightInd w:val="0"/>
              <w:jc w:val="both"/>
              <w:rPr>
                <w:sz w:val="28"/>
                <w:szCs w:val="28"/>
              </w:rPr>
            </w:pPr>
            <w:r w:rsidRPr="008374AE">
              <w:rPr>
                <w:sz w:val="28"/>
                <w:szCs w:val="28"/>
              </w:rPr>
              <w:t xml:space="preserve">2021 год </w:t>
            </w:r>
            <w:r w:rsidR="00237AEA" w:rsidRPr="008374AE">
              <w:rPr>
                <w:sz w:val="28"/>
                <w:szCs w:val="28"/>
              </w:rPr>
              <w:t>–</w:t>
            </w:r>
            <w:r w:rsidR="00E32503" w:rsidRPr="008374AE">
              <w:rPr>
                <w:sz w:val="28"/>
                <w:szCs w:val="28"/>
              </w:rPr>
              <w:t xml:space="preserve"> </w:t>
            </w:r>
            <w:r w:rsidR="001B2024" w:rsidRPr="008374AE">
              <w:rPr>
                <w:sz w:val="28"/>
                <w:szCs w:val="28"/>
              </w:rPr>
              <w:t>3 395,0</w:t>
            </w:r>
            <w:r w:rsidR="00E32503" w:rsidRPr="008374AE">
              <w:rPr>
                <w:sz w:val="28"/>
                <w:szCs w:val="28"/>
              </w:rPr>
              <w:t xml:space="preserve"> </w:t>
            </w:r>
            <w:r w:rsidRPr="008374AE">
              <w:rPr>
                <w:sz w:val="28"/>
                <w:szCs w:val="28"/>
              </w:rPr>
              <w:t>тыс. рублей;</w:t>
            </w:r>
          </w:p>
          <w:p w:rsidR="00BF63AF" w:rsidRPr="008374AE" w:rsidRDefault="00BF63AF" w:rsidP="0002381C">
            <w:pPr>
              <w:adjustRightInd w:val="0"/>
              <w:jc w:val="both"/>
              <w:rPr>
                <w:sz w:val="28"/>
                <w:szCs w:val="28"/>
              </w:rPr>
            </w:pPr>
            <w:r w:rsidRPr="008374AE">
              <w:rPr>
                <w:sz w:val="28"/>
                <w:szCs w:val="28"/>
              </w:rPr>
              <w:t xml:space="preserve">2022 год </w:t>
            </w:r>
            <w:r w:rsidR="00237AEA" w:rsidRPr="008374AE">
              <w:rPr>
                <w:sz w:val="28"/>
                <w:szCs w:val="28"/>
              </w:rPr>
              <w:t>–</w:t>
            </w:r>
            <w:r w:rsidRPr="008374AE">
              <w:rPr>
                <w:sz w:val="28"/>
                <w:szCs w:val="28"/>
              </w:rPr>
              <w:t xml:space="preserve">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AC0854"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lastRenderedPageBreak/>
              <w:t>2024 год –</w:t>
            </w:r>
            <w:r w:rsidRPr="008374AE">
              <w:rPr>
                <w:rFonts w:eastAsia="Calibri"/>
                <w:sz w:val="28"/>
                <w:szCs w:val="28"/>
              </w:rPr>
              <w:t xml:space="preserve"> </w:t>
            </w:r>
            <w:r w:rsidR="009337A6" w:rsidRPr="008374AE">
              <w:rPr>
                <w:rFonts w:eastAsia="Calibri"/>
                <w:sz w:val="28"/>
                <w:szCs w:val="28"/>
              </w:rPr>
              <w:t xml:space="preserve">0,0 </w:t>
            </w:r>
            <w:r w:rsidRPr="008374AE">
              <w:rPr>
                <w:rFonts w:eastAsia="Calibri"/>
                <w:sz w:val="28"/>
                <w:szCs w:val="28"/>
              </w:rPr>
              <w:t>тыс. рублей;</w:t>
            </w:r>
          </w:p>
          <w:p w:rsidR="00C57F19" w:rsidRPr="008374AE" w:rsidRDefault="00C57F19" w:rsidP="0002381C">
            <w:pPr>
              <w:adjustRightInd w:val="0"/>
              <w:jc w:val="both"/>
              <w:rPr>
                <w:sz w:val="28"/>
                <w:szCs w:val="28"/>
              </w:rPr>
            </w:pPr>
            <w:r w:rsidRPr="008374AE">
              <w:rPr>
                <w:sz w:val="28"/>
                <w:szCs w:val="28"/>
              </w:rPr>
              <w:t>из них:</w:t>
            </w:r>
          </w:p>
          <w:p w:rsidR="00C57F19" w:rsidRPr="008374AE" w:rsidRDefault="00C57F19" w:rsidP="0002381C">
            <w:pPr>
              <w:adjustRightInd w:val="0"/>
              <w:jc w:val="both"/>
              <w:rPr>
                <w:sz w:val="28"/>
                <w:szCs w:val="28"/>
              </w:rPr>
            </w:pPr>
            <w:r w:rsidRPr="008374AE">
              <w:rPr>
                <w:sz w:val="28"/>
                <w:szCs w:val="28"/>
              </w:rPr>
              <w:t>областной бюджет Новосибирской области:</w:t>
            </w:r>
          </w:p>
          <w:p w:rsidR="00BF63AF" w:rsidRPr="008374AE" w:rsidRDefault="00BF63AF" w:rsidP="0002381C">
            <w:pPr>
              <w:adjustRightInd w:val="0"/>
              <w:jc w:val="both"/>
              <w:rPr>
                <w:sz w:val="28"/>
                <w:szCs w:val="28"/>
              </w:rPr>
            </w:pPr>
            <w:r w:rsidRPr="008374AE">
              <w:rPr>
                <w:sz w:val="28"/>
                <w:szCs w:val="28"/>
              </w:rPr>
              <w:t xml:space="preserve">всего – </w:t>
            </w:r>
            <w:r w:rsidR="009337A6" w:rsidRPr="008374AE">
              <w:rPr>
                <w:sz w:val="28"/>
                <w:szCs w:val="28"/>
              </w:rPr>
              <w:t>173</w:t>
            </w:r>
            <w:r w:rsidR="00E32503" w:rsidRPr="008374AE">
              <w:rPr>
                <w:sz w:val="28"/>
                <w:szCs w:val="28"/>
              </w:rPr>
              <w:t xml:space="preserve"> 792,0 </w:t>
            </w:r>
            <w:r w:rsidRPr="008374AE">
              <w:rPr>
                <w:sz w:val="28"/>
                <w:szCs w:val="28"/>
              </w:rPr>
              <w:t>тыс. рублей, в том числе по годам:</w:t>
            </w:r>
          </w:p>
          <w:p w:rsidR="00BF63AF" w:rsidRPr="008374AE" w:rsidRDefault="00BF63AF" w:rsidP="0002381C">
            <w:pPr>
              <w:adjustRightInd w:val="0"/>
              <w:jc w:val="both"/>
              <w:rPr>
                <w:sz w:val="28"/>
                <w:szCs w:val="28"/>
              </w:rPr>
            </w:pPr>
            <w:r w:rsidRPr="008374AE">
              <w:rPr>
                <w:sz w:val="28"/>
                <w:szCs w:val="28"/>
              </w:rPr>
              <w:t xml:space="preserve">2018 год </w:t>
            </w:r>
            <w:r w:rsidR="00237AEA" w:rsidRPr="008374AE">
              <w:rPr>
                <w:sz w:val="28"/>
                <w:szCs w:val="28"/>
              </w:rPr>
              <w:t>–</w:t>
            </w:r>
            <w:r w:rsidRPr="008374AE">
              <w:rPr>
                <w:sz w:val="28"/>
                <w:szCs w:val="28"/>
              </w:rPr>
              <w:t xml:space="preserve"> 55 372,2 тыс. рублей;</w:t>
            </w:r>
          </w:p>
          <w:p w:rsidR="00BF63AF" w:rsidRPr="008374AE" w:rsidRDefault="00BF63AF" w:rsidP="0002381C">
            <w:pPr>
              <w:adjustRightInd w:val="0"/>
              <w:jc w:val="both"/>
              <w:rPr>
                <w:sz w:val="28"/>
                <w:szCs w:val="28"/>
              </w:rPr>
            </w:pPr>
            <w:r w:rsidRPr="008374AE">
              <w:rPr>
                <w:sz w:val="28"/>
                <w:szCs w:val="28"/>
              </w:rPr>
              <w:t xml:space="preserve">2019 год </w:t>
            </w:r>
            <w:r w:rsidR="00237AEA" w:rsidRPr="008374AE">
              <w:rPr>
                <w:sz w:val="28"/>
                <w:szCs w:val="28"/>
              </w:rPr>
              <w:t>–</w:t>
            </w:r>
            <w:r w:rsidRPr="008374AE">
              <w:rPr>
                <w:sz w:val="28"/>
                <w:szCs w:val="28"/>
              </w:rPr>
              <w:t xml:space="preserve"> 56 988,5 тыс. рублей;</w:t>
            </w:r>
          </w:p>
          <w:p w:rsidR="00BF63AF" w:rsidRPr="008374AE" w:rsidRDefault="00BF63AF" w:rsidP="0002381C">
            <w:pPr>
              <w:adjustRightInd w:val="0"/>
              <w:jc w:val="both"/>
              <w:rPr>
                <w:sz w:val="28"/>
                <w:szCs w:val="28"/>
              </w:rPr>
            </w:pPr>
            <w:r w:rsidRPr="008374AE">
              <w:rPr>
                <w:sz w:val="28"/>
                <w:szCs w:val="28"/>
              </w:rPr>
              <w:t xml:space="preserve">2020 год – </w:t>
            </w:r>
            <w:r w:rsidR="009337A6" w:rsidRPr="008374AE">
              <w:rPr>
                <w:sz w:val="28"/>
                <w:szCs w:val="28"/>
              </w:rPr>
              <w:t>60 684,4</w:t>
            </w:r>
            <w:r w:rsidR="00474713" w:rsidRPr="008374AE">
              <w:rPr>
                <w:sz w:val="28"/>
                <w:szCs w:val="28"/>
              </w:rPr>
              <w:t xml:space="preserve"> </w:t>
            </w:r>
            <w:r w:rsidRPr="008374AE">
              <w:rPr>
                <w:sz w:val="28"/>
                <w:szCs w:val="28"/>
              </w:rPr>
              <w:t>тыс. рублей;</w:t>
            </w:r>
          </w:p>
          <w:p w:rsidR="00BF63AF" w:rsidRPr="008374AE" w:rsidRDefault="00BF63AF" w:rsidP="0002381C">
            <w:pPr>
              <w:adjustRightInd w:val="0"/>
              <w:jc w:val="both"/>
              <w:rPr>
                <w:sz w:val="28"/>
                <w:szCs w:val="28"/>
              </w:rPr>
            </w:pPr>
            <w:r w:rsidRPr="008374AE">
              <w:rPr>
                <w:sz w:val="28"/>
                <w:szCs w:val="28"/>
              </w:rPr>
              <w:t xml:space="preserve">2021 год </w:t>
            </w:r>
            <w:r w:rsidR="00237AEA" w:rsidRPr="008374AE">
              <w:rPr>
                <w:sz w:val="28"/>
                <w:szCs w:val="28"/>
              </w:rPr>
              <w:t>–</w:t>
            </w:r>
            <w:r w:rsidR="00E32503" w:rsidRPr="008374AE">
              <w:rPr>
                <w:sz w:val="28"/>
                <w:szCs w:val="28"/>
              </w:rPr>
              <w:t xml:space="preserve"> 746,9 </w:t>
            </w:r>
            <w:r w:rsidRPr="008374AE">
              <w:rPr>
                <w:sz w:val="28"/>
                <w:szCs w:val="28"/>
              </w:rPr>
              <w:t>тыс. рублей;</w:t>
            </w:r>
          </w:p>
          <w:p w:rsidR="00BF63AF" w:rsidRPr="008374AE" w:rsidRDefault="00BF63AF" w:rsidP="0002381C">
            <w:pPr>
              <w:adjustRightInd w:val="0"/>
              <w:jc w:val="both"/>
              <w:rPr>
                <w:sz w:val="28"/>
                <w:szCs w:val="28"/>
              </w:rPr>
            </w:pPr>
            <w:r w:rsidRPr="008374AE">
              <w:rPr>
                <w:sz w:val="28"/>
                <w:szCs w:val="28"/>
              </w:rPr>
              <w:t xml:space="preserve">2022 год </w:t>
            </w:r>
            <w:r w:rsidR="00237AEA" w:rsidRPr="008374AE">
              <w:rPr>
                <w:sz w:val="28"/>
                <w:szCs w:val="28"/>
              </w:rPr>
              <w:t>–</w:t>
            </w:r>
            <w:r w:rsidRPr="008374AE">
              <w:rPr>
                <w:sz w:val="28"/>
                <w:szCs w:val="28"/>
              </w:rPr>
              <w:t xml:space="preserve"> 0,0 тыс. рублей;</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9337A6"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9337A6" w:rsidRPr="008374AE">
              <w:rPr>
                <w:rFonts w:eastAsia="Calibri"/>
                <w:sz w:val="28"/>
                <w:szCs w:val="28"/>
              </w:rPr>
              <w:t xml:space="preserve">0,0 </w:t>
            </w:r>
            <w:r w:rsidRPr="008374AE">
              <w:rPr>
                <w:rFonts w:eastAsia="Calibri"/>
                <w:sz w:val="28"/>
                <w:szCs w:val="28"/>
              </w:rPr>
              <w:t>тыс. рублей;</w:t>
            </w:r>
          </w:p>
          <w:p w:rsidR="00C57F19" w:rsidRPr="008374AE" w:rsidRDefault="00C57F19" w:rsidP="0002381C">
            <w:pPr>
              <w:adjustRightInd w:val="0"/>
              <w:jc w:val="both"/>
              <w:rPr>
                <w:sz w:val="28"/>
                <w:szCs w:val="28"/>
              </w:rPr>
            </w:pPr>
            <w:r w:rsidRPr="008374AE">
              <w:rPr>
                <w:sz w:val="28"/>
                <w:szCs w:val="28"/>
              </w:rPr>
              <w:t>средства федерального бюджета:</w:t>
            </w:r>
          </w:p>
          <w:p w:rsidR="00BF63AF" w:rsidRPr="008374AE" w:rsidRDefault="00BF63AF" w:rsidP="0002381C">
            <w:pPr>
              <w:adjustRightInd w:val="0"/>
              <w:jc w:val="both"/>
              <w:rPr>
                <w:sz w:val="28"/>
                <w:szCs w:val="28"/>
              </w:rPr>
            </w:pPr>
            <w:r w:rsidRPr="008374AE">
              <w:rPr>
                <w:sz w:val="28"/>
                <w:szCs w:val="28"/>
              </w:rPr>
              <w:t xml:space="preserve">всего – </w:t>
            </w:r>
            <w:r w:rsidR="001B2024" w:rsidRPr="008374AE">
              <w:rPr>
                <w:sz w:val="28"/>
                <w:szCs w:val="28"/>
              </w:rPr>
              <w:t>614 025,6</w:t>
            </w:r>
            <w:r w:rsidRPr="008374AE">
              <w:rPr>
                <w:sz w:val="28"/>
                <w:szCs w:val="28"/>
              </w:rPr>
              <w:t xml:space="preserve"> тыс. рублей, в том числе по годам:</w:t>
            </w:r>
          </w:p>
          <w:p w:rsidR="00BF63AF" w:rsidRPr="008374AE" w:rsidRDefault="00BF63AF" w:rsidP="0002381C">
            <w:pPr>
              <w:adjustRightInd w:val="0"/>
              <w:jc w:val="both"/>
              <w:rPr>
                <w:sz w:val="28"/>
                <w:szCs w:val="28"/>
              </w:rPr>
            </w:pPr>
            <w:r w:rsidRPr="008374AE">
              <w:rPr>
                <w:sz w:val="28"/>
                <w:szCs w:val="28"/>
              </w:rPr>
              <w:t xml:space="preserve">2018 год </w:t>
            </w:r>
            <w:r w:rsidR="00237AEA" w:rsidRPr="008374AE">
              <w:rPr>
                <w:sz w:val="28"/>
                <w:szCs w:val="28"/>
              </w:rPr>
              <w:t>–</w:t>
            </w:r>
            <w:r w:rsidRPr="008374AE">
              <w:rPr>
                <w:sz w:val="28"/>
                <w:szCs w:val="28"/>
              </w:rPr>
              <w:t xml:space="preserve"> 195 183,8 тыс. рублей;</w:t>
            </w:r>
          </w:p>
          <w:p w:rsidR="00BF63AF" w:rsidRPr="008374AE" w:rsidRDefault="00BF63AF" w:rsidP="0002381C">
            <w:pPr>
              <w:adjustRightInd w:val="0"/>
              <w:jc w:val="both"/>
              <w:rPr>
                <w:sz w:val="28"/>
                <w:szCs w:val="28"/>
              </w:rPr>
            </w:pPr>
            <w:r w:rsidRPr="008374AE">
              <w:rPr>
                <w:sz w:val="28"/>
                <w:szCs w:val="28"/>
              </w:rPr>
              <w:t xml:space="preserve">2019 год </w:t>
            </w:r>
            <w:r w:rsidR="00237AEA" w:rsidRPr="008374AE">
              <w:rPr>
                <w:sz w:val="28"/>
                <w:szCs w:val="28"/>
              </w:rPr>
              <w:t>–</w:t>
            </w:r>
            <w:r w:rsidRPr="008374AE">
              <w:rPr>
                <w:sz w:val="28"/>
                <w:szCs w:val="28"/>
              </w:rPr>
              <w:t xml:space="preserve"> 201 040,0 тыс. рублей;</w:t>
            </w:r>
          </w:p>
          <w:p w:rsidR="00BF63AF" w:rsidRPr="008374AE" w:rsidRDefault="00237AEA" w:rsidP="0002381C">
            <w:pPr>
              <w:adjustRightInd w:val="0"/>
              <w:jc w:val="both"/>
              <w:rPr>
                <w:sz w:val="28"/>
                <w:szCs w:val="28"/>
              </w:rPr>
            </w:pPr>
            <w:r w:rsidRPr="008374AE">
              <w:rPr>
                <w:sz w:val="28"/>
                <w:szCs w:val="28"/>
              </w:rPr>
              <w:t xml:space="preserve">2020 год – </w:t>
            </w:r>
            <w:r w:rsidR="009337A6" w:rsidRPr="008374AE">
              <w:rPr>
                <w:sz w:val="28"/>
                <w:szCs w:val="28"/>
              </w:rPr>
              <w:t>215 153,7</w:t>
            </w:r>
            <w:r w:rsidR="00BF63AF" w:rsidRPr="008374AE">
              <w:rPr>
                <w:sz w:val="28"/>
                <w:szCs w:val="28"/>
              </w:rPr>
              <w:t xml:space="preserve"> тыс. рублей;</w:t>
            </w:r>
          </w:p>
          <w:p w:rsidR="00BF63AF" w:rsidRPr="008374AE" w:rsidRDefault="00BF63AF" w:rsidP="0002381C">
            <w:pPr>
              <w:adjustRightInd w:val="0"/>
              <w:jc w:val="both"/>
              <w:rPr>
                <w:sz w:val="28"/>
                <w:szCs w:val="28"/>
              </w:rPr>
            </w:pPr>
            <w:r w:rsidRPr="008374AE">
              <w:rPr>
                <w:sz w:val="28"/>
                <w:szCs w:val="28"/>
              </w:rPr>
              <w:t xml:space="preserve">2021 год </w:t>
            </w:r>
            <w:r w:rsidR="00237AEA" w:rsidRPr="008374AE">
              <w:rPr>
                <w:sz w:val="28"/>
                <w:szCs w:val="28"/>
              </w:rPr>
              <w:t>–</w:t>
            </w:r>
            <w:r w:rsidRPr="008374AE">
              <w:rPr>
                <w:sz w:val="28"/>
                <w:szCs w:val="28"/>
              </w:rPr>
              <w:t xml:space="preserve"> </w:t>
            </w:r>
            <w:r w:rsidR="001B2024" w:rsidRPr="008374AE">
              <w:rPr>
                <w:sz w:val="28"/>
                <w:szCs w:val="28"/>
              </w:rPr>
              <w:t>2 648,1</w:t>
            </w:r>
            <w:r w:rsidRPr="008374AE">
              <w:rPr>
                <w:sz w:val="28"/>
                <w:szCs w:val="28"/>
              </w:rPr>
              <w:t xml:space="preserve"> тыс. рублей;</w:t>
            </w:r>
          </w:p>
          <w:p w:rsidR="00C57F19" w:rsidRPr="008374AE" w:rsidRDefault="00BF63AF" w:rsidP="0002381C">
            <w:pPr>
              <w:adjustRightInd w:val="0"/>
              <w:jc w:val="both"/>
              <w:rPr>
                <w:sz w:val="28"/>
                <w:szCs w:val="28"/>
              </w:rPr>
            </w:pPr>
            <w:r w:rsidRPr="008374AE">
              <w:rPr>
                <w:sz w:val="28"/>
                <w:szCs w:val="28"/>
              </w:rPr>
              <w:t xml:space="preserve">2022 год </w:t>
            </w:r>
            <w:r w:rsidR="00237AEA" w:rsidRPr="008374AE">
              <w:rPr>
                <w:sz w:val="28"/>
                <w:szCs w:val="28"/>
              </w:rPr>
              <w:t>–</w:t>
            </w:r>
            <w:r w:rsidRPr="008374AE">
              <w:rPr>
                <w:sz w:val="28"/>
                <w:szCs w:val="28"/>
              </w:rPr>
              <w:t xml:space="preserve"> 0,0 тыс. рублей</w:t>
            </w:r>
            <w:r w:rsidR="00237D46" w:rsidRPr="008374AE">
              <w:rPr>
                <w:sz w:val="28"/>
                <w:szCs w:val="28"/>
              </w:rPr>
              <w:t>;</w:t>
            </w:r>
          </w:p>
          <w:p w:rsidR="00237D46" w:rsidRPr="008374AE" w:rsidRDefault="00237D46"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9337A6" w:rsidRPr="008374AE">
              <w:rPr>
                <w:rFonts w:eastAsia="Calibri"/>
                <w:sz w:val="28"/>
                <w:szCs w:val="28"/>
              </w:rPr>
              <w:t xml:space="preserve">0,0 </w:t>
            </w:r>
            <w:r w:rsidRPr="008374AE">
              <w:rPr>
                <w:rFonts w:eastAsia="Calibri"/>
                <w:sz w:val="28"/>
                <w:szCs w:val="28"/>
              </w:rPr>
              <w:t>тыс. рублей;</w:t>
            </w:r>
          </w:p>
          <w:p w:rsidR="00237D46" w:rsidRPr="008374AE" w:rsidRDefault="00237D46"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9337A6" w:rsidRPr="008374AE">
              <w:rPr>
                <w:rFonts w:eastAsia="Calibri"/>
                <w:sz w:val="28"/>
                <w:szCs w:val="28"/>
              </w:rPr>
              <w:t xml:space="preserve">0,0 </w:t>
            </w:r>
            <w:r w:rsidRPr="008374AE">
              <w:rPr>
                <w:rFonts w:eastAsia="Calibri"/>
                <w:sz w:val="28"/>
                <w:szCs w:val="28"/>
              </w:rPr>
              <w:t>тыс. рублей</w:t>
            </w:r>
          </w:p>
        </w:tc>
        <w:tc>
          <w:tcPr>
            <w:tcW w:w="426" w:type="dxa"/>
            <w:tcBorders>
              <w:top w:val="nil"/>
              <w:left w:val="single" w:sz="4" w:space="0" w:color="auto"/>
              <w:bottom w:val="nil"/>
              <w:right w:val="nil"/>
            </w:tcBorders>
          </w:tcPr>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E33755" w:rsidRPr="008374AE" w:rsidRDefault="00E33755" w:rsidP="0002381C">
            <w:pPr>
              <w:widowControl w:val="0"/>
              <w:rPr>
                <w:sz w:val="28"/>
                <w:szCs w:val="28"/>
              </w:rPr>
            </w:pPr>
          </w:p>
          <w:p w:rsidR="00C57F19" w:rsidRPr="008374AE" w:rsidRDefault="00C57F19" w:rsidP="0002381C">
            <w:pPr>
              <w:widowControl w:val="0"/>
              <w:rPr>
                <w:sz w:val="28"/>
                <w:szCs w:val="28"/>
              </w:rPr>
            </w:pPr>
          </w:p>
          <w:p w:rsidR="00C57F19" w:rsidRPr="008374AE" w:rsidRDefault="00C57F19" w:rsidP="0002381C">
            <w:pPr>
              <w:widowControl w:val="0"/>
              <w:rPr>
                <w:sz w:val="28"/>
                <w:szCs w:val="28"/>
              </w:rPr>
            </w:pPr>
          </w:p>
          <w:p w:rsidR="00C57F19" w:rsidRPr="008374AE" w:rsidRDefault="00C57F19" w:rsidP="0002381C">
            <w:pPr>
              <w:widowControl w:val="0"/>
              <w:rPr>
                <w:sz w:val="28"/>
                <w:szCs w:val="28"/>
              </w:rPr>
            </w:pPr>
          </w:p>
          <w:p w:rsidR="00C57F19" w:rsidRPr="008374AE" w:rsidRDefault="00C57F19" w:rsidP="0002381C">
            <w:pPr>
              <w:widowControl w:val="0"/>
              <w:rPr>
                <w:sz w:val="28"/>
                <w:szCs w:val="28"/>
              </w:rPr>
            </w:pPr>
          </w:p>
          <w:p w:rsidR="00C57F19" w:rsidRPr="008374AE" w:rsidRDefault="00C57F19"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427EA0" w:rsidRPr="008374AE" w:rsidRDefault="00427EA0"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C57F19" w:rsidRPr="008374AE" w:rsidRDefault="00C57F19" w:rsidP="0002381C">
            <w:pPr>
              <w:widowControl w:val="0"/>
              <w:rPr>
                <w:sz w:val="28"/>
                <w:szCs w:val="28"/>
              </w:rPr>
            </w:pPr>
          </w:p>
          <w:p w:rsidR="00237AEA" w:rsidRPr="008374AE" w:rsidRDefault="00237AEA" w:rsidP="0002381C">
            <w:pPr>
              <w:widowControl w:val="0"/>
              <w:rPr>
                <w:sz w:val="28"/>
                <w:szCs w:val="28"/>
              </w:rPr>
            </w:pPr>
          </w:p>
          <w:p w:rsidR="00E33755" w:rsidRPr="008374AE" w:rsidRDefault="00E33755" w:rsidP="0002381C">
            <w:pPr>
              <w:widowControl w:val="0"/>
              <w:ind w:left="-57"/>
              <w:rPr>
                <w:sz w:val="28"/>
                <w:szCs w:val="28"/>
              </w:rPr>
            </w:pPr>
            <w:r w:rsidRPr="008374AE">
              <w:rPr>
                <w:sz w:val="28"/>
                <w:szCs w:val="28"/>
              </w:rPr>
              <w:t>»</w:t>
            </w:r>
            <w:r w:rsidR="00A96E42" w:rsidRPr="008374AE">
              <w:rPr>
                <w:sz w:val="28"/>
                <w:szCs w:val="28"/>
              </w:rPr>
              <w:t>.</w:t>
            </w:r>
          </w:p>
        </w:tc>
      </w:tr>
    </w:tbl>
    <w:p w:rsidR="00237AEA" w:rsidRPr="008374AE" w:rsidRDefault="00237AEA" w:rsidP="0002381C">
      <w:pPr>
        <w:widowControl w:val="0"/>
        <w:tabs>
          <w:tab w:val="left" w:pos="0"/>
        </w:tabs>
        <w:adjustRightInd w:val="0"/>
        <w:ind w:firstLine="709"/>
        <w:jc w:val="both"/>
        <w:rPr>
          <w:rFonts w:eastAsia="Calibri"/>
          <w:sz w:val="18"/>
          <w:szCs w:val="16"/>
        </w:rPr>
      </w:pPr>
    </w:p>
    <w:p w:rsidR="002717D6" w:rsidRPr="008374AE" w:rsidRDefault="004047C6" w:rsidP="0002381C">
      <w:pPr>
        <w:widowControl w:val="0"/>
        <w:tabs>
          <w:tab w:val="left" w:pos="0"/>
        </w:tabs>
        <w:adjustRightInd w:val="0"/>
        <w:ind w:firstLine="720"/>
        <w:jc w:val="both"/>
        <w:rPr>
          <w:sz w:val="28"/>
          <w:szCs w:val="28"/>
        </w:rPr>
      </w:pPr>
      <w:r w:rsidRPr="008374AE">
        <w:rPr>
          <w:sz w:val="28"/>
          <w:szCs w:val="28"/>
        </w:rPr>
        <w:t>19</w:t>
      </w:r>
      <w:r w:rsidR="00D969E9" w:rsidRPr="008374AE">
        <w:rPr>
          <w:sz w:val="28"/>
          <w:szCs w:val="28"/>
        </w:rPr>
        <w:t>.</w:t>
      </w:r>
      <w:r w:rsidR="002717D6" w:rsidRPr="008374AE">
        <w:rPr>
          <w:sz w:val="28"/>
          <w:szCs w:val="28"/>
        </w:rPr>
        <w:t> </w:t>
      </w:r>
      <w:r w:rsidR="00D969E9" w:rsidRPr="008374AE">
        <w:rPr>
          <w:sz w:val="28"/>
          <w:szCs w:val="28"/>
        </w:rPr>
        <w:t>В</w:t>
      </w:r>
      <w:r w:rsidR="002717D6" w:rsidRPr="008374AE">
        <w:rPr>
          <w:sz w:val="28"/>
          <w:szCs w:val="28"/>
        </w:rPr>
        <w:t xml:space="preserve"> приложении № 16 к Программе «Подпрограмма 13 «</w:t>
      </w:r>
      <w:r w:rsidR="0027582A" w:rsidRPr="008374AE">
        <w:rPr>
          <w:sz w:val="28"/>
          <w:szCs w:val="28"/>
        </w:rPr>
        <w:t>Модернизация первичного звена здравоохранения Новосибирской области</w:t>
      </w:r>
      <w:r w:rsidR="002717D6" w:rsidRPr="008374AE">
        <w:rPr>
          <w:sz w:val="28"/>
          <w:szCs w:val="28"/>
        </w:rPr>
        <w:t>»:</w:t>
      </w:r>
    </w:p>
    <w:p w:rsidR="002717D6" w:rsidRPr="008374AE" w:rsidRDefault="00D969E9" w:rsidP="0002381C">
      <w:pPr>
        <w:widowControl w:val="0"/>
        <w:ind w:firstLine="709"/>
        <w:jc w:val="both"/>
        <w:rPr>
          <w:rFonts w:eastAsia="Calibri"/>
          <w:sz w:val="28"/>
          <w:szCs w:val="28"/>
        </w:rPr>
      </w:pPr>
      <w:r w:rsidRPr="008374AE">
        <w:rPr>
          <w:sz w:val="28"/>
          <w:szCs w:val="28"/>
        </w:rPr>
        <w:t>1</w:t>
      </w:r>
      <w:r w:rsidR="002717D6" w:rsidRPr="008374AE">
        <w:rPr>
          <w:sz w:val="28"/>
          <w:szCs w:val="28"/>
        </w:rPr>
        <w:t xml:space="preserve">) в </w:t>
      </w:r>
      <w:r w:rsidR="002717D6" w:rsidRPr="008374AE">
        <w:rPr>
          <w:rFonts w:eastAsia="Calibri"/>
          <w:sz w:val="28"/>
          <w:szCs w:val="28"/>
        </w:rPr>
        <w:t>разделе I «Паспорт подпрограммы государственной программы Новосибирской области»:</w:t>
      </w:r>
    </w:p>
    <w:p w:rsidR="002717D6" w:rsidRPr="008374AE" w:rsidRDefault="004047C6" w:rsidP="0002381C">
      <w:pPr>
        <w:widowControl w:val="0"/>
        <w:ind w:firstLine="709"/>
        <w:jc w:val="both"/>
        <w:rPr>
          <w:rFonts w:eastAsia="Calibri"/>
          <w:sz w:val="28"/>
          <w:szCs w:val="28"/>
        </w:rPr>
      </w:pPr>
      <w:r w:rsidRPr="008374AE">
        <w:rPr>
          <w:rFonts w:eastAsia="Calibri"/>
          <w:sz w:val="28"/>
          <w:szCs w:val="28"/>
        </w:rPr>
        <w:t>а</w:t>
      </w:r>
      <w:r w:rsidR="00D969E9" w:rsidRPr="008374AE">
        <w:rPr>
          <w:rFonts w:eastAsia="Calibri"/>
          <w:sz w:val="28"/>
          <w:szCs w:val="28"/>
        </w:rPr>
        <w:t>) </w:t>
      </w:r>
      <w:r w:rsidR="002717D6" w:rsidRPr="008374AE">
        <w:rPr>
          <w:rFonts w:eastAsia="Calibri"/>
          <w:sz w:val="28"/>
          <w:szCs w:val="28"/>
        </w:rPr>
        <w:t>п</w:t>
      </w:r>
      <w:r w:rsidR="002717D6" w:rsidRPr="008374AE">
        <w:rPr>
          <w:sz w:val="28"/>
          <w:szCs w:val="28"/>
        </w:rPr>
        <w:t>озицию «Объемы финансирования подпрограммы (с расшифровкой по источникам и годам финансирования)»</w:t>
      </w:r>
      <w:r w:rsidR="002717D6" w:rsidRPr="008374AE">
        <w:rPr>
          <w:rFonts w:eastAsia="Calibri"/>
          <w:sz w:val="28"/>
          <w:szCs w:val="28"/>
        </w:rPr>
        <w:t xml:space="preserve"> изложить в следующей редакции:</w:t>
      </w:r>
    </w:p>
    <w:p w:rsidR="002717D6" w:rsidRPr="008374AE" w:rsidRDefault="002717D6" w:rsidP="0002381C">
      <w:pPr>
        <w:widowControl w:val="0"/>
        <w:ind w:firstLine="709"/>
        <w:jc w:val="both"/>
        <w:rPr>
          <w:rFonts w:eastAsia="Calibri"/>
          <w:sz w:val="1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2717D6" w:rsidRPr="008374AE" w:rsidTr="002A4BF8">
        <w:trPr>
          <w:trHeight w:val="286"/>
        </w:trPr>
        <w:tc>
          <w:tcPr>
            <w:tcW w:w="318" w:type="dxa"/>
            <w:tcBorders>
              <w:top w:val="nil"/>
              <w:left w:val="nil"/>
              <w:bottom w:val="nil"/>
              <w:right w:val="single" w:sz="4" w:space="0" w:color="auto"/>
            </w:tcBorders>
            <w:hideMark/>
          </w:tcPr>
          <w:p w:rsidR="002717D6" w:rsidRPr="008374AE" w:rsidRDefault="002717D6" w:rsidP="0002381C">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2717D6" w:rsidRPr="008374AE" w:rsidRDefault="002717D6" w:rsidP="0002381C">
            <w:pPr>
              <w:widowControl w:val="0"/>
              <w:rPr>
                <w:sz w:val="28"/>
                <w:szCs w:val="28"/>
              </w:rPr>
            </w:pPr>
            <w:r w:rsidRPr="008374AE">
              <w:rPr>
                <w:sz w:val="28"/>
                <w:szCs w:val="28"/>
              </w:rPr>
              <w:t>Объемы финансирования подпрограммы (с расшифровкой по источникам и годам финансирования)</w:t>
            </w:r>
          </w:p>
        </w:tc>
        <w:tc>
          <w:tcPr>
            <w:tcW w:w="6911" w:type="dxa"/>
            <w:tcBorders>
              <w:top w:val="single" w:sz="4" w:space="0" w:color="auto"/>
              <w:left w:val="single" w:sz="4" w:space="0" w:color="auto"/>
              <w:right w:val="single" w:sz="4" w:space="0" w:color="auto"/>
            </w:tcBorders>
            <w:hideMark/>
          </w:tcPr>
          <w:p w:rsidR="0027582A" w:rsidRPr="008374AE" w:rsidRDefault="0027582A" w:rsidP="0002381C">
            <w:pPr>
              <w:widowControl w:val="0"/>
              <w:ind w:right="-2"/>
              <w:jc w:val="both"/>
              <w:rPr>
                <w:sz w:val="28"/>
                <w:szCs w:val="28"/>
              </w:rPr>
            </w:pPr>
            <w:r w:rsidRPr="008374AE">
              <w:rPr>
                <w:sz w:val="28"/>
                <w:szCs w:val="28"/>
              </w:rPr>
              <w:t>Объемы финансирования подпрограммы:</w:t>
            </w:r>
          </w:p>
          <w:p w:rsidR="0027582A" w:rsidRPr="008374AE" w:rsidRDefault="0027582A" w:rsidP="0002381C">
            <w:pPr>
              <w:widowControl w:val="0"/>
              <w:ind w:right="-2"/>
              <w:jc w:val="both"/>
              <w:rPr>
                <w:sz w:val="28"/>
                <w:szCs w:val="28"/>
              </w:rPr>
            </w:pPr>
            <w:r w:rsidRPr="008374AE">
              <w:rPr>
                <w:sz w:val="28"/>
                <w:szCs w:val="28"/>
              </w:rPr>
              <w:t xml:space="preserve">всего – </w:t>
            </w:r>
            <w:r w:rsidR="004D178F" w:rsidRPr="008374AE">
              <w:rPr>
                <w:sz w:val="28"/>
                <w:szCs w:val="28"/>
              </w:rPr>
              <w:t>9 692 072,1</w:t>
            </w:r>
            <w:r w:rsidRPr="008374AE">
              <w:rPr>
                <w:sz w:val="28"/>
                <w:szCs w:val="28"/>
              </w:rPr>
              <w:t xml:space="preserve"> тыс. рублей, в том числе по годам:</w:t>
            </w:r>
          </w:p>
          <w:p w:rsidR="0027582A" w:rsidRPr="008374AE" w:rsidRDefault="001B2024" w:rsidP="0002381C">
            <w:pPr>
              <w:widowControl w:val="0"/>
              <w:ind w:right="-2"/>
              <w:jc w:val="both"/>
              <w:rPr>
                <w:sz w:val="28"/>
                <w:szCs w:val="28"/>
              </w:rPr>
            </w:pPr>
            <w:r w:rsidRPr="008374AE">
              <w:rPr>
                <w:sz w:val="28"/>
                <w:szCs w:val="28"/>
              </w:rPr>
              <w:t xml:space="preserve">2021 год – 1 952 518,7 </w:t>
            </w:r>
            <w:r w:rsidR="0027582A" w:rsidRPr="008374AE">
              <w:rPr>
                <w:sz w:val="28"/>
                <w:szCs w:val="28"/>
              </w:rPr>
              <w:t>тыс. рублей;</w:t>
            </w:r>
          </w:p>
          <w:p w:rsidR="0027582A" w:rsidRPr="008374AE" w:rsidRDefault="0027582A" w:rsidP="0002381C">
            <w:pPr>
              <w:widowControl w:val="0"/>
              <w:ind w:right="-2"/>
              <w:jc w:val="both"/>
              <w:rPr>
                <w:sz w:val="28"/>
                <w:szCs w:val="28"/>
              </w:rPr>
            </w:pPr>
            <w:r w:rsidRPr="008374AE">
              <w:rPr>
                <w:sz w:val="28"/>
                <w:szCs w:val="28"/>
              </w:rPr>
              <w:t xml:space="preserve">2022 год – </w:t>
            </w:r>
            <w:r w:rsidR="004D178F" w:rsidRPr="008374AE">
              <w:rPr>
                <w:sz w:val="28"/>
                <w:szCs w:val="28"/>
              </w:rPr>
              <w:t>2 927 980,1</w:t>
            </w:r>
            <w:r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2 424 050,7</w:t>
            </w:r>
            <w:r w:rsidRPr="008374AE">
              <w:rPr>
                <w:rFonts w:eastAsia="Calibri"/>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2 387 522,6</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из них:</w:t>
            </w:r>
          </w:p>
          <w:p w:rsidR="0027582A" w:rsidRPr="008374AE" w:rsidRDefault="0027582A" w:rsidP="0002381C">
            <w:pPr>
              <w:widowControl w:val="0"/>
              <w:ind w:right="-2"/>
              <w:jc w:val="both"/>
              <w:rPr>
                <w:sz w:val="28"/>
                <w:szCs w:val="28"/>
              </w:rPr>
            </w:pPr>
            <w:r w:rsidRPr="008374AE">
              <w:rPr>
                <w:sz w:val="28"/>
                <w:szCs w:val="28"/>
              </w:rPr>
              <w:t>областной бюджет Новосибирской области:</w:t>
            </w:r>
          </w:p>
          <w:p w:rsidR="0027582A" w:rsidRPr="008374AE" w:rsidRDefault="0027582A" w:rsidP="0002381C">
            <w:pPr>
              <w:widowControl w:val="0"/>
              <w:ind w:right="-2"/>
              <w:jc w:val="both"/>
              <w:rPr>
                <w:sz w:val="28"/>
                <w:szCs w:val="28"/>
              </w:rPr>
            </w:pPr>
            <w:r w:rsidRPr="008374AE">
              <w:rPr>
                <w:sz w:val="28"/>
                <w:szCs w:val="28"/>
              </w:rPr>
              <w:t xml:space="preserve">всего – </w:t>
            </w:r>
            <w:r w:rsidR="004D178F" w:rsidRPr="008374AE">
              <w:rPr>
                <w:sz w:val="28"/>
                <w:szCs w:val="28"/>
              </w:rPr>
              <w:t>2 305 000,9</w:t>
            </w:r>
            <w:r w:rsidRPr="008374AE">
              <w:rPr>
                <w:sz w:val="28"/>
                <w:szCs w:val="28"/>
              </w:rPr>
              <w:t xml:space="preserve"> 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 xml:space="preserve">2021 год – </w:t>
            </w:r>
            <w:r w:rsidR="001B2024" w:rsidRPr="008374AE">
              <w:rPr>
                <w:sz w:val="28"/>
                <w:szCs w:val="28"/>
              </w:rPr>
              <w:t>115 002,9</w:t>
            </w:r>
            <w:r w:rsidRPr="008374AE">
              <w:rPr>
                <w:sz w:val="28"/>
                <w:szCs w:val="28"/>
              </w:rPr>
              <w:t xml:space="preserve"> тыс. рублей;</w:t>
            </w:r>
          </w:p>
          <w:p w:rsidR="0027582A" w:rsidRPr="008374AE" w:rsidRDefault="001B2024" w:rsidP="0002381C">
            <w:pPr>
              <w:widowControl w:val="0"/>
              <w:ind w:right="-2"/>
              <w:jc w:val="both"/>
              <w:rPr>
                <w:sz w:val="28"/>
                <w:szCs w:val="28"/>
              </w:rPr>
            </w:pPr>
            <w:r w:rsidRPr="008374AE">
              <w:rPr>
                <w:sz w:val="28"/>
                <w:szCs w:val="28"/>
              </w:rPr>
              <w:t xml:space="preserve">2022 год – </w:t>
            </w:r>
            <w:r w:rsidR="004D178F" w:rsidRPr="008374AE">
              <w:rPr>
                <w:sz w:val="28"/>
                <w:szCs w:val="28"/>
              </w:rPr>
              <w:t>1 078 128,3</w:t>
            </w:r>
            <w:r w:rsidR="0027582A"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4D178F" w:rsidRPr="008374AE">
              <w:rPr>
                <w:rFonts w:eastAsia="Calibri"/>
                <w:sz w:val="28"/>
                <w:szCs w:val="28"/>
              </w:rPr>
              <w:t>574 198,9</w:t>
            </w:r>
            <w:r w:rsidRPr="008374AE">
              <w:rPr>
                <w:rFonts w:eastAsia="Calibri"/>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537 670,8</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средства федерального бюджета – </w:t>
            </w:r>
            <w:r w:rsidR="004D178F" w:rsidRPr="008374AE">
              <w:rPr>
                <w:sz w:val="28"/>
                <w:szCs w:val="28"/>
              </w:rPr>
              <w:t>7 387 071,</w:t>
            </w:r>
            <w:r w:rsidR="00D6687F" w:rsidRPr="008374AE">
              <w:rPr>
                <w:sz w:val="28"/>
                <w:szCs w:val="28"/>
              </w:rPr>
              <w:t>2</w:t>
            </w:r>
            <w:r w:rsidRPr="008374AE">
              <w:rPr>
                <w:sz w:val="28"/>
                <w:szCs w:val="28"/>
              </w:rPr>
              <w:t xml:space="preserve"> 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2021 год – 1</w:t>
            </w:r>
            <w:r w:rsidR="00D6687F" w:rsidRPr="008374AE">
              <w:rPr>
                <w:sz w:val="28"/>
                <w:szCs w:val="28"/>
              </w:rPr>
              <w:t> 837 515,8</w:t>
            </w:r>
            <w:r w:rsidRPr="008374AE">
              <w:rPr>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2022 год – 1</w:t>
            </w:r>
            <w:r w:rsidR="001B2024" w:rsidRPr="008374AE">
              <w:rPr>
                <w:sz w:val="28"/>
                <w:szCs w:val="28"/>
              </w:rPr>
              <w:t> 849</w:t>
            </w:r>
            <w:r w:rsidR="004D178F" w:rsidRPr="008374AE">
              <w:rPr>
                <w:sz w:val="28"/>
                <w:szCs w:val="28"/>
              </w:rPr>
              <w:t> </w:t>
            </w:r>
            <w:r w:rsidR="001B2024" w:rsidRPr="008374AE">
              <w:rPr>
                <w:sz w:val="28"/>
                <w:szCs w:val="28"/>
              </w:rPr>
              <w:t>85</w:t>
            </w:r>
            <w:r w:rsidR="004D178F" w:rsidRPr="008374AE">
              <w:rPr>
                <w:sz w:val="28"/>
                <w:szCs w:val="28"/>
              </w:rPr>
              <w:t xml:space="preserve">1,8 </w:t>
            </w:r>
            <w:r w:rsidRPr="008374AE">
              <w:rPr>
                <w:sz w:val="28"/>
                <w:szCs w:val="28"/>
              </w:rPr>
              <w:t>тыс. рублей;</w:t>
            </w:r>
          </w:p>
          <w:p w:rsidR="0027582A" w:rsidRPr="008374AE" w:rsidRDefault="0027582A" w:rsidP="0002381C">
            <w:pPr>
              <w:widowControl w:val="0"/>
              <w:jc w:val="both"/>
              <w:rPr>
                <w:rFonts w:eastAsia="Calibri"/>
                <w:sz w:val="28"/>
                <w:szCs w:val="28"/>
              </w:rPr>
            </w:pPr>
            <w:r w:rsidRPr="008374AE">
              <w:rPr>
                <w:sz w:val="28"/>
                <w:szCs w:val="28"/>
              </w:rPr>
              <w:lastRenderedPageBreak/>
              <w:t>2023 год –</w:t>
            </w:r>
            <w:r w:rsidRPr="008374AE">
              <w:rPr>
                <w:rFonts w:eastAsia="Calibri"/>
                <w:sz w:val="28"/>
                <w:szCs w:val="28"/>
              </w:rPr>
              <w:t xml:space="preserve"> 1 849 851,8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4D178F" w:rsidRPr="008374AE">
              <w:rPr>
                <w:rFonts w:eastAsia="Calibri"/>
                <w:sz w:val="28"/>
                <w:szCs w:val="28"/>
              </w:rPr>
              <w:t xml:space="preserve">1 849 851,8 </w:t>
            </w:r>
            <w:r w:rsidRPr="008374AE">
              <w:rPr>
                <w:rFonts w:eastAsia="Calibri"/>
                <w:sz w:val="28"/>
                <w:szCs w:val="28"/>
              </w:rPr>
              <w:t>тыс. рублей;</w:t>
            </w:r>
          </w:p>
          <w:p w:rsidR="0027582A" w:rsidRPr="008374AE" w:rsidRDefault="0027582A" w:rsidP="0002381C">
            <w:pPr>
              <w:widowControl w:val="0"/>
              <w:ind w:right="-2"/>
              <w:jc w:val="both"/>
              <w:rPr>
                <w:sz w:val="28"/>
                <w:szCs w:val="28"/>
              </w:rPr>
            </w:pPr>
            <w:r w:rsidRPr="008374AE">
              <w:rPr>
                <w:sz w:val="28"/>
                <w:szCs w:val="28"/>
              </w:rPr>
              <w:t>в том числе по исполнителям:</w:t>
            </w:r>
          </w:p>
          <w:p w:rsidR="0027582A" w:rsidRPr="008374AE" w:rsidRDefault="0027582A" w:rsidP="0002381C">
            <w:pPr>
              <w:widowControl w:val="0"/>
              <w:ind w:right="-2"/>
              <w:jc w:val="both"/>
              <w:rPr>
                <w:sz w:val="28"/>
                <w:szCs w:val="28"/>
              </w:rPr>
            </w:pPr>
            <w:r w:rsidRPr="008374AE">
              <w:rPr>
                <w:sz w:val="28"/>
                <w:szCs w:val="28"/>
              </w:rPr>
              <w:t>министерство здравоохранения Новосибирской области:</w:t>
            </w:r>
          </w:p>
          <w:p w:rsidR="0027582A" w:rsidRPr="008374AE" w:rsidRDefault="0027582A" w:rsidP="0002381C">
            <w:pPr>
              <w:widowControl w:val="0"/>
              <w:ind w:right="-2"/>
              <w:jc w:val="both"/>
              <w:rPr>
                <w:sz w:val="28"/>
                <w:szCs w:val="28"/>
              </w:rPr>
            </w:pPr>
            <w:r w:rsidRPr="008374AE">
              <w:rPr>
                <w:sz w:val="28"/>
                <w:szCs w:val="28"/>
              </w:rPr>
              <w:t xml:space="preserve">всего – </w:t>
            </w:r>
            <w:r w:rsidR="006C4989" w:rsidRPr="008374AE">
              <w:rPr>
                <w:sz w:val="28"/>
                <w:szCs w:val="28"/>
              </w:rPr>
              <w:t>2 995 326,1</w:t>
            </w:r>
            <w:r w:rsidR="001B2024" w:rsidRPr="008374AE">
              <w:rPr>
                <w:sz w:val="28"/>
                <w:szCs w:val="28"/>
              </w:rPr>
              <w:t xml:space="preserve"> </w:t>
            </w:r>
            <w:r w:rsidRPr="008374AE">
              <w:rPr>
                <w:sz w:val="28"/>
                <w:szCs w:val="28"/>
              </w:rPr>
              <w:t>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2021 год – 1</w:t>
            </w:r>
            <w:r w:rsidR="001B2024" w:rsidRPr="008374AE">
              <w:rPr>
                <w:sz w:val="28"/>
                <w:szCs w:val="28"/>
              </w:rPr>
              <w:t> 592 882,</w:t>
            </w:r>
            <w:r w:rsidR="00D6687F" w:rsidRPr="008374AE">
              <w:rPr>
                <w:sz w:val="28"/>
                <w:szCs w:val="28"/>
              </w:rPr>
              <w:t>1</w:t>
            </w:r>
            <w:r w:rsidRPr="008374AE">
              <w:rPr>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2022 год – </w:t>
            </w:r>
            <w:r w:rsidR="006C4989" w:rsidRPr="008374AE">
              <w:rPr>
                <w:sz w:val="28"/>
                <w:szCs w:val="28"/>
              </w:rPr>
              <w:t>349 842,4</w:t>
            </w:r>
            <w:r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172</w:t>
            </w:r>
            <w:r w:rsidR="006C4989" w:rsidRPr="008374AE">
              <w:rPr>
                <w:rFonts w:eastAsia="Calibri"/>
                <w:sz w:val="28"/>
                <w:szCs w:val="28"/>
              </w:rPr>
              <w:t xml:space="preserve"> 759,7 </w:t>
            </w:r>
            <w:r w:rsidRPr="008374AE">
              <w:rPr>
                <w:rFonts w:eastAsia="Calibri"/>
                <w:sz w:val="28"/>
                <w:szCs w:val="28"/>
              </w:rPr>
              <w:t>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6C4989" w:rsidRPr="008374AE">
              <w:rPr>
                <w:rFonts w:eastAsia="Calibri"/>
                <w:sz w:val="28"/>
                <w:szCs w:val="28"/>
              </w:rPr>
              <w:t>879 841,9</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в том числе средства областного бюджета –</w:t>
            </w:r>
            <w:r w:rsidR="006C4989" w:rsidRPr="008374AE">
              <w:rPr>
                <w:sz w:val="28"/>
                <w:szCs w:val="28"/>
              </w:rPr>
              <w:t xml:space="preserve"> 274 119,6</w:t>
            </w:r>
            <w:r w:rsidRPr="008374AE">
              <w:rPr>
                <w:sz w:val="28"/>
                <w:szCs w:val="28"/>
              </w:rPr>
              <w:t xml:space="preserve"> 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 xml:space="preserve">2021 год – </w:t>
            </w:r>
            <w:r w:rsidR="001B2024" w:rsidRPr="008374AE">
              <w:rPr>
                <w:sz w:val="28"/>
                <w:szCs w:val="28"/>
              </w:rPr>
              <w:t>96 249,1</w:t>
            </w:r>
            <w:r w:rsidRPr="008374AE">
              <w:rPr>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2022 год – </w:t>
            </w:r>
            <w:r w:rsidR="006C4989" w:rsidRPr="008374AE">
              <w:rPr>
                <w:sz w:val="28"/>
                <w:szCs w:val="28"/>
              </w:rPr>
              <w:t>32 460,9</w:t>
            </w:r>
            <w:r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001B2024" w:rsidRPr="008374AE">
              <w:rPr>
                <w:rFonts w:eastAsia="Calibri"/>
                <w:sz w:val="28"/>
                <w:szCs w:val="28"/>
              </w:rPr>
              <w:t xml:space="preserve"> 11</w:t>
            </w:r>
            <w:r w:rsidR="006C4989" w:rsidRPr="008374AE">
              <w:rPr>
                <w:rFonts w:eastAsia="Calibri"/>
                <w:sz w:val="28"/>
                <w:szCs w:val="28"/>
              </w:rPr>
              <w:t> 378,5</w:t>
            </w:r>
            <w:r w:rsidRPr="008374AE">
              <w:rPr>
                <w:rFonts w:eastAsia="Calibri"/>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6C4989" w:rsidRPr="008374AE">
              <w:rPr>
                <w:rFonts w:eastAsia="Calibri"/>
                <w:sz w:val="28"/>
                <w:szCs w:val="28"/>
              </w:rPr>
              <w:t>134 031,1</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в том числе средства федерального бюджета – </w:t>
            </w:r>
            <w:r w:rsidR="006C4989" w:rsidRPr="008374AE">
              <w:rPr>
                <w:sz w:val="28"/>
                <w:szCs w:val="28"/>
              </w:rPr>
              <w:t>2 721 206,5</w:t>
            </w:r>
            <w:r w:rsidRPr="008374AE">
              <w:rPr>
                <w:sz w:val="28"/>
                <w:szCs w:val="28"/>
              </w:rPr>
              <w:t xml:space="preserve"> 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2021 год – 1</w:t>
            </w:r>
            <w:r w:rsidR="001B2024" w:rsidRPr="008374AE">
              <w:rPr>
                <w:sz w:val="28"/>
                <w:szCs w:val="28"/>
              </w:rPr>
              <w:t> 496 633,0</w:t>
            </w:r>
            <w:r w:rsidRPr="008374AE">
              <w:rPr>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2022 год – 317</w:t>
            </w:r>
            <w:r w:rsidR="001B2024" w:rsidRPr="008374AE">
              <w:rPr>
                <w:sz w:val="28"/>
                <w:szCs w:val="28"/>
              </w:rPr>
              <w:t> 381,5</w:t>
            </w:r>
            <w:r w:rsidR="00361F98" w:rsidRPr="008374AE">
              <w:rPr>
                <w:sz w:val="28"/>
                <w:szCs w:val="28"/>
              </w:rPr>
              <w:t xml:space="preserve"> </w:t>
            </w:r>
            <w:r w:rsidRPr="008374AE">
              <w:rPr>
                <w:sz w:val="28"/>
                <w:szCs w:val="28"/>
              </w:rPr>
              <w:t>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161 381,2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6C4989" w:rsidRPr="008374AE">
              <w:rPr>
                <w:rFonts w:eastAsia="Calibri"/>
                <w:sz w:val="28"/>
                <w:szCs w:val="28"/>
              </w:rPr>
              <w:t>745 810,8</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министерство строительства Новосибирской области:</w:t>
            </w:r>
          </w:p>
          <w:p w:rsidR="0027582A" w:rsidRPr="008374AE" w:rsidRDefault="001B2024" w:rsidP="0002381C">
            <w:pPr>
              <w:widowControl w:val="0"/>
              <w:ind w:right="-2"/>
              <w:jc w:val="both"/>
              <w:rPr>
                <w:sz w:val="28"/>
                <w:szCs w:val="28"/>
              </w:rPr>
            </w:pPr>
            <w:r w:rsidRPr="008374AE">
              <w:rPr>
                <w:sz w:val="28"/>
                <w:szCs w:val="28"/>
              </w:rPr>
              <w:t xml:space="preserve">всего – </w:t>
            </w:r>
            <w:r w:rsidR="006C4989" w:rsidRPr="008374AE">
              <w:rPr>
                <w:sz w:val="28"/>
                <w:szCs w:val="28"/>
              </w:rPr>
              <w:t>6 696 746,</w:t>
            </w:r>
            <w:r w:rsidR="00D6687F" w:rsidRPr="008374AE">
              <w:rPr>
                <w:sz w:val="28"/>
                <w:szCs w:val="28"/>
              </w:rPr>
              <w:t>1</w:t>
            </w:r>
            <w:r w:rsidRPr="008374AE">
              <w:rPr>
                <w:sz w:val="28"/>
                <w:szCs w:val="28"/>
              </w:rPr>
              <w:t xml:space="preserve"> </w:t>
            </w:r>
            <w:r w:rsidR="0027582A" w:rsidRPr="008374AE">
              <w:rPr>
                <w:sz w:val="28"/>
                <w:szCs w:val="28"/>
              </w:rPr>
              <w:t>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 xml:space="preserve">2021 год – </w:t>
            </w:r>
            <w:r w:rsidR="001B2024" w:rsidRPr="008374AE">
              <w:rPr>
                <w:sz w:val="28"/>
                <w:szCs w:val="28"/>
              </w:rPr>
              <w:t>359 636,</w:t>
            </w:r>
            <w:r w:rsidR="00D6687F" w:rsidRPr="008374AE">
              <w:rPr>
                <w:sz w:val="28"/>
                <w:szCs w:val="28"/>
              </w:rPr>
              <w:t>6</w:t>
            </w:r>
            <w:r w:rsidRPr="008374AE">
              <w:rPr>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2022 год – </w:t>
            </w:r>
            <w:r w:rsidR="006C4989" w:rsidRPr="008374AE">
              <w:rPr>
                <w:sz w:val="28"/>
                <w:szCs w:val="28"/>
              </w:rPr>
              <w:t>2 578 137,7</w:t>
            </w:r>
            <w:r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6C4989" w:rsidRPr="008374AE">
              <w:rPr>
                <w:rFonts w:eastAsia="Calibri"/>
                <w:sz w:val="28"/>
                <w:szCs w:val="28"/>
              </w:rPr>
              <w:t>2 251 291,0</w:t>
            </w:r>
            <w:r w:rsidRPr="008374AE">
              <w:rPr>
                <w:rFonts w:eastAsia="Calibri"/>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1</w:t>
            </w:r>
            <w:r w:rsidR="006C4989" w:rsidRPr="008374AE">
              <w:rPr>
                <w:rFonts w:eastAsia="Calibri"/>
                <w:sz w:val="28"/>
                <w:szCs w:val="28"/>
              </w:rPr>
              <w:t> 507 680,8</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из них:</w:t>
            </w:r>
          </w:p>
          <w:p w:rsidR="0027582A" w:rsidRPr="008374AE" w:rsidRDefault="0027582A" w:rsidP="0002381C">
            <w:pPr>
              <w:widowControl w:val="0"/>
              <w:ind w:right="-2"/>
              <w:jc w:val="both"/>
              <w:rPr>
                <w:sz w:val="28"/>
                <w:szCs w:val="28"/>
              </w:rPr>
            </w:pPr>
            <w:r w:rsidRPr="008374AE">
              <w:rPr>
                <w:sz w:val="28"/>
                <w:szCs w:val="28"/>
              </w:rPr>
              <w:t>областной бюджет Новосибирской области:</w:t>
            </w:r>
          </w:p>
          <w:p w:rsidR="0027582A" w:rsidRPr="008374AE" w:rsidRDefault="0027582A" w:rsidP="0002381C">
            <w:pPr>
              <w:widowControl w:val="0"/>
              <w:ind w:right="-2"/>
              <w:jc w:val="both"/>
              <w:rPr>
                <w:sz w:val="28"/>
                <w:szCs w:val="28"/>
              </w:rPr>
            </w:pPr>
            <w:r w:rsidRPr="008374AE">
              <w:rPr>
                <w:sz w:val="28"/>
                <w:szCs w:val="28"/>
              </w:rPr>
              <w:t xml:space="preserve">всего – </w:t>
            </w:r>
            <w:r w:rsidR="006C4989" w:rsidRPr="008374AE">
              <w:rPr>
                <w:sz w:val="28"/>
                <w:szCs w:val="28"/>
              </w:rPr>
              <w:t>2 030 881,3</w:t>
            </w:r>
            <w:r w:rsidRPr="008374AE">
              <w:rPr>
                <w:sz w:val="28"/>
                <w:szCs w:val="28"/>
              </w:rPr>
              <w:t xml:space="preserve"> тыс. рублей, в том числе по годам:</w:t>
            </w:r>
          </w:p>
          <w:p w:rsidR="0027582A" w:rsidRPr="008374AE" w:rsidRDefault="0027582A" w:rsidP="0002381C">
            <w:pPr>
              <w:widowControl w:val="0"/>
              <w:ind w:right="-2"/>
              <w:jc w:val="both"/>
              <w:rPr>
                <w:sz w:val="28"/>
                <w:szCs w:val="28"/>
              </w:rPr>
            </w:pPr>
            <w:r w:rsidRPr="008374AE">
              <w:rPr>
                <w:sz w:val="28"/>
                <w:szCs w:val="28"/>
              </w:rPr>
              <w:t xml:space="preserve">2021 год – </w:t>
            </w:r>
            <w:r w:rsidR="001B2024" w:rsidRPr="008374AE">
              <w:rPr>
                <w:sz w:val="28"/>
                <w:szCs w:val="28"/>
              </w:rPr>
              <w:t>18 753,8</w:t>
            </w:r>
            <w:r w:rsidRPr="008374AE">
              <w:rPr>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2022 год – </w:t>
            </w:r>
            <w:r w:rsidR="006C4989" w:rsidRPr="008374AE">
              <w:rPr>
                <w:sz w:val="28"/>
                <w:szCs w:val="28"/>
              </w:rPr>
              <w:t>1 045 667,4</w:t>
            </w:r>
            <w:r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006C4989" w:rsidRPr="008374AE">
              <w:rPr>
                <w:sz w:val="28"/>
                <w:szCs w:val="28"/>
              </w:rPr>
              <w:t xml:space="preserve"> 562 820,4</w:t>
            </w:r>
            <w:r w:rsidRPr="008374AE">
              <w:rPr>
                <w:rFonts w:eastAsia="Calibri"/>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6C4989" w:rsidRPr="008374AE">
              <w:rPr>
                <w:rFonts w:eastAsia="Calibri"/>
                <w:sz w:val="28"/>
                <w:szCs w:val="28"/>
              </w:rPr>
              <w:t>403 639,7</w:t>
            </w:r>
            <w:r w:rsidRPr="008374AE">
              <w:rPr>
                <w:rFonts w:eastAsia="Calibri"/>
                <w:sz w:val="28"/>
                <w:szCs w:val="28"/>
              </w:rPr>
              <w:t xml:space="preserve"> тыс. рублей;</w:t>
            </w:r>
          </w:p>
          <w:p w:rsidR="0027582A" w:rsidRPr="008374AE" w:rsidRDefault="0027582A" w:rsidP="0002381C">
            <w:pPr>
              <w:widowControl w:val="0"/>
              <w:ind w:right="-2"/>
              <w:jc w:val="both"/>
              <w:rPr>
                <w:sz w:val="28"/>
                <w:szCs w:val="28"/>
              </w:rPr>
            </w:pPr>
            <w:r w:rsidRPr="008374AE">
              <w:rPr>
                <w:sz w:val="28"/>
                <w:szCs w:val="28"/>
              </w:rPr>
              <w:t xml:space="preserve">средства федерального бюджета – </w:t>
            </w:r>
            <w:r w:rsidR="00D6687F" w:rsidRPr="008374AE">
              <w:rPr>
                <w:sz w:val="28"/>
                <w:szCs w:val="28"/>
              </w:rPr>
              <w:t>4 665 864,8</w:t>
            </w:r>
            <w:r w:rsidRPr="008374AE">
              <w:rPr>
                <w:sz w:val="28"/>
                <w:szCs w:val="28"/>
              </w:rPr>
              <w:t xml:space="preserve"> тыс. рублей, в том числе по годам:</w:t>
            </w:r>
          </w:p>
          <w:p w:rsidR="0027582A" w:rsidRPr="008374AE" w:rsidRDefault="0027582A" w:rsidP="0002381C">
            <w:pPr>
              <w:widowControl w:val="0"/>
              <w:ind w:right="-2"/>
              <w:rPr>
                <w:sz w:val="28"/>
                <w:szCs w:val="28"/>
              </w:rPr>
            </w:pPr>
            <w:r w:rsidRPr="008374AE">
              <w:rPr>
                <w:sz w:val="28"/>
                <w:szCs w:val="28"/>
              </w:rPr>
              <w:t xml:space="preserve">2021 год – </w:t>
            </w:r>
            <w:r w:rsidR="00D6687F" w:rsidRPr="008374AE">
              <w:rPr>
                <w:sz w:val="28"/>
                <w:szCs w:val="28"/>
              </w:rPr>
              <w:t>340 882,8</w:t>
            </w:r>
            <w:r w:rsidRPr="008374AE">
              <w:rPr>
                <w:sz w:val="28"/>
                <w:szCs w:val="28"/>
              </w:rPr>
              <w:t xml:space="preserve"> тыс. рублей;</w:t>
            </w:r>
          </w:p>
          <w:p w:rsidR="0027582A" w:rsidRPr="008374AE" w:rsidRDefault="0027582A" w:rsidP="0002381C">
            <w:pPr>
              <w:widowControl w:val="0"/>
              <w:ind w:right="-2"/>
              <w:rPr>
                <w:sz w:val="28"/>
                <w:szCs w:val="28"/>
              </w:rPr>
            </w:pPr>
            <w:r w:rsidRPr="008374AE">
              <w:rPr>
                <w:sz w:val="28"/>
                <w:szCs w:val="28"/>
              </w:rPr>
              <w:t xml:space="preserve">2022 год – </w:t>
            </w:r>
            <w:r w:rsidR="00670A79" w:rsidRPr="008374AE">
              <w:rPr>
                <w:sz w:val="28"/>
                <w:szCs w:val="28"/>
              </w:rPr>
              <w:t>1 532</w:t>
            </w:r>
            <w:r w:rsidR="006C4989" w:rsidRPr="008374AE">
              <w:rPr>
                <w:sz w:val="28"/>
                <w:szCs w:val="28"/>
              </w:rPr>
              <w:t> 470,3</w:t>
            </w:r>
            <w:r w:rsidRPr="008374AE">
              <w:rPr>
                <w:sz w:val="28"/>
                <w:szCs w:val="28"/>
              </w:rPr>
              <w:t xml:space="preserve"> тыс. рублей;</w:t>
            </w:r>
          </w:p>
          <w:p w:rsidR="0027582A" w:rsidRPr="008374AE" w:rsidRDefault="0027582A" w:rsidP="0002381C">
            <w:pPr>
              <w:widowControl w:val="0"/>
              <w:jc w:val="both"/>
              <w:rPr>
                <w:rFonts w:eastAsia="Calibri"/>
                <w:sz w:val="28"/>
                <w:szCs w:val="28"/>
              </w:rPr>
            </w:pPr>
            <w:r w:rsidRPr="008374AE">
              <w:rPr>
                <w:sz w:val="28"/>
                <w:szCs w:val="28"/>
              </w:rPr>
              <w:t>2023 год –</w:t>
            </w:r>
            <w:r w:rsidRPr="008374AE">
              <w:rPr>
                <w:rFonts w:eastAsia="Calibri"/>
                <w:sz w:val="28"/>
                <w:szCs w:val="28"/>
              </w:rPr>
              <w:t xml:space="preserve"> </w:t>
            </w:r>
            <w:r w:rsidR="00670A79" w:rsidRPr="008374AE">
              <w:rPr>
                <w:rFonts w:eastAsia="Calibri"/>
                <w:sz w:val="28"/>
                <w:szCs w:val="28"/>
              </w:rPr>
              <w:t>1 688 470,6</w:t>
            </w:r>
            <w:r w:rsidRPr="008374AE">
              <w:rPr>
                <w:rFonts w:eastAsia="Calibri"/>
                <w:sz w:val="28"/>
                <w:szCs w:val="28"/>
              </w:rPr>
              <w:t xml:space="preserve"> тыс. рублей;</w:t>
            </w:r>
          </w:p>
          <w:p w:rsidR="002717D6" w:rsidRPr="008374AE" w:rsidRDefault="0027582A" w:rsidP="006D2C83">
            <w:pPr>
              <w:widowControl w:val="0"/>
              <w:jc w:val="both"/>
              <w:rPr>
                <w:rFonts w:eastAsia="Calibri"/>
                <w:sz w:val="28"/>
                <w:szCs w:val="28"/>
              </w:rPr>
            </w:pPr>
            <w:r w:rsidRPr="008374AE">
              <w:rPr>
                <w:sz w:val="28"/>
                <w:szCs w:val="28"/>
              </w:rPr>
              <w:t>2024 год –</w:t>
            </w:r>
            <w:r w:rsidRPr="008374AE">
              <w:rPr>
                <w:rFonts w:eastAsia="Calibri"/>
                <w:sz w:val="28"/>
                <w:szCs w:val="28"/>
              </w:rPr>
              <w:t xml:space="preserve"> </w:t>
            </w:r>
            <w:r w:rsidR="00670A79" w:rsidRPr="008374AE">
              <w:rPr>
                <w:rFonts w:eastAsia="Calibri"/>
                <w:sz w:val="28"/>
                <w:szCs w:val="28"/>
              </w:rPr>
              <w:t>1 104 041,</w:t>
            </w:r>
            <w:r w:rsidR="006D2C83" w:rsidRPr="008374AE">
              <w:rPr>
                <w:rFonts w:eastAsia="Calibri"/>
                <w:sz w:val="28"/>
                <w:szCs w:val="28"/>
              </w:rPr>
              <w:t>0</w:t>
            </w:r>
            <w:r w:rsidRPr="008374AE">
              <w:rPr>
                <w:rFonts w:eastAsia="Calibri"/>
                <w:sz w:val="28"/>
                <w:szCs w:val="28"/>
              </w:rPr>
              <w:t xml:space="preserve"> тыс. рублей</w:t>
            </w:r>
          </w:p>
        </w:tc>
        <w:tc>
          <w:tcPr>
            <w:tcW w:w="426" w:type="dxa"/>
            <w:tcBorders>
              <w:top w:val="nil"/>
              <w:left w:val="single" w:sz="4" w:space="0" w:color="auto"/>
              <w:bottom w:val="nil"/>
              <w:right w:val="nil"/>
            </w:tcBorders>
          </w:tcPr>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E5283C" w:rsidRPr="008374AE" w:rsidRDefault="00E5283C"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rPr>
                <w:sz w:val="28"/>
                <w:szCs w:val="28"/>
              </w:rPr>
            </w:pPr>
          </w:p>
          <w:p w:rsidR="002717D6" w:rsidRPr="008374AE" w:rsidRDefault="002717D6" w:rsidP="0002381C">
            <w:pPr>
              <w:widowControl w:val="0"/>
              <w:ind w:left="-57"/>
              <w:rPr>
                <w:sz w:val="28"/>
                <w:szCs w:val="28"/>
              </w:rPr>
            </w:pPr>
            <w:r w:rsidRPr="008374AE">
              <w:rPr>
                <w:sz w:val="28"/>
                <w:szCs w:val="28"/>
              </w:rPr>
              <w:t>»;</w:t>
            </w:r>
          </w:p>
        </w:tc>
      </w:tr>
    </w:tbl>
    <w:p w:rsidR="002717D6" w:rsidRPr="008374AE" w:rsidRDefault="002717D6" w:rsidP="0002381C">
      <w:pPr>
        <w:widowControl w:val="0"/>
        <w:tabs>
          <w:tab w:val="left" w:pos="0"/>
        </w:tabs>
        <w:adjustRightInd w:val="0"/>
        <w:ind w:firstLine="709"/>
        <w:jc w:val="both"/>
        <w:rPr>
          <w:rFonts w:eastAsia="Calibri"/>
          <w:sz w:val="18"/>
          <w:szCs w:val="16"/>
        </w:rPr>
      </w:pPr>
    </w:p>
    <w:p w:rsidR="00C64683" w:rsidRPr="008374AE" w:rsidRDefault="004047C6" w:rsidP="00EA123A">
      <w:pPr>
        <w:widowControl w:val="0"/>
        <w:tabs>
          <w:tab w:val="left" w:pos="0"/>
        </w:tabs>
        <w:adjustRightInd w:val="0"/>
        <w:ind w:firstLine="709"/>
        <w:jc w:val="both"/>
        <w:rPr>
          <w:rFonts w:eastAsia="Calibri"/>
          <w:sz w:val="28"/>
          <w:szCs w:val="28"/>
        </w:rPr>
      </w:pPr>
      <w:r w:rsidRPr="008374AE">
        <w:rPr>
          <w:rFonts w:eastAsia="Calibri"/>
          <w:sz w:val="28"/>
          <w:szCs w:val="28"/>
        </w:rPr>
        <w:t>б</w:t>
      </w:r>
      <w:r w:rsidR="00C64683" w:rsidRPr="008374AE">
        <w:rPr>
          <w:rFonts w:eastAsia="Calibri"/>
          <w:sz w:val="28"/>
          <w:szCs w:val="28"/>
        </w:rPr>
        <w:t>) </w:t>
      </w:r>
      <w:r w:rsidR="002717D6" w:rsidRPr="008374AE">
        <w:rPr>
          <w:rFonts w:eastAsia="Calibri"/>
          <w:sz w:val="28"/>
          <w:szCs w:val="28"/>
        </w:rPr>
        <w:t>позици</w:t>
      </w:r>
      <w:r w:rsidR="00AE235A" w:rsidRPr="008374AE">
        <w:rPr>
          <w:rFonts w:eastAsia="Calibri"/>
          <w:sz w:val="28"/>
          <w:szCs w:val="28"/>
        </w:rPr>
        <w:t>ю</w:t>
      </w:r>
      <w:r w:rsidR="002717D6" w:rsidRPr="008374AE">
        <w:rPr>
          <w:rFonts w:eastAsia="Calibri"/>
          <w:sz w:val="28"/>
          <w:szCs w:val="28"/>
        </w:rPr>
        <w:t xml:space="preserve"> «</w:t>
      </w:r>
      <w:r w:rsidR="00AE235A" w:rsidRPr="008374AE">
        <w:rPr>
          <w:rFonts w:eastAsia="Calibri"/>
          <w:sz w:val="28"/>
          <w:szCs w:val="28"/>
        </w:rPr>
        <w:t>Основные целевые индикаторы подпрограммы</w:t>
      </w:r>
      <w:r w:rsidRPr="008374AE">
        <w:rPr>
          <w:rFonts w:eastAsia="Calibri"/>
          <w:sz w:val="28"/>
          <w:szCs w:val="28"/>
        </w:rPr>
        <w:t>»</w:t>
      </w:r>
      <w:r w:rsidR="00AE235A" w:rsidRPr="008374AE">
        <w:rPr>
          <w:rFonts w:eastAsia="Calibri"/>
          <w:sz w:val="28"/>
          <w:szCs w:val="28"/>
        </w:rPr>
        <w:t xml:space="preserve"> изложить в следующей редакции</w:t>
      </w:r>
      <w:r w:rsidR="00B74145" w:rsidRPr="008374AE">
        <w:rPr>
          <w:rFonts w:eastAsia="Calibri"/>
          <w:sz w:val="28"/>
          <w:szCs w:val="28"/>
        </w:rPr>
        <w:t>:</w:t>
      </w:r>
    </w:p>
    <w:p w:rsidR="00AE235A" w:rsidRPr="008374AE" w:rsidRDefault="00AE235A" w:rsidP="00EA123A">
      <w:pPr>
        <w:widowControl w:val="0"/>
        <w:tabs>
          <w:tab w:val="left" w:pos="0"/>
        </w:tabs>
        <w:adjustRightInd w:val="0"/>
        <w:ind w:firstLine="709"/>
        <w:jc w:val="both"/>
        <w:rPr>
          <w:sz w:val="1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AE235A" w:rsidRPr="008374AE" w:rsidTr="0049251D">
        <w:trPr>
          <w:trHeight w:val="286"/>
        </w:trPr>
        <w:tc>
          <w:tcPr>
            <w:tcW w:w="318" w:type="dxa"/>
            <w:tcBorders>
              <w:top w:val="nil"/>
              <w:left w:val="nil"/>
              <w:bottom w:val="nil"/>
              <w:right w:val="single" w:sz="4" w:space="0" w:color="auto"/>
            </w:tcBorders>
            <w:hideMark/>
          </w:tcPr>
          <w:p w:rsidR="00AE235A" w:rsidRPr="008374AE" w:rsidRDefault="00AE235A" w:rsidP="0049251D">
            <w:pPr>
              <w:widowControl w:val="0"/>
              <w:ind w:left="-57"/>
              <w:rPr>
                <w:sz w:val="28"/>
                <w:szCs w:val="28"/>
              </w:rPr>
            </w:pPr>
            <w:r w:rsidRPr="008374AE">
              <w:rPr>
                <w:sz w:val="28"/>
                <w:szCs w:val="28"/>
              </w:rPr>
              <w:lastRenderedPageBreak/>
              <w:t>«</w:t>
            </w:r>
          </w:p>
        </w:tc>
        <w:tc>
          <w:tcPr>
            <w:tcW w:w="2410" w:type="dxa"/>
            <w:tcBorders>
              <w:top w:val="single" w:sz="4" w:space="0" w:color="auto"/>
              <w:left w:val="single" w:sz="4" w:space="0" w:color="auto"/>
              <w:bottom w:val="single" w:sz="4" w:space="0" w:color="auto"/>
              <w:right w:val="single" w:sz="4" w:space="0" w:color="auto"/>
            </w:tcBorders>
            <w:hideMark/>
          </w:tcPr>
          <w:p w:rsidR="00AE235A" w:rsidRPr="008374AE" w:rsidRDefault="00AE235A" w:rsidP="0049251D">
            <w:pPr>
              <w:widowControl w:val="0"/>
              <w:rPr>
                <w:sz w:val="28"/>
                <w:szCs w:val="28"/>
              </w:rPr>
            </w:pPr>
            <w:r w:rsidRPr="008374AE">
              <w:rPr>
                <w:sz w:val="28"/>
                <w:szCs w:val="28"/>
              </w:rPr>
              <w:t>Основные целевые индикаторы подпрограммы</w:t>
            </w:r>
          </w:p>
        </w:tc>
        <w:tc>
          <w:tcPr>
            <w:tcW w:w="6911" w:type="dxa"/>
            <w:tcBorders>
              <w:top w:val="single" w:sz="4" w:space="0" w:color="auto"/>
              <w:left w:val="single" w:sz="4" w:space="0" w:color="auto"/>
              <w:right w:val="single" w:sz="4" w:space="0" w:color="auto"/>
            </w:tcBorders>
            <w:hideMark/>
          </w:tcPr>
          <w:p w:rsidR="00AE235A" w:rsidRPr="008374AE" w:rsidRDefault="00AE235A" w:rsidP="00AE235A">
            <w:pPr>
              <w:widowControl w:val="0"/>
              <w:jc w:val="both"/>
              <w:rPr>
                <w:rFonts w:eastAsia="Calibri"/>
                <w:sz w:val="28"/>
                <w:szCs w:val="28"/>
              </w:rPr>
            </w:pPr>
            <w:r w:rsidRPr="008374AE">
              <w:rPr>
                <w:rFonts w:eastAsia="Calibri"/>
                <w:sz w:val="28"/>
                <w:szCs w:val="28"/>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 (процент);</w:t>
            </w:r>
          </w:p>
          <w:p w:rsidR="00AE235A" w:rsidRPr="008374AE" w:rsidRDefault="00AE235A" w:rsidP="00AE235A">
            <w:pPr>
              <w:widowControl w:val="0"/>
              <w:jc w:val="both"/>
              <w:rPr>
                <w:rFonts w:eastAsia="Calibri"/>
                <w:sz w:val="28"/>
                <w:szCs w:val="28"/>
              </w:rPr>
            </w:pPr>
            <w:r w:rsidRPr="008374AE">
              <w:rPr>
                <w:rFonts w:eastAsia="Calibri"/>
                <w:sz w:val="28"/>
                <w:szCs w:val="28"/>
              </w:rPr>
              <w:t>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 (процент).</w:t>
            </w:r>
          </w:p>
          <w:p w:rsidR="00AE235A" w:rsidRPr="008374AE" w:rsidRDefault="00AE235A" w:rsidP="00AE235A">
            <w:pPr>
              <w:widowControl w:val="0"/>
              <w:jc w:val="both"/>
              <w:rPr>
                <w:rFonts w:eastAsia="Calibri"/>
                <w:sz w:val="28"/>
                <w:szCs w:val="28"/>
              </w:rPr>
            </w:pPr>
            <w:r w:rsidRPr="008374AE">
              <w:rPr>
                <w:rFonts w:eastAsia="Calibri"/>
                <w:sz w:val="28"/>
                <w:szCs w:val="28"/>
              </w:rPr>
              <w:t>Полный перечень целевых индикаторов указан в приложении № 1 к Программе</w:t>
            </w:r>
          </w:p>
        </w:tc>
        <w:tc>
          <w:tcPr>
            <w:tcW w:w="426" w:type="dxa"/>
            <w:tcBorders>
              <w:top w:val="nil"/>
              <w:left w:val="single" w:sz="4" w:space="0" w:color="auto"/>
              <w:bottom w:val="nil"/>
              <w:right w:val="nil"/>
            </w:tcBorders>
          </w:tcPr>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ind w:left="-57"/>
              <w:rPr>
                <w:sz w:val="28"/>
                <w:szCs w:val="28"/>
              </w:rPr>
            </w:pPr>
            <w:r w:rsidRPr="008374AE">
              <w:rPr>
                <w:sz w:val="28"/>
                <w:szCs w:val="28"/>
              </w:rPr>
              <w:t>»;</w:t>
            </w:r>
          </w:p>
        </w:tc>
      </w:tr>
    </w:tbl>
    <w:p w:rsidR="00AE235A" w:rsidRPr="008374AE" w:rsidRDefault="00AE235A" w:rsidP="0002381C">
      <w:pPr>
        <w:widowControl w:val="0"/>
        <w:tabs>
          <w:tab w:val="left" w:pos="0"/>
        </w:tabs>
        <w:adjustRightInd w:val="0"/>
        <w:ind w:firstLine="709"/>
        <w:jc w:val="both"/>
        <w:rPr>
          <w:sz w:val="18"/>
          <w:szCs w:val="28"/>
        </w:rPr>
      </w:pPr>
    </w:p>
    <w:p w:rsidR="00AE235A" w:rsidRPr="008374AE" w:rsidRDefault="00AE235A" w:rsidP="00AE235A">
      <w:pPr>
        <w:widowControl w:val="0"/>
        <w:tabs>
          <w:tab w:val="left" w:pos="0"/>
        </w:tabs>
        <w:adjustRightInd w:val="0"/>
        <w:ind w:firstLine="709"/>
        <w:jc w:val="both"/>
        <w:rPr>
          <w:rFonts w:eastAsia="Calibri"/>
          <w:sz w:val="28"/>
          <w:szCs w:val="28"/>
        </w:rPr>
      </w:pPr>
      <w:r w:rsidRPr="008374AE">
        <w:rPr>
          <w:rFonts w:eastAsia="Calibri"/>
          <w:sz w:val="28"/>
          <w:szCs w:val="28"/>
        </w:rPr>
        <w:t>в) позицию «Ожидаемые результаты реализации подпрограммы, выраженные в количественно измеримых показателях» изложить в следующей редакции:</w:t>
      </w:r>
    </w:p>
    <w:p w:rsidR="00AE235A" w:rsidRPr="008374AE" w:rsidRDefault="00AE235A" w:rsidP="00AE235A">
      <w:pPr>
        <w:widowControl w:val="0"/>
        <w:tabs>
          <w:tab w:val="left" w:pos="0"/>
        </w:tabs>
        <w:adjustRightInd w:val="0"/>
        <w:ind w:firstLine="709"/>
        <w:jc w:val="both"/>
        <w:rPr>
          <w:sz w:val="1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410"/>
        <w:gridCol w:w="6911"/>
        <w:gridCol w:w="426"/>
      </w:tblGrid>
      <w:tr w:rsidR="00AE235A" w:rsidRPr="008374AE" w:rsidTr="0049251D">
        <w:trPr>
          <w:trHeight w:val="286"/>
        </w:trPr>
        <w:tc>
          <w:tcPr>
            <w:tcW w:w="318" w:type="dxa"/>
            <w:tcBorders>
              <w:top w:val="nil"/>
              <w:left w:val="nil"/>
              <w:bottom w:val="nil"/>
              <w:right w:val="single" w:sz="4" w:space="0" w:color="auto"/>
            </w:tcBorders>
            <w:hideMark/>
          </w:tcPr>
          <w:p w:rsidR="00AE235A" w:rsidRPr="008374AE" w:rsidRDefault="00AE235A" w:rsidP="0049251D">
            <w:pPr>
              <w:widowControl w:val="0"/>
              <w:ind w:left="-57"/>
              <w:rPr>
                <w:sz w:val="28"/>
                <w:szCs w:val="28"/>
              </w:rPr>
            </w:pPr>
            <w:r w:rsidRPr="008374AE">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AE235A" w:rsidRPr="008374AE" w:rsidRDefault="00AE235A" w:rsidP="00AE235A">
            <w:pPr>
              <w:widowControl w:val="0"/>
              <w:rPr>
                <w:sz w:val="28"/>
                <w:szCs w:val="28"/>
              </w:rPr>
            </w:pPr>
            <w:r w:rsidRPr="008374AE">
              <w:rPr>
                <w:sz w:val="28"/>
                <w:szCs w:val="28"/>
              </w:rPr>
              <w:t>Ожидаемые результаты реализации подпрограммы, выраженные в количественно измеримых показателях</w:t>
            </w:r>
          </w:p>
        </w:tc>
        <w:tc>
          <w:tcPr>
            <w:tcW w:w="6911" w:type="dxa"/>
            <w:tcBorders>
              <w:top w:val="single" w:sz="4" w:space="0" w:color="auto"/>
              <w:left w:val="single" w:sz="4" w:space="0" w:color="auto"/>
              <w:right w:val="single" w:sz="4" w:space="0" w:color="auto"/>
            </w:tcBorders>
            <w:hideMark/>
          </w:tcPr>
          <w:p w:rsidR="00AE235A" w:rsidRPr="008374AE" w:rsidRDefault="00AE235A" w:rsidP="0049251D">
            <w:pPr>
              <w:widowControl w:val="0"/>
              <w:jc w:val="both"/>
              <w:rPr>
                <w:rFonts w:eastAsia="Calibri"/>
                <w:sz w:val="28"/>
                <w:szCs w:val="28"/>
              </w:rPr>
            </w:pPr>
            <w:r w:rsidRPr="008374AE">
              <w:rPr>
                <w:rFonts w:eastAsia="Calibri"/>
                <w:sz w:val="28"/>
                <w:szCs w:val="28"/>
              </w:rPr>
              <w:t>В рамках реализации подпрограммы будут достигнуты следующие целевые индикаторы:</w:t>
            </w:r>
          </w:p>
          <w:p w:rsidR="00AE235A" w:rsidRPr="008374AE" w:rsidRDefault="00AE235A" w:rsidP="00AE235A">
            <w:pPr>
              <w:widowControl w:val="0"/>
              <w:jc w:val="both"/>
              <w:rPr>
                <w:rFonts w:eastAsia="Calibri"/>
                <w:sz w:val="28"/>
                <w:szCs w:val="28"/>
              </w:rPr>
            </w:pPr>
            <w:r w:rsidRPr="008374AE">
              <w:rPr>
                <w:rFonts w:eastAsia="Calibri"/>
                <w:sz w:val="28"/>
                <w:szCs w:val="28"/>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 составит 6% в 2024 году;</w:t>
            </w:r>
          </w:p>
          <w:p w:rsidR="00AE235A" w:rsidRPr="008374AE" w:rsidRDefault="00AE235A" w:rsidP="00AE235A">
            <w:pPr>
              <w:widowControl w:val="0"/>
              <w:jc w:val="both"/>
              <w:rPr>
                <w:rFonts w:eastAsia="Calibri"/>
                <w:sz w:val="28"/>
                <w:szCs w:val="28"/>
              </w:rPr>
            </w:pPr>
            <w:r w:rsidRPr="008374AE">
              <w:rPr>
                <w:rFonts w:eastAsia="Calibri"/>
                <w:sz w:val="28"/>
                <w:szCs w:val="28"/>
              </w:rPr>
              <w:t>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 составит 29% в 2022 году с сохранением достигнутого уровня в 2023-2024 годах</w:t>
            </w:r>
          </w:p>
        </w:tc>
        <w:tc>
          <w:tcPr>
            <w:tcW w:w="426" w:type="dxa"/>
            <w:tcBorders>
              <w:top w:val="nil"/>
              <w:left w:val="single" w:sz="4" w:space="0" w:color="auto"/>
              <w:bottom w:val="nil"/>
              <w:right w:val="nil"/>
            </w:tcBorders>
          </w:tcPr>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rPr>
                <w:sz w:val="28"/>
                <w:szCs w:val="28"/>
              </w:rPr>
            </w:pPr>
          </w:p>
          <w:p w:rsidR="00AE235A" w:rsidRPr="008374AE" w:rsidRDefault="00AE235A" w:rsidP="0049251D">
            <w:pPr>
              <w:widowControl w:val="0"/>
              <w:ind w:left="-57"/>
              <w:rPr>
                <w:sz w:val="28"/>
                <w:szCs w:val="28"/>
              </w:rPr>
            </w:pPr>
            <w:r w:rsidRPr="008374AE">
              <w:rPr>
                <w:sz w:val="28"/>
                <w:szCs w:val="28"/>
              </w:rPr>
              <w:t>»;</w:t>
            </w:r>
          </w:p>
        </w:tc>
      </w:tr>
    </w:tbl>
    <w:p w:rsidR="00AE235A" w:rsidRPr="008374AE" w:rsidRDefault="00AE235A" w:rsidP="00AE235A">
      <w:pPr>
        <w:widowControl w:val="0"/>
        <w:tabs>
          <w:tab w:val="left" w:pos="0"/>
        </w:tabs>
        <w:adjustRightInd w:val="0"/>
        <w:ind w:firstLine="709"/>
        <w:jc w:val="both"/>
        <w:rPr>
          <w:sz w:val="18"/>
          <w:szCs w:val="28"/>
        </w:rPr>
      </w:pPr>
    </w:p>
    <w:p w:rsidR="005B7544" w:rsidRPr="008374AE" w:rsidRDefault="00EA123A" w:rsidP="0002381C">
      <w:pPr>
        <w:widowControl w:val="0"/>
        <w:tabs>
          <w:tab w:val="left" w:pos="0"/>
        </w:tabs>
        <w:adjustRightInd w:val="0"/>
        <w:ind w:firstLine="709"/>
        <w:jc w:val="both"/>
        <w:rPr>
          <w:sz w:val="28"/>
          <w:szCs w:val="28"/>
        </w:rPr>
      </w:pPr>
      <w:r w:rsidRPr="008374AE">
        <w:rPr>
          <w:sz w:val="28"/>
          <w:szCs w:val="28"/>
        </w:rPr>
        <w:t>2</w:t>
      </w:r>
      <w:r w:rsidR="009061C3" w:rsidRPr="008374AE">
        <w:rPr>
          <w:sz w:val="28"/>
          <w:szCs w:val="28"/>
        </w:rPr>
        <w:t>) </w:t>
      </w:r>
      <w:r w:rsidR="003854B4" w:rsidRPr="008374AE">
        <w:rPr>
          <w:sz w:val="28"/>
          <w:szCs w:val="28"/>
        </w:rPr>
        <w:t>абзацы третий</w:t>
      </w:r>
      <w:r w:rsidR="0026322A" w:rsidRPr="008374AE">
        <w:rPr>
          <w:sz w:val="28"/>
          <w:szCs w:val="28"/>
        </w:rPr>
        <w:t xml:space="preserve"> - пятый</w:t>
      </w:r>
      <w:r w:rsidR="003854B4" w:rsidRPr="008374AE">
        <w:rPr>
          <w:sz w:val="28"/>
          <w:szCs w:val="28"/>
        </w:rPr>
        <w:t xml:space="preserve"> раздела</w:t>
      </w:r>
      <w:r w:rsidR="005B7544" w:rsidRPr="008374AE">
        <w:rPr>
          <w:sz w:val="28"/>
          <w:szCs w:val="28"/>
        </w:rPr>
        <w:t xml:space="preserve"> </w:t>
      </w:r>
      <w:r w:rsidR="005B7544" w:rsidRPr="008374AE">
        <w:rPr>
          <w:sz w:val="28"/>
          <w:szCs w:val="28"/>
          <w:lang w:val="en-US"/>
        </w:rPr>
        <w:t>IV</w:t>
      </w:r>
      <w:r w:rsidR="005B7544" w:rsidRPr="008374AE">
        <w:rPr>
          <w:sz w:val="28"/>
          <w:szCs w:val="28"/>
        </w:rPr>
        <w:t> «Характеристика мероприятий подпрограммы»</w:t>
      </w:r>
      <w:r w:rsidR="003854B4" w:rsidRPr="008374AE">
        <w:rPr>
          <w:sz w:val="28"/>
          <w:szCs w:val="28"/>
        </w:rPr>
        <w:t xml:space="preserve"> изложить в следующей редакции:</w:t>
      </w:r>
    </w:p>
    <w:p w:rsidR="003854B4" w:rsidRPr="008374AE" w:rsidRDefault="003854B4" w:rsidP="0002381C">
      <w:pPr>
        <w:widowControl w:val="0"/>
        <w:tabs>
          <w:tab w:val="left" w:pos="0"/>
        </w:tabs>
        <w:adjustRightInd w:val="0"/>
        <w:ind w:firstLine="709"/>
        <w:jc w:val="both"/>
        <w:rPr>
          <w:sz w:val="28"/>
          <w:szCs w:val="28"/>
        </w:rPr>
      </w:pPr>
      <w:r w:rsidRPr="008374AE">
        <w:rPr>
          <w:sz w:val="28"/>
          <w:szCs w:val="28"/>
        </w:rPr>
        <w:t>«региональный проект «Модернизация первичного звена здравоохранения Новосибирской области».</w:t>
      </w:r>
    </w:p>
    <w:p w:rsidR="0026322A" w:rsidRPr="008374AE" w:rsidRDefault="003854B4" w:rsidP="0002381C">
      <w:pPr>
        <w:widowControl w:val="0"/>
        <w:tabs>
          <w:tab w:val="left" w:pos="0"/>
        </w:tabs>
        <w:adjustRightInd w:val="0"/>
        <w:ind w:firstLine="709"/>
        <w:jc w:val="both"/>
        <w:rPr>
          <w:sz w:val="28"/>
          <w:szCs w:val="28"/>
        </w:rPr>
      </w:pPr>
      <w:r w:rsidRPr="008374AE">
        <w:rPr>
          <w:sz w:val="28"/>
          <w:szCs w:val="28"/>
        </w:rPr>
        <w:t>С 2022 года осуществлен переход к проектному управлению модернизацией первичного звена здравоохранения</w:t>
      </w:r>
      <w:r w:rsidR="0026322A" w:rsidRPr="008374AE">
        <w:rPr>
          <w:sz w:val="28"/>
          <w:szCs w:val="28"/>
        </w:rPr>
        <w:t xml:space="preserve"> Российской Федерации.</w:t>
      </w:r>
    </w:p>
    <w:p w:rsidR="0026322A" w:rsidRPr="008374AE" w:rsidRDefault="003854B4" w:rsidP="0002381C">
      <w:pPr>
        <w:widowControl w:val="0"/>
        <w:tabs>
          <w:tab w:val="left" w:pos="0"/>
        </w:tabs>
        <w:adjustRightInd w:val="0"/>
        <w:ind w:firstLine="709"/>
        <w:jc w:val="both"/>
        <w:rPr>
          <w:sz w:val="28"/>
          <w:szCs w:val="28"/>
        </w:rPr>
      </w:pPr>
      <w:r w:rsidRPr="008374AE">
        <w:rPr>
          <w:sz w:val="28"/>
          <w:szCs w:val="28"/>
        </w:rPr>
        <w:t>Кроме того, будет реализован комплекс мер в рамках региональной программы «Модернизация первичного звена здравоохранения Новосибирской области на 2021-2025 годы», утвержденн</w:t>
      </w:r>
      <w:r w:rsidR="0026322A" w:rsidRPr="008374AE">
        <w:rPr>
          <w:sz w:val="28"/>
          <w:szCs w:val="28"/>
        </w:rPr>
        <w:t>ой</w:t>
      </w:r>
      <w:r w:rsidRPr="008374AE">
        <w:rPr>
          <w:sz w:val="28"/>
          <w:szCs w:val="28"/>
        </w:rPr>
        <w:t xml:space="preserve"> постановлением Правительства Новосибирской области от 14.12.2020 № 513-п, </w:t>
      </w:r>
      <w:r w:rsidR="0026322A" w:rsidRPr="008374AE">
        <w:rPr>
          <w:sz w:val="28"/>
          <w:szCs w:val="28"/>
        </w:rPr>
        <w:t>реализация</w:t>
      </w:r>
      <w:r w:rsidRPr="008374AE">
        <w:rPr>
          <w:sz w:val="28"/>
          <w:szCs w:val="28"/>
        </w:rPr>
        <w:t xml:space="preserve"> отдельных мероприятий </w:t>
      </w:r>
      <w:r w:rsidR="0026322A" w:rsidRPr="008374AE">
        <w:rPr>
          <w:sz w:val="28"/>
          <w:szCs w:val="28"/>
        </w:rPr>
        <w:t>которой позволит:</w:t>
      </w:r>
      <w:r w:rsidR="00F50384">
        <w:rPr>
          <w:sz w:val="28"/>
          <w:szCs w:val="28"/>
        </w:rPr>
        <w:t>»;</w:t>
      </w:r>
      <w:bookmarkStart w:id="0" w:name="_GoBack"/>
      <w:bookmarkEnd w:id="0"/>
    </w:p>
    <w:p w:rsidR="00EA123A" w:rsidRPr="008374AE" w:rsidRDefault="005B7544" w:rsidP="0002381C">
      <w:pPr>
        <w:widowControl w:val="0"/>
        <w:tabs>
          <w:tab w:val="left" w:pos="0"/>
        </w:tabs>
        <w:adjustRightInd w:val="0"/>
        <w:ind w:firstLine="709"/>
        <w:jc w:val="both"/>
        <w:rPr>
          <w:sz w:val="28"/>
          <w:szCs w:val="28"/>
        </w:rPr>
      </w:pPr>
      <w:r w:rsidRPr="008374AE">
        <w:rPr>
          <w:sz w:val="28"/>
          <w:szCs w:val="28"/>
        </w:rPr>
        <w:t>3) </w:t>
      </w:r>
      <w:r w:rsidR="009061C3" w:rsidRPr="008374AE">
        <w:rPr>
          <w:sz w:val="28"/>
          <w:szCs w:val="28"/>
        </w:rPr>
        <w:t xml:space="preserve">раздел </w:t>
      </w:r>
      <w:r w:rsidR="009061C3" w:rsidRPr="008374AE">
        <w:rPr>
          <w:sz w:val="28"/>
          <w:szCs w:val="28"/>
          <w:lang w:val="en-US"/>
        </w:rPr>
        <w:t>V</w:t>
      </w:r>
      <w:r w:rsidR="009061C3" w:rsidRPr="008374AE">
        <w:rPr>
          <w:sz w:val="28"/>
          <w:szCs w:val="28"/>
        </w:rPr>
        <w:t xml:space="preserve"> «О</w:t>
      </w:r>
      <w:r w:rsidR="0026322A" w:rsidRPr="008374AE">
        <w:rPr>
          <w:sz w:val="28"/>
          <w:szCs w:val="28"/>
        </w:rPr>
        <w:t>жидаемые и конечные результаты» изложить в следующей редакции:</w:t>
      </w:r>
    </w:p>
    <w:p w:rsidR="0026322A" w:rsidRPr="008374AE" w:rsidRDefault="0026322A" w:rsidP="0026322A">
      <w:pPr>
        <w:widowControl w:val="0"/>
        <w:jc w:val="center"/>
        <w:rPr>
          <w:b/>
          <w:sz w:val="28"/>
          <w:szCs w:val="28"/>
        </w:rPr>
      </w:pPr>
      <w:r w:rsidRPr="008374AE">
        <w:rPr>
          <w:sz w:val="28"/>
          <w:szCs w:val="28"/>
        </w:rPr>
        <w:t>«V. Ожидаемые и конечные результаты</w:t>
      </w:r>
    </w:p>
    <w:p w:rsidR="0026322A" w:rsidRPr="008374AE" w:rsidRDefault="0026322A" w:rsidP="0026322A">
      <w:pPr>
        <w:widowControl w:val="0"/>
        <w:jc w:val="center"/>
        <w:rPr>
          <w:sz w:val="28"/>
          <w:szCs w:val="28"/>
        </w:rPr>
      </w:pPr>
    </w:p>
    <w:p w:rsidR="0026322A" w:rsidRPr="008374AE" w:rsidRDefault="0026322A" w:rsidP="0026322A">
      <w:pPr>
        <w:widowControl w:val="0"/>
        <w:tabs>
          <w:tab w:val="left" w:pos="0"/>
        </w:tabs>
        <w:adjustRightInd w:val="0"/>
        <w:ind w:firstLine="709"/>
        <w:jc w:val="both"/>
        <w:rPr>
          <w:sz w:val="28"/>
          <w:szCs w:val="28"/>
        </w:rPr>
      </w:pPr>
      <w:r w:rsidRPr="008374AE">
        <w:rPr>
          <w:sz w:val="28"/>
          <w:szCs w:val="28"/>
        </w:rPr>
        <w:t xml:space="preserve">По итогам реализации мероприятий подпрограммы, направленных на повышение доступности и качества первичной медико-санитарной помощи в Новосибирской области, ожидается достижение следующих значений целевых </w:t>
      </w:r>
      <w:r w:rsidRPr="008374AE">
        <w:rPr>
          <w:sz w:val="28"/>
          <w:szCs w:val="28"/>
        </w:rPr>
        <w:lastRenderedPageBreak/>
        <w:t>индикаторов:</w:t>
      </w:r>
    </w:p>
    <w:p w:rsidR="0026322A" w:rsidRPr="008374AE" w:rsidRDefault="0026322A" w:rsidP="0026322A">
      <w:pPr>
        <w:widowControl w:val="0"/>
        <w:tabs>
          <w:tab w:val="left" w:pos="0"/>
        </w:tabs>
        <w:adjustRightInd w:val="0"/>
        <w:ind w:firstLine="709"/>
        <w:jc w:val="both"/>
        <w:rPr>
          <w:sz w:val="28"/>
          <w:szCs w:val="28"/>
        </w:rPr>
      </w:pPr>
      <w:r w:rsidRPr="008374AE">
        <w:rPr>
          <w:sz w:val="28"/>
          <w:szCs w:val="28"/>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 составит 6% в 2024 году;</w:t>
      </w:r>
    </w:p>
    <w:p w:rsidR="00EA123A" w:rsidRPr="008374AE" w:rsidRDefault="0026322A" w:rsidP="0026322A">
      <w:pPr>
        <w:widowControl w:val="0"/>
        <w:tabs>
          <w:tab w:val="left" w:pos="0"/>
        </w:tabs>
        <w:adjustRightInd w:val="0"/>
        <w:ind w:firstLine="709"/>
        <w:jc w:val="both"/>
        <w:rPr>
          <w:sz w:val="28"/>
          <w:szCs w:val="28"/>
        </w:rPr>
      </w:pPr>
      <w:r w:rsidRPr="008374AE">
        <w:rPr>
          <w:sz w:val="28"/>
          <w:szCs w:val="28"/>
        </w:rPr>
        <w:t>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 составит 29% в 2022 году с сохранением достигнутого уровня в 2023-2024 годах.».</w:t>
      </w:r>
    </w:p>
    <w:p w:rsidR="009061C3" w:rsidRPr="008374AE" w:rsidRDefault="009061C3" w:rsidP="00EA123A">
      <w:pPr>
        <w:widowControl w:val="0"/>
        <w:tabs>
          <w:tab w:val="left" w:pos="0"/>
        </w:tabs>
        <w:adjustRightInd w:val="0"/>
        <w:ind w:firstLine="709"/>
        <w:jc w:val="both"/>
        <w:rPr>
          <w:sz w:val="28"/>
          <w:szCs w:val="28"/>
        </w:rPr>
      </w:pPr>
    </w:p>
    <w:p w:rsidR="00A92E75" w:rsidRPr="008374AE" w:rsidRDefault="00A92E75" w:rsidP="00EA123A">
      <w:pPr>
        <w:widowControl w:val="0"/>
        <w:tabs>
          <w:tab w:val="left" w:pos="0"/>
        </w:tabs>
        <w:adjustRightInd w:val="0"/>
        <w:ind w:firstLine="709"/>
        <w:jc w:val="both"/>
        <w:rPr>
          <w:sz w:val="28"/>
          <w:szCs w:val="28"/>
        </w:rPr>
      </w:pPr>
    </w:p>
    <w:p w:rsidR="00EF02F1" w:rsidRPr="008374AE" w:rsidRDefault="00EF02F1" w:rsidP="00EA123A">
      <w:pPr>
        <w:widowControl w:val="0"/>
        <w:spacing w:line="245" w:lineRule="auto"/>
        <w:ind w:firstLine="709"/>
        <w:rPr>
          <w:sz w:val="28"/>
          <w:szCs w:val="28"/>
        </w:rPr>
      </w:pPr>
    </w:p>
    <w:p w:rsidR="007C0BF0" w:rsidRPr="008374AE" w:rsidRDefault="007C0BF0" w:rsidP="0002381C">
      <w:pPr>
        <w:widowControl w:val="0"/>
        <w:spacing w:line="245" w:lineRule="auto"/>
        <w:jc w:val="both"/>
        <w:rPr>
          <w:sz w:val="28"/>
          <w:szCs w:val="28"/>
        </w:rPr>
      </w:pPr>
      <w:r w:rsidRPr="008374AE">
        <w:rPr>
          <w:sz w:val="28"/>
          <w:szCs w:val="28"/>
        </w:rPr>
        <w:t>Губернатор</w:t>
      </w:r>
      <w:r w:rsidR="004A52A7" w:rsidRPr="008374AE">
        <w:rPr>
          <w:sz w:val="28"/>
          <w:szCs w:val="28"/>
        </w:rPr>
        <w:t xml:space="preserve"> </w:t>
      </w:r>
      <w:r w:rsidRPr="008374AE">
        <w:rPr>
          <w:sz w:val="28"/>
          <w:szCs w:val="28"/>
        </w:rPr>
        <w:t>Нов</w:t>
      </w:r>
      <w:r w:rsidR="00024EDD" w:rsidRPr="008374AE">
        <w:rPr>
          <w:sz w:val="28"/>
          <w:szCs w:val="28"/>
        </w:rPr>
        <w:t>осибирской области</w:t>
      </w:r>
      <w:r w:rsidR="00016F74" w:rsidRPr="008374AE">
        <w:rPr>
          <w:sz w:val="28"/>
          <w:szCs w:val="28"/>
        </w:rPr>
        <w:tab/>
      </w:r>
      <w:r w:rsidR="006C1721" w:rsidRPr="008374AE">
        <w:rPr>
          <w:sz w:val="28"/>
          <w:szCs w:val="28"/>
        </w:rPr>
        <w:tab/>
      </w:r>
      <w:r w:rsidR="00016F74" w:rsidRPr="008374AE">
        <w:rPr>
          <w:sz w:val="28"/>
          <w:szCs w:val="28"/>
        </w:rPr>
        <w:tab/>
      </w:r>
      <w:r w:rsidR="00016F74" w:rsidRPr="008374AE">
        <w:rPr>
          <w:sz w:val="28"/>
          <w:szCs w:val="28"/>
        </w:rPr>
        <w:tab/>
      </w:r>
      <w:r w:rsidR="004A52A7" w:rsidRPr="008374AE">
        <w:rPr>
          <w:sz w:val="28"/>
          <w:szCs w:val="28"/>
        </w:rPr>
        <w:t xml:space="preserve"> </w:t>
      </w:r>
      <w:r w:rsidR="00E406C0" w:rsidRPr="008374AE">
        <w:rPr>
          <w:sz w:val="28"/>
          <w:szCs w:val="28"/>
        </w:rPr>
        <w:t xml:space="preserve">    </w:t>
      </w:r>
      <w:r w:rsidR="00EF02F1" w:rsidRPr="008374AE">
        <w:rPr>
          <w:sz w:val="28"/>
          <w:szCs w:val="28"/>
        </w:rPr>
        <w:t xml:space="preserve"> </w:t>
      </w:r>
      <w:r w:rsidR="00024EDD" w:rsidRPr="008374AE">
        <w:rPr>
          <w:sz w:val="28"/>
          <w:szCs w:val="28"/>
        </w:rPr>
        <w:t>А.А. Травников</w:t>
      </w:r>
    </w:p>
    <w:p w:rsidR="005209D0" w:rsidRPr="008374AE" w:rsidRDefault="005209D0"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A7048B" w:rsidRPr="008374AE" w:rsidRDefault="00A7048B" w:rsidP="0002381C">
      <w:pPr>
        <w:widowControl w:val="0"/>
        <w:spacing w:line="245" w:lineRule="auto"/>
        <w:jc w:val="both"/>
        <w:rPr>
          <w:sz w:val="28"/>
          <w:szCs w:val="28"/>
        </w:rPr>
      </w:pPr>
    </w:p>
    <w:p w:rsidR="00A7048B" w:rsidRPr="008374AE" w:rsidRDefault="00A7048B" w:rsidP="0002381C">
      <w:pPr>
        <w:widowControl w:val="0"/>
        <w:spacing w:line="245" w:lineRule="auto"/>
        <w:jc w:val="both"/>
        <w:rPr>
          <w:sz w:val="28"/>
          <w:szCs w:val="28"/>
        </w:rPr>
      </w:pPr>
    </w:p>
    <w:p w:rsidR="00A7048B" w:rsidRPr="008374AE" w:rsidRDefault="00A7048B" w:rsidP="0002381C">
      <w:pPr>
        <w:widowControl w:val="0"/>
        <w:spacing w:line="245" w:lineRule="auto"/>
        <w:jc w:val="both"/>
        <w:rPr>
          <w:sz w:val="28"/>
          <w:szCs w:val="28"/>
        </w:rPr>
      </w:pPr>
    </w:p>
    <w:p w:rsidR="00A7048B" w:rsidRDefault="00A7048B"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Default="008374AE" w:rsidP="0002381C">
      <w:pPr>
        <w:widowControl w:val="0"/>
        <w:spacing w:line="245" w:lineRule="auto"/>
        <w:jc w:val="both"/>
        <w:rPr>
          <w:sz w:val="28"/>
          <w:szCs w:val="28"/>
        </w:rPr>
      </w:pPr>
    </w:p>
    <w:p w:rsidR="008374AE" w:rsidRPr="008374AE" w:rsidRDefault="008374AE" w:rsidP="0002381C">
      <w:pPr>
        <w:widowControl w:val="0"/>
        <w:spacing w:line="245" w:lineRule="auto"/>
        <w:jc w:val="both"/>
        <w:rPr>
          <w:sz w:val="28"/>
          <w:szCs w:val="28"/>
        </w:rPr>
      </w:pPr>
    </w:p>
    <w:p w:rsidR="009E3B8E" w:rsidRPr="008374AE" w:rsidRDefault="009E3B8E"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237AEA" w:rsidRPr="008374AE" w:rsidRDefault="00237AEA" w:rsidP="0002381C">
      <w:pPr>
        <w:widowControl w:val="0"/>
        <w:spacing w:line="245" w:lineRule="auto"/>
        <w:jc w:val="both"/>
        <w:rPr>
          <w:sz w:val="28"/>
          <w:szCs w:val="28"/>
        </w:rPr>
      </w:pPr>
    </w:p>
    <w:p w:rsidR="005209D0" w:rsidRPr="008374AE" w:rsidRDefault="005209D0" w:rsidP="0002381C">
      <w:pPr>
        <w:widowControl w:val="0"/>
        <w:spacing w:line="245" w:lineRule="auto"/>
        <w:jc w:val="both"/>
        <w:rPr>
          <w:sz w:val="28"/>
          <w:szCs w:val="28"/>
        </w:rPr>
      </w:pPr>
    </w:p>
    <w:p w:rsidR="00EF02F1" w:rsidRPr="008374AE" w:rsidRDefault="00145D48" w:rsidP="0002381C">
      <w:pPr>
        <w:widowControl w:val="0"/>
        <w:spacing w:line="245" w:lineRule="auto"/>
        <w:jc w:val="both"/>
      </w:pPr>
      <w:r w:rsidRPr="008374AE">
        <w:t>К.В. </w:t>
      </w:r>
      <w:proofErr w:type="spellStart"/>
      <w:r w:rsidRPr="008374AE">
        <w:t>Хальзов</w:t>
      </w:r>
      <w:proofErr w:type="spellEnd"/>
    </w:p>
    <w:p w:rsidR="00145D48" w:rsidRPr="0002381C" w:rsidRDefault="00145D48" w:rsidP="0002381C">
      <w:pPr>
        <w:widowControl w:val="0"/>
        <w:spacing w:line="245" w:lineRule="auto"/>
        <w:jc w:val="both"/>
      </w:pPr>
      <w:r w:rsidRPr="008374AE">
        <w:t>238 63 68</w:t>
      </w:r>
    </w:p>
    <w:sectPr w:rsidR="00145D48" w:rsidRPr="0002381C" w:rsidSect="00447C49">
      <w:headerReference w:type="default" r:id="rId8"/>
      <w:pgSz w:w="11907" w:h="16840"/>
      <w:pgMar w:top="1134" w:right="567" w:bottom="1134" w:left="1418" w:header="709"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ED1" w:rsidRDefault="00CE7ED1">
      <w:r>
        <w:separator/>
      </w:r>
    </w:p>
  </w:endnote>
  <w:endnote w:type="continuationSeparator" w:id="0">
    <w:p w:rsidR="00CE7ED1" w:rsidRDefault="00CE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ED1" w:rsidRDefault="00CE7ED1">
      <w:r>
        <w:separator/>
      </w:r>
    </w:p>
  </w:footnote>
  <w:footnote w:type="continuationSeparator" w:id="0">
    <w:p w:rsidR="00CE7ED1" w:rsidRDefault="00CE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335891"/>
      <w:docPartObj>
        <w:docPartGallery w:val="Page Numbers (Top of Page)"/>
        <w:docPartUnique/>
      </w:docPartObj>
    </w:sdtPr>
    <w:sdtEndPr/>
    <w:sdtContent>
      <w:p w:rsidR="00E63EB3" w:rsidRPr="00475608" w:rsidRDefault="00E63EB3" w:rsidP="00475608">
        <w:pPr>
          <w:pStyle w:val="a4"/>
          <w:jc w:val="center"/>
        </w:pPr>
        <w:r>
          <w:fldChar w:fldCharType="begin"/>
        </w:r>
        <w:r>
          <w:instrText>PAGE   \* MERGEFORMAT</w:instrText>
        </w:r>
        <w:r>
          <w:fldChar w:fldCharType="separate"/>
        </w:r>
        <w:r w:rsidR="00F50384">
          <w:rPr>
            <w:noProof/>
          </w:rPr>
          <w:t>42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D211FD"/>
    <w:multiLevelType w:val="hybridMultilevel"/>
    <w:tmpl w:val="880EF17C"/>
    <w:lvl w:ilvl="0" w:tplc="C5B2E75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4"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1"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3"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3"/>
  </w:num>
  <w:num w:numId="12">
    <w:abstractNumId w:val="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14ED"/>
    <w:rsid w:val="00001ED3"/>
    <w:rsid w:val="0000293B"/>
    <w:rsid w:val="00007774"/>
    <w:rsid w:val="00007909"/>
    <w:rsid w:val="000118AE"/>
    <w:rsid w:val="00013161"/>
    <w:rsid w:val="0001422A"/>
    <w:rsid w:val="00014B31"/>
    <w:rsid w:val="0001507F"/>
    <w:rsid w:val="00015AB5"/>
    <w:rsid w:val="000165FC"/>
    <w:rsid w:val="00016A59"/>
    <w:rsid w:val="00016EDF"/>
    <w:rsid w:val="00016F74"/>
    <w:rsid w:val="00021A27"/>
    <w:rsid w:val="000227CE"/>
    <w:rsid w:val="0002381C"/>
    <w:rsid w:val="00023DF8"/>
    <w:rsid w:val="0002404C"/>
    <w:rsid w:val="00024EDD"/>
    <w:rsid w:val="0002577F"/>
    <w:rsid w:val="00025780"/>
    <w:rsid w:val="00025DB4"/>
    <w:rsid w:val="000266CB"/>
    <w:rsid w:val="000307CD"/>
    <w:rsid w:val="00031102"/>
    <w:rsid w:val="000332CB"/>
    <w:rsid w:val="00035832"/>
    <w:rsid w:val="00035A88"/>
    <w:rsid w:val="00035D18"/>
    <w:rsid w:val="00043C40"/>
    <w:rsid w:val="00052DB9"/>
    <w:rsid w:val="000541AF"/>
    <w:rsid w:val="00055CE7"/>
    <w:rsid w:val="00060CD3"/>
    <w:rsid w:val="0006201C"/>
    <w:rsid w:val="00062027"/>
    <w:rsid w:val="0006271D"/>
    <w:rsid w:val="00065913"/>
    <w:rsid w:val="00067050"/>
    <w:rsid w:val="0007004C"/>
    <w:rsid w:val="00070896"/>
    <w:rsid w:val="00071563"/>
    <w:rsid w:val="000749C6"/>
    <w:rsid w:val="00074EA4"/>
    <w:rsid w:val="0007509B"/>
    <w:rsid w:val="00075A92"/>
    <w:rsid w:val="0008386D"/>
    <w:rsid w:val="00084A05"/>
    <w:rsid w:val="0008532E"/>
    <w:rsid w:val="0008540D"/>
    <w:rsid w:val="00085AF1"/>
    <w:rsid w:val="00086B74"/>
    <w:rsid w:val="00087885"/>
    <w:rsid w:val="00090A96"/>
    <w:rsid w:val="00091F0D"/>
    <w:rsid w:val="00092F39"/>
    <w:rsid w:val="000936E4"/>
    <w:rsid w:val="00094AEC"/>
    <w:rsid w:val="00096794"/>
    <w:rsid w:val="00097E11"/>
    <w:rsid w:val="000A160F"/>
    <w:rsid w:val="000A33F8"/>
    <w:rsid w:val="000A39D5"/>
    <w:rsid w:val="000A3D4D"/>
    <w:rsid w:val="000A3F54"/>
    <w:rsid w:val="000A6FA1"/>
    <w:rsid w:val="000B230F"/>
    <w:rsid w:val="000B7443"/>
    <w:rsid w:val="000B7A71"/>
    <w:rsid w:val="000C003B"/>
    <w:rsid w:val="000C27E6"/>
    <w:rsid w:val="000C28CA"/>
    <w:rsid w:val="000C55CB"/>
    <w:rsid w:val="000C5821"/>
    <w:rsid w:val="000C6734"/>
    <w:rsid w:val="000C778C"/>
    <w:rsid w:val="000D0EF9"/>
    <w:rsid w:val="000D3840"/>
    <w:rsid w:val="000D3842"/>
    <w:rsid w:val="000D3EDE"/>
    <w:rsid w:val="000D60D6"/>
    <w:rsid w:val="000D6552"/>
    <w:rsid w:val="000D67F7"/>
    <w:rsid w:val="000D69FF"/>
    <w:rsid w:val="000E0819"/>
    <w:rsid w:val="000E2608"/>
    <w:rsid w:val="000E2BE3"/>
    <w:rsid w:val="000E353F"/>
    <w:rsid w:val="000E3794"/>
    <w:rsid w:val="000E3895"/>
    <w:rsid w:val="000E4F22"/>
    <w:rsid w:val="000E573C"/>
    <w:rsid w:val="000E7BDC"/>
    <w:rsid w:val="000F3326"/>
    <w:rsid w:val="000F43D5"/>
    <w:rsid w:val="000F5204"/>
    <w:rsid w:val="000F553B"/>
    <w:rsid w:val="000F5916"/>
    <w:rsid w:val="000F64DF"/>
    <w:rsid w:val="000F65B5"/>
    <w:rsid w:val="000F6BDD"/>
    <w:rsid w:val="000F77A6"/>
    <w:rsid w:val="00100AE1"/>
    <w:rsid w:val="00101188"/>
    <w:rsid w:val="001014E1"/>
    <w:rsid w:val="0010266B"/>
    <w:rsid w:val="0010324C"/>
    <w:rsid w:val="00104515"/>
    <w:rsid w:val="00105FD8"/>
    <w:rsid w:val="00110E99"/>
    <w:rsid w:val="00111AE9"/>
    <w:rsid w:val="00112582"/>
    <w:rsid w:val="001125A8"/>
    <w:rsid w:val="00113727"/>
    <w:rsid w:val="0011407C"/>
    <w:rsid w:val="001155E3"/>
    <w:rsid w:val="00117761"/>
    <w:rsid w:val="00117BA3"/>
    <w:rsid w:val="00117C26"/>
    <w:rsid w:val="00120365"/>
    <w:rsid w:val="00120D1E"/>
    <w:rsid w:val="00121383"/>
    <w:rsid w:val="001221E9"/>
    <w:rsid w:val="00125ABC"/>
    <w:rsid w:val="00126F81"/>
    <w:rsid w:val="001278BF"/>
    <w:rsid w:val="0013033D"/>
    <w:rsid w:val="00133050"/>
    <w:rsid w:val="00133796"/>
    <w:rsid w:val="00135580"/>
    <w:rsid w:val="00136D19"/>
    <w:rsid w:val="0013760B"/>
    <w:rsid w:val="00140665"/>
    <w:rsid w:val="00140D78"/>
    <w:rsid w:val="001419D7"/>
    <w:rsid w:val="00142AD3"/>
    <w:rsid w:val="00143993"/>
    <w:rsid w:val="00144073"/>
    <w:rsid w:val="00145D48"/>
    <w:rsid w:val="00152919"/>
    <w:rsid w:val="00155649"/>
    <w:rsid w:val="00155E45"/>
    <w:rsid w:val="00156D54"/>
    <w:rsid w:val="00157228"/>
    <w:rsid w:val="0016000F"/>
    <w:rsid w:val="0016295A"/>
    <w:rsid w:val="00163570"/>
    <w:rsid w:val="0016491B"/>
    <w:rsid w:val="00164C65"/>
    <w:rsid w:val="00164D3A"/>
    <w:rsid w:val="00164E6F"/>
    <w:rsid w:val="00165382"/>
    <w:rsid w:val="00165AC0"/>
    <w:rsid w:val="00166CD1"/>
    <w:rsid w:val="00171BC4"/>
    <w:rsid w:val="00171C93"/>
    <w:rsid w:val="001728F8"/>
    <w:rsid w:val="00172A4D"/>
    <w:rsid w:val="00172D43"/>
    <w:rsid w:val="00173709"/>
    <w:rsid w:val="00174A48"/>
    <w:rsid w:val="00175BA2"/>
    <w:rsid w:val="0018046E"/>
    <w:rsid w:val="0018226C"/>
    <w:rsid w:val="00183D70"/>
    <w:rsid w:val="00184F7F"/>
    <w:rsid w:val="00190FAE"/>
    <w:rsid w:val="00191803"/>
    <w:rsid w:val="00192219"/>
    <w:rsid w:val="001931C8"/>
    <w:rsid w:val="0019381E"/>
    <w:rsid w:val="00194B17"/>
    <w:rsid w:val="00195A85"/>
    <w:rsid w:val="0019642C"/>
    <w:rsid w:val="00196D83"/>
    <w:rsid w:val="001A01F7"/>
    <w:rsid w:val="001A135A"/>
    <w:rsid w:val="001A1A77"/>
    <w:rsid w:val="001A1DD7"/>
    <w:rsid w:val="001A3032"/>
    <w:rsid w:val="001A35A6"/>
    <w:rsid w:val="001A706D"/>
    <w:rsid w:val="001A7462"/>
    <w:rsid w:val="001B0108"/>
    <w:rsid w:val="001B0AA3"/>
    <w:rsid w:val="001B1AAF"/>
    <w:rsid w:val="001B2024"/>
    <w:rsid w:val="001B30C2"/>
    <w:rsid w:val="001B3800"/>
    <w:rsid w:val="001C15C7"/>
    <w:rsid w:val="001C1B2B"/>
    <w:rsid w:val="001C4729"/>
    <w:rsid w:val="001C5709"/>
    <w:rsid w:val="001C6094"/>
    <w:rsid w:val="001D2869"/>
    <w:rsid w:val="001D337A"/>
    <w:rsid w:val="001D3FC9"/>
    <w:rsid w:val="001D434D"/>
    <w:rsid w:val="001D633A"/>
    <w:rsid w:val="001D74A1"/>
    <w:rsid w:val="001D7F18"/>
    <w:rsid w:val="001E3B05"/>
    <w:rsid w:val="001E4ECA"/>
    <w:rsid w:val="001E62FF"/>
    <w:rsid w:val="001E64C2"/>
    <w:rsid w:val="001E7053"/>
    <w:rsid w:val="001E7CB2"/>
    <w:rsid w:val="001F11B9"/>
    <w:rsid w:val="001F38B0"/>
    <w:rsid w:val="001F4A1A"/>
    <w:rsid w:val="001F6B9A"/>
    <w:rsid w:val="00200F85"/>
    <w:rsid w:val="002032A8"/>
    <w:rsid w:val="00204472"/>
    <w:rsid w:val="0020595F"/>
    <w:rsid w:val="002069E2"/>
    <w:rsid w:val="00207A6C"/>
    <w:rsid w:val="00210E68"/>
    <w:rsid w:val="002111FA"/>
    <w:rsid w:val="002128FE"/>
    <w:rsid w:val="00212BA5"/>
    <w:rsid w:val="00213D1F"/>
    <w:rsid w:val="00220AAB"/>
    <w:rsid w:val="00225797"/>
    <w:rsid w:val="00225E34"/>
    <w:rsid w:val="00231263"/>
    <w:rsid w:val="00234E6C"/>
    <w:rsid w:val="00234F70"/>
    <w:rsid w:val="00235378"/>
    <w:rsid w:val="002365F1"/>
    <w:rsid w:val="00236B8E"/>
    <w:rsid w:val="00237AEA"/>
    <w:rsid w:val="00237D46"/>
    <w:rsid w:val="00240D5B"/>
    <w:rsid w:val="0024139F"/>
    <w:rsid w:val="00242F83"/>
    <w:rsid w:val="00243334"/>
    <w:rsid w:val="002438EA"/>
    <w:rsid w:val="00245818"/>
    <w:rsid w:val="00245EA5"/>
    <w:rsid w:val="00245F8C"/>
    <w:rsid w:val="002469A6"/>
    <w:rsid w:val="00246AB8"/>
    <w:rsid w:val="00251014"/>
    <w:rsid w:val="00251EC6"/>
    <w:rsid w:val="002542ED"/>
    <w:rsid w:val="002544E4"/>
    <w:rsid w:val="00254FB8"/>
    <w:rsid w:val="002555F8"/>
    <w:rsid w:val="00256986"/>
    <w:rsid w:val="00261AE8"/>
    <w:rsid w:val="002622FA"/>
    <w:rsid w:val="0026308A"/>
    <w:rsid w:val="0026322A"/>
    <w:rsid w:val="00263F5D"/>
    <w:rsid w:val="0027160C"/>
    <w:rsid w:val="002717D6"/>
    <w:rsid w:val="00271CB8"/>
    <w:rsid w:val="00272E19"/>
    <w:rsid w:val="00275015"/>
    <w:rsid w:val="00275133"/>
    <w:rsid w:val="0027582A"/>
    <w:rsid w:val="00275A5C"/>
    <w:rsid w:val="0028010E"/>
    <w:rsid w:val="0028149E"/>
    <w:rsid w:val="00283FAC"/>
    <w:rsid w:val="00284A8A"/>
    <w:rsid w:val="00284E8F"/>
    <w:rsid w:val="0028519C"/>
    <w:rsid w:val="002869CC"/>
    <w:rsid w:val="00287FEB"/>
    <w:rsid w:val="00293D8C"/>
    <w:rsid w:val="00296239"/>
    <w:rsid w:val="002A1722"/>
    <w:rsid w:val="002A2187"/>
    <w:rsid w:val="002A3CB2"/>
    <w:rsid w:val="002A3DE1"/>
    <w:rsid w:val="002A4BF8"/>
    <w:rsid w:val="002A523E"/>
    <w:rsid w:val="002A5BAB"/>
    <w:rsid w:val="002A6276"/>
    <w:rsid w:val="002A6CFA"/>
    <w:rsid w:val="002A7B8A"/>
    <w:rsid w:val="002B056D"/>
    <w:rsid w:val="002B0617"/>
    <w:rsid w:val="002B14DD"/>
    <w:rsid w:val="002B2ACB"/>
    <w:rsid w:val="002B2BBB"/>
    <w:rsid w:val="002B7077"/>
    <w:rsid w:val="002C063B"/>
    <w:rsid w:val="002C1746"/>
    <w:rsid w:val="002C588F"/>
    <w:rsid w:val="002C5D5F"/>
    <w:rsid w:val="002C6DE6"/>
    <w:rsid w:val="002D2330"/>
    <w:rsid w:val="002D27CD"/>
    <w:rsid w:val="002D39BD"/>
    <w:rsid w:val="002D3CE1"/>
    <w:rsid w:val="002D5540"/>
    <w:rsid w:val="002D6508"/>
    <w:rsid w:val="002D7666"/>
    <w:rsid w:val="002D7ABE"/>
    <w:rsid w:val="002E17A0"/>
    <w:rsid w:val="002E3EDC"/>
    <w:rsid w:val="002E4D61"/>
    <w:rsid w:val="002E655D"/>
    <w:rsid w:val="002F14B5"/>
    <w:rsid w:val="002F259C"/>
    <w:rsid w:val="002F39F8"/>
    <w:rsid w:val="002F479C"/>
    <w:rsid w:val="002F53D2"/>
    <w:rsid w:val="002F699B"/>
    <w:rsid w:val="002F74B8"/>
    <w:rsid w:val="002F7E34"/>
    <w:rsid w:val="00300351"/>
    <w:rsid w:val="00300C53"/>
    <w:rsid w:val="00300F5E"/>
    <w:rsid w:val="00301D14"/>
    <w:rsid w:val="003024FA"/>
    <w:rsid w:val="00302DFB"/>
    <w:rsid w:val="00303105"/>
    <w:rsid w:val="003035AB"/>
    <w:rsid w:val="00304280"/>
    <w:rsid w:val="0030459E"/>
    <w:rsid w:val="00304AF2"/>
    <w:rsid w:val="0030592B"/>
    <w:rsid w:val="00306F9F"/>
    <w:rsid w:val="00307761"/>
    <w:rsid w:val="00310A92"/>
    <w:rsid w:val="003118F4"/>
    <w:rsid w:val="00312AAC"/>
    <w:rsid w:val="00312B05"/>
    <w:rsid w:val="00314AC3"/>
    <w:rsid w:val="00315594"/>
    <w:rsid w:val="00322067"/>
    <w:rsid w:val="003220BD"/>
    <w:rsid w:val="003220DD"/>
    <w:rsid w:val="00322270"/>
    <w:rsid w:val="00323D9E"/>
    <w:rsid w:val="0032688E"/>
    <w:rsid w:val="00331142"/>
    <w:rsid w:val="00332D19"/>
    <w:rsid w:val="00333721"/>
    <w:rsid w:val="00334BBC"/>
    <w:rsid w:val="00337959"/>
    <w:rsid w:val="00342283"/>
    <w:rsid w:val="00343C4D"/>
    <w:rsid w:val="00350BE7"/>
    <w:rsid w:val="003528BF"/>
    <w:rsid w:val="00353513"/>
    <w:rsid w:val="00354911"/>
    <w:rsid w:val="003561C8"/>
    <w:rsid w:val="003573B0"/>
    <w:rsid w:val="00357698"/>
    <w:rsid w:val="00357CC0"/>
    <w:rsid w:val="00357E3C"/>
    <w:rsid w:val="00360EE1"/>
    <w:rsid w:val="00361AAF"/>
    <w:rsid w:val="00361F98"/>
    <w:rsid w:val="00362F4D"/>
    <w:rsid w:val="00363A5E"/>
    <w:rsid w:val="003660D2"/>
    <w:rsid w:val="00371B1F"/>
    <w:rsid w:val="003724C7"/>
    <w:rsid w:val="00374DBA"/>
    <w:rsid w:val="0037500E"/>
    <w:rsid w:val="00375C82"/>
    <w:rsid w:val="00376408"/>
    <w:rsid w:val="003854B4"/>
    <w:rsid w:val="00385B3F"/>
    <w:rsid w:val="003863F4"/>
    <w:rsid w:val="003867BF"/>
    <w:rsid w:val="00394429"/>
    <w:rsid w:val="00397ECA"/>
    <w:rsid w:val="003A0BA2"/>
    <w:rsid w:val="003A19D5"/>
    <w:rsid w:val="003A38FE"/>
    <w:rsid w:val="003A3CF3"/>
    <w:rsid w:val="003A5A24"/>
    <w:rsid w:val="003A64F8"/>
    <w:rsid w:val="003A6C48"/>
    <w:rsid w:val="003B1416"/>
    <w:rsid w:val="003B1D0E"/>
    <w:rsid w:val="003B3E92"/>
    <w:rsid w:val="003B3EDF"/>
    <w:rsid w:val="003B60D9"/>
    <w:rsid w:val="003B6D21"/>
    <w:rsid w:val="003C12DD"/>
    <w:rsid w:val="003C2CD7"/>
    <w:rsid w:val="003C2FAE"/>
    <w:rsid w:val="003C3BAE"/>
    <w:rsid w:val="003C60EE"/>
    <w:rsid w:val="003D015F"/>
    <w:rsid w:val="003D069F"/>
    <w:rsid w:val="003D111A"/>
    <w:rsid w:val="003D2537"/>
    <w:rsid w:val="003D3359"/>
    <w:rsid w:val="003D54FE"/>
    <w:rsid w:val="003D5EEC"/>
    <w:rsid w:val="003D6859"/>
    <w:rsid w:val="003D6B24"/>
    <w:rsid w:val="003D771D"/>
    <w:rsid w:val="003E0EA0"/>
    <w:rsid w:val="003E4C7C"/>
    <w:rsid w:val="003E7B3B"/>
    <w:rsid w:val="003F0E13"/>
    <w:rsid w:val="003F110F"/>
    <w:rsid w:val="003F23BB"/>
    <w:rsid w:val="003F32D0"/>
    <w:rsid w:val="003F43DE"/>
    <w:rsid w:val="003F5291"/>
    <w:rsid w:val="003F6D87"/>
    <w:rsid w:val="003F7E13"/>
    <w:rsid w:val="004003B0"/>
    <w:rsid w:val="004042DA"/>
    <w:rsid w:val="004047C6"/>
    <w:rsid w:val="0040521D"/>
    <w:rsid w:val="00410A63"/>
    <w:rsid w:val="00412D1C"/>
    <w:rsid w:val="004140EB"/>
    <w:rsid w:val="00414262"/>
    <w:rsid w:val="00415992"/>
    <w:rsid w:val="004163A6"/>
    <w:rsid w:val="00417CE1"/>
    <w:rsid w:val="00420307"/>
    <w:rsid w:val="00420924"/>
    <w:rsid w:val="0042243F"/>
    <w:rsid w:val="00422C68"/>
    <w:rsid w:val="00423120"/>
    <w:rsid w:val="00424807"/>
    <w:rsid w:val="00426278"/>
    <w:rsid w:val="00426F72"/>
    <w:rsid w:val="00427EA0"/>
    <w:rsid w:val="00427FEB"/>
    <w:rsid w:val="0043036E"/>
    <w:rsid w:val="004339D2"/>
    <w:rsid w:val="00433C69"/>
    <w:rsid w:val="0043491B"/>
    <w:rsid w:val="00435949"/>
    <w:rsid w:val="004359EB"/>
    <w:rsid w:val="00435C2D"/>
    <w:rsid w:val="00435D66"/>
    <w:rsid w:val="0044504E"/>
    <w:rsid w:val="00445A57"/>
    <w:rsid w:val="00445DF7"/>
    <w:rsid w:val="00447C49"/>
    <w:rsid w:val="00451D81"/>
    <w:rsid w:val="00451E91"/>
    <w:rsid w:val="004527FB"/>
    <w:rsid w:val="00453637"/>
    <w:rsid w:val="00453F99"/>
    <w:rsid w:val="00454D9C"/>
    <w:rsid w:val="0045763C"/>
    <w:rsid w:val="00457947"/>
    <w:rsid w:val="00460E4D"/>
    <w:rsid w:val="00462966"/>
    <w:rsid w:val="00464982"/>
    <w:rsid w:val="004655E3"/>
    <w:rsid w:val="00465897"/>
    <w:rsid w:val="0046718E"/>
    <w:rsid w:val="00471171"/>
    <w:rsid w:val="00471C59"/>
    <w:rsid w:val="00471F3E"/>
    <w:rsid w:val="00472BD4"/>
    <w:rsid w:val="00474713"/>
    <w:rsid w:val="00475608"/>
    <w:rsid w:val="00476AF1"/>
    <w:rsid w:val="00476C22"/>
    <w:rsid w:val="00487186"/>
    <w:rsid w:val="00491DF2"/>
    <w:rsid w:val="00494265"/>
    <w:rsid w:val="00494A5B"/>
    <w:rsid w:val="004A0C9C"/>
    <w:rsid w:val="004A4962"/>
    <w:rsid w:val="004A4A4A"/>
    <w:rsid w:val="004A52A7"/>
    <w:rsid w:val="004A59BF"/>
    <w:rsid w:val="004B03D2"/>
    <w:rsid w:val="004B03F8"/>
    <w:rsid w:val="004B35AE"/>
    <w:rsid w:val="004B3CC6"/>
    <w:rsid w:val="004B5A38"/>
    <w:rsid w:val="004B5EC3"/>
    <w:rsid w:val="004B76E3"/>
    <w:rsid w:val="004C237A"/>
    <w:rsid w:val="004C2686"/>
    <w:rsid w:val="004C3A62"/>
    <w:rsid w:val="004C46D5"/>
    <w:rsid w:val="004C4F9C"/>
    <w:rsid w:val="004D178F"/>
    <w:rsid w:val="004D3815"/>
    <w:rsid w:val="004D480D"/>
    <w:rsid w:val="004D57EE"/>
    <w:rsid w:val="004D5EFD"/>
    <w:rsid w:val="004D640D"/>
    <w:rsid w:val="004D7121"/>
    <w:rsid w:val="004D79F6"/>
    <w:rsid w:val="004E0986"/>
    <w:rsid w:val="004E3263"/>
    <w:rsid w:val="004E3DAD"/>
    <w:rsid w:val="004E43F4"/>
    <w:rsid w:val="004E5978"/>
    <w:rsid w:val="004E6682"/>
    <w:rsid w:val="004E75B8"/>
    <w:rsid w:val="004F051B"/>
    <w:rsid w:val="004F3461"/>
    <w:rsid w:val="004F3979"/>
    <w:rsid w:val="004F47F9"/>
    <w:rsid w:val="004F5416"/>
    <w:rsid w:val="004F62F5"/>
    <w:rsid w:val="004F6AB5"/>
    <w:rsid w:val="004F6F49"/>
    <w:rsid w:val="004F7A23"/>
    <w:rsid w:val="00500085"/>
    <w:rsid w:val="00501645"/>
    <w:rsid w:val="005017A2"/>
    <w:rsid w:val="00503C3E"/>
    <w:rsid w:val="0050511E"/>
    <w:rsid w:val="005066BA"/>
    <w:rsid w:val="0050693C"/>
    <w:rsid w:val="005076C2"/>
    <w:rsid w:val="0050792C"/>
    <w:rsid w:val="00511D29"/>
    <w:rsid w:val="00512899"/>
    <w:rsid w:val="00513216"/>
    <w:rsid w:val="005145DA"/>
    <w:rsid w:val="00514BC0"/>
    <w:rsid w:val="0051535B"/>
    <w:rsid w:val="005156D8"/>
    <w:rsid w:val="00515C56"/>
    <w:rsid w:val="005209D0"/>
    <w:rsid w:val="0052272D"/>
    <w:rsid w:val="00522A0F"/>
    <w:rsid w:val="00525E51"/>
    <w:rsid w:val="00525E66"/>
    <w:rsid w:val="00526339"/>
    <w:rsid w:val="005276A9"/>
    <w:rsid w:val="005307F9"/>
    <w:rsid w:val="00531E1C"/>
    <w:rsid w:val="00531EA4"/>
    <w:rsid w:val="00532BB1"/>
    <w:rsid w:val="00532D1F"/>
    <w:rsid w:val="00533DFE"/>
    <w:rsid w:val="00536CF5"/>
    <w:rsid w:val="00536E15"/>
    <w:rsid w:val="00541811"/>
    <w:rsid w:val="005455FB"/>
    <w:rsid w:val="00545E3E"/>
    <w:rsid w:val="0054795D"/>
    <w:rsid w:val="005503B8"/>
    <w:rsid w:val="00552939"/>
    <w:rsid w:val="00552B5C"/>
    <w:rsid w:val="00553824"/>
    <w:rsid w:val="00553D36"/>
    <w:rsid w:val="005541A7"/>
    <w:rsid w:val="005563A7"/>
    <w:rsid w:val="005600D0"/>
    <w:rsid w:val="00563F2D"/>
    <w:rsid w:val="005657ED"/>
    <w:rsid w:val="00567E9B"/>
    <w:rsid w:val="00570DAC"/>
    <w:rsid w:val="005730BB"/>
    <w:rsid w:val="005759C0"/>
    <w:rsid w:val="00576447"/>
    <w:rsid w:val="00580544"/>
    <w:rsid w:val="00580C04"/>
    <w:rsid w:val="00580D2B"/>
    <w:rsid w:val="00581F41"/>
    <w:rsid w:val="00586612"/>
    <w:rsid w:val="00587057"/>
    <w:rsid w:val="00590263"/>
    <w:rsid w:val="00590C61"/>
    <w:rsid w:val="00592336"/>
    <w:rsid w:val="00594C8E"/>
    <w:rsid w:val="00595DB8"/>
    <w:rsid w:val="0059782E"/>
    <w:rsid w:val="00597A95"/>
    <w:rsid w:val="005A00B2"/>
    <w:rsid w:val="005A6249"/>
    <w:rsid w:val="005A64F0"/>
    <w:rsid w:val="005A6688"/>
    <w:rsid w:val="005A6960"/>
    <w:rsid w:val="005B0683"/>
    <w:rsid w:val="005B0AB0"/>
    <w:rsid w:val="005B13BB"/>
    <w:rsid w:val="005B47D7"/>
    <w:rsid w:val="005B48B7"/>
    <w:rsid w:val="005B5BF4"/>
    <w:rsid w:val="005B6722"/>
    <w:rsid w:val="005B673B"/>
    <w:rsid w:val="005B675B"/>
    <w:rsid w:val="005B7544"/>
    <w:rsid w:val="005B78E3"/>
    <w:rsid w:val="005C2907"/>
    <w:rsid w:val="005C3C27"/>
    <w:rsid w:val="005C432F"/>
    <w:rsid w:val="005C6B1B"/>
    <w:rsid w:val="005C6E83"/>
    <w:rsid w:val="005D16CC"/>
    <w:rsid w:val="005D1AFD"/>
    <w:rsid w:val="005D2583"/>
    <w:rsid w:val="005D345D"/>
    <w:rsid w:val="005D42B1"/>
    <w:rsid w:val="005D70CF"/>
    <w:rsid w:val="005D71F6"/>
    <w:rsid w:val="005E1070"/>
    <w:rsid w:val="005E44C7"/>
    <w:rsid w:val="005E47A7"/>
    <w:rsid w:val="005E48F4"/>
    <w:rsid w:val="005E4D5F"/>
    <w:rsid w:val="005E5230"/>
    <w:rsid w:val="005E6A9B"/>
    <w:rsid w:val="005F3A1B"/>
    <w:rsid w:val="005F4460"/>
    <w:rsid w:val="005F6533"/>
    <w:rsid w:val="005F6629"/>
    <w:rsid w:val="005F7057"/>
    <w:rsid w:val="005F7844"/>
    <w:rsid w:val="006016E9"/>
    <w:rsid w:val="00601892"/>
    <w:rsid w:val="0060415B"/>
    <w:rsid w:val="00605AB3"/>
    <w:rsid w:val="00606591"/>
    <w:rsid w:val="006073C9"/>
    <w:rsid w:val="006075B9"/>
    <w:rsid w:val="00607F10"/>
    <w:rsid w:val="006108F0"/>
    <w:rsid w:val="006117B3"/>
    <w:rsid w:val="00612493"/>
    <w:rsid w:val="00612894"/>
    <w:rsid w:val="00613944"/>
    <w:rsid w:val="00613E29"/>
    <w:rsid w:val="006157C0"/>
    <w:rsid w:val="00616C71"/>
    <w:rsid w:val="0061798E"/>
    <w:rsid w:val="006179C5"/>
    <w:rsid w:val="00617AA5"/>
    <w:rsid w:val="006200CD"/>
    <w:rsid w:val="006206A7"/>
    <w:rsid w:val="00623BA3"/>
    <w:rsid w:val="00625265"/>
    <w:rsid w:val="00625458"/>
    <w:rsid w:val="00627CE4"/>
    <w:rsid w:val="00630330"/>
    <w:rsid w:val="00630386"/>
    <w:rsid w:val="0063084B"/>
    <w:rsid w:val="00630F30"/>
    <w:rsid w:val="00631FD4"/>
    <w:rsid w:val="0063224B"/>
    <w:rsid w:val="00632524"/>
    <w:rsid w:val="00632ED6"/>
    <w:rsid w:val="00633B03"/>
    <w:rsid w:val="00633F4C"/>
    <w:rsid w:val="00634F64"/>
    <w:rsid w:val="006355BC"/>
    <w:rsid w:val="0063601A"/>
    <w:rsid w:val="006404D8"/>
    <w:rsid w:val="00640862"/>
    <w:rsid w:val="006450C9"/>
    <w:rsid w:val="00645A74"/>
    <w:rsid w:val="00647D76"/>
    <w:rsid w:val="00647ECA"/>
    <w:rsid w:val="006510AA"/>
    <w:rsid w:val="00652A28"/>
    <w:rsid w:val="00656DE3"/>
    <w:rsid w:val="00656EC3"/>
    <w:rsid w:val="00657CFD"/>
    <w:rsid w:val="006631DB"/>
    <w:rsid w:val="00663B7F"/>
    <w:rsid w:val="0066554F"/>
    <w:rsid w:val="006703E7"/>
    <w:rsid w:val="00670549"/>
    <w:rsid w:val="00670A79"/>
    <w:rsid w:val="00671EB0"/>
    <w:rsid w:val="00674456"/>
    <w:rsid w:val="0067531F"/>
    <w:rsid w:val="00676129"/>
    <w:rsid w:val="0067642E"/>
    <w:rsid w:val="0067722E"/>
    <w:rsid w:val="00680B0B"/>
    <w:rsid w:val="00681BEE"/>
    <w:rsid w:val="00682DA2"/>
    <w:rsid w:val="00683D08"/>
    <w:rsid w:val="00684AC6"/>
    <w:rsid w:val="00685131"/>
    <w:rsid w:val="00685B6B"/>
    <w:rsid w:val="00685CE4"/>
    <w:rsid w:val="00685D32"/>
    <w:rsid w:val="0068682D"/>
    <w:rsid w:val="0069259E"/>
    <w:rsid w:val="00693DFC"/>
    <w:rsid w:val="006A2680"/>
    <w:rsid w:val="006A390E"/>
    <w:rsid w:val="006A3A93"/>
    <w:rsid w:val="006A789A"/>
    <w:rsid w:val="006A7B89"/>
    <w:rsid w:val="006B2F9D"/>
    <w:rsid w:val="006B3642"/>
    <w:rsid w:val="006B3A63"/>
    <w:rsid w:val="006B3D49"/>
    <w:rsid w:val="006B4BBC"/>
    <w:rsid w:val="006B4CC3"/>
    <w:rsid w:val="006B5D11"/>
    <w:rsid w:val="006B6C6E"/>
    <w:rsid w:val="006B71F2"/>
    <w:rsid w:val="006B7D86"/>
    <w:rsid w:val="006C0476"/>
    <w:rsid w:val="006C1721"/>
    <w:rsid w:val="006C3C36"/>
    <w:rsid w:val="006C4989"/>
    <w:rsid w:val="006C67EB"/>
    <w:rsid w:val="006D11E7"/>
    <w:rsid w:val="006D1233"/>
    <w:rsid w:val="006D154B"/>
    <w:rsid w:val="006D1902"/>
    <w:rsid w:val="006D2C83"/>
    <w:rsid w:val="006D4BCF"/>
    <w:rsid w:val="006D6882"/>
    <w:rsid w:val="006E04A0"/>
    <w:rsid w:val="006E0D3C"/>
    <w:rsid w:val="006E1A3B"/>
    <w:rsid w:val="006E3F3F"/>
    <w:rsid w:val="006E4E3C"/>
    <w:rsid w:val="006E4FAC"/>
    <w:rsid w:val="006F052A"/>
    <w:rsid w:val="006F0D34"/>
    <w:rsid w:val="006F24D5"/>
    <w:rsid w:val="006F278F"/>
    <w:rsid w:val="006F31B0"/>
    <w:rsid w:val="006F4C10"/>
    <w:rsid w:val="006F4ED9"/>
    <w:rsid w:val="006F5148"/>
    <w:rsid w:val="0070152F"/>
    <w:rsid w:val="007026A1"/>
    <w:rsid w:val="00702DF3"/>
    <w:rsid w:val="00702E30"/>
    <w:rsid w:val="00703664"/>
    <w:rsid w:val="00703C76"/>
    <w:rsid w:val="00703F74"/>
    <w:rsid w:val="00705182"/>
    <w:rsid w:val="00705C81"/>
    <w:rsid w:val="00706BC7"/>
    <w:rsid w:val="00707F68"/>
    <w:rsid w:val="007113B0"/>
    <w:rsid w:val="00712116"/>
    <w:rsid w:val="00712A40"/>
    <w:rsid w:val="00712FAE"/>
    <w:rsid w:val="007142B8"/>
    <w:rsid w:val="0071645F"/>
    <w:rsid w:val="0072122E"/>
    <w:rsid w:val="007227A6"/>
    <w:rsid w:val="00724AA8"/>
    <w:rsid w:val="00725431"/>
    <w:rsid w:val="00726497"/>
    <w:rsid w:val="00727B47"/>
    <w:rsid w:val="00727FCE"/>
    <w:rsid w:val="007311F7"/>
    <w:rsid w:val="007327C2"/>
    <w:rsid w:val="0073672E"/>
    <w:rsid w:val="00737366"/>
    <w:rsid w:val="007410D1"/>
    <w:rsid w:val="007417C1"/>
    <w:rsid w:val="00741805"/>
    <w:rsid w:val="0074198F"/>
    <w:rsid w:val="00745319"/>
    <w:rsid w:val="00745582"/>
    <w:rsid w:val="00746127"/>
    <w:rsid w:val="007472E4"/>
    <w:rsid w:val="00750256"/>
    <w:rsid w:val="00750624"/>
    <w:rsid w:val="00752AB3"/>
    <w:rsid w:val="00756837"/>
    <w:rsid w:val="007573C4"/>
    <w:rsid w:val="00762A9A"/>
    <w:rsid w:val="007636F2"/>
    <w:rsid w:val="007668F1"/>
    <w:rsid w:val="00766B7E"/>
    <w:rsid w:val="007679E6"/>
    <w:rsid w:val="00770682"/>
    <w:rsid w:val="0077114A"/>
    <w:rsid w:val="00771645"/>
    <w:rsid w:val="00774347"/>
    <w:rsid w:val="007761D7"/>
    <w:rsid w:val="00777532"/>
    <w:rsid w:val="0078091E"/>
    <w:rsid w:val="00783B7F"/>
    <w:rsid w:val="00784449"/>
    <w:rsid w:val="0078580C"/>
    <w:rsid w:val="007858FC"/>
    <w:rsid w:val="0079034A"/>
    <w:rsid w:val="00791163"/>
    <w:rsid w:val="00791515"/>
    <w:rsid w:val="007916C7"/>
    <w:rsid w:val="0079293C"/>
    <w:rsid w:val="00794377"/>
    <w:rsid w:val="0079444F"/>
    <w:rsid w:val="007954B2"/>
    <w:rsid w:val="00795E51"/>
    <w:rsid w:val="007A56E0"/>
    <w:rsid w:val="007A7AC1"/>
    <w:rsid w:val="007A7C85"/>
    <w:rsid w:val="007B1F26"/>
    <w:rsid w:val="007B22CE"/>
    <w:rsid w:val="007B494E"/>
    <w:rsid w:val="007B52F4"/>
    <w:rsid w:val="007B57DB"/>
    <w:rsid w:val="007B69BD"/>
    <w:rsid w:val="007C0BF0"/>
    <w:rsid w:val="007C0D8A"/>
    <w:rsid w:val="007C1613"/>
    <w:rsid w:val="007C2C6C"/>
    <w:rsid w:val="007C3A2B"/>
    <w:rsid w:val="007C4C59"/>
    <w:rsid w:val="007C655D"/>
    <w:rsid w:val="007D237C"/>
    <w:rsid w:val="007D2595"/>
    <w:rsid w:val="007D2FBC"/>
    <w:rsid w:val="007D3AE6"/>
    <w:rsid w:val="007D3DA1"/>
    <w:rsid w:val="007D4480"/>
    <w:rsid w:val="007E028F"/>
    <w:rsid w:val="007E1966"/>
    <w:rsid w:val="007E22A9"/>
    <w:rsid w:val="007E54AA"/>
    <w:rsid w:val="007E5F51"/>
    <w:rsid w:val="007E62FE"/>
    <w:rsid w:val="007F0262"/>
    <w:rsid w:val="007F2C18"/>
    <w:rsid w:val="007F3C4E"/>
    <w:rsid w:val="007F440E"/>
    <w:rsid w:val="007F6DB4"/>
    <w:rsid w:val="007F719D"/>
    <w:rsid w:val="007F7550"/>
    <w:rsid w:val="00800451"/>
    <w:rsid w:val="00800E9B"/>
    <w:rsid w:val="00801B4F"/>
    <w:rsid w:val="00804DE8"/>
    <w:rsid w:val="0080520B"/>
    <w:rsid w:val="0080692E"/>
    <w:rsid w:val="00811A02"/>
    <w:rsid w:val="00811E8F"/>
    <w:rsid w:val="00814481"/>
    <w:rsid w:val="008158C5"/>
    <w:rsid w:val="00815F68"/>
    <w:rsid w:val="00817D67"/>
    <w:rsid w:val="00817E01"/>
    <w:rsid w:val="00821445"/>
    <w:rsid w:val="00825F07"/>
    <w:rsid w:val="0082675C"/>
    <w:rsid w:val="008316FE"/>
    <w:rsid w:val="00834914"/>
    <w:rsid w:val="00834A78"/>
    <w:rsid w:val="0083503D"/>
    <w:rsid w:val="00836F06"/>
    <w:rsid w:val="008374AE"/>
    <w:rsid w:val="00841C1D"/>
    <w:rsid w:val="008437D4"/>
    <w:rsid w:val="00844AF3"/>
    <w:rsid w:val="008466BD"/>
    <w:rsid w:val="00846DC9"/>
    <w:rsid w:val="00850BE1"/>
    <w:rsid w:val="008522D9"/>
    <w:rsid w:val="008541BC"/>
    <w:rsid w:val="008574EB"/>
    <w:rsid w:val="00857DEF"/>
    <w:rsid w:val="00860377"/>
    <w:rsid w:val="008623A7"/>
    <w:rsid w:val="00862E36"/>
    <w:rsid w:val="008645AC"/>
    <w:rsid w:val="00864913"/>
    <w:rsid w:val="00865CEC"/>
    <w:rsid w:val="00870E9C"/>
    <w:rsid w:val="00870EF6"/>
    <w:rsid w:val="00871ED7"/>
    <w:rsid w:val="00872BD6"/>
    <w:rsid w:val="0087332D"/>
    <w:rsid w:val="00873F2B"/>
    <w:rsid w:val="008740FB"/>
    <w:rsid w:val="00874376"/>
    <w:rsid w:val="00875B38"/>
    <w:rsid w:val="00876D8F"/>
    <w:rsid w:val="00876F2A"/>
    <w:rsid w:val="008777EB"/>
    <w:rsid w:val="00877CE4"/>
    <w:rsid w:val="008807B9"/>
    <w:rsid w:val="008817D9"/>
    <w:rsid w:val="00881E66"/>
    <w:rsid w:val="00882359"/>
    <w:rsid w:val="00882615"/>
    <w:rsid w:val="008845B7"/>
    <w:rsid w:val="0088522C"/>
    <w:rsid w:val="00886D9A"/>
    <w:rsid w:val="00886FE2"/>
    <w:rsid w:val="00890584"/>
    <w:rsid w:val="00893A75"/>
    <w:rsid w:val="00894F9F"/>
    <w:rsid w:val="00895352"/>
    <w:rsid w:val="00895ADC"/>
    <w:rsid w:val="00897337"/>
    <w:rsid w:val="00897EBB"/>
    <w:rsid w:val="008A02E1"/>
    <w:rsid w:val="008A0411"/>
    <w:rsid w:val="008A2445"/>
    <w:rsid w:val="008A2DF0"/>
    <w:rsid w:val="008A47A8"/>
    <w:rsid w:val="008A4F60"/>
    <w:rsid w:val="008A567E"/>
    <w:rsid w:val="008A5CA0"/>
    <w:rsid w:val="008B14D9"/>
    <w:rsid w:val="008B14EC"/>
    <w:rsid w:val="008B1B25"/>
    <w:rsid w:val="008B1C8C"/>
    <w:rsid w:val="008B2B85"/>
    <w:rsid w:val="008B397F"/>
    <w:rsid w:val="008B56C3"/>
    <w:rsid w:val="008B77D9"/>
    <w:rsid w:val="008C0C2F"/>
    <w:rsid w:val="008C1617"/>
    <w:rsid w:val="008C3E6B"/>
    <w:rsid w:val="008C5C70"/>
    <w:rsid w:val="008C5DC0"/>
    <w:rsid w:val="008C74F6"/>
    <w:rsid w:val="008C757C"/>
    <w:rsid w:val="008D1325"/>
    <w:rsid w:val="008D47B7"/>
    <w:rsid w:val="008D5815"/>
    <w:rsid w:val="008D65F7"/>
    <w:rsid w:val="008E0527"/>
    <w:rsid w:val="008E0B7F"/>
    <w:rsid w:val="008E1E5C"/>
    <w:rsid w:val="008E22EF"/>
    <w:rsid w:val="008E2D84"/>
    <w:rsid w:val="008E3902"/>
    <w:rsid w:val="008E3A3D"/>
    <w:rsid w:val="008E4A90"/>
    <w:rsid w:val="008E6CF3"/>
    <w:rsid w:val="008E6D4C"/>
    <w:rsid w:val="008F3550"/>
    <w:rsid w:val="008F3C33"/>
    <w:rsid w:val="008F4B8F"/>
    <w:rsid w:val="008F52F0"/>
    <w:rsid w:val="008F5541"/>
    <w:rsid w:val="00900869"/>
    <w:rsid w:val="00900BF1"/>
    <w:rsid w:val="00900D6E"/>
    <w:rsid w:val="009014B2"/>
    <w:rsid w:val="00904075"/>
    <w:rsid w:val="009061C3"/>
    <w:rsid w:val="00906945"/>
    <w:rsid w:val="00910D47"/>
    <w:rsid w:val="009114E4"/>
    <w:rsid w:val="009204D4"/>
    <w:rsid w:val="009206BB"/>
    <w:rsid w:val="00920FE7"/>
    <w:rsid w:val="00921979"/>
    <w:rsid w:val="00922169"/>
    <w:rsid w:val="00923D4B"/>
    <w:rsid w:val="0093061C"/>
    <w:rsid w:val="0093075F"/>
    <w:rsid w:val="0093283B"/>
    <w:rsid w:val="009337A6"/>
    <w:rsid w:val="00933AB3"/>
    <w:rsid w:val="0093477E"/>
    <w:rsid w:val="0093779C"/>
    <w:rsid w:val="00937F22"/>
    <w:rsid w:val="009407DB"/>
    <w:rsid w:val="00941D93"/>
    <w:rsid w:val="00942B93"/>
    <w:rsid w:val="00943659"/>
    <w:rsid w:val="00944851"/>
    <w:rsid w:val="00947B58"/>
    <w:rsid w:val="009513EB"/>
    <w:rsid w:val="00954429"/>
    <w:rsid w:val="00954A40"/>
    <w:rsid w:val="00954D76"/>
    <w:rsid w:val="00954E1B"/>
    <w:rsid w:val="00955372"/>
    <w:rsid w:val="00955CEA"/>
    <w:rsid w:val="00956248"/>
    <w:rsid w:val="009566A4"/>
    <w:rsid w:val="00960282"/>
    <w:rsid w:val="009608C2"/>
    <w:rsid w:val="00962DE2"/>
    <w:rsid w:val="009638D5"/>
    <w:rsid w:val="00964E89"/>
    <w:rsid w:val="00964EF9"/>
    <w:rsid w:val="0096535B"/>
    <w:rsid w:val="00965D57"/>
    <w:rsid w:val="0096644B"/>
    <w:rsid w:val="00972952"/>
    <w:rsid w:val="00972D46"/>
    <w:rsid w:val="00974161"/>
    <w:rsid w:val="00974EB8"/>
    <w:rsid w:val="00975560"/>
    <w:rsid w:val="00976D96"/>
    <w:rsid w:val="009801BE"/>
    <w:rsid w:val="00983122"/>
    <w:rsid w:val="009834FE"/>
    <w:rsid w:val="00984228"/>
    <w:rsid w:val="00985BDF"/>
    <w:rsid w:val="00985FC8"/>
    <w:rsid w:val="009917A6"/>
    <w:rsid w:val="00991A38"/>
    <w:rsid w:val="00991BF3"/>
    <w:rsid w:val="00992283"/>
    <w:rsid w:val="009973C5"/>
    <w:rsid w:val="009A68E4"/>
    <w:rsid w:val="009A785B"/>
    <w:rsid w:val="009B32F4"/>
    <w:rsid w:val="009B3F24"/>
    <w:rsid w:val="009C0DD9"/>
    <w:rsid w:val="009C235F"/>
    <w:rsid w:val="009C65E4"/>
    <w:rsid w:val="009C66FE"/>
    <w:rsid w:val="009C7110"/>
    <w:rsid w:val="009C7D18"/>
    <w:rsid w:val="009D0172"/>
    <w:rsid w:val="009D05C8"/>
    <w:rsid w:val="009D0D90"/>
    <w:rsid w:val="009D32D7"/>
    <w:rsid w:val="009D33F0"/>
    <w:rsid w:val="009D4B7C"/>
    <w:rsid w:val="009D4C45"/>
    <w:rsid w:val="009D4EE0"/>
    <w:rsid w:val="009D6CD3"/>
    <w:rsid w:val="009E2D12"/>
    <w:rsid w:val="009E3B8E"/>
    <w:rsid w:val="009E473B"/>
    <w:rsid w:val="009E4CF4"/>
    <w:rsid w:val="009E5D52"/>
    <w:rsid w:val="009E6EB0"/>
    <w:rsid w:val="009F3000"/>
    <w:rsid w:val="009F544A"/>
    <w:rsid w:val="009F6169"/>
    <w:rsid w:val="009F6E9A"/>
    <w:rsid w:val="009F6F9E"/>
    <w:rsid w:val="009F7083"/>
    <w:rsid w:val="00A004CE"/>
    <w:rsid w:val="00A02447"/>
    <w:rsid w:val="00A036E8"/>
    <w:rsid w:val="00A0480E"/>
    <w:rsid w:val="00A05A85"/>
    <w:rsid w:val="00A05CBE"/>
    <w:rsid w:val="00A10E21"/>
    <w:rsid w:val="00A12F47"/>
    <w:rsid w:val="00A1326B"/>
    <w:rsid w:val="00A13BED"/>
    <w:rsid w:val="00A14375"/>
    <w:rsid w:val="00A1522F"/>
    <w:rsid w:val="00A2046F"/>
    <w:rsid w:val="00A2252E"/>
    <w:rsid w:val="00A34EC6"/>
    <w:rsid w:val="00A374CD"/>
    <w:rsid w:val="00A40F75"/>
    <w:rsid w:val="00A4122C"/>
    <w:rsid w:val="00A41D02"/>
    <w:rsid w:val="00A426F1"/>
    <w:rsid w:val="00A44CCF"/>
    <w:rsid w:val="00A45714"/>
    <w:rsid w:val="00A518A7"/>
    <w:rsid w:val="00A54AB1"/>
    <w:rsid w:val="00A54D18"/>
    <w:rsid w:val="00A56174"/>
    <w:rsid w:val="00A56515"/>
    <w:rsid w:val="00A56AF8"/>
    <w:rsid w:val="00A57BF6"/>
    <w:rsid w:val="00A60E29"/>
    <w:rsid w:val="00A625D5"/>
    <w:rsid w:val="00A63300"/>
    <w:rsid w:val="00A6358C"/>
    <w:rsid w:val="00A649DA"/>
    <w:rsid w:val="00A70306"/>
    <w:rsid w:val="00A70443"/>
    <w:rsid w:val="00A7048B"/>
    <w:rsid w:val="00A724FE"/>
    <w:rsid w:val="00A742B0"/>
    <w:rsid w:val="00A7499B"/>
    <w:rsid w:val="00A75AE8"/>
    <w:rsid w:val="00A7753B"/>
    <w:rsid w:val="00A77F6F"/>
    <w:rsid w:val="00A80C85"/>
    <w:rsid w:val="00A80F78"/>
    <w:rsid w:val="00A8196B"/>
    <w:rsid w:val="00A83195"/>
    <w:rsid w:val="00A84D27"/>
    <w:rsid w:val="00A90978"/>
    <w:rsid w:val="00A92E75"/>
    <w:rsid w:val="00A96775"/>
    <w:rsid w:val="00A96E42"/>
    <w:rsid w:val="00A9736A"/>
    <w:rsid w:val="00AA2E93"/>
    <w:rsid w:val="00AA362B"/>
    <w:rsid w:val="00AA4909"/>
    <w:rsid w:val="00AA4B53"/>
    <w:rsid w:val="00AA571D"/>
    <w:rsid w:val="00AA61D1"/>
    <w:rsid w:val="00AB5458"/>
    <w:rsid w:val="00AB6063"/>
    <w:rsid w:val="00AC0171"/>
    <w:rsid w:val="00AC0854"/>
    <w:rsid w:val="00AC355D"/>
    <w:rsid w:val="00AC3FD6"/>
    <w:rsid w:val="00AC43E7"/>
    <w:rsid w:val="00AC4494"/>
    <w:rsid w:val="00AC66B2"/>
    <w:rsid w:val="00AD0B57"/>
    <w:rsid w:val="00AD1733"/>
    <w:rsid w:val="00AD22B6"/>
    <w:rsid w:val="00AD3BE0"/>
    <w:rsid w:val="00AD4683"/>
    <w:rsid w:val="00AD52A1"/>
    <w:rsid w:val="00AD5D7E"/>
    <w:rsid w:val="00AD79E0"/>
    <w:rsid w:val="00AE0B78"/>
    <w:rsid w:val="00AE191B"/>
    <w:rsid w:val="00AE235A"/>
    <w:rsid w:val="00AE23DD"/>
    <w:rsid w:val="00AE389E"/>
    <w:rsid w:val="00AE4057"/>
    <w:rsid w:val="00AE43F9"/>
    <w:rsid w:val="00AE5379"/>
    <w:rsid w:val="00AE75AF"/>
    <w:rsid w:val="00AF0986"/>
    <w:rsid w:val="00AF2253"/>
    <w:rsid w:val="00AF237A"/>
    <w:rsid w:val="00AF26D1"/>
    <w:rsid w:val="00AF4D79"/>
    <w:rsid w:val="00AF7A3B"/>
    <w:rsid w:val="00B016B8"/>
    <w:rsid w:val="00B020FF"/>
    <w:rsid w:val="00B02499"/>
    <w:rsid w:val="00B03B96"/>
    <w:rsid w:val="00B05B0D"/>
    <w:rsid w:val="00B0685B"/>
    <w:rsid w:val="00B069A3"/>
    <w:rsid w:val="00B12A49"/>
    <w:rsid w:val="00B13159"/>
    <w:rsid w:val="00B13D3B"/>
    <w:rsid w:val="00B2064C"/>
    <w:rsid w:val="00B20AB9"/>
    <w:rsid w:val="00B21B7D"/>
    <w:rsid w:val="00B22041"/>
    <w:rsid w:val="00B222FA"/>
    <w:rsid w:val="00B240E4"/>
    <w:rsid w:val="00B257D0"/>
    <w:rsid w:val="00B26F1E"/>
    <w:rsid w:val="00B278C1"/>
    <w:rsid w:val="00B327AA"/>
    <w:rsid w:val="00B3317A"/>
    <w:rsid w:val="00B36696"/>
    <w:rsid w:val="00B36B87"/>
    <w:rsid w:val="00B36E65"/>
    <w:rsid w:val="00B3748C"/>
    <w:rsid w:val="00B37773"/>
    <w:rsid w:val="00B40ABF"/>
    <w:rsid w:val="00B413C5"/>
    <w:rsid w:val="00B42447"/>
    <w:rsid w:val="00B42602"/>
    <w:rsid w:val="00B4451D"/>
    <w:rsid w:val="00B45BAE"/>
    <w:rsid w:val="00B464E5"/>
    <w:rsid w:val="00B47DA6"/>
    <w:rsid w:val="00B5048E"/>
    <w:rsid w:val="00B5303B"/>
    <w:rsid w:val="00B570D2"/>
    <w:rsid w:val="00B57402"/>
    <w:rsid w:val="00B607D0"/>
    <w:rsid w:val="00B61256"/>
    <w:rsid w:val="00B64566"/>
    <w:rsid w:val="00B660C6"/>
    <w:rsid w:val="00B66631"/>
    <w:rsid w:val="00B72184"/>
    <w:rsid w:val="00B72BBD"/>
    <w:rsid w:val="00B72D22"/>
    <w:rsid w:val="00B73FBC"/>
    <w:rsid w:val="00B74145"/>
    <w:rsid w:val="00B74CEA"/>
    <w:rsid w:val="00B74F51"/>
    <w:rsid w:val="00B757C8"/>
    <w:rsid w:val="00B75893"/>
    <w:rsid w:val="00B75B4C"/>
    <w:rsid w:val="00B75E68"/>
    <w:rsid w:val="00B75E8A"/>
    <w:rsid w:val="00B75FD2"/>
    <w:rsid w:val="00B807BC"/>
    <w:rsid w:val="00B80CCB"/>
    <w:rsid w:val="00B812CE"/>
    <w:rsid w:val="00B82305"/>
    <w:rsid w:val="00B83375"/>
    <w:rsid w:val="00B8382A"/>
    <w:rsid w:val="00B84361"/>
    <w:rsid w:val="00B84AF8"/>
    <w:rsid w:val="00B86285"/>
    <w:rsid w:val="00B86C31"/>
    <w:rsid w:val="00B87CE2"/>
    <w:rsid w:val="00B9150E"/>
    <w:rsid w:val="00B91996"/>
    <w:rsid w:val="00B92FCF"/>
    <w:rsid w:val="00B93A5E"/>
    <w:rsid w:val="00B93EB3"/>
    <w:rsid w:val="00B94BE6"/>
    <w:rsid w:val="00B95D11"/>
    <w:rsid w:val="00B964F4"/>
    <w:rsid w:val="00B96C4C"/>
    <w:rsid w:val="00B974BB"/>
    <w:rsid w:val="00B9767E"/>
    <w:rsid w:val="00BA0F4B"/>
    <w:rsid w:val="00BA2E06"/>
    <w:rsid w:val="00BA49D8"/>
    <w:rsid w:val="00BA4B35"/>
    <w:rsid w:val="00BA5DB1"/>
    <w:rsid w:val="00BA691B"/>
    <w:rsid w:val="00BA695F"/>
    <w:rsid w:val="00BA6EE9"/>
    <w:rsid w:val="00BA70C5"/>
    <w:rsid w:val="00BB0368"/>
    <w:rsid w:val="00BB27FD"/>
    <w:rsid w:val="00BB29BC"/>
    <w:rsid w:val="00BB2C9F"/>
    <w:rsid w:val="00BB60FC"/>
    <w:rsid w:val="00BB6BEF"/>
    <w:rsid w:val="00BB72DD"/>
    <w:rsid w:val="00BB7BF9"/>
    <w:rsid w:val="00BC1A1F"/>
    <w:rsid w:val="00BC463F"/>
    <w:rsid w:val="00BC4E80"/>
    <w:rsid w:val="00BC6263"/>
    <w:rsid w:val="00BC6303"/>
    <w:rsid w:val="00BC65E2"/>
    <w:rsid w:val="00BD0EFE"/>
    <w:rsid w:val="00BD2ECC"/>
    <w:rsid w:val="00BD780C"/>
    <w:rsid w:val="00BD7929"/>
    <w:rsid w:val="00BE000A"/>
    <w:rsid w:val="00BE0FE3"/>
    <w:rsid w:val="00BE229A"/>
    <w:rsid w:val="00BE2E6E"/>
    <w:rsid w:val="00BF0277"/>
    <w:rsid w:val="00BF14BA"/>
    <w:rsid w:val="00BF361C"/>
    <w:rsid w:val="00BF63AF"/>
    <w:rsid w:val="00BF6F1B"/>
    <w:rsid w:val="00C010B8"/>
    <w:rsid w:val="00C02C4A"/>
    <w:rsid w:val="00C03821"/>
    <w:rsid w:val="00C03C56"/>
    <w:rsid w:val="00C04024"/>
    <w:rsid w:val="00C047CD"/>
    <w:rsid w:val="00C05F8D"/>
    <w:rsid w:val="00C06031"/>
    <w:rsid w:val="00C06115"/>
    <w:rsid w:val="00C0732A"/>
    <w:rsid w:val="00C07807"/>
    <w:rsid w:val="00C102B9"/>
    <w:rsid w:val="00C107E9"/>
    <w:rsid w:val="00C1348F"/>
    <w:rsid w:val="00C14351"/>
    <w:rsid w:val="00C16B48"/>
    <w:rsid w:val="00C22400"/>
    <w:rsid w:val="00C22407"/>
    <w:rsid w:val="00C22F05"/>
    <w:rsid w:val="00C27941"/>
    <w:rsid w:val="00C30BD9"/>
    <w:rsid w:val="00C30BE4"/>
    <w:rsid w:val="00C31575"/>
    <w:rsid w:val="00C32D2A"/>
    <w:rsid w:val="00C32F29"/>
    <w:rsid w:val="00C33711"/>
    <w:rsid w:val="00C337DE"/>
    <w:rsid w:val="00C3681E"/>
    <w:rsid w:val="00C369F4"/>
    <w:rsid w:val="00C37D07"/>
    <w:rsid w:val="00C4007A"/>
    <w:rsid w:val="00C4021D"/>
    <w:rsid w:val="00C40C49"/>
    <w:rsid w:val="00C42387"/>
    <w:rsid w:val="00C439CA"/>
    <w:rsid w:val="00C446FC"/>
    <w:rsid w:val="00C450C1"/>
    <w:rsid w:val="00C469A7"/>
    <w:rsid w:val="00C471D0"/>
    <w:rsid w:val="00C521E4"/>
    <w:rsid w:val="00C54726"/>
    <w:rsid w:val="00C567F3"/>
    <w:rsid w:val="00C57F19"/>
    <w:rsid w:val="00C57FE0"/>
    <w:rsid w:val="00C6077A"/>
    <w:rsid w:val="00C61DD8"/>
    <w:rsid w:val="00C624EB"/>
    <w:rsid w:val="00C6376E"/>
    <w:rsid w:val="00C63CAB"/>
    <w:rsid w:val="00C645AF"/>
    <w:rsid w:val="00C64683"/>
    <w:rsid w:val="00C66DE0"/>
    <w:rsid w:val="00C675E7"/>
    <w:rsid w:val="00C71AD9"/>
    <w:rsid w:val="00C75F5C"/>
    <w:rsid w:val="00C76081"/>
    <w:rsid w:val="00C7614C"/>
    <w:rsid w:val="00C76CC7"/>
    <w:rsid w:val="00C77186"/>
    <w:rsid w:val="00C7754F"/>
    <w:rsid w:val="00C81034"/>
    <w:rsid w:val="00C81EBE"/>
    <w:rsid w:val="00C81F96"/>
    <w:rsid w:val="00C8331D"/>
    <w:rsid w:val="00C84ACF"/>
    <w:rsid w:val="00C85F10"/>
    <w:rsid w:val="00C867C9"/>
    <w:rsid w:val="00C877FE"/>
    <w:rsid w:val="00C90502"/>
    <w:rsid w:val="00C91084"/>
    <w:rsid w:val="00C911AF"/>
    <w:rsid w:val="00C95C15"/>
    <w:rsid w:val="00C97EC1"/>
    <w:rsid w:val="00CA1097"/>
    <w:rsid w:val="00CA209B"/>
    <w:rsid w:val="00CA22DC"/>
    <w:rsid w:val="00CA2647"/>
    <w:rsid w:val="00CA7EBC"/>
    <w:rsid w:val="00CB0E03"/>
    <w:rsid w:val="00CB3CCE"/>
    <w:rsid w:val="00CB6D3A"/>
    <w:rsid w:val="00CB7EDF"/>
    <w:rsid w:val="00CC10B9"/>
    <w:rsid w:val="00CC159C"/>
    <w:rsid w:val="00CC3882"/>
    <w:rsid w:val="00CC4611"/>
    <w:rsid w:val="00CC4AC4"/>
    <w:rsid w:val="00CC56A0"/>
    <w:rsid w:val="00CC577D"/>
    <w:rsid w:val="00CC5C9F"/>
    <w:rsid w:val="00CC7833"/>
    <w:rsid w:val="00CD0DDF"/>
    <w:rsid w:val="00CD1AF6"/>
    <w:rsid w:val="00CD3D36"/>
    <w:rsid w:val="00CD52B3"/>
    <w:rsid w:val="00CD611F"/>
    <w:rsid w:val="00CD7481"/>
    <w:rsid w:val="00CE1344"/>
    <w:rsid w:val="00CE15CF"/>
    <w:rsid w:val="00CE1ADF"/>
    <w:rsid w:val="00CE2406"/>
    <w:rsid w:val="00CE39D3"/>
    <w:rsid w:val="00CE4568"/>
    <w:rsid w:val="00CE47F8"/>
    <w:rsid w:val="00CE5536"/>
    <w:rsid w:val="00CE6F34"/>
    <w:rsid w:val="00CE7ED1"/>
    <w:rsid w:val="00CF19EE"/>
    <w:rsid w:val="00CF5397"/>
    <w:rsid w:val="00CF77F9"/>
    <w:rsid w:val="00CF7A31"/>
    <w:rsid w:val="00D00C75"/>
    <w:rsid w:val="00D015E4"/>
    <w:rsid w:val="00D06550"/>
    <w:rsid w:val="00D07600"/>
    <w:rsid w:val="00D10B17"/>
    <w:rsid w:val="00D150F3"/>
    <w:rsid w:val="00D16987"/>
    <w:rsid w:val="00D21A8A"/>
    <w:rsid w:val="00D21EB9"/>
    <w:rsid w:val="00D225E4"/>
    <w:rsid w:val="00D2490B"/>
    <w:rsid w:val="00D252DF"/>
    <w:rsid w:val="00D26CB1"/>
    <w:rsid w:val="00D26DD0"/>
    <w:rsid w:val="00D30DF7"/>
    <w:rsid w:val="00D31E38"/>
    <w:rsid w:val="00D3327E"/>
    <w:rsid w:val="00D34B4F"/>
    <w:rsid w:val="00D35821"/>
    <w:rsid w:val="00D36825"/>
    <w:rsid w:val="00D37300"/>
    <w:rsid w:val="00D40DB0"/>
    <w:rsid w:val="00D426C1"/>
    <w:rsid w:val="00D4410C"/>
    <w:rsid w:val="00D45E7A"/>
    <w:rsid w:val="00D50867"/>
    <w:rsid w:val="00D51C15"/>
    <w:rsid w:val="00D51CC2"/>
    <w:rsid w:val="00D52DE0"/>
    <w:rsid w:val="00D52E5A"/>
    <w:rsid w:val="00D530BB"/>
    <w:rsid w:val="00D54390"/>
    <w:rsid w:val="00D54DC4"/>
    <w:rsid w:val="00D54DC9"/>
    <w:rsid w:val="00D54FDE"/>
    <w:rsid w:val="00D55F7D"/>
    <w:rsid w:val="00D57955"/>
    <w:rsid w:val="00D6139E"/>
    <w:rsid w:val="00D623E2"/>
    <w:rsid w:val="00D662AA"/>
    <w:rsid w:val="00D6687F"/>
    <w:rsid w:val="00D70ED8"/>
    <w:rsid w:val="00D72015"/>
    <w:rsid w:val="00D722FA"/>
    <w:rsid w:val="00D74E26"/>
    <w:rsid w:val="00D75394"/>
    <w:rsid w:val="00D801FB"/>
    <w:rsid w:val="00D8027C"/>
    <w:rsid w:val="00D8028D"/>
    <w:rsid w:val="00D84EDC"/>
    <w:rsid w:val="00D929A1"/>
    <w:rsid w:val="00D93FAB"/>
    <w:rsid w:val="00D969E9"/>
    <w:rsid w:val="00D978FB"/>
    <w:rsid w:val="00DA0529"/>
    <w:rsid w:val="00DA0B7A"/>
    <w:rsid w:val="00DA12FC"/>
    <w:rsid w:val="00DA196F"/>
    <w:rsid w:val="00DA2F2F"/>
    <w:rsid w:val="00DA3174"/>
    <w:rsid w:val="00DA4A97"/>
    <w:rsid w:val="00DA625A"/>
    <w:rsid w:val="00DA62C7"/>
    <w:rsid w:val="00DA6C99"/>
    <w:rsid w:val="00DB0A55"/>
    <w:rsid w:val="00DB3146"/>
    <w:rsid w:val="00DB35C0"/>
    <w:rsid w:val="00DB3C12"/>
    <w:rsid w:val="00DB5A73"/>
    <w:rsid w:val="00DB7336"/>
    <w:rsid w:val="00DB7C20"/>
    <w:rsid w:val="00DC03D8"/>
    <w:rsid w:val="00DC2B59"/>
    <w:rsid w:val="00DC2B80"/>
    <w:rsid w:val="00DC49B8"/>
    <w:rsid w:val="00DC5517"/>
    <w:rsid w:val="00DC654E"/>
    <w:rsid w:val="00DD0785"/>
    <w:rsid w:val="00DD21DD"/>
    <w:rsid w:val="00DD41A9"/>
    <w:rsid w:val="00DD5A0B"/>
    <w:rsid w:val="00DD5D92"/>
    <w:rsid w:val="00DD6234"/>
    <w:rsid w:val="00DD69BB"/>
    <w:rsid w:val="00DE33A6"/>
    <w:rsid w:val="00DE3E4B"/>
    <w:rsid w:val="00DE6BEF"/>
    <w:rsid w:val="00DF02B2"/>
    <w:rsid w:val="00DF075C"/>
    <w:rsid w:val="00DF0875"/>
    <w:rsid w:val="00DF4B93"/>
    <w:rsid w:val="00DF5195"/>
    <w:rsid w:val="00DF615C"/>
    <w:rsid w:val="00E00F56"/>
    <w:rsid w:val="00E01049"/>
    <w:rsid w:val="00E01CF9"/>
    <w:rsid w:val="00E01E2B"/>
    <w:rsid w:val="00E02969"/>
    <w:rsid w:val="00E02EBF"/>
    <w:rsid w:val="00E035E1"/>
    <w:rsid w:val="00E04813"/>
    <w:rsid w:val="00E0699A"/>
    <w:rsid w:val="00E069F1"/>
    <w:rsid w:val="00E120B2"/>
    <w:rsid w:val="00E12150"/>
    <w:rsid w:val="00E128C7"/>
    <w:rsid w:val="00E133E6"/>
    <w:rsid w:val="00E13D41"/>
    <w:rsid w:val="00E14818"/>
    <w:rsid w:val="00E14AC3"/>
    <w:rsid w:val="00E16237"/>
    <w:rsid w:val="00E172EE"/>
    <w:rsid w:val="00E21CF2"/>
    <w:rsid w:val="00E25A29"/>
    <w:rsid w:val="00E263B0"/>
    <w:rsid w:val="00E267A9"/>
    <w:rsid w:val="00E305F0"/>
    <w:rsid w:val="00E318B8"/>
    <w:rsid w:val="00E32503"/>
    <w:rsid w:val="00E32751"/>
    <w:rsid w:val="00E32C57"/>
    <w:rsid w:val="00E33755"/>
    <w:rsid w:val="00E349E2"/>
    <w:rsid w:val="00E351A5"/>
    <w:rsid w:val="00E357BA"/>
    <w:rsid w:val="00E37761"/>
    <w:rsid w:val="00E3794A"/>
    <w:rsid w:val="00E406C0"/>
    <w:rsid w:val="00E4191D"/>
    <w:rsid w:val="00E419C0"/>
    <w:rsid w:val="00E41AD8"/>
    <w:rsid w:val="00E4326C"/>
    <w:rsid w:val="00E439D7"/>
    <w:rsid w:val="00E43F8B"/>
    <w:rsid w:val="00E44A7B"/>
    <w:rsid w:val="00E44DFC"/>
    <w:rsid w:val="00E46D17"/>
    <w:rsid w:val="00E527DF"/>
    <w:rsid w:val="00E5283C"/>
    <w:rsid w:val="00E52F54"/>
    <w:rsid w:val="00E5512E"/>
    <w:rsid w:val="00E555F8"/>
    <w:rsid w:val="00E56564"/>
    <w:rsid w:val="00E5658C"/>
    <w:rsid w:val="00E57B18"/>
    <w:rsid w:val="00E63EB3"/>
    <w:rsid w:val="00E65AB9"/>
    <w:rsid w:val="00E65FE9"/>
    <w:rsid w:val="00E679AC"/>
    <w:rsid w:val="00E70B8C"/>
    <w:rsid w:val="00E70EB5"/>
    <w:rsid w:val="00E72157"/>
    <w:rsid w:val="00E72392"/>
    <w:rsid w:val="00E73762"/>
    <w:rsid w:val="00E738E6"/>
    <w:rsid w:val="00E745BE"/>
    <w:rsid w:val="00E7551F"/>
    <w:rsid w:val="00E75F78"/>
    <w:rsid w:val="00E76342"/>
    <w:rsid w:val="00E77305"/>
    <w:rsid w:val="00E773B5"/>
    <w:rsid w:val="00E811CD"/>
    <w:rsid w:val="00E81D8D"/>
    <w:rsid w:val="00E8512E"/>
    <w:rsid w:val="00E87AE9"/>
    <w:rsid w:val="00E90B6F"/>
    <w:rsid w:val="00E93612"/>
    <w:rsid w:val="00E9549B"/>
    <w:rsid w:val="00E95B01"/>
    <w:rsid w:val="00E95FE7"/>
    <w:rsid w:val="00E97358"/>
    <w:rsid w:val="00E97B82"/>
    <w:rsid w:val="00EA021A"/>
    <w:rsid w:val="00EA123A"/>
    <w:rsid w:val="00EA242F"/>
    <w:rsid w:val="00EA5259"/>
    <w:rsid w:val="00EA7940"/>
    <w:rsid w:val="00EB0265"/>
    <w:rsid w:val="00EB1C94"/>
    <w:rsid w:val="00EB209A"/>
    <w:rsid w:val="00EB364A"/>
    <w:rsid w:val="00EB3BD0"/>
    <w:rsid w:val="00EB47E2"/>
    <w:rsid w:val="00EB4E5A"/>
    <w:rsid w:val="00EB5267"/>
    <w:rsid w:val="00EB5979"/>
    <w:rsid w:val="00EB6FFA"/>
    <w:rsid w:val="00EC079E"/>
    <w:rsid w:val="00EC13E4"/>
    <w:rsid w:val="00EC3363"/>
    <w:rsid w:val="00EC3CD7"/>
    <w:rsid w:val="00EC5012"/>
    <w:rsid w:val="00EC5553"/>
    <w:rsid w:val="00EC5DAD"/>
    <w:rsid w:val="00EC78D1"/>
    <w:rsid w:val="00EC7949"/>
    <w:rsid w:val="00ED2143"/>
    <w:rsid w:val="00ED28EF"/>
    <w:rsid w:val="00ED3EDC"/>
    <w:rsid w:val="00ED50BB"/>
    <w:rsid w:val="00ED5FC0"/>
    <w:rsid w:val="00ED668D"/>
    <w:rsid w:val="00ED675E"/>
    <w:rsid w:val="00ED7FB3"/>
    <w:rsid w:val="00EE01A0"/>
    <w:rsid w:val="00EE186E"/>
    <w:rsid w:val="00EE3BBA"/>
    <w:rsid w:val="00EE3F46"/>
    <w:rsid w:val="00EE4EDA"/>
    <w:rsid w:val="00EE5EB6"/>
    <w:rsid w:val="00EE6D87"/>
    <w:rsid w:val="00EE75FF"/>
    <w:rsid w:val="00EE7F3C"/>
    <w:rsid w:val="00EF02F1"/>
    <w:rsid w:val="00EF0AB0"/>
    <w:rsid w:val="00EF2469"/>
    <w:rsid w:val="00EF24AE"/>
    <w:rsid w:val="00EF2919"/>
    <w:rsid w:val="00EF3CD2"/>
    <w:rsid w:val="00EF67DB"/>
    <w:rsid w:val="00EF7410"/>
    <w:rsid w:val="00F01382"/>
    <w:rsid w:val="00F04648"/>
    <w:rsid w:val="00F05B8A"/>
    <w:rsid w:val="00F074D9"/>
    <w:rsid w:val="00F123D1"/>
    <w:rsid w:val="00F12B62"/>
    <w:rsid w:val="00F12C43"/>
    <w:rsid w:val="00F1554F"/>
    <w:rsid w:val="00F16E57"/>
    <w:rsid w:val="00F214D9"/>
    <w:rsid w:val="00F22309"/>
    <w:rsid w:val="00F22523"/>
    <w:rsid w:val="00F25DC5"/>
    <w:rsid w:val="00F2746F"/>
    <w:rsid w:val="00F30B7D"/>
    <w:rsid w:val="00F3244B"/>
    <w:rsid w:val="00F34278"/>
    <w:rsid w:val="00F36B8A"/>
    <w:rsid w:val="00F37309"/>
    <w:rsid w:val="00F40E5A"/>
    <w:rsid w:val="00F41022"/>
    <w:rsid w:val="00F410ED"/>
    <w:rsid w:val="00F41571"/>
    <w:rsid w:val="00F428A6"/>
    <w:rsid w:val="00F42AD7"/>
    <w:rsid w:val="00F43939"/>
    <w:rsid w:val="00F44FE4"/>
    <w:rsid w:val="00F4536A"/>
    <w:rsid w:val="00F453F7"/>
    <w:rsid w:val="00F4739D"/>
    <w:rsid w:val="00F475A7"/>
    <w:rsid w:val="00F50084"/>
    <w:rsid w:val="00F500F5"/>
    <w:rsid w:val="00F50384"/>
    <w:rsid w:val="00F52019"/>
    <w:rsid w:val="00F52773"/>
    <w:rsid w:val="00F5591D"/>
    <w:rsid w:val="00F57097"/>
    <w:rsid w:val="00F570C0"/>
    <w:rsid w:val="00F577F8"/>
    <w:rsid w:val="00F6358B"/>
    <w:rsid w:val="00F64B6C"/>
    <w:rsid w:val="00F64EB0"/>
    <w:rsid w:val="00F659E3"/>
    <w:rsid w:val="00F66715"/>
    <w:rsid w:val="00F70A96"/>
    <w:rsid w:val="00F70E63"/>
    <w:rsid w:val="00F715D7"/>
    <w:rsid w:val="00F71858"/>
    <w:rsid w:val="00F73604"/>
    <w:rsid w:val="00F749A0"/>
    <w:rsid w:val="00F75219"/>
    <w:rsid w:val="00F759B9"/>
    <w:rsid w:val="00F76EA3"/>
    <w:rsid w:val="00F77BFF"/>
    <w:rsid w:val="00F803D2"/>
    <w:rsid w:val="00F81260"/>
    <w:rsid w:val="00F822C0"/>
    <w:rsid w:val="00F83038"/>
    <w:rsid w:val="00F85965"/>
    <w:rsid w:val="00F86946"/>
    <w:rsid w:val="00F91E02"/>
    <w:rsid w:val="00F92B51"/>
    <w:rsid w:val="00F9387B"/>
    <w:rsid w:val="00F96B77"/>
    <w:rsid w:val="00F96FEA"/>
    <w:rsid w:val="00FA0835"/>
    <w:rsid w:val="00FA1242"/>
    <w:rsid w:val="00FA202F"/>
    <w:rsid w:val="00FA272B"/>
    <w:rsid w:val="00FA492C"/>
    <w:rsid w:val="00FB09E6"/>
    <w:rsid w:val="00FB1403"/>
    <w:rsid w:val="00FB3A16"/>
    <w:rsid w:val="00FB782E"/>
    <w:rsid w:val="00FB7BB7"/>
    <w:rsid w:val="00FC1AEA"/>
    <w:rsid w:val="00FC2E61"/>
    <w:rsid w:val="00FC2EA2"/>
    <w:rsid w:val="00FC3282"/>
    <w:rsid w:val="00FC37CC"/>
    <w:rsid w:val="00FC3E30"/>
    <w:rsid w:val="00FD0EEA"/>
    <w:rsid w:val="00FD1438"/>
    <w:rsid w:val="00FD2116"/>
    <w:rsid w:val="00FD2D55"/>
    <w:rsid w:val="00FD4539"/>
    <w:rsid w:val="00FD5701"/>
    <w:rsid w:val="00FD62C8"/>
    <w:rsid w:val="00FD659A"/>
    <w:rsid w:val="00FD6C71"/>
    <w:rsid w:val="00FE0136"/>
    <w:rsid w:val="00FE0FC5"/>
    <w:rsid w:val="00FE251A"/>
    <w:rsid w:val="00FE42F0"/>
    <w:rsid w:val="00FE4728"/>
    <w:rsid w:val="00FE5049"/>
    <w:rsid w:val="00FE509F"/>
    <w:rsid w:val="00FE6799"/>
    <w:rsid w:val="00FE7170"/>
    <w:rsid w:val="00FF02F2"/>
    <w:rsid w:val="00FF36DF"/>
    <w:rsid w:val="00FF3EA3"/>
    <w:rsid w:val="00FF492C"/>
    <w:rsid w:val="00FF497D"/>
    <w:rsid w:val="00FF55B5"/>
    <w:rsid w:val="00FF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BA6BDF"/>
  <w14:defaultImageDpi w14:val="0"/>
  <w15:docId w15:val="{05453C4A-E36B-41C2-A251-BF131489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35A"/>
    <w:pPr>
      <w:autoSpaceDE w:val="0"/>
      <w:autoSpaceDN w:val="0"/>
      <w:spacing w:after="0" w:line="240" w:lineRule="auto"/>
    </w:pPr>
    <w:rPr>
      <w:sz w:val="20"/>
      <w:szCs w:val="20"/>
    </w:rPr>
  </w:style>
  <w:style w:type="paragraph" w:styleId="1">
    <w:name w:val="heading 1"/>
    <w:basedOn w:val="a"/>
    <w:next w:val="a"/>
    <w:link w:val="10"/>
    <w:uiPriority w:val="9"/>
    <w:qFormat/>
    <w:pPr>
      <w:keepNext/>
      <w:jc w:val="both"/>
      <w:outlineLvl w:val="0"/>
    </w:pPr>
    <w:rPr>
      <w:sz w:val="24"/>
      <w:szCs w:val="24"/>
    </w:rPr>
  </w:style>
  <w:style w:type="paragraph" w:styleId="2">
    <w:name w:val="heading 2"/>
    <w:basedOn w:val="a"/>
    <w:next w:val="a"/>
    <w:link w:val="20"/>
    <w:uiPriority w:val="9"/>
    <w:qFormat/>
    <w:pPr>
      <w:keepNext/>
      <w:widowControl w:val="0"/>
      <w:outlineLvl w:val="1"/>
    </w:pPr>
    <w:rPr>
      <w:sz w:val="28"/>
      <w:szCs w:val="28"/>
    </w:rPr>
  </w:style>
  <w:style w:type="paragraph" w:styleId="3">
    <w:name w:val="heading 3"/>
    <w:basedOn w:val="a"/>
    <w:next w:val="a"/>
    <w:link w:val="30"/>
    <w:uiPriority w:val="9"/>
    <w:qFormat/>
    <w:pPr>
      <w:keepNext/>
      <w:ind w:firstLine="708"/>
      <w:jc w:val="right"/>
      <w:outlineLvl w:val="2"/>
    </w:pPr>
    <w:rPr>
      <w:sz w:val="28"/>
      <w:szCs w:val="28"/>
    </w:rPr>
  </w:style>
  <w:style w:type="paragraph" w:styleId="4">
    <w:name w:val="heading 4"/>
    <w:basedOn w:val="a"/>
    <w:next w:val="a"/>
    <w:link w:val="40"/>
    <w:uiPriority w:val="9"/>
    <w:qFormat/>
    <w:pPr>
      <w:keepNext/>
      <w:ind w:left="6237"/>
      <w:jc w:val="center"/>
      <w:outlineLvl w:val="3"/>
    </w:pPr>
    <w:rPr>
      <w:color w:val="000000"/>
      <w:sz w:val="28"/>
      <w:szCs w:val="28"/>
    </w:rPr>
  </w:style>
  <w:style w:type="paragraph" w:styleId="5">
    <w:name w:val="heading 5"/>
    <w:basedOn w:val="a"/>
    <w:next w:val="a"/>
    <w:link w:val="50"/>
    <w:uiPriority w:val="9"/>
    <w:qFormat/>
    <w:pPr>
      <w:keepNext/>
      <w:jc w:val="both"/>
      <w:outlineLvl w:val="4"/>
    </w:pPr>
    <w:rPr>
      <w:color w:val="000000"/>
      <w:sz w:val="28"/>
      <w:szCs w:val="28"/>
    </w:rPr>
  </w:style>
  <w:style w:type="paragraph" w:styleId="6">
    <w:name w:val="heading 6"/>
    <w:basedOn w:val="a"/>
    <w:next w:val="a"/>
    <w:link w:val="60"/>
    <w:uiPriority w:val="9"/>
    <w:qFormat/>
    <w:pPr>
      <w:keepNext/>
      <w:ind w:left="6237" w:right="-625"/>
      <w:jc w:val="center"/>
      <w:outlineLvl w:val="5"/>
    </w:pPr>
    <w:rPr>
      <w:color w:val="000000"/>
      <w:sz w:val="28"/>
      <w:szCs w:val="28"/>
    </w:rPr>
  </w:style>
  <w:style w:type="paragraph" w:styleId="7">
    <w:name w:val="heading 7"/>
    <w:basedOn w:val="a"/>
    <w:next w:val="a"/>
    <w:link w:val="70"/>
    <w:uiPriority w:val="9"/>
    <w:qFormat/>
    <w:pPr>
      <w:keepNext/>
      <w:ind w:right="-2"/>
      <w:jc w:val="center"/>
      <w:outlineLvl w:val="6"/>
    </w:pPr>
    <w:rPr>
      <w:b/>
      <w:bCs/>
      <w:color w:val="000000"/>
      <w:sz w:val="28"/>
      <w:szCs w:val="28"/>
    </w:rPr>
  </w:style>
  <w:style w:type="paragraph" w:styleId="8">
    <w:name w:val="heading 8"/>
    <w:basedOn w:val="a"/>
    <w:next w:val="a"/>
    <w:link w:val="80"/>
    <w:uiPriority w:val="9"/>
    <w:qFormat/>
    <w:pPr>
      <w:keepNext/>
      <w:ind w:left="6237" w:right="-2"/>
      <w:jc w:val="center"/>
      <w:outlineLvl w:val="7"/>
    </w:pPr>
    <w:rPr>
      <w:color w:val="000000"/>
      <w:sz w:val="28"/>
      <w:szCs w:val="28"/>
    </w:rPr>
  </w:style>
  <w:style w:type="paragraph" w:styleId="9">
    <w:name w:val="heading 9"/>
    <w:basedOn w:val="a"/>
    <w:next w:val="a"/>
    <w:link w:val="90"/>
    <w:uiPriority w:val="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semiHidden/>
    <w:locked/>
    <w:rPr>
      <w:rFonts w:ascii="Calibri" w:hAnsi="Calibri" w:cs="Times New Roman"/>
      <w:b/>
      <w:bCs/>
      <w:sz w:val="28"/>
      <w:szCs w:val="28"/>
    </w:rPr>
  </w:style>
  <w:style w:type="character" w:customStyle="1" w:styleId="50">
    <w:name w:val="Заголовок 5 Знак"/>
    <w:basedOn w:val="a0"/>
    <w:link w:val="5"/>
    <w:uiPriority w:val="9"/>
    <w:semiHidden/>
    <w:locked/>
    <w:rPr>
      <w:rFonts w:ascii="Calibri" w:hAnsi="Calibri" w:cs="Times New Roman"/>
      <w:b/>
      <w:bCs/>
      <w:i/>
      <w:iCs/>
      <w:sz w:val="26"/>
      <w:szCs w:val="26"/>
    </w:rPr>
  </w:style>
  <w:style w:type="character" w:customStyle="1" w:styleId="60">
    <w:name w:val="Заголовок 6 Знак"/>
    <w:basedOn w:val="a0"/>
    <w:link w:val="6"/>
    <w:uiPriority w:val="9"/>
    <w:semiHidden/>
    <w:locked/>
    <w:rPr>
      <w:rFonts w:ascii="Calibri" w:hAnsi="Calibri" w:cs="Times New Roman"/>
      <w:b/>
      <w:bCs/>
    </w:rPr>
  </w:style>
  <w:style w:type="character" w:customStyle="1" w:styleId="70">
    <w:name w:val="Заголовок 7 Знак"/>
    <w:basedOn w:val="a0"/>
    <w:link w:val="7"/>
    <w:uiPriority w:val="9"/>
    <w:semiHidden/>
    <w:locked/>
    <w:rPr>
      <w:rFonts w:ascii="Calibri" w:hAnsi="Calibri" w:cs="Times New Roman"/>
      <w:sz w:val="24"/>
      <w:szCs w:val="24"/>
    </w:rPr>
  </w:style>
  <w:style w:type="character" w:customStyle="1" w:styleId="80">
    <w:name w:val="Заголовок 8 Знак"/>
    <w:basedOn w:val="a0"/>
    <w:link w:val="8"/>
    <w:uiPriority w:val="9"/>
    <w:semiHidden/>
    <w:locked/>
    <w:rPr>
      <w:rFonts w:ascii="Calibri" w:hAnsi="Calibri" w:cs="Times New Roman"/>
      <w:i/>
      <w:iCs/>
      <w:sz w:val="24"/>
      <w:szCs w:val="24"/>
    </w:rPr>
  </w:style>
  <w:style w:type="character" w:customStyle="1" w:styleId="90">
    <w:name w:val="Заголовок 9 Знак"/>
    <w:basedOn w:val="a0"/>
    <w:link w:val="9"/>
    <w:uiPriority w:val="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rsid w:val="008F3C33"/>
    <w:pPr>
      <w:autoSpaceDE w:val="0"/>
      <w:autoSpaceDN w:val="0"/>
      <w:adjustRightInd w:val="0"/>
      <w:spacing w:after="0" w:line="240" w:lineRule="auto"/>
    </w:pPr>
    <w:rPr>
      <w:sz w:val="28"/>
      <w:szCs w:val="28"/>
    </w:rPr>
  </w:style>
  <w:style w:type="paragraph" w:customStyle="1" w:styleId="af2">
    <w:name w:val="Алексей"/>
    <w:basedOn w:val="a"/>
    <w:uiPriority w:val="99"/>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uiPriority w:val="99"/>
    <w:rsid w:val="008B14D9"/>
    <w:pPr>
      <w:ind w:firstLine="709"/>
      <w:jc w:val="both"/>
    </w:pPr>
    <w:rPr>
      <w:sz w:val="28"/>
      <w:szCs w:val="28"/>
    </w:rPr>
  </w:style>
  <w:style w:type="paragraph" w:styleId="af4">
    <w:name w:val="No Spacing"/>
    <w:link w:val="af5"/>
    <w:uiPriority w:val="1"/>
    <w:qFormat/>
    <w:rsid w:val="008B14D9"/>
    <w:pPr>
      <w:spacing w:after="0" w:line="240" w:lineRule="auto"/>
    </w:pPr>
    <w:rPr>
      <w:rFonts w:ascii="Calibri" w:hAnsi="Calibri"/>
    </w:rPr>
  </w:style>
  <w:style w:type="character" w:customStyle="1" w:styleId="af5">
    <w:name w:val="Без интервала Знак"/>
    <w:link w:val="af4"/>
    <w:uiPriority w:val="1"/>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99"/>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Заголовок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character" w:customStyle="1" w:styleId="aff2">
    <w:name w:val="Текст сноски Знак"/>
    <w:basedOn w:val="a0"/>
    <w:link w:val="aff3"/>
    <w:uiPriority w:val="99"/>
    <w:semiHidden/>
    <w:rsid w:val="007C0BF0"/>
    <w:rPr>
      <w:sz w:val="20"/>
      <w:szCs w:val="20"/>
    </w:rPr>
  </w:style>
  <w:style w:type="paragraph" w:styleId="aff3">
    <w:name w:val="footnote text"/>
    <w:basedOn w:val="a"/>
    <w:link w:val="aff2"/>
    <w:uiPriority w:val="99"/>
    <w:semiHidden/>
    <w:unhideWhenUsed/>
    <w:rsid w:val="007C0BF0"/>
    <w:pPr>
      <w:autoSpaceDE/>
      <w:autoSpaceDN/>
    </w:pPr>
  </w:style>
  <w:style w:type="character" w:customStyle="1" w:styleId="aff4">
    <w:name w:val="Подзаголовок Знак"/>
    <w:basedOn w:val="a0"/>
    <w:link w:val="aff5"/>
    <w:uiPriority w:val="99"/>
    <w:rsid w:val="007C0BF0"/>
    <w:rPr>
      <w:sz w:val="28"/>
      <w:szCs w:val="28"/>
    </w:rPr>
  </w:style>
  <w:style w:type="paragraph" w:styleId="aff5">
    <w:name w:val="Subtitle"/>
    <w:basedOn w:val="a"/>
    <w:link w:val="aff4"/>
    <w:uiPriority w:val="99"/>
    <w:qFormat/>
    <w:locked/>
    <w:rsid w:val="007C0BF0"/>
    <w:pPr>
      <w:autoSpaceDE/>
      <w:autoSpaceDN/>
      <w:ind w:firstLine="720"/>
      <w:jc w:val="right"/>
    </w:pPr>
    <w:rPr>
      <w:sz w:val="28"/>
      <w:szCs w:val="28"/>
    </w:rPr>
  </w:style>
  <w:style w:type="character" w:customStyle="1" w:styleId="33">
    <w:name w:val="Основной текст 3 Знак"/>
    <w:basedOn w:val="a0"/>
    <w:link w:val="34"/>
    <w:uiPriority w:val="99"/>
    <w:semiHidden/>
    <w:rsid w:val="007C0BF0"/>
    <w:rPr>
      <w:sz w:val="24"/>
      <w:szCs w:val="24"/>
    </w:rPr>
  </w:style>
  <w:style w:type="paragraph" w:styleId="34">
    <w:name w:val="Body Text 3"/>
    <w:basedOn w:val="a"/>
    <w:link w:val="33"/>
    <w:uiPriority w:val="99"/>
    <w:semiHidden/>
    <w:unhideWhenUsed/>
    <w:rsid w:val="007C0BF0"/>
    <w:pPr>
      <w:widowControl w:val="0"/>
      <w:autoSpaceDE/>
      <w:autoSpaceDN/>
      <w:jc w:val="both"/>
    </w:pPr>
    <w:rPr>
      <w:sz w:val="24"/>
      <w:szCs w:val="24"/>
    </w:rPr>
  </w:style>
  <w:style w:type="character" w:customStyle="1" w:styleId="aff6">
    <w:name w:val="Текст Знак"/>
    <w:basedOn w:val="a0"/>
    <w:link w:val="aff7"/>
    <w:uiPriority w:val="99"/>
    <w:semiHidden/>
    <w:rsid w:val="007C0BF0"/>
    <w:rPr>
      <w:rFonts w:ascii="Courier New" w:hAnsi="Courier New" w:cs="Courier New"/>
      <w:sz w:val="20"/>
      <w:szCs w:val="20"/>
    </w:rPr>
  </w:style>
  <w:style w:type="paragraph" w:styleId="aff7">
    <w:name w:val="Plain Text"/>
    <w:basedOn w:val="a"/>
    <w:link w:val="aff6"/>
    <w:uiPriority w:val="99"/>
    <w:semiHidden/>
    <w:unhideWhenUsed/>
    <w:rsid w:val="007C0BF0"/>
    <w:pPr>
      <w:autoSpaceDE/>
      <w:autoSpaceDN/>
    </w:pPr>
    <w:rPr>
      <w:rFonts w:ascii="Courier New" w:hAnsi="Courier New" w:cs="Courier New"/>
    </w:rPr>
  </w:style>
  <w:style w:type="character" w:customStyle="1" w:styleId="41">
    <w:name w:val="Основной текст (4)"/>
    <w:link w:val="410"/>
    <w:uiPriority w:val="99"/>
    <w:locked/>
    <w:rsid w:val="007C0BF0"/>
    <w:rPr>
      <w:b/>
      <w:sz w:val="18"/>
      <w:shd w:val="clear" w:color="auto" w:fill="FFFFFF"/>
    </w:rPr>
  </w:style>
  <w:style w:type="paragraph" w:customStyle="1" w:styleId="410">
    <w:name w:val="Основной текст (4)1"/>
    <w:basedOn w:val="a"/>
    <w:link w:val="41"/>
    <w:uiPriority w:val="99"/>
    <w:rsid w:val="007C0BF0"/>
    <w:pPr>
      <w:shd w:val="clear" w:color="auto" w:fill="FFFFFF"/>
      <w:autoSpaceDE/>
      <w:autoSpaceDN/>
      <w:spacing w:before="240" w:after="480" w:line="240" w:lineRule="atLeast"/>
      <w:jc w:val="center"/>
    </w:pPr>
    <w:rPr>
      <w:b/>
      <w:sz w:val="18"/>
      <w:szCs w:val="22"/>
    </w:rPr>
  </w:style>
  <w:style w:type="character" w:customStyle="1" w:styleId="35">
    <w:name w:val="Основной текст (3)"/>
    <w:link w:val="310"/>
    <w:uiPriority w:val="99"/>
    <w:locked/>
    <w:rsid w:val="007C0BF0"/>
    <w:rPr>
      <w:sz w:val="28"/>
      <w:shd w:val="clear" w:color="auto" w:fill="FFFFFF"/>
    </w:rPr>
  </w:style>
  <w:style w:type="paragraph" w:customStyle="1" w:styleId="310">
    <w:name w:val="Основной текст (3)1"/>
    <w:basedOn w:val="a"/>
    <w:link w:val="35"/>
    <w:uiPriority w:val="99"/>
    <w:rsid w:val="007C0BF0"/>
    <w:pPr>
      <w:shd w:val="clear" w:color="auto" w:fill="FFFFFF"/>
      <w:autoSpaceDE/>
      <w:autoSpaceDN/>
      <w:spacing w:before="300" w:after="240" w:line="240" w:lineRule="atLeast"/>
      <w:jc w:val="center"/>
    </w:pPr>
    <w:rPr>
      <w:sz w:val="28"/>
      <w:szCs w:val="22"/>
    </w:rPr>
  </w:style>
  <w:style w:type="character" w:customStyle="1" w:styleId="141">
    <w:name w:val="Обычный + 14 пт1"/>
    <w:aliases w:val="полужирный1,Черный1,По центру1,разреженный на  11,2 пт + По центру Знак Знак"/>
    <w:link w:val="14"/>
    <w:locked/>
    <w:rsid w:val="007C0BF0"/>
    <w:rPr>
      <w:color w:val="000000"/>
      <w:sz w:val="28"/>
      <w:szCs w:val="28"/>
    </w:rPr>
  </w:style>
  <w:style w:type="paragraph" w:customStyle="1" w:styleId="14">
    <w:name w:val="Обычный + 14 пт"/>
    <w:aliases w:val="полужирный,Черный,По центру,разреженный на  1,2 пт + По центру,2 пт"/>
    <w:basedOn w:val="a"/>
    <w:link w:val="141"/>
    <w:rsid w:val="007C0BF0"/>
    <w:pPr>
      <w:autoSpaceDE/>
      <w:autoSpaceDN/>
      <w:ind w:firstLine="720"/>
      <w:jc w:val="both"/>
    </w:pPr>
    <w:rPr>
      <w:color w:val="000000"/>
      <w:sz w:val="28"/>
      <w:szCs w:val="28"/>
    </w:rPr>
  </w:style>
  <w:style w:type="character" w:customStyle="1" w:styleId="ListParagraphChar">
    <w:name w:val="List Paragraph Char"/>
    <w:link w:val="15"/>
    <w:locked/>
    <w:rsid w:val="007C0BF0"/>
  </w:style>
  <w:style w:type="paragraph" w:customStyle="1" w:styleId="15">
    <w:name w:val="Абзац списка1"/>
    <w:basedOn w:val="a"/>
    <w:link w:val="ListParagraphChar"/>
    <w:rsid w:val="007C0BF0"/>
    <w:pPr>
      <w:autoSpaceDE/>
      <w:autoSpaceDN/>
      <w:spacing w:after="200" w:line="276" w:lineRule="auto"/>
      <w:ind w:left="720"/>
      <w:contextualSpacing/>
    </w:pPr>
    <w:rPr>
      <w:sz w:val="22"/>
      <w:szCs w:val="22"/>
    </w:rPr>
  </w:style>
  <w:style w:type="character" w:customStyle="1" w:styleId="10pt">
    <w:name w:val="Основной текст + 10 pt"/>
    <w:aliases w:val="Интервал 0 pt"/>
    <w:rsid w:val="00552939"/>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lang w:val="ru-RU" w:eastAsia="ru-RU" w:bidi="ru-RU"/>
    </w:rPr>
  </w:style>
  <w:style w:type="character" w:customStyle="1" w:styleId="16">
    <w:name w:val="Подзаголовок Знак1"/>
    <w:basedOn w:val="a0"/>
    <w:uiPriority w:val="11"/>
    <w:rsid w:val="00552939"/>
    <w:rPr>
      <w:rFonts w:ascii="Cambria" w:eastAsia="Times New Roman" w:hAnsi="Cambria" w:cs="Times New Roman" w:hint="default"/>
      <w:i/>
      <w:iCs/>
      <w:color w:val="4F81BD" w:themeColor="accent1"/>
      <w:spacing w:val="15"/>
      <w:sz w:val="24"/>
      <w:szCs w:val="24"/>
    </w:rPr>
  </w:style>
  <w:style w:type="paragraph" w:customStyle="1" w:styleId="ConsPlusTitle">
    <w:name w:val="ConsPlusTitle"/>
    <w:rsid w:val="00FD659A"/>
    <w:pPr>
      <w:widowControl w:val="0"/>
      <w:autoSpaceDE w:val="0"/>
      <w:autoSpaceDN w:val="0"/>
      <w:spacing w:after="0" w:line="240" w:lineRule="auto"/>
    </w:pPr>
    <w:rPr>
      <w:rFonts w:ascii="Calibri"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318">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53304642">
      <w:bodyDiv w:val="1"/>
      <w:marLeft w:val="0"/>
      <w:marRight w:val="0"/>
      <w:marTop w:val="0"/>
      <w:marBottom w:val="0"/>
      <w:divBdr>
        <w:top w:val="none" w:sz="0" w:space="0" w:color="auto"/>
        <w:left w:val="none" w:sz="0" w:space="0" w:color="auto"/>
        <w:bottom w:val="none" w:sz="0" w:space="0" w:color="auto"/>
        <w:right w:val="none" w:sz="0" w:space="0" w:color="auto"/>
      </w:divBdr>
    </w:div>
    <w:div w:id="163514343">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424687421">
      <w:bodyDiv w:val="1"/>
      <w:marLeft w:val="0"/>
      <w:marRight w:val="0"/>
      <w:marTop w:val="0"/>
      <w:marBottom w:val="0"/>
      <w:divBdr>
        <w:top w:val="none" w:sz="0" w:space="0" w:color="auto"/>
        <w:left w:val="none" w:sz="0" w:space="0" w:color="auto"/>
        <w:bottom w:val="none" w:sz="0" w:space="0" w:color="auto"/>
        <w:right w:val="none" w:sz="0" w:space="0" w:color="auto"/>
      </w:divBdr>
    </w:div>
    <w:div w:id="567807211">
      <w:bodyDiv w:val="1"/>
      <w:marLeft w:val="0"/>
      <w:marRight w:val="0"/>
      <w:marTop w:val="0"/>
      <w:marBottom w:val="0"/>
      <w:divBdr>
        <w:top w:val="none" w:sz="0" w:space="0" w:color="auto"/>
        <w:left w:val="none" w:sz="0" w:space="0" w:color="auto"/>
        <w:bottom w:val="none" w:sz="0" w:space="0" w:color="auto"/>
        <w:right w:val="none" w:sz="0" w:space="0" w:color="auto"/>
      </w:divBdr>
    </w:div>
    <w:div w:id="607589674">
      <w:bodyDiv w:val="1"/>
      <w:marLeft w:val="0"/>
      <w:marRight w:val="0"/>
      <w:marTop w:val="0"/>
      <w:marBottom w:val="0"/>
      <w:divBdr>
        <w:top w:val="none" w:sz="0" w:space="0" w:color="auto"/>
        <w:left w:val="none" w:sz="0" w:space="0" w:color="auto"/>
        <w:bottom w:val="none" w:sz="0" w:space="0" w:color="auto"/>
        <w:right w:val="none" w:sz="0" w:space="0" w:color="auto"/>
      </w:divBdr>
    </w:div>
    <w:div w:id="708452246">
      <w:bodyDiv w:val="1"/>
      <w:marLeft w:val="0"/>
      <w:marRight w:val="0"/>
      <w:marTop w:val="0"/>
      <w:marBottom w:val="0"/>
      <w:divBdr>
        <w:top w:val="none" w:sz="0" w:space="0" w:color="auto"/>
        <w:left w:val="none" w:sz="0" w:space="0" w:color="auto"/>
        <w:bottom w:val="none" w:sz="0" w:space="0" w:color="auto"/>
        <w:right w:val="none" w:sz="0" w:space="0" w:color="auto"/>
      </w:divBdr>
    </w:div>
    <w:div w:id="803162656">
      <w:bodyDiv w:val="1"/>
      <w:marLeft w:val="0"/>
      <w:marRight w:val="0"/>
      <w:marTop w:val="0"/>
      <w:marBottom w:val="0"/>
      <w:divBdr>
        <w:top w:val="none" w:sz="0" w:space="0" w:color="auto"/>
        <w:left w:val="none" w:sz="0" w:space="0" w:color="auto"/>
        <w:bottom w:val="none" w:sz="0" w:space="0" w:color="auto"/>
        <w:right w:val="none" w:sz="0" w:space="0" w:color="auto"/>
      </w:divBdr>
    </w:div>
    <w:div w:id="834033733">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53234321">
      <w:bodyDiv w:val="1"/>
      <w:marLeft w:val="0"/>
      <w:marRight w:val="0"/>
      <w:marTop w:val="0"/>
      <w:marBottom w:val="0"/>
      <w:divBdr>
        <w:top w:val="none" w:sz="0" w:space="0" w:color="auto"/>
        <w:left w:val="none" w:sz="0" w:space="0" w:color="auto"/>
        <w:bottom w:val="none" w:sz="0" w:space="0" w:color="auto"/>
        <w:right w:val="none" w:sz="0" w:space="0" w:color="auto"/>
      </w:divBdr>
    </w:div>
    <w:div w:id="1156651270">
      <w:bodyDiv w:val="1"/>
      <w:marLeft w:val="0"/>
      <w:marRight w:val="0"/>
      <w:marTop w:val="0"/>
      <w:marBottom w:val="0"/>
      <w:divBdr>
        <w:top w:val="none" w:sz="0" w:space="0" w:color="auto"/>
        <w:left w:val="none" w:sz="0" w:space="0" w:color="auto"/>
        <w:bottom w:val="none" w:sz="0" w:space="0" w:color="auto"/>
        <w:right w:val="none" w:sz="0" w:space="0" w:color="auto"/>
      </w:divBdr>
    </w:div>
    <w:div w:id="1165782731">
      <w:bodyDiv w:val="1"/>
      <w:marLeft w:val="0"/>
      <w:marRight w:val="0"/>
      <w:marTop w:val="0"/>
      <w:marBottom w:val="0"/>
      <w:divBdr>
        <w:top w:val="none" w:sz="0" w:space="0" w:color="auto"/>
        <w:left w:val="none" w:sz="0" w:space="0" w:color="auto"/>
        <w:bottom w:val="none" w:sz="0" w:space="0" w:color="auto"/>
        <w:right w:val="none" w:sz="0" w:space="0" w:color="auto"/>
      </w:divBdr>
      <w:divsChild>
        <w:div w:id="362365247">
          <w:marLeft w:val="0"/>
          <w:marRight w:val="0"/>
          <w:marTop w:val="0"/>
          <w:marBottom w:val="0"/>
          <w:divBdr>
            <w:top w:val="none" w:sz="0" w:space="0" w:color="auto"/>
            <w:left w:val="none" w:sz="0" w:space="0" w:color="auto"/>
            <w:bottom w:val="none" w:sz="0" w:space="0" w:color="auto"/>
            <w:right w:val="none" w:sz="0" w:space="0" w:color="auto"/>
          </w:divBdr>
        </w:div>
        <w:div w:id="544803859">
          <w:marLeft w:val="0"/>
          <w:marRight w:val="0"/>
          <w:marTop w:val="0"/>
          <w:marBottom w:val="0"/>
          <w:divBdr>
            <w:top w:val="none" w:sz="0" w:space="0" w:color="auto"/>
            <w:left w:val="none" w:sz="0" w:space="0" w:color="auto"/>
            <w:bottom w:val="none" w:sz="0" w:space="0" w:color="auto"/>
            <w:right w:val="none" w:sz="0" w:space="0" w:color="auto"/>
          </w:divBdr>
        </w:div>
      </w:divsChild>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274098180">
      <w:bodyDiv w:val="1"/>
      <w:marLeft w:val="0"/>
      <w:marRight w:val="0"/>
      <w:marTop w:val="0"/>
      <w:marBottom w:val="0"/>
      <w:divBdr>
        <w:top w:val="none" w:sz="0" w:space="0" w:color="auto"/>
        <w:left w:val="none" w:sz="0" w:space="0" w:color="auto"/>
        <w:bottom w:val="none" w:sz="0" w:space="0" w:color="auto"/>
        <w:right w:val="none" w:sz="0" w:space="0" w:color="auto"/>
      </w:divBdr>
    </w:div>
    <w:div w:id="1287859012">
      <w:bodyDiv w:val="1"/>
      <w:marLeft w:val="0"/>
      <w:marRight w:val="0"/>
      <w:marTop w:val="0"/>
      <w:marBottom w:val="0"/>
      <w:divBdr>
        <w:top w:val="none" w:sz="0" w:space="0" w:color="auto"/>
        <w:left w:val="none" w:sz="0" w:space="0" w:color="auto"/>
        <w:bottom w:val="none" w:sz="0" w:space="0" w:color="auto"/>
        <w:right w:val="none" w:sz="0" w:space="0" w:color="auto"/>
      </w:divBdr>
    </w:div>
    <w:div w:id="1301350640">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439136981">
      <w:bodyDiv w:val="1"/>
      <w:marLeft w:val="0"/>
      <w:marRight w:val="0"/>
      <w:marTop w:val="0"/>
      <w:marBottom w:val="0"/>
      <w:divBdr>
        <w:top w:val="none" w:sz="0" w:space="0" w:color="auto"/>
        <w:left w:val="none" w:sz="0" w:space="0" w:color="auto"/>
        <w:bottom w:val="none" w:sz="0" w:space="0" w:color="auto"/>
        <w:right w:val="none" w:sz="0" w:space="0" w:color="auto"/>
      </w:divBdr>
    </w:div>
    <w:div w:id="1470199608">
      <w:bodyDiv w:val="1"/>
      <w:marLeft w:val="0"/>
      <w:marRight w:val="0"/>
      <w:marTop w:val="0"/>
      <w:marBottom w:val="0"/>
      <w:divBdr>
        <w:top w:val="none" w:sz="0" w:space="0" w:color="auto"/>
        <w:left w:val="none" w:sz="0" w:space="0" w:color="auto"/>
        <w:bottom w:val="none" w:sz="0" w:space="0" w:color="auto"/>
        <w:right w:val="none" w:sz="0" w:space="0" w:color="auto"/>
      </w:divBdr>
    </w:div>
    <w:div w:id="1540968988">
      <w:bodyDiv w:val="1"/>
      <w:marLeft w:val="0"/>
      <w:marRight w:val="0"/>
      <w:marTop w:val="0"/>
      <w:marBottom w:val="0"/>
      <w:divBdr>
        <w:top w:val="none" w:sz="0" w:space="0" w:color="auto"/>
        <w:left w:val="none" w:sz="0" w:space="0" w:color="auto"/>
        <w:bottom w:val="none" w:sz="0" w:space="0" w:color="auto"/>
        <w:right w:val="none" w:sz="0" w:space="0" w:color="auto"/>
      </w:divBdr>
    </w:div>
    <w:div w:id="1641614991">
      <w:bodyDiv w:val="1"/>
      <w:marLeft w:val="0"/>
      <w:marRight w:val="0"/>
      <w:marTop w:val="0"/>
      <w:marBottom w:val="0"/>
      <w:divBdr>
        <w:top w:val="none" w:sz="0" w:space="0" w:color="auto"/>
        <w:left w:val="none" w:sz="0" w:space="0" w:color="auto"/>
        <w:bottom w:val="none" w:sz="0" w:space="0" w:color="auto"/>
        <w:right w:val="none" w:sz="0" w:space="0" w:color="auto"/>
      </w:divBdr>
    </w:div>
    <w:div w:id="1678969157">
      <w:bodyDiv w:val="1"/>
      <w:marLeft w:val="0"/>
      <w:marRight w:val="0"/>
      <w:marTop w:val="0"/>
      <w:marBottom w:val="0"/>
      <w:divBdr>
        <w:top w:val="none" w:sz="0" w:space="0" w:color="auto"/>
        <w:left w:val="none" w:sz="0" w:space="0" w:color="auto"/>
        <w:bottom w:val="none" w:sz="0" w:space="0" w:color="auto"/>
        <w:right w:val="none" w:sz="0" w:space="0" w:color="auto"/>
      </w:divBdr>
    </w:div>
    <w:div w:id="1747871603">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69368521">
      <w:bodyDiv w:val="1"/>
      <w:marLeft w:val="0"/>
      <w:marRight w:val="0"/>
      <w:marTop w:val="0"/>
      <w:marBottom w:val="0"/>
      <w:divBdr>
        <w:top w:val="none" w:sz="0" w:space="0" w:color="auto"/>
        <w:left w:val="none" w:sz="0" w:space="0" w:color="auto"/>
        <w:bottom w:val="none" w:sz="0" w:space="0" w:color="auto"/>
        <w:right w:val="none" w:sz="0" w:space="0" w:color="auto"/>
      </w:divBdr>
    </w:div>
    <w:div w:id="1888371707">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20307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D09F91-4B99-465D-AFD8-FE68F2F7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44</Pages>
  <Words>11495</Words>
  <Characters>65526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76868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Охотина Екатерина Александровна</cp:lastModifiedBy>
  <cp:revision>42</cp:revision>
  <cp:lastPrinted>2022-02-17T05:08:00Z</cp:lastPrinted>
  <dcterms:created xsi:type="dcterms:W3CDTF">2021-05-27T02:35:00Z</dcterms:created>
  <dcterms:modified xsi:type="dcterms:W3CDTF">2022-02-18T10:38:00Z</dcterms:modified>
</cp:coreProperties>
</file>