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7F7" w:rsidRPr="002317F7" w:rsidRDefault="002317F7" w:rsidP="002317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7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0545" cy="653415"/>
            <wp:effectExtent l="0" t="0" r="190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7F7" w:rsidRPr="002317F7" w:rsidRDefault="002317F7" w:rsidP="002317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A13" w:rsidRDefault="002317F7" w:rsidP="00231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</w:t>
      </w:r>
    </w:p>
    <w:p w:rsidR="002317F7" w:rsidRPr="002317F7" w:rsidRDefault="002317F7" w:rsidP="00231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СТРОИТЕЛЬСТВА</w:t>
      </w:r>
    </w:p>
    <w:p w:rsidR="002317F7" w:rsidRPr="002317F7" w:rsidRDefault="002317F7" w:rsidP="00231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2317F7" w:rsidRPr="002317F7" w:rsidRDefault="002317F7" w:rsidP="00231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17F7" w:rsidRPr="002317F7" w:rsidRDefault="002317F7" w:rsidP="00231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F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ПРИКАЗ</w:t>
      </w:r>
    </w:p>
    <w:p w:rsidR="002317F7" w:rsidRPr="002317F7" w:rsidRDefault="002317F7" w:rsidP="00231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6"/>
        <w:gridCol w:w="5029"/>
      </w:tblGrid>
      <w:tr w:rsidR="002317F7" w:rsidRPr="002317F7" w:rsidTr="00A57AB7">
        <w:tc>
          <w:tcPr>
            <w:tcW w:w="5068" w:type="dxa"/>
          </w:tcPr>
          <w:p w:rsidR="002317F7" w:rsidRPr="002317F7" w:rsidRDefault="002317F7" w:rsidP="00231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</w:tc>
        <w:tc>
          <w:tcPr>
            <w:tcW w:w="5069" w:type="dxa"/>
          </w:tcPr>
          <w:p w:rsidR="002317F7" w:rsidRPr="002317F7" w:rsidRDefault="002317F7" w:rsidP="002317F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23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341086" w:rsidRDefault="00341086" w:rsidP="0034108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7F7" w:rsidRPr="00341086" w:rsidRDefault="00341086" w:rsidP="0034108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209">
        <w:rPr>
          <w:rFonts w:ascii="Times New Roman" w:eastAsia="Times New Roman" w:hAnsi="Times New Roman" w:cs="Times New Roman"/>
          <w:sz w:val="24"/>
          <w:szCs w:val="24"/>
          <w:lang w:eastAsia="ru-RU"/>
        </w:rPr>
        <w:t>г. Новосибирск</w:t>
      </w:r>
    </w:p>
    <w:p w:rsidR="00341086" w:rsidRPr="002317F7" w:rsidRDefault="00341086" w:rsidP="0034108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7F7" w:rsidRPr="00341086" w:rsidRDefault="002317F7" w:rsidP="00341086">
      <w:pPr>
        <w:spacing w:after="240"/>
        <w:jc w:val="center"/>
        <w:textAlignment w:val="baseline"/>
        <w:outlineLvl w:val="1"/>
      </w:pPr>
      <w:r w:rsidRPr="003410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комиссии по </w:t>
      </w:r>
      <w:r w:rsidR="003410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индивидуальным </w:t>
      </w:r>
      <w:r w:rsidRPr="003410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служебным спорам</w:t>
      </w:r>
      <w:r w:rsidR="00341086" w:rsidRPr="00341086">
        <w:t xml:space="preserve"> </w:t>
      </w:r>
      <w:r w:rsidR="00341086" w:rsidRPr="003410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министерства строительства Новосибирской области</w:t>
      </w:r>
    </w:p>
    <w:p w:rsidR="002317F7" w:rsidRPr="002317F7" w:rsidRDefault="002317F7" w:rsidP="002317F7">
      <w:pPr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2317F7" w:rsidRPr="004E0A13" w:rsidRDefault="002317F7" w:rsidP="00053A76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70 </w:t>
      </w:r>
      <w:hyperlink r:id="rId9" w:history="1">
        <w:r w:rsidRPr="002317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</w:t>
        </w:r>
        <w:r w:rsidR="004E0A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ьного закона от 27.07.2004 № 79-ФЗ «О </w:t>
        </w:r>
        <w:r w:rsidRPr="002317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государственной гражданской службе Российской Федерации</w:t>
        </w:r>
      </w:hyperlink>
      <w:r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23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4E0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23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4E0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23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4E0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23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4E0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23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E0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23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4E0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23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4E0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23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4E0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23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E0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23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ю:</w:t>
      </w:r>
    </w:p>
    <w:p w:rsidR="002317F7" w:rsidRPr="002317F7" w:rsidRDefault="00053A76" w:rsidP="00053A76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2317F7"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комиссию по индивидуальным служебным спорам</w:t>
      </w:r>
      <w:r w:rsidRPr="00053A76">
        <w:t xml:space="preserve"> </w:t>
      </w:r>
      <w:r w:rsidRPr="00053A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53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Новосибирской области</w:t>
      </w:r>
      <w:r w:rsidR="002317F7"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17F7" w:rsidRDefault="00053A76" w:rsidP="00053A76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2317F7"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BD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прилагаемое </w:t>
      </w:r>
      <w:r w:rsidR="002317F7"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</w:t>
      </w:r>
      <w:r w:rsidR="00772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 работы </w:t>
      </w:r>
      <w:r w:rsidR="002317F7"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индивидуальным служебным спорам </w:t>
      </w:r>
      <w:r w:rsid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2317F7"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4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Новосибирской области</w:t>
      </w:r>
      <w:r w:rsidR="002317F7"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17F7" w:rsidRDefault="00053A76" w:rsidP="00053A76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BD54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приказ министерства строите</w:t>
      </w:r>
      <w:r w:rsidR="007727D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льства Новосибирской области от 28.12.2016 № </w:t>
      </w:r>
      <w:r w:rsidR="00BD545C">
        <w:rPr>
          <w:rFonts w:ascii="Times New Roman" w:eastAsia="Times New Roman" w:hAnsi="Times New Roman" w:cs="Times New Roman"/>
          <w:sz w:val="28"/>
          <w:szCs w:val="28"/>
          <w:lang w:eastAsia="ru-RU"/>
        </w:rPr>
        <w:t>124-к «О создании комиссии по индивидуальным служебным спорам в министерстве строительства Новосибирской области».</w:t>
      </w:r>
    </w:p>
    <w:p w:rsidR="00BD545C" w:rsidRPr="00BD545C" w:rsidRDefault="00BD545C" w:rsidP="00053A76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53A7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317F7"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  <w:r w:rsidR="002317F7"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D545C" w:rsidRPr="00BD545C" w:rsidRDefault="00BD545C" w:rsidP="00BD545C">
      <w:pPr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545C" w:rsidRDefault="00BD545C" w:rsidP="00BD545C">
      <w:pPr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545C" w:rsidRDefault="00BD545C" w:rsidP="00BD545C">
      <w:pPr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Исполняющий обязанности </w:t>
      </w:r>
    </w:p>
    <w:p w:rsidR="00BD545C" w:rsidRDefault="00BD545C" w:rsidP="00BD545C">
      <w:pPr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</w:t>
      </w:r>
      <w:r w:rsidR="00772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А.В. Колмаков</w:t>
      </w:r>
    </w:p>
    <w:p w:rsidR="00BD545C" w:rsidRDefault="00BD545C" w:rsidP="00BD545C">
      <w:pPr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545C" w:rsidRDefault="00BD545C" w:rsidP="00BD545C">
      <w:pPr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545C" w:rsidRDefault="00BD545C" w:rsidP="00BD545C">
      <w:pPr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545C" w:rsidRDefault="00BD545C" w:rsidP="00BD545C">
      <w:pPr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545C" w:rsidRDefault="00BD545C" w:rsidP="00BD545C">
      <w:pPr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545C" w:rsidRDefault="00BD545C" w:rsidP="00BD545C">
      <w:pPr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545C" w:rsidRDefault="00BD545C" w:rsidP="00BD545C">
      <w:pPr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545C" w:rsidRPr="00BD545C" w:rsidRDefault="00BD545C" w:rsidP="00BD545C">
      <w:pPr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D545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И.С. Молчанова</w:t>
      </w:r>
    </w:p>
    <w:p w:rsidR="00FD5671" w:rsidRDefault="00BD545C" w:rsidP="00341086">
      <w:pPr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D545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319 64 75</w:t>
      </w:r>
    </w:p>
    <w:p w:rsidR="00341086" w:rsidRDefault="00341086" w:rsidP="00341086">
      <w:pPr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ectPr w:rsidR="00341086" w:rsidSect="002946A1">
          <w:headerReference w:type="default" r:id="rId10"/>
          <w:pgSz w:w="11906" w:h="16838"/>
          <w:pgMar w:top="1134" w:right="707" w:bottom="1134" w:left="1134" w:header="708" w:footer="708" w:gutter="0"/>
          <w:pgNumType w:start="1"/>
          <w:cols w:space="708"/>
          <w:titlePg/>
          <w:docGrid w:linePitch="360"/>
        </w:sectPr>
      </w:pPr>
    </w:p>
    <w:p w:rsidR="00BD545C" w:rsidRDefault="00BD545C" w:rsidP="003F03C8">
      <w:pPr>
        <w:ind w:firstLine="5954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</w:t>
      </w:r>
      <w:r w:rsidR="00772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</w:p>
    <w:p w:rsidR="00BD545C" w:rsidRDefault="00BD545C" w:rsidP="003F03C8">
      <w:pPr>
        <w:ind w:firstLine="5954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</w:t>
      </w:r>
      <w:r w:rsidR="003F0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</w:t>
      </w:r>
    </w:p>
    <w:p w:rsidR="00BD545C" w:rsidRDefault="00BD545C" w:rsidP="003F03C8">
      <w:pPr>
        <w:ind w:firstLine="5954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строительства</w:t>
      </w:r>
      <w:r w:rsidR="003F0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F03C8" w:rsidRDefault="00BD545C" w:rsidP="003F03C8">
      <w:pPr>
        <w:ind w:firstLine="5954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</w:t>
      </w:r>
      <w:r w:rsidR="003F0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области</w:t>
      </w:r>
      <w:r w:rsidR="003F0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D545C" w:rsidRPr="00BD545C" w:rsidRDefault="00BD545C" w:rsidP="003F03C8">
      <w:pPr>
        <w:ind w:firstLine="5954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="003F0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 №___</w:t>
      </w:r>
    </w:p>
    <w:p w:rsidR="003F03C8" w:rsidRDefault="003F03C8" w:rsidP="00C444D9">
      <w:pPr>
        <w:spacing w:after="24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03C8" w:rsidRDefault="002317F7" w:rsidP="007727D1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3F03C8" w:rsidRDefault="007727D1" w:rsidP="007727D1">
      <w:pPr>
        <w:spacing w:after="24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Pr="00772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порядке работы комиссии по индивидуальным служебным спорам министерства строительства Новосибирской области</w:t>
      </w:r>
    </w:p>
    <w:p w:rsidR="002317F7" w:rsidRPr="002317F7" w:rsidRDefault="00CA7B7C" w:rsidP="00C444D9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727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317F7"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регламентирует порядок образования и деятельности комиссии по индивидуальным служебным спорам </w:t>
      </w:r>
      <w:r w:rsidR="003F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строительства Новосибирской области </w:t>
      </w:r>
      <w:r w:rsidR="002317F7"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3F03C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317F7"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министерство, </w:t>
      </w:r>
      <w:r w:rsidR="002317F7"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Комиссия).</w:t>
      </w:r>
    </w:p>
    <w:p w:rsidR="00CA7B7C" w:rsidRPr="00021209" w:rsidRDefault="00CA7B7C" w:rsidP="00C444D9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727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317F7"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образуется для рассмотрения неурегулированных между </w:t>
      </w:r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нанимателя</w:t>
      </w:r>
      <w:r w:rsidR="00A45621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7DEE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</w:t>
      </w:r>
      <w:r w:rsidR="00A45621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</w:t>
      </w:r>
      <w:r w:rsidR="00817DEE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строительства Новосибирской области</w:t>
      </w:r>
      <w:r w:rsidR="00A45621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7DEE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</w:t>
      </w:r>
      <w:r w:rsidR="00A45621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нанимателя)</w:t>
      </w:r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государственным гражданским служащим</w:t>
      </w:r>
      <w:r w:rsidR="008059A0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гражданский служащий)</w:t>
      </w:r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гражданином Российской Федерации, поступающим на государственную гражданскую службу в </w:t>
      </w:r>
      <w:r w:rsidR="003F03C8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ранее состоявшим на государственной гражданской службе в </w:t>
      </w:r>
      <w:r w:rsidR="003F03C8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министерстве</w:t>
      </w:r>
      <w:r w:rsidR="007727D1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гражданин)</w:t>
      </w:r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разногласий по вопросам применения законов, иных нормативных правовых актов о государственной гражданской службе и служебного контракта</w:t>
      </w:r>
      <w:r w:rsidR="007727D1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3C8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которых заявлено в </w:t>
      </w:r>
      <w:r w:rsidR="007727D1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Комиссию </w:t>
      </w:r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служебный спор).</w:t>
      </w:r>
    </w:p>
    <w:p w:rsidR="004D2675" w:rsidRPr="00021209" w:rsidRDefault="00CA7B7C" w:rsidP="00C444D9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727D1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образуется приказом </w:t>
      </w:r>
      <w:r w:rsidR="00FE4844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</w:t>
      </w:r>
      <w:r w:rsidR="00817DEE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ерства</w:t>
      </w:r>
      <w:r w:rsidR="00FE4844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состоит из равного числа назначаемых им представителей </w:t>
      </w:r>
      <w:r w:rsidR="00C444D9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нанимателя</w:t>
      </w:r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избираемых на собрании гражданских служащих </w:t>
      </w:r>
      <w:r w:rsidR="004D2675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 гражданских служащих.</w:t>
      </w:r>
    </w:p>
    <w:p w:rsidR="00CA7B7C" w:rsidRPr="00021209" w:rsidRDefault="00205C18" w:rsidP="00C444D9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CA7B7C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гражданских служащих </w:t>
      </w: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CA7B7C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по решению </w:t>
      </w:r>
      <w:r w:rsidR="00817DEE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нанимателя</w:t>
      </w:r>
      <w:r w:rsidR="00CA7B7C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связи с обращением гражданских служащих министерства.</w:t>
      </w:r>
    </w:p>
    <w:p w:rsidR="00205C18" w:rsidRPr="00021209" w:rsidRDefault="00205C18" w:rsidP="00C444D9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гражданских служащих министерства считается правомочным, если на нем присутствует более половины гражданских служащих министерства.</w:t>
      </w:r>
    </w:p>
    <w:p w:rsidR="007B5CFD" w:rsidRPr="00021209" w:rsidRDefault="007B5CFD" w:rsidP="00C444D9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собрания гражданских служащих министерства принимается большинством голосов гражданских служащих (делегатов), присутствующих на собрании.</w:t>
      </w:r>
    </w:p>
    <w:p w:rsidR="002317F7" w:rsidRDefault="00205C18" w:rsidP="00C444D9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r w:rsidR="00CA7B7C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утверждается </w:t>
      </w:r>
      <w:r w:rsidR="00817DEE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нанимателя</w:t>
      </w:r>
      <w:r w:rsidR="00CA7B7C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7B7C" w:rsidRDefault="00F07024" w:rsidP="00C444D9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D372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A7B7C" w:rsidRPr="00CA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избирает из своего состава председателя и секретаря </w:t>
      </w:r>
      <w:r w:rsidR="00D37283" w:rsidRPr="00D37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голосования большинством голосов, что фиксируется в протоколе заседания Комиссии</w:t>
      </w:r>
      <w:r w:rsidR="00CA7B7C" w:rsidRPr="00CA7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7024" w:rsidRPr="002317F7" w:rsidRDefault="00F07024" w:rsidP="00C444D9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7B5CF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осуществляет общее руководство работой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а также является ответственным за организацию проведения ее заседаний.</w:t>
      </w:r>
    </w:p>
    <w:p w:rsidR="00CA7B7C" w:rsidRPr="00021209" w:rsidRDefault="00F07024" w:rsidP="00C444D9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обеспечивает работу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подготовку проектов документов, относящихся к организации и проведению заседаний </w:t>
      </w:r>
      <w:r w:rsidR="007B5CF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прием и регистрацию заявлений гражданских служащих (граждан), ведение протоколов заседаний </w:t>
      </w: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Комиссии.</w:t>
      </w:r>
    </w:p>
    <w:p w:rsidR="002317F7" w:rsidRPr="00021209" w:rsidRDefault="00F07024" w:rsidP="00C444D9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7B5CFD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817DEE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</w:t>
      </w:r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 регистрации письменных заявлений государственных гражданских служащих (граждан) и выдачи копий решений </w:t>
      </w:r>
      <w:r w:rsidR="007B5CFD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(далее - журнал) </w:t>
      </w:r>
      <w:r w:rsidR="00A96BB1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</w:t>
      </w:r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A96BB1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Положению.</w:t>
      </w:r>
    </w:p>
    <w:p w:rsidR="002317F7" w:rsidRPr="00021209" w:rsidRDefault="00A96BB1" w:rsidP="00C444D9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="008059A0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ражданский служащий </w:t>
      </w:r>
      <w:r w:rsidR="008059A0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</w:t>
      </w:r>
      <w:r w:rsidR="008059A0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обратиться в </w:t>
      </w:r>
      <w:r w:rsidR="00F07024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омиссию в трехмесячный срок со дня, когда он узнал или должен был узнать о нарушении своего права.</w:t>
      </w:r>
    </w:p>
    <w:p w:rsidR="00A96BB1" w:rsidRPr="00021209" w:rsidRDefault="00A96BB1" w:rsidP="00C444D9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пропуска по уважительным причинам срока, установленного в пункте </w:t>
      </w:r>
      <w:r w:rsidR="00F07024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</w:t>
      </w:r>
      <w:r w:rsidR="00F07024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может восстановить этот срок и рассмотреть служебный </w:t>
      </w:r>
      <w:proofErr w:type="gramStart"/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</w:t>
      </w:r>
      <w:proofErr w:type="gramEnd"/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существу. </w:t>
      </w:r>
    </w:p>
    <w:p w:rsidR="002317F7" w:rsidRPr="00021209" w:rsidRDefault="002317F7" w:rsidP="00C444D9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Поступившее в </w:t>
      </w:r>
      <w:r w:rsidR="00A96BB1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омиссию письменное заявление гражданского служащего </w:t>
      </w:r>
      <w:r w:rsidR="008059A0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</w:t>
      </w:r>
      <w:r w:rsidR="008059A0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обязательной регистрации </w:t>
      </w:r>
      <w:r w:rsidR="00A96BB1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омиссией </w:t>
      </w:r>
      <w:r w:rsidR="008059A0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журнале </w:t>
      </w: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его подачи.</w:t>
      </w:r>
    </w:p>
    <w:p w:rsidR="00F07024" w:rsidRPr="00021209" w:rsidRDefault="00A96BB1" w:rsidP="00C444D9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r w:rsidR="00F07024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Служебный спор рассматривается Комиссией по служебным спорам в случае,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нанимателя.</w:t>
      </w:r>
    </w:p>
    <w:p w:rsidR="00F07024" w:rsidRPr="002317F7" w:rsidRDefault="00A96BB1" w:rsidP="00C444D9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11. </w:t>
      </w:r>
      <w:r w:rsidR="00F07024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Служебный спор рассматривается Комиссией в течение десяти календарных дней со дня подачи гражданским служащим </w:t>
      </w:r>
      <w:r w:rsidR="00C444D9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07024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гражданином</w:t>
      </w:r>
      <w:r w:rsidR="00C444D9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07024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7DEE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письменного </w:t>
      </w:r>
      <w:r w:rsidR="00F07024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заявления.</w:t>
      </w:r>
    </w:p>
    <w:p w:rsidR="002317F7" w:rsidRPr="002317F7" w:rsidRDefault="00F07024" w:rsidP="00C444D9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059A0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2317F7"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Служебный спор рассматривается в присутствии гражданского служащего </w:t>
      </w:r>
      <w:r w:rsidR="00C444D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317F7"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</w:t>
      </w:r>
      <w:r w:rsidR="00C444D9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2317F7"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подавшего </w:t>
      </w:r>
      <w:r w:rsidR="00817DEE" w:rsidRPr="00817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письменное </w:t>
      </w:r>
      <w:r w:rsidR="002317F7"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заявление, или уполномоченного им представителя. Рассмотрение служебного спора в отсутствие гражданского служащего </w:t>
      </w:r>
      <w:r w:rsidR="00C444D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317F7"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</w:t>
      </w:r>
      <w:r w:rsidR="00C444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317F7"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уполномоченного им представителя допускается лишь по письменному заявлению гражданского служащего </w:t>
      </w:r>
      <w:r w:rsidR="00C444D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317F7"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</w:t>
      </w:r>
      <w:r w:rsidR="00C444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317F7"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17F7" w:rsidRPr="002317F7" w:rsidRDefault="002317F7" w:rsidP="00C444D9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неявки гражданского служащего </w:t>
      </w:r>
      <w:r w:rsidR="00C444D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гражданина) или уполномоченного им представителя на заседание комиссии рассмотрение служебного спора откладывается.</w:t>
      </w:r>
    </w:p>
    <w:p w:rsidR="002317F7" w:rsidRPr="00021209" w:rsidRDefault="002317F7" w:rsidP="00C444D9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вторичной неявки гражданского служащего (гражданина) или уполномоченного им представителя без уважительных причин на заседание </w:t>
      </w:r>
      <w:r w:rsidR="002D2474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</w:t>
      </w:r>
      <w:r w:rsidR="00C444D9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может вынести решение о снятии вопроса с рассмотрения, что не лишает гражданского служащего (гражданина) права подать </w:t>
      </w:r>
      <w:r w:rsidR="00817DEE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письменное </w:t>
      </w: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рассмотрении </w:t>
      </w:r>
      <w:r w:rsidR="00C444D9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служебного</w:t>
      </w: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спора повторно в пределах срока, установленного частью 8 статьи 70</w:t>
      </w:r>
      <w:r w:rsidR="002D2474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="00C444D9" w:rsidRPr="000212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</w:t>
        </w:r>
        <w:r w:rsidR="00EB00C7" w:rsidRPr="000212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закона от </w:t>
        </w:r>
        <w:r w:rsidR="00C444D9" w:rsidRPr="000212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27.07.</w:t>
        </w:r>
        <w:r w:rsidRPr="000212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2004 </w:t>
        </w:r>
        <w:r w:rsidR="002D2474" w:rsidRPr="000212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C444D9" w:rsidRPr="000212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Pr="000212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79-ФЗ </w:t>
        </w:r>
        <w:r w:rsidR="002D2474" w:rsidRPr="000212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C444D9" w:rsidRPr="000212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 </w:t>
        </w:r>
        <w:r w:rsidRPr="000212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государственной гражданской службе Российской Федерации</w:t>
        </w:r>
      </w:hyperlink>
      <w:r w:rsidR="002D2474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чем секретарь </w:t>
      </w:r>
      <w:r w:rsidR="00C444D9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уведомляет гражданского служащего (гражданина) письменно.</w:t>
      </w:r>
    </w:p>
    <w:p w:rsidR="002317F7" w:rsidRDefault="002D2474" w:rsidP="00C444D9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44D9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имеет право вызывать на заседания свид</w:t>
      </w:r>
      <w:r w:rsidR="00E51A91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етелей, приглашать специалистов,</w:t>
      </w:r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1A91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запрашивать необходимые для рассмотрения служебного спора информацию и материалы, которые представляются в Комиссию в установленный ею срок</w:t>
      </w:r>
      <w:r w:rsidR="002317F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44D9" w:rsidRDefault="00C444D9" w:rsidP="00C444D9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14. </w:t>
      </w:r>
      <w:r w:rsidR="002D2474" w:rsidRPr="002D2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D2474" w:rsidRPr="002D2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считается правомочным, если на нем присутствует не менее половины ее членов, представляющих представителя нанимателя, и не менее половины ее членов, представляющих гражданских служащих. </w:t>
      </w:r>
    </w:p>
    <w:p w:rsidR="00341086" w:rsidRDefault="002D2474" w:rsidP="00C444D9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10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избрания в состав Комиссии одного или нескольких представителей выборного профсоюзного органа (выборных профсоюзных органов) министерства проведение заседания комиссии по служебным спорам без его (их) участия не допускается</w:t>
      </w:r>
      <w:r w:rsidRPr="003410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317F7" w:rsidRDefault="002D2474" w:rsidP="00C444D9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93283" w:rsidRPr="003410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44D9" w:rsidRPr="0034108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93283" w:rsidRPr="003410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или</w:t>
      </w:r>
      <w:r w:rsidR="00A93283" w:rsidRPr="00A9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возникновения конфликта интересов в ходе рассмотрения служебного спора член </w:t>
      </w:r>
      <w:r w:rsidR="00A9328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93283" w:rsidRPr="00A9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у которого имеется прямая или косвенная личная заинтересованность в решении по служебному спору, обязан до начала заседания </w:t>
      </w:r>
      <w:r w:rsidR="00A9328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93283" w:rsidRPr="00A9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или в ходе рассмотрения служебного спора заявить об этом. В таком случае указанный член </w:t>
      </w:r>
      <w:r w:rsidR="00A9328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93283" w:rsidRPr="00A9328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не принимает участия в дальнейшем рассмотрении служебного спора и принятии решения по служебному спору.</w:t>
      </w:r>
    </w:p>
    <w:p w:rsidR="00A93283" w:rsidRPr="002317F7" w:rsidRDefault="00A93283" w:rsidP="00C444D9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9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находящийся в непосредственной подчиненности или подконтрольности у гражданского служащего, в отношении которого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9328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омиссией рассматривается служебный спор, либо состоящий с этим гражданским служащим в близком родстве или свойстве (родители, супруги, дети, братья, сестры, а также братья, сестры, родители, дети супругов и супруги детей), не участвует в заседании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A9328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и принятии решения по данному служебному спору.</w:t>
      </w:r>
    </w:p>
    <w:p w:rsidR="002317F7" w:rsidRDefault="00A93283" w:rsidP="00C444D9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A91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="00C444D9" w:rsidRPr="00E51A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317F7" w:rsidRPr="00E5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E51A9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317F7" w:rsidRPr="00E5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омиссией принимается простым большинством голосов присутствующих на заседании членов </w:t>
      </w:r>
      <w:r w:rsidR="00E51A9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317F7" w:rsidRPr="00E5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омиссии. При равенстве голосов решающим является голос председателя </w:t>
      </w:r>
      <w:r w:rsidR="00E51A9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317F7" w:rsidRPr="00E51A9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:rsidR="00A93283" w:rsidRDefault="00A93283" w:rsidP="00C444D9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решения </w:t>
      </w:r>
      <w:r w:rsidR="00E51A91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подписанная </w:t>
      </w:r>
      <w:proofErr w:type="gramStart"/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Комиссии</w:t>
      </w:r>
      <w:proofErr w:type="gramEnd"/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вручается </w:t>
      </w:r>
      <w:r w:rsidR="00EB00C7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нанимателя</w:t>
      </w: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гражданскому служащему </w:t>
      </w:r>
      <w:r w:rsidR="00E51A91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гражданину</w:t>
      </w:r>
      <w:r w:rsidR="00E51A91"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2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уполномоченному представителю в течение трех дней со дня принятия решения.</w:t>
      </w:r>
    </w:p>
    <w:p w:rsidR="00E51A91" w:rsidRDefault="00A93283" w:rsidP="00C444D9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E51A9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9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может быть обжаловано любой из сторон в суд в десятидневный срок со дня вручения ей копии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9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омиссии. </w:t>
      </w:r>
    </w:p>
    <w:p w:rsidR="002317F7" w:rsidRPr="002317F7" w:rsidRDefault="00E51A91" w:rsidP="00C444D9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17. </w:t>
      </w:r>
      <w:r w:rsidR="00A93283" w:rsidRPr="00A9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служебный спор не рассмотрен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93283" w:rsidRPr="00A9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омиссией в десятидневный срок, гражданский служащий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93283" w:rsidRPr="00A9328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93283" w:rsidRPr="00A9328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право перенести рассмотрение служебного спора в суд.</w:t>
      </w:r>
    </w:p>
    <w:p w:rsidR="00A93283" w:rsidRPr="00A93283" w:rsidRDefault="00A93283" w:rsidP="00C444D9">
      <w:pPr>
        <w:spacing w:after="240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A93283" w:rsidRPr="00A93283" w:rsidRDefault="00A93283" w:rsidP="00C444D9">
      <w:pPr>
        <w:spacing w:after="240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A93283" w:rsidRPr="00A93283" w:rsidRDefault="00A93283" w:rsidP="00C444D9">
      <w:pPr>
        <w:spacing w:after="240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A93283" w:rsidRPr="00A93283" w:rsidRDefault="00A93283" w:rsidP="00C444D9">
      <w:pPr>
        <w:spacing w:after="240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A93283" w:rsidRPr="00A93283" w:rsidRDefault="00A93283" w:rsidP="00C444D9">
      <w:pPr>
        <w:spacing w:after="240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E51A91" w:rsidRDefault="00E51A91" w:rsidP="00C444D9">
      <w:pPr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1A91" w:rsidRDefault="00E51A91" w:rsidP="00C444D9">
      <w:pPr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1A91" w:rsidRDefault="00E51A91" w:rsidP="00C444D9">
      <w:pPr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1A91" w:rsidRDefault="00E51A91" w:rsidP="00C444D9">
      <w:pPr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5671" w:rsidRDefault="00FD5671" w:rsidP="002946A1">
      <w:pPr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FD5671" w:rsidSect="002946A1">
          <w:pgSz w:w="11906" w:h="16838"/>
          <w:pgMar w:top="1134" w:right="707" w:bottom="1134" w:left="1134" w:header="708" w:footer="708" w:gutter="0"/>
          <w:pgNumType w:start="1"/>
          <w:cols w:space="708"/>
          <w:titlePg/>
          <w:docGrid w:linePitch="360"/>
        </w:sectPr>
      </w:pPr>
    </w:p>
    <w:p w:rsidR="00E51A91" w:rsidRDefault="00E51A91" w:rsidP="002946A1">
      <w:pPr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3283" w:rsidRPr="00AA2A36" w:rsidRDefault="00E51A91" w:rsidP="00C444D9">
      <w:pPr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E51A91" w:rsidRDefault="002317F7" w:rsidP="00E51A91">
      <w:pPr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2A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Положению</w:t>
      </w:r>
      <w:r w:rsidR="00AA2A36" w:rsidRPr="00AA2A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1A91" w:rsidRPr="00E51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порядке работы комиссии </w:t>
      </w:r>
    </w:p>
    <w:p w:rsidR="00E51A91" w:rsidRDefault="00E51A91" w:rsidP="00E51A91">
      <w:pPr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индивидуальным служебным спорам </w:t>
      </w:r>
    </w:p>
    <w:p w:rsidR="00E51A91" w:rsidRDefault="00E51A91" w:rsidP="00E51A91">
      <w:pPr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министерства строительства </w:t>
      </w:r>
    </w:p>
    <w:p w:rsidR="002317F7" w:rsidRPr="00AA2A36" w:rsidRDefault="00E51A91" w:rsidP="00E51A91">
      <w:pPr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</w:p>
    <w:p w:rsidR="00AA2A36" w:rsidRDefault="00AA2A36" w:rsidP="00C444D9">
      <w:pPr>
        <w:spacing w:after="240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1A91" w:rsidRDefault="00E51A91" w:rsidP="00C444D9">
      <w:pPr>
        <w:spacing w:after="240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2A36" w:rsidRPr="002946A1" w:rsidRDefault="002317F7" w:rsidP="00C444D9">
      <w:pPr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ЖУРНАЛ</w:t>
      </w:r>
    </w:p>
    <w:p w:rsidR="002317F7" w:rsidRDefault="002946A1" w:rsidP="00C444D9">
      <w:pPr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журнал регистрации письменных заявлений государственных гражданских служащих (граждан) и выдачи копий решений Комиссии</w:t>
      </w:r>
    </w:p>
    <w:p w:rsidR="002946A1" w:rsidRPr="002946A1" w:rsidRDefault="002946A1" w:rsidP="00C444D9">
      <w:pPr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916" w:type="dxa"/>
        <w:tblInd w:w="-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68"/>
        <w:gridCol w:w="566"/>
        <w:gridCol w:w="710"/>
        <w:gridCol w:w="283"/>
        <w:gridCol w:w="1276"/>
        <w:gridCol w:w="1276"/>
        <w:gridCol w:w="425"/>
        <w:gridCol w:w="851"/>
        <w:gridCol w:w="708"/>
        <w:gridCol w:w="1418"/>
        <w:gridCol w:w="142"/>
        <w:gridCol w:w="1558"/>
        <w:gridCol w:w="143"/>
      </w:tblGrid>
      <w:tr w:rsidR="002317F7" w:rsidRPr="002317F7" w:rsidTr="008F54CA">
        <w:trPr>
          <w:gridAfter w:val="1"/>
          <w:wAfter w:w="143" w:type="dxa"/>
          <w:trHeight w:val="9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7F7" w:rsidRPr="002317F7" w:rsidRDefault="002317F7" w:rsidP="00C444D9">
            <w:pPr>
              <w:ind w:firstLine="709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7F7" w:rsidRPr="002317F7" w:rsidRDefault="002317F7" w:rsidP="00C444D9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7F7" w:rsidRPr="002317F7" w:rsidRDefault="002317F7" w:rsidP="00C444D9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7F7" w:rsidRPr="002317F7" w:rsidRDefault="002317F7" w:rsidP="00C444D9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7F7" w:rsidRPr="002317F7" w:rsidRDefault="002317F7" w:rsidP="00C444D9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7F7" w:rsidRPr="002317F7" w:rsidRDefault="002317F7" w:rsidP="00C444D9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7F7" w:rsidRPr="002317F7" w:rsidRDefault="002317F7" w:rsidP="00C444D9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671" w:rsidRPr="00AA2A36" w:rsidTr="00D90B82">
        <w:trPr>
          <w:gridBefore w:val="1"/>
          <w:wBefore w:w="992" w:type="dxa"/>
        </w:trPr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00C7" w:rsidRDefault="002317F7" w:rsidP="008F54CA">
            <w:pPr>
              <w:ind w:right="-149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A36">
              <w:rPr>
                <w:rFonts w:ascii="Times New Roman" w:eastAsia="Times New Roman" w:hAnsi="Times New Roman" w:cs="Times New Roman"/>
                <w:lang w:eastAsia="ru-RU"/>
              </w:rPr>
              <w:t>Регистра</w:t>
            </w:r>
          </w:p>
          <w:p w:rsidR="002317F7" w:rsidRPr="00AA2A36" w:rsidRDefault="002317F7" w:rsidP="008F54CA">
            <w:pPr>
              <w:ind w:right="-149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2A36">
              <w:rPr>
                <w:rFonts w:ascii="Times New Roman" w:eastAsia="Times New Roman" w:hAnsi="Times New Roman" w:cs="Times New Roman"/>
                <w:lang w:eastAsia="ru-RU"/>
              </w:rPr>
              <w:t>ционный</w:t>
            </w:r>
            <w:proofErr w:type="spellEnd"/>
            <w:r w:rsidRPr="00AA2A36">
              <w:rPr>
                <w:rFonts w:ascii="Times New Roman" w:eastAsia="Times New Roman" w:hAnsi="Times New Roman" w:cs="Times New Roman"/>
                <w:lang w:eastAsia="ru-RU"/>
              </w:rPr>
              <w:t xml:space="preserve"> номер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7F7" w:rsidRPr="00AA2A36" w:rsidRDefault="002317F7" w:rsidP="008F54CA">
            <w:pPr>
              <w:ind w:left="-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A36">
              <w:rPr>
                <w:rFonts w:ascii="Times New Roman" w:eastAsia="Times New Roman" w:hAnsi="Times New Roman" w:cs="Times New Roman"/>
                <w:lang w:eastAsia="ru-RU"/>
              </w:rPr>
              <w:t xml:space="preserve">Дата приема заявления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7F7" w:rsidRPr="00AA2A36" w:rsidRDefault="00AA2A36" w:rsidP="008F54CA">
            <w:pPr>
              <w:ind w:right="-149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A36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  <w:r w:rsidR="00EB00C7">
              <w:rPr>
                <w:rFonts w:ascii="Times New Roman" w:eastAsia="Times New Roman" w:hAnsi="Times New Roman" w:cs="Times New Roman"/>
                <w:lang w:eastAsia="ru-RU"/>
              </w:rPr>
              <w:t xml:space="preserve"> (последнее - при наличии)</w:t>
            </w:r>
            <w:r w:rsidR="002317F7" w:rsidRPr="00AA2A36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заявителя, Краткое содержание заявления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7F7" w:rsidRPr="00AA2A36" w:rsidRDefault="002317F7" w:rsidP="008F54CA">
            <w:pPr>
              <w:ind w:hanging="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A36">
              <w:rPr>
                <w:rFonts w:ascii="Times New Roman" w:eastAsia="Times New Roman" w:hAnsi="Times New Roman" w:cs="Times New Roman"/>
                <w:lang w:eastAsia="ru-RU"/>
              </w:rPr>
              <w:t>Количеств</w:t>
            </w:r>
            <w:r w:rsidR="00AA2A36" w:rsidRPr="00AA2A36">
              <w:rPr>
                <w:rFonts w:ascii="Times New Roman" w:eastAsia="Times New Roman" w:hAnsi="Times New Roman" w:cs="Times New Roman"/>
                <w:lang w:eastAsia="ru-RU"/>
              </w:rPr>
              <w:t>о листов заявления с приложением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7F7" w:rsidRPr="00AA2A36" w:rsidRDefault="002317F7" w:rsidP="008F54CA">
            <w:pPr>
              <w:ind w:right="-149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A36">
              <w:rPr>
                <w:rFonts w:ascii="Times New Roman" w:eastAsia="Times New Roman" w:hAnsi="Times New Roman" w:cs="Times New Roman"/>
                <w:lang w:eastAsia="ru-RU"/>
              </w:rPr>
              <w:t xml:space="preserve">Подпись, </w:t>
            </w:r>
            <w:r w:rsidR="00EB00C7" w:rsidRPr="00EB00C7">
              <w:rPr>
                <w:rFonts w:ascii="Times New Roman" w:eastAsia="Times New Roman" w:hAnsi="Times New Roman" w:cs="Times New Roman"/>
                <w:lang w:eastAsia="ru-RU"/>
              </w:rPr>
              <w:t xml:space="preserve">ФИО (последнее - при наличии) </w:t>
            </w:r>
            <w:r w:rsidRPr="00AA2A36">
              <w:rPr>
                <w:rFonts w:ascii="Times New Roman" w:eastAsia="Times New Roman" w:hAnsi="Times New Roman" w:cs="Times New Roman"/>
                <w:lang w:eastAsia="ru-RU"/>
              </w:rPr>
              <w:t>секретаря комиссии, принявшего заявление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7F7" w:rsidRPr="00AA2A36" w:rsidRDefault="00EB00C7" w:rsidP="00EB00C7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0C7">
              <w:rPr>
                <w:rFonts w:ascii="Times New Roman" w:eastAsia="Times New Roman" w:hAnsi="Times New Roman" w:cs="Times New Roman"/>
                <w:lang w:eastAsia="ru-RU"/>
              </w:rPr>
              <w:t>ФИО (последнее - при наличии)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317F7" w:rsidRPr="00AA2A36">
              <w:rPr>
                <w:rFonts w:ascii="Times New Roman" w:eastAsia="Times New Roman" w:hAnsi="Times New Roman" w:cs="Times New Roman"/>
                <w:lang w:eastAsia="ru-RU"/>
              </w:rPr>
              <w:t>заявителя (уполномоченного представителя), дата, подпись о получении копии решения (в случае направления копии решения по почте делается отметка об отправке заказным письмом с указанием даты отправления)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7F7" w:rsidRPr="00AA2A36" w:rsidRDefault="00EB00C7" w:rsidP="008F54CA">
            <w:pPr>
              <w:tabs>
                <w:tab w:val="left" w:pos="803"/>
                <w:tab w:val="left" w:pos="1102"/>
                <w:tab w:val="left" w:pos="1269"/>
              </w:tabs>
              <w:ind w:right="-8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0C7">
              <w:rPr>
                <w:rFonts w:ascii="Times New Roman" w:eastAsia="Times New Roman" w:hAnsi="Times New Roman" w:cs="Times New Roman"/>
                <w:lang w:eastAsia="ru-RU"/>
              </w:rPr>
              <w:t>ФИО (последнее - при наличии)</w:t>
            </w:r>
            <w:r w:rsidR="002317F7" w:rsidRPr="00AA2A36">
              <w:rPr>
                <w:rFonts w:ascii="Times New Roman" w:eastAsia="Times New Roman" w:hAnsi="Times New Roman" w:cs="Times New Roman"/>
                <w:lang w:eastAsia="ru-RU"/>
              </w:rPr>
              <w:t>, должность представителя нанимателя (уполномоченного представителя), подпись о получении копии решения</w:t>
            </w:r>
          </w:p>
        </w:tc>
      </w:tr>
    </w:tbl>
    <w:p w:rsidR="002946A1" w:rsidRDefault="002946A1" w:rsidP="00C444D9">
      <w:pPr>
        <w:spacing w:after="240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8E4131" w:rsidRPr="00AA2A36" w:rsidRDefault="00AA2A36" w:rsidP="00C444D9">
      <w:pPr>
        <w:spacing w:after="240"/>
        <w:ind w:firstLine="709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AA2A36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__________</w:t>
      </w:r>
    </w:p>
    <w:sectPr w:rsidR="008E4131" w:rsidRPr="00AA2A36" w:rsidSect="002946A1">
      <w:pgSz w:w="11906" w:h="16838"/>
      <w:pgMar w:top="1134" w:right="70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7D0" w:rsidRDefault="008747D0" w:rsidP="00E51A91">
      <w:r>
        <w:separator/>
      </w:r>
    </w:p>
  </w:endnote>
  <w:endnote w:type="continuationSeparator" w:id="0">
    <w:p w:rsidR="008747D0" w:rsidRDefault="008747D0" w:rsidP="00E5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7D0" w:rsidRDefault="008747D0" w:rsidP="00E51A91">
      <w:r>
        <w:separator/>
      </w:r>
    </w:p>
  </w:footnote>
  <w:footnote w:type="continuationSeparator" w:id="0">
    <w:p w:rsidR="008747D0" w:rsidRDefault="008747D0" w:rsidP="00E51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7349833"/>
      <w:docPartObj>
        <w:docPartGallery w:val="Page Numbers (Top of Page)"/>
        <w:docPartUnique/>
      </w:docPartObj>
    </w:sdtPr>
    <w:sdtEndPr/>
    <w:sdtContent>
      <w:p w:rsidR="002946A1" w:rsidRDefault="002946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186">
          <w:rPr>
            <w:noProof/>
          </w:rPr>
          <w:t>3</w:t>
        </w:r>
        <w:r>
          <w:fldChar w:fldCharType="end"/>
        </w:r>
      </w:p>
    </w:sdtContent>
  </w:sdt>
  <w:p w:rsidR="00E51A91" w:rsidRDefault="00E51A9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48"/>
    <w:rsid w:val="00016FFE"/>
    <w:rsid w:val="00021209"/>
    <w:rsid w:val="00053A76"/>
    <w:rsid w:val="00054948"/>
    <w:rsid w:val="001D5186"/>
    <w:rsid w:val="00205C18"/>
    <w:rsid w:val="002317F7"/>
    <w:rsid w:val="002946A1"/>
    <w:rsid w:val="002D2474"/>
    <w:rsid w:val="00341086"/>
    <w:rsid w:val="00361F0E"/>
    <w:rsid w:val="003F03C8"/>
    <w:rsid w:val="004D2675"/>
    <w:rsid w:val="004E0A13"/>
    <w:rsid w:val="007727D1"/>
    <w:rsid w:val="007B5CFD"/>
    <w:rsid w:val="008059A0"/>
    <w:rsid w:val="00817DEE"/>
    <w:rsid w:val="008747D0"/>
    <w:rsid w:val="008E4131"/>
    <w:rsid w:val="008F54CA"/>
    <w:rsid w:val="00A45621"/>
    <w:rsid w:val="00A93283"/>
    <w:rsid w:val="00A96BB1"/>
    <w:rsid w:val="00AA2A36"/>
    <w:rsid w:val="00BB33AC"/>
    <w:rsid w:val="00BD545C"/>
    <w:rsid w:val="00C444D9"/>
    <w:rsid w:val="00CA7B7C"/>
    <w:rsid w:val="00D37283"/>
    <w:rsid w:val="00D90B82"/>
    <w:rsid w:val="00E2184F"/>
    <w:rsid w:val="00E51A91"/>
    <w:rsid w:val="00EB00C7"/>
    <w:rsid w:val="00F07024"/>
    <w:rsid w:val="00FD5671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037CA0-89AE-455F-8C6D-90F4DB7F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3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0A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A1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A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1A91"/>
  </w:style>
  <w:style w:type="paragraph" w:styleId="a8">
    <w:name w:val="footer"/>
    <w:basedOn w:val="a"/>
    <w:link w:val="a9"/>
    <w:uiPriority w:val="99"/>
    <w:unhideWhenUsed/>
    <w:rsid w:val="00E51A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1A91"/>
  </w:style>
  <w:style w:type="character" w:styleId="aa">
    <w:name w:val="Hyperlink"/>
    <w:basedOn w:val="a0"/>
    <w:uiPriority w:val="99"/>
    <w:unhideWhenUsed/>
    <w:rsid w:val="00361F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4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2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2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904391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9043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898C8-8EFF-462A-95F3-5A8980645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Молчанова Ирина Сергеевна</dc:creator>
  <cp:keywords/>
  <dc:description/>
  <cp:lastModifiedBy>Молчанова Ирина Сергеевна</cp:lastModifiedBy>
  <cp:revision>5</cp:revision>
  <cp:lastPrinted>2021-12-24T03:00:00Z</cp:lastPrinted>
  <dcterms:created xsi:type="dcterms:W3CDTF">2021-12-24T04:45:00Z</dcterms:created>
  <dcterms:modified xsi:type="dcterms:W3CDTF">2021-12-24T05:42:00Z</dcterms:modified>
</cp:coreProperties>
</file>