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14B" w:rsidRDefault="002F114B" w:rsidP="007A6CA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B5A9D" w:rsidRDefault="007A6CA4" w:rsidP="006B5A9D">
      <w:pPr>
        <w:spacing w:after="0" w:line="240" w:lineRule="auto"/>
        <w:ind w:left="595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61E23">
        <w:rPr>
          <w:rFonts w:ascii="Times New Roman" w:hAnsi="Times New Roman" w:cs="Times New Roman"/>
          <w:sz w:val="28"/>
          <w:szCs w:val="28"/>
        </w:rPr>
        <w:t>ТВЕРЖДЕН</w:t>
      </w:r>
    </w:p>
    <w:p w:rsidR="007A6CA4" w:rsidRDefault="006B5A9D" w:rsidP="006B5A9D">
      <w:pPr>
        <w:spacing w:after="0" w:line="240" w:lineRule="auto"/>
        <w:ind w:left="595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6CA4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="007A6CA4"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</w:p>
    <w:p w:rsidR="007A6CA4" w:rsidRDefault="007A6CA4" w:rsidP="007A6CA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A6CA4" w:rsidRDefault="007A6CA4" w:rsidP="007A6CA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034B5" w:rsidRDefault="009034B5" w:rsidP="007A6CA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034B5" w:rsidRDefault="009034B5" w:rsidP="007A6CA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669AF" w:rsidRDefault="002669AF" w:rsidP="002669A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669AF" w:rsidRDefault="002669AF" w:rsidP="002669A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A9D">
        <w:rPr>
          <w:rFonts w:ascii="Times New Roman" w:hAnsi="Times New Roman" w:cs="Times New Roman"/>
          <w:b/>
          <w:sz w:val="28"/>
          <w:szCs w:val="28"/>
        </w:rPr>
        <w:t xml:space="preserve">дополнительного профессионального </w:t>
      </w:r>
      <w:r w:rsidRPr="00D5101A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Pr="00D51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лиц, замещающих выборные муниципальные должности, </w:t>
      </w:r>
      <w:r w:rsidRPr="00D5101A">
        <w:rPr>
          <w:rFonts w:ascii="Times New Roman" w:hAnsi="Times New Roman" w:cs="Times New Roman"/>
          <w:b/>
          <w:sz w:val="28"/>
          <w:szCs w:val="28"/>
        </w:rPr>
        <w:t xml:space="preserve">муниципальных служащих </w:t>
      </w:r>
    </w:p>
    <w:p w:rsidR="002669AF" w:rsidRPr="00D5101A" w:rsidRDefault="002669AF" w:rsidP="002669A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1A">
        <w:rPr>
          <w:rFonts w:ascii="Times New Roman" w:hAnsi="Times New Roman" w:cs="Times New Roman"/>
          <w:b/>
          <w:sz w:val="28"/>
          <w:szCs w:val="28"/>
        </w:rPr>
        <w:t xml:space="preserve">органов местного самоуправления муниципальных образований </w:t>
      </w:r>
    </w:p>
    <w:p w:rsidR="002669AF" w:rsidRPr="00D5101A" w:rsidRDefault="002669AF" w:rsidP="002669A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1A">
        <w:rPr>
          <w:rFonts w:ascii="Times New Roman" w:hAnsi="Times New Roman" w:cs="Times New Roman"/>
          <w:b/>
          <w:sz w:val="28"/>
          <w:szCs w:val="28"/>
        </w:rPr>
        <w:t>Новосибирской области</w:t>
      </w:r>
      <w:r>
        <w:rPr>
          <w:rFonts w:ascii="Times New Roman" w:hAnsi="Times New Roman" w:cs="Times New Roman"/>
          <w:b/>
          <w:sz w:val="28"/>
          <w:szCs w:val="28"/>
        </w:rPr>
        <w:t>, работников муниципальных учреждений муниципальных образований Новосибирской области</w:t>
      </w:r>
      <w:r w:rsidRPr="00D51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41DD">
        <w:rPr>
          <w:rFonts w:ascii="Times New Roman" w:hAnsi="Times New Roman" w:cs="Times New Roman"/>
          <w:b/>
          <w:sz w:val="28"/>
          <w:szCs w:val="28"/>
        </w:rPr>
        <w:t>на 202</w:t>
      </w:r>
      <w:r w:rsidR="006F75AF">
        <w:rPr>
          <w:rFonts w:ascii="Times New Roman" w:hAnsi="Times New Roman" w:cs="Times New Roman"/>
          <w:b/>
          <w:sz w:val="28"/>
          <w:szCs w:val="28"/>
        </w:rPr>
        <w:t>2</w:t>
      </w:r>
      <w:r w:rsidRPr="00D5101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669AF" w:rsidRDefault="002669AF" w:rsidP="002669A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675"/>
        <w:gridCol w:w="6833"/>
        <w:gridCol w:w="2410"/>
      </w:tblGrid>
      <w:tr w:rsidR="002669AF" w:rsidRPr="000561B2" w:rsidTr="009B7673">
        <w:tc>
          <w:tcPr>
            <w:tcW w:w="675" w:type="dxa"/>
          </w:tcPr>
          <w:p w:rsidR="002669AF" w:rsidRPr="000561B2" w:rsidRDefault="002669AF" w:rsidP="005B3E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61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3" w:type="dxa"/>
          </w:tcPr>
          <w:p w:rsidR="002669AF" w:rsidRPr="000561B2" w:rsidRDefault="003F231F" w:rsidP="003F231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дополнительного профессионального образования</w:t>
            </w:r>
          </w:p>
        </w:tc>
        <w:tc>
          <w:tcPr>
            <w:tcW w:w="2410" w:type="dxa"/>
          </w:tcPr>
          <w:p w:rsidR="002669AF" w:rsidRPr="000561B2" w:rsidRDefault="002669AF" w:rsidP="005B3E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61B2">
              <w:rPr>
                <w:rFonts w:ascii="Times New Roman" w:hAnsi="Times New Roman" w:cs="Times New Roman"/>
                <w:sz w:val="28"/>
                <w:szCs w:val="28"/>
              </w:rPr>
              <w:t>Количество лиц, подлежащих обучению</w:t>
            </w:r>
          </w:p>
        </w:tc>
      </w:tr>
      <w:tr w:rsidR="006D4F49" w:rsidRPr="000561B2" w:rsidTr="005B12F0">
        <w:tc>
          <w:tcPr>
            <w:tcW w:w="9918" w:type="dxa"/>
            <w:gridSpan w:val="3"/>
          </w:tcPr>
          <w:p w:rsidR="006D4F49" w:rsidRPr="007351EE" w:rsidRDefault="005B12F0" w:rsidP="009B767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пределах средств</w:t>
            </w:r>
            <w:r w:rsidR="006D4F49" w:rsidRPr="007351EE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бюджета Новосибирской области, предусмотренных в 202</w:t>
            </w:r>
            <w:r w:rsidR="009B76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D4F49" w:rsidRPr="007351EE">
              <w:rPr>
                <w:rFonts w:ascii="Times New Roman" w:hAnsi="Times New Roman" w:cs="Times New Roman"/>
                <w:sz w:val="28"/>
                <w:szCs w:val="28"/>
              </w:rPr>
              <w:t xml:space="preserve"> году на субсидию государственному автономному учреждению дополнительного профессионального образования Новосибирской области «Центр оценки и разв</w:t>
            </w:r>
            <w:r w:rsidR="003F231F">
              <w:rPr>
                <w:rFonts w:ascii="Times New Roman" w:hAnsi="Times New Roman" w:cs="Times New Roman"/>
                <w:sz w:val="28"/>
                <w:szCs w:val="28"/>
              </w:rPr>
              <w:t>ития управленческих компетенций»</w:t>
            </w:r>
          </w:p>
        </w:tc>
      </w:tr>
      <w:tr w:rsidR="003F231F" w:rsidRPr="000561B2" w:rsidTr="005B12F0">
        <w:tc>
          <w:tcPr>
            <w:tcW w:w="9918" w:type="dxa"/>
            <w:gridSpan w:val="3"/>
          </w:tcPr>
          <w:p w:rsidR="003F231F" w:rsidRPr="000561B2" w:rsidRDefault="003F231F" w:rsidP="006D4F4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Default="009034B5" w:rsidP="006D4F4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3" w:type="dxa"/>
          </w:tcPr>
          <w:p w:rsidR="005B12F0" w:rsidRDefault="005B12F0" w:rsidP="00C534A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2F0">
              <w:rPr>
                <w:rFonts w:ascii="Times New Roman" w:hAnsi="Times New Roman" w:cs="Times New Roman"/>
                <w:sz w:val="28"/>
                <w:szCs w:val="28"/>
              </w:rPr>
              <w:t>Государственная национа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льная политика и безопасность</w:t>
            </w:r>
          </w:p>
        </w:tc>
        <w:tc>
          <w:tcPr>
            <w:tcW w:w="2410" w:type="dxa"/>
          </w:tcPr>
          <w:p w:rsidR="005B12F0" w:rsidRDefault="00CB78C1" w:rsidP="006D4F4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Default="009034B5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3" w:type="dxa"/>
          </w:tcPr>
          <w:p w:rsidR="005B12F0" w:rsidRPr="000561B2" w:rsidRDefault="005B12F0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4A7">
              <w:rPr>
                <w:rFonts w:ascii="Times New Roman" w:hAnsi="Times New Roman" w:cs="Times New Roman"/>
                <w:sz w:val="28"/>
                <w:szCs w:val="28"/>
              </w:rPr>
              <w:t>Персональная эффективность, развитие управленческих навыков</w:t>
            </w:r>
          </w:p>
        </w:tc>
        <w:tc>
          <w:tcPr>
            <w:tcW w:w="2410" w:type="dxa"/>
          </w:tcPr>
          <w:p w:rsidR="005B12F0" w:rsidRPr="000561B2" w:rsidRDefault="009B7673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Pr="000561B2" w:rsidRDefault="009034B5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33" w:type="dxa"/>
          </w:tcPr>
          <w:p w:rsidR="005B12F0" w:rsidRPr="000561B2" w:rsidRDefault="005B12F0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государственного и муниципального управления, деятельности органов государственной власти</w:t>
            </w:r>
          </w:p>
        </w:tc>
        <w:tc>
          <w:tcPr>
            <w:tcW w:w="2410" w:type="dxa"/>
          </w:tcPr>
          <w:p w:rsidR="005B12F0" w:rsidRPr="000561B2" w:rsidRDefault="00CB78C1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Pr="000561B2" w:rsidRDefault="009034B5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33" w:type="dxa"/>
          </w:tcPr>
          <w:p w:rsidR="005B12F0" w:rsidRPr="000561B2" w:rsidRDefault="005B12F0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Проектное управление</w:t>
            </w:r>
          </w:p>
        </w:tc>
        <w:tc>
          <w:tcPr>
            <w:tcW w:w="2410" w:type="dxa"/>
          </w:tcPr>
          <w:p w:rsidR="005B12F0" w:rsidRPr="000561B2" w:rsidRDefault="00CB78C1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Pr="000561B2" w:rsidRDefault="009034B5" w:rsidP="009034B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33" w:type="dxa"/>
          </w:tcPr>
          <w:p w:rsidR="005B12F0" w:rsidRPr="000561B2" w:rsidRDefault="005B12F0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 и финансы, улучшение инвестиционного климата</w:t>
            </w:r>
          </w:p>
        </w:tc>
        <w:tc>
          <w:tcPr>
            <w:tcW w:w="2410" w:type="dxa"/>
          </w:tcPr>
          <w:p w:rsidR="005B12F0" w:rsidRPr="000561B2" w:rsidRDefault="00CB78C1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</w:tr>
      <w:tr w:rsidR="005B12F0" w:rsidRPr="000561B2" w:rsidTr="009B7673">
        <w:tc>
          <w:tcPr>
            <w:tcW w:w="675" w:type="dxa"/>
          </w:tcPr>
          <w:p w:rsidR="005B12F0" w:rsidRPr="000561B2" w:rsidRDefault="009034B5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33" w:type="dxa"/>
          </w:tcPr>
          <w:p w:rsidR="005B12F0" w:rsidRPr="000561B2" w:rsidRDefault="005B12F0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4A7">
              <w:rPr>
                <w:rFonts w:ascii="Times New Roman" w:hAnsi="Times New Roman" w:cs="Times New Roman"/>
                <w:sz w:val="28"/>
                <w:szCs w:val="28"/>
              </w:rPr>
              <w:t>Эффе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ктивные коммуникации и работа с </w:t>
            </w:r>
            <w:r w:rsidRPr="00C534A7">
              <w:rPr>
                <w:rFonts w:ascii="Times New Roman" w:hAnsi="Times New Roman" w:cs="Times New Roman"/>
                <w:sz w:val="28"/>
                <w:szCs w:val="28"/>
              </w:rPr>
              <w:t>обращениями граждан</w:t>
            </w:r>
          </w:p>
        </w:tc>
        <w:tc>
          <w:tcPr>
            <w:tcW w:w="2410" w:type="dxa"/>
          </w:tcPr>
          <w:p w:rsidR="005B12F0" w:rsidRPr="000561B2" w:rsidRDefault="00CB78C1" w:rsidP="009034B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034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B12F0" w:rsidRPr="000561B2" w:rsidTr="009B7673">
        <w:tc>
          <w:tcPr>
            <w:tcW w:w="7508" w:type="dxa"/>
            <w:gridSpan w:val="2"/>
          </w:tcPr>
          <w:p w:rsidR="005B12F0" w:rsidRPr="000561B2" w:rsidRDefault="00CB78C1" w:rsidP="005B12F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410" w:type="dxa"/>
          </w:tcPr>
          <w:p w:rsidR="005B12F0" w:rsidRPr="000561B2" w:rsidRDefault="009B7673" w:rsidP="005B12F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582</w:t>
            </w:r>
          </w:p>
        </w:tc>
      </w:tr>
    </w:tbl>
    <w:p w:rsidR="005B12F0" w:rsidRDefault="005B12F0" w:rsidP="002669A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5A9D" w:rsidRDefault="005B12F0" w:rsidP="005B12F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B12F0">
        <w:rPr>
          <w:rFonts w:ascii="Times New Roman" w:hAnsi="Times New Roman" w:cs="Times New Roman"/>
          <w:sz w:val="28"/>
          <w:szCs w:val="28"/>
        </w:rPr>
        <w:t>_________</w:t>
      </w:r>
    </w:p>
    <w:p w:rsidR="005B12F0" w:rsidRPr="002841DD" w:rsidRDefault="005B12F0" w:rsidP="005B12F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5B12F0" w:rsidRPr="002841DD" w:rsidSect="00A04667">
      <w:headerReference w:type="default" r:id="rId7"/>
      <w:pgSz w:w="11906" w:h="16838"/>
      <w:pgMar w:top="1134" w:right="567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03B" w:rsidRDefault="00A6103B" w:rsidP="008750B8">
      <w:pPr>
        <w:spacing w:after="0" w:line="240" w:lineRule="auto"/>
      </w:pPr>
      <w:r>
        <w:separator/>
      </w:r>
    </w:p>
  </w:endnote>
  <w:endnote w:type="continuationSeparator" w:id="0">
    <w:p w:rsidR="00A6103B" w:rsidRDefault="00A6103B" w:rsidP="00875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03B" w:rsidRDefault="00A6103B" w:rsidP="008750B8">
      <w:pPr>
        <w:spacing w:after="0" w:line="240" w:lineRule="auto"/>
      </w:pPr>
      <w:r>
        <w:separator/>
      </w:r>
    </w:p>
  </w:footnote>
  <w:footnote w:type="continuationSeparator" w:id="0">
    <w:p w:rsidR="00A6103B" w:rsidRDefault="00A6103B" w:rsidP="00875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2479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750B8" w:rsidRPr="008750B8" w:rsidRDefault="008750B8">
        <w:pPr>
          <w:pStyle w:val="a6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50B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50B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50B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0466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50B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750B8" w:rsidRDefault="008750B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5F"/>
    <w:rsid w:val="000561B2"/>
    <w:rsid w:val="000B5ACC"/>
    <w:rsid w:val="000D78A2"/>
    <w:rsid w:val="000E4C7B"/>
    <w:rsid w:val="00101FB8"/>
    <w:rsid w:val="001130B4"/>
    <w:rsid w:val="00133E52"/>
    <w:rsid w:val="00136262"/>
    <w:rsid w:val="00144E50"/>
    <w:rsid w:val="001925A8"/>
    <w:rsid w:val="00195F0D"/>
    <w:rsid w:val="001A68E3"/>
    <w:rsid w:val="001C548E"/>
    <w:rsid w:val="001F20C5"/>
    <w:rsid w:val="001F5502"/>
    <w:rsid w:val="001F6D86"/>
    <w:rsid w:val="00232C23"/>
    <w:rsid w:val="00233E37"/>
    <w:rsid w:val="00235EBE"/>
    <w:rsid w:val="0024111E"/>
    <w:rsid w:val="002669AF"/>
    <w:rsid w:val="00283F23"/>
    <w:rsid w:val="002841DD"/>
    <w:rsid w:val="002A6807"/>
    <w:rsid w:val="002B344A"/>
    <w:rsid w:val="002C0F0B"/>
    <w:rsid w:val="002E44FA"/>
    <w:rsid w:val="002F114B"/>
    <w:rsid w:val="00335754"/>
    <w:rsid w:val="00390091"/>
    <w:rsid w:val="003F231F"/>
    <w:rsid w:val="004174F6"/>
    <w:rsid w:val="00420B8D"/>
    <w:rsid w:val="00426D04"/>
    <w:rsid w:val="00460627"/>
    <w:rsid w:val="00466E8E"/>
    <w:rsid w:val="00471669"/>
    <w:rsid w:val="00472025"/>
    <w:rsid w:val="004B633A"/>
    <w:rsid w:val="004C1012"/>
    <w:rsid w:val="004D1F5E"/>
    <w:rsid w:val="004D7C5B"/>
    <w:rsid w:val="004E1053"/>
    <w:rsid w:val="004F3ADE"/>
    <w:rsid w:val="00561E23"/>
    <w:rsid w:val="00592A03"/>
    <w:rsid w:val="005A0AA2"/>
    <w:rsid w:val="005A0AB2"/>
    <w:rsid w:val="005B12F0"/>
    <w:rsid w:val="005D2321"/>
    <w:rsid w:val="00605FB7"/>
    <w:rsid w:val="0063173D"/>
    <w:rsid w:val="00635DDB"/>
    <w:rsid w:val="00651874"/>
    <w:rsid w:val="00654F59"/>
    <w:rsid w:val="00670CBE"/>
    <w:rsid w:val="006B5A9D"/>
    <w:rsid w:val="006D4F49"/>
    <w:rsid w:val="006E0AE8"/>
    <w:rsid w:val="006E7FB8"/>
    <w:rsid w:val="006F75AF"/>
    <w:rsid w:val="007351EE"/>
    <w:rsid w:val="00746873"/>
    <w:rsid w:val="00755276"/>
    <w:rsid w:val="00770337"/>
    <w:rsid w:val="0079324D"/>
    <w:rsid w:val="007A6CA4"/>
    <w:rsid w:val="007B49F8"/>
    <w:rsid w:val="007D2677"/>
    <w:rsid w:val="007F6C26"/>
    <w:rsid w:val="00805E4C"/>
    <w:rsid w:val="008302F7"/>
    <w:rsid w:val="0084058D"/>
    <w:rsid w:val="00845DC9"/>
    <w:rsid w:val="008750B8"/>
    <w:rsid w:val="0088363B"/>
    <w:rsid w:val="008B2968"/>
    <w:rsid w:val="008B603F"/>
    <w:rsid w:val="008D3FEC"/>
    <w:rsid w:val="009034B5"/>
    <w:rsid w:val="00903A07"/>
    <w:rsid w:val="00912E7F"/>
    <w:rsid w:val="00916C87"/>
    <w:rsid w:val="00924A48"/>
    <w:rsid w:val="0096516E"/>
    <w:rsid w:val="009766A8"/>
    <w:rsid w:val="009B7673"/>
    <w:rsid w:val="009C0F74"/>
    <w:rsid w:val="009C35F2"/>
    <w:rsid w:val="009F6CC4"/>
    <w:rsid w:val="00A04667"/>
    <w:rsid w:val="00A36AE1"/>
    <w:rsid w:val="00A609B6"/>
    <w:rsid w:val="00A6103B"/>
    <w:rsid w:val="00A613F0"/>
    <w:rsid w:val="00A808F3"/>
    <w:rsid w:val="00AB168A"/>
    <w:rsid w:val="00AB745B"/>
    <w:rsid w:val="00B070EE"/>
    <w:rsid w:val="00B07884"/>
    <w:rsid w:val="00B37134"/>
    <w:rsid w:val="00B65B9F"/>
    <w:rsid w:val="00B67BA4"/>
    <w:rsid w:val="00B70F9C"/>
    <w:rsid w:val="00C14635"/>
    <w:rsid w:val="00C2233F"/>
    <w:rsid w:val="00C534A7"/>
    <w:rsid w:val="00CA682F"/>
    <w:rsid w:val="00CB78C1"/>
    <w:rsid w:val="00CC4774"/>
    <w:rsid w:val="00D05C3A"/>
    <w:rsid w:val="00D20357"/>
    <w:rsid w:val="00D5101A"/>
    <w:rsid w:val="00D52C66"/>
    <w:rsid w:val="00D6447E"/>
    <w:rsid w:val="00D65A94"/>
    <w:rsid w:val="00D7501F"/>
    <w:rsid w:val="00DA29BA"/>
    <w:rsid w:val="00DA783B"/>
    <w:rsid w:val="00E058BC"/>
    <w:rsid w:val="00E3075F"/>
    <w:rsid w:val="00E47FD1"/>
    <w:rsid w:val="00E71DD3"/>
    <w:rsid w:val="00EA0E44"/>
    <w:rsid w:val="00EB2B3F"/>
    <w:rsid w:val="00EB4B1D"/>
    <w:rsid w:val="00EC2632"/>
    <w:rsid w:val="00F24B16"/>
    <w:rsid w:val="00F500C2"/>
    <w:rsid w:val="00F64519"/>
    <w:rsid w:val="00FB0505"/>
    <w:rsid w:val="00FF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64DFF"/>
  <w15:docId w15:val="{CEDAE622-27A5-4D0D-A78F-E846F095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5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187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7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50B8"/>
  </w:style>
  <w:style w:type="paragraph" w:styleId="a8">
    <w:name w:val="footer"/>
    <w:basedOn w:val="a"/>
    <w:link w:val="a9"/>
    <w:uiPriority w:val="99"/>
    <w:unhideWhenUsed/>
    <w:rsid w:val="008750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5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06A91E5-68D2-4527-97B8-F62EA19EA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Ломакина Ольга Викторовна</dc:creator>
  <cp:lastModifiedBy>Гришина Ольга Викторовна</cp:lastModifiedBy>
  <cp:revision>15</cp:revision>
  <cp:lastPrinted>2022-01-11T08:33:00Z</cp:lastPrinted>
  <dcterms:created xsi:type="dcterms:W3CDTF">2020-01-20T08:13:00Z</dcterms:created>
  <dcterms:modified xsi:type="dcterms:W3CDTF">2022-01-11T08:34:00Z</dcterms:modified>
</cp:coreProperties>
</file>