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241" w:rsidRDefault="00B10241" w:rsidP="00927CCD">
      <w:pPr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27CCD" w:rsidRPr="00927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</w:t>
      </w:r>
    </w:p>
    <w:p w:rsidR="00927CCD" w:rsidRDefault="00C27A54" w:rsidP="00C27A54">
      <w:pPr>
        <w:autoSpaceDE w:val="0"/>
        <w:autoSpaceDN w:val="0"/>
        <w:spacing w:after="0" w:line="240" w:lineRule="auto"/>
        <w:ind w:left="538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102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7CCD" w:rsidRPr="00927CCD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927CCD" w:rsidRDefault="00927CCD" w:rsidP="005F768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10241" w:rsidRDefault="00B10241" w:rsidP="005F768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10241" w:rsidRDefault="00B10241" w:rsidP="005F768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10241" w:rsidRDefault="00B10241" w:rsidP="005F768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10241" w:rsidRDefault="00B10241" w:rsidP="005F768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10241" w:rsidRDefault="00B10241" w:rsidP="005F768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10241" w:rsidRDefault="00B10241" w:rsidP="005F768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10241" w:rsidRDefault="00B10241" w:rsidP="005F768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C0CA0" w:rsidRPr="00DD6CC9" w:rsidRDefault="00EC0CA0" w:rsidP="005F768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62B98" w:rsidRDefault="00662B98" w:rsidP="005F768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62B98" w:rsidRDefault="00662B98" w:rsidP="005F768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C0CA0" w:rsidRPr="00EC0CA0" w:rsidRDefault="00662B98" w:rsidP="00484A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EC0CA0" w:rsidRPr="00DD6CC9">
        <w:rPr>
          <w:rFonts w:ascii="Times New Roman" w:hAnsi="Times New Roman" w:cs="Times New Roman"/>
          <w:b w:val="0"/>
          <w:sz w:val="28"/>
          <w:szCs w:val="28"/>
        </w:rPr>
        <w:t xml:space="preserve"> создан</w:t>
      </w:r>
      <w:r w:rsidR="006F1E39">
        <w:rPr>
          <w:rFonts w:ascii="Times New Roman" w:hAnsi="Times New Roman" w:cs="Times New Roman"/>
          <w:b w:val="0"/>
          <w:sz w:val="28"/>
          <w:szCs w:val="28"/>
        </w:rPr>
        <w:t xml:space="preserve">ии </w:t>
      </w:r>
      <w:r w:rsidR="00E345A7">
        <w:rPr>
          <w:rFonts w:ascii="Times New Roman" w:hAnsi="Times New Roman" w:cs="Times New Roman"/>
          <w:b w:val="0"/>
          <w:sz w:val="28"/>
          <w:szCs w:val="28"/>
        </w:rPr>
        <w:t>М</w:t>
      </w:r>
      <w:bookmarkStart w:id="0" w:name="_GoBack"/>
      <w:bookmarkEnd w:id="0"/>
      <w:r w:rsidR="006F1E39">
        <w:rPr>
          <w:rFonts w:ascii="Times New Roman" w:hAnsi="Times New Roman" w:cs="Times New Roman"/>
          <w:b w:val="0"/>
          <w:sz w:val="28"/>
          <w:szCs w:val="28"/>
        </w:rPr>
        <w:t>ежведомственной комиссии по</w:t>
      </w:r>
      <w:r w:rsidR="00EC0CA0" w:rsidRPr="00DD6C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4A6E">
        <w:rPr>
          <w:rFonts w:ascii="Times New Roman" w:hAnsi="Times New Roman" w:cs="Times New Roman"/>
          <w:b w:val="0"/>
          <w:sz w:val="28"/>
          <w:szCs w:val="28"/>
        </w:rPr>
        <w:t xml:space="preserve">формированию </w:t>
      </w:r>
      <w:r w:rsidR="00484A6E" w:rsidRPr="00484A6E">
        <w:rPr>
          <w:rFonts w:ascii="Times New Roman" w:hAnsi="Times New Roman" w:cs="Times New Roman"/>
          <w:b w:val="0"/>
          <w:sz w:val="28"/>
          <w:szCs w:val="28"/>
        </w:rPr>
        <w:t xml:space="preserve">целевой функции в отношении объектов незавершенного строительства, находящихся в государственной собственности Новосибирской области </w:t>
      </w:r>
    </w:p>
    <w:p w:rsidR="00060A37" w:rsidRPr="00EC0CA0" w:rsidRDefault="00060A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7A54" w:rsidRDefault="004D43F7" w:rsidP="003A10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3F7">
        <w:rPr>
          <w:rFonts w:ascii="Times New Roman" w:hAnsi="Times New Roman" w:cs="Times New Roman"/>
          <w:sz w:val="28"/>
          <w:szCs w:val="28"/>
        </w:rPr>
        <w:t>В соответствии с постановлением Губернатора Новосибирской области от 07.06.2005 N 341 «Об утверждении Порядка образования координационных и совещательных органов при Губернаторе Новосибирской области, в администрации Губернатора Новосибирской области и Правительства Новосибирской области и областных исполнительных органах государственной власти Новосибирской области, межведомственных комиссий и межведомственных советов»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CB0191">
        <w:rPr>
          <w:rFonts w:ascii="Times New Roman" w:hAnsi="Times New Roman" w:cs="Times New Roman"/>
          <w:sz w:val="28"/>
          <w:szCs w:val="28"/>
        </w:rPr>
        <w:t xml:space="preserve">о </w:t>
      </w:r>
      <w:r w:rsidR="00060A37" w:rsidRPr="00EC0CA0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CB0191">
        <w:rPr>
          <w:rFonts w:ascii="Times New Roman" w:hAnsi="Times New Roman" w:cs="Times New Roman"/>
          <w:sz w:val="28"/>
          <w:szCs w:val="28"/>
        </w:rPr>
        <w:t>е</w:t>
      </w:r>
      <w:r w:rsidR="00060A37" w:rsidRPr="00EC0CA0">
        <w:rPr>
          <w:rFonts w:ascii="Times New Roman" w:hAnsi="Times New Roman" w:cs="Times New Roman"/>
          <w:sz w:val="28"/>
          <w:szCs w:val="28"/>
        </w:rPr>
        <w:t xml:space="preserve"> </w:t>
      </w:r>
      <w:r w:rsidR="00D04648">
        <w:rPr>
          <w:rFonts w:ascii="Times New Roman" w:hAnsi="Times New Roman" w:cs="Times New Roman"/>
          <w:sz w:val="28"/>
          <w:szCs w:val="28"/>
        </w:rPr>
        <w:t xml:space="preserve">раздела  </w:t>
      </w:r>
      <w:r w:rsidR="0098430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84302" w:rsidRPr="00984302">
        <w:rPr>
          <w:rFonts w:ascii="Times New Roman" w:hAnsi="Times New Roman" w:cs="Times New Roman"/>
          <w:sz w:val="28"/>
          <w:szCs w:val="28"/>
        </w:rPr>
        <w:t xml:space="preserve"> </w:t>
      </w:r>
      <w:r w:rsidR="00D04648">
        <w:rPr>
          <w:rFonts w:ascii="Times New Roman" w:hAnsi="Times New Roman" w:cs="Times New Roman"/>
          <w:sz w:val="28"/>
          <w:szCs w:val="28"/>
        </w:rPr>
        <w:t xml:space="preserve"> Поэтапного плана снижения объемов и количества объектов незавершенного строительства, утвержденного Первым заместител</w:t>
      </w:r>
      <w:r w:rsidR="004027FA">
        <w:rPr>
          <w:rFonts w:ascii="Times New Roman" w:hAnsi="Times New Roman" w:cs="Times New Roman"/>
          <w:sz w:val="28"/>
          <w:szCs w:val="28"/>
        </w:rPr>
        <w:t>ем</w:t>
      </w:r>
      <w:r w:rsidR="00D04648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Российской Федерации </w:t>
      </w:r>
      <w:r w:rsidR="004027FA" w:rsidRPr="004027FA">
        <w:rPr>
          <w:rFonts w:ascii="Times New Roman" w:hAnsi="Times New Roman" w:cs="Times New Roman"/>
          <w:sz w:val="28"/>
          <w:szCs w:val="28"/>
        </w:rPr>
        <w:t>31.01.2017</w:t>
      </w:r>
      <w:r w:rsidR="004027FA">
        <w:rPr>
          <w:rFonts w:ascii="Times New Roman" w:hAnsi="Times New Roman" w:cs="Times New Roman"/>
          <w:sz w:val="28"/>
          <w:szCs w:val="28"/>
        </w:rPr>
        <w:t xml:space="preserve"> </w:t>
      </w:r>
      <w:r w:rsidR="005F7682">
        <w:rPr>
          <w:rFonts w:ascii="Times New Roman" w:hAnsi="Times New Roman" w:cs="Times New Roman"/>
          <w:sz w:val="28"/>
          <w:szCs w:val="28"/>
        </w:rPr>
        <w:t>№ 727п-П13,</w:t>
      </w:r>
    </w:p>
    <w:p w:rsidR="00662B98" w:rsidRDefault="00662B98" w:rsidP="003A101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</w:t>
      </w:r>
      <w:r w:rsidR="00D5728A" w:rsidRPr="00984302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D5728A" w:rsidRPr="00984302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D5728A" w:rsidRPr="00984302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D5728A" w:rsidRPr="0098430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D5728A" w:rsidRPr="00984302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D5728A" w:rsidRPr="00984302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D5728A" w:rsidRPr="00984302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D5728A" w:rsidRPr="00984302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D5728A" w:rsidRPr="00984302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D5728A" w:rsidRPr="00984302">
        <w:rPr>
          <w:rFonts w:ascii="Times New Roman" w:hAnsi="Times New Roman" w:cs="Times New Roman"/>
          <w:b/>
          <w:sz w:val="28"/>
          <w:szCs w:val="28"/>
        </w:rPr>
        <w:t>ю</w:t>
      </w:r>
      <w:r w:rsidR="00060A37" w:rsidRPr="00984302">
        <w:rPr>
          <w:rFonts w:ascii="Times New Roman" w:hAnsi="Times New Roman" w:cs="Times New Roman"/>
          <w:b/>
          <w:sz w:val="28"/>
          <w:szCs w:val="28"/>
        </w:rPr>
        <w:t>:</w:t>
      </w:r>
    </w:p>
    <w:p w:rsidR="00060A37" w:rsidRPr="00484A6E" w:rsidRDefault="005F7682" w:rsidP="003A10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060A37" w:rsidRPr="00EC0CA0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984302">
        <w:rPr>
          <w:rFonts w:ascii="Times New Roman" w:hAnsi="Times New Roman" w:cs="Times New Roman"/>
          <w:sz w:val="28"/>
          <w:szCs w:val="28"/>
        </w:rPr>
        <w:t>Межведомственную к</w:t>
      </w:r>
      <w:r w:rsidR="00060A37" w:rsidRPr="00EC0CA0">
        <w:rPr>
          <w:rFonts w:ascii="Times New Roman" w:hAnsi="Times New Roman" w:cs="Times New Roman"/>
          <w:sz w:val="28"/>
          <w:szCs w:val="28"/>
        </w:rPr>
        <w:t xml:space="preserve">омиссию по </w:t>
      </w:r>
      <w:r w:rsidR="00484A6E" w:rsidRPr="00484A6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формированию целевой функции в отношении объектов незавершенного строительства, находящихся в государственной собс</w:t>
      </w:r>
      <w:r w:rsidR="00484A6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твенности Новосибирской области.</w:t>
      </w:r>
    </w:p>
    <w:p w:rsidR="00060A37" w:rsidRDefault="00705F45" w:rsidP="003A10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060A37" w:rsidRPr="00EC0CA0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40" w:history="1">
        <w:r w:rsidR="00060A37" w:rsidRPr="004027F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060A37" w:rsidRPr="00EC0CA0">
        <w:rPr>
          <w:rFonts w:ascii="Times New Roman" w:hAnsi="Times New Roman" w:cs="Times New Roman"/>
          <w:sz w:val="28"/>
          <w:szCs w:val="28"/>
        </w:rPr>
        <w:t xml:space="preserve"> о </w:t>
      </w:r>
      <w:r w:rsidR="004027FA" w:rsidRPr="004027FA">
        <w:rPr>
          <w:rFonts w:ascii="Times New Roman" w:hAnsi="Times New Roman" w:cs="Times New Roman"/>
          <w:sz w:val="28"/>
          <w:szCs w:val="28"/>
        </w:rPr>
        <w:t>Межведомственн</w:t>
      </w:r>
      <w:r w:rsidR="004027FA">
        <w:rPr>
          <w:rFonts w:ascii="Times New Roman" w:hAnsi="Times New Roman" w:cs="Times New Roman"/>
          <w:sz w:val="28"/>
          <w:szCs w:val="28"/>
        </w:rPr>
        <w:t xml:space="preserve">ой </w:t>
      </w:r>
      <w:r w:rsidR="004027FA" w:rsidRPr="004027FA">
        <w:rPr>
          <w:rFonts w:ascii="Times New Roman" w:hAnsi="Times New Roman" w:cs="Times New Roman"/>
          <w:sz w:val="28"/>
          <w:szCs w:val="28"/>
        </w:rPr>
        <w:t>комисси</w:t>
      </w:r>
      <w:r w:rsidR="004027FA">
        <w:rPr>
          <w:rFonts w:ascii="Times New Roman" w:hAnsi="Times New Roman" w:cs="Times New Roman"/>
          <w:sz w:val="28"/>
          <w:szCs w:val="28"/>
        </w:rPr>
        <w:t>и</w:t>
      </w:r>
      <w:r w:rsidR="004027FA" w:rsidRPr="004027FA">
        <w:rPr>
          <w:rFonts w:ascii="Times New Roman" w:hAnsi="Times New Roman" w:cs="Times New Roman"/>
          <w:sz w:val="28"/>
          <w:szCs w:val="28"/>
        </w:rPr>
        <w:t xml:space="preserve"> по </w:t>
      </w:r>
      <w:r w:rsidR="00484A6E" w:rsidRPr="0048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формированию целевой функции в отношении объектов незавершенного строительства, находящихся в государственной собственности Новосибирской области </w:t>
      </w:r>
      <w:r w:rsidRPr="00705F45">
        <w:rPr>
          <w:rFonts w:ascii="Times New Roman" w:hAnsi="Times New Roman" w:cs="Times New Roman"/>
          <w:sz w:val="28"/>
          <w:szCs w:val="28"/>
        </w:rPr>
        <w:t xml:space="preserve"> </w:t>
      </w:r>
      <w:r w:rsidR="00AD0914">
        <w:rPr>
          <w:rFonts w:ascii="Times New Roman" w:hAnsi="Times New Roman" w:cs="Times New Roman"/>
          <w:sz w:val="28"/>
          <w:szCs w:val="28"/>
        </w:rPr>
        <w:t>(далее</w:t>
      </w:r>
      <w:r w:rsidR="00400D08">
        <w:t xml:space="preserve"> </w:t>
      </w:r>
      <w:r w:rsidR="00360FE2" w:rsidRPr="00360FE2">
        <w:t xml:space="preserve">– </w:t>
      </w:r>
      <w:r w:rsidR="00AD0914" w:rsidRPr="00AD0914">
        <w:rPr>
          <w:rFonts w:ascii="Times New Roman" w:hAnsi="Times New Roman" w:cs="Times New Roman"/>
          <w:sz w:val="28"/>
          <w:szCs w:val="28"/>
        </w:rPr>
        <w:t>Межведомственн</w:t>
      </w:r>
      <w:r w:rsidR="00AD0914">
        <w:rPr>
          <w:rFonts w:ascii="Times New Roman" w:hAnsi="Times New Roman" w:cs="Times New Roman"/>
          <w:sz w:val="28"/>
          <w:szCs w:val="28"/>
        </w:rPr>
        <w:t>ая</w:t>
      </w:r>
      <w:r w:rsidR="00AD0914" w:rsidRPr="00AD0914">
        <w:rPr>
          <w:rFonts w:ascii="Times New Roman" w:hAnsi="Times New Roman" w:cs="Times New Roman"/>
          <w:sz w:val="28"/>
          <w:szCs w:val="28"/>
        </w:rPr>
        <w:t xml:space="preserve"> к</w:t>
      </w:r>
      <w:r w:rsidR="00AD0914">
        <w:rPr>
          <w:rFonts w:ascii="Times New Roman" w:hAnsi="Times New Roman" w:cs="Times New Roman"/>
          <w:sz w:val="28"/>
          <w:szCs w:val="28"/>
        </w:rPr>
        <w:t>омиссия)</w:t>
      </w:r>
      <w:r w:rsidR="006F1E39"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постановлению</w:t>
      </w:r>
      <w:r w:rsidR="00060A37" w:rsidRPr="00EC0CA0">
        <w:rPr>
          <w:rFonts w:ascii="Times New Roman" w:hAnsi="Times New Roman" w:cs="Times New Roman"/>
          <w:sz w:val="28"/>
          <w:szCs w:val="28"/>
        </w:rPr>
        <w:t>.</w:t>
      </w:r>
    </w:p>
    <w:p w:rsidR="006F1E39" w:rsidRPr="00EC0CA0" w:rsidRDefault="006F1E39" w:rsidP="003A10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Утвердить состав </w:t>
      </w:r>
      <w:r w:rsidRPr="006F1E39">
        <w:rPr>
          <w:rFonts w:ascii="Times New Roman" w:hAnsi="Times New Roman" w:cs="Times New Roman"/>
          <w:sz w:val="28"/>
          <w:szCs w:val="28"/>
        </w:rPr>
        <w:t>Межведомственн</w:t>
      </w:r>
      <w:r>
        <w:rPr>
          <w:rFonts w:ascii="Times New Roman" w:hAnsi="Times New Roman" w:cs="Times New Roman"/>
          <w:sz w:val="28"/>
          <w:szCs w:val="28"/>
        </w:rPr>
        <w:t xml:space="preserve">ой комиссии согласно Приложению </w:t>
      </w:r>
      <w:r w:rsidR="00504DE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№ 2 к настоящему постановлению.</w:t>
      </w:r>
    </w:p>
    <w:p w:rsidR="004D43F7" w:rsidRDefault="00A722EE" w:rsidP="003A10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D43F7" w:rsidRPr="004D43F7">
        <w:rPr>
          <w:rFonts w:ascii="Times New Roman" w:hAnsi="Times New Roman" w:cs="Times New Roman"/>
          <w:sz w:val="28"/>
          <w:szCs w:val="28"/>
        </w:rPr>
        <w:t>.</w:t>
      </w:r>
      <w:r w:rsidR="005135AA">
        <w:rPr>
          <w:rFonts w:ascii="Times New Roman" w:hAnsi="Times New Roman" w:cs="Times New Roman"/>
          <w:sz w:val="28"/>
          <w:szCs w:val="28"/>
        </w:rPr>
        <w:t> </w:t>
      </w:r>
      <w:r w:rsidR="004D43F7" w:rsidRPr="004D43F7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первого заместител</w:t>
      </w:r>
      <w:r w:rsidR="006F1E39">
        <w:rPr>
          <w:rFonts w:ascii="Times New Roman" w:hAnsi="Times New Roman" w:cs="Times New Roman"/>
          <w:sz w:val="28"/>
          <w:szCs w:val="28"/>
        </w:rPr>
        <w:t>я Председателя Правительства Новосибирской области</w:t>
      </w:r>
      <w:r w:rsidR="004D43F7" w:rsidRPr="004D43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3F7" w:rsidRPr="004D43F7">
        <w:rPr>
          <w:rFonts w:ascii="Times New Roman" w:hAnsi="Times New Roman" w:cs="Times New Roman"/>
          <w:sz w:val="28"/>
          <w:szCs w:val="28"/>
        </w:rPr>
        <w:t>Знаткова</w:t>
      </w:r>
      <w:proofErr w:type="spellEnd"/>
      <w:r w:rsidR="004D43F7" w:rsidRPr="004D43F7">
        <w:rPr>
          <w:rFonts w:ascii="Times New Roman" w:hAnsi="Times New Roman" w:cs="Times New Roman"/>
          <w:sz w:val="28"/>
          <w:szCs w:val="28"/>
        </w:rPr>
        <w:t xml:space="preserve"> В.М</w:t>
      </w:r>
      <w:r w:rsidR="004D43F7">
        <w:rPr>
          <w:rFonts w:ascii="Times New Roman" w:hAnsi="Times New Roman" w:cs="Times New Roman"/>
          <w:sz w:val="28"/>
          <w:szCs w:val="28"/>
        </w:rPr>
        <w:t>.</w:t>
      </w:r>
    </w:p>
    <w:p w:rsidR="004D43F7" w:rsidRDefault="004D43F7" w:rsidP="003A10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0A37" w:rsidRPr="00EC0CA0" w:rsidRDefault="00BA23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="005135AA">
        <w:rPr>
          <w:rFonts w:ascii="Times New Roman" w:hAnsi="Times New Roman" w:cs="Times New Roman"/>
          <w:sz w:val="28"/>
          <w:szCs w:val="28"/>
        </w:rPr>
        <w:tab/>
      </w:r>
      <w:r w:rsidR="005135AA">
        <w:rPr>
          <w:rFonts w:ascii="Times New Roman" w:hAnsi="Times New Roman" w:cs="Times New Roman"/>
          <w:sz w:val="28"/>
          <w:szCs w:val="28"/>
        </w:rPr>
        <w:tab/>
      </w:r>
      <w:r w:rsidR="005135A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56EA0">
        <w:rPr>
          <w:rFonts w:ascii="Times New Roman" w:hAnsi="Times New Roman" w:cs="Times New Roman"/>
          <w:sz w:val="28"/>
          <w:szCs w:val="28"/>
        </w:rPr>
        <w:tab/>
      </w:r>
      <w:r w:rsidR="005135A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В.Ф. Городецкий</w:t>
      </w:r>
    </w:p>
    <w:p w:rsidR="004457B3" w:rsidRDefault="004457B3" w:rsidP="00927C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CCD" w:rsidRPr="00927CCD" w:rsidRDefault="00927CCD" w:rsidP="00927C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7CCD">
        <w:rPr>
          <w:rFonts w:ascii="Times New Roman" w:eastAsia="Times New Roman" w:hAnsi="Times New Roman" w:cs="Times New Roman"/>
          <w:sz w:val="20"/>
          <w:szCs w:val="20"/>
          <w:lang w:eastAsia="ru-RU"/>
        </w:rPr>
        <w:t>Р.Г. Шилохвостов</w:t>
      </w:r>
    </w:p>
    <w:p w:rsidR="00927CCD" w:rsidRDefault="00927CCD" w:rsidP="00927C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7CCD">
        <w:rPr>
          <w:rFonts w:ascii="Times New Roman" w:eastAsia="Times New Roman" w:hAnsi="Times New Roman" w:cs="Times New Roman"/>
          <w:sz w:val="20"/>
          <w:szCs w:val="20"/>
          <w:lang w:eastAsia="ru-RU"/>
        </w:rPr>
        <w:t>223 95 26</w:t>
      </w:r>
    </w:p>
    <w:p w:rsidR="00795D3A" w:rsidRDefault="00795D3A" w:rsidP="00795D3A">
      <w:pPr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927CC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иложение № 1</w:t>
      </w:r>
      <w:r w:rsidRPr="00927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5D3A" w:rsidRDefault="00795D3A" w:rsidP="00795D3A">
      <w:pPr>
        <w:autoSpaceDE w:val="0"/>
        <w:autoSpaceDN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Pr="00927CCD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4457B3" w:rsidRDefault="004457B3" w:rsidP="00795D3A">
      <w:pPr>
        <w:autoSpaceDE w:val="0"/>
        <w:autoSpaceDN w:val="0"/>
        <w:spacing w:after="0" w:line="240" w:lineRule="auto"/>
        <w:ind w:left="5387"/>
        <w:rPr>
          <w:rFonts w:ascii="Times New Roman" w:hAnsi="Times New Roman" w:cs="Times New Roman"/>
          <w:b/>
          <w:sz w:val="28"/>
          <w:szCs w:val="28"/>
        </w:rPr>
      </w:pPr>
    </w:p>
    <w:p w:rsidR="00060A37" w:rsidRPr="00EC0CA0" w:rsidRDefault="00060A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C0CA0">
        <w:rPr>
          <w:rFonts w:ascii="Times New Roman" w:hAnsi="Times New Roman" w:cs="Times New Roman"/>
          <w:sz w:val="28"/>
          <w:szCs w:val="28"/>
        </w:rPr>
        <w:t>ПОЛОЖЕНИЕ</w:t>
      </w:r>
    </w:p>
    <w:p w:rsidR="00484A6E" w:rsidRPr="00484A6E" w:rsidRDefault="0053782D" w:rsidP="00484A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A2388">
        <w:rPr>
          <w:rFonts w:ascii="Times New Roman" w:hAnsi="Times New Roman" w:cs="Times New Roman"/>
          <w:sz w:val="28"/>
          <w:szCs w:val="28"/>
        </w:rPr>
        <w:t xml:space="preserve"> </w:t>
      </w:r>
      <w:r w:rsidR="00BA2388" w:rsidRPr="00BA2388">
        <w:rPr>
          <w:rFonts w:ascii="Times New Roman" w:hAnsi="Times New Roman" w:cs="Times New Roman"/>
          <w:sz w:val="28"/>
          <w:szCs w:val="28"/>
        </w:rPr>
        <w:t xml:space="preserve">Межведомственной комиссии по </w:t>
      </w:r>
      <w:r w:rsidR="00484A6E" w:rsidRPr="00484A6E">
        <w:rPr>
          <w:rFonts w:ascii="Times New Roman" w:hAnsi="Times New Roman" w:cs="Times New Roman"/>
          <w:sz w:val="28"/>
          <w:szCs w:val="28"/>
        </w:rPr>
        <w:t xml:space="preserve">формированию целевой функции в отношении объектов незавершенного строительства, находящихся в государственной собственности Новосибирской области </w:t>
      </w:r>
    </w:p>
    <w:p w:rsidR="00484A6E" w:rsidRPr="00484A6E" w:rsidRDefault="00484A6E" w:rsidP="00484A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263DC" w:rsidRPr="008B6831" w:rsidRDefault="00060A37" w:rsidP="008B6831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4A6E">
        <w:rPr>
          <w:rFonts w:ascii="Times New Roman" w:hAnsi="Times New Roman" w:cs="Times New Roman"/>
          <w:b w:val="0"/>
          <w:sz w:val="28"/>
          <w:szCs w:val="28"/>
        </w:rPr>
        <w:t>1.</w:t>
      </w:r>
      <w:r w:rsidR="006C6EE5" w:rsidRPr="00484A6E">
        <w:rPr>
          <w:rFonts w:ascii="Times New Roman" w:hAnsi="Times New Roman" w:cs="Times New Roman"/>
          <w:b w:val="0"/>
          <w:sz w:val="28"/>
          <w:szCs w:val="28"/>
        </w:rPr>
        <w:t> </w:t>
      </w:r>
      <w:proofErr w:type="gramStart"/>
      <w:r w:rsidR="00BA2388" w:rsidRPr="00484A6E">
        <w:rPr>
          <w:rFonts w:ascii="Times New Roman" w:hAnsi="Times New Roman" w:cs="Times New Roman"/>
          <w:b w:val="0"/>
          <w:sz w:val="28"/>
          <w:szCs w:val="28"/>
        </w:rPr>
        <w:t xml:space="preserve">Межведомственная комиссия по </w:t>
      </w:r>
      <w:r w:rsidR="00484A6E" w:rsidRPr="00484A6E">
        <w:rPr>
          <w:rFonts w:ascii="Times New Roman" w:hAnsi="Times New Roman" w:cs="Times New Roman"/>
          <w:b w:val="0"/>
          <w:sz w:val="28"/>
          <w:szCs w:val="28"/>
        </w:rPr>
        <w:t>формированию целевой функции в отношении объектов незавершенного строительства, находящихся в государственной собс</w:t>
      </w:r>
      <w:r w:rsidR="00484A6E">
        <w:rPr>
          <w:rFonts w:ascii="Times New Roman" w:hAnsi="Times New Roman" w:cs="Times New Roman"/>
          <w:b w:val="0"/>
          <w:sz w:val="28"/>
          <w:szCs w:val="28"/>
        </w:rPr>
        <w:t>твенности Новосибирской области</w:t>
      </w:r>
      <w:r w:rsidR="00484A6E" w:rsidRPr="00484A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A2388" w:rsidRPr="00484A6E">
        <w:rPr>
          <w:rFonts w:ascii="Times New Roman" w:hAnsi="Times New Roman" w:cs="Times New Roman"/>
          <w:b w:val="0"/>
          <w:sz w:val="28"/>
          <w:szCs w:val="28"/>
        </w:rPr>
        <w:t>(дал</w:t>
      </w:r>
      <w:r w:rsidR="00A722EE" w:rsidRPr="00484A6E">
        <w:rPr>
          <w:rFonts w:ascii="Times New Roman" w:hAnsi="Times New Roman" w:cs="Times New Roman"/>
          <w:b w:val="0"/>
          <w:sz w:val="28"/>
          <w:szCs w:val="28"/>
        </w:rPr>
        <w:t xml:space="preserve">ее </w:t>
      </w:r>
      <w:r w:rsidR="000266BB" w:rsidRPr="00484A6E">
        <w:rPr>
          <w:rFonts w:ascii="Times New Roman" w:hAnsi="Times New Roman" w:cs="Times New Roman"/>
          <w:b w:val="0"/>
          <w:sz w:val="28"/>
          <w:szCs w:val="28"/>
        </w:rPr>
        <w:t>–</w:t>
      </w:r>
      <w:r w:rsidR="00BA2388" w:rsidRPr="00484A6E">
        <w:rPr>
          <w:rFonts w:ascii="Times New Roman" w:hAnsi="Times New Roman" w:cs="Times New Roman"/>
          <w:b w:val="0"/>
          <w:sz w:val="28"/>
          <w:szCs w:val="28"/>
        </w:rPr>
        <w:t xml:space="preserve"> Межведомственная комиссия)</w:t>
      </w:r>
      <w:r w:rsidR="00D228E1" w:rsidRPr="00484A6E">
        <w:rPr>
          <w:rFonts w:ascii="Times New Roman" w:hAnsi="Times New Roman" w:cs="Times New Roman"/>
          <w:b w:val="0"/>
          <w:sz w:val="28"/>
          <w:szCs w:val="28"/>
        </w:rPr>
        <w:t>,</w:t>
      </w:r>
      <w:r w:rsidR="00A36633" w:rsidRPr="00484A6E">
        <w:rPr>
          <w:b w:val="0"/>
        </w:rPr>
        <w:t xml:space="preserve"> </w:t>
      </w:r>
      <w:r w:rsidR="00A36633" w:rsidRPr="00484A6E">
        <w:rPr>
          <w:rFonts w:ascii="Times New Roman" w:hAnsi="Times New Roman" w:cs="Times New Roman"/>
          <w:b w:val="0"/>
          <w:sz w:val="28"/>
          <w:szCs w:val="28"/>
        </w:rPr>
        <w:t>рассматривает</w:t>
      </w:r>
      <w:r w:rsidR="008B6831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54687" w:rsidRPr="008B6831">
        <w:rPr>
          <w:rFonts w:ascii="Times New Roman" w:hAnsi="Times New Roman" w:cs="Times New Roman"/>
          <w:b w:val="0"/>
          <w:sz w:val="28"/>
          <w:szCs w:val="28"/>
        </w:rPr>
        <w:t xml:space="preserve">планы </w:t>
      </w:r>
      <w:r w:rsidR="008B6831" w:rsidRPr="008B6831">
        <w:rPr>
          <w:rFonts w:ascii="Times New Roman" w:hAnsi="Times New Roman" w:cs="Times New Roman"/>
          <w:b w:val="0"/>
          <w:sz w:val="28"/>
          <w:szCs w:val="28"/>
        </w:rPr>
        <w:t xml:space="preserve">областных исполнительных органов государственной власти Новосибирской области по </w:t>
      </w:r>
      <w:r w:rsidR="00754687" w:rsidRPr="008B6831">
        <w:rPr>
          <w:rFonts w:ascii="Times New Roman" w:hAnsi="Times New Roman" w:cs="Times New Roman"/>
          <w:b w:val="0"/>
          <w:sz w:val="28"/>
          <w:szCs w:val="28"/>
        </w:rPr>
        <w:t>снижени</w:t>
      </w:r>
      <w:r w:rsidR="008B6831" w:rsidRPr="008B6831">
        <w:rPr>
          <w:rFonts w:ascii="Times New Roman" w:hAnsi="Times New Roman" w:cs="Times New Roman"/>
          <w:b w:val="0"/>
          <w:sz w:val="28"/>
          <w:szCs w:val="28"/>
        </w:rPr>
        <w:t>ю</w:t>
      </w:r>
      <w:r w:rsidR="00754687" w:rsidRPr="008B6831">
        <w:rPr>
          <w:rFonts w:ascii="Times New Roman" w:hAnsi="Times New Roman" w:cs="Times New Roman"/>
          <w:b w:val="0"/>
          <w:sz w:val="28"/>
          <w:szCs w:val="28"/>
        </w:rPr>
        <w:t xml:space="preserve"> объемов и количества объектов незавершенного строительства</w:t>
      </w:r>
      <w:r w:rsidR="005263DC" w:rsidRPr="008B6831">
        <w:rPr>
          <w:rFonts w:ascii="Times New Roman" w:hAnsi="Times New Roman" w:cs="Times New Roman"/>
          <w:b w:val="0"/>
          <w:sz w:val="28"/>
          <w:szCs w:val="28"/>
        </w:rPr>
        <w:t xml:space="preserve">, подготовленные в соответствии с Методическими рекомендациями по формированию целевой функции в отношении объектов незавершенного строительства, разработанными </w:t>
      </w:r>
      <w:r w:rsidR="008B6831">
        <w:rPr>
          <w:rFonts w:ascii="Times New Roman" w:hAnsi="Times New Roman" w:cs="Times New Roman"/>
          <w:b w:val="0"/>
          <w:sz w:val="28"/>
          <w:szCs w:val="28"/>
        </w:rPr>
        <w:t>М</w:t>
      </w:r>
      <w:r w:rsidR="005263DC" w:rsidRPr="008B6831">
        <w:rPr>
          <w:rFonts w:ascii="Times New Roman" w:hAnsi="Times New Roman" w:cs="Times New Roman"/>
          <w:b w:val="0"/>
          <w:sz w:val="28"/>
          <w:szCs w:val="28"/>
        </w:rPr>
        <w:t>инистерством экономического развития Российской Федерации совестно с</w:t>
      </w:r>
      <w:proofErr w:type="gramEnd"/>
      <w:r w:rsidR="005263DC" w:rsidRPr="008B68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B6831">
        <w:rPr>
          <w:rFonts w:ascii="Times New Roman" w:hAnsi="Times New Roman" w:cs="Times New Roman"/>
          <w:b w:val="0"/>
          <w:sz w:val="28"/>
          <w:szCs w:val="28"/>
        </w:rPr>
        <w:t>М</w:t>
      </w:r>
      <w:r w:rsidR="005263DC" w:rsidRPr="008B6831">
        <w:rPr>
          <w:rFonts w:ascii="Times New Roman" w:hAnsi="Times New Roman" w:cs="Times New Roman"/>
          <w:b w:val="0"/>
          <w:sz w:val="28"/>
          <w:szCs w:val="28"/>
        </w:rPr>
        <w:t>инистерством финансов Российской Федерации.</w:t>
      </w:r>
    </w:p>
    <w:p w:rsidR="00060A37" w:rsidRPr="00EC0CA0" w:rsidRDefault="00060A37" w:rsidP="005263D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CA0">
        <w:rPr>
          <w:rFonts w:ascii="Times New Roman" w:hAnsi="Times New Roman" w:cs="Times New Roman"/>
          <w:sz w:val="28"/>
          <w:szCs w:val="28"/>
        </w:rPr>
        <w:t>2.</w:t>
      </w:r>
      <w:r w:rsidR="006C6EE5">
        <w:rPr>
          <w:rFonts w:ascii="Times New Roman" w:hAnsi="Times New Roman" w:cs="Times New Roman"/>
          <w:sz w:val="28"/>
          <w:szCs w:val="28"/>
        </w:rPr>
        <w:t> </w:t>
      </w:r>
      <w:r w:rsidRPr="00EC0CA0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FA31AD">
        <w:rPr>
          <w:rFonts w:ascii="Times New Roman" w:hAnsi="Times New Roman" w:cs="Times New Roman"/>
          <w:sz w:val="28"/>
          <w:szCs w:val="28"/>
        </w:rPr>
        <w:t>Межведомственной к</w:t>
      </w:r>
      <w:r w:rsidRPr="00EC0CA0">
        <w:rPr>
          <w:rFonts w:ascii="Times New Roman" w:hAnsi="Times New Roman" w:cs="Times New Roman"/>
          <w:sz w:val="28"/>
          <w:szCs w:val="28"/>
        </w:rPr>
        <w:t>омиссии осуществляется на основе коллегиальности, свободного, открытого обсуждения и решения вопросов, входящих в ее компетенцию.</w:t>
      </w:r>
    </w:p>
    <w:p w:rsidR="005263DC" w:rsidRDefault="00060A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CA0">
        <w:rPr>
          <w:rFonts w:ascii="Times New Roman" w:hAnsi="Times New Roman" w:cs="Times New Roman"/>
          <w:sz w:val="28"/>
          <w:szCs w:val="28"/>
        </w:rPr>
        <w:t>3.</w:t>
      </w:r>
      <w:r w:rsidR="006C6EE5">
        <w:rPr>
          <w:rFonts w:ascii="Times New Roman" w:hAnsi="Times New Roman" w:cs="Times New Roman"/>
          <w:sz w:val="28"/>
          <w:szCs w:val="28"/>
        </w:rPr>
        <w:t> </w:t>
      </w:r>
      <w:r w:rsidR="005263DC" w:rsidRPr="005263DC">
        <w:rPr>
          <w:rFonts w:ascii="Times New Roman" w:hAnsi="Times New Roman" w:cs="Times New Roman"/>
          <w:sz w:val="28"/>
          <w:szCs w:val="28"/>
        </w:rPr>
        <w:t xml:space="preserve">Заседание комиссии является правомочным, если на нем присутствует </w:t>
      </w:r>
      <w:r w:rsidR="00ED4C2F" w:rsidRPr="009A3B4C">
        <w:rPr>
          <w:rFonts w:ascii="Times New Roman" w:hAnsi="Times New Roman" w:cs="Times New Roman"/>
          <w:sz w:val="28"/>
          <w:szCs w:val="28"/>
        </w:rPr>
        <w:t>не менее половины</w:t>
      </w:r>
      <w:r w:rsidR="00ED4C2F">
        <w:rPr>
          <w:rFonts w:ascii="Times New Roman" w:hAnsi="Times New Roman" w:cs="Times New Roman"/>
          <w:sz w:val="28"/>
          <w:szCs w:val="28"/>
        </w:rPr>
        <w:t xml:space="preserve"> </w:t>
      </w:r>
      <w:r w:rsidR="005263DC" w:rsidRPr="005263DC">
        <w:rPr>
          <w:rFonts w:ascii="Times New Roman" w:hAnsi="Times New Roman" w:cs="Times New Roman"/>
          <w:sz w:val="28"/>
          <w:szCs w:val="28"/>
        </w:rPr>
        <w:t>ее членов.</w:t>
      </w:r>
    </w:p>
    <w:p w:rsidR="00DD6CC9" w:rsidRDefault="00060A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CA0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795D3A" w:rsidRPr="00795D3A">
        <w:rPr>
          <w:rFonts w:ascii="Times New Roman" w:hAnsi="Times New Roman" w:cs="Times New Roman"/>
          <w:sz w:val="28"/>
          <w:szCs w:val="28"/>
        </w:rPr>
        <w:t xml:space="preserve">Межведомственной </w:t>
      </w:r>
      <w:r w:rsidR="00795D3A">
        <w:rPr>
          <w:rFonts w:ascii="Times New Roman" w:hAnsi="Times New Roman" w:cs="Times New Roman"/>
          <w:sz w:val="28"/>
          <w:szCs w:val="28"/>
        </w:rPr>
        <w:t>к</w:t>
      </w:r>
      <w:r w:rsidRPr="00EC0CA0">
        <w:rPr>
          <w:rFonts w:ascii="Times New Roman" w:hAnsi="Times New Roman" w:cs="Times New Roman"/>
          <w:sz w:val="28"/>
          <w:szCs w:val="28"/>
        </w:rPr>
        <w:t xml:space="preserve">омиссии принимаются на ее заседании большинством голосов членов </w:t>
      </w:r>
      <w:r w:rsidR="00FA31AD">
        <w:rPr>
          <w:rFonts w:ascii="Times New Roman" w:hAnsi="Times New Roman" w:cs="Times New Roman"/>
          <w:sz w:val="28"/>
          <w:szCs w:val="28"/>
        </w:rPr>
        <w:t>к</w:t>
      </w:r>
      <w:r w:rsidRPr="00EC0CA0">
        <w:rPr>
          <w:rFonts w:ascii="Times New Roman" w:hAnsi="Times New Roman" w:cs="Times New Roman"/>
          <w:sz w:val="28"/>
          <w:szCs w:val="28"/>
        </w:rPr>
        <w:t xml:space="preserve">омиссии, принявших участие в заседании. При голосовании каждый член </w:t>
      </w:r>
      <w:r w:rsidR="00FA31AD" w:rsidRPr="00FA31AD">
        <w:rPr>
          <w:rFonts w:ascii="Times New Roman" w:hAnsi="Times New Roman" w:cs="Times New Roman"/>
          <w:sz w:val="28"/>
          <w:szCs w:val="28"/>
        </w:rPr>
        <w:t xml:space="preserve">Межведомственной комиссии </w:t>
      </w:r>
      <w:r w:rsidRPr="00EC0CA0">
        <w:rPr>
          <w:rFonts w:ascii="Times New Roman" w:hAnsi="Times New Roman" w:cs="Times New Roman"/>
          <w:sz w:val="28"/>
          <w:szCs w:val="28"/>
        </w:rPr>
        <w:t xml:space="preserve">имеет один голос. </w:t>
      </w:r>
      <w:r w:rsidR="00DD6CC9" w:rsidRPr="00DD6CC9">
        <w:rPr>
          <w:rFonts w:ascii="Times New Roman" w:hAnsi="Times New Roman" w:cs="Times New Roman"/>
          <w:sz w:val="28"/>
          <w:szCs w:val="28"/>
        </w:rPr>
        <w:t>В случае равенства голосов голос председателя Межведомственной комиссии, а в его отсутствие</w:t>
      </w:r>
      <w:r w:rsidR="008B6831">
        <w:rPr>
          <w:rFonts w:ascii="Times New Roman" w:hAnsi="Times New Roman" w:cs="Times New Roman"/>
          <w:sz w:val="28"/>
          <w:szCs w:val="28"/>
        </w:rPr>
        <w:t xml:space="preserve"> </w:t>
      </w:r>
      <w:r w:rsidR="008B6831">
        <w:rPr>
          <w:rFonts w:ascii="Times New Roman" w:hAnsi="Times New Roman" w:cs="Times New Roman"/>
          <w:sz w:val="28"/>
          <w:szCs w:val="28"/>
        </w:rPr>
        <w:noBreakHyphen/>
      </w:r>
      <w:r w:rsidR="00DD6CC9" w:rsidRPr="00DD6CC9">
        <w:rPr>
          <w:rFonts w:ascii="Times New Roman" w:hAnsi="Times New Roman" w:cs="Times New Roman"/>
          <w:sz w:val="28"/>
          <w:szCs w:val="28"/>
        </w:rPr>
        <w:t xml:space="preserve"> заместителя председателя</w:t>
      </w:r>
      <w:r w:rsidR="008B6831">
        <w:rPr>
          <w:rFonts w:ascii="Times New Roman" w:hAnsi="Times New Roman" w:cs="Times New Roman"/>
          <w:sz w:val="28"/>
          <w:szCs w:val="28"/>
        </w:rPr>
        <w:t>,</w:t>
      </w:r>
      <w:r w:rsidR="00DD6CC9" w:rsidRPr="00DD6CC9">
        <w:rPr>
          <w:rFonts w:ascii="Times New Roman" w:hAnsi="Times New Roman" w:cs="Times New Roman"/>
          <w:sz w:val="28"/>
          <w:szCs w:val="28"/>
        </w:rPr>
        <w:t xml:space="preserve"> является решающим.</w:t>
      </w:r>
    </w:p>
    <w:p w:rsidR="004177C8" w:rsidRDefault="00526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3A101D">
        <w:rPr>
          <w:rFonts w:ascii="Times New Roman" w:hAnsi="Times New Roman" w:cs="Times New Roman"/>
          <w:sz w:val="28"/>
          <w:szCs w:val="28"/>
        </w:rPr>
        <w:t>Межведомственная комиссия</w:t>
      </w:r>
      <w:r w:rsidR="006C6EE5" w:rsidRPr="006C6E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рассма</w:t>
      </w:r>
      <w:r w:rsidR="00E6494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ривает</w:t>
      </w:r>
      <w:r w:rsidR="006C6EE5" w:rsidRPr="006C6EE5">
        <w:rPr>
          <w:rFonts w:ascii="Times New Roman" w:hAnsi="Times New Roman" w:cs="Times New Roman"/>
          <w:sz w:val="28"/>
          <w:szCs w:val="28"/>
        </w:rPr>
        <w:t xml:space="preserve"> план областного </w:t>
      </w:r>
      <w:r w:rsidR="00E64940"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  <w:r w:rsidR="006C6EE5" w:rsidRPr="006C6EE5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E64940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6C6EE5" w:rsidRPr="006C6EE5">
        <w:rPr>
          <w:rFonts w:ascii="Times New Roman" w:hAnsi="Times New Roman" w:cs="Times New Roman"/>
          <w:sz w:val="28"/>
          <w:szCs w:val="28"/>
        </w:rPr>
        <w:t xml:space="preserve">власти Новосибирской области </w:t>
      </w:r>
      <w:r w:rsidR="008B6831">
        <w:rPr>
          <w:rFonts w:ascii="Times New Roman" w:hAnsi="Times New Roman" w:cs="Times New Roman"/>
          <w:sz w:val="28"/>
          <w:szCs w:val="28"/>
        </w:rPr>
        <w:t xml:space="preserve">по </w:t>
      </w:r>
      <w:r w:rsidR="006C6EE5" w:rsidRPr="006C6EE5">
        <w:rPr>
          <w:rFonts w:ascii="Times New Roman" w:hAnsi="Times New Roman" w:cs="Times New Roman"/>
          <w:sz w:val="28"/>
          <w:szCs w:val="28"/>
        </w:rPr>
        <w:t>снижени</w:t>
      </w:r>
      <w:r w:rsidR="008B6831">
        <w:rPr>
          <w:rFonts w:ascii="Times New Roman" w:hAnsi="Times New Roman" w:cs="Times New Roman"/>
          <w:sz w:val="28"/>
          <w:szCs w:val="28"/>
        </w:rPr>
        <w:t>ю</w:t>
      </w:r>
      <w:r w:rsidR="006C6EE5" w:rsidRPr="006C6EE5">
        <w:rPr>
          <w:rFonts w:ascii="Times New Roman" w:hAnsi="Times New Roman" w:cs="Times New Roman"/>
          <w:sz w:val="28"/>
          <w:szCs w:val="28"/>
        </w:rPr>
        <w:t xml:space="preserve"> объемов и количества объектов незавершенного строительства </w:t>
      </w:r>
      <w:r w:rsidR="003A101D">
        <w:rPr>
          <w:rFonts w:ascii="Times New Roman" w:hAnsi="Times New Roman" w:cs="Times New Roman"/>
          <w:sz w:val="28"/>
          <w:szCs w:val="28"/>
        </w:rPr>
        <w:t>и предлагаемые способы вовлечения в хозяйственный оборот каждого объекта</w:t>
      </w:r>
      <w:r w:rsidR="003A101D" w:rsidRPr="003A101D">
        <w:t xml:space="preserve"> </w:t>
      </w:r>
      <w:r w:rsidR="003A101D" w:rsidRPr="003A101D">
        <w:rPr>
          <w:rFonts w:ascii="Times New Roman" w:hAnsi="Times New Roman" w:cs="Times New Roman"/>
          <w:sz w:val="28"/>
          <w:szCs w:val="28"/>
        </w:rPr>
        <w:t>незавершенного строительства</w:t>
      </w:r>
      <w:r w:rsidR="006C6EE5" w:rsidRPr="006C6E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4687" w:rsidRDefault="00526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177C8">
        <w:rPr>
          <w:rFonts w:ascii="Times New Roman" w:hAnsi="Times New Roman" w:cs="Times New Roman"/>
          <w:sz w:val="28"/>
          <w:szCs w:val="28"/>
        </w:rPr>
        <w:t>. </w:t>
      </w:r>
      <w:r w:rsidR="00060A37" w:rsidRPr="00EC0CA0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0A3119" w:rsidRPr="000A3119">
        <w:rPr>
          <w:rFonts w:ascii="Times New Roman" w:hAnsi="Times New Roman" w:cs="Times New Roman"/>
          <w:sz w:val="28"/>
          <w:szCs w:val="28"/>
        </w:rPr>
        <w:t xml:space="preserve">Межведомственной комиссии </w:t>
      </w:r>
      <w:r w:rsidR="00060A37" w:rsidRPr="00EC0CA0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="00754687" w:rsidRPr="00754687">
        <w:rPr>
          <w:rFonts w:ascii="Times New Roman" w:hAnsi="Times New Roman" w:cs="Times New Roman"/>
          <w:sz w:val="28"/>
          <w:szCs w:val="28"/>
        </w:rPr>
        <w:t xml:space="preserve">по мере необходимости, но не реже 1 раза </w:t>
      </w:r>
      <w:r w:rsidR="00060A37" w:rsidRPr="00EC0CA0">
        <w:rPr>
          <w:rFonts w:ascii="Times New Roman" w:hAnsi="Times New Roman" w:cs="Times New Roman"/>
          <w:sz w:val="28"/>
          <w:szCs w:val="28"/>
        </w:rPr>
        <w:t xml:space="preserve">в </w:t>
      </w:r>
      <w:r w:rsidR="00432286">
        <w:rPr>
          <w:rFonts w:ascii="Times New Roman" w:hAnsi="Times New Roman" w:cs="Times New Roman"/>
          <w:sz w:val="28"/>
          <w:szCs w:val="28"/>
        </w:rPr>
        <w:t>квартал</w:t>
      </w:r>
      <w:r w:rsidR="00754687">
        <w:rPr>
          <w:rFonts w:ascii="Times New Roman" w:hAnsi="Times New Roman" w:cs="Times New Roman"/>
          <w:sz w:val="28"/>
          <w:szCs w:val="28"/>
        </w:rPr>
        <w:t>.</w:t>
      </w:r>
    </w:p>
    <w:p w:rsidR="008B6831" w:rsidRDefault="00526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60A37" w:rsidRPr="00EC0CA0">
        <w:rPr>
          <w:rFonts w:ascii="Times New Roman" w:hAnsi="Times New Roman" w:cs="Times New Roman"/>
          <w:sz w:val="28"/>
          <w:szCs w:val="28"/>
        </w:rPr>
        <w:t>.</w:t>
      </w:r>
      <w:r w:rsidR="000A3119">
        <w:rPr>
          <w:rFonts w:ascii="Times New Roman" w:hAnsi="Times New Roman" w:cs="Times New Roman"/>
          <w:sz w:val="28"/>
          <w:szCs w:val="28"/>
        </w:rPr>
        <w:t> </w:t>
      </w:r>
      <w:r w:rsidR="008B6831">
        <w:rPr>
          <w:rFonts w:ascii="Times New Roman" w:hAnsi="Times New Roman" w:cs="Times New Roman"/>
          <w:sz w:val="28"/>
          <w:szCs w:val="28"/>
        </w:rPr>
        <w:t>На</w:t>
      </w:r>
      <w:r w:rsidR="00165628" w:rsidRPr="00165628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8B6831">
        <w:rPr>
          <w:rFonts w:ascii="Times New Roman" w:hAnsi="Times New Roman" w:cs="Times New Roman"/>
          <w:sz w:val="28"/>
          <w:szCs w:val="28"/>
        </w:rPr>
        <w:t>я</w:t>
      </w:r>
      <w:r w:rsidR="00165628" w:rsidRPr="00165628">
        <w:rPr>
          <w:rFonts w:ascii="Times New Roman" w:hAnsi="Times New Roman" w:cs="Times New Roman"/>
          <w:sz w:val="28"/>
          <w:szCs w:val="28"/>
        </w:rPr>
        <w:t xml:space="preserve"> Межведомственной комиссии </w:t>
      </w:r>
      <w:r w:rsidR="008B6831">
        <w:rPr>
          <w:rFonts w:ascii="Times New Roman" w:hAnsi="Times New Roman" w:cs="Times New Roman"/>
          <w:sz w:val="28"/>
          <w:szCs w:val="28"/>
        </w:rPr>
        <w:t>приглашаются с правом совещательного голоса:</w:t>
      </w:r>
    </w:p>
    <w:p w:rsidR="00165628" w:rsidRDefault="00165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28">
        <w:rPr>
          <w:rFonts w:ascii="Times New Roman" w:hAnsi="Times New Roman" w:cs="Times New Roman"/>
          <w:sz w:val="28"/>
          <w:szCs w:val="28"/>
        </w:rPr>
        <w:t>правообладатели объектов</w:t>
      </w:r>
      <w:r w:rsidR="00662B98">
        <w:rPr>
          <w:rFonts w:ascii="Times New Roman" w:hAnsi="Times New Roman" w:cs="Times New Roman"/>
          <w:sz w:val="28"/>
          <w:szCs w:val="28"/>
        </w:rPr>
        <w:t xml:space="preserve"> незавершенного строительства</w:t>
      </w:r>
      <w:r w:rsidR="00E64940">
        <w:rPr>
          <w:rFonts w:ascii="Times New Roman" w:hAnsi="Times New Roman" w:cs="Times New Roman"/>
          <w:sz w:val="28"/>
          <w:szCs w:val="28"/>
        </w:rPr>
        <w:t xml:space="preserve">, включенных в план </w:t>
      </w:r>
      <w:r w:rsidR="00E64940" w:rsidRPr="00E64940">
        <w:rPr>
          <w:rFonts w:ascii="Times New Roman" w:hAnsi="Times New Roman" w:cs="Times New Roman"/>
          <w:sz w:val="28"/>
          <w:szCs w:val="28"/>
        </w:rPr>
        <w:t>снижения объемов и количества объектов незавершенного строительства</w:t>
      </w:r>
      <w:r w:rsidR="008B6831">
        <w:rPr>
          <w:rFonts w:ascii="Times New Roman" w:hAnsi="Times New Roman" w:cs="Times New Roman"/>
          <w:sz w:val="28"/>
          <w:szCs w:val="28"/>
        </w:rPr>
        <w:t>;</w:t>
      </w:r>
    </w:p>
    <w:p w:rsidR="008B6831" w:rsidRDefault="008B68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831">
        <w:rPr>
          <w:rFonts w:ascii="Times New Roman" w:hAnsi="Times New Roman" w:cs="Times New Roman"/>
          <w:sz w:val="28"/>
          <w:szCs w:val="28"/>
        </w:rPr>
        <w:t>областны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8B6831">
        <w:rPr>
          <w:rFonts w:ascii="Times New Roman" w:hAnsi="Times New Roman" w:cs="Times New Roman"/>
          <w:sz w:val="28"/>
          <w:szCs w:val="28"/>
        </w:rPr>
        <w:t>исполнительны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B6831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B6831">
        <w:rPr>
          <w:rFonts w:ascii="Times New Roman" w:hAnsi="Times New Roman" w:cs="Times New Roman"/>
          <w:sz w:val="28"/>
          <w:szCs w:val="28"/>
        </w:rPr>
        <w:t xml:space="preserve"> государственной власти Новосибирской области</w:t>
      </w:r>
      <w:r>
        <w:rPr>
          <w:rFonts w:ascii="Times New Roman" w:hAnsi="Times New Roman" w:cs="Times New Roman"/>
          <w:sz w:val="28"/>
          <w:szCs w:val="28"/>
        </w:rPr>
        <w:t>, в ведомственном подчинении которых находятся правообладатели объектов незавершенного строительства.</w:t>
      </w:r>
    </w:p>
    <w:p w:rsidR="00DD6CC9" w:rsidRDefault="005263DC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7</w:t>
      </w:r>
      <w:r w:rsidR="004D43F7">
        <w:rPr>
          <w:rFonts w:ascii="Times New Roman" w:hAnsi="Times New Roman" w:cs="Times New Roman"/>
          <w:sz w:val="28"/>
          <w:szCs w:val="28"/>
        </w:rPr>
        <w:t>. </w:t>
      </w:r>
      <w:r w:rsidR="004D43F7" w:rsidRPr="004D43F7">
        <w:rPr>
          <w:rFonts w:ascii="Times New Roman" w:hAnsi="Times New Roman" w:cs="Times New Roman"/>
          <w:sz w:val="28"/>
          <w:szCs w:val="28"/>
        </w:rPr>
        <w:t>Межведомственн</w:t>
      </w:r>
      <w:r w:rsidR="004D43F7">
        <w:rPr>
          <w:rFonts w:ascii="Times New Roman" w:hAnsi="Times New Roman" w:cs="Times New Roman"/>
          <w:sz w:val="28"/>
          <w:szCs w:val="28"/>
        </w:rPr>
        <w:t>ую</w:t>
      </w:r>
      <w:r w:rsidR="004D43F7" w:rsidRPr="004D43F7">
        <w:rPr>
          <w:rFonts w:ascii="Times New Roman" w:hAnsi="Times New Roman" w:cs="Times New Roman"/>
          <w:sz w:val="28"/>
          <w:szCs w:val="28"/>
        </w:rPr>
        <w:t xml:space="preserve"> </w:t>
      </w:r>
      <w:r w:rsidR="004D43F7">
        <w:rPr>
          <w:rFonts w:ascii="Times New Roman" w:hAnsi="Times New Roman" w:cs="Times New Roman"/>
          <w:sz w:val="28"/>
          <w:szCs w:val="28"/>
        </w:rPr>
        <w:t>к</w:t>
      </w:r>
      <w:r w:rsidR="004D43F7" w:rsidRPr="004D43F7">
        <w:rPr>
          <w:rFonts w:ascii="Times New Roman" w:hAnsi="Times New Roman" w:cs="Times New Roman"/>
          <w:sz w:val="28"/>
          <w:szCs w:val="28"/>
        </w:rPr>
        <w:t>омиссию возглавляет первый заместитель Председателя Правительства Новосибирской области</w:t>
      </w:r>
      <w:r w:rsidR="004D43F7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FD5C2E">
        <w:rPr>
          <w:rFonts w:ascii="Times New Roman" w:hAnsi="Times New Roman" w:cs="Times New Roman"/>
          <w:sz w:val="28"/>
          <w:szCs w:val="28"/>
        </w:rPr>
        <w:t xml:space="preserve"> </w:t>
      </w:r>
      <w:r w:rsidR="00AB6004" w:rsidRPr="00AB6004">
        <w:rPr>
          <w:rFonts w:ascii="Times New Roman" w:hAnsi="Times New Roman" w:cs="Times New Roman"/>
          <w:sz w:val="28"/>
          <w:szCs w:val="28"/>
        </w:rPr>
        <w:t xml:space="preserve">– </w:t>
      </w:r>
      <w:r w:rsidR="004D43F7">
        <w:rPr>
          <w:rFonts w:ascii="Times New Roman" w:hAnsi="Times New Roman" w:cs="Times New Roman"/>
          <w:sz w:val="28"/>
          <w:szCs w:val="28"/>
        </w:rPr>
        <w:t>председатель)</w:t>
      </w:r>
      <w:r w:rsidR="004D43F7" w:rsidRPr="004D43F7">
        <w:rPr>
          <w:rFonts w:ascii="Times New Roman" w:hAnsi="Times New Roman" w:cs="Times New Roman"/>
          <w:sz w:val="28"/>
          <w:szCs w:val="28"/>
        </w:rPr>
        <w:t xml:space="preserve">, </w:t>
      </w:r>
      <w:r w:rsidR="004D43F7" w:rsidRPr="004D43F7">
        <w:rPr>
          <w:rFonts w:ascii="Times New Roman" w:hAnsi="Times New Roman" w:cs="Times New Roman"/>
          <w:sz w:val="28"/>
          <w:szCs w:val="28"/>
        </w:rPr>
        <w:lastRenderedPageBreak/>
        <w:t>который руководит ее деятельностью.</w:t>
      </w:r>
      <w:r w:rsidR="00DD6CC9" w:rsidRPr="00DD6CC9">
        <w:t xml:space="preserve"> </w:t>
      </w:r>
    </w:p>
    <w:p w:rsidR="004D43F7" w:rsidRDefault="00526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C6EE5">
        <w:rPr>
          <w:rFonts w:ascii="Times New Roman" w:hAnsi="Times New Roman" w:cs="Times New Roman"/>
          <w:sz w:val="28"/>
          <w:szCs w:val="28"/>
        </w:rPr>
        <w:t>. </w:t>
      </w:r>
      <w:r w:rsidR="00DD6CC9" w:rsidRPr="00DD6CC9">
        <w:rPr>
          <w:rFonts w:ascii="Times New Roman" w:hAnsi="Times New Roman" w:cs="Times New Roman"/>
          <w:sz w:val="28"/>
          <w:szCs w:val="28"/>
        </w:rPr>
        <w:t>Заседания комиссии проводятся председателем комиссии, а в его отсутствие</w:t>
      </w:r>
      <w:r w:rsidR="009C2A66">
        <w:rPr>
          <w:rFonts w:ascii="Times New Roman" w:hAnsi="Times New Roman" w:cs="Times New Roman"/>
          <w:sz w:val="28"/>
          <w:szCs w:val="28"/>
        </w:rPr>
        <w:t> </w:t>
      </w:r>
      <w:r w:rsidR="009C2A66" w:rsidRPr="009C2A66">
        <w:rPr>
          <w:rFonts w:ascii="Times New Roman" w:hAnsi="Times New Roman" w:cs="Times New Roman"/>
          <w:sz w:val="28"/>
          <w:szCs w:val="28"/>
        </w:rPr>
        <w:t xml:space="preserve">– </w:t>
      </w:r>
      <w:r w:rsidR="00DD6CC9" w:rsidRPr="00DD6CC9">
        <w:rPr>
          <w:rFonts w:ascii="Times New Roman" w:hAnsi="Times New Roman" w:cs="Times New Roman"/>
          <w:sz w:val="28"/>
          <w:szCs w:val="28"/>
        </w:rPr>
        <w:t>заместителем председателя комиссии.</w:t>
      </w:r>
    </w:p>
    <w:p w:rsidR="00E71B91" w:rsidRDefault="00526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32286">
        <w:rPr>
          <w:rFonts w:ascii="Times New Roman" w:hAnsi="Times New Roman" w:cs="Times New Roman"/>
          <w:sz w:val="28"/>
          <w:szCs w:val="28"/>
        </w:rPr>
        <w:t>.</w:t>
      </w:r>
      <w:r w:rsidR="004D43F7">
        <w:rPr>
          <w:rFonts w:ascii="Times New Roman" w:hAnsi="Times New Roman" w:cs="Times New Roman"/>
          <w:sz w:val="28"/>
          <w:szCs w:val="28"/>
        </w:rPr>
        <w:t> </w:t>
      </w:r>
      <w:r w:rsidR="00E64940">
        <w:rPr>
          <w:rFonts w:ascii="Times New Roman" w:hAnsi="Times New Roman" w:cs="Times New Roman"/>
          <w:sz w:val="28"/>
          <w:szCs w:val="28"/>
        </w:rPr>
        <w:t>По результатам рассмотрения планов</w:t>
      </w:r>
      <w:r w:rsidR="00E64940" w:rsidRPr="00E64940">
        <w:rPr>
          <w:rFonts w:ascii="Times New Roman" w:hAnsi="Times New Roman" w:cs="Times New Roman"/>
          <w:sz w:val="28"/>
          <w:szCs w:val="28"/>
        </w:rPr>
        <w:t xml:space="preserve"> снижения объемов и количества объектов незавершенного строительства</w:t>
      </w:r>
      <w:r w:rsidR="00E64940">
        <w:rPr>
          <w:rFonts w:ascii="Times New Roman" w:hAnsi="Times New Roman" w:cs="Times New Roman"/>
          <w:sz w:val="28"/>
          <w:szCs w:val="28"/>
        </w:rPr>
        <w:t xml:space="preserve"> </w:t>
      </w:r>
      <w:r w:rsidR="00E71B91" w:rsidRPr="00E71B91">
        <w:rPr>
          <w:rFonts w:ascii="Times New Roman" w:hAnsi="Times New Roman" w:cs="Times New Roman"/>
          <w:sz w:val="28"/>
          <w:szCs w:val="28"/>
        </w:rPr>
        <w:t>комисси</w:t>
      </w:r>
      <w:r w:rsidR="00E64940">
        <w:rPr>
          <w:rFonts w:ascii="Times New Roman" w:hAnsi="Times New Roman" w:cs="Times New Roman"/>
          <w:sz w:val="28"/>
          <w:szCs w:val="28"/>
        </w:rPr>
        <w:t>я</w:t>
      </w:r>
      <w:r w:rsidR="00E71B91" w:rsidRPr="00E71B91">
        <w:rPr>
          <w:rFonts w:ascii="Times New Roman" w:hAnsi="Times New Roman" w:cs="Times New Roman"/>
          <w:sz w:val="28"/>
          <w:szCs w:val="28"/>
        </w:rPr>
        <w:t xml:space="preserve"> </w:t>
      </w:r>
      <w:r w:rsidR="00E64940">
        <w:rPr>
          <w:rFonts w:ascii="Times New Roman" w:hAnsi="Times New Roman" w:cs="Times New Roman"/>
          <w:sz w:val="28"/>
          <w:szCs w:val="28"/>
        </w:rPr>
        <w:t xml:space="preserve">готовит </w:t>
      </w:r>
      <w:r w:rsidR="00ED4C2F">
        <w:rPr>
          <w:rFonts w:ascii="Times New Roman" w:hAnsi="Times New Roman" w:cs="Times New Roman"/>
          <w:sz w:val="28"/>
          <w:szCs w:val="28"/>
        </w:rPr>
        <w:t xml:space="preserve">решение в виде </w:t>
      </w:r>
      <w:r w:rsidR="00E64940">
        <w:rPr>
          <w:rFonts w:ascii="Times New Roman" w:hAnsi="Times New Roman" w:cs="Times New Roman"/>
          <w:sz w:val="28"/>
          <w:szCs w:val="28"/>
        </w:rPr>
        <w:t>заключени</w:t>
      </w:r>
      <w:r w:rsidR="00ED4C2F">
        <w:rPr>
          <w:rFonts w:ascii="Times New Roman" w:hAnsi="Times New Roman" w:cs="Times New Roman"/>
          <w:sz w:val="28"/>
          <w:szCs w:val="28"/>
        </w:rPr>
        <w:t>я</w:t>
      </w:r>
      <w:r w:rsidR="00E71B91" w:rsidRPr="00E71B91">
        <w:rPr>
          <w:rFonts w:ascii="Times New Roman" w:hAnsi="Times New Roman" w:cs="Times New Roman"/>
          <w:sz w:val="28"/>
          <w:szCs w:val="28"/>
        </w:rPr>
        <w:t>, котор</w:t>
      </w:r>
      <w:r w:rsidR="00ED4C2F">
        <w:rPr>
          <w:rFonts w:ascii="Times New Roman" w:hAnsi="Times New Roman" w:cs="Times New Roman"/>
          <w:sz w:val="28"/>
          <w:szCs w:val="28"/>
        </w:rPr>
        <w:t>ое</w:t>
      </w:r>
      <w:r w:rsidR="00E71B91" w:rsidRPr="00E71B91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 Межведомственной комиссии, в случае отсутствия председателя комиссии </w:t>
      </w:r>
      <w:r w:rsidR="00095ACF">
        <w:rPr>
          <w:rFonts w:ascii="Times New Roman" w:hAnsi="Times New Roman" w:cs="Times New Roman"/>
          <w:sz w:val="28"/>
          <w:szCs w:val="28"/>
        </w:rPr>
        <w:t> </w:t>
      </w:r>
      <w:r w:rsidR="009C2A66" w:rsidRPr="009C2A66">
        <w:rPr>
          <w:rFonts w:ascii="Times New Roman" w:hAnsi="Times New Roman" w:cs="Times New Roman"/>
          <w:sz w:val="28"/>
          <w:szCs w:val="28"/>
        </w:rPr>
        <w:t xml:space="preserve">– </w:t>
      </w:r>
      <w:r w:rsidR="00E71B91" w:rsidRPr="00E71B91">
        <w:rPr>
          <w:rFonts w:ascii="Times New Roman" w:hAnsi="Times New Roman" w:cs="Times New Roman"/>
          <w:sz w:val="28"/>
          <w:szCs w:val="28"/>
        </w:rPr>
        <w:t>заместителем председателя комиссии.</w:t>
      </w:r>
    </w:p>
    <w:p w:rsidR="00662B98" w:rsidRPr="00662B98" w:rsidRDefault="00ED4C2F" w:rsidP="00662B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662B98" w:rsidRPr="00662B98">
        <w:rPr>
          <w:rFonts w:ascii="Times New Roman" w:hAnsi="Times New Roman" w:cs="Times New Roman"/>
          <w:sz w:val="28"/>
          <w:szCs w:val="28"/>
        </w:rPr>
        <w:t>Межведомственной комиссии должн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2B98" w:rsidRPr="00662B98">
        <w:rPr>
          <w:rFonts w:ascii="Times New Roman" w:hAnsi="Times New Roman" w:cs="Times New Roman"/>
          <w:sz w:val="28"/>
          <w:szCs w:val="28"/>
        </w:rPr>
        <w:t xml:space="preserve"> содержать:</w:t>
      </w:r>
    </w:p>
    <w:p w:rsidR="00662B98" w:rsidRPr="00662B98" w:rsidRDefault="00662B98" w:rsidP="00662B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B98">
        <w:rPr>
          <w:rFonts w:ascii="Times New Roman" w:hAnsi="Times New Roman" w:cs="Times New Roman"/>
          <w:sz w:val="28"/>
          <w:szCs w:val="28"/>
        </w:rPr>
        <w:t>- место и время проведения заседания;</w:t>
      </w:r>
    </w:p>
    <w:p w:rsidR="00662B98" w:rsidRPr="00662B98" w:rsidRDefault="00662B98" w:rsidP="00662B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B98">
        <w:rPr>
          <w:rFonts w:ascii="Times New Roman" w:hAnsi="Times New Roman" w:cs="Times New Roman"/>
          <w:sz w:val="28"/>
          <w:szCs w:val="28"/>
        </w:rPr>
        <w:t>- перечень присутствующих лиц;</w:t>
      </w:r>
    </w:p>
    <w:p w:rsidR="00662B98" w:rsidRPr="00662B98" w:rsidRDefault="00662B98" w:rsidP="00662B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B98">
        <w:rPr>
          <w:rFonts w:ascii="Times New Roman" w:hAnsi="Times New Roman" w:cs="Times New Roman"/>
          <w:sz w:val="28"/>
          <w:szCs w:val="28"/>
        </w:rPr>
        <w:t>- повестку дня;</w:t>
      </w:r>
    </w:p>
    <w:p w:rsidR="00662B98" w:rsidRPr="00662B98" w:rsidRDefault="00662B98" w:rsidP="00662B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B98">
        <w:rPr>
          <w:rFonts w:ascii="Times New Roman" w:hAnsi="Times New Roman" w:cs="Times New Roman"/>
          <w:sz w:val="28"/>
          <w:szCs w:val="28"/>
        </w:rPr>
        <w:t>- вопросы, поставленные на голосование и итоги голосования по ним;</w:t>
      </w:r>
    </w:p>
    <w:p w:rsidR="00662B98" w:rsidRPr="00662B98" w:rsidRDefault="00662B98" w:rsidP="00662B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B98">
        <w:rPr>
          <w:rFonts w:ascii="Times New Roman" w:hAnsi="Times New Roman" w:cs="Times New Roman"/>
          <w:sz w:val="28"/>
          <w:szCs w:val="28"/>
        </w:rPr>
        <w:t>- информацию о принятом решении по вопросам повестки дня.</w:t>
      </w:r>
    </w:p>
    <w:p w:rsidR="00754687" w:rsidRDefault="00ED4C2F" w:rsidP="004322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060A37" w:rsidRPr="00EC0CA0">
        <w:rPr>
          <w:rFonts w:ascii="Times New Roman" w:hAnsi="Times New Roman" w:cs="Times New Roman"/>
          <w:sz w:val="28"/>
          <w:szCs w:val="28"/>
        </w:rPr>
        <w:t xml:space="preserve"> </w:t>
      </w:r>
      <w:r w:rsidR="000A3119" w:rsidRPr="000A3119">
        <w:rPr>
          <w:rFonts w:ascii="Times New Roman" w:hAnsi="Times New Roman" w:cs="Times New Roman"/>
          <w:sz w:val="28"/>
          <w:szCs w:val="28"/>
        </w:rPr>
        <w:t xml:space="preserve">Межведомственной комиссии </w:t>
      </w:r>
      <w:r w:rsidR="00060A37" w:rsidRPr="00EC0CA0">
        <w:rPr>
          <w:rFonts w:ascii="Times New Roman" w:hAnsi="Times New Roman" w:cs="Times New Roman"/>
          <w:sz w:val="28"/>
          <w:szCs w:val="28"/>
        </w:rPr>
        <w:t xml:space="preserve">не позднее 3 рабочих дней </w:t>
      </w:r>
      <w:proofErr w:type="gramStart"/>
      <w:r w:rsidR="00060A37" w:rsidRPr="00EC0CA0">
        <w:rPr>
          <w:rFonts w:ascii="Times New Roman" w:hAnsi="Times New Roman" w:cs="Times New Roman"/>
          <w:sz w:val="28"/>
          <w:szCs w:val="28"/>
        </w:rPr>
        <w:t>с даты заседания</w:t>
      </w:r>
      <w:proofErr w:type="gramEnd"/>
      <w:r w:rsidR="00060A37" w:rsidRPr="00EC0CA0">
        <w:rPr>
          <w:rFonts w:ascii="Times New Roman" w:hAnsi="Times New Roman" w:cs="Times New Roman"/>
          <w:sz w:val="28"/>
          <w:szCs w:val="28"/>
        </w:rPr>
        <w:t xml:space="preserve"> представляется секретарем </w:t>
      </w:r>
      <w:r w:rsidR="000A3119" w:rsidRPr="000A3119">
        <w:rPr>
          <w:rFonts w:ascii="Times New Roman" w:hAnsi="Times New Roman" w:cs="Times New Roman"/>
          <w:sz w:val="28"/>
          <w:szCs w:val="28"/>
        </w:rPr>
        <w:t xml:space="preserve">Межведомственной комиссии </w:t>
      </w:r>
      <w:r w:rsidR="00060A37" w:rsidRPr="00EC0CA0">
        <w:rPr>
          <w:rFonts w:ascii="Times New Roman" w:hAnsi="Times New Roman" w:cs="Times New Roman"/>
          <w:sz w:val="28"/>
          <w:szCs w:val="28"/>
        </w:rPr>
        <w:t>на подпись председател</w:t>
      </w:r>
      <w:r w:rsidR="004D43F7">
        <w:rPr>
          <w:rFonts w:ascii="Times New Roman" w:hAnsi="Times New Roman" w:cs="Times New Roman"/>
          <w:sz w:val="28"/>
          <w:szCs w:val="28"/>
        </w:rPr>
        <w:t xml:space="preserve">ю </w:t>
      </w:r>
      <w:r w:rsidR="00060A37" w:rsidRPr="00EC0CA0">
        <w:rPr>
          <w:rFonts w:ascii="Times New Roman" w:hAnsi="Times New Roman" w:cs="Times New Roman"/>
          <w:sz w:val="28"/>
          <w:szCs w:val="28"/>
        </w:rPr>
        <w:t xml:space="preserve"> и в течение 1 рабочего дня с даты подписания направляется членам Комиссии и лицам, приглашенным для участия в Комиссии.</w:t>
      </w:r>
    </w:p>
    <w:p w:rsidR="0095534C" w:rsidRDefault="0095534C" w:rsidP="00A564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2B98" w:rsidRDefault="00662B98" w:rsidP="00A564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6EE5" w:rsidRDefault="006C6EE5" w:rsidP="00A564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11E29">
        <w:rPr>
          <w:rFonts w:ascii="Times New Roman" w:hAnsi="Times New Roman" w:cs="Times New Roman"/>
          <w:sz w:val="28"/>
          <w:szCs w:val="28"/>
        </w:rPr>
        <w:t xml:space="preserve">  </w:t>
      </w:r>
      <w:r w:rsidR="00B11E29">
        <w:rPr>
          <w:rFonts w:ascii="Times New Roman" w:hAnsi="Times New Roman" w:cs="Times New Roman"/>
          <w:sz w:val="28"/>
          <w:szCs w:val="28"/>
        </w:rPr>
        <w:tab/>
      </w:r>
      <w:r w:rsidR="00B11E29">
        <w:rPr>
          <w:rFonts w:ascii="Times New Roman" w:hAnsi="Times New Roman" w:cs="Times New Roman"/>
          <w:sz w:val="28"/>
          <w:szCs w:val="28"/>
        </w:rPr>
        <w:tab/>
      </w:r>
      <w:r w:rsidR="00B11E29">
        <w:rPr>
          <w:rFonts w:ascii="Times New Roman" w:hAnsi="Times New Roman" w:cs="Times New Roman"/>
          <w:sz w:val="28"/>
          <w:szCs w:val="28"/>
        </w:rPr>
        <w:tab/>
        <w:t>______________________</w:t>
      </w:r>
    </w:p>
    <w:p w:rsidR="00662B98" w:rsidRDefault="00662B98" w:rsidP="00A564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2B98" w:rsidRDefault="00662B98" w:rsidP="00A564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2B98" w:rsidRDefault="00662B98" w:rsidP="00A564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2B98" w:rsidRDefault="00662B98" w:rsidP="00A564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2B98" w:rsidRDefault="00662B98" w:rsidP="00A564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2B98" w:rsidRDefault="00662B98" w:rsidP="00A564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2B98" w:rsidRDefault="00662B98" w:rsidP="00A564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2B98" w:rsidRDefault="00662B98" w:rsidP="00A564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2B98" w:rsidRDefault="00662B98" w:rsidP="00A564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2B98" w:rsidRDefault="00662B98" w:rsidP="00A564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2B98" w:rsidRDefault="00662B98" w:rsidP="00A564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2B98" w:rsidRDefault="00662B98" w:rsidP="00A564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2B98" w:rsidRDefault="00662B98" w:rsidP="00A564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2B98" w:rsidRDefault="00662B98" w:rsidP="00A564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2B98" w:rsidRDefault="00662B98" w:rsidP="00A564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2B98" w:rsidRDefault="00662B98" w:rsidP="00A564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2B98" w:rsidRDefault="00662B98" w:rsidP="00A564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2B98" w:rsidRDefault="00662B98" w:rsidP="00A564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2B98" w:rsidRDefault="00662B98" w:rsidP="00A564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2B98" w:rsidRDefault="00662B98" w:rsidP="00A564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2B98" w:rsidRDefault="00662B98" w:rsidP="00A564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2B98" w:rsidRDefault="00662B98" w:rsidP="00A564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2B98" w:rsidRDefault="00662B98" w:rsidP="00A564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3BB0" w:rsidRDefault="00193BB0" w:rsidP="00193BB0">
      <w:pPr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27CC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иложение № 2</w:t>
      </w:r>
      <w:r w:rsidRPr="00927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3BB0" w:rsidRDefault="00193BB0" w:rsidP="00193BB0">
      <w:pPr>
        <w:autoSpaceDE w:val="0"/>
        <w:autoSpaceDN w:val="0"/>
        <w:spacing w:after="0" w:line="240" w:lineRule="auto"/>
        <w:ind w:left="538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 постановлению </w:t>
      </w:r>
      <w:r w:rsidRPr="00927CCD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193BB0" w:rsidRDefault="00193BB0" w:rsidP="00193BB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E463D" w:rsidRDefault="00EE463D" w:rsidP="00EE463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</w:t>
      </w:r>
    </w:p>
    <w:p w:rsidR="00EE463D" w:rsidRDefault="00EE463D" w:rsidP="00EE463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межведомственной комиссии по формированию целевой функции в отношении объектов незавершенного строительства, находящихся в государственной собственности Новосибирской области </w:t>
      </w:r>
    </w:p>
    <w:tbl>
      <w:tblPr>
        <w:tblW w:w="0" w:type="auto"/>
        <w:jc w:val="center"/>
        <w:tblCellSpacing w:w="15" w:type="dxa"/>
        <w:tblLook w:val="04A0" w:firstRow="1" w:lastRow="0" w:firstColumn="1" w:lastColumn="0" w:noHBand="0" w:noVBand="1"/>
      </w:tblPr>
      <w:tblGrid>
        <w:gridCol w:w="3376"/>
        <w:gridCol w:w="523"/>
        <w:gridCol w:w="5546"/>
      </w:tblGrid>
      <w:tr w:rsidR="00EE463D" w:rsidTr="00EE463D">
        <w:trPr>
          <w:trHeight w:val="15"/>
          <w:tblCellSpacing w:w="15" w:type="dxa"/>
          <w:jc w:val="center"/>
        </w:trPr>
        <w:tc>
          <w:tcPr>
            <w:tcW w:w="3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63D" w:rsidRDefault="00EE4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63D" w:rsidRDefault="00EE463D">
            <w:pPr>
              <w:spacing w:after="0"/>
              <w:rPr>
                <w:rFonts w:cs="Times New Roman"/>
              </w:rPr>
            </w:pPr>
          </w:p>
        </w:tc>
        <w:tc>
          <w:tcPr>
            <w:tcW w:w="55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63D" w:rsidRDefault="00EE463D">
            <w:pPr>
              <w:spacing w:after="0"/>
              <w:rPr>
                <w:rFonts w:cs="Times New Roman"/>
              </w:rPr>
            </w:pPr>
          </w:p>
        </w:tc>
      </w:tr>
      <w:tr w:rsidR="00EE463D" w:rsidTr="00EE463D">
        <w:trPr>
          <w:tblCellSpacing w:w="15" w:type="dxa"/>
          <w:jc w:val="center"/>
        </w:trPr>
        <w:tc>
          <w:tcPr>
            <w:tcW w:w="333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E463D" w:rsidRDefault="00EE4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Знатков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Владимир Михайлович </w:t>
            </w:r>
          </w:p>
        </w:tc>
        <w:tc>
          <w:tcPr>
            <w:tcW w:w="49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E463D" w:rsidRDefault="00EE4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0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E463D" w:rsidRDefault="00EE4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Председателя Правительства Новосибирской области, председатель комиссии</w:t>
            </w:r>
          </w:p>
        </w:tc>
      </w:tr>
      <w:tr w:rsidR="00EE463D" w:rsidTr="00EE463D">
        <w:trPr>
          <w:tblCellSpacing w:w="15" w:type="dxa"/>
          <w:jc w:val="center"/>
        </w:trPr>
        <w:tc>
          <w:tcPr>
            <w:tcW w:w="333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E463D" w:rsidRDefault="00EE4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Шмидт Иван Иванович</w:t>
            </w:r>
          </w:p>
        </w:tc>
        <w:tc>
          <w:tcPr>
            <w:tcW w:w="49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E463D" w:rsidRDefault="00EE4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0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E463D" w:rsidRDefault="00EE4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министра строительства  Новосибирской области (заместитель  председателя комиссии) </w:t>
            </w:r>
          </w:p>
        </w:tc>
      </w:tr>
      <w:tr w:rsidR="00EE463D" w:rsidTr="00EE463D">
        <w:trPr>
          <w:tblCellSpacing w:w="15" w:type="dxa"/>
          <w:jc w:val="center"/>
        </w:trPr>
        <w:tc>
          <w:tcPr>
            <w:tcW w:w="333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E463D" w:rsidRDefault="00EE4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Шилохвостов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Роман Геннадьевич </w:t>
            </w:r>
          </w:p>
        </w:tc>
        <w:tc>
          <w:tcPr>
            <w:tcW w:w="49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E463D" w:rsidRDefault="00EE4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0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E463D" w:rsidRDefault="00EE4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Правительства Новосибирской области – руководитель департамента имущества и земельных отношений Новосибирской области</w:t>
            </w:r>
          </w:p>
        </w:tc>
      </w:tr>
      <w:tr w:rsidR="00EE463D" w:rsidTr="00EE463D">
        <w:trPr>
          <w:tblCellSpacing w:w="15" w:type="dxa"/>
          <w:jc w:val="center"/>
        </w:trPr>
        <w:tc>
          <w:tcPr>
            <w:tcW w:w="333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E463D" w:rsidRDefault="00EE4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Калашникова Светлана Валерьевна</w:t>
            </w:r>
          </w:p>
        </w:tc>
        <w:tc>
          <w:tcPr>
            <w:tcW w:w="49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E463D" w:rsidRDefault="00EE4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0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E463D" w:rsidRDefault="00EE4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руководителя департамента имущества и земельных отношений Новосибирской области – начальник юридического отдела </w:t>
            </w:r>
          </w:p>
        </w:tc>
      </w:tr>
      <w:tr w:rsidR="00EE463D" w:rsidTr="00EE463D">
        <w:trPr>
          <w:tblCellSpacing w:w="15" w:type="dxa"/>
          <w:jc w:val="center"/>
        </w:trPr>
        <w:tc>
          <w:tcPr>
            <w:tcW w:w="333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E463D" w:rsidRDefault="00EE4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Викторовна</w:t>
            </w:r>
          </w:p>
        </w:tc>
        <w:tc>
          <w:tcPr>
            <w:tcW w:w="49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E463D" w:rsidRDefault="00EE4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0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E463D" w:rsidRDefault="00EE4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экономики министерства строительства Новосибирской области </w:t>
            </w:r>
          </w:p>
        </w:tc>
      </w:tr>
      <w:tr w:rsidR="00EE463D" w:rsidTr="00EE463D">
        <w:trPr>
          <w:tblCellSpacing w:w="15" w:type="dxa"/>
          <w:jc w:val="center"/>
        </w:trPr>
        <w:tc>
          <w:tcPr>
            <w:tcW w:w="333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E463D" w:rsidRDefault="00EE4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Русакова Наталья Владимировна</w:t>
            </w:r>
          </w:p>
        </w:tc>
        <w:tc>
          <w:tcPr>
            <w:tcW w:w="49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E463D" w:rsidRDefault="00EE4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0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E463D" w:rsidRDefault="00EE4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отдела управления имуществом департамента имущества и земельных отношений Новосибирской области, секретарь комиссии</w:t>
            </w:r>
          </w:p>
        </w:tc>
      </w:tr>
      <w:tr w:rsidR="00EE463D" w:rsidTr="00EE463D">
        <w:trPr>
          <w:tblCellSpacing w:w="15" w:type="dxa"/>
          <w:jc w:val="center"/>
        </w:trPr>
        <w:tc>
          <w:tcPr>
            <w:tcW w:w="3331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E463D" w:rsidRDefault="00EE4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E463D" w:rsidRDefault="00EE4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E463D" w:rsidRDefault="00EE4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63D" w:rsidTr="00EE463D">
        <w:trPr>
          <w:tblCellSpacing w:w="15" w:type="dxa"/>
          <w:jc w:val="center"/>
        </w:trPr>
        <w:tc>
          <w:tcPr>
            <w:tcW w:w="3331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E463D" w:rsidRDefault="00EE4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E463D" w:rsidRDefault="00EE4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E463D" w:rsidRDefault="00EE4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463D" w:rsidRDefault="00EE463D" w:rsidP="00EE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E463D" w:rsidSect="005135AA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A37"/>
    <w:rsid w:val="000266BB"/>
    <w:rsid w:val="00060A37"/>
    <w:rsid w:val="000659A8"/>
    <w:rsid w:val="00095ACF"/>
    <w:rsid w:val="000A3119"/>
    <w:rsid w:val="000C3AB6"/>
    <w:rsid w:val="00165628"/>
    <w:rsid w:val="00193BB0"/>
    <w:rsid w:val="001E3488"/>
    <w:rsid w:val="0023138B"/>
    <w:rsid w:val="00252AFF"/>
    <w:rsid w:val="002B05B6"/>
    <w:rsid w:val="002C6581"/>
    <w:rsid w:val="00360FE2"/>
    <w:rsid w:val="003945A1"/>
    <w:rsid w:val="003A101D"/>
    <w:rsid w:val="003B43F4"/>
    <w:rsid w:val="003F2EFB"/>
    <w:rsid w:val="00400D08"/>
    <w:rsid w:val="004027FA"/>
    <w:rsid w:val="004177C8"/>
    <w:rsid w:val="00432286"/>
    <w:rsid w:val="004457B3"/>
    <w:rsid w:val="00484A6E"/>
    <w:rsid w:val="004B48B3"/>
    <w:rsid w:val="004B50ED"/>
    <w:rsid w:val="004D43F7"/>
    <w:rsid w:val="004E51FE"/>
    <w:rsid w:val="00504DE1"/>
    <w:rsid w:val="005135AA"/>
    <w:rsid w:val="005263DC"/>
    <w:rsid w:val="0053782D"/>
    <w:rsid w:val="00556EA0"/>
    <w:rsid w:val="00560F5A"/>
    <w:rsid w:val="005B07C9"/>
    <w:rsid w:val="005F7682"/>
    <w:rsid w:val="00646A45"/>
    <w:rsid w:val="00662B98"/>
    <w:rsid w:val="006C6EE5"/>
    <w:rsid w:val="006F1E39"/>
    <w:rsid w:val="00705F45"/>
    <w:rsid w:val="00754687"/>
    <w:rsid w:val="00767B8D"/>
    <w:rsid w:val="00791C54"/>
    <w:rsid w:val="00795D3A"/>
    <w:rsid w:val="007A0BA3"/>
    <w:rsid w:val="007A61F6"/>
    <w:rsid w:val="00882AEF"/>
    <w:rsid w:val="008A494A"/>
    <w:rsid w:val="008B6831"/>
    <w:rsid w:val="008F7457"/>
    <w:rsid w:val="00927CCD"/>
    <w:rsid w:val="009523D2"/>
    <w:rsid w:val="0095534C"/>
    <w:rsid w:val="00984302"/>
    <w:rsid w:val="009A3B4C"/>
    <w:rsid w:val="009C2A66"/>
    <w:rsid w:val="009C2AB3"/>
    <w:rsid w:val="00A23EB8"/>
    <w:rsid w:val="00A36633"/>
    <w:rsid w:val="00A5645C"/>
    <w:rsid w:val="00A61B45"/>
    <w:rsid w:val="00A722EE"/>
    <w:rsid w:val="00AA257D"/>
    <w:rsid w:val="00AB6004"/>
    <w:rsid w:val="00AC4A4F"/>
    <w:rsid w:val="00AD0914"/>
    <w:rsid w:val="00AF0F5F"/>
    <w:rsid w:val="00B10241"/>
    <w:rsid w:val="00B11E29"/>
    <w:rsid w:val="00B631D1"/>
    <w:rsid w:val="00B74436"/>
    <w:rsid w:val="00BA2388"/>
    <w:rsid w:val="00C27A54"/>
    <w:rsid w:val="00C52AFF"/>
    <w:rsid w:val="00CB0191"/>
    <w:rsid w:val="00CF18CB"/>
    <w:rsid w:val="00D04648"/>
    <w:rsid w:val="00D228E1"/>
    <w:rsid w:val="00D404BC"/>
    <w:rsid w:val="00D5728A"/>
    <w:rsid w:val="00D62D45"/>
    <w:rsid w:val="00DB4744"/>
    <w:rsid w:val="00DD6CC9"/>
    <w:rsid w:val="00E07AD2"/>
    <w:rsid w:val="00E2654C"/>
    <w:rsid w:val="00E31660"/>
    <w:rsid w:val="00E345A7"/>
    <w:rsid w:val="00E64940"/>
    <w:rsid w:val="00E71B91"/>
    <w:rsid w:val="00E97FA0"/>
    <w:rsid w:val="00EC0CA0"/>
    <w:rsid w:val="00ED4C2F"/>
    <w:rsid w:val="00EE463D"/>
    <w:rsid w:val="00F469E8"/>
    <w:rsid w:val="00FA31AD"/>
    <w:rsid w:val="00FD5C2E"/>
    <w:rsid w:val="00FF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0A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0A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0A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27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0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F5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E3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0A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0A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0A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27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0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F5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E3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3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16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12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64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10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700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1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</dc:creator>
  <cp:lastModifiedBy>Русакова</cp:lastModifiedBy>
  <cp:revision>3</cp:revision>
  <cp:lastPrinted>2017-07-11T08:21:00Z</cp:lastPrinted>
  <dcterms:created xsi:type="dcterms:W3CDTF">2017-07-20T05:13:00Z</dcterms:created>
  <dcterms:modified xsi:type="dcterms:W3CDTF">2017-07-20T05:14:00Z</dcterms:modified>
</cp:coreProperties>
</file>