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69" w:rsidRDefault="007D3B69" w:rsidP="007D3B69">
      <w:pPr>
        <w:ind w:firstLine="5954"/>
        <w:jc w:val="center"/>
        <w:rPr>
          <w:szCs w:val="28"/>
        </w:rPr>
      </w:pPr>
      <w:r w:rsidRPr="00447249">
        <w:rPr>
          <w:szCs w:val="28"/>
        </w:rPr>
        <w:t>П</w:t>
      </w:r>
      <w:r>
        <w:rPr>
          <w:szCs w:val="28"/>
        </w:rPr>
        <w:t>РИЛОЖЕНИЕ</w:t>
      </w:r>
      <w:r>
        <w:rPr>
          <w:szCs w:val="28"/>
        </w:rPr>
        <w:t xml:space="preserve"> </w:t>
      </w:r>
    </w:p>
    <w:p w:rsidR="007D3B69" w:rsidRDefault="007D3B69" w:rsidP="007D3B69">
      <w:pPr>
        <w:ind w:firstLine="5954"/>
        <w:jc w:val="center"/>
        <w:rPr>
          <w:szCs w:val="28"/>
        </w:rPr>
      </w:pPr>
      <w:r>
        <w:rPr>
          <w:szCs w:val="28"/>
        </w:rPr>
        <w:t>к постановлению Губернатора</w:t>
      </w:r>
    </w:p>
    <w:p w:rsidR="007D3B69" w:rsidRDefault="007D3B69" w:rsidP="007D3B69">
      <w:pPr>
        <w:ind w:firstLine="5954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«УТВЕРЖ</w:t>
      </w:r>
      <w:bookmarkStart w:id="0" w:name="_GoBack"/>
      <w:bookmarkEnd w:id="0"/>
      <w:r w:rsidRPr="00CF7437">
        <w:rPr>
          <w:rFonts w:cs="Times New Roman"/>
          <w:szCs w:val="28"/>
        </w:rPr>
        <w:t>ДЕН</w:t>
      </w: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постановлением Губернатора</w:t>
      </w: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Новосибирской области</w:t>
      </w:r>
    </w:p>
    <w:p w:rsidR="00AF5513" w:rsidRPr="00CF7437" w:rsidRDefault="00AF5513" w:rsidP="00AF5513">
      <w:pPr>
        <w:autoSpaceDE w:val="0"/>
        <w:autoSpaceDN w:val="0"/>
        <w:adjustRightInd w:val="0"/>
        <w:ind w:left="5954" w:firstLine="0"/>
        <w:jc w:val="center"/>
        <w:rPr>
          <w:rFonts w:cs="Times New Roman"/>
          <w:szCs w:val="28"/>
        </w:rPr>
      </w:pPr>
      <w:r w:rsidRPr="00CF7437">
        <w:rPr>
          <w:rFonts w:cs="Times New Roman"/>
          <w:szCs w:val="28"/>
        </w:rPr>
        <w:t>от 29.11.2012 № 215</w:t>
      </w:r>
    </w:p>
    <w:p w:rsidR="008B3AFF" w:rsidRPr="00AF5513" w:rsidRDefault="008B3AFF" w:rsidP="00EE6C64">
      <w:pPr>
        <w:pStyle w:val="ConsPlusNormal"/>
        <w:ind w:firstLine="540"/>
        <w:jc w:val="right"/>
      </w:pPr>
    </w:p>
    <w:p w:rsidR="003C00A5" w:rsidRPr="00AF5513" w:rsidRDefault="003C00A5" w:rsidP="00EE6C64">
      <w:pPr>
        <w:pStyle w:val="ConsPlusNormal"/>
        <w:ind w:firstLine="540"/>
        <w:jc w:val="right"/>
      </w:pPr>
    </w:p>
    <w:p w:rsidR="00146739" w:rsidRPr="00AF5513" w:rsidRDefault="003C00A5" w:rsidP="003C00A5">
      <w:pPr>
        <w:pStyle w:val="ConsPlusNormal"/>
        <w:jc w:val="center"/>
        <w:rPr>
          <w:b/>
        </w:rPr>
      </w:pPr>
      <w:r w:rsidRPr="00AF5513">
        <w:rPr>
          <w:b/>
        </w:rPr>
        <w:t>СОСТАВ</w:t>
      </w:r>
    </w:p>
    <w:p w:rsidR="003C00A5" w:rsidRPr="00AF5513" w:rsidRDefault="003C00A5" w:rsidP="003C00A5">
      <w:pPr>
        <w:pStyle w:val="ConsPlusNormal"/>
        <w:jc w:val="center"/>
        <w:rPr>
          <w:b/>
        </w:rPr>
      </w:pPr>
      <w:r w:rsidRPr="00AF5513">
        <w:rPr>
          <w:b/>
        </w:rPr>
        <w:t>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3C00A5" w:rsidRPr="00AF5513" w:rsidRDefault="003C00A5" w:rsidP="00452A6F">
      <w:pPr>
        <w:pStyle w:val="ConsPlusNormal"/>
        <w:jc w:val="center"/>
      </w:pPr>
    </w:p>
    <w:p w:rsidR="00EE6C64" w:rsidRPr="00AF5513" w:rsidRDefault="00EE6C64" w:rsidP="00452A6F">
      <w:pPr>
        <w:pStyle w:val="ConsPlusNormal"/>
        <w:jc w:val="center"/>
      </w:pP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3278"/>
        <w:gridCol w:w="62"/>
        <w:gridCol w:w="335"/>
        <w:gridCol w:w="62"/>
        <w:gridCol w:w="6200"/>
        <w:gridCol w:w="65"/>
      </w:tblGrid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Решетников</w:t>
            </w:r>
          </w:p>
          <w:p w:rsidR="00452A6F" w:rsidRPr="00AF5513" w:rsidRDefault="00452A6F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Лев Николаевич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BB0B8D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министр экономического развития Новосибирской области, председатель комиссии;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BB0B8D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Цукарь</w:t>
            </w:r>
          </w:p>
          <w:p w:rsidR="00452A6F" w:rsidRPr="00AF5513" w:rsidRDefault="00BB0B8D" w:rsidP="00BB0B8D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</w:t>
            </w:r>
            <w:r w:rsidR="00452A6F" w:rsidRPr="00AF5513">
              <w:rPr>
                <w:szCs w:val="28"/>
              </w:rPr>
              <w:t xml:space="preserve"> </w:t>
            </w:r>
            <w:r w:rsidRPr="00AF5513">
              <w:rPr>
                <w:szCs w:val="28"/>
              </w:rPr>
              <w:t>Сергеевич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министр цифрового развития и связи Новосибирской области, заместитель председателя комиссии;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Сагина</w:t>
            </w:r>
          </w:p>
          <w:p w:rsidR="00452A6F" w:rsidRPr="00AF5513" w:rsidRDefault="00452A6F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Ирина Викторовна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71496B" w:rsidRPr="00AF5513" w:rsidRDefault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начальника управления совершенствования государственного управления и правовой работы – начальник отдела совершенствования государственного управления управления совершенствования государственного управления и правовой работы министерства экономического развития Новосибирской области, секретарь комиссии;</w:t>
            </w:r>
          </w:p>
        </w:tc>
      </w:tr>
      <w:tr w:rsidR="0071496B" w:rsidRPr="00AF5513" w:rsidTr="00B00B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gridSpan w:val="3"/>
            <w:hideMark/>
          </w:tcPr>
          <w:p w:rsidR="0071496B" w:rsidRPr="00AF5513" w:rsidRDefault="0071496B" w:rsidP="0071496B">
            <w:pPr>
              <w:pStyle w:val="ConsPlusNormal"/>
              <w:jc w:val="both"/>
              <w:rPr>
                <w:lang w:eastAsia="en-US"/>
              </w:rPr>
            </w:pPr>
            <w:r w:rsidRPr="00AF5513">
              <w:rPr>
                <w:lang w:eastAsia="en-US"/>
              </w:rPr>
              <w:t>Александров</w:t>
            </w:r>
          </w:p>
          <w:p w:rsidR="0071496B" w:rsidRPr="00AF5513" w:rsidRDefault="0071496B" w:rsidP="0071496B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Евгений Сергеевич</w:t>
            </w:r>
          </w:p>
        </w:tc>
        <w:tc>
          <w:tcPr>
            <w:tcW w:w="397" w:type="dxa"/>
            <w:gridSpan w:val="2"/>
            <w:hideMark/>
          </w:tcPr>
          <w:p w:rsidR="0071496B" w:rsidRPr="00AF5513" w:rsidRDefault="0071496B" w:rsidP="0071496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5" w:type="dxa"/>
            <w:gridSpan w:val="2"/>
            <w:hideMark/>
          </w:tcPr>
          <w:p w:rsidR="0071496B" w:rsidRPr="00AF5513" w:rsidRDefault="0071496B" w:rsidP="0071496B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начальник информационно-аналитического отдела</w:t>
            </w:r>
            <w:r w:rsidR="00547C09" w:rsidRPr="00AF5513">
              <w:rPr>
                <w:lang w:eastAsia="en-US"/>
              </w:rPr>
              <w:t xml:space="preserve"> управления правового, кадрового и документационного обеспечения</w:t>
            </w:r>
            <w:r w:rsidRPr="00AF5513">
              <w:rPr>
                <w:lang w:eastAsia="en-US"/>
              </w:rPr>
              <w:t xml:space="preserve"> министерства природных ресурсов и экологии Новосибирской области</w:t>
            </w:r>
            <w:r w:rsidRPr="00AF5513">
              <w:rPr>
                <w:szCs w:val="28"/>
                <w:lang w:eastAsia="en-US"/>
              </w:rPr>
              <w:t>;</w:t>
            </w:r>
          </w:p>
        </w:tc>
      </w:tr>
      <w:tr w:rsidR="0071496B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Аппель</w:t>
            </w:r>
          </w:p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Александр Владимирович</w:t>
            </w:r>
          </w:p>
        </w:tc>
        <w:tc>
          <w:tcPr>
            <w:tcW w:w="397" w:type="dxa"/>
            <w:gridSpan w:val="2"/>
          </w:tcPr>
          <w:p w:rsidR="0071496B" w:rsidRPr="00AF5513" w:rsidRDefault="0071496B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71496B" w:rsidRPr="00AF5513" w:rsidRDefault="0071496B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Чистоозерного района Новосибирской области (по согласованию);</w:t>
            </w:r>
          </w:p>
        </w:tc>
      </w:tr>
      <w:tr w:rsidR="0071496B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Басалыко</w:t>
            </w:r>
          </w:p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Лариса Николаевна</w:t>
            </w:r>
          </w:p>
        </w:tc>
        <w:tc>
          <w:tcPr>
            <w:tcW w:w="397" w:type="dxa"/>
            <w:gridSpan w:val="2"/>
          </w:tcPr>
          <w:p w:rsidR="0071496B" w:rsidRPr="00AF5513" w:rsidRDefault="0071496B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71496B" w:rsidRPr="00AF5513" w:rsidRDefault="0071496B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управления экономического развития, инвестиций и трудовых отношений администрации Татарского района Новосибирской области (по согласованию);</w:t>
            </w:r>
          </w:p>
        </w:tc>
      </w:tr>
      <w:tr w:rsidR="0071496B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71496B" w:rsidRPr="00AF5513" w:rsidRDefault="0071496B" w:rsidP="0071496B">
            <w:pPr>
              <w:pStyle w:val="Default"/>
              <w:jc w:val="both"/>
              <w:rPr>
                <w:sz w:val="28"/>
                <w:szCs w:val="28"/>
              </w:rPr>
            </w:pPr>
            <w:r w:rsidRPr="00AF5513">
              <w:rPr>
                <w:sz w:val="28"/>
                <w:szCs w:val="28"/>
              </w:rPr>
              <w:t>Бараник</w:t>
            </w:r>
          </w:p>
          <w:p w:rsidR="0071496B" w:rsidRPr="00AF5513" w:rsidRDefault="0071496B" w:rsidP="0071496B">
            <w:pPr>
              <w:pStyle w:val="Default"/>
              <w:jc w:val="both"/>
              <w:rPr>
                <w:sz w:val="28"/>
                <w:szCs w:val="28"/>
              </w:rPr>
            </w:pPr>
            <w:r w:rsidRPr="00AF5513">
              <w:rPr>
                <w:sz w:val="28"/>
                <w:szCs w:val="28"/>
              </w:rPr>
              <w:lastRenderedPageBreak/>
              <w:t>Александр Александрович</w:t>
            </w:r>
          </w:p>
        </w:tc>
        <w:tc>
          <w:tcPr>
            <w:tcW w:w="397" w:type="dxa"/>
            <w:gridSpan w:val="2"/>
          </w:tcPr>
          <w:p w:rsidR="0071496B" w:rsidRPr="00AF5513" w:rsidRDefault="0071496B" w:rsidP="0071496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lastRenderedPageBreak/>
              <w:t>–</w:t>
            </w:r>
          </w:p>
        </w:tc>
        <w:tc>
          <w:tcPr>
            <w:tcW w:w="6262" w:type="dxa"/>
            <w:gridSpan w:val="2"/>
          </w:tcPr>
          <w:p w:rsidR="0071496B" w:rsidRPr="00AF5513" w:rsidRDefault="0071496B" w:rsidP="0071496B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 xml:space="preserve">заместитель главы администрации Мошковского </w:t>
            </w:r>
            <w:r w:rsidRPr="00AF5513">
              <w:rPr>
                <w:szCs w:val="28"/>
                <w:lang w:eastAsia="en-US"/>
              </w:rPr>
              <w:lastRenderedPageBreak/>
              <w:t>района Новосибирской области (по согласованию);</w:t>
            </w:r>
          </w:p>
        </w:tc>
      </w:tr>
      <w:tr w:rsidR="0071496B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71496B" w:rsidRPr="00AF5513" w:rsidRDefault="0071496B" w:rsidP="0071496B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lastRenderedPageBreak/>
              <w:t>Баранова</w:t>
            </w:r>
          </w:p>
          <w:p w:rsidR="0071496B" w:rsidRPr="00AF5513" w:rsidRDefault="0071496B" w:rsidP="0071496B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Юлия Сергеевна</w:t>
            </w:r>
          </w:p>
        </w:tc>
        <w:tc>
          <w:tcPr>
            <w:tcW w:w="397" w:type="dxa"/>
            <w:gridSpan w:val="2"/>
          </w:tcPr>
          <w:p w:rsidR="0071496B" w:rsidRPr="00AF5513" w:rsidRDefault="0071496B" w:rsidP="0071496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71496B" w:rsidRPr="00AF5513" w:rsidRDefault="0071496B" w:rsidP="0071496B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заместитель главы администрации Маслянинского района Новосибирской области по экономическим вопросам (по согласованию);</w:t>
            </w:r>
          </w:p>
        </w:tc>
      </w:tr>
      <w:tr w:rsidR="006A3B00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6A3B00" w:rsidRPr="00AF5513" w:rsidRDefault="006A3B00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Безденежный</w:t>
            </w:r>
          </w:p>
          <w:p w:rsidR="006A3B00" w:rsidRPr="00AF5513" w:rsidRDefault="006A3B00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Борис Валерьевич</w:t>
            </w:r>
          </w:p>
        </w:tc>
        <w:tc>
          <w:tcPr>
            <w:tcW w:w="397" w:type="dxa"/>
            <w:gridSpan w:val="2"/>
          </w:tcPr>
          <w:p w:rsidR="006A3B00" w:rsidRPr="00AF5513" w:rsidRDefault="006A3B00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6A3B00" w:rsidRPr="00AF5513" w:rsidRDefault="006A3B00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Искитимского района Новосибирской области (по 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Бенимецкий</w:t>
            </w:r>
          </w:p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Андрей Анатольевич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354D82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управления организации пассажирских перевозок министерства транспорта и дорожного хозяйства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Береснев</w:t>
            </w:r>
          </w:p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Игорь Михайлович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главы администрации Каргатского района Новосибирской области (по согласованию);</w:t>
            </w:r>
          </w:p>
        </w:tc>
      </w:tr>
      <w:tr w:rsidR="0071496B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Бокарев </w:t>
            </w:r>
          </w:p>
          <w:p w:rsidR="0071496B" w:rsidRPr="00AF5513" w:rsidRDefault="0071496B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Михаил Тимофеевич</w:t>
            </w:r>
          </w:p>
        </w:tc>
        <w:tc>
          <w:tcPr>
            <w:tcW w:w="397" w:type="dxa"/>
            <w:gridSpan w:val="2"/>
          </w:tcPr>
          <w:p w:rsidR="0071496B" w:rsidRPr="00AF5513" w:rsidRDefault="0071496B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71496B" w:rsidRPr="00AF5513" w:rsidRDefault="0071496B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помощник директора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 картографии» по Новосибирской области (по согласованию);</w:t>
            </w:r>
          </w:p>
        </w:tc>
      </w:tr>
      <w:tr w:rsidR="00687D1D" w:rsidRPr="00AF5513" w:rsidTr="00B00B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gridSpan w:val="3"/>
            <w:hideMark/>
          </w:tcPr>
          <w:p w:rsidR="00687D1D" w:rsidRPr="00AF5513" w:rsidRDefault="00687D1D" w:rsidP="00687D1D">
            <w:pPr>
              <w:pStyle w:val="ConsPlusNormal"/>
              <w:ind w:left="2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Бурбик</w:t>
            </w:r>
          </w:p>
          <w:p w:rsidR="00687D1D" w:rsidRPr="00AF5513" w:rsidRDefault="00687D1D" w:rsidP="00687D1D">
            <w:pPr>
              <w:pStyle w:val="ConsPlusNormal"/>
              <w:ind w:left="2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Ольга Сергеевна</w:t>
            </w:r>
          </w:p>
        </w:tc>
        <w:tc>
          <w:tcPr>
            <w:tcW w:w="397" w:type="dxa"/>
            <w:gridSpan w:val="2"/>
            <w:hideMark/>
          </w:tcPr>
          <w:p w:rsidR="00687D1D" w:rsidRPr="00AF5513" w:rsidRDefault="00687D1D" w:rsidP="00DE19CB">
            <w:pPr>
              <w:ind w:left="22"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5" w:type="dxa"/>
            <w:gridSpan w:val="2"/>
            <w:hideMark/>
          </w:tcPr>
          <w:p w:rsidR="00687D1D" w:rsidRPr="00AF5513" w:rsidRDefault="00687D1D" w:rsidP="00DE19CB">
            <w:pPr>
              <w:pStyle w:val="ConsPlusNormal"/>
              <w:ind w:left="2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заместитель директора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</w:t>
            </w:r>
            <w:r w:rsidR="000460CD" w:rsidRPr="00AF5513">
              <w:rPr>
                <w:szCs w:val="28"/>
              </w:rPr>
              <w:t xml:space="preserve"> </w:t>
            </w:r>
            <w:r w:rsidR="000460CD" w:rsidRPr="00AF5513">
              <w:rPr>
                <w:szCs w:val="28"/>
              </w:rPr>
              <w:t>(по согласованию)</w:t>
            </w:r>
            <w:r w:rsidRPr="00AF5513">
              <w:rPr>
                <w:szCs w:val="28"/>
                <w:lang w:eastAsia="en-US"/>
              </w:rPr>
              <w:t>;</w:t>
            </w:r>
          </w:p>
        </w:tc>
      </w:tr>
      <w:tr w:rsidR="00687D1D" w:rsidRPr="00AF5513" w:rsidTr="00B00B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gridSpan w:val="3"/>
            <w:hideMark/>
          </w:tcPr>
          <w:p w:rsidR="00687D1D" w:rsidRPr="00AF5513" w:rsidRDefault="00687D1D" w:rsidP="00687D1D">
            <w:pPr>
              <w:pStyle w:val="ConsPlusNormal"/>
              <w:ind w:left="2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Буховец</w:t>
            </w:r>
          </w:p>
          <w:p w:rsidR="00687D1D" w:rsidRPr="00AF5513" w:rsidRDefault="00687D1D" w:rsidP="00687D1D">
            <w:pPr>
              <w:pStyle w:val="ConsPlusNormal"/>
              <w:ind w:left="2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Наталья Александровна</w:t>
            </w:r>
          </w:p>
        </w:tc>
        <w:tc>
          <w:tcPr>
            <w:tcW w:w="397" w:type="dxa"/>
            <w:gridSpan w:val="2"/>
            <w:hideMark/>
          </w:tcPr>
          <w:p w:rsidR="00687D1D" w:rsidRPr="00AF5513" w:rsidRDefault="00687D1D" w:rsidP="00687D1D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5" w:type="dxa"/>
            <w:gridSpan w:val="2"/>
            <w:hideMark/>
          </w:tcPr>
          <w:p w:rsidR="00687D1D" w:rsidRPr="00AF5513" w:rsidRDefault="00687D1D" w:rsidP="00687D1D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заместитель Главы администрации по экономике Черепановского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Воличенко</w:t>
            </w:r>
          </w:p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Алексей Алексеевич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Купинского района Новосибирской области (по 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Ворсин </w:t>
            </w:r>
          </w:p>
          <w:p w:rsidR="00452A6F" w:rsidRPr="00AF5513" w:rsidRDefault="00452A6F" w:rsidP="00354D82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Алексей Александрович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начальника инспекции – начальник отдела государственной охраны, использования и популяризации объектов культурного наследия государственной</w:t>
            </w:r>
            <w:r w:rsidRPr="00AF5513">
              <w:rPr>
                <w:bCs/>
                <w:szCs w:val="28"/>
              </w:rPr>
              <w:t xml:space="preserve"> инспекции по охране объектов культурного наследия</w:t>
            </w:r>
            <w:r w:rsidRPr="00AF5513">
              <w:rPr>
                <w:szCs w:val="28"/>
              </w:rPr>
              <w:t xml:space="preserve">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3E5BD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Григорьев</w:t>
            </w:r>
          </w:p>
          <w:p w:rsidR="00452A6F" w:rsidRPr="00AF5513" w:rsidRDefault="00452A6F" w:rsidP="003E5BD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Сергей Евгеньевич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lastRenderedPageBreak/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452A6F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начальника управления организации </w:t>
            </w:r>
            <w:r w:rsidRPr="00AF5513">
              <w:rPr>
                <w:szCs w:val="28"/>
              </w:rPr>
              <w:lastRenderedPageBreak/>
              <w:t>медицинской помощи взрослому населению и лекарственного обеспечения министерства здравоохранения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3E5BD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Гумалевская</w:t>
            </w:r>
          </w:p>
          <w:p w:rsidR="00452A6F" w:rsidRPr="00AF5513" w:rsidRDefault="00452A6F" w:rsidP="003E5BD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Наталья Владимировна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экономического развития, труда, промышленности и торговли администрации Венгеровского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Земсков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Роман Николаевич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Иванова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Елена Валентиновна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Болотнинского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Игонина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Наталья Анатольевна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отдела жилищных программ управления экономики министерства строительства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Кожевникова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Елена Александровна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управляющий делами администрации Барабинского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Колченко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Алексей Григорьевич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Доволенского района Новосибирской области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экономического развития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5861FA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5861FA" w:rsidRPr="00AF5513" w:rsidRDefault="005861FA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Комаров</w:t>
            </w:r>
          </w:p>
          <w:p w:rsidR="005861FA" w:rsidRPr="00AF5513" w:rsidRDefault="005861FA" w:rsidP="00E6316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Павел Григорьевич</w:t>
            </w:r>
          </w:p>
        </w:tc>
        <w:tc>
          <w:tcPr>
            <w:tcW w:w="397" w:type="dxa"/>
            <w:gridSpan w:val="2"/>
          </w:tcPr>
          <w:p w:rsidR="005861FA" w:rsidRPr="00AF5513" w:rsidRDefault="005861FA" w:rsidP="00E63161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5861FA" w:rsidRPr="00AF5513" w:rsidRDefault="005861FA" w:rsidP="00E6316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руководителя департамента – начальник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области;</w:t>
            </w:r>
          </w:p>
        </w:tc>
      </w:tr>
      <w:tr w:rsidR="005861FA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5861FA" w:rsidRPr="00AF5513" w:rsidRDefault="005861FA" w:rsidP="005861FA">
            <w:pPr>
              <w:pStyle w:val="ConsPlusNormal"/>
            </w:pPr>
            <w:r w:rsidRPr="00AF5513">
              <w:t>Компанц</w:t>
            </w:r>
          </w:p>
          <w:p w:rsidR="005861FA" w:rsidRPr="00AF5513" w:rsidRDefault="005861FA" w:rsidP="005861FA">
            <w:pPr>
              <w:pStyle w:val="ConsPlusNormal"/>
              <w:rPr>
                <w:szCs w:val="28"/>
              </w:rPr>
            </w:pPr>
            <w:r w:rsidRPr="00AF5513">
              <w:t>Дмитрий Владимирович</w:t>
            </w:r>
          </w:p>
        </w:tc>
        <w:tc>
          <w:tcPr>
            <w:tcW w:w="397" w:type="dxa"/>
            <w:gridSpan w:val="2"/>
          </w:tcPr>
          <w:p w:rsidR="005861FA" w:rsidRPr="00AF5513" w:rsidRDefault="005861FA" w:rsidP="005861FA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5861FA" w:rsidRPr="00AF5513" w:rsidRDefault="005861FA" w:rsidP="005861FA">
            <w:pPr>
              <w:pStyle w:val="ConsPlusNormal"/>
              <w:jc w:val="both"/>
              <w:rPr>
                <w:szCs w:val="28"/>
              </w:rPr>
            </w:pPr>
            <w:r w:rsidRPr="00AF5513">
              <w:t>начальник отдела автоматизированных технологий и информационного обеспечения управления государственной архивной службы Новосибирской области</w:t>
            </w:r>
            <w:r w:rsidRPr="00AF5513">
              <w:rPr>
                <w:szCs w:val="28"/>
              </w:rPr>
              <w:t>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Конюк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Олег Федорович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Убинского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Коростелев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 Владимирович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Северного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Крылова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Ирина Михайловна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экономического развития администрации Коченевского района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214FF" w:rsidRPr="00AF5513" w:rsidTr="00B00B91">
        <w:tblPrEx>
          <w:tblLook w:val="04A0" w:firstRow="1" w:lastRow="0" w:firstColumn="1" w:lastColumn="0" w:noHBand="0" w:noVBand="1"/>
        </w:tblPrEx>
        <w:trPr>
          <w:gridAfter w:val="1"/>
          <w:wAfter w:w="65" w:type="dxa"/>
          <w:trHeight w:val="20"/>
        </w:trPr>
        <w:tc>
          <w:tcPr>
            <w:tcW w:w="3340" w:type="dxa"/>
            <w:gridSpan w:val="2"/>
            <w:hideMark/>
          </w:tcPr>
          <w:p w:rsidR="004214FF" w:rsidRPr="00AF5513" w:rsidRDefault="004214FF" w:rsidP="004214FF">
            <w:pPr>
              <w:pStyle w:val="ConsPlusNormal"/>
              <w:jc w:val="both"/>
              <w:rPr>
                <w:szCs w:val="27"/>
                <w:lang w:eastAsia="en-US"/>
              </w:rPr>
            </w:pPr>
            <w:r w:rsidRPr="00AF5513">
              <w:rPr>
                <w:szCs w:val="27"/>
                <w:lang w:eastAsia="en-US"/>
              </w:rPr>
              <w:t xml:space="preserve">Кудрявцев </w:t>
            </w:r>
          </w:p>
          <w:p w:rsidR="004214FF" w:rsidRPr="00AF5513" w:rsidRDefault="004214FF" w:rsidP="002E71DA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7"/>
                <w:lang w:eastAsia="en-US"/>
              </w:rPr>
              <w:t>Олег Юрьевич</w:t>
            </w:r>
          </w:p>
        </w:tc>
        <w:tc>
          <w:tcPr>
            <w:tcW w:w="397" w:type="dxa"/>
            <w:gridSpan w:val="2"/>
            <w:hideMark/>
          </w:tcPr>
          <w:p w:rsidR="004214FF" w:rsidRPr="00AF5513" w:rsidRDefault="004214FF" w:rsidP="004214F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  <w:hideMark/>
          </w:tcPr>
          <w:p w:rsidR="004214FF" w:rsidRPr="00AF5513" w:rsidRDefault="004214FF" w:rsidP="004214FF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первый заместитель главы администрации Усть-Таркского района Новосибирской области (по согласованию).</w:t>
            </w:r>
          </w:p>
        </w:tc>
      </w:tr>
      <w:tr w:rsidR="004214F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214FF" w:rsidRPr="00AF5513" w:rsidRDefault="004214FF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Кудрявцева </w:t>
            </w:r>
          </w:p>
          <w:p w:rsidR="004214FF" w:rsidRPr="00AF5513" w:rsidRDefault="004214FF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Светлана Николаевна</w:t>
            </w:r>
          </w:p>
        </w:tc>
        <w:tc>
          <w:tcPr>
            <w:tcW w:w="397" w:type="dxa"/>
            <w:gridSpan w:val="2"/>
          </w:tcPr>
          <w:p w:rsidR="004214FF" w:rsidRPr="00AF5513" w:rsidRDefault="004214FF" w:rsidP="00DE19C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214FF" w:rsidRPr="00AF5513" w:rsidRDefault="004214FF" w:rsidP="00DE19CB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Чулымского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Ляшенко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Татьяна Георгиевна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экономики администрации Кыштовского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687D1D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687D1D" w:rsidRPr="00AF5513" w:rsidRDefault="00687D1D" w:rsidP="00C003C0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Макаров</w:t>
            </w:r>
          </w:p>
          <w:p w:rsidR="00687D1D" w:rsidRPr="00AF5513" w:rsidRDefault="00687D1D" w:rsidP="00C003C0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 Викторович</w:t>
            </w:r>
          </w:p>
        </w:tc>
        <w:tc>
          <w:tcPr>
            <w:tcW w:w="397" w:type="dxa"/>
            <w:gridSpan w:val="2"/>
          </w:tcPr>
          <w:p w:rsidR="00687D1D" w:rsidRPr="00AF5513" w:rsidRDefault="00687D1D" w:rsidP="00C003C0">
            <w:pPr>
              <w:ind w:right="-204"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687D1D" w:rsidRPr="00AF5513" w:rsidRDefault="00687D1D" w:rsidP="000460CD">
            <w:pPr>
              <w:pStyle w:val="ConsPlusNormal"/>
              <w:ind w:right="17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начальника управления ветеринари</w:t>
            </w:r>
            <w:r w:rsidR="000460CD">
              <w:rPr>
                <w:szCs w:val="28"/>
              </w:rPr>
              <w:t>и</w:t>
            </w:r>
            <w:r w:rsidRPr="00AF5513">
              <w:rPr>
                <w:szCs w:val="28"/>
              </w:rPr>
              <w:t xml:space="preserve"> Новосибирской области;</w:t>
            </w:r>
          </w:p>
        </w:tc>
      </w:tr>
      <w:tr w:rsidR="00687D1D" w:rsidRPr="00AF5513" w:rsidTr="00B00B9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gridSpan w:val="3"/>
            <w:hideMark/>
          </w:tcPr>
          <w:p w:rsidR="00C003C0" w:rsidRPr="00AF5513" w:rsidRDefault="00C003C0" w:rsidP="00C003C0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Машанов</w:t>
            </w:r>
          </w:p>
          <w:p w:rsidR="00687D1D" w:rsidRPr="00AF5513" w:rsidRDefault="00687D1D" w:rsidP="00C003C0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Владимира Александрович</w:t>
            </w:r>
          </w:p>
        </w:tc>
        <w:tc>
          <w:tcPr>
            <w:tcW w:w="397" w:type="dxa"/>
            <w:gridSpan w:val="2"/>
            <w:hideMark/>
          </w:tcPr>
          <w:p w:rsidR="00687D1D" w:rsidRPr="00AF5513" w:rsidRDefault="00687D1D" w:rsidP="00C003C0">
            <w:pPr>
              <w:ind w:right="-14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F5513">
              <w:rPr>
                <w:rFonts w:eastAsia="Times New Roman" w:cs="Times New Roman"/>
                <w:szCs w:val="28"/>
                <w:lang w:eastAsia="ru-RU"/>
              </w:rPr>
              <w:t>–</w:t>
            </w:r>
          </w:p>
        </w:tc>
        <w:tc>
          <w:tcPr>
            <w:tcW w:w="6265" w:type="dxa"/>
            <w:gridSpan w:val="2"/>
            <w:hideMark/>
          </w:tcPr>
          <w:p w:rsidR="00687D1D" w:rsidRPr="00AF5513" w:rsidRDefault="00687D1D" w:rsidP="00547C09">
            <w:pPr>
              <w:pStyle w:val="ConsPlusNormal"/>
              <w:ind w:hanging="32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министра труда и социального развития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C003C0">
            <w:pPr>
              <w:pStyle w:val="ConsPlusNormal"/>
              <w:ind w:right="-204"/>
              <w:rPr>
                <w:szCs w:val="28"/>
              </w:rPr>
            </w:pPr>
            <w:r w:rsidRPr="00AF5513">
              <w:rPr>
                <w:szCs w:val="28"/>
              </w:rPr>
              <w:t>Москвина</w:t>
            </w:r>
          </w:p>
          <w:p w:rsidR="00452A6F" w:rsidRPr="00AF5513" w:rsidRDefault="00452A6F" w:rsidP="00C003C0">
            <w:pPr>
              <w:pStyle w:val="ConsPlusNormal"/>
              <w:ind w:right="-204"/>
              <w:rPr>
                <w:szCs w:val="28"/>
              </w:rPr>
            </w:pPr>
            <w:r w:rsidRPr="00AF5513">
              <w:rPr>
                <w:szCs w:val="28"/>
              </w:rPr>
              <w:t>Ольга Владимировна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C003C0">
            <w:pPr>
              <w:ind w:right="-204"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0460C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управления совершенствования государственного управления и правовой работ</w:t>
            </w:r>
            <w:r w:rsidR="000460CD">
              <w:rPr>
                <w:szCs w:val="28"/>
              </w:rPr>
              <w:t>ы</w:t>
            </w:r>
            <w:r w:rsidRPr="00AF5513">
              <w:rPr>
                <w:szCs w:val="28"/>
              </w:rPr>
              <w:t xml:space="preserve"> министерства экономического развития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Мусатов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Анатолий Михайлович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экономического развития и труда администрации Куйбышевского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Некрасова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Лилия Владимировна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A751AD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</w:t>
            </w:r>
            <w:r w:rsidR="00452A6F" w:rsidRPr="00AF5513">
              <w:rPr>
                <w:szCs w:val="28"/>
              </w:rPr>
              <w:t>лава администрации Сузунского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Орел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Олег Анатольевич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Ордынского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Останин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Максим Константинович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министра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Пилипчук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 Александрович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начальника Центра информационных технологий, связи и защиты информации Главного управления Министерства внутренних дел </w:t>
            </w:r>
            <w:r w:rsidRPr="00AF5513">
              <w:rPr>
                <w:szCs w:val="28"/>
              </w:rPr>
              <w:lastRenderedPageBreak/>
              <w:t>Российской Федерации по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 xml:space="preserve">Плотникова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Елена Викторовна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color w:val="000000"/>
                <w:szCs w:val="28"/>
              </w:rPr>
              <w:t xml:space="preserve">заместитель начальника управления экономического развития, промышленности и торговли </w:t>
            </w:r>
            <w:r w:rsidRPr="00AF5513">
              <w:rPr>
                <w:szCs w:val="28"/>
              </w:rPr>
              <w:t>администрации Тогучинского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Рассказова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Наталья Юрьевна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начальника управления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отдела организационного, правового, информационного обеспечения и статистической отчетности управления по делам записи актов гражданского состояния Новосибирской области;</w:t>
            </w:r>
          </w:p>
        </w:tc>
      </w:tr>
      <w:tr w:rsidR="004214FF" w:rsidRPr="00AF5513" w:rsidTr="00B00B91">
        <w:tblPrEx>
          <w:tblLook w:val="04A0" w:firstRow="1" w:lastRow="0" w:firstColumn="1" w:lastColumn="0" w:noHBand="0" w:noVBand="1"/>
        </w:tblPrEx>
        <w:trPr>
          <w:gridBefore w:val="1"/>
          <w:wBefore w:w="62" w:type="dxa"/>
          <w:trHeight w:val="20"/>
        </w:trPr>
        <w:tc>
          <w:tcPr>
            <w:tcW w:w="3340" w:type="dxa"/>
            <w:gridSpan w:val="2"/>
            <w:hideMark/>
          </w:tcPr>
          <w:p w:rsidR="004214FF" w:rsidRPr="00AF5513" w:rsidRDefault="004214FF" w:rsidP="004214FF">
            <w:pPr>
              <w:pStyle w:val="ConsPlusNormal"/>
              <w:ind w:right="79"/>
              <w:jc w:val="both"/>
              <w:rPr>
                <w:lang w:eastAsia="en-US"/>
              </w:rPr>
            </w:pPr>
            <w:r w:rsidRPr="00AF5513">
              <w:rPr>
                <w:lang w:eastAsia="en-US"/>
              </w:rPr>
              <w:t xml:space="preserve">Ружаковская </w:t>
            </w:r>
          </w:p>
          <w:p w:rsidR="004214FF" w:rsidRPr="00AF5513" w:rsidRDefault="004214FF" w:rsidP="004214FF">
            <w:pPr>
              <w:pStyle w:val="ConsPlusNormal"/>
              <w:ind w:right="79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Татьяна Владимировна</w:t>
            </w:r>
          </w:p>
        </w:tc>
        <w:tc>
          <w:tcPr>
            <w:tcW w:w="397" w:type="dxa"/>
            <w:gridSpan w:val="2"/>
            <w:hideMark/>
          </w:tcPr>
          <w:p w:rsidR="004214FF" w:rsidRPr="00AF5513" w:rsidRDefault="004214F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5" w:type="dxa"/>
            <w:gridSpan w:val="2"/>
            <w:hideMark/>
          </w:tcPr>
          <w:p w:rsidR="004214FF" w:rsidRPr="00AF5513" w:rsidRDefault="004214FF" w:rsidP="004214FF">
            <w:pPr>
              <w:pStyle w:val="ConsPlusNormal"/>
              <w:ind w:left="-32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заместитель главы администрации города Искитима Новосибирской области (по согласованию);</w:t>
            </w:r>
          </w:p>
        </w:tc>
      </w:tr>
      <w:tr w:rsidR="004214F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214FF" w:rsidRPr="00AF5513" w:rsidRDefault="004214FF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Румынская</w:t>
            </w:r>
          </w:p>
          <w:p w:rsidR="004214FF" w:rsidRPr="00AF5513" w:rsidRDefault="004214FF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Жанна Владимировна</w:t>
            </w:r>
          </w:p>
        </w:tc>
        <w:tc>
          <w:tcPr>
            <w:tcW w:w="397" w:type="dxa"/>
            <w:gridSpan w:val="2"/>
          </w:tcPr>
          <w:p w:rsidR="004214FF" w:rsidRPr="00AF5513" w:rsidRDefault="004214FF" w:rsidP="00DE19C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214FF" w:rsidRPr="00AF5513" w:rsidRDefault="004214FF" w:rsidP="00DE19CB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Колыванского района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Рягузова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Светлана Евгеньевна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руководитель Управления Федеральной службы государственной регистрации, кадастра и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картографии по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Савонин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Олег Вячеславович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Сайц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Виталий Петрович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главы администрации Чановского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Самохвалова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Наталия Владимировна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отдела организации надзора Управления Федеральной службы по надзору в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сфере защиты прав потребителей и благополучия человека по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Селиванова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Марина Александровна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DE1475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</w:t>
            </w:r>
            <w:r w:rsidR="00A751AD" w:rsidRPr="00AF5513">
              <w:rPr>
                <w:szCs w:val="28"/>
              </w:rPr>
              <w:t xml:space="preserve">титель главы администрации </w:t>
            </w:r>
            <w:r w:rsidR="00DE1475" w:rsidRPr="00AF5513">
              <w:rPr>
                <w:szCs w:val="28"/>
              </w:rPr>
              <w:t xml:space="preserve">рабочего поселка </w:t>
            </w:r>
            <w:r w:rsidRPr="00AF5513">
              <w:rPr>
                <w:szCs w:val="28"/>
              </w:rPr>
              <w:t>Кольцово Новосибирской области по</w:t>
            </w:r>
            <w:r w:rsidR="00DE1475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экономике, стратегическому планированию, инновационной и инвестиционной политике (по</w:t>
            </w:r>
            <w:r w:rsidR="00DE1475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rFonts w:eastAsia="Calibri"/>
                <w:szCs w:val="28"/>
                <w:lang w:eastAsia="en-US"/>
              </w:rPr>
            </w:pPr>
            <w:r w:rsidRPr="00AF5513">
              <w:rPr>
                <w:rFonts w:eastAsia="Calibri"/>
                <w:szCs w:val="28"/>
                <w:lang w:eastAsia="en-US"/>
              </w:rPr>
              <w:t>Сергеева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rFonts w:eastAsia="Calibri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rFonts w:eastAsia="Calibri"/>
                <w:szCs w:val="28"/>
                <w:lang w:eastAsia="en-US"/>
              </w:rPr>
              <w:t>первый заместитель главы администрации Новосибирского района</w:t>
            </w:r>
            <w:r w:rsidRPr="00AF5513">
              <w:rPr>
                <w:szCs w:val="28"/>
              </w:rPr>
              <w:t xml:space="preserve">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Симонов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Сергей Геннадьевич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DC5DF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</w:t>
            </w:r>
            <w:r w:rsidR="00452A6F" w:rsidRPr="00AF5513">
              <w:rPr>
                <w:szCs w:val="28"/>
              </w:rPr>
              <w:t xml:space="preserve"> инспекции государственного строительного надзора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Ситохина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Ирина Анатольевна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начальника инспекции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отдела надзора по Новосибирской области инспекции государственного надзора за техническим состоянием самоходных машин и других видов техники Новосибирской области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заместитель главного государственного инженера-инспектора гостехнадзора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Слютина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Ирина Эдуардовна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A751AD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первый заместитель главы администрации Карасукского района Новосибирской области (по</w:t>
            </w:r>
            <w:r w:rsidR="00A751AD" w:rsidRPr="00AF5513">
              <w:rPr>
                <w:szCs w:val="28"/>
              </w:rPr>
              <w:t> </w:t>
            </w:r>
            <w:r w:rsidRPr="00AF5513">
              <w:rPr>
                <w:szCs w:val="28"/>
              </w:rPr>
              <w:t>согласованию);</w:t>
            </w:r>
          </w:p>
        </w:tc>
      </w:tr>
      <w:tr w:rsidR="00687D1D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687D1D" w:rsidRPr="00AF5513" w:rsidRDefault="00687D1D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Снегирев</w:t>
            </w:r>
          </w:p>
          <w:p w:rsidR="00687D1D" w:rsidRPr="00AF5513" w:rsidRDefault="00687D1D" w:rsidP="00DE19CB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Андрей Геннадьевич</w:t>
            </w:r>
          </w:p>
        </w:tc>
        <w:tc>
          <w:tcPr>
            <w:tcW w:w="397" w:type="dxa"/>
            <w:gridSpan w:val="2"/>
          </w:tcPr>
          <w:p w:rsidR="00687D1D" w:rsidRPr="00AF5513" w:rsidRDefault="00687D1D" w:rsidP="00DE19CB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687D1D" w:rsidRPr="00AF5513" w:rsidRDefault="00687D1D" w:rsidP="00DE19CB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руководителя Управления Федеральной налоговой службы по Новосибирской области (по согласованию);</w:t>
            </w:r>
          </w:p>
        </w:tc>
      </w:tr>
      <w:tr w:rsidR="00687D1D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687D1D" w:rsidRPr="00AF5513" w:rsidRDefault="00687D1D" w:rsidP="00687D1D">
            <w:pPr>
              <w:pStyle w:val="ConsPlusNormal"/>
              <w:jc w:val="both"/>
              <w:rPr>
                <w:lang w:eastAsia="en-US"/>
              </w:rPr>
            </w:pPr>
            <w:r w:rsidRPr="00AF5513">
              <w:rPr>
                <w:lang w:eastAsia="en-US"/>
              </w:rPr>
              <w:t xml:space="preserve">Тарасик </w:t>
            </w:r>
          </w:p>
          <w:p w:rsidR="00687D1D" w:rsidRPr="00AF5513" w:rsidRDefault="00687D1D" w:rsidP="00687D1D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Татьяна Михайловна</w:t>
            </w:r>
          </w:p>
        </w:tc>
        <w:tc>
          <w:tcPr>
            <w:tcW w:w="397" w:type="dxa"/>
            <w:gridSpan w:val="2"/>
          </w:tcPr>
          <w:p w:rsidR="00687D1D" w:rsidRPr="00AF5513" w:rsidRDefault="00687D1D" w:rsidP="00687D1D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687D1D" w:rsidRPr="00AF5513" w:rsidRDefault="00687D1D" w:rsidP="00687D1D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начальник организационно – правового управления министерства образования Новосибирской области</w:t>
            </w:r>
            <w:r w:rsidRPr="00AF5513">
              <w:rPr>
                <w:szCs w:val="28"/>
                <w:lang w:eastAsia="en-US"/>
              </w:rPr>
              <w:t>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Уткина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Лариса Анатольевна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департамента экономики и стратегического планирования мэрии города Новосибирска (по согласованию);</w:t>
            </w:r>
          </w:p>
        </w:tc>
      </w:tr>
      <w:tr w:rsidR="00C24F4D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C24F4D" w:rsidRPr="00AF5513" w:rsidRDefault="00C24F4D" w:rsidP="00C24F4D">
            <w:pPr>
              <w:pStyle w:val="ConsPlusNormal"/>
              <w:jc w:val="both"/>
              <w:rPr>
                <w:lang w:eastAsia="en-US"/>
              </w:rPr>
            </w:pPr>
            <w:r w:rsidRPr="00AF5513">
              <w:rPr>
                <w:lang w:eastAsia="en-US"/>
              </w:rPr>
              <w:t xml:space="preserve">Чернышова </w:t>
            </w:r>
          </w:p>
          <w:p w:rsidR="00C24F4D" w:rsidRPr="00AF5513" w:rsidRDefault="00C24F4D" w:rsidP="00C24F4D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lang w:eastAsia="en-US"/>
              </w:rPr>
              <w:t>Наталья Игоревна</w:t>
            </w:r>
          </w:p>
        </w:tc>
        <w:tc>
          <w:tcPr>
            <w:tcW w:w="397" w:type="dxa"/>
            <w:gridSpan w:val="2"/>
          </w:tcPr>
          <w:p w:rsidR="00C24F4D" w:rsidRPr="00AF5513" w:rsidRDefault="00C24F4D" w:rsidP="00C24F4D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C24F4D" w:rsidRPr="00AF5513" w:rsidRDefault="00C24F4D" w:rsidP="00C24F4D">
            <w:pPr>
              <w:pStyle w:val="ConsPlusNormal"/>
              <w:jc w:val="both"/>
              <w:rPr>
                <w:szCs w:val="28"/>
                <w:lang w:eastAsia="en-US"/>
              </w:rPr>
            </w:pPr>
            <w:r w:rsidRPr="00AF5513">
              <w:rPr>
                <w:szCs w:val="28"/>
                <w:lang w:eastAsia="en-US"/>
              </w:rPr>
              <w:t>заместитель начальника государственной жилищной инспекции Новосибирской области;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rFonts w:eastAsia="Calibri"/>
                <w:bCs/>
                <w:szCs w:val="28"/>
              </w:rPr>
            </w:pPr>
            <w:r w:rsidRPr="00AF5513">
              <w:rPr>
                <w:rFonts w:eastAsia="Calibri"/>
                <w:bCs/>
                <w:szCs w:val="28"/>
              </w:rPr>
              <w:t>Чмурина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rFonts w:eastAsia="Calibri"/>
                <w:bCs/>
                <w:szCs w:val="28"/>
              </w:rPr>
              <w:t>Оксана Александровна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начальник отдела экономического развития администрации Баганского района Новосибирской области (по согласованию);</w:t>
            </w:r>
          </w:p>
        </w:tc>
      </w:tr>
      <w:tr w:rsidR="005861FA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5861FA" w:rsidRPr="00AF5513" w:rsidRDefault="005861FA" w:rsidP="005861F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Швайгер </w:t>
            </w:r>
          </w:p>
          <w:p w:rsidR="005861FA" w:rsidRPr="00AF5513" w:rsidRDefault="005861FA" w:rsidP="005861FA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Олег Викторович</w:t>
            </w:r>
          </w:p>
        </w:tc>
        <w:tc>
          <w:tcPr>
            <w:tcW w:w="397" w:type="dxa"/>
            <w:gridSpan w:val="2"/>
          </w:tcPr>
          <w:p w:rsidR="005861FA" w:rsidRPr="00AF5513" w:rsidRDefault="005861FA" w:rsidP="005861FA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5861FA" w:rsidRPr="00AF5513" w:rsidRDefault="005861FA" w:rsidP="005861FA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главы администрации, начальник управления сельского хозяйства Краснозерского района Новосибирской области (по 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Шилин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Петр Александрович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Глава Кочковского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  <w:shd w:val="clear" w:color="auto" w:fill="auto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Шиповаленко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Надежда Викторовна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  <w:shd w:val="clear" w:color="auto" w:fill="auto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начальника управления экономического развития, промышленности и торговли администрации города Оби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lastRenderedPageBreak/>
              <w:t>Шпека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Борис Николаевич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 xml:space="preserve">заместитель главы администрации района </w:t>
            </w:r>
            <w:r w:rsidR="00A751AD" w:rsidRPr="00AF5513">
              <w:rPr>
                <w:szCs w:val="28"/>
              </w:rPr>
              <w:t>–</w:t>
            </w:r>
            <w:r w:rsidRPr="00AF5513">
              <w:rPr>
                <w:szCs w:val="28"/>
              </w:rPr>
              <w:t xml:space="preserve"> начальник управления экономического развития, труда, промышленности, торговли и транспорта администрации Здвинского района Новосибирской области (по согласованию);</w:t>
            </w:r>
          </w:p>
        </w:tc>
      </w:tr>
      <w:tr w:rsidR="00452A6F" w:rsidRPr="00AF5513" w:rsidTr="004214FF">
        <w:trPr>
          <w:gridAfter w:val="1"/>
          <w:wAfter w:w="65" w:type="dxa"/>
          <w:trHeight w:val="20"/>
        </w:trPr>
        <w:tc>
          <w:tcPr>
            <w:tcW w:w="3340" w:type="dxa"/>
            <w:gridSpan w:val="2"/>
          </w:tcPr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 xml:space="preserve">Шурова </w:t>
            </w:r>
          </w:p>
          <w:p w:rsidR="00452A6F" w:rsidRPr="00AF5513" w:rsidRDefault="00452A6F" w:rsidP="005E2601">
            <w:pPr>
              <w:pStyle w:val="ConsPlusNormal"/>
              <w:rPr>
                <w:szCs w:val="28"/>
              </w:rPr>
            </w:pPr>
            <w:r w:rsidRPr="00AF5513">
              <w:rPr>
                <w:szCs w:val="28"/>
              </w:rPr>
              <w:t>Жанна Сергеевна</w:t>
            </w:r>
          </w:p>
        </w:tc>
        <w:tc>
          <w:tcPr>
            <w:tcW w:w="397" w:type="dxa"/>
            <w:gridSpan w:val="2"/>
          </w:tcPr>
          <w:p w:rsidR="00452A6F" w:rsidRPr="00AF5513" w:rsidRDefault="00452A6F" w:rsidP="00452A6F">
            <w:pPr>
              <w:ind w:firstLine="0"/>
              <w:rPr>
                <w:rFonts w:cs="Times New Roman"/>
                <w:szCs w:val="28"/>
              </w:rPr>
            </w:pPr>
            <w:r w:rsidRPr="00AF5513">
              <w:rPr>
                <w:rFonts w:cs="Times New Roman"/>
                <w:szCs w:val="28"/>
              </w:rPr>
              <w:t>–</w:t>
            </w:r>
          </w:p>
        </w:tc>
        <w:tc>
          <w:tcPr>
            <w:tcW w:w="6262" w:type="dxa"/>
            <w:gridSpan w:val="2"/>
          </w:tcPr>
          <w:p w:rsidR="00452A6F" w:rsidRPr="00AF5513" w:rsidRDefault="00452A6F" w:rsidP="005E2601">
            <w:pPr>
              <w:pStyle w:val="ConsPlusNormal"/>
              <w:jc w:val="both"/>
              <w:rPr>
                <w:szCs w:val="28"/>
              </w:rPr>
            </w:pPr>
            <w:r w:rsidRPr="00AF5513">
              <w:rPr>
                <w:szCs w:val="28"/>
              </w:rPr>
              <w:t>заместитель главы администрации города Бердска Новосибирской области (по вопросам экономическ</w:t>
            </w:r>
            <w:r w:rsidR="000460CD">
              <w:rPr>
                <w:szCs w:val="28"/>
              </w:rPr>
              <w:t>ого развития) (по согласованию).</w:t>
            </w:r>
          </w:p>
        </w:tc>
      </w:tr>
    </w:tbl>
    <w:p w:rsidR="008B3AFF" w:rsidRPr="00AF5513" w:rsidRDefault="008B3AFF" w:rsidP="00452A6F">
      <w:pPr>
        <w:pStyle w:val="ConsPlusNormal"/>
      </w:pPr>
    </w:p>
    <w:p w:rsidR="00400204" w:rsidRPr="00AF5513" w:rsidRDefault="00400204" w:rsidP="00EE6C64">
      <w:pPr>
        <w:pStyle w:val="ConsPlusNormal"/>
        <w:jc w:val="both"/>
      </w:pPr>
    </w:p>
    <w:p w:rsidR="00400204" w:rsidRPr="00AF5513" w:rsidRDefault="00400204" w:rsidP="00EE6C64">
      <w:pPr>
        <w:pStyle w:val="ConsPlusNormal"/>
        <w:jc w:val="both"/>
      </w:pPr>
    </w:p>
    <w:p w:rsidR="002B3048" w:rsidRDefault="002B3048" w:rsidP="002B3048">
      <w:pPr>
        <w:pStyle w:val="ConsPlusNormal"/>
        <w:jc w:val="center"/>
      </w:pPr>
      <w:r w:rsidRPr="00AF5513">
        <w:t>_________</w:t>
      </w:r>
      <w:r w:rsidR="00F930B9" w:rsidRPr="00AF5513">
        <w:t>».</w:t>
      </w:r>
    </w:p>
    <w:sectPr w:rsidR="002B3048" w:rsidSect="00452A6F">
      <w:headerReference w:type="default" r:id="rId7"/>
      <w:pgSz w:w="11906" w:h="16838"/>
      <w:pgMar w:top="1134" w:right="567" w:bottom="1134" w:left="1418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34" w:rsidRDefault="00476934" w:rsidP="002263C5">
      <w:r>
        <w:separator/>
      </w:r>
    </w:p>
  </w:endnote>
  <w:endnote w:type="continuationSeparator" w:id="0">
    <w:p w:rsidR="00476934" w:rsidRDefault="00476934" w:rsidP="0022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34" w:rsidRDefault="00476934" w:rsidP="002263C5">
      <w:r>
        <w:separator/>
      </w:r>
    </w:p>
  </w:footnote>
  <w:footnote w:type="continuationSeparator" w:id="0">
    <w:p w:rsidR="00476934" w:rsidRDefault="00476934" w:rsidP="0022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6197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263C5" w:rsidRPr="002263C5" w:rsidRDefault="002263C5" w:rsidP="00452A6F">
        <w:pPr>
          <w:pStyle w:val="a6"/>
          <w:ind w:firstLine="0"/>
          <w:jc w:val="center"/>
          <w:rPr>
            <w:sz w:val="20"/>
            <w:szCs w:val="20"/>
          </w:rPr>
        </w:pPr>
        <w:r w:rsidRPr="002263C5">
          <w:rPr>
            <w:sz w:val="20"/>
            <w:szCs w:val="20"/>
          </w:rPr>
          <w:fldChar w:fldCharType="begin"/>
        </w:r>
        <w:r w:rsidRPr="002263C5">
          <w:rPr>
            <w:sz w:val="20"/>
            <w:szCs w:val="20"/>
          </w:rPr>
          <w:instrText>PAGE   \* MERGEFORMAT</w:instrText>
        </w:r>
        <w:r w:rsidRPr="002263C5">
          <w:rPr>
            <w:sz w:val="20"/>
            <w:szCs w:val="20"/>
          </w:rPr>
          <w:fldChar w:fldCharType="separate"/>
        </w:r>
        <w:r w:rsidR="007D3B69">
          <w:rPr>
            <w:noProof/>
            <w:sz w:val="20"/>
            <w:szCs w:val="20"/>
          </w:rPr>
          <w:t>7</w:t>
        </w:r>
        <w:r w:rsidRPr="002263C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FF"/>
    <w:rsid w:val="000460CD"/>
    <w:rsid w:val="00086FAD"/>
    <w:rsid w:val="00095260"/>
    <w:rsid w:val="000C586B"/>
    <w:rsid w:val="000D3A27"/>
    <w:rsid w:val="000F6840"/>
    <w:rsid w:val="0014013F"/>
    <w:rsid w:val="001421AE"/>
    <w:rsid w:val="00146739"/>
    <w:rsid w:val="00160C61"/>
    <w:rsid w:val="00196210"/>
    <w:rsid w:val="001E321F"/>
    <w:rsid w:val="001F425E"/>
    <w:rsid w:val="00220CFB"/>
    <w:rsid w:val="002263C5"/>
    <w:rsid w:val="002405D8"/>
    <w:rsid w:val="002576A7"/>
    <w:rsid w:val="00266FCA"/>
    <w:rsid w:val="00272C86"/>
    <w:rsid w:val="00287968"/>
    <w:rsid w:val="002A57C4"/>
    <w:rsid w:val="002B3048"/>
    <w:rsid w:val="002B309E"/>
    <w:rsid w:val="002C179E"/>
    <w:rsid w:val="002D1DEB"/>
    <w:rsid w:val="002E57C7"/>
    <w:rsid w:val="002E694C"/>
    <w:rsid w:val="002E71DA"/>
    <w:rsid w:val="00313FAA"/>
    <w:rsid w:val="00332B02"/>
    <w:rsid w:val="00354D82"/>
    <w:rsid w:val="00367416"/>
    <w:rsid w:val="0039681F"/>
    <w:rsid w:val="003C00A5"/>
    <w:rsid w:val="003E5BDA"/>
    <w:rsid w:val="00400204"/>
    <w:rsid w:val="004214FF"/>
    <w:rsid w:val="00452A6F"/>
    <w:rsid w:val="00455A9C"/>
    <w:rsid w:val="00476934"/>
    <w:rsid w:val="00495B07"/>
    <w:rsid w:val="004B5D34"/>
    <w:rsid w:val="004D777B"/>
    <w:rsid w:val="004E5026"/>
    <w:rsid w:val="0054253D"/>
    <w:rsid w:val="00547C09"/>
    <w:rsid w:val="0056163F"/>
    <w:rsid w:val="0058358F"/>
    <w:rsid w:val="005861FA"/>
    <w:rsid w:val="005948F7"/>
    <w:rsid w:val="005A35E4"/>
    <w:rsid w:val="005D2D73"/>
    <w:rsid w:val="005E2601"/>
    <w:rsid w:val="00623139"/>
    <w:rsid w:val="00687B12"/>
    <w:rsid w:val="00687D1D"/>
    <w:rsid w:val="006A3B00"/>
    <w:rsid w:val="006B1D67"/>
    <w:rsid w:val="006D7AB0"/>
    <w:rsid w:val="0071496B"/>
    <w:rsid w:val="007307F9"/>
    <w:rsid w:val="00733E88"/>
    <w:rsid w:val="007450A1"/>
    <w:rsid w:val="00756487"/>
    <w:rsid w:val="00757A38"/>
    <w:rsid w:val="007629E3"/>
    <w:rsid w:val="00782721"/>
    <w:rsid w:val="00796F08"/>
    <w:rsid w:val="007D3B69"/>
    <w:rsid w:val="007E4CE9"/>
    <w:rsid w:val="0080208C"/>
    <w:rsid w:val="00805412"/>
    <w:rsid w:val="008203C3"/>
    <w:rsid w:val="0084793D"/>
    <w:rsid w:val="00861BD3"/>
    <w:rsid w:val="0086310A"/>
    <w:rsid w:val="00866EA0"/>
    <w:rsid w:val="00897D16"/>
    <w:rsid w:val="008B3449"/>
    <w:rsid w:val="008B3AFF"/>
    <w:rsid w:val="008C3F12"/>
    <w:rsid w:val="008F3FAB"/>
    <w:rsid w:val="00907728"/>
    <w:rsid w:val="00922260"/>
    <w:rsid w:val="00922DD6"/>
    <w:rsid w:val="009407ED"/>
    <w:rsid w:val="00942F14"/>
    <w:rsid w:val="009A72BE"/>
    <w:rsid w:val="009F543D"/>
    <w:rsid w:val="009F7F41"/>
    <w:rsid w:val="00A26599"/>
    <w:rsid w:val="00A32E89"/>
    <w:rsid w:val="00A46B11"/>
    <w:rsid w:val="00A57FA9"/>
    <w:rsid w:val="00A751AD"/>
    <w:rsid w:val="00AA0100"/>
    <w:rsid w:val="00AB4AFE"/>
    <w:rsid w:val="00AF5513"/>
    <w:rsid w:val="00B00B91"/>
    <w:rsid w:val="00B25F1E"/>
    <w:rsid w:val="00B3137A"/>
    <w:rsid w:val="00B451FD"/>
    <w:rsid w:val="00B9309F"/>
    <w:rsid w:val="00BB0B8D"/>
    <w:rsid w:val="00BC192E"/>
    <w:rsid w:val="00BF56CA"/>
    <w:rsid w:val="00C003C0"/>
    <w:rsid w:val="00C079CE"/>
    <w:rsid w:val="00C24F4D"/>
    <w:rsid w:val="00C519A6"/>
    <w:rsid w:val="00C74113"/>
    <w:rsid w:val="00C825A8"/>
    <w:rsid w:val="00C9796F"/>
    <w:rsid w:val="00CE5D6C"/>
    <w:rsid w:val="00CF7437"/>
    <w:rsid w:val="00D02AD3"/>
    <w:rsid w:val="00D05474"/>
    <w:rsid w:val="00D36CA3"/>
    <w:rsid w:val="00D412F0"/>
    <w:rsid w:val="00D6172D"/>
    <w:rsid w:val="00D75047"/>
    <w:rsid w:val="00D80FC9"/>
    <w:rsid w:val="00D827CF"/>
    <w:rsid w:val="00DA7A0F"/>
    <w:rsid w:val="00DC5DFF"/>
    <w:rsid w:val="00DE1475"/>
    <w:rsid w:val="00DE31E0"/>
    <w:rsid w:val="00E04F79"/>
    <w:rsid w:val="00E15DA3"/>
    <w:rsid w:val="00E34BDB"/>
    <w:rsid w:val="00E4486E"/>
    <w:rsid w:val="00E47309"/>
    <w:rsid w:val="00E7796A"/>
    <w:rsid w:val="00E83607"/>
    <w:rsid w:val="00E858F0"/>
    <w:rsid w:val="00E93A43"/>
    <w:rsid w:val="00ED3377"/>
    <w:rsid w:val="00EE3A53"/>
    <w:rsid w:val="00EE6C64"/>
    <w:rsid w:val="00EF4718"/>
    <w:rsid w:val="00EF6E55"/>
    <w:rsid w:val="00F03A55"/>
    <w:rsid w:val="00F215E5"/>
    <w:rsid w:val="00F26B42"/>
    <w:rsid w:val="00F36550"/>
    <w:rsid w:val="00F930B9"/>
    <w:rsid w:val="00FA0D51"/>
    <w:rsid w:val="00FC06D4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54F2"/>
  <w15:docId w15:val="{53C435A6-30DE-4E06-83BF-A2E3A400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AFF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B3AFF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B3AFF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EE6C64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0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0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63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3C5"/>
  </w:style>
  <w:style w:type="paragraph" w:styleId="a8">
    <w:name w:val="footer"/>
    <w:basedOn w:val="a"/>
    <w:link w:val="a9"/>
    <w:uiPriority w:val="99"/>
    <w:unhideWhenUsed/>
    <w:rsid w:val="00226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3C5"/>
  </w:style>
  <w:style w:type="character" w:styleId="aa">
    <w:name w:val="Strong"/>
    <w:basedOn w:val="a0"/>
    <w:uiPriority w:val="22"/>
    <w:qFormat/>
    <w:rsid w:val="004D777B"/>
    <w:rPr>
      <w:b/>
      <w:bCs/>
    </w:rPr>
  </w:style>
  <w:style w:type="paragraph" w:customStyle="1" w:styleId="Default">
    <w:name w:val="Default"/>
    <w:rsid w:val="006A3B00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C229-B1A6-488B-8898-E00C37F1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Бурбик Ольга Сергеевна</dc:creator>
  <cp:lastModifiedBy>Левчук Алина Олеговна</cp:lastModifiedBy>
  <cp:revision>14</cp:revision>
  <cp:lastPrinted>2021-12-07T03:18:00Z</cp:lastPrinted>
  <dcterms:created xsi:type="dcterms:W3CDTF">2020-05-19T02:31:00Z</dcterms:created>
  <dcterms:modified xsi:type="dcterms:W3CDTF">2021-12-09T03:14:00Z</dcterms:modified>
</cp:coreProperties>
</file>