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8C" w:rsidRDefault="0085038C" w:rsidP="0085038C"/>
    <w:p w:rsidR="0085038C" w:rsidRPr="00724A96" w:rsidRDefault="0085038C" w:rsidP="0085038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24A96">
        <w:rPr>
          <w:rFonts w:eastAsia="Calibri"/>
          <w:b/>
          <w:sz w:val="28"/>
          <w:szCs w:val="28"/>
          <w:lang w:eastAsia="en-US"/>
        </w:rPr>
        <w:t>ПОЯСНИТЕЛЬНАЯ ЗАПИСКА</w:t>
      </w:r>
    </w:p>
    <w:p w:rsidR="0090791C" w:rsidRDefault="008773A8" w:rsidP="0090791C">
      <w:pPr>
        <w:pStyle w:val="a3"/>
        <w:jc w:val="center"/>
        <w:rPr>
          <w:b/>
          <w:sz w:val="28"/>
          <w:szCs w:val="28"/>
        </w:rPr>
      </w:pPr>
      <w:r w:rsidRPr="00724A96">
        <w:rPr>
          <w:b/>
          <w:sz w:val="28"/>
          <w:szCs w:val="28"/>
        </w:rPr>
        <w:t xml:space="preserve">к проекту постановления Правительства Новосибирской области </w:t>
      </w:r>
    </w:p>
    <w:p w:rsidR="008773A8" w:rsidRDefault="008773A8" w:rsidP="0090791C">
      <w:pPr>
        <w:pStyle w:val="a3"/>
        <w:jc w:val="center"/>
        <w:rPr>
          <w:b/>
          <w:sz w:val="28"/>
          <w:szCs w:val="28"/>
        </w:rPr>
      </w:pPr>
      <w:r w:rsidRPr="0090791C">
        <w:rPr>
          <w:b/>
          <w:sz w:val="28"/>
          <w:szCs w:val="28"/>
        </w:rPr>
        <w:t>«</w:t>
      </w:r>
      <w:r w:rsidR="0090791C" w:rsidRPr="0090791C">
        <w:rPr>
          <w:b/>
          <w:sz w:val="28"/>
          <w:szCs w:val="28"/>
        </w:rPr>
        <w:t>О внесении изменений в постановление Правительства Новосибирской области</w:t>
      </w:r>
      <w:r w:rsidR="0090791C">
        <w:rPr>
          <w:b/>
          <w:sz w:val="28"/>
          <w:szCs w:val="28"/>
        </w:rPr>
        <w:t xml:space="preserve"> </w:t>
      </w:r>
      <w:r w:rsidR="0090791C" w:rsidRPr="0090791C">
        <w:rPr>
          <w:b/>
          <w:sz w:val="28"/>
          <w:szCs w:val="28"/>
        </w:rPr>
        <w:t>от 26.09.2012 № 435-п</w:t>
      </w:r>
      <w:r w:rsidRPr="0090791C">
        <w:rPr>
          <w:b/>
          <w:sz w:val="28"/>
          <w:szCs w:val="28"/>
        </w:rPr>
        <w:t>»</w:t>
      </w:r>
    </w:p>
    <w:p w:rsidR="00DF3886" w:rsidRDefault="00DF3886" w:rsidP="0090791C">
      <w:pPr>
        <w:pStyle w:val="a3"/>
        <w:jc w:val="center"/>
        <w:rPr>
          <w:b/>
          <w:sz w:val="28"/>
          <w:szCs w:val="28"/>
        </w:rPr>
      </w:pPr>
    </w:p>
    <w:p w:rsidR="00DF3886" w:rsidRPr="0090791C" w:rsidRDefault="00DF3886" w:rsidP="0090791C">
      <w:pPr>
        <w:pStyle w:val="a3"/>
        <w:jc w:val="center"/>
        <w:rPr>
          <w:b/>
          <w:sz w:val="28"/>
          <w:szCs w:val="28"/>
        </w:rPr>
      </w:pPr>
    </w:p>
    <w:p w:rsidR="00DF3886" w:rsidRPr="00DF3886" w:rsidRDefault="00DF3886" w:rsidP="00CD64F3">
      <w:pPr>
        <w:pStyle w:val="a3"/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целях </w:t>
      </w:r>
      <w:r w:rsidR="00E874FA">
        <w:rPr>
          <w:color w:val="000000"/>
          <w:sz w:val="28"/>
          <w:szCs w:val="28"/>
          <w:shd w:val="clear" w:color="auto" w:fill="FFFFFF"/>
        </w:rPr>
        <w:t xml:space="preserve">приведения в соответствие </w:t>
      </w:r>
      <w:r w:rsidR="00E874FA" w:rsidRPr="00CD64F3">
        <w:rPr>
          <w:sz w:val="28"/>
          <w:szCs w:val="28"/>
        </w:rPr>
        <w:t xml:space="preserve">положения об </w:t>
      </w:r>
      <w:r w:rsidR="00E874FA" w:rsidRPr="00CD64F3">
        <w:rPr>
          <w:rFonts w:eastAsiaTheme="minorHAnsi"/>
          <w:sz w:val="28"/>
          <w:szCs w:val="28"/>
          <w:lang w:eastAsia="en-US"/>
        </w:rPr>
        <w:t>особо охраняемой природной территории регионального значения - государственного природного заказника «</w:t>
      </w:r>
      <w:proofErr w:type="spellStart"/>
      <w:r w:rsidR="00E874FA" w:rsidRPr="00CD64F3">
        <w:rPr>
          <w:rFonts w:eastAsiaTheme="minorHAnsi"/>
          <w:sz w:val="28"/>
          <w:szCs w:val="28"/>
          <w:lang w:eastAsia="en-US"/>
        </w:rPr>
        <w:t>Казатовский</w:t>
      </w:r>
      <w:proofErr w:type="spellEnd"/>
      <w:r w:rsidR="00E874FA" w:rsidRPr="00CD64F3">
        <w:rPr>
          <w:rFonts w:eastAsiaTheme="minorHAnsi"/>
          <w:sz w:val="28"/>
          <w:szCs w:val="28"/>
          <w:lang w:eastAsia="en-US"/>
        </w:rPr>
        <w:t xml:space="preserve">» Новосибирской области </w:t>
      </w:r>
      <w:r w:rsidR="00E874FA">
        <w:rPr>
          <w:rFonts w:eastAsiaTheme="minorHAnsi"/>
          <w:sz w:val="28"/>
          <w:szCs w:val="28"/>
          <w:lang w:eastAsia="en-US"/>
        </w:rPr>
        <w:t>(далее – Положение</w:t>
      </w:r>
      <w:r w:rsidR="00753407">
        <w:rPr>
          <w:rFonts w:eastAsiaTheme="minorHAnsi"/>
          <w:sz w:val="28"/>
          <w:szCs w:val="28"/>
          <w:lang w:eastAsia="en-US"/>
        </w:rPr>
        <w:t>,</w:t>
      </w:r>
      <w:r w:rsidR="00E874FA">
        <w:rPr>
          <w:rFonts w:eastAsiaTheme="minorHAnsi"/>
          <w:sz w:val="28"/>
          <w:szCs w:val="28"/>
          <w:lang w:eastAsia="en-US"/>
        </w:rPr>
        <w:t xml:space="preserve"> ООПТ)</w:t>
      </w:r>
      <w:r w:rsidR="00E874FA">
        <w:rPr>
          <w:color w:val="000000"/>
          <w:sz w:val="28"/>
          <w:szCs w:val="28"/>
          <w:shd w:val="clear" w:color="auto" w:fill="FFFFFF"/>
        </w:rPr>
        <w:t xml:space="preserve"> с нормами и формулировками действующего законодательства Российской Федерации, </w:t>
      </w:r>
      <w:r>
        <w:rPr>
          <w:color w:val="000000"/>
          <w:sz w:val="28"/>
          <w:szCs w:val="28"/>
          <w:shd w:val="clear" w:color="auto" w:fill="FFFFFF"/>
        </w:rPr>
        <w:t>сохранения и дальнейшего развития территори</w:t>
      </w:r>
      <w:r w:rsidR="00E874FA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, обеспечения надлежащего содержания и </w:t>
      </w:r>
      <w:r w:rsidR="00E874FA">
        <w:rPr>
          <w:color w:val="000000"/>
          <w:sz w:val="28"/>
          <w:szCs w:val="28"/>
          <w:shd w:val="clear" w:color="auto" w:fill="FFFFFF"/>
        </w:rPr>
        <w:t xml:space="preserve">ее </w:t>
      </w:r>
      <w:r>
        <w:rPr>
          <w:color w:val="000000"/>
          <w:sz w:val="28"/>
          <w:szCs w:val="28"/>
          <w:shd w:val="clear" w:color="auto" w:fill="FFFFFF"/>
        </w:rPr>
        <w:t xml:space="preserve">охраны </w:t>
      </w:r>
      <w:r>
        <w:rPr>
          <w:rFonts w:eastAsia="Calibri"/>
          <w:sz w:val="28"/>
          <w:szCs w:val="28"/>
        </w:rPr>
        <w:t>министерством природных ресурсов и экологии</w:t>
      </w:r>
      <w:r w:rsidRPr="001C6CFB">
        <w:rPr>
          <w:rFonts w:eastAsia="Calibri"/>
          <w:sz w:val="28"/>
          <w:szCs w:val="28"/>
        </w:rPr>
        <w:t xml:space="preserve"> Новосибирской области (далее – </w:t>
      </w:r>
      <w:r>
        <w:rPr>
          <w:rFonts w:eastAsia="Calibri"/>
          <w:sz w:val="28"/>
          <w:szCs w:val="28"/>
        </w:rPr>
        <w:t>министерство</w:t>
      </w:r>
      <w:r w:rsidRPr="001C6CFB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</w:t>
      </w:r>
      <w:r w:rsidRPr="001C6CFB">
        <w:rPr>
          <w:rFonts w:eastAsia="Calibri"/>
          <w:sz w:val="28"/>
          <w:szCs w:val="28"/>
        </w:rPr>
        <w:t xml:space="preserve">разработан проект </w:t>
      </w:r>
      <w:r w:rsidRPr="001C6CFB">
        <w:rPr>
          <w:sz w:val="28"/>
          <w:szCs w:val="28"/>
        </w:rPr>
        <w:t>постановления Правительства Новосибирской области «</w:t>
      </w:r>
      <w:r w:rsidRPr="00DF3886">
        <w:rPr>
          <w:sz w:val="28"/>
          <w:szCs w:val="28"/>
        </w:rPr>
        <w:t>О внесении изменений в</w:t>
      </w:r>
      <w:proofErr w:type="gramEnd"/>
      <w:r w:rsidRPr="00DF3886">
        <w:rPr>
          <w:sz w:val="28"/>
          <w:szCs w:val="28"/>
        </w:rPr>
        <w:t xml:space="preserve"> постановление Правительства Новосибирской области от 26.09.2012 № 435</w:t>
      </w:r>
      <w:r>
        <w:rPr>
          <w:sz w:val="28"/>
          <w:szCs w:val="28"/>
        </w:rPr>
        <w:t> </w:t>
      </w:r>
      <w:proofErr w:type="gramStart"/>
      <w:r w:rsidRPr="00DF3886">
        <w:rPr>
          <w:sz w:val="28"/>
          <w:szCs w:val="28"/>
        </w:rPr>
        <w:t>п</w:t>
      </w:r>
      <w:proofErr w:type="gramEnd"/>
      <w:r w:rsidRPr="001C6CFB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 постановления) в</w:t>
      </w:r>
      <w:r w:rsidRPr="001C6CFB">
        <w:rPr>
          <w:sz w:val="28"/>
          <w:szCs w:val="28"/>
        </w:rPr>
        <w:t xml:space="preserve"> соответствии с </w:t>
      </w:r>
      <w:r w:rsidR="001138B6" w:rsidRPr="001138B6">
        <w:rPr>
          <w:sz w:val="28"/>
          <w:szCs w:val="28"/>
        </w:rPr>
        <w:t>Федеральны</w:t>
      </w:r>
      <w:r w:rsidR="001138B6">
        <w:rPr>
          <w:sz w:val="28"/>
          <w:szCs w:val="28"/>
        </w:rPr>
        <w:t>м</w:t>
      </w:r>
      <w:r w:rsidR="001138B6" w:rsidRPr="001138B6">
        <w:rPr>
          <w:sz w:val="28"/>
          <w:szCs w:val="28"/>
        </w:rPr>
        <w:t xml:space="preserve"> закон</w:t>
      </w:r>
      <w:r w:rsidR="001138B6">
        <w:rPr>
          <w:sz w:val="28"/>
          <w:szCs w:val="28"/>
        </w:rPr>
        <w:t>ом</w:t>
      </w:r>
      <w:r w:rsidR="001138B6" w:rsidRPr="001138B6">
        <w:rPr>
          <w:sz w:val="28"/>
          <w:szCs w:val="28"/>
        </w:rPr>
        <w:t xml:space="preserve"> от</w:t>
      </w:r>
      <w:r w:rsidR="001138B6">
        <w:rPr>
          <w:sz w:val="28"/>
          <w:szCs w:val="28"/>
        </w:rPr>
        <w:t> </w:t>
      </w:r>
      <w:r w:rsidR="001138B6" w:rsidRPr="001138B6">
        <w:rPr>
          <w:sz w:val="28"/>
          <w:szCs w:val="28"/>
        </w:rPr>
        <w:t xml:space="preserve">14.03.1995 </w:t>
      </w:r>
      <w:r w:rsidR="001138B6">
        <w:rPr>
          <w:sz w:val="28"/>
          <w:szCs w:val="28"/>
        </w:rPr>
        <w:t>№ </w:t>
      </w:r>
      <w:r w:rsidR="001138B6" w:rsidRPr="001138B6">
        <w:rPr>
          <w:sz w:val="28"/>
          <w:szCs w:val="28"/>
        </w:rPr>
        <w:t xml:space="preserve">33-ФЗ </w:t>
      </w:r>
      <w:r w:rsidR="001138B6">
        <w:rPr>
          <w:sz w:val="28"/>
          <w:szCs w:val="28"/>
        </w:rPr>
        <w:t>«</w:t>
      </w:r>
      <w:r w:rsidR="001138B6" w:rsidRPr="001138B6">
        <w:rPr>
          <w:sz w:val="28"/>
          <w:szCs w:val="28"/>
        </w:rPr>
        <w:t>Об особо охраняемых природных территориях</w:t>
      </w:r>
      <w:r w:rsidR="001138B6">
        <w:rPr>
          <w:sz w:val="28"/>
          <w:szCs w:val="28"/>
        </w:rPr>
        <w:t xml:space="preserve">» </w:t>
      </w:r>
      <w:r w:rsidR="0002246B" w:rsidRPr="00331604">
        <w:rPr>
          <w:sz w:val="28"/>
          <w:szCs w:val="28"/>
        </w:rPr>
        <w:t>(далее – Закон № 33-ФЗ)</w:t>
      </w:r>
      <w:r w:rsidR="0002246B">
        <w:rPr>
          <w:sz w:val="28"/>
          <w:szCs w:val="28"/>
        </w:rPr>
        <w:t xml:space="preserve"> </w:t>
      </w:r>
      <w:r w:rsidR="001138B6">
        <w:rPr>
          <w:sz w:val="28"/>
          <w:szCs w:val="28"/>
        </w:rPr>
        <w:t xml:space="preserve">и </w:t>
      </w:r>
      <w:r w:rsidRPr="001C6CFB">
        <w:rPr>
          <w:sz w:val="28"/>
          <w:szCs w:val="28"/>
        </w:rPr>
        <w:t xml:space="preserve">Законом Новосибирской области </w:t>
      </w:r>
      <w:r>
        <w:rPr>
          <w:rFonts w:eastAsia="Calibri"/>
          <w:sz w:val="28"/>
          <w:szCs w:val="28"/>
        </w:rPr>
        <w:t>от </w:t>
      </w:r>
      <w:r w:rsidRPr="001C6CFB">
        <w:rPr>
          <w:rFonts w:eastAsia="Calibri"/>
          <w:sz w:val="28"/>
          <w:szCs w:val="28"/>
        </w:rPr>
        <w:t>26.09.2005 №</w:t>
      </w:r>
      <w:r>
        <w:rPr>
          <w:rFonts w:eastAsia="Calibri"/>
          <w:sz w:val="28"/>
          <w:szCs w:val="28"/>
        </w:rPr>
        <w:t> </w:t>
      </w:r>
      <w:r w:rsidRPr="001C6CFB">
        <w:rPr>
          <w:rFonts w:eastAsia="Calibri"/>
          <w:sz w:val="28"/>
          <w:szCs w:val="28"/>
        </w:rPr>
        <w:t>325-ОЗ «Об особо охраняемых природных терри</w:t>
      </w:r>
      <w:r>
        <w:rPr>
          <w:rFonts w:eastAsia="Calibri"/>
          <w:sz w:val="28"/>
          <w:szCs w:val="28"/>
        </w:rPr>
        <w:t>ториях в Новосибирской области»</w:t>
      </w:r>
      <w:r w:rsidR="007076F5">
        <w:rPr>
          <w:rFonts w:eastAsia="Calibri"/>
          <w:sz w:val="28"/>
          <w:szCs w:val="28"/>
        </w:rPr>
        <w:t xml:space="preserve"> (далее – Закон № 325-ОЗ)</w:t>
      </w:r>
      <w:r>
        <w:rPr>
          <w:rFonts w:eastAsia="Calibri"/>
          <w:sz w:val="28"/>
          <w:szCs w:val="28"/>
        </w:rPr>
        <w:t>.</w:t>
      </w:r>
      <w:r w:rsidR="00A37F46">
        <w:rPr>
          <w:rFonts w:eastAsia="Calibri"/>
          <w:sz w:val="28"/>
          <w:szCs w:val="28"/>
        </w:rPr>
        <w:t xml:space="preserve"> </w:t>
      </w:r>
    </w:p>
    <w:p w:rsidR="00DF3886" w:rsidRDefault="00DF3886" w:rsidP="00E874FA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CD64F3">
        <w:rPr>
          <w:sz w:val="28"/>
          <w:szCs w:val="28"/>
        </w:rPr>
        <w:t xml:space="preserve">Для приведения </w:t>
      </w:r>
      <w:r w:rsidR="0002246B">
        <w:rPr>
          <w:sz w:val="28"/>
          <w:szCs w:val="28"/>
        </w:rPr>
        <w:t>в соответствие</w:t>
      </w:r>
      <w:r w:rsidRPr="00CD64F3">
        <w:rPr>
          <w:sz w:val="28"/>
          <w:szCs w:val="28"/>
        </w:rPr>
        <w:t xml:space="preserve"> наименования </w:t>
      </w:r>
      <w:r w:rsidR="00F82847">
        <w:rPr>
          <w:sz w:val="28"/>
          <w:szCs w:val="28"/>
        </w:rPr>
        <w:t>П</w:t>
      </w:r>
      <w:r w:rsidR="007076F5">
        <w:rPr>
          <w:rFonts w:eastAsiaTheme="minorHAnsi"/>
          <w:sz w:val="28"/>
          <w:szCs w:val="28"/>
          <w:lang w:eastAsia="en-US"/>
        </w:rPr>
        <w:t>оложени</w:t>
      </w:r>
      <w:r w:rsidR="00F82847">
        <w:rPr>
          <w:rFonts w:eastAsiaTheme="minorHAnsi"/>
          <w:sz w:val="28"/>
          <w:szCs w:val="28"/>
          <w:lang w:eastAsia="en-US"/>
        </w:rPr>
        <w:t>я об ООПТ</w:t>
      </w:r>
      <w:r w:rsidR="007076F5">
        <w:rPr>
          <w:rFonts w:eastAsiaTheme="minorHAnsi"/>
          <w:sz w:val="28"/>
          <w:szCs w:val="28"/>
          <w:lang w:eastAsia="en-US"/>
        </w:rPr>
        <w:t xml:space="preserve"> </w:t>
      </w:r>
      <w:r w:rsidR="00CD64F3" w:rsidRPr="00CD64F3">
        <w:rPr>
          <w:rFonts w:eastAsiaTheme="minorHAnsi"/>
          <w:sz w:val="28"/>
          <w:szCs w:val="28"/>
          <w:lang w:eastAsia="en-US"/>
        </w:rPr>
        <w:t xml:space="preserve">с полномочиями </w:t>
      </w:r>
      <w:r w:rsidR="00CD64F3" w:rsidRPr="00CD64F3">
        <w:rPr>
          <w:sz w:val="28"/>
        </w:rPr>
        <w:t xml:space="preserve">Правительства Новосибирской области </w:t>
      </w:r>
      <w:r w:rsidR="00CD64F3" w:rsidRPr="00CD64F3">
        <w:rPr>
          <w:rFonts w:eastAsiaTheme="minorHAnsi"/>
          <w:sz w:val="28"/>
          <w:szCs w:val="28"/>
          <w:lang w:eastAsia="en-US"/>
        </w:rPr>
        <w:t xml:space="preserve">Новосибирской области, установленными статьей 4 </w:t>
      </w:r>
      <w:r w:rsidR="007076F5">
        <w:rPr>
          <w:rFonts w:eastAsia="Calibri"/>
          <w:sz w:val="28"/>
          <w:szCs w:val="28"/>
        </w:rPr>
        <w:t>Закона № 325-ОЗ</w:t>
      </w:r>
      <w:r w:rsidR="004F7E8E">
        <w:rPr>
          <w:rFonts w:eastAsia="Calibri"/>
          <w:sz w:val="28"/>
          <w:szCs w:val="28"/>
        </w:rPr>
        <w:t>,</w:t>
      </w:r>
      <w:r w:rsidR="00CD64F3" w:rsidRPr="00CD64F3">
        <w:rPr>
          <w:rFonts w:eastAsiaTheme="minorHAnsi"/>
          <w:sz w:val="28"/>
          <w:szCs w:val="28"/>
          <w:lang w:eastAsia="en-US"/>
        </w:rPr>
        <w:t xml:space="preserve"> </w:t>
      </w:r>
      <w:r w:rsidRPr="00CD64F3">
        <w:rPr>
          <w:sz w:val="28"/>
          <w:szCs w:val="28"/>
        </w:rPr>
        <w:t>в наименовании постановления, абзаце втором постановления, наименовании Положения, пункте 1 Положения слова «о режиме особой охраны особо охраняемой природной территории регионального значения – государственном природном заказнике «</w:t>
      </w:r>
      <w:proofErr w:type="spellStart"/>
      <w:r w:rsidRPr="00CD64F3">
        <w:rPr>
          <w:sz w:val="28"/>
          <w:szCs w:val="28"/>
        </w:rPr>
        <w:t>Казатовский</w:t>
      </w:r>
      <w:proofErr w:type="spellEnd"/>
      <w:r w:rsidRPr="00CD64F3">
        <w:rPr>
          <w:sz w:val="28"/>
          <w:szCs w:val="28"/>
        </w:rPr>
        <w:t>» Новосибирской области» заменить словами «об особо охраняемой природной территории регионального значения – государственном природном заказнике</w:t>
      </w:r>
      <w:proofErr w:type="gramEnd"/>
      <w:r w:rsidRPr="00CD64F3">
        <w:rPr>
          <w:sz w:val="28"/>
          <w:szCs w:val="28"/>
        </w:rPr>
        <w:t xml:space="preserve"> «</w:t>
      </w:r>
      <w:proofErr w:type="spellStart"/>
      <w:r w:rsidRPr="00CD64F3">
        <w:rPr>
          <w:sz w:val="28"/>
          <w:szCs w:val="28"/>
        </w:rPr>
        <w:t>Казатовский</w:t>
      </w:r>
      <w:proofErr w:type="spellEnd"/>
      <w:r w:rsidRPr="00CD64F3">
        <w:rPr>
          <w:sz w:val="28"/>
          <w:szCs w:val="28"/>
        </w:rPr>
        <w:t>» Новосибирской области»</w:t>
      </w:r>
      <w:r w:rsidR="00465795">
        <w:rPr>
          <w:sz w:val="28"/>
          <w:szCs w:val="28"/>
        </w:rPr>
        <w:t>.</w:t>
      </w:r>
    </w:p>
    <w:p w:rsidR="00465795" w:rsidRDefault="009024D1" w:rsidP="009024D1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В пункте 3 Положения слова «</w:t>
      </w:r>
      <w:r w:rsidRPr="00C1561C">
        <w:rPr>
          <w:sz w:val="28"/>
          <w:szCs w:val="28"/>
        </w:rPr>
        <w:t>департамента по охране животного мира Новосибирской области</w:t>
      </w:r>
      <w:r>
        <w:rPr>
          <w:rStyle w:val="apple-converted-space"/>
          <w:sz w:val="28"/>
          <w:szCs w:val="28"/>
        </w:rPr>
        <w:t>» заменены словами «министерства природных ресурсов и экологии Новоси</w:t>
      </w:r>
      <w:r w:rsidR="004F7E8E">
        <w:rPr>
          <w:rStyle w:val="apple-converted-space"/>
          <w:sz w:val="28"/>
          <w:szCs w:val="28"/>
        </w:rPr>
        <w:t>бирской области» согласно пункту</w:t>
      </w:r>
      <w:r>
        <w:rPr>
          <w:rStyle w:val="apple-converted-space"/>
          <w:sz w:val="28"/>
          <w:szCs w:val="28"/>
        </w:rPr>
        <w:t xml:space="preserve"> 1 п</w:t>
      </w:r>
      <w:r w:rsidRPr="009024D1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9024D1">
        <w:rPr>
          <w:sz w:val="28"/>
          <w:szCs w:val="28"/>
        </w:rPr>
        <w:t xml:space="preserve"> Губернатора Новосибирской области от</w:t>
      </w:r>
      <w:r>
        <w:rPr>
          <w:sz w:val="28"/>
          <w:szCs w:val="28"/>
        </w:rPr>
        <w:t> 12.09.2017 № 169 «</w:t>
      </w:r>
      <w:r w:rsidRPr="009024D1">
        <w:rPr>
          <w:sz w:val="28"/>
          <w:szCs w:val="28"/>
        </w:rPr>
        <w:t>О внесении изменений в структуру исполнительных органов государственн</w:t>
      </w:r>
      <w:r>
        <w:rPr>
          <w:sz w:val="28"/>
          <w:szCs w:val="28"/>
        </w:rPr>
        <w:t>ой власти Новосибирской области».</w:t>
      </w:r>
    </w:p>
    <w:p w:rsidR="009024D1" w:rsidRPr="00CD64F3" w:rsidRDefault="003507C4" w:rsidP="009024D1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85FD4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правового режима земельных участков</w:t>
      </w:r>
      <w:r w:rsidR="00985FD4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находящихся в границах ООПТ </w:t>
      </w:r>
      <w:r w:rsidR="0002246B">
        <w:rPr>
          <w:sz w:val="28"/>
          <w:szCs w:val="28"/>
        </w:rPr>
        <w:t>учитывая,</w:t>
      </w:r>
      <w:r>
        <w:rPr>
          <w:sz w:val="28"/>
          <w:szCs w:val="28"/>
        </w:rPr>
        <w:t xml:space="preserve"> ч</w:t>
      </w:r>
      <w:r w:rsidR="004813B8">
        <w:rPr>
          <w:sz w:val="28"/>
          <w:szCs w:val="28"/>
        </w:rPr>
        <w:t>то градостроительны</w:t>
      </w:r>
      <w:r>
        <w:rPr>
          <w:sz w:val="28"/>
          <w:szCs w:val="28"/>
        </w:rPr>
        <w:t>й</w:t>
      </w:r>
      <w:r w:rsidR="004813B8">
        <w:rPr>
          <w:sz w:val="28"/>
          <w:szCs w:val="28"/>
        </w:rPr>
        <w:t xml:space="preserve"> регламент не устанавлива</w:t>
      </w:r>
      <w:r w:rsidR="0002246B">
        <w:rPr>
          <w:sz w:val="28"/>
          <w:szCs w:val="28"/>
        </w:rPr>
        <w:t>е</w:t>
      </w:r>
      <w:r w:rsidR="004813B8">
        <w:rPr>
          <w:sz w:val="28"/>
          <w:szCs w:val="28"/>
        </w:rPr>
        <w:t>тся для земель лесного фонда</w:t>
      </w:r>
      <w:r w:rsidR="00985FD4">
        <w:rPr>
          <w:sz w:val="28"/>
          <w:szCs w:val="28"/>
        </w:rPr>
        <w:t xml:space="preserve"> и земель ООПТ</w:t>
      </w:r>
      <w:r>
        <w:rPr>
          <w:sz w:val="28"/>
          <w:szCs w:val="28"/>
        </w:rPr>
        <w:t xml:space="preserve">, согласно пункта 6 статьи 36 </w:t>
      </w:r>
      <w:r w:rsidRPr="003507C4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3507C4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а </w:t>
      </w:r>
      <w:r w:rsidRPr="003507C4">
        <w:rPr>
          <w:sz w:val="28"/>
          <w:szCs w:val="28"/>
        </w:rPr>
        <w:t>Российской Федерации от</w:t>
      </w:r>
      <w:r>
        <w:rPr>
          <w:sz w:val="28"/>
          <w:szCs w:val="28"/>
        </w:rPr>
        <w:t> </w:t>
      </w:r>
      <w:r w:rsidRPr="003507C4">
        <w:rPr>
          <w:sz w:val="28"/>
          <w:szCs w:val="28"/>
        </w:rPr>
        <w:t xml:space="preserve">29.12.2004 </w:t>
      </w:r>
      <w:r>
        <w:rPr>
          <w:sz w:val="28"/>
          <w:szCs w:val="28"/>
        </w:rPr>
        <w:t>№ </w:t>
      </w:r>
      <w:r w:rsidR="00985FD4">
        <w:rPr>
          <w:sz w:val="28"/>
          <w:szCs w:val="28"/>
        </w:rPr>
        <w:t xml:space="preserve">190-ФЗ, </w:t>
      </w:r>
      <w:r w:rsidR="00A91E22">
        <w:rPr>
          <w:sz w:val="28"/>
          <w:szCs w:val="28"/>
        </w:rPr>
        <w:t>предлагаем г</w:t>
      </w:r>
      <w:r w:rsidR="00A91E22" w:rsidRPr="00F87699">
        <w:rPr>
          <w:rFonts w:eastAsia="Calibri"/>
          <w:sz w:val="28"/>
          <w:szCs w:val="28"/>
          <w:lang w:eastAsia="en-US"/>
        </w:rPr>
        <w:t xml:space="preserve">раницы и особенности </w:t>
      </w:r>
      <w:proofErr w:type="gramStart"/>
      <w:r w:rsidR="00A91E22" w:rsidRPr="00F87699">
        <w:rPr>
          <w:rFonts w:eastAsia="Calibri"/>
          <w:sz w:val="28"/>
          <w:szCs w:val="28"/>
          <w:lang w:eastAsia="en-US"/>
        </w:rPr>
        <w:t>режима</w:t>
      </w:r>
      <w:proofErr w:type="gramEnd"/>
      <w:r w:rsidR="00A91E22" w:rsidRPr="00F87699">
        <w:rPr>
          <w:rFonts w:eastAsia="Calibri"/>
          <w:sz w:val="28"/>
          <w:szCs w:val="28"/>
          <w:lang w:eastAsia="en-US"/>
        </w:rPr>
        <w:t xml:space="preserve"> особо охраняемой природной территории регионального значения учитыват</w:t>
      </w:r>
      <w:r w:rsidR="00A91E22">
        <w:rPr>
          <w:rFonts w:eastAsia="Calibri"/>
          <w:sz w:val="28"/>
          <w:szCs w:val="28"/>
          <w:lang w:eastAsia="en-US"/>
        </w:rPr>
        <w:t>ь</w:t>
      </w:r>
      <w:r w:rsidR="00A91E22" w:rsidRPr="00F87699">
        <w:rPr>
          <w:rFonts w:eastAsia="Calibri"/>
          <w:sz w:val="28"/>
          <w:szCs w:val="28"/>
          <w:lang w:eastAsia="en-US"/>
        </w:rPr>
        <w:t xml:space="preserve"> при разработке документов территориального планирования</w:t>
      </w:r>
      <w:r w:rsidR="00A91E22">
        <w:rPr>
          <w:rFonts w:eastAsia="Calibri"/>
          <w:sz w:val="28"/>
          <w:szCs w:val="28"/>
          <w:lang w:eastAsia="en-US"/>
        </w:rPr>
        <w:t>,</w:t>
      </w:r>
      <w:r w:rsidR="00A91E22" w:rsidRPr="00F87699">
        <w:rPr>
          <w:rFonts w:eastAsia="Calibri"/>
          <w:sz w:val="28"/>
          <w:szCs w:val="28"/>
          <w:lang w:eastAsia="en-US"/>
        </w:rPr>
        <w:t xml:space="preserve"> лесного плана Новосибирской области, лесохозяйственных регламентов и проектов освоения лесов, проведения инвентаризации земель, схемы размещения, использования и охраны охотничьих </w:t>
      </w:r>
      <w:r w:rsidR="00A91E22" w:rsidRPr="00F87699">
        <w:rPr>
          <w:rFonts w:eastAsia="Calibri"/>
          <w:sz w:val="28"/>
          <w:szCs w:val="28"/>
          <w:lang w:eastAsia="en-US"/>
        </w:rPr>
        <w:lastRenderedPageBreak/>
        <w:t xml:space="preserve">угодий на территории Новосибирской области, заключении </w:t>
      </w:r>
      <w:proofErr w:type="spellStart"/>
      <w:r w:rsidR="00A91E22" w:rsidRPr="00F87699">
        <w:rPr>
          <w:rFonts w:eastAsia="Calibri"/>
          <w:sz w:val="28"/>
          <w:szCs w:val="28"/>
          <w:lang w:eastAsia="en-US"/>
        </w:rPr>
        <w:t>охотхозяйственных</w:t>
      </w:r>
      <w:proofErr w:type="spellEnd"/>
      <w:r w:rsidR="00A91E22" w:rsidRPr="00F87699">
        <w:rPr>
          <w:rFonts w:eastAsia="Calibri"/>
          <w:sz w:val="28"/>
          <w:szCs w:val="28"/>
          <w:lang w:eastAsia="en-US"/>
        </w:rPr>
        <w:t xml:space="preserve"> соглашений.</w:t>
      </w:r>
    </w:p>
    <w:p w:rsidR="00331604" w:rsidRPr="00331604" w:rsidRDefault="007076F5" w:rsidP="00E874FA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1604">
        <w:rPr>
          <w:sz w:val="28"/>
          <w:szCs w:val="28"/>
        </w:rPr>
        <w:t xml:space="preserve">Положение об ООПТ определяет задачи и особенности режима особой охраны конкретной ООПТ. </w:t>
      </w:r>
      <w:r w:rsidR="00D57841" w:rsidRPr="00331604">
        <w:rPr>
          <w:sz w:val="28"/>
          <w:szCs w:val="28"/>
        </w:rPr>
        <w:t xml:space="preserve">В целях приведения </w:t>
      </w:r>
      <w:r w:rsidRPr="00331604">
        <w:rPr>
          <w:sz w:val="28"/>
          <w:szCs w:val="28"/>
        </w:rPr>
        <w:t>пункт</w:t>
      </w:r>
      <w:r w:rsidR="0002246B">
        <w:rPr>
          <w:sz w:val="28"/>
          <w:szCs w:val="28"/>
        </w:rPr>
        <w:t>а</w:t>
      </w:r>
      <w:r w:rsidRPr="00331604">
        <w:rPr>
          <w:sz w:val="28"/>
          <w:szCs w:val="28"/>
        </w:rPr>
        <w:t xml:space="preserve"> 6 Положения </w:t>
      </w:r>
      <w:r w:rsidR="00D57841" w:rsidRPr="00331604">
        <w:rPr>
          <w:sz w:val="28"/>
          <w:szCs w:val="28"/>
        </w:rPr>
        <w:t>в соответствие с требованиями стать</w:t>
      </w:r>
      <w:r w:rsidRPr="00331604">
        <w:rPr>
          <w:sz w:val="28"/>
          <w:szCs w:val="28"/>
        </w:rPr>
        <w:t>и</w:t>
      </w:r>
      <w:r w:rsidR="00D57841" w:rsidRPr="00331604">
        <w:rPr>
          <w:sz w:val="28"/>
          <w:szCs w:val="28"/>
        </w:rPr>
        <w:t xml:space="preserve"> 24 </w:t>
      </w:r>
      <w:r w:rsidR="0002246B" w:rsidRPr="00331604">
        <w:rPr>
          <w:sz w:val="28"/>
          <w:szCs w:val="28"/>
        </w:rPr>
        <w:t xml:space="preserve">Закон № 33-ФЗ </w:t>
      </w:r>
      <w:r w:rsidR="00D57841" w:rsidRPr="00331604">
        <w:rPr>
          <w:sz w:val="28"/>
          <w:szCs w:val="28"/>
        </w:rPr>
        <w:t>предлага</w:t>
      </w:r>
      <w:r w:rsidR="00985741">
        <w:rPr>
          <w:sz w:val="28"/>
          <w:szCs w:val="28"/>
        </w:rPr>
        <w:t>ется</w:t>
      </w:r>
      <w:r w:rsidR="00D57841" w:rsidRPr="00331604">
        <w:rPr>
          <w:sz w:val="28"/>
          <w:szCs w:val="28"/>
        </w:rPr>
        <w:t xml:space="preserve"> </w:t>
      </w:r>
      <w:r w:rsidR="00331604" w:rsidRPr="00331604">
        <w:rPr>
          <w:sz w:val="28"/>
          <w:szCs w:val="28"/>
        </w:rPr>
        <w:t>в абзаце первом слова «неограниченный срок в целях» заменить словами «постоянный срок для решения следующих задач»</w:t>
      </w:r>
      <w:r w:rsidR="00331604">
        <w:rPr>
          <w:sz w:val="28"/>
          <w:szCs w:val="28"/>
        </w:rPr>
        <w:t>.</w:t>
      </w:r>
    </w:p>
    <w:p w:rsidR="00CD64F3" w:rsidRPr="00D57841" w:rsidRDefault="000E0DBB" w:rsidP="00E874FA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информирования широкого круга лиц </w:t>
      </w:r>
      <w:r w:rsidR="00D639D7">
        <w:rPr>
          <w:sz w:val="28"/>
          <w:szCs w:val="28"/>
        </w:rPr>
        <w:t>о</w:t>
      </w:r>
      <w:r w:rsidR="00CE719E">
        <w:rPr>
          <w:sz w:val="28"/>
          <w:szCs w:val="28"/>
        </w:rPr>
        <w:t xml:space="preserve"> местонахождении</w:t>
      </w:r>
      <w:r w:rsidRPr="00954CDA">
        <w:rPr>
          <w:sz w:val="28"/>
          <w:szCs w:val="28"/>
        </w:rPr>
        <w:t xml:space="preserve"> выделенных участков</w:t>
      </w:r>
      <w:r>
        <w:rPr>
          <w:sz w:val="28"/>
          <w:szCs w:val="28"/>
        </w:rPr>
        <w:t xml:space="preserve"> для </w:t>
      </w:r>
      <w:r w:rsidRPr="00954CDA">
        <w:rPr>
          <w:sz w:val="28"/>
          <w:szCs w:val="28"/>
        </w:rPr>
        <w:t>сенокошени</w:t>
      </w:r>
      <w:r>
        <w:rPr>
          <w:sz w:val="28"/>
          <w:szCs w:val="28"/>
        </w:rPr>
        <w:t>я</w:t>
      </w:r>
      <w:r w:rsidRPr="00954CDA">
        <w:rPr>
          <w:sz w:val="28"/>
          <w:szCs w:val="28"/>
        </w:rPr>
        <w:t>, выпас</w:t>
      </w:r>
      <w:r>
        <w:rPr>
          <w:sz w:val="28"/>
          <w:szCs w:val="28"/>
        </w:rPr>
        <w:t>а</w:t>
      </w:r>
      <w:r w:rsidRPr="00954CDA">
        <w:rPr>
          <w:sz w:val="28"/>
          <w:szCs w:val="28"/>
        </w:rPr>
        <w:t xml:space="preserve"> и прогон</w:t>
      </w:r>
      <w:r>
        <w:rPr>
          <w:sz w:val="28"/>
          <w:szCs w:val="28"/>
        </w:rPr>
        <w:t>а</w:t>
      </w:r>
      <w:r w:rsidRPr="00954CDA">
        <w:rPr>
          <w:sz w:val="28"/>
          <w:szCs w:val="28"/>
        </w:rPr>
        <w:t xml:space="preserve"> скота, размещение летних лагерей, водопоя</w:t>
      </w:r>
      <w:r>
        <w:rPr>
          <w:sz w:val="28"/>
          <w:szCs w:val="28"/>
        </w:rPr>
        <w:t xml:space="preserve">, </w:t>
      </w:r>
      <w:r w:rsidR="00D639D7">
        <w:rPr>
          <w:sz w:val="28"/>
          <w:szCs w:val="28"/>
        </w:rPr>
        <w:t>предусматривается</w:t>
      </w:r>
      <w:r>
        <w:rPr>
          <w:sz w:val="28"/>
          <w:szCs w:val="28"/>
        </w:rPr>
        <w:t xml:space="preserve"> </w:t>
      </w:r>
      <w:r w:rsidR="00CE719E">
        <w:rPr>
          <w:sz w:val="28"/>
          <w:szCs w:val="28"/>
        </w:rPr>
        <w:t xml:space="preserve">их </w:t>
      </w:r>
      <w:r>
        <w:rPr>
          <w:sz w:val="28"/>
          <w:szCs w:val="28"/>
        </w:rPr>
        <w:t>отражени</w:t>
      </w:r>
      <w:r w:rsidR="00D639D7">
        <w:rPr>
          <w:sz w:val="28"/>
          <w:szCs w:val="28"/>
        </w:rPr>
        <w:t>е</w:t>
      </w:r>
      <w:r>
        <w:rPr>
          <w:sz w:val="28"/>
          <w:szCs w:val="28"/>
        </w:rPr>
        <w:t xml:space="preserve"> в </w:t>
      </w:r>
      <w:r w:rsidR="00CE719E">
        <w:rPr>
          <w:sz w:val="28"/>
          <w:szCs w:val="28"/>
        </w:rPr>
        <w:t xml:space="preserve">материалах </w:t>
      </w:r>
      <w:r w:rsidRPr="00954CDA">
        <w:rPr>
          <w:sz w:val="28"/>
          <w:szCs w:val="28"/>
        </w:rPr>
        <w:t>проект</w:t>
      </w:r>
      <w:r w:rsidR="00CE719E">
        <w:rPr>
          <w:sz w:val="28"/>
          <w:szCs w:val="28"/>
        </w:rPr>
        <w:t>а</w:t>
      </w:r>
      <w:r w:rsidRPr="00954CDA">
        <w:rPr>
          <w:sz w:val="28"/>
          <w:szCs w:val="28"/>
        </w:rPr>
        <w:t xml:space="preserve"> организации и устройства </w:t>
      </w:r>
      <w:r w:rsidR="00D639D7">
        <w:rPr>
          <w:sz w:val="28"/>
          <w:szCs w:val="28"/>
        </w:rPr>
        <w:t xml:space="preserve">данной </w:t>
      </w:r>
      <w:r w:rsidRPr="00954CDA">
        <w:rPr>
          <w:sz w:val="28"/>
          <w:szCs w:val="28"/>
        </w:rPr>
        <w:t>особо охраняемой природной территории регионального значения</w:t>
      </w:r>
      <w:r>
        <w:rPr>
          <w:sz w:val="28"/>
          <w:szCs w:val="28"/>
        </w:rPr>
        <w:t>.</w:t>
      </w:r>
    </w:p>
    <w:p w:rsidR="00753407" w:rsidRPr="00F619C7" w:rsidRDefault="00150970" w:rsidP="00753407">
      <w:pPr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пресечения случаев оставления и выброса мусора на особо охраняемой природной территории регионального значения недобросовестными гражданами и организациями</w:t>
      </w:r>
      <w:r w:rsidR="00753407">
        <w:rPr>
          <w:sz w:val="28"/>
          <w:szCs w:val="28"/>
        </w:rPr>
        <w:t xml:space="preserve"> предлагается пункт 25 Положения изложить в редакции </w:t>
      </w:r>
      <w:r w:rsidR="004F7E8E">
        <w:rPr>
          <w:sz w:val="28"/>
          <w:szCs w:val="28"/>
        </w:rPr>
        <w:t>«</w:t>
      </w:r>
      <w:r w:rsidR="00753407" w:rsidRPr="00F619C7">
        <w:rPr>
          <w:sz w:val="28"/>
          <w:szCs w:val="28"/>
        </w:rPr>
        <w:t>загрязнение территории отходами производства и потребления, создание объектов размещения отходов производства и потребления, радиоактивных, химических, взрывчатых, токсичных, о</w:t>
      </w:r>
      <w:r w:rsidR="00753407">
        <w:rPr>
          <w:sz w:val="28"/>
          <w:szCs w:val="28"/>
        </w:rPr>
        <w:t>травляющих и ядовитых веществ».</w:t>
      </w:r>
    </w:p>
    <w:p w:rsidR="005C1D0F" w:rsidRDefault="005C1D0F" w:rsidP="002431A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последнее время участились случаи передвижений граждан на лошадях, </w:t>
      </w:r>
      <w:proofErr w:type="spellStart"/>
      <w:r w:rsidRPr="00A37F46">
        <w:rPr>
          <w:sz w:val="28"/>
          <w:szCs w:val="28"/>
        </w:rPr>
        <w:t>мотобуксировщиках</w:t>
      </w:r>
      <w:proofErr w:type="spellEnd"/>
      <w:r w:rsidRPr="00A37F46">
        <w:rPr>
          <w:sz w:val="28"/>
          <w:szCs w:val="28"/>
        </w:rPr>
        <w:t>, различной самоходной технике неподлежащих регистрации</w:t>
      </w:r>
      <w:r>
        <w:rPr>
          <w:sz w:val="28"/>
          <w:szCs w:val="28"/>
        </w:rPr>
        <w:t xml:space="preserve">, которые являются фактором беспокойства для диких зверей и препятствуют свободному, комфортному нахождению на данной территории. При браконьерстве указанные средства передвижения не попадают под действующий запрет на передвижение автотранспорта и снегоходной технике. </w:t>
      </w:r>
      <w:r w:rsidR="004B237D">
        <w:rPr>
          <w:sz w:val="28"/>
          <w:szCs w:val="28"/>
        </w:rPr>
        <w:t>С</w:t>
      </w:r>
      <w:r>
        <w:rPr>
          <w:sz w:val="28"/>
          <w:szCs w:val="28"/>
        </w:rPr>
        <w:t xml:space="preserve">читаем необходимым </w:t>
      </w:r>
      <w:r w:rsidR="004B237D">
        <w:rPr>
          <w:sz w:val="28"/>
          <w:szCs w:val="28"/>
        </w:rPr>
        <w:t>пункт 32 Положения изложи</w:t>
      </w:r>
      <w:r w:rsidR="004339CE">
        <w:rPr>
          <w:sz w:val="28"/>
          <w:szCs w:val="28"/>
        </w:rPr>
        <w:t>ть</w:t>
      </w:r>
      <w:r w:rsidR="004B237D">
        <w:rPr>
          <w:sz w:val="28"/>
          <w:szCs w:val="28"/>
        </w:rPr>
        <w:t xml:space="preserve"> в </w:t>
      </w:r>
      <w:r w:rsidRPr="00C57A8C">
        <w:rPr>
          <w:rStyle w:val="apple-converted-space"/>
          <w:color w:val="000000"/>
          <w:sz w:val="28"/>
          <w:szCs w:val="28"/>
        </w:rPr>
        <w:t>следующей редакции: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57A8C">
        <w:rPr>
          <w:rStyle w:val="apple-converted-space"/>
          <w:color w:val="000000"/>
          <w:sz w:val="28"/>
          <w:szCs w:val="28"/>
        </w:rPr>
        <w:t>«</w:t>
      </w:r>
      <w:r w:rsidR="004B237D" w:rsidRPr="000D6170">
        <w:rPr>
          <w:sz w:val="28"/>
          <w:szCs w:val="28"/>
        </w:rPr>
        <w:t xml:space="preserve">движение и стоянка вне дорог общего пользования и специально предусмотренных для этого мест механических транспортных средств, гужевых повозок (саней), верховых животных, посадка </w:t>
      </w:r>
      <w:r w:rsidR="004B237D">
        <w:rPr>
          <w:sz w:val="28"/>
          <w:szCs w:val="28"/>
        </w:rPr>
        <w:t xml:space="preserve">и взлет </w:t>
      </w:r>
      <w:r w:rsidR="004B237D" w:rsidRPr="000D6170">
        <w:rPr>
          <w:sz w:val="28"/>
          <w:szCs w:val="28"/>
        </w:rPr>
        <w:t>летательных аппаратов, а также подача звуковых сигналов</w:t>
      </w:r>
      <w:r w:rsidR="004B237D">
        <w:rPr>
          <w:sz w:val="28"/>
          <w:szCs w:val="28"/>
        </w:rPr>
        <w:t>,</w:t>
      </w:r>
      <w:r w:rsidR="004B237D" w:rsidRPr="000D6170">
        <w:rPr>
          <w:sz w:val="28"/>
          <w:szCs w:val="28"/>
        </w:rPr>
        <w:t xml:space="preserve"> за исключением случаев, предусмотренных пунктом 11 настоящего Положения</w:t>
      </w:r>
      <w:proofErr w:type="gramStart"/>
      <w:r w:rsidR="004B237D">
        <w:rPr>
          <w:sz w:val="28"/>
          <w:szCs w:val="28"/>
        </w:rPr>
        <w:t>;»</w:t>
      </w:r>
      <w:proofErr w:type="gramEnd"/>
      <w:r w:rsidR="004B237D">
        <w:rPr>
          <w:sz w:val="28"/>
          <w:szCs w:val="28"/>
        </w:rPr>
        <w:t xml:space="preserve">. </w:t>
      </w:r>
    </w:p>
    <w:p w:rsidR="004339CE" w:rsidRPr="000D6170" w:rsidRDefault="004B237D" w:rsidP="00433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водных объектах в границах ООПТ моторные плавательные средства являются факторами беспокойства для диких </w:t>
      </w:r>
      <w:r w:rsidR="004339CE">
        <w:rPr>
          <w:sz w:val="28"/>
          <w:szCs w:val="28"/>
        </w:rPr>
        <w:t>животных. В соответствии с этим вводится пункт 32.1 Положения в следующей редакции «</w:t>
      </w:r>
      <w:r w:rsidR="004339CE" w:rsidRPr="000D6170">
        <w:rPr>
          <w:sz w:val="28"/>
          <w:szCs w:val="28"/>
        </w:rPr>
        <w:t>проход и стоянка моторных плавающих средств, включая моторные лодки (за исключение</w:t>
      </w:r>
      <w:r w:rsidR="004339CE">
        <w:rPr>
          <w:sz w:val="28"/>
          <w:szCs w:val="28"/>
        </w:rPr>
        <w:t>м</w:t>
      </w:r>
      <w:r w:rsidR="004339CE" w:rsidRPr="000D6170">
        <w:rPr>
          <w:sz w:val="28"/>
          <w:szCs w:val="28"/>
        </w:rPr>
        <w:t xml:space="preserve"> моторных лодок с электрическим двигателем), водные мотоциклы (гидроциклы), а также подача звуковых сигналов</w:t>
      </w:r>
      <w:r w:rsidR="004339CE">
        <w:rPr>
          <w:sz w:val="28"/>
          <w:szCs w:val="28"/>
        </w:rPr>
        <w:t>,</w:t>
      </w:r>
      <w:r w:rsidR="004339CE" w:rsidRPr="000D6170">
        <w:rPr>
          <w:sz w:val="28"/>
          <w:szCs w:val="28"/>
        </w:rPr>
        <w:t xml:space="preserve"> за исключением случаев, предусмотренных пунктом 11.1 настоящего Положения</w:t>
      </w:r>
      <w:r w:rsidR="004339CE">
        <w:rPr>
          <w:sz w:val="28"/>
          <w:szCs w:val="28"/>
        </w:rPr>
        <w:t>».</w:t>
      </w:r>
    </w:p>
    <w:p w:rsidR="00876874" w:rsidRDefault="00921C8F" w:rsidP="008768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учета и регулирования </w:t>
      </w:r>
      <w:r w:rsidR="000C0E2A">
        <w:rPr>
          <w:sz w:val="28"/>
          <w:szCs w:val="28"/>
        </w:rPr>
        <w:t xml:space="preserve">норм допустимых нагрузок на территорию ООПТ </w:t>
      </w:r>
      <w:r w:rsidR="00C165EF">
        <w:rPr>
          <w:sz w:val="28"/>
          <w:szCs w:val="28"/>
        </w:rPr>
        <w:t>ввод</w:t>
      </w:r>
      <w:r w:rsidR="00876874">
        <w:rPr>
          <w:sz w:val="28"/>
          <w:szCs w:val="28"/>
        </w:rPr>
        <w:t>и</w:t>
      </w:r>
      <w:r w:rsidR="00C165EF">
        <w:rPr>
          <w:sz w:val="28"/>
          <w:szCs w:val="28"/>
        </w:rPr>
        <w:t xml:space="preserve">тся </w:t>
      </w:r>
      <w:r w:rsidR="00876874">
        <w:rPr>
          <w:sz w:val="28"/>
          <w:szCs w:val="28"/>
        </w:rPr>
        <w:t>разреши</w:t>
      </w:r>
      <w:r w:rsidR="00AC06F7">
        <w:rPr>
          <w:sz w:val="28"/>
          <w:szCs w:val="28"/>
        </w:rPr>
        <w:t>тельная</w:t>
      </w:r>
      <w:r w:rsidR="00876874">
        <w:rPr>
          <w:sz w:val="28"/>
          <w:szCs w:val="28"/>
        </w:rPr>
        <w:t xml:space="preserve"> </w:t>
      </w:r>
      <w:r w:rsidR="00AC06F7">
        <w:rPr>
          <w:sz w:val="28"/>
          <w:szCs w:val="28"/>
        </w:rPr>
        <w:t xml:space="preserve">система </w:t>
      </w:r>
      <w:proofErr w:type="gramStart"/>
      <w:r w:rsidR="00AC06F7">
        <w:rPr>
          <w:sz w:val="28"/>
          <w:szCs w:val="28"/>
        </w:rPr>
        <w:t>на</w:t>
      </w:r>
      <w:r w:rsidR="00876874">
        <w:rPr>
          <w:sz w:val="28"/>
          <w:szCs w:val="28"/>
        </w:rPr>
        <w:t xml:space="preserve"> </w:t>
      </w:r>
      <w:r w:rsidR="00B57CF1">
        <w:rPr>
          <w:sz w:val="28"/>
          <w:szCs w:val="28"/>
        </w:rPr>
        <w:t xml:space="preserve">право </w:t>
      </w:r>
      <w:r w:rsidR="00876874">
        <w:rPr>
          <w:sz w:val="28"/>
          <w:szCs w:val="28"/>
        </w:rPr>
        <w:t>посещени</w:t>
      </w:r>
      <w:r w:rsidR="00AC06F7">
        <w:rPr>
          <w:sz w:val="28"/>
          <w:szCs w:val="28"/>
        </w:rPr>
        <w:t>е</w:t>
      </w:r>
      <w:proofErr w:type="gramEnd"/>
      <w:r w:rsidR="00876874">
        <w:rPr>
          <w:sz w:val="28"/>
          <w:szCs w:val="28"/>
        </w:rPr>
        <w:t xml:space="preserve"> (пребывани</w:t>
      </w:r>
      <w:r w:rsidR="00AC06F7">
        <w:rPr>
          <w:sz w:val="28"/>
          <w:szCs w:val="28"/>
        </w:rPr>
        <w:t>е</w:t>
      </w:r>
      <w:r w:rsidR="00876874">
        <w:rPr>
          <w:sz w:val="28"/>
          <w:szCs w:val="28"/>
        </w:rPr>
        <w:t>) для физических и юридических лиц</w:t>
      </w:r>
      <w:r w:rsidR="00E80FE8">
        <w:rPr>
          <w:sz w:val="28"/>
          <w:szCs w:val="28"/>
        </w:rPr>
        <w:t>, возможность установления которой предусмотрена статьей 5.1 Закона № 33-ФЗ.</w:t>
      </w:r>
      <w:r w:rsidR="00876874" w:rsidRPr="00876874">
        <w:rPr>
          <w:sz w:val="28"/>
          <w:szCs w:val="28"/>
        </w:rPr>
        <w:t xml:space="preserve"> </w:t>
      </w:r>
      <w:r w:rsidR="00876874">
        <w:rPr>
          <w:sz w:val="28"/>
          <w:szCs w:val="28"/>
        </w:rPr>
        <w:t xml:space="preserve">Пункт 8 Положения устанавливает </w:t>
      </w:r>
      <w:r w:rsidR="003A63AC">
        <w:rPr>
          <w:sz w:val="28"/>
          <w:szCs w:val="28"/>
        </w:rPr>
        <w:t xml:space="preserve">уполномоченное лицо </w:t>
      </w:r>
      <w:r w:rsidR="003565E4">
        <w:rPr>
          <w:sz w:val="28"/>
          <w:szCs w:val="28"/>
        </w:rPr>
        <w:t xml:space="preserve">по выдаче разрешений </w:t>
      </w:r>
      <w:proofErr w:type="gramStart"/>
      <w:r w:rsidR="003565E4">
        <w:rPr>
          <w:sz w:val="28"/>
          <w:szCs w:val="28"/>
        </w:rPr>
        <w:t xml:space="preserve">на </w:t>
      </w:r>
      <w:r w:rsidR="00B57CF1">
        <w:rPr>
          <w:sz w:val="28"/>
          <w:szCs w:val="28"/>
        </w:rPr>
        <w:t xml:space="preserve">право </w:t>
      </w:r>
      <w:r w:rsidR="003565E4">
        <w:rPr>
          <w:sz w:val="28"/>
          <w:szCs w:val="28"/>
        </w:rPr>
        <w:t>посещение</w:t>
      </w:r>
      <w:proofErr w:type="gramEnd"/>
      <w:r w:rsidR="003565E4">
        <w:rPr>
          <w:sz w:val="28"/>
          <w:szCs w:val="28"/>
        </w:rPr>
        <w:t xml:space="preserve"> (пребывание) </w:t>
      </w:r>
      <w:r w:rsidR="003A63AC">
        <w:rPr>
          <w:sz w:val="28"/>
          <w:szCs w:val="28"/>
        </w:rPr>
        <w:t xml:space="preserve">и </w:t>
      </w:r>
      <w:r w:rsidR="00876874">
        <w:rPr>
          <w:sz w:val="28"/>
          <w:szCs w:val="28"/>
        </w:rPr>
        <w:t>случаи</w:t>
      </w:r>
      <w:r w:rsidR="003A63AC">
        <w:rPr>
          <w:sz w:val="28"/>
          <w:szCs w:val="28"/>
        </w:rPr>
        <w:t>,</w:t>
      </w:r>
      <w:r w:rsidR="00876874">
        <w:rPr>
          <w:sz w:val="28"/>
          <w:szCs w:val="28"/>
        </w:rPr>
        <w:t xml:space="preserve"> при которых требуется получение разрешения на посещение (пребывание) </w:t>
      </w:r>
      <w:r w:rsidR="00876874">
        <w:rPr>
          <w:sz w:val="28"/>
          <w:szCs w:val="28"/>
        </w:rPr>
        <w:lastRenderedPageBreak/>
        <w:t>для физических и юридических лиц</w:t>
      </w:r>
      <w:r w:rsidR="003565E4">
        <w:rPr>
          <w:sz w:val="28"/>
          <w:szCs w:val="28"/>
        </w:rPr>
        <w:t>.</w:t>
      </w:r>
      <w:r w:rsidR="00876874">
        <w:rPr>
          <w:sz w:val="28"/>
          <w:szCs w:val="28"/>
        </w:rPr>
        <w:t xml:space="preserve"> </w:t>
      </w:r>
      <w:r w:rsidR="003565E4">
        <w:rPr>
          <w:sz w:val="28"/>
          <w:szCs w:val="28"/>
        </w:rPr>
        <w:t>Т</w:t>
      </w:r>
      <w:r w:rsidR="00876874">
        <w:rPr>
          <w:sz w:val="28"/>
          <w:szCs w:val="28"/>
        </w:rPr>
        <w:t xml:space="preserve">акже </w:t>
      </w:r>
      <w:r w:rsidR="00E80FE8">
        <w:rPr>
          <w:sz w:val="28"/>
          <w:szCs w:val="28"/>
        </w:rPr>
        <w:t>предусмотрены</w:t>
      </w:r>
      <w:r w:rsidR="00876874">
        <w:rPr>
          <w:sz w:val="28"/>
          <w:szCs w:val="28"/>
        </w:rPr>
        <w:t xml:space="preserve"> исключительные случаи для г</w:t>
      </w:r>
      <w:r w:rsidR="00876874" w:rsidRPr="0075645A">
        <w:rPr>
          <w:sz w:val="28"/>
          <w:szCs w:val="28"/>
        </w:rPr>
        <w:t>раждан, зарегистрированны</w:t>
      </w:r>
      <w:r w:rsidR="003A63AC">
        <w:rPr>
          <w:sz w:val="28"/>
          <w:szCs w:val="28"/>
        </w:rPr>
        <w:t>х</w:t>
      </w:r>
      <w:r w:rsidR="00876874" w:rsidRPr="0075645A">
        <w:rPr>
          <w:sz w:val="28"/>
          <w:szCs w:val="28"/>
        </w:rPr>
        <w:t xml:space="preserve"> по месту жительства или месту пребывания в населенных пунктах, входящих в состав муниципальных образований, на территории которых </w:t>
      </w:r>
      <w:proofErr w:type="gramStart"/>
      <w:r w:rsidR="00876874" w:rsidRPr="0075645A">
        <w:rPr>
          <w:sz w:val="28"/>
          <w:szCs w:val="28"/>
        </w:rPr>
        <w:t>расположена</w:t>
      </w:r>
      <w:proofErr w:type="gramEnd"/>
      <w:r w:rsidR="00876874" w:rsidRPr="0075645A">
        <w:rPr>
          <w:sz w:val="28"/>
          <w:szCs w:val="28"/>
        </w:rPr>
        <w:t xml:space="preserve"> </w:t>
      </w:r>
      <w:r w:rsidR="003A63AC">
        <w:rPr>
          <w:sz w:val="28"/>
          <w:szCs w:val="28"/>
        </w:rPr>
        <w:t xml:space="preserve">ООПТ. </w:t>
      </w:r>
    </w:p>
    <w:p w:rsidR="00C165EF" w:rsidRDefault="001E33DC" w:rsidP="002431A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Пунктами 10 и 11</w:t>
      </w:r>
      <w:r w:rsidRPr="001E33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постановления устанавливается круг лиц, имеющих право при исполнении должностных обязанностей проезда (стоянки) </w:t>
      </w:r>
      <w:r w:rsidRPr="0075645A">
        <w:rPr>
          <w:sz w:val="28"/>
          <w:szCs w:val="28"/>
        </w:rPr>
        <w:t>вне дорог общего пользования</w:t>
      </w:r>
      <w:r>
        <w:rPr>
          <w:sz w:val="28"/>
          <w:szCs w:val="28"/>
        </w:rPr>
        <w:t xml:space="preserve"> и </w:t>
      </w:r>
      <w:r w:rsidRPr="0075645A">
        <w:rPr>
          <w:sz w:val="28"/>
          <w:szCs w:val="28"/>
        </w:rPr>
        <w:t>проход</w:t>
      </w:r>
      <w:r>
        <w:rPr>
          <w:sz w:val="28"/>
          <w:szCs w:val="28"/>
        </w:rPr>
        <w:t>а</w:t>
      </w:r>
      <w:r w:rsidRPr="0075645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5645A">
        <w:rPr>
          <w:sz w:val="28"/>
          <w:szCs w:val="28"/>
        </w:rPr>
        <w:t>стоянк</w:t>
      </w:r>
      <w:r>
        <w:rPr>
          <w:sz w:val="28"/>
          <w:szCs w:val="28"/>
        </w:rPr>
        <w:t>и)</w:t>
      </w:r>
      <w:r w:rsidRPr="0075645A">
        <w:rPr>
          <w:sz w:val="28"/>
          <w:szCs w:val="28"/>
        </w:rPr>
        <w:t xml:space="preserve"> моторных плавающих средств</w:t>
      </w:r>
      <w:r>
        <w:rPr>
          <w:sz w:val="28"/>
          <w:szCs w:val="28"/>
        </w:rPr>
        <w:t xml:space="preserve"> по территории ООПТ.</w:t>
      </w:r>
    </w:p>
    <w:p w:rsidR="001E33DC" w:rsidRDefault="00E84E85" w:rsidP="002431A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приводятся в соответствие с действующим законодательством</w:t>
      </w:r>
      <w:r w:rsidR="00CA26DA">
        <w:rPr>
          <w:sz w:val="28"/>
          <w:szCs w:val="28"/>
        </w:rPr>
        <w:t xml:space="preserve"> случаи проведения мероприятий при возникновении угрозы и распространения болезней диких животных на территории ООПТ по регулированию их численности.</w:t>
      </w:r>
    </w:p>
    <w:p w:rsidR="00E27600" w:rsidRDefault="00E27600" w:rsidP="002431A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согласован с главами муниципальных образований сельских поселений Новосибирской области в </w:t>
      </w:r>
      <w:proofErr w:type="gramStart"/>
      <w:r>
        <w:rPr>
          <w:sz w:val="28"/>
          <w:szCs w:val="28"/>
        </w:rPr>
        <w:t>границах</w:t>
      </w:r>
      <w:proofErr w:type="gramEnd"/>
      <w:r>
        <w:rPr>
          <w:sz w:val="28"/>
          <w:szCs w:val="28"/>
        </w:rPr>
        <w:t xml:space="preserve"> которых находится ООПТ.</w:t>
      </w:r>
    </w:p>
    <w:p w:rsidR="00E84E85" w:rsidRDefault="00E84E85" w:rsidP="00E84E85">
      <w:pPr>
        <w:pStyle w:val="ConsPlusTitle"/>
        <w:tabs>
          <w:tab w:val="left" w:pos="6867"/>
        </w:tabs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постановления не предусматривает новых расходных обязательств и его принятие</w:t>
      </w:r>
      <w:r w:rsidRPr="002C177A">
        <w:rPr>
          <w:rFonts w:ascii="Times New Roman" w:hAnsi="Times New Roman" w:cs="Times New Roman"/>
          <w:b w:val="0"/>
          <w:sz w:val="28"/>
          <w:szCs w:val="28"/>
        </w:rPr>
        <w:t xml:space="preserve"> не потребует дополнительного финансирования из областного бюджета Новосибирской области.</w:t>
      </w:r>
    </w:p>
    <w:p w:rsidR="00A37F46" w:rsidRDefault="00712B66" w:rsidP="00A37F46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Проект постановления с</w:t>
      </w:r>
      <w:r w:rsidR="00A37F46">
        <w:rPr>
          <w:rFonts w:eastAsia="Calibri"/>
          <w:sz w:val="28"/>
          <w:szCs w:val="28"/>
        </w:rPr>
        <w:t>огласован Мин</w:t>
      </w:r>
      <w:r>
        <w:rPr>
          <w:rFonts w:eastAsia="Calibri"/>
          <w:sz w:val="28"/>
          <w:szCs w:val="28"/>
        </w:rPr>
        <w:t xml:space="preserve">истерством природных ресурсов и экологии </w:t>
      </w:r>
      <w:r w:rsidR="00A37F46">
        <w:rPr>
          <w:rFonts w:eastAsia="Calibri"/>
          <w:sz w:val="28"/>
          <w:szCs w:val="28"/>
        </w:rPr>
        <w:t>Российской Федерации</w:t>
      </w:r>
      <w:r>
        <w:rPr>
          <w:rFonts w:eastAsia="Calibri"/>
          <w:sz w:val="28"/>
          <w:szCs w:val="28"/>
        </w:rPr>
        <w:t>,</w:t>
      </w:r>
      <w:r w:rsidR="00A37F46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необходимое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A37F46">
        <w:rPr>
          <w:rFonts w:eastAsia="Calibri"/>
          <w:sz w:val="28"/>
          <w:szCs w:val="28"/>
        </w:rPr>
        <w:t xml:space="preserve">в соответствии с пунктом 6 статьи 2 </w:t>
      </w:r>
      <w:r w:rsidR="00A37F46" w:rsidRPr="00331604">
        <w:rPr>
          <w:sz w:val="28"/>
          <w:szCs w:val="28"/>
        </w:rPr>
        <w:t>Закон</w:t>
      </w:r>
      <w:r w:rsidR="00A37F46">
        <w:rPr>
          <w:sz w:val="28"/>
          <w:szCs w:val="28"/>
        </w:rPr>
        <w:t>а</w:t>
      </w:r>
      <w:r w:rsidR="00A37F46" w:rsidRPr="00331604">
        <w:rPr>
          <w:sz w:val="28"/>
          <w:szCs w:val="28"/>
        </w:rPr>
        <w:t xml:space="preserve"> № 33-ФЗ</w:t>
      </w:r>
      <w:r>
        <w:rPr>
          <w:sz w:val="28"/>
          <w:szCs w:val="28"/>
        </w:rPr>
        <w:t xml:space="preserve">. </w:t>
      </w:r>
    </w:p>
    <w:p w:rsidR="00712B66" w:rsidRDefault="00712B66" w:rsidP="00712B66">
      <w:pPr>
        <w:spacing w:line="247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93A8A">
        <w:rPr>
          <w:color w:val="000000" w:themeColor="text1"/>
          <w:sz w:val="28"/>
          <w:szCs w:val="28"/>
        </w:rPr>
        <w:t>Проект постановления не предусматривает новых расходных обязательств</w:t>
      </w:r>
      <w:r>
        <w:rPr>
          <w:color w:val="000000" w:themeColor="text1"/>
          <w:sz w:val="28"/>
          <w:szCs w:val="28"/>
        </w:rPr>
        <w:t>,</w:t>
      </w:r>
      <w:r w:rsidRPr="00893A8A">
        <w:rPr>
          <w:color w:val="000000" w:themeColor="text1"/>
          <w:sz w:val="28"/>
          <w:szCs w:val="28"/>
        </w:rPr>
        <w:t xml:space="preserve"> и его принятие не потребует дополнительного финансирования из областного бюджета Новосибирской области.</w:t>
      </w:r>
    </w:p>
    <w:p w:rsidR="00712B66" w:rsidRDefault="00712B66" w:rsidP="00712B66">
      <w:pPr>
        <w:spacing w:line="247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8377A">
        <w:rPr>
          <w:color w:val="000000" w:themeColor="text1"/>
          <w:sz w:val="28"/>
          <w:szCs w:val="28"/>
        </w:rPr>
        <w:t>Проект постановления не затрагивает вопросы осуществления предпринимательской и инвестиционной деятельности и не подлежит оценке регулирующего воздействия.</w:t>
      </w:r>
    </w:p>
    <w:p w:rsidR="001E33DC" w:rsidRDefault="001E33DC" w:rsidP="00006D5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85038C" w:rsidRDefault="0085038C" w:rsidP="0085038C">
      <w:pPr>
        <w:jc w:val="both"/>
        <w:rPr>
          <w:sz w:val="32"/>
          <w:szCs w:val="28"/>
        </w:rPr>
      </w:pPr>
    </w:p>
    <w:p w:rsidR="0085038C" w:rsidRDefault="0085038C" w:rsidP="0085038C">
      <w:pPr>
        <w:jc w:val="both"/>
        <w:rPr>
          <w:sz w:val="32"/>
          <w:szCs w:val="28"/>
        </w:rPr>
      </w:pPr>
    </w:p>
    <w:p w:rsidR="00751BEB" w:rsidRPr="00724A96" w:rsidRDefault="00E84E85" w:rsidP="00751BEB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51BEB">
        <w:rPr>
          <w:sz w:val="28"/>
          <w:szCs w:val="28"/>
        </w:rPr>
        <w:t xml:space="preserve">инистр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25113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751BEB">
        <w:rPr>
          <w:sz w:val="28"/>
          <w:szCs w:val="28"/>
        </w:rPr>
        <w:t xml:space="preserve">      А.</w:t>
      </w:r>
      <w:r>
        <w:rPr>
          <w:sz w:val="28"/>
          <w:szCs w:val="28"/>
        </w:rPr>
        <w:t>А</w:t>
      </w:r>
      <w:r w:rsidR="00751BEB">
        <w:rPr>
          <w:sz w:val="28"/>
          <w:szCs w:val="28"/>
        </w:rPr>
        <w:t>. Д</w:t>
      </w:r>
      <w:r>
        <w:rPr>
          <w:sz w:val="28"/>
          <w:szCs w:val="28"/>
        </w:rPr>
        <w:t>аниленко</w:t>
      </w:r>
    </w:p>
    <w:p w:rsidR="002D7F42" w:rsidRDefault="002D7F42"/>
    <w:p w:rsidR="001364A9" w:rsidRDefault="001364A9"/>
    <w:p w:rsidR="001364A9" w:rsidRDefault="001364A9"/>
    <w:p w:rsidR="00D95EB6" w:rsidRDefault="00D95EB6"/>
    <w:p w:rsidR="00D95EB6" w:rsidRDefault="00D95EB6"/>
    <w:p w:rsidR="00D95EB6" w:rsidRDefault="00D95EB6"/>
    <w:p w:rsidR="003C1E6C" w:rsidRDefault="003C1E6C"/>
    <w:p w:rsidR="004F7E8E" w:rsidRDefault="004F7E8E"/>
    <w:p w:rsidR="004F7E8E" w:rsidRDefault="004F7E8E"/>
    <w:p w:rsidR="00E84E85" w:rsidRDefault="00E84E85"/>
    <w:p w:rsidR="00E84E85" w:rsidRDefault="00E84E85"/>
    <w:p w:rsidR="00E84E85" w:rsidRDefault="00E84E85"/>
    <w:p w:rsidR="00E84E85" w:rsidRDefault="00E84E85"/>
    <w:p w:rsidR="00E84E85" w:rsidRDefault="00E84E85"/>
    <w:p w:rsidR="00006D52" w:rsidRDefault="00006D52"/>
    <w:p w:rsidR="002D7F42" w:rsidRPr="00372052" w:rsidRDefault="00006D52" w:rsidP="002D7F42">
      <w:pPr>
        <w:rPr>
          <w:sz w:val="20"/>
          <w:szCs w:val="20"/>
        </w:rPr>
      </w:pPr>
      <w:r>
        <w:rPr>
          <w:sz w:val="20"/>
          <w:szCs w:val="20"/>
        </w:rPr>
        <w:t>Е</w:t>
      </w:r>
      <w:r w:rsidR="002D7F42" w:rsidRPr="00372052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2D7F42" w:rsidRPr="00372052">
        <w:rPr>
          <w:sz w:val="20"/>
          <w:szCs w:val="20"/>
        </w:rPr>
        <w:t xml:space="preserve">. </w:t>
      </w:r>
      <w:r>
        <w:rPr>
          <w:sz w:val="20"/>
          <w:szCs w:val="20"/>
        </w:rPr>
        <w:t>Кандемир</w:t>
      </w:r>
    </w:p>
    <w:p w:rsidR="002D7F42" w:rsidRDefault="002D7F42" w:rsidP="002D7F42">
      <w:pPr>
        <w:rPr>
          <w:sz w:val="20"/>
          <w:szCs w:val="20"/>
        </w:rPr>
      </w:pPr>
      <w:r w:rsidRPr="00372052">
        <w:rPr>
          <w:sz w:val="20"/>
          <w:szCs w:val="20"/>
        </w:rPr>
        <w:t>2</w:t>
      </w:r>
      <w:r w:rsidR="00E84E85">
        <w:rPr>
          <w:sz w:val="20"/>
          <w:szCs w:val="20"/>
        </w:rPr>
        <w:t>02</w:t>
      </w:r>
      <w:r w:rsidRPr="00372052">
        <w:rPr>
          <w:sz w:val="20"/>
          <w:szCs w:val="20"/>
        </w:rPr>
        <w:t xml:space="preserve"> 0</w:t>
      </w:r>
      <w:r w:rsidR="00E84E85">
        <w:rPr>
          <w:sz w:val="20"/>
          <w:szCs w:val="20"/>
        </w:rPr>
        <w:t>8 55</w:t>
      </w:r>
    </w:p>
    <w:sectPr w:rsidR="002D7F42" w:rsidSect="00505E6B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DB" w:rsidRDefault="007A0ADB" w:rsidP="00505E6B">
      <w:r>
        <w:separator/>
      </w:r>
    </w:p>
  </w:endnote>
  <w:endnote w:type="continuationSeparator" w:id="0">
    <w:p w:rsidR="007A0ADB" w:rsidRDefault="007A0ADB" w:rsidP="0050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DB" w:rsidRDefault="007A0ADB" w:rsidP="00505E6B">
      <w:r>
        <w:separator/>
      </w:r>
    </w:p>
  </w:footnote>
  <w:footnote w:type="continuationSeparator" w:id="0">
    <w:p w:rsidR="007A0ADB" w:rsidRDefault="007A0ADB" w:rsidP="00505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7437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05E6B" w:rsidRPr="00505E6B" w:rsidRDefault="00505E6B">
        <w:pPr>
          <w:pStyle w:val="ae"/>
          <w:jc w:val="center"/>
          <w:rPr>
            <w:sz w:val="20"/>
            <w:szCs w:val="20"/>
          </w:rPr>
        </w:pPr>
        <w:r w:rsidRPr="00505E6B">
          <w:rPr>
            <w:sz w:val="20"/>
            <w:szCs w:val="20"/>
          </w:rPr>
          <w:fldChar w:fldCharType="begin"/>
        </w:r>
        <w:r w:rsidRPr="00505E6B">
          <w:rPr>
            <w:sz w:val="20"/>
            <w:szCs w:val="20"/>
          </w:rPr>
          <w:instrText>PAGE   \* MERGEFORMAT</w:instrText>
        </w:r>
        <w:r w:rsidRPr="00505E6B">
          <w:rPr>
            <w:sz w:val="20"/>
            <w:szCs w:val="20"/>
          </w:rPr>
          <w:fldChar w:fldCharType="separate"/>
        </w:r>
        <w:r w:rsidR="00006D52">
          <w:rPr>
            <w:noProof/>
            <w:sz w:val="20"/>
            <w:szCs w:val="20"/>
          </w:rPr>
          <w:t>2</w:t>
        </w:r>
        <w:r w:rsidRPr="00505E6B">
          <w:rPr>
            <w:sz w:val="20"/>
            <w:szCs w:val="20"/>
          </w:rPr>
          <w:fldChar w:fldCharType="end"/>
        </w:r>
      </w:p>
    </w:sdtContent>
  </w:sdt>
  <w:p w:rsidR="00505E6B" w:rsidRDefault="00505E6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51924"/>
    <w:multiLevelType w:val="hybridMultilevel"/>
    <w:tmpl w:val="31B07C38"/>
    <w:lvl w:ilvl="0" w:tplc="352E8094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8A91CEC"/>
    <w:multiLevelType w:val="hybridMultilevel"/>
    <w:tmpl w:val="318879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317"/>
    <w:rsid w:val="000068C0"/>
    <w:rsid w:val="00006D52"/>
    <w:rsid w:val="00012CC5"/>
    <w:rsid w:val="0002246B"/>
    <w:rsid w:val="00022CB8"/>
    <w:rsid w:val="00033544"/>
    <w:rsid w:val="000359B5"/>
    <w:rsid w:val="00037CFD"/>
    <w:rsid w:val="00037E54"/>
    <w:rsid w:val="000408B1"/>
    <w:rsid w:val="00070178"/>
    <w:rsid w:val="00081762"/>
    <w:rsid w:val="000A0C0E"/>
    <w:rsid w:val="000A6CEA"/>
    <w:rsid w:val="000C001D"/>
    <w:rsid w:val="000C0E2A"/>
    <w:rsid w:val="000E0DBB"/>
    <w:rsid w:val="000E181D"/>
    <w:rsid w:val="000E4528"/>
    <w:rsid w:val="000F161B"/>
    <w:rsid w:val="000F376C"/>
    <w:rsid w:val="00105A67"/>
    <w:rsid w:val="00113577"/>
    <w:rsid w:val="001138B6"/>
    <w:rsid w:val="001271F9"/>
    <w:rsid w:val="00131DAD"/>
    <w:rsid w:val="001364A9"/>
    <w:rsid w:val="001404A5"/>
    <w:rsid w:val="00142CC4"/>
    <w:rsid w:val="00150970"/>
    <w:rsid w:val="00157246"/>
    <w:rsid w:val="00161100"/>
    <w:rsid w:val="0016117C"/>
    <w:rsid w:val="00171C4D"/>
    <w:rsid w:val="00172617"/>
    <w:rsid w:val="00174622"/>
    <w:rsid w:val="0018192F"/>
    <w:rsid w:val="00195172"/>
    <w:rsid w:val="00195692"/>
    <w:rsid w:val="001977DA"/>
    <w:rsid w:val="00197FE5"/>
    <w:rsid w:val="001A01AF"/>
    <w:rsid w:val="001B6276"/>
    <w:rsid w:val="001D76FF"/>
    <w:rsid w:val="001E33DC"/>
    <w:rsid w:val="001E3E89"/>
    <w:rsid w:val="001E6614"/>
    <w:rsid w:val="001F2D35"/>
    <w:rsid w:val="001F4249"/>
    <w:rsid w:val="001F4A2C"/>
    <w:rsid w:val="001F7A79"/>
    <w:rsid w:val="00203C0B"/>
    <w:rsid w:val="00204100"/>
    <w:rsid w:val="00215F14"/>
    <w:rsid w:val="002222B7"/>
    <w:rsid w:val="00227B90"/>
    <w:rsid w:val="002353DA"/>
    <w:rsid w:val="00242F2F"/>
    <w:rsid w:val="002431A1"/>
    <w:rsid w:val="0024715D"/>
    <w:rsid w:val="0025113A"/>
    <w:rsid w:val="002705E5"/>
    <w:rsid w:val="00272D09"/>
    <w:rsid w:val="002733D1"/>
    <w:rsid w:val="00294663"/>
    <w:rsid w:val="00295FE9"/>
    <w:rsid w:val="002972F9"/>
    <w:rsid w:val="002A769F"/>
    <w:rsid w:val="002B6899"/>
    <w:rsid w:val="002D27F6"/>
    <w:rsid w:val="002D7F42"/>
    <w:rsid w:val="002E0344"/>
    <w:rsid w:val="0031321A"/>
    <w:rsid w:val="00327768"/>
    <w:rsid w:val="00331604"/>
    <w:rsid w:val="0033637A"/>
    <w:rsid w:val="003507C4"/>
    <w:rsid w:val="0035318B"/>
    <w:rsid w:val="00353434"/>
    <w:rsid w:val="003565E4"/>
    <w:rsid w:val="00356629"/>
    <w:rsid w:val="00360427"/>
    <w:rsid w:val="00382630"/>
    <w:rsid w:val="003954FA"/>
    <w:rsid w:val="00395A0A"/>
    <w:rsid w:val="003A0F38"/>
    <w:rsid w:val="003A26A4"/>
    <w:rsid w:val="003A2735"/>
    <w:rsid w:val="003A5ECE"/>
    <w:rsid w:val="003A63AC"/>
    <w:rsid w:val="003C1E6C"/>
    <w:rsid w:val="003D03B2"/>
    <w:rsid w:val="003D29D5"/>
    <w:rsid w:val="003E3132"/>
    <w:rsid w:val="003F41C0"/>
    <w:rsid w:val="003F6779"/>
    <w:rsid w:val="003F6B22"/>
    <w:rsid w:val="00402232"/>
    <w:rsid w:val="004133A7"/>
    <w:rsid w:val="0041587F"/>
    <w:rsid w:val="00416477"/>
    <w:rsid w:val="004230B5"/>
    <w:rsid w:val="004336A9"/>
    <w:rsid w:val="004339CE"/>
    <w:rsid w:val="004476D4"/>
    <w:rsid w:val="00452F52"/>
    <w:rsid w:val="00463EB1"/>
    <w:rsid w:val="004642E5"/>
    <w:rsid w:val="00465795"/>
    <w:rsid w:val="004660E0"/>
    <w:rsid w:val="00475208"/>
    <w:rsid w:val="00475765"/>
    <w:rsid w:val="004813B8"/>
    <w:rsid w:val="004848DB"/>
    <w:rsid w:val="00490D4C"/>
    <w:rsid w:val="00495BFD"/>
    <w:rsid w:val="004966C5"/>
    <w:rsid w:val="00497CED"/>
    <w:rsid w:val="004A39A5"/>
    <w:rsid w:val="004A6419"/>
    <w:rsid w:val="004B237D"/>
    <w:rsid w:val="004C0C37"/>
    <w:rsid w:val="004C3A4D"/>
    <w:rsid w:val="004C5E12"/>
    <w:rsid w:val="004C7793"/>
    <w:rsid w:val="004F07E3"/>
    <w:rsid w:val="004F330B"/>
    <w:rsid w:val="004F4046"/>
    <w:rsid w:val="004F7E8E"/>
    <w:rsid w:val="00500A29"/>
    <w:rsid w:val="00502B4F"/>
    <w:rsid w:val="00505E6B"/>
    <w:rsid w:val="00512ABB"/>
    <w:rsid w:val="00523235"/>
    <w:rsid w:val="00534E80"/>
    <w:rsid w:val="0054423D"/>
    <w:rsid w:val="005518B2"/>
    <w:rsid w:val="00555D85"/>
    <w:rsid w:val="0056157C"/>
    <w:rsid w:val="00563A9A"/>
    <w:rsid w:val="00572656"/>
    <w:rsid w:val="00573F53"/>
    <w:rsid w:val="005775CA"/>
    <w:rsid w:val="00586293"/>
    <w:rsid w:val="005B2E20"/>
    <w:rsid w:val="005C03DD"/>
    <w:rsid w:val="005C1D0F"/>
    <w:rsid w:val="005C2B47"/>
    <w:rsid w:val="005C504B"/>
    <w:rsid w:val="005D75CF"/>
    <w:rsid w:val="005F0CB0"/>
    <w:rsid w:val="005F36FB"/>
    <w:rsid w:val="00610097"/>
    <w:rsid w:val="00611304"/>
    <w:rsid w:val="00626CA8"/>
    <w:rsid w:val="00627BBC"/>
    <w:rsid w:val="00632A9D"/>
    <w:rsid w:val="00634317"/>
    <w:rsid w:val="00644E5F"/>
    <w:rsid w:val="00647D4D"/>
    <w:rsid w:val="006507E1"/>
    <w:rsid w:val="006736C7"/>
    <w:rsid w:val="00674719"/>
    <w:rsid w:val="006A7C6A"/>
    <w:rsid w:val="006B0CDF"/>
    <w:rsid w:val="006B0D08"/>
    <w:rsid w:val="006B2CD2"/>
    <w:rsid w:val="006C2051"/>
    <w:rsid w:val="006C34E9"/>
    <w:rsid w:val="006C3DCF"/>
    <w:rsid w:val="006C6348"/>
    <w:rsid w:val="006E033A"/>
    <w:rsid w:val="006F2B55"/>
    <w:rsid w:val="0070097D"/>
    <w:rsid w:val="007076F5"/>
    <w:rsid w:val="00712B66"/>
    <w:rsid w:val="00737E02"/>
    <w:rsid w:val="00742B01"/>
    <w:rsid w:val="00747502"/>
    <w:rsid w:val="00751BEB"/>
    <w:rsid w:val="00753407"/>
    <w:rsid w:val="00754F3C"/>
    <w:rsid w:val="007556BC"/>
    <w:rsid w:val="00794670"/>
    <w:rsid w:val="007946F8"/>
    <w:rsid w:val="007A0ADB"/>
    <w:rsid w:val="007A0D26"/>
    <w:rsid w:val="007A2842"/>
    <w:rsid w:val="007A7799"/>
    <w:rsid w:val="007A78DD"/>
    <w:rsid w:val="007E153C"/>
    <w:rsid w:val="007F108C"/>
    <w:rsid w:val="0081247D"/>
    <w:rsid w:val="00812A5B"/>
    <w:rsid w:val="0081402B"/>
    <w:rsid w:val="00834A4C"/>
    <w:rsid w:val="0084085A"/>
    <w:rsid w:val="0084676B"/>
    <w:rsid w:val="0085038C"/>
    <w:rsid w:val="00854A9F"/>
    <w:rsid w:val="00856435"/>
    <w:rsid w:val="00861060"/>
    <w:rsid w:val="00876874"/>
    <w:rsid w:val="008773A8"/>
    <w:rsid w:val="008804DB"/>
    <w:rsid w:val="0088217D"/>
    <w:rsid w:val="00885CC6"/>
    <w:rsid w:val="008A5D9D"/>
    <w:rsid w:val="008C2DC4"/>
    <w:rsid w:val="008C4BE7"/>
    <w:rsid w:val="008C64CC"/>
    <w:rsid w:val="008C7F5D"/>
    <w:rsid w:val="008D158D"/>
    <w:rsid w:val="008F4557"/>
    <w:rsid w:val="008F54C6"/>
    <w:rsid w:val="009024D1"/>
    <w:rsid w:val="00902DC3"/>
    <w:rsid w:val="0090791C"/>
    <w:rsid w:val="00910CC1"/>
    <w:rsid w:val="0091562A"/>
    <w:rsid w:val="00915CFA"/>
    <w:rsid w:val="00921C8F"/>
    <w:rsid w:val="009346FB"/>
    <w:rsid w:val="00943297"/>
    <w:rsid w:val="00960D4F"/>
    <w:rsid w:val="0097021C"/>
    <w:rsid w:val="0097071F"/>
    <w:rsid w:val="00980256"/>
    <w:rsid w:val="009804F4"/>
    <w:rsid w:val="00985741"/>
    <w:rsid w:val="00985FD4"/>
    <w:rsid w:val="00993A14"/>
    <w:rsid w:val="009B5305"/>
    <w:rsid w:val="009C1277"/>
    <w:rsid w:val="009E19A5"/>
    <w:rsid w:val="009E4974"/>
    <w:rsid w:val="009E4B8C"/>
    <w:rsid w:val="009E67F8"/>
    <w:rsid w:val="009F5277"/>
    <w:rsid w:val="00A13B4D"/>
    <w:rsid w:val="00A1521D"/>
    <w:rsid w:val="00A36F77"/>
    <w:rsid w:val="00A37452"/>
    <w:rsid w:val="00A37AE7"/>
    <w:rsid w:val="00A37F46"/>
    <w:rsid w:val="00A4305D"/>
    <w:rsid w:val="00A43416"/>
    <w:rsid w:val="00A74C78"/>
    <w:rsid w:val="00A75519"/>
    <w:rsid w:val="00A84186"/>
    <w:rsid w:val="00A869E7"/>
    <w:rsid w:val="00A91323"/>
    <w:rsid w:val="00A91E22"/>
    <w:rsid w:val="00A9661D"/>
    <w:rsid w:val="00AC06F7"/>
    <w:rsid w:val="00AC27E5"/>
    <w:rsid w:val="00AC3727"/>
    <w:rsid w:val="00AC6BF5"/>
    <w:rsid w:val="00AD189A"/>
    <w:rsid w:val="00AE6F20"/>
    <w:rsid w:val="00AF216A"/>
    <w:rsid w:val="00B075C5"/>
    <w:rsid w:val="00B11857"/>
    <w:rsid w:val="00B158F0"/>
    <w:rsid w:val="00B25A4C"/>
    <w:rsid w:val="00B25F64"/>
    <w:rsid w:val="00B2641E"/>
    <w:rsid w:val="00B30010"/>
    <w:rsid w:val="00B3618B"/>
    <w:rsid w:val="00B37258"/>
    <w:rsid w:val="00B444CA"/>
    <w:rsid w:val="00B57CF1"/>
    <w:rsid w:val="00B60112"/>
    <w:rsid w:val="00B66181"/>
    <w:rsid w:val="00B74EB1"/>
    <w:rsid w:val="00B91AAB"/>
    <w:rsid w:val="00B937C1"/>
    <w:rsid w:val="00BA3644"/>
    <w:rsid w:val="00BA5764"/>
    <w:rsid w:val="00BC4F79"/>
    <w:rsid w:val="00BD50CC"/>
    <w:rsid w:val="00BF36EE"/>
    <w:rsid w:val="00C10D47"/>
    <w:rsid w:val="00C11675"/>
    <w:rsid w:val="00C165EF"/>
    <w:rsid w:val="00C16D59"/>
    <w:rsid w:val="00C22B74"/>
    <w:rsid w:val="00C571C2"/>
    <w:rsid w:val="00C62D85"/>
    <w:rsid w:val="00C80280"/>
    <w:rsid w:val="00C82761"/>
    <w:rsid w:val="00C91E96"/>
    <w:rsid w:val="00CA26DA"/>
    <w:rsid w:val="00CA3969"/>
    <w:rsid w:val="00CC01E6"/>
    <w:rsid w:val="00CC3FC1"/>
    <w:rsid w:val="00CD2FC2"/>
    <w:rsid w:val="00CD553F"/>
    <w:rsid w:val="00CD64F3"/>
    <w:rsid w:val="00CE3D74"/>
    <w:rsid w:val="00CE719E"/>
    <w:rsid w:val="00CE7FB8"/>
    <w:rsid w:val="00D03D31"/>
    <w:rsid w:val="00D03E6D"/>
    <w:rsid w:val="00D0536C"/>
    <w:rsid w:val="00D06BE7"/>
    <w:rsid w:val="00D3487D"/>
    <w:rsid w:val="00D4041B"/>
    <w:rsid w:val="00D57841"/>
    <w:rsid w:val="00D639D7"/>
    <w:rsid w:val="00D9444F"/>
    <w:rsid w:val="00D95EB6"/>
    <w:rsid w:val="00DA59E3"/>
    <w:rsid w:val="00DB02E1"/>
    <w:rsid w:val="00DB3C94"/>
    <w:rsid w:val="00DC797E"/>
    <w:rsid w:val="00DD7EFD"/>
    <w:rsid w:val="00DF3886"/>
    <w:rsid w:val="00DF52CD"/>
    <w:rsid w:val="00DF7148"/>
    <w:rsid w:val="00E022ED"/>
    <w:rsid w:val="00E17AE9"/>
    <w:rsid w:val="00E27600"/>
    <w:rsid w:val="00E33438"/>
    <w:rsid w:val="00E43807"/>
    <w:rsid w:val="00E553B1"/>
    <w:rsid w:val="00E76237"/>
    <w:rsid w:val="00E80FE8"/>
    <w:rsid w:val="00E83662"/>
    <w:rsid w:val="00E84E85"/>
    <w:rsid w:val="00E874FA"/>
    <w:rsid w:val="00E906C4"/>
    <w:rsid w:val="00EA1E3D"/>
    <w:rsid w:val="00EA3686"/>
    <w:rsid w:val="00EC0236"/>
    <w:rsid w:val="00ED00AF"/>
    <w:rsid w:val="00ED6FA1"/>
    <w:rsid w:val="00ED7EF4"/>
    <w:rsid w:val="00EF45F4"/>
    <w:rsid w:val="00F06049"/>
    <w:rsid w:val="00F07ED0"/>
    <w:rsid w:val="00F1161F"/>
    <w:rsid w:val="00F379EF"/>
    <w:rsid w:val="00F53623"/>
    <w:rsid w:val="00F564F3"/>
    <w:rsid w:val="00F60A43"/>
    <w:rsid w:val="00F652B5"/>
    <w:rsid w:val="00F82847"/>
    <w:rsid w:val="00F84AE8"/>
    <w:rsid w:val="00F9328F"/>
    <w:rsid w:val="00FC05E0"/>
    <w:rsid w:val="00FE53DB"/>
    <w:rsid w:val="00FE6880"/>
    <w:rsid w:val="00FF040B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3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С(Отчет текст)"/>
    <w:basedOn w:val="a"/>
    <w:rsid w:val="00754F3C"/>
    <w:pPr>
      <w:ind w:firstLine="709"/>
      <w:jc w:val="both"/>
    </w:pPr>
    <w:rPr>
      <w:color w:val="000000"/>
      <w:szCs w:val="20"/>
    </w:rPr>
  </w:style>
  <w:style w:type="character" w:customStyle="1" w:styleId="a7">
    <w:name w:val="Основной текст_"/>
    <w:link w:val="1"/>
    <w:rsid w:val="00E906C4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7"/>
    <w:rsid w:val="00E906C4"/>
    <w:pPr>
      <w:shd w:val="clear" w:color="auto" w:fill="FFFFFF"/>
      <w:spacing w:after="720" w:line="0" w:lineRule="atLeast"/>
    </w:pPr>
    <w:rPr>
      <w:rFonts w:cstheme="minorBidi"/>
      <w:spacing w:val="1"/>
      <w:sz w:val="22"/>
      <w:szCs w:val="22"/>
      <w:lang w:eastAsia="en-US"/>
    </w:rPr>
  </w:style>
  <w:style w:type="paragraph" w:styleId="a8">
    <w:name w:val="Body Text"/>
    <w:basedOn w:val="a"/>
    <w:link w:val="a9"/>
    <w:rsid w:val="00070178"/>
    <w:pPr>
      <w:spacing w:after="120"/>
    </w:pPr>
    <w:rPr>
      <w:szCs w:val="20"/>
    </w:rPr>
  </w:style>
  <w:style w:type="character" w:customStyle="1" w:styleId="a9">
    <w:name w:val="Основной текст Знак"/>
    <w:basedOn w:val="a0"/>
    <w:link w:val="a8"/>
    <w:rsid w:val="000701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070178"/>
    <w:rPr>
      <w:color w:val="106BBE"/>
    </w:rPr>
  </w:style>
  <w:style w:type="character" w:styleId="ab">
    <w:name w:val="Emphasis"/>
    <w:uiPriority w:val="20"/>
    <w:qFormat/>
    <w:rsid w:val="00DF3886"/>
    <w:rPr>
      <w:i/>
      <w:iCs/>
    </w:rPr>
  </w:style>
  <w:style w:type="paragraph" w:styleId="ac">
    <w:name w:val="List Paragraph"/>
    <w:basedOn w:val="a"/>
    <w:uiPriority w:val="34"/>
    <w:qFormat/>
    <w:rsid w:val="00CD64F3"/>
    <w:pPr>
      <w:ind w:left="720"/>
      <w:contextualSpacing/>
    </w:pPr>
  </w:style>
  <w:style w:type="character" w:customStyle="1" w:styleId="apple-converted-space">
    <w:name w:val="apple-converted-space"/>
    <w:basedOn w:val="a0"/>
    <w:rsid w:val="00D57841"/>
  </w:style>
  <w:style w:type="character" w:styleId="ad">
    <w:name w:val="Hyperlink"/>
    <w:basedOn w:val="a0"/>
    <w:uiPriority w:val="99"/>
    <w:semiHidden/>
    <w:unhideWhenUsed/>
    <w:rsid w:val="00131DAD"/>
    <w:rPr>
      <w:color w:val="0000FF"/>
      <w:u w:val="single"/>
    </w:rPr>
  </w:style>
  <w:style w:type="paragraph" w:customStyle="1" w:styleId="ConsPlusTitle">
    <w:name w:val="ConsPlusTitle"/>
    <w:rsid w:val="00E84E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05E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05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05E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05E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3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С(Отчет текст)"/>
    <w:basedOn w:val="a"/>
    <w:rsid w:val="00754F3C"/>
    <w:pPr>
      <w:ind w:firstLine="709"/>
      <w:jc w:val="both"/>
    </w:pPr>
    <w:rPr>
      <w:color w:val="000000"/>
      <w:szCs w:val="20"/>
    </w:rPr>
  </w:style>
  <w:style w:type="character" w:customStyle="1" w:styleId="a7">
    <w:name w:val="Основной текст_"/>
    <w:link w:val="1"/>
    <w:rsid w:val="00E906C4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7"/>
    <w:rsid w:val="00E906C4"/>
    <w:pPr>
      <w:shd w:val="clear" w:color="auto" w:fill="FFFFFF"/>
      <w:spacing w:after="720" w:line="0" w:lineRule="atLeast"/>
    </w:pPr>
    <w:rPr>
      <w:rFonts w:cstheme="minorBidi"/>
      <w:spacing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LenaUr</dc:creator>
  <cp:lastModifiedBy>Белозерцева Ольга Александровна</cp:lastModifiedBy>
  <cp:revision>4</cp:revision>
  <cp:lastPrinted>2018-01-31T06:58:00Z</cp:lastPrinted>
  <dcterms:created xsi:type="dcterms:W3CDTF">2019-04-24T02:25:00Z</dcterms:created>
  <dcterms:modified xsi:type="dcterms:W3CDTF">2019-05-06T03:13:00Z</dcterms:modified>
</cp:coreProperties>
</file>