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Pr="003E78A9" w:rsidRDefault="0045124F" w:rsidP="0045124F">
      <w:pPr>
        <w:jc w:val="right"/>
        <w:rPr>
          <w:sz w:val="28"/>
          <w:szCs w:val="28"/>
        </w:rPr>
      </w:pPr>
      <w:r w:rsidRPr="003E78A9">
        <w:rPr>
          <w:sz w:val="28"/>
          <w:szCs w:val="28"/>
        </w:rPr>
        <w:t xml:space="preserve">Проект </w:t>
      </w:r>
    </w:p>
    <w:p w:rsidR="0045124F" w:rsidRPr="003E78A9" w:rsidRDefault="0045124F" w:rsidP="0045124F">
      <w:pPr>
        <w:jc w:val="right"/>
        <w:rPr>
          <w:sz w:val="28"/>
          <w:szCs w:val="28"/>
        </w:rPr>
      </w:pPr>
      <w:r w:rsidRPr="003E78A9">
        <w:rPr>
          <w:sz w:val="28"/>
          <w:szCs w:val="28"/>
        </w:rPr>
        <w:t xml:space="preserve">постановления Правительства </w:t>
      </w:r>
    </w:p>
    <w:p w:rsidR="0045124F" w:rsidRPr="003E78A9" w:rsidRDefault="0045124F" w:rsidP="0045124F">
      <w:pPr>
        <w:jc w:val="right"/>
        <w:rPr>
          <w:sz w:val="28"/>
          <w:szCs w:val="28"/>
        </w:rPr>
      </w:pPr>
      <w:r w:rsidRPr="003E78A9">
        <w:rPr>
          <w:sz w:val="28"/>
          <w:szCs w:val="28"/>
        </w:rPr>
        <w:t xml:space="preserve">Новосибирской области </w:t>
      </w:r>
    </w:p>
    <w:p w:rsidR="0045124F" w:rsidRPr="003E78A9" w:rsidRDefault="0045124F" w:rsidP="00B87CE2">
      <w:pPr>
        <w:jc w:val="center"/>
        <w:rPr>
          <w:sz w:val="28"/>
          <w:szCs w:val="28"/>
        </w:rPr>
      </w:pPr>
    </w:p>
    <w:p w:rsidR="0045124F" w:rsidRPr="003E78A9" w:rsidRDefault="0045124F" w:rsidP="00B87CE2">
      <w:pPr>
        <w:jc w:val="center"/>
        <w:rPr>
          <w:sz w:val="28"/>
          <w:szCs w:val="28"/>
        </w:rPr>
      </w:pPr>
    </w:p>
    <w:p w:rsidR="00511C3B" w:rsidRPr="003E78A9" w:rsidRDefault="00511C3B" w:rsidP="00B87CE2">
      <w:pPr>
        <w:jc w:val="center"/>
        <w:rPr>
          <w:sz w:val="28"/>
          <w:szCs w:val="28"/>
        </w:rPr>
      </w:pPr>
    </w:p>
    <w:p w:rsidR="00511C3B" w:rsidRPr="003E78A9" w:rsidRDefault="00511C3B" w:rsidP="0086310E">
      <w:pPr>
        <w:rPr>
          <w:sz w:val="28"/>
          <w:szCs w:val="28"/>
        </w:rPr>
      </w:pPr>
    </w:p>
    <w:p w:rsidR="0045124F" w:rsidRPr="003E78A9" w:rsidRDefault="0045124F" w:rsidP="00B87CE2">
      <w:pPr>
        <w:jc w:val="center"/>
        <w:rPr>
          <w:sz w:val="28"/>
          <w:szCs w:val="28"/>
        </w:rPr>
      </w:pPr>
    </w:p>
    <w:p w:rsidR="0045124F" w:rsidRPr="003E78A9" w:rsidRDefault="0045124F" w:rsidP="00B87CE2">
      <w:pPr>
        <w:jc w:val="center"/>
        <w:rPr>
          <w:sz w:val="28"/>
          <w:szCs w:val="28"/>
        </w:rPr>
      </w:pPr>
    </w:p>
    <w:p w:rsidR="00B87CE2" w:rsidRPr="003E78A9" w:rsidRDefault="00FE4226" w:rsidP="00B87CE2">
      <w:pPr>
        <w:jc w:val="center"/>
        <w:rPr>
          <w:sz w:val="28"/>
          <w:szCs w:val="28"/>
        </w:rPr>
      </w:pPr>
      <w:r w:rsidRPr="003E78A9">
        <w:rPr>
          <w:sz w:val="28"/>
          <w:szCs w:val="28"/>
        </w:rPr>
        <w:t>О внесении изменени</w:t>
      </w:r>
      <w:r w:rsidR="005A5706">
        <w:rPr>
          <w:sz w:val="28"/>
          <w:szCs w:val="28"/>
        </w:rPr>
        <w:t>й</w:t>
      </w:r>
      <w:r w:rsidRPr="003E78A9">
        <w:rPr>
          <w:sz w:val="28"/>
          <w:szCs w:val="28"/>
        </w:rPr>
        <w:t xml:space="preserve"> в постановление Правительства Новосибирской области от </w:t>
      </w:r>
      <w:r w:rsidR="00E31718" w:rsidRPr="003E78A9">
        <w:rPr>
          <w:sz w:val="28"/>
          <w:szCs w:val="28"/>
        </w:rPr>
        <w:t>29.02.201</w:t>
      </w:r>
      <w:r w:rsidR="00130D0F" w:rsidRPr="003E78A9">
        <w:rPr>
          <w:sz w:val="28"/>
          <w:szCs w:val="28"/>
        </w:rPr>
        <w:t>6</w:t>
      </w:r>
      <w:r w:rsidRPr="003E78A9">
        <w:rPr>
          <w:sz w:val="28"/>
          <w:szCs w:val="28"/>
        </w:rPr>
        <w:t xml:space="preserve"> № </w:t>
      </w:r>
      <w:r w:rsidR="00E31718" w:rsidRPr="003E78A9">
        <w:rPr>
          <w:sz w:val="28"/>
          <w:szCs w:val="28"/>
        </w:rPr>
        <w:t>57</w:t>
      </w:r>
      <w:r w:rsidRPr="003E78A9">
        <w:rPr>
          <w:sz w:val="28"/>
          <w:szCs w:val="28"/>
        </w:rPr>
        <w:t>-п</w:t>
      </w:r>
    </w:p>
    <w:p w:rsidR="00B87CE2" w:rsidRPr="003E78A9" w:rsidRDefault="00B87CE2" w:rsidP="00B87CE2">
      <w:pPr>
        <w:jc w:val="center"/>
        <w:rPr>
          <w:sz w:val="28"/>
          <w:szCs w:val="28"/>
        </w:rPr>
      </w:pPr>
    </w:p>
    <w:p w:rsidR="00B87CE2" w:rsidRPr="003E78A9" w:rsidRDefault="00B87CE2" w:rsidP="00B87CE2">
      <w:pPr>
        <w:rPr>
          <w:sz w:val="28"/>
          <w:szCs w:val="28"/>
        </w:rPr>
      </w:pPr>
    </w:p>
    <w:p w:rsidR="00FE4226" w:rsidRPr="003E78A9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 w:rsidRPr="003E78A9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3E78A9">
        <w:rPr>
          <w:b/>
          <w:sz w:val="28"/>
          <w:szCs w:val="28"/>
          <w:lang w:eastAsia="en-US"/>
        </w:rPr>
        <w:t>п</w:t>
      </w:r>
      <w:proofErr w:type="gramEnd"/>
      <w:r w:rsidRPr="003E78A9">
        <w:rPr>
          <w:b/>
          <w:sz w:val="28"/>
          <w:szCs w:val="28"/>
          <w:lang w:eastAsia="en-US"/>
        </w:rPr>
        <w:t> о с т а н о в л я е т:</w:t>
      </w:r>
    </w:p>
    <w:p w:rsidR="00FE4226" w:rsidRPr="003E78A9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 w:rsidRPr="003E78A9">
        <w:rPr>
          <w:sz w:val="28"/>
          <w:szCs w:val="28"/>
          <w:lang w:eastAsia="en-US"/>
        </w:rPr>
        <w:t xml:space="preserve">Внести в </w:t>
      </w:r>
      <w:r w:rsidR="00C06CAD" w:rsidRPr="003E78A9">
        <w:rPr>
          <w:sz w:val="28"/>
          <w:szCs w:val="28"/>
          <w:lang w:eastAsia="en-US"/>
        </w:rPr>
        <w:t>постановление Правительства Новоси</w:t>
      </w:r>
      <w:r w:rsidR="000A2371" w:rsidRPr="003E78A9">
        <w:rPr>
          <w:sz w:val="28"/>
          <w:szCs w:val="28"/>
          <w:lang w:eastAsia="en-US"/>
        </w:rPr>
        <w:t>бирской области от </w:t>
      </w:r>
      <w:r w:rsidR="00E31718" w:rsidRPr="003E78A9">
        <w:rPr>
          <w:sz w:val="28"/>
          <w:szCs w:val="28"/>
          <w:lang w:eastAsia="en-US"/>
        </w:rPr>
        <w:t>29.02</w:t>
      </w:r>
      <w:r w:rsidR="000A2371" w:rsidRPr="003E78A9">
        <w:rPr>
          <w:sz w:val="28"/>
          <w:szCs w:val="28"/>
          <w:lang w:eastAsia="en-US"/>
        </w:rPr>
        <w:t>.201</w:t>
      </w:r>
      <w:r w:rsidR="00130D0F" w:rsidRPr="003E78A9">
        <w:rPr>
          <w:sz w:val="28"/>
          <w:szCs w:val="28"/>
          <w:lang w:eastAsia="en-US"/>
        </w:rPr>
        <w:t>6</w:t>
      </w:r>
      <w:r w:rsidR="000A2371" w:rsidRPr="003E78A9">
        <w:rPr>
          <w:sz w:val="28"/>
          <w:szCs w:val="28"/>
          <w:lang w:eastAsia="en-US"/>
        </w:rPr>
        <w:t xml:space="preserve"> № </w:t>
      </w:r>
      <w:r w:rsidR="00E31718" w:rsidRPr="003E78A9">
        <w:rPr>
          <w:sz w:val="28"/>
          <w:szCs w:val="28"/>
          <w:lang w:eastAsia="en-US"/>
        </w:rPr>
        <w:t>57</w:t>
      </w:r>
      <w:r w:rsidR="00C06CAD" w:rsidRPr="003E78A9">
        <w:rPr>
          <w:sz w:val="28"/>
          <w:szCs w:val="28"/>
          <w:lang w:eastAsia="en-US"/>
        </w:rPr>
        <w:t>-п «</w:t>
      </w:r>
      <w:r w:rsidR="00E31718" w:rsidRPr="003E78A9">
        <w:rPr>
          <w:sz w:val="28"/>
          <w:szCs w:val="28"/>
          <w:lang w:eastAsia="en-US"/>
        </w:rPr>
        <w:t>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</w:t>
      </w:r>
      <w:r w:rsidR="000A2371" w:rsidRPr="003E78A9">
        <w:rPr>
          <w:sz w:val="28"/>
          <w:szCs w:val="28"/>
          <w:lang w:eastAsia="en-US"/>
        </w:rPr>
        <w:t>»</w:t>
      </w:r>
      <w:r w:rsidRPr="003E78A9">
        <w:rPr>
          <w:sz w:val="28"/>
          <w:szCs w:val="28"/>
          <w:lang w:eastAsia="en-US"/>
        </w:rPr>
        <w:t xml:space="preserve"> следующ</w:t>
      </w:r>
      <w:r w:rsidR="003C1093" w:rsidRPr="003E78A9">
        <w:rPr>
          <w:sz w:val="28"/>
          <w:szCs w:val="28"/>
          <w:lang w:eastAsia="en-US"/>
        </w:rPr>
        <w:t>ие</w:t>
      </w:r>
      <w:r w:rsidRPr="003E78A9">
        <w:rPr>
          <w:sz w:val="28"/>
          <w:szCs w:val="28"/>
          <w:lang w:eastAsia="en-US"/>
        </w:rPr>
        <w:t xml:space="preserve"> изменени</w:t>
      </w:r>
      <w:r w:rsidR="003C1093" w:rsidRPr="003E78A9">
        <w:rPr>
          <w:sz w:val="28"/>
          <w:szCs w:val="28"/>
          <w:lang w:eastAsia="en-US"/>
        </w:rPr>
        <w:t>я</w:t>
      </w:r>
      <w:r w:rsidRPr="003E78A9">
        <w:rPr>
          <w:sz w:val="28"/>
          <w:szCs w:val="28"/>
          <w:lang w:eastAsia="en-US"/>
        </w:rPr>
        <w:t>:</w:t>
      </w:r>
    </w:p>
    <w:p w:rsidR="00097231" w:rsidRPr="003E78A9" w:rsidRDefault="009D1008" w:rsidP="00097231">
      <w:pPr>
        <w:ind w:firstLine="709"/>
        <w:jc w:val="both"/>
        <w:rPr>
          <w:sz w:val="28"/>
          <w:szCs w:val="28"/>
          <w:lang w:eastAsia="en-US"/>
        </w:rPr>
      </w:pPr>
      <w:r w:rsidRPr="003E78A9">
        <w:rPr>
          <w:sz w:val="28"/>
          <w:szCs w:val="28"/>
          <w:lang w:eastAsia="en-US"/>
        </w:rPr>
        <w:t>в</w:t>
      </w:r>
      <w:r w:rsidR="003407EB" w:rsidRPr="003E78A9">
        <w:rPr>
          <w:sz w:val="28"/>
          <w:szCs w:val="28"/>
          <w:lang w:eastAsia="en-US"/>
        </w:rPr>
        <w:t xml:space="preserve"> </w:t>
      </w:r>
      <w:r w:rsidR="00E31718" w:rsidRPr="003E78A9">
        <w:rPr>
          <w:sz w:val="28"/>
          <w:szCs w:val="28"/>
          <w:lang w:eastAsia="en-US"/>
        </w:rPr>
        <w:t>Порядке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</w:t>
      </w:r>
      <w:r w:rsidRPr="003E78A9">
        <w:rPr>
          <w:sz w:val="28"/>
          <w:szCs w:val="28"/>
          <w:lang w:eastAsia="en-US"/>
        </w:rPr>
        <w:t>:</w:t>
      </w:r>
    </w:p>
    <w:p w:rsidR="001B01BF" w:rsidRPr="003E78A9" w:rsidRDefault="005C2F83" w:rsidP="005C2F83">
      <w:pPr>
        <w:pStyle w:val="af2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3E78A9">
        <w:rPr>
          <w:sz w:val="28"/>
          <w:szCs w:val="28"/>
          <w:lang w:eastAsia="en-US"/>
        </w:rPr>
        <w:t>П</w:t>
      </w:r>
      <w:r w:rsidR="00BE3D79" w:rsidRPr="003E78A9">
        <w:rPr>
          <w:sz w:val="28"/>
          <w:szCs w:val="28"/>
          <w:lang w:eastAsia="en-US"/>
        </w:rPr>
        <w:t>одпункт 3.1.</w:t>
      </w:r>
      <w:r w:rsidR="003C1093" w:rsidRPr="003E78A9">
        <w:rPr>
          <w:sz w:val="28"/>
          <w:szCs w:val="28"/>
          <w:lang w:eastAsia="en-US"/>
        </w:rPr>
        <w:t xml:space="preserve"> </w:t>
      </w:r>
      <w:r w:rsidR="00097231" w:rsidRPr="003E78A9">
        <w:rPr>
          <w:sz w:val="28"/>
          <w:szCs w:val="28"/>
          <w:lang w:eastAsia="en-US"/>
        </w:rPr>
        <w:t>пункта</w:t>
      </w:r>
      <w:r w:rsidR="003C1093" w:rsidRPr="003E78A9">
        <w:rPr>
          <w:sz w:val="28"/>
          <w:szCs w:val="28"/>
          <w:lang w:eastAsia="en-US"/>
        </w:rPr>
        <w:t xml:space="preserve"> 3 </w:t>
      </w:r>
      <w:r w:rsidR="00E31718" w:rsidRPr="003E78A9">
        <w:rPr>
          <w:sz w:val="28"/>
          <w:szCs w:val="28"/>
          <w:lang w:eastAsia="en-US"/>
        </w:rPr>
        <w:t>изложить в следующей редакции</w:t>
      </w:r>
      <w:r w:rsidR="001B01BF" w:rsidRPr="003E78A9">
        <w:rPr>
          <w:sz w:val="28"/>
          <w:szCs w:val="28"/>
          <w:lang w:eastAsia="en-US"/>
        </w:rPr>
        <w:t>:</w:t>
      </w:r>
    </w:p>
    <w:p w:rsidR="003C1093" w:rsidRPr="003E78A9" w:rsidRDefault="005652B0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Проект решения о подготовке проекта генерального плана поселения, проект решения о подготовке предложений о внесении изменений в генеральный план поселения подлежат рассмотрению на заседании комиссии по вопросам градостроительства и земельных отношений Новосибирской области (далее - Комиссия </w:t>
      </w:r>
      <w:proofErr w:type="spellStart"/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>ВГиЗО</w:t>
      </w:r>
      <w:proofErr w:type="spellEnd"/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BE3D79" w:rsidRPr="003E78A9" w:rsidRDefault="003C1093" w:rsidP="00BE3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всестороннего и полного 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рассмотрения проекта решения о подготовке предложений о внесении изменений в генеральный план поселе</w:t>
      </w:r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ния на заседании Комиссии </w:t>
      </w:r>
      <w:proofErr w:type="spellStart"/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>ВГиЗО</w:t>
      </w:r>
      <w:proofErr w:type="spellEnd"/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Уполномоченный орган направляет предложения заинтересованных лиц в администрацию</w:t>
      </w:r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в границах которого расположено сельское поселение, а в случае поступления предложения об изменении генерального плана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</w:t>
      </w:r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>– городское поселение (далее именуемые муниципальное образование).</w:t>
      </w:r>
      <w:proofErr w:type="gramEnd"/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По результатам рассмотрения указанных предложений муниципальное образование подготавливает заключение об их целесообразности или нецелесообразности в срок не более 40</w:t>
      </w:r>
      <w:r w:rsidR="00CA6E2E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календарных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дней</w:t>
      </w:r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и направляет его в Уполномоченный орган. Заключение должно содержать 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оценку соответствия предлагаемых изменений </w:t>
      </w:r>
      <w:r w:rsidR="00BE3D79" w:rsidRPr="003E78A9">
        <w:rPr>
          <w:rFonts w:ascii="Times New Roman" w:hAnsi="Times New Roman" w:cs="Times New Roman"/>
          <w:sz w:val="28"/>
          <w:szCs w:val="28"/>
          <w:lang w:eastAsia="en-US"/>
        </w:rPr>
        <w:t>в генеральный план:</w:t>
      </w:r>
    </w:p>
    <w:p w:rsidR="003C1093" w:rsidRPr="003E78A9" w:rsidRDefault="003C1093" w:rsidP="00BE3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t>документам стратегического планирования городского или сельского поселения, в проект генерального плана которого поступило предложение о внесении изменений;</w:t>
      </w:r>
      <w:bookmarkStart w:id="0" w:name="_GoBack"/>
      <w:bookmarkEnd w:id="0"/>
    </w:p>
    <w:p w:rsidR="003C1093" w:rsidRPr="003E78A9" w:rsidRDefault="003C1093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t>документам стратегического планирования муниципального района, в составе которого находится поселение, в проект генерального плана которого поступило предложение о внесении изменений;</w:t>
      </w:r>
    </w:p>
    <w:p w:rsidR="003E78A9" w:rsidRDefault="003E78A9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1093" w:rsidRPr="003E78A9" w:rsidRDefault="003C1093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местным нормативам градостроительного проектирования муниципального района;</w:t>
      </w:r>
    </w:p>
    <w:p w:rsidR="003C1093" w:rsidRPr="003E78A9" w:rsidRDefault="003C1093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t>местным нормативам градостроительного проектирования поселения;</w:t>
      </w:r>
    </w:p>
    <w:p w:rsidR="003C1093" w:rsidRPr="003E78A9" w:rsidRDefault="00BE3D79" w:rsidP="003E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E78A9">
        <w:rPr>
          <w:rFonts w:ascii="Times New Roman" w:hAnsi="Times New Roman" w:cs="Times New Roman"/>
          <w:sz w:val="28"/>
          <w:szCs w:val="28"/>
          <w:lang w:eastAsia="en-US"/>
        </w:rPr>
        <w:t>а также сведения об отсутствии возражений из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транспорта и дорожного хозяйства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жилищно-коммунального хозяйства и энергетики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цифрового развития и связи Новосибирской области, мин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здравоохранения Нов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осибирской области,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труда и социального развития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физической культуры и спорта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образования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культуры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министерства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хозяйства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министерства</w:t>
      </w:r>
      <w:proofErr w:type="gramEnd"/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природных ресурсов и экологии Ново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сибирской области, департамента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земельных и имущественных отношений Но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восибирской области, управления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ветеринарии Новосибирской области,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государственной инспекции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по охране объектов культурного</w:t>
      </w:r>
      <w:r w:rsidR="00CB3779">
        <w:rPr>
          <w:rFonts w:ascii="Times New Roman" w:hAnsi="Times New Roman" w:cs="Times New Roman"/>
          <w:sz w:val="28"/>
          <w:szCs w:val="28"/>
          <w:lang w:eastAsia="en-US"/>
        </w:rPr>
        <w:t xml:space="preserve"> наследия Новосибирской области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6310E" w:rsidRPr="003E78A9">
        <w:rPr>
          <w:rFonts w:ascii="Times New Roman" w:hAnsi="Times New Roman" w:cs="Times New Roman"/>
          <w:sz w:val="28"/>
          <w:szCs w:val="28"/>
          <w:lang w:eastAsia="en-US"/>
        </w:rPr>
        <w:t>в от</w:t>
      </w:r>
      <w:r w:rsidR="00CB3779">
        <w:rPr>
          <w:rFonts w:ascii="Times New Roman" w:hAnsi="Times New Roman" w:cs="Times New Roman"/>
          <w:sz w:val="28"/>
          <w:szCs w:val="28"/>
          <w:lang w:eastAsia="en-US"/>
        </w:rPr>
        <w:t xml:space="preserve">ношении предлагаемых изменений </w:t>
      </w:r>
      <w:r w:rsidR="0086310E" w:rsidRPr="003E78A9">
        <w:rPr>
          <w:rFonts w:ascii="Times New Roman" w:hAnsi="Times New Roman" w:cs="Times New Roman"/>
          <w:sz w:val="28"/>
          <w:szCs w:val="28"/>
          <w:lang w:eastAsia="en-US"/>
        </w:rPr>
        <w:t>в части вопросов</w:t>
      </w:r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>относящимся</w:t>
      </w:r>
      <w:proofErr w:type="gramEnd"/>
      <w:r w:rsidR="003C1093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к их компетенции.</w:t>
      </w:r>
    </w:p>
    <w:p w:rsidR="003C1093" w:rsidRPr="003E78A9" w:rsidRDefault="003C1093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E78A9">
        <w:rPr>
          <w:rFonts w:ascii="Times New Roman" w:hAnsi="Times New Roman" w:cs="Times New Roman"/>
          <w:sz w:val="28"/>
          <w:szCs w:val="28"/>
          <w:lang w:eastAsia="en-US"/>
        </w:rPr>
        <w:t>При наличии заключения о целесообразности предложений Уполномоченный орган в течение двух рабочих дней со дня подготов</w:t>
      </w:r>
      <w:r w:rsidR="003E78A9" w:rsidRPr="003E78A9">
        <w:rPr>
          <w:rFonts w:ascii="Times New Roman" w:hAnsi="Times New Roman" w:cs="Times New Roman"/>
          <w:sz w:val="28"/>
          <w:szCs w:val="28"/>
          <w:lang w:eastAsia="en-US"/>
        </w:rPr>
        <w:t>ки проекта решения о подготовке</w:t>
      </w:r>
      <w:proofErr w:type="gramEnd"/>
      <w:r w:rsidR="003E78A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предложений о внесении изменений в генеральный план поселения направляет такой проект в Комиссию </w:t>
      </w:r>
      <w:proofErr w:type="spellStart"/>
      <w:r w:rsidRPr="003E78A9">
        <w:rPr>
          <w:rFonts w:ascii="Times New Roman" w:hAnsi="Times New Roman" w:cs="Times New Roman"/>
          <w:sz w:val="28"/>
          <w:szCs w:val="28"/>
          <w:lang w:eastAsia="en-US"/>
        </w:rPr>
        <w:t>ВГиЗО</w:t>
      </w:r>
      <w:proofErr w:type="spellEnd"/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для рассмотрения.</w:t>
      </w:r>
    </w:p>
    <w:p w:rsidR="003C1093" w:rsidRPr="003E78A9" w:rsidRDefault="003C1093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E78A9">
        <w:rPr>
          <w:rFonts w:ascii="Times New Roman" w:hAnsi="Times New Roman" w:cs="Times New Roman"/>
          <w:sz w:val="28"/>
          <w:szCs w:val="28"/>
          <w:lang w:eastAsia="en-US"/>
        </w:rPr>
        <w:t>При наличии заключения о нецелесообразности предложений проект решения о подготовке предложений о внесении изменений в генеральный план</w:t>
      </w:r>
      <w:proofErr w:type="gramEnd"/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не готовится.</w:t>
      </w:r>
    </w:p>
    <w:p w:rsidR="003C1093" w:rsidRPr="003E78A9" w:rsidRDefault="003C1093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С учетом рекомендаций Комиссии </w:t>
      </w:r>
      <w:proofErr w:type="spellStart"/>
      <w:r w:rsidRPr="003E78A9">
        <w:rPr>
          <w:rFonts w:ascii="Times New Roman" w:hAnsi="Times New Roman" w:cs="Times New Roman"/>
          <w:sz w:val="28"/>
          <w:szCs w:val="28"/>
          <w:lang w:eastAsia="en-US"/>
        </w:rPr>
        <w:t>ВГиЗО</w:t>
      </w:r>
      <w:proofErr w:type="spellEnd"/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Уполномоченный орган принимает решение о подготовке проекта генерального плана поселения, проекта решения о подготовке предложений о внесении изменений в генеральный план поселения или прекращает подготовку проекта генерального плана поселения, изменений в генеральный план поселения.</w:t>
      </w:r>
    </w:p>
    <w:p w:rsidR="003C1093" w:rsidRPr="003E78A9" w:rsidRDefault="003C1093" w:rsidP="00097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="0086310E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пяти рабочих дней 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письменно уведомляе</w:t>
      </w:r>
      <w:r w:rsidR="003E78A9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т инициатора подготовки 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изменений в генеральный план поселения</w:t>
      </w:r>
      <w:r w:rsidR="00CB3779">
        <w:rPr>
          <w:rFonts w:ascii="Times New Roman" w:hAnsi="Times New Roman" w:cs="Times New Roman"/>
          <w:sz w:val="28"/>
          <w:szCs w:val="28"/>
          <w:lang w:eastAsia="en-US"/>
        </w:rPr>
        <w:t xml:space="preserve"> о прекращении такой подготовки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с указанием причин принятого решения</w:t>
      </w:r>
      <w:proofErr w:type="gramStart"/>
      <w:r w:rsidR="003E78A9" w:rsidRPr="003E78A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».</w:t>
      </w:r>
      <w:proofErr w:type="gramEnd"/>
    </w:p>
    <w:p w:rsidR="00097231" w:rsidRPr="003E78A9" w:rsidRDefault="0086310E" w:rsidP="0086310E">
      <w:pPr>
        <w:pStyle w:val="ConsPlusTitle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3E78A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</w:t>
      </w:r>
      <w:r w:rsidR="00097231" w:rsidRPr="003E78A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ункт </w:t>
      </w:r>
      <w:r w:rsidR="00063DB2" w:rsidRPr="003E78A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16 </w:t>
      </w:r>
      <w:r w:rsidR="00097231" w:rsidRPr="003E78A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дополнить абзацем следующего содержания:</w:t>
      </w:r>
    </w:p>
    <w:p w:rsidR="004B6577" w:rsidRDefault="00097231" w:rsidP="003E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«Обязательным </w:t>
      </w:r>
      <w:proofErr w:type="gramStart"/>
      <w:r w:rsidRPr="003E78A9">
        <w:rPr>
          <w:rFonts w:ascii="Times New Roman" w:hAnsi="Times New Roman" w:cs="Times New Roman"/>
          <w:sz w:val="28"/>
          <w:szCs w:val="28"/>
          <w:lang w:eastAsia="en-US"/>
        </w:rPr>
        <w:t>условием</w:t>
      </w:r>
      <w:proofErr w:type="gramEnd"/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r w:rsidR="005652B0"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принятия решения Уполномоченным органом 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о подготовке проекта правил землепользования и застройки является наличие положительного заключения муниципального образования о целесообразности подготовки проекта правил землепользования и застройки или подготовки предложений о внесении изменений в правил</w:t>
      </w:r>
      <w:r w:rsidR="0084669D" w:rsidRPr="003E78A9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 xml:space="preserve"> землепользования и застройки, одобренного комиссией по подготовке проектов правил землепользования и застройки поселений (далее - комиссия)</w:t>
      </w:r>
      <w:proofErr w:type="gramStart"/>
      <w:r w:rsidR="0086310E" w:rsidRPr="003E78A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3E78A9"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  <w:r w:rsidRPr="003E78A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E78A9" w:rsidRDefault="003E78A9" w:rsidP="003E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78A9" w:rsidRPr="003E78A9" w:rsidRDefault="003E78A9" w:rsidP="003E7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CE2" w:rsidRPr="003E78A9" w:rsidRDefault="00CA7EBC" w:rsidP="00B87CE2">
      <w:pPr>
        <w:jc w:val="both"/>
        <w:rPr>
          <w:sz w:val="28"/>
          <w:szCs w:val="28"/>
        </w:rPr>
      </w:pPr>
      <w:r w:rsidRPr="003E78A9">
        <w:rPr>
          <w:sz w:val="28"/>
          <w:szCs w:val="28"/>
        </w:rPr>
        <w:t xml:space="preserve">Губернатор Новосибирской области </w:t>
      </w:r>
      <w:r w:rsidRPr="003E78A9">
        <w:rPr>
          <w:sz w:val="28"/>
          <w:szCs w:val="28"/>
        </w:rPr>
        <w:tab/>
      </w:r>
      <w:r w:rsidR="00B87CE2" w:rsidRPr="003E78A9">
        <w:rPr>
          <w:sz w:val="28"/>
          <w:szCs w:val="28"/>
        </w:rPr>
        <w:tab/>
        <w:t xml:space="preserve">  </w:t>
      </w:r>
      <w:r w:rsidR="003E78A9">
        <w:rPr>
          <w:sz w:val="28"/>
          <w:szCs w:val="28"/>
        </w:rPr>
        <w:t xml:space="preserve">                    </w:t>
      </w:r>
      <w:r w:rsidR="0086310E" w:rsidRPr="003E78A9">
        <w:rPr>
          <w:sz w:val="28"/>
          <w:szCs w:val="28"/>
        </w:rPr>
        <w:t xml:space="preserve">      </w:t>
      </w:r>
      <w:r w:rsidR="00FE4226" w:rsidRPr="003E78A9">
        <w:rPr>
          <w:sz w:val="28"/>
          <w:szCs w:val="28"/>
        </w:rPr>
        <w:t xml:space="preserve"> </w:t>
      </w:r>
      <w:r w:rsidR="00B80CCB" w:rsidRPr="003E78A9">
        <w:rPr>
          <w:sz w:val="28"/>
          <w:szCs w:val="28"/>
        </w:rPr>
        <w:t xml:space="preserve"> </w:t>
      </w:r>
      <w:r w:rsidR="00B87CE2" w:rsidRPr="003E78A9">
        <w:rPr>
          <w:sz w:val="28"/>
          <w:szCs w:val="28"/>
        </w:rPr>
        <w:t xml:space="preserve">  </w:t>
      </w:r>
      <w:r w:rsidR="00FE4226" w:rsidRPr="003E78A9">
        <w:rPr>
          <w:sz w:val="28"/>
          <w:szCs w:val="28"/>
        </w:rPr>
        <w:t>А.А. Травников</w:t>
      </w:r>
    </w:p>
    <w:p w:rsidR="00B87CE2" w:rsidRPr="003E78A9" w:rsidRDefault="00B87CE2" w:rsidP="00B87CE2">
      <w:pPr>
        <w:rPr>
          <w:sz w:val="28"/>
          <w:szCs w:val="28"/>
        </w:rPr>
      </w:pPr>
    </w:p>
    <w:p w:rsidR="00CC4611" w:rsidRPr="00D06550" w:rsidRDefault="00CC4611" w:rsidP="00D06550">
      <w:pPr>
        <w:rPr>
          <w:sz w:val="28"/>
          <w:szCs w:val="28"/>
        </w:rPr>
      </w:pPr>
    </w:p>
    <w:p w:rsidR="00096E06" w:rsidRPr="003E78A9" w:rsidRDefault="00D27BD7" w:rsidP="00D06550">
      <w:pPr>
        <w:jc w:val="both"/>
        <w:rPr>
          <w:sz w:val="24"/>
          <w:szCs w:val="24"/>
        </w:rPr>
      </w:pPr>
      <w:r w:rsidRPr="003E78A9">
        <w:rPr>
          <w:sz w:val="24"/>
          <w:szCs w:val="24"/>
        </w:rPr>
        <w:t>И.И. Шмидт</w:t>
      </w:r>
    </w:p>
    <w:p w:rsidR="00096E06" w:rsidRPr="003E78A9" w:rsidRDefault="00096E06" w:rsidP="00D06550">
      <w:pPr>
        <w:jc w:val="both"/>
        <w:rPr>
          <w:sz w:val="24"/>
          <w:szCs w:val="24"/>
        </w:rPr>
      </w:pPr>
      <w:r w:rsidRPr="003E78A9">
        <w:rPr>
          <w:sz w:val="24"/>
          <w:szCs w:val="24"/>
        </w:rPr>
        <w:t xml:space="preserve">319 64 47 </w:t>
      </w:r>
    </w:p>
    <w:p w:rsidR="00096E06" w:rsidRDefault="00096E06">
      <w:pPr>
        <w:autoSpaceDE/>
        <w:autoSpaceDN/>
        <w:spacing w:after="200" w:line="276" w:lineRule="auto"/>
      </w:pPr>
      <w:r>
        <w:br w:type="page"/>
      </w:r>
    </w:p>
    <w:p w:rsidR="00C668FB" w:rsidRPr="003E78A9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3E78A9">
        <w:rPr>
          <w:sz w:val="28"/>
          <w:szCs w:val="28"/>
        </w:rPr>
        <w:lastRenderedPageBreak/>
        <w:t>СОГЛАСОВАНО:</w:t>
      </w:r>
    </w:p>
    <w:p w:rsidR="006A3E31" w:rsidRPr="003E78A9" w:rsidRDefault="006A3E3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3E78A9" w:rsidTr="008C6BAB">
        <w:trPr>
          <w:trHeight w:val="1040"/>
        </w:trPr>
        <w:tc>
          <w:tcPr>
            <w:tcW w:w="5533" w:type="dxa"/>
          </w:tcPr>
          <w:p w:rsidR="00C668FB" w:rsidRPr="003E78A9" w:rsidRDefault="007E7E06" w:rsidP="007E7E06">
            <w:pPr>
              <w:rPr>
                <w:sz w:val="28"/>
                <w:szCs w:val="28"/>
              </w:rPr>
            </w:pPr>
            <w:r w:rsidRPr="003E78A9">
              <w:rPr>
                <w:sz w:val="28"/>
                <w:szCs w:val="28"/>
              </w:rPr>
              <w:t>Первый заместитель</w:t>
            </w:r>
            <w:r w:rsidR="00C668FB" w:rsidRPr="003E78A9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C668FB" w:rsidRPr="003E78A9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3E78A9" w:rsidRDefault="0086310E" w:rsidP="003E78A9">
            <w:pPr>
              <w:pStyle w:val="a4"/>
              <w:spacing w:line="276" w:lineRule="auto"/>
              <w:ind w:left="29" w:hanging="29"/>
              <w:rPr>
                <w:rFonts w:eastAsiaTheme="minorEastAsia"/>
                <w:sz w:val="28"/>
                <w:szCs w:val="28"/>
              </w:rPr>
            </w:pPr>
            <w:r w:rsidRPr="003E78A9">
              <w:rPr>
                <w:rFonts w:eastAsiaTheme="minorEastAsia"/>
                <w:sz w:val="28"/>
                <w:szCs w:val="28"/>
              </w:rPr>
              <w:t xml:space="preserve"> </w:t>
            </w:r>
            <w:r w:rsidR="003E78A9">
              <w:rPr>
                <w:rFonts w:eastAsiaTheme="minorEastAsia"/>
                <w:sz w:val="28"/>
                <w:szCs w:val="28"/>
              </w:rPr>
              <w:t xml:space="preserve"> </w:t>
            </w:r>
            <w:r w:rsidRPr="003E78A9">
              <w:rPr>
                <w:rFonts w:eastAsiaTheme="minorEastAsia"/>
                <w:sz w:val="28"/>
                <w:szCs w:val="28"/>
              </w:rPr>
              <w:t xml:space="preserve"> </w:t>
            </w:r>
            <w:r w:rsidR="00C668FB" w:rsidRPr="003E78A9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E5A87" w:rsidRPr="003E78A9" w:rsidTr="008C6BAB">
        <w:trPr>
          <w:trHeight w:val="1040"/>
        </w:trPr>
        <w:tc>
          <w:tcPr>
            <w:tcW w:w="5533" w:type="dxa"/>
          </w:tcPr>
          <w:p w:rsidR="009D1008" w:rsidRPr="003E78A9" w:rsidRDefault="009D1008" w:rsidP="007E7E06">
            <w:pPr>
              <w:rPr>
                <w:sz w:val="28"/>
                <w:szCs w:val="28"/>
              </w:rPr>
            </w:pPr>
          </w:p>
          <w:p w:rsidR="004E5A87" w:rsidRPr="003E78A9" w:rsidRDefault="004B6577" w:rsidP="007E7E06">
            <w:pPr>
              <w:rPr>
                <w:sz w:val="28"/>
                <w:szCs w:val="28"/>
              </w:rPr>
            </w:pPr>
            <w:r w:rsidRPr="003E78A9">
              <w:rPr>
                <w:sz w:val="28"/>
                <w:szCs w:val="28"/>
              </w:rPr>
              <w:t>М</w:t>
            </w:r>
            <w:r w:rsidR="004E5A87" w:rsidRPr="003E78A9">
              <w:rPr>
                <w:sz w:val="28"/>
                <w:szCs w:val="28"/>
              </w:rPr>
              <w:t>инистр юстиции</w:t>
            </w:r>
            <w:r w:rsidRPr="003E78A9">
              <w:rPr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1560" w:type="dxa"/>
          </w:tcPr>
          <w:p w:rsidR="004E5A87" w:rsidRPr="003E78A9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E5A87" w:rsidRPr="003E78A9" w:rsidRDefault="003E78A9" w:rsidP="003E78A9">
            <w:pPr>
              <w:pStyle w:val="a4"/>
              <w:spacing w:line="276" w:lineRule="auto"/>
              <w:ind w:left="29" w:hanging="2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</w:t>
            </w:r>
            <w:r w:rsidR="004E5A87" w:rsidRPr="003E78A9">
              <w:rPr>
                <w:rFonts w:eastAsiaTheme="minorEastAsia"/>
                <w:sz w:val="28"/>
                <w:szCs w:val="28"/>
              </w:rPr>
              <w:t xml:space="preserve">Н.В. </w:t>
            </w:r>
            <w:proofErr w:type="spellStart"/>
            <w:r w:rsidR="004E5A87" w:rsidRPr="003E78A9">
              <w:rPr>
                <w:rFonts w:eastAsiaTheme="minorEastAsia"/>
                <w:sz w:val="28"/>
                <w:szCs w:val="28"/>
              </w:rPr>
              <w:t>Омелёхина</w:t>
            </w:r>
            <w:proofErr w:type="spellEnd"/>
          </w:p>
        </w:tc>
      </w:tr>
      <w:tr w:rsidR="00C668FB" w:rsidRPr="003E78A9" w:rsidTr="008C6BAB">
        <w:trPr>
          <w:trHeight w:val="1040"/>
        </w:trPr>
        <w:tc>
          <w:tcPr>
            <w:tcW w:w="5533" w:type="dxa"/>
          </w:tcPr>
          <w:p w:rsidR="009D1008" w:rsidRPr="003E78A9" w:rsidRDefault="009D1008" w:rsidP="007E7E06">
            <w:pPr>
              <w:rPr>
                <w:sz w:val="28"/>
                <w:szCs w:val="28"/>
              </w:rPr>
            </w:pPr>
          </w:p>
          <w:p w:rsidR="00C668FB" w:rsidRPr="003E78A9" w:rsidRDefault="007E7E06" w:rsidP="007E7E06">
            <w:pPr>
              <w:rPr>
                <w:sz w:val="28"/>
                <w:szCs w:val="28"/>
              </w:rPr>
            </w:pPr>
            <w:r w:rsidRPr="003E78A9">
              <w:rPr>
                <w:sz w:val="28"/>
                <w:szCs w:val="28"/>
              </w:rPr>
              <w:t>М</w:t>
            </w:r>
            <w:r w:rsidR="00C668FB" w:rsidRPr="003E78A9">
              <w:rPr>
                <w:sz w:val="28"/>
                <w:szCs w:val="28"/>
              </w:rPr>
              <w:t>инистр строительства Новосибирской области</w:t>
            </w:r>
          </w:p>
        </w:tc>
        <w:tc>
          <w:tcPr>
            <w:tcW w:w="1560" w:type="dxa"/>
          </w:tcPr>
          <w:p w:rsidR="00C668FB" w:rsidRPr="003E78A9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C668FB" w:rsidRPr="003E78A9" w:rsidRDefault="00C668FB" w:rsidP="003E78A9">
            <w:pPr>
              <w:pStyle w:val="a4"/>
              <w:spacing w:line="276" w:lineRule="auto"/>
              <w:ind w:left="29" w:hanging="29"/>
              <w:rPr>
                <w:rFonts w:eastAsiaTheme="minorEastAsia"/>
                <w:sz w:val="28"/>
                <w:szCs w:val="28"/>
              </w:rPr>
            </w:pPr>
          </w:p>
          <w:p w:rsidR="00C668FB" w:rsidRPr="003E78A9" w:rsidRDefault="004B6577" w:rsidP="003E78A9">
            <w:pPr>
              <w:pStyle w:val="a4"/>
              <w:spacing w:line="276" w:lineRule="auto"/>
              <w:ind w:left="29" w:hanging="29"/>
              <w:rPr>
                <w:rFonts w:eastAsiaTheme="minorEastAsia"/>
                <w:sz w:val="28"/>
                <w:szCs w:val="28"/>
              </w:rPr>
            </w:pPr>
            <w:r w:rsidRPr="003E78A9">
              <w:rPr>
                <w:rFonts w:eastAsiaTheme="minorEastAsia"/>
                <w:sz w:val="28"/>
                <w:szCs w:val="28"/>
              </w:rPr>
              <w:t xml:space="preserve"> </w:t>
            </w:r>
            <w:r w:rsidR="003E78A9">
              <w:rPr>
                <w:rFonts w:eastAsiaTheme="minorEastAsia"/>
                <w:sz w:val="28"/>
                <w:szCs w:val="28"/>
              </w:rPr>
              <w:t xml:space="preserve">  </w:t>
            </w:r>
            <w:r w:rsidR="00C668FB" w:rsidRPr="003E78A9">
              <w:rPr>
                <w:rFonts w:eastAsiaTheme="minorEastAsia"/>
                <w:sz w:val="28"/>
                <w:szCs w:val="28"/>
              </w:rPr>
              <w:t>И.И. Шмидт</w:t>
            </w:r>
          </w:p>
        </w:tc>
      </w:tr>
      <w:tr w:rsidR="00C668FB" w:rsidRPr="003E78A9" w:rsidTr="008C6BAB">
        <w:tc>
          <w:tcPr>
            <w:tcW w:w="5533" w:type="dxa"/>
            <w:hideMark/>
          </w:tcPr>
          <w:p w:rsidR="009D1008" w:rsidRPr="003E78A9" w:rsidRDefault="009D1008" w:rsidP="009D1008">
            <w:pPr>
              <w:rPr>
                <w:sz w:val="28"/>
                <w:szCs w:val="28"/>
              </w:rPr>
            </w:pPr>
          </w:p>
          <w:p w:rsidR="00C668FB" w:rsidRPr="003E78A9" w:rsidRDefault="0086310E" w:rsidP="0086310E">
            <w:pPr>
              <w:rPr>
                <w:sz w:val="28"/>
                <w:szCs w:val="28"/>
              </w:rPr>
            </w:pPr>
            <w:proofErr w:type="spellStart"/>
            <w:r w:rsidRPr="003E78A9">
              <w:rPr>
                <w:sz w:val="28"/>
                <w:szCs w:val="28"/>
              </w:rPr>
              <w:t>И.о</w:t>
            </w:r>
            <w:proofErr w:type="spellEnd"/>
            <w:r w:rsidRPr="003E78A9">
              <w:rPr>
                <w:sz w:val="28"/>
                <w:szCs w:val="28"/>
              </w:rPr>
              <w:t>. н</w:t>
            </w:r>
            <w:r w:rsidR="00C668FB" w:rsidRPr="003E78A9">
              <w:rPr>
                <w:sz w:val="28"/>
                <w:szCs w:val="28"/>
              </w:rPr>
              <w:t>ачальник</w:t>
            </w:r>
            <w:r w:rsidRPr="003E78A9">
              <w:rPr>
                <w:sz w:val="28"/>
                <w:szCs w:val="28"/>
              </w:rPr>
              <w:t>а</w:t>
            </w:r>
            <w:r w:rsidR="00C668FB" w:rsidRPr="003E78A9">
              <w:rPr>
                <w:sz w:val="28"/>
                <w:szCs w:val="28"/>
              </w:rPr>
              <w:t xml:space="preserve">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C668FB" w:rsidRPr="003E78A9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C668FB" w:rsidRPr="003E78A9" w:rsidRDefault="003E78A9" w:rsidP="003E78A9">
            <w:pPr>
              <w:pStyle w:val="a4"/>
              <w:spacing w:line="276" w:lineRule="auto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E78A9" w:rsidRDefault="003E78A9" w:rsidP="003E78A9">
            <w:pPr>
              <w:pStyle w:val="a4"/>
              <w:spacing w:line="276" w:lineRule="auto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668FB" w:rsidRPr="003E78A9" w:rsidRDefault="003E78A9" w:rsidP="003E78A9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6310E" w:rsidRPr="003E78A9">
              <w:rPr>
                <w:sz w:val="28"/>
                <w:szCs w:val="28"/>
              </w:rPr>
              <w:t>Р.Г. Вольтер</w:t>
            </w:r>
            <w:r w:rsidR="004E6981" w:rsidRPr="003E78A9">
              <w:rPr>
                <w:sz w:val="28"/>
                <w:szCs w:val="28"/>
              </w:rPr>
              <w:t xml:space="preserve"> </w:t>
            </w:r>
          </w:p>
        </w:tc>
      </w:tr>
    </w:tbl>
    <w:p w:rsidR="00C668FB" w:rsidRPr="003E78A9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6A3E31" w:rsidRDefault="006A3E3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86310E" w:rsidRDefault="0086310E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E78A9" w:rsidRDefault="003E78A9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3E78A9" w:rsidRDefault="00560051" w:rsidP="00C668FB">
      <w:pPr>
        <w:autoSpaceDE/>
        <w:autoSpaceDN/>
        <w:spacing w:after="200" w:line="276" w:lineRule="auto"/>
        <w:jc w:val="center"/>
        <w:rPr>
          <w:sz w:val="24"/>
          <w:szCs w:val="24"/>
        </w:rPr>
      </w:pPr>
    </w:p>
    <w:p w:rsidR="00560051" w:rsidRPr="003E78A9" w:rsidRDefault="00097231" w:rsidP="00560051">
      <w:p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E78A9">
        <w:rPr>
          <w:sz w:val="24"/>
          <w:szCs w:val="24"/>
        </w:rPr>
        <w:t>М.Р. Галеев</w:t>
      </w:r>
    </w:p>
    <w:p w:rsidR="00560051" w:rsidRPr="003E78A9" w:rsidRDefault="00560051" w:rsidP="00560051">
      <w:p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E78A9">
        <w:rPr>
          <w:sz w:val="24"/>
          <w:szCs w:val="24"/>
        </w:rPr>
        <w:t xml:space="preserve">319 64 </w:t>
      </w:r>
      <w:r w:rsidR="00097231" w:rsidRPr="003E78A9">
        <w:rPr>
          <w:sz w:val="24"/>
          <w:szCs w:val="24"/>
        </w:rPr>
        <w:t>09</w:t>
      </w:r>
    </w:p>
    <w:p w:rsidR="00862E36" w:rsidRPr="00560051" w:rsidRDefault="00862E36" w:rsidP="00D06550">
      <w:pPr>
        <w:jc w:val="both"/>
        <w:rPr>
          <w:color w:val="A6A6A6" w:themeColor="background1" w:themeShade="A6"/>
        </w:rPr>
      </w:pPr>
    </w:p>
    <w:sectPr w:rsidR="00862E36" w:rsidRPr="00560051" w:rsidSect="003E78A9">
      <w:headerReference w:type="even" r:id="rId9"/>
      <w:headerReference w:type="default" r:id="rId10"/>
      <w:pgSz w:w="11907" w:h="16840"/>
      <w:pgMar w:top="851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FD" w:rsidRDefault="005233FD">
      <w:r>
        <w:separator/>
      </w:r>
    </w:p>
  </w:endnote>
  <w:endnote w:type="continuationSeparator" w:id="0">
    <w:p w:rsidR="005233FD" w:rsidRDefault="005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FD" w:rsidRDefault="005233FD">
      <w:r>
        <w:separator/>
      </w:r>
    </w:p>
  </w:footnote>
  <w:footnote w:type="continuationSeparator" w:id="0">
    <w:p w:rsidR="005233FD" w:rsidRDefault="0052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179DB"/>
    <w:multiLevelType w:val="hybridMultilevel"/>
    <w:tmpl w:val="86DC06BA"/>
    <w:lvl w:ilvl="0" w:tplc="514C67D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B01AA8"/>
    <w:multiLevelType w:val="hybridMultilevel"/>
    <w:tmpl w:val="0778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2537B7"/>
    <w:multiLevelType w:val="hybridMultilevel"/>
    <w:tmpl w:val="CE1E0234"/>
    <w:lvl w:ilvl="0" w:tplc="E670D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7774"/>
    <w:rsid w:val="0001507F"/>
    <w:rsid w:val="000307CD"/>
    <w:rsid w:val="000332CB"/>
    <w:rsid w:val="00043C40"/>
    <w:rsid w:val="00046977"/>
    <w:rsid w:val="00063DB2"/>
    <w:rsid w:val="00067050"/>
    <w:rsid w:val="00071563"/>
    <w:rsid w:val="00087885"/>
    <w:rsid w:val="00096E06"/>
    <w:rsid w:val="00097231"/>
    <w:rsid w:val="000A2371"/>
    <w:rsid w:val="000A7544"/>
    <w:rsid w:val="000B24C0"/>
    <w:rsid w:val="000B7443"/>
    <w:rsid w:val="000D3EDE"/>
    <w:rsid w:val="000D60D6"/>
    <w:rsid w:val="000D6552"/>
    <w:rsid w:val="000E0819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221E9"/>
    <w:rsid w:val="00130D0F"/>
    <w:rsid w:val="00132564"/>
    <w:rsid w:val="00133796"/>
    <w:rsid w:val="00136D19"/>
    <w:rsid w:val="00163EED"/>
    <w:rsid w:val="00164898"/>
    <w:rsid w:val="00164D3A"/>
    <w:rsid w:val="00165382"/>
    <w:rsid w:val="00171C93"/>
    <w:rsid w:val="00172D43"/>
    <w:rsid w:val="0018046E"/>
    <w:rsid w:val="00180648"/>
    <w:rsid w:val="001931C8"/>
    <w:rsid w:val="00195A85"/>
    <w:rsid w:val="0019642C"/>
    <w:rsid w:val="001B0108"/>
    <w:rsid w:val="001B01BF"/>
    <w:rsid w:val="001B4856"/>
    <w:rsid w:val="001F11B9"/>
    <w:rsid w:val="002017DB"/>
    <w:rsid w:val="0020595F"/>
    <w:rsid w:val="00220AAB"/>
    <w:rsid w:val="002334AE"/>
    <w:rsid w:val="00235378"/>
    <w:rsid w:val="00236B8E"/>
    <w:rsid w:val="00242F83"/>
    <w:rsid w:val="00245EA5"/>
    <w:rsid w:val="002D2330"/>
    <w:rsid w:val="002D4756"/>
    <w:rsid w:val="002E3EDC"/>
    <w:rsid w:val="002F259C"/>
    <w:rsid w:val="002F699B"/>
    <w:rsid w:val="00300351"/>
    <w:rsid w:val="003024FA"/>
    <w:rsid w:val="00306F9F"/>
    <w:rsid w:val="00333F6A"/>
    <w:rsid w:val="00334BBC"/>
    <w:rsid w:val="00337959"/>
    <w:rsid w:val="003407EB"/>
    <w:rsid w:val="00363A5E"/>
    <w:rsid w:val="003660D2"/>
    <w:rsid w:val="00371B1F"/>
    <w:rsid w:val="00374195"/>
    <w:rsid w:val="00374DBA"/>
    <w:rsid w:val="00380539"/>
    <w:rsid w:val="003A5A24"/>
    <w:rsid w:val="003B3E92"/>
    <w:rsid w:val="003B4EE0"/>
    <w:rsid w:val="003B6D21"/>
    <w:rsid w:val="003C1093"/>
    <w:rsid w:val="003C3BAE"/>
    <w:rsid w:val="003C60EE"/>
    <w:rsid w:val="003D2537"/>
    <w:rsid w:val="003D2665"/>
    <w:rsid w:val="003D6B24"/>
    <w:rsid w:val="003E0112"/>
    <w:rsid w:val="003E409E"/>
    <w:rsid w:val="003E78A9"/>
    <w:rsid w:val="003E7B3B"/>
    <w:rsid w:val="003F0E13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B35AE"/>
    <w:rsid w:val="004B6577"/>
    <w:rsid w:val="004E5A87"/>
    <w:rsid w:val="004E6981"/>
    <w:rsid w:val="004F47F9"/>
    <w:rsid w:val="004F7A23"/>
    <w:rsid w:val="00500085"/>
    <w:rsid w:val="0050792C"/>
    <w:rsid w:val="00511C3B"/>
    <w:rsid w:val="005233FD"/>
    <w:rsid w:val="00533DFE"/>
    <w:rsid w:val="00541811"/>
    <w:rsid w:val="0054289B"/>
    <w:rsid w:val="0054795D"/>
    <w:rsid w:val="00560051"/>
    <w:rsid w:val="005652B0"/>
    <w:rsid w:val="00580C04"/>
    <w:rsid w:val="00582ED2"/>
    <w:rsid w:val="005A5706"/>
    <w:rsid w:val="005B240E"/>
    <w:rsid w:val="005B5BF4"/>
    <w:rsid w:val="005C2F83"/>
    <w:rsid w:val="005C6B1B"/>
    <w:rsid w:val="005E47A7"/>
    <w:rsid w:val="005F4460"/>
    <w:rsid w:val="005F7844"/>
    <w:rsid w:val="00601925"/>
    <w:rsid w:val="00602023"/>
    <w:rsid w:val="0060415B"/>
    <w:rsid w:val="00616C71"/>
    <w:rsid w:val="006179C5"/>
    <w:rsid w:val="00624973"/>
    <w:rsid w:val="006319E4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3E31"/>
    <w:rsid w:val="006B3642"/>
    <w:rsid w:val="006B5D11"/>
    <w:rsid w:val="006C3C36"/>
    <w:rsid w:val="006F1F0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6152"/>
    <w:rsid w:val="00766B7E"/>
    <w:rsid w:val="0077114A"/>
    <w:rsid w:val="00780EE0"/>
    <w:rsid w:val="00785F85"/>
    <w:rsid w:val="00795A37"/>
    <w:rsid w:val="007A56E0"/>
    <w:rsid w:val="007C655D"/>
    <w:rsid w:val="007D2FBC"/>
    <w:rsid w:val="007E7B16"/>
    <w:rsid w:val="007E7E06"/>
    <w:rsid w:val="0084669D"/>
    <w:rsid w:val="00854415"/>
    <w:rsid w:val="00854B9C"/>
    <w:rsid w:val="00862E36"/>
    <w:rsid w:val="0086310E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0472A"/>
    <w:rsid w:val="00920FE7"/>
    <w:rsid w:val="0092388D"/>
    <w:rsid w:val="0093061C"/>
    <w:rsid w:val="0093477E"/>
    <w:rsid w:val="0095137D"/>
    <w:rsid w:val="00962DE2"/>
    <w:rsid w:val="00967133"/>
    <w:rsid w:val="00975560"/>
    <w:rsid w:val="00983122"/>
    <w:rsid w:val="00985FC8"/>
    <w:rsid w:val="0099181F"/>
    <w:rsid w:val="009A3F5D"/>
    <w:rsid w:val="009C235F"/>
    <w:rsid w:val="009C65E4"/>
    <w:rsid w:val="009C66FE"/>
    <w:rsid w:val="009D1008"/>
    <w:rsid w:val="009D6CD3"/>
    <w:rsid w:val="00A00B97"/>
    <w:rsid w:val="00A13119"/>
    <w:rsid w:val="00A1698C"/>
    <w:rsid w:val="00A21445"/>
    <w:rsid w:val="00A34EC6"/>
    <w:rsid w:val="00A407AC"/>
    <w:rsid w:val="00A44CCF"/>
    <w:rsid w:val="00A56AF8"/>
    <w:rsid w:val="00A70443"/>
    <w:rsid w:val="00A75FC5"/>
    <w:rsid w:val="00A84D27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42602"/>
    <w:rsid w:val="00B45BAE"/>
    <w:rsid w:val="00B5048E"/>
    <w:rsid w:val="00B57E36"/>
    <w:rsid w:val="00B73FBC"/>
    <w:rsid w:val="00B75183"/>
    <w:rsid w:val="00B75893"/>
    <w:rsid w:val="00B80CCB"/>
    <w:rsid w:val="00B82305"/>
    <w:rsid w:val="00B86285"/>
    <w:rsid w:val="00B87CE2"/>
    <w:rsid w:val="00B964F4"/>
    <w:rsid w:val="00BA0FE1"/>
    <w:rsid w:val="00BB6BEF"/>
    <w:rsid w:val="00BB773C"/>
    <w:rsid w:val="00BB7BF9"/>
    <w:rsid w:val="00BC1A1F"/>
    <w:rsid w:val="00BC463F"/>
    <w:rsid w:val="00BD7929"/>
    <w:rsid w:val="00BE000A"/>
    <w:rsid w:val="00BE226B"/>
    <w:rsid w:val="00BE3D79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67F3"/>
    <w:rsid w:val="00C57FE0"/>
    <w:rsid w:val="00C6077A"/>
    <w:rsid w:val="00C668FB"/>
    <w:rsid w:val="00C75F5C"/>
    <w:rsid w:val="00C867C9"/>
    <w:rsid w:val="00CA2647"/>
    <w:rsid w:val="00CA6E2E"/>
    <w:rsid w:val="00CA7EBC"/>
    <w:rsid w:val="00CB0E03"/>
    <w:rsid w:val="00CB3779"/>
    <w:rsid w:val="00CC4611"/>
    <w:rsid w:val="00CD4083"/>
    <w:rsid w:val="00CD52B3"/>
    <w:rsid w:val="00CD58B7"/>
    <w:rsid w:val="00CD611F"/>
    <w:rsid w:val="00CE47F8"/>
    <w:rsid w:val="00CE6F34"/>
    <w:rsid w:val="00CF4BA9"/>
    <w:rsid w:val="00D015E4"/>
    <w:rsid w:val="00D06550"/>
    <w:rsid w:val="00D12A47"/>
    <w:rsid w:val="00D26DD0"/>
    <w:rsid w:val="00D27BD7"/>
    <w:rsid w:val="00D34B4F"/>
    <w:rsid w:val="00D5259A"/>
    <w:rsid w:val="00D623E2"/>
    <w:rsid w:val="00D72015"/>
    <w:rsid w:val="00D84EDC"/>
    <w:rsid w:val="00D97CB7"/>
    <w:rsid w:val="00DC0AA5"/>
    <w:rsid w:val="00DD0785"/>
    <w:rsid w:val="00DD69BB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51A5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2371"/>
    <w:rsid w:val="00F55F2F"/>
    <w:rsid w:val="00F570C0"/>
    <w:rsid w:val="00F60416"/>
    <w:rsid w:val="00F64B6C"/>
    <w:rsid w:val="00F73723"/>
    <w:rsid w:val="00F76EA3"/>
    <w:rsid w:val="00F86946"/>
    <w:rsid w:val="00F91E02"/>
    <w:rsid w:val="00F92B51"/>
    <w:rsid w:val="00F92F34"/>
    <w:rsid w:val="00FA202F"/>
    <w:rsid w:val="00FC1A79"/>
    <w:rsid w:val="00FC2EA2"/>
    <w:rsid w:val="00FD2A8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097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097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097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09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FAADCC-A241-4119-BCAC-B166C1D0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Галеев Максим Ринатович</cp:lastModifiedBy>
  <cp:revision>12</cp:revision>
  <cp:lastPrinted>2020-08-28T05:59:00Z</cp:lastPrinted>
  <dcterms:created xsi:type="dcterms:W3CDTF">2020-08-24T08:21:00Z</dcterms:created>
  <dcterms:modified xsi:type="dcterms:W3CDTF">2020-08-28T05:59:00Z</dcterms:modified>
</cp:coreProperties>
</file>