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  <w:r w:rsidRPr="00771567">
        <w:rPr>
          <w:rFonts w:ascii="Times New Roman" w:hAnsi="Times New Roman"/>
          <w:sz w:val="28"/>
          <w:szCs w:val="28"/>
        </w:rPr>
        <w:t>УТВЕРЖДЕНО</w:t>
      </w: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  <w:r w:rsidRPr="00771567">
        <w:rPr>
          <w:rFonts w:ascii="Times New Roman" w:hAnsi="Times New Roman"/>
          <w:sz w:val="28"/>
          <w:szCs w:val="28"/>
        </w:rPr>
        <w:t>приказом министерства труда</w:t>
      </w: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  <w:r w:rsidRPr="00771567">
        <w:rPr>
          <w:rFonts w:ascii="Times New Roman" w:hAnsi="Times New Roman"/>
          <w:sz w:val="28"/>
          <w:szCs w:val="28"/>
        </w:rPr>
        <w:t>и социального развития</w:t>
      </w: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  <w:r w:rsidRPr="00771567">
        <w:rPr>
          <w:rFonts w:ascii="Times New Roman" w:hAnsi="Times New Roman"/>
          <w:sz w:val="28"/>
          <w:szCs w:val="28"/>
        </w:rPr>
        <w:t>Новосибирской области</w:t>
      </w: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  <w:r w:rsidRPr="00771567">
        <w:rPr>
          <w:rFonts w:ascii="Times New Roman" w:hAnsi="Times New Roman"/>
          <w:sz w:val="28"/>
          <w:szCs w:val="28"/>
        </w:rPr>
        <w:t>от ___________2019 № _____</w:t>
      </w:r>
    </w:p>
    <w:p w:rsidR="005A409B" w:rsidRPr="00771567" w:rsidRDefault="005A409B" w:rsidP="00E701CB">
      <w:pPr>
        <w:ind w:firstLine="5670"/>
        <w:jc w:val="center"/>
        <w:rPr>
          <w:rFonts w:ascii="Times New Roman" w:hAnsi="Times New Roman"/>
          <w:sz w:val="28"/>
          <w:szCs w:val="28"/>
        </w:rPr>
      </w:pPr>
    </w:p>
    <w:p w:rsidR="005A409B" w:rsidRPr="00771567" w:rsidRDefault="005A409B" w:rsidP="00E701CB">
      <w:pPr>
        <w:ind w:firstLine="6379"/>
        <w:jc w:val="center"/>
        <w:rPr>
          <w:rFonts w:ascii="Times New Roman" w:hAnsi="Times New Roman"/>
          <w:sz w:val="28"/>
          <w:szCs w:val="28"/>
        </w:rPr>
      </w:pPr>
    </w:p>
    <w:p w:rsidR="00005662" w:rsidRPr="00771567" w:rsidRDefault="00005662" w:rsidP="00E701CB">
      <w:pPr>
        <w:ind w:firstLine="6379"/>
        <w:jc w:val="center"/>
        <w:rPr>
          <w:rFonts w:ascii="Times New Roman" w:hAnsi="Times New Roman"/>
          <w:sz w:val="28"/>
          <w:szCs w:val="28"/>
        </w:rPr>
      </w:pPr>
    </w:p>
    <w:p w:rsidR="005A409B" w:rsidRPr="00771567" w:rsidRDefault="005A409B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ПОЛОЖЕНИЕ</w:t>
      </w:r>
    </w:p>
    <w:p w:rsidR="005A409B" w:rsidRPr="00771567" w:rsidRDefault="005A409B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</w:t>
      </w:r>
      <w:r w:rsidR="00FD1345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Pr="00771567">
        <w:rPr>
          <w:rFonts w:ascii="Times New Roman" w:hAnsi="Times New Roman" w:cs="Times New Roman"/>
          <w:sz w:val="28"/>
          <w:szCs w:val="28"/>
        </w:rPr>
        <w:t>в министерстве труда и социального развития Новосибирской области</w:t>
      </w:r>
    </w:p>
    <w:p w:rsidR="005A409B" w:rsidRPr="00771567" w:rsidRDefault="00FD1345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FD1345" w:rsidRPr="00771567" w:rsidRDefault="00FD1345" w:rsidP="00E701C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C6CA3" w:rsidRPr="00771567" w:rsidRDefault="001A00D9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I. </w:t>
      </w:r>
      <w:r w:rsidR="00CC6CA3" w:rsidRPr="0077156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00D9" w:rsidRPr="00771567" w:rsidRDefault="001A00D9" w:rsidP="00E701C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177A1" w:rsidRPr="00771567" w:rsidRDefault="001A00D9" w:rsidP="00E701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Настоящее Положение разработано во исполнение Указа Президента Российской Федерации от 21.12.2017 №</w:t>
      </w:r>
      <w:r w:rsidRPr="00771567">
        <w:rPr>
          <w:rFonts w:ascii="Times New Roman" w:hAnsi="Times New Roman" w:cs="Times New Roman"/>
          <w:sz w:val="28"/>
          <w:szCs w:val="28"/>
        </w:rPr>
        <w:t> </w:t>
      </w:r>
      <w:r w:rsidR="003177A1" w:rsidRPr="00771567">
        <w:rPr>
          <w:rFonts w:ascii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</w:t>
      </w:r>
      <w:r w:rsidR="008C2D2E" w:rsidRPr="00771567">
        <w:rPr>
          <w:rFonts w:ascii="Times New Roman" w:hAnsi="Times New Roman" w:cs="Times New Roman"/>
          <w:sz w:val="28"/>
          <w:szCs w:val="28"/>
        </w:rPr>
        <w:t>, в соответствии с распоряжением Губернатора Новоси</w:t>
      </w:r>
      <w:r w:rsidR="00FB7410" w:rsidRPr="00771567">
        <w:rPr>
          <w:rFonts w:ascii="Times New Roman" w:hAnsi="Times New Roman" w:cs="Times New Roman"/>
          <w:sz w:val="28"/>
          <w:szCs w:val="28"/>
        </w:rPr>
        <w:t>бирской области от 21.05.2018 № 102-р «О </w:t>
      </w:r>
      <w:r w:rsidR="008C2D2E" w:rsidRPr="00771567">
        <w:rPr>
          <w:rFonts w:ascii="Times New Roman" w:hAnsi="Times New Roman" w:cs="Times New Roman"/>
          <w:sz w:val="28"/>
          <w:szCs w:val="28"/>
        </w:rPr>
        <w:t>реализации Указа Президента Росси</w:t>
      </w:r>
      <w:r w:rsidR="00FB7410" w:rsidRPr="00771567">
        <w:rPr>
          <w:rFonts w:ascii="Times New Roman" w:hAnsi="Times New Roman" w:cs="Times New Roman"/>
          <w:sz w:val="28"/>
          <w:szCs w:val="28"/>
        </w:rPr>
        <w:t>йской Федерации от 21.12.2017 № 618 «Об </w:t>
      </w:r>
      <w:r w:rsidR="008C2D2E" w:rsidRPr="00771567">
        <w:rPr>
          <w:rFonts w:ascii="Times New Roman" w:hAnsi="Times New Roman" w:cs="Times New Roman"/>
          <w:sz w:val="28"/>
          <w:szCs w:val="28"/>
        </w:rPr>
        <w:t>основных направлениях государственной политики по развитию конкуренции», распоряжением Губернатора Новоси</w:t>
      </w:r>
      <w:r w:rsidR="00FB7410" w:rsidRPr="00771567">
        <w:rPr>
          <w:rFonts w:ascii="Times New Roman" w:hAnsi="Times New Roman" w:cs="Times New Roman"/>
          <w:sz w:val="28"/>
          <w:szCs w:val="28"/>
        </w:rPr>
        <w:t>бирской области от 26.12.2018 № </w:t>
      </w:r>
      <w:r w:rsidR="008C2D2E" w:rsidRPr="00771567">
        <w:rPr>
          <w:rFonts w:ascii="Times New Roman" w:hAnsi="Times New Roman" w:cs="Times New Roman"/>
          <w:sz w:val="28"/>
          <w:szCs w:val="28"/>
        </w:rPr>
        <w:t>268-р «О создании и организации системы внутреннего</w:t>
      </w:r>
      <w:proofErr w:type="gramEnd"/>
      <w:r w:rsidR="008C2D2E" w:rsidRPr="00771567">
        <w:rPr>
          <w:rFonts w:ascii="Times New Roman" w:hAnsi="Times New Roman" w:cs="Times New Roman"/>
          <w:sz w:val="28"/>
          <w:szCs w:val="28"/>
        </w:rPr>
        <w:t xml:space="preserve">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 области»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 и определяет порядок внутреннего обеспечения соответствия требованиям антимонопольного законодательства в министерстве </w:t>
      </w:r>
      <w:r w:rsidRPr="00771567"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Новосибирской области 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0B50" w:rsidRPr="00771567">
        <w:rPr>
          <w:rFonts w:ascii="Times New Roman" w:hAnsi="Times New Roman" w:cs="Times New Roman"/>
          <w:sz w:val="28"/>
          <w:szCs w:val="28"/>
        </w:rPr>
        <w:t>–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5B0B50" w:rsidRPr="00771567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77A1" w:rsidRPr="00771567" w:rsidRDefault="00BD7406" w:rsidP="00E701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2. 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Термины и понятия, используемые в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Положении, применяются в значениях, определенных антимонопольным законодательством Российской Федерации и иными нормативными правов</w:t>
      </w:r>
      <w:r w:rsidRPr="00771567">
        <w:rPr>
          <w:rFonts w:ascii="Times New Roman" w:hAnsi="Times New Roman" w:cs="Times New Roman"/>
          <w:sz w:val="28"/>
          <w:szCs w:val="28"/>
        </w:rPr>
        <w:t>ыми актами о защите конкуренции</w:t>
      </w:r>
      <w:r w:rsidR="001F34E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DD51C9" w:rsidRPr="00771567" w:rsidRDefault="00602997" w:rsidP="006029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3. </w:t>
      </w:r>
      <w:r w:rsidR="00DD51C9" w:rsidRPr="00771567">
        <w:rPr>
          <w:rFonts w:ascii="Times New Roman" w:hAnsi="Times New Roman" w:cs="Times New Roman"/>
          <w:sz w:val="28"/>
          <w:szCs w:val="28"/>
        </w:rPr>
        <w:t>Государственные гражданские служащие и работники министерства (далее – сотрудники</w:t>
      </w:r>
      <w:r w:rsidR="00EC4823" w:rsidRPr="0077156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D51C9" w:rsidRPr="00771567">
        <w:rPr>
          <w:rFonts w:ascii="Times New Roman" w:hAnsi="Times New Roman" w:cs="Times New Roman"/>
          <w:sz w:val="28"/>
          <w:szCs w:val="28"/>
        </w:rPr>
        <w:t>) в своей деятельности обязаны соблюдать требования антимонопольного законодательства</w:t>
      </w:r>
      <w:r w:rsidR="000C6DE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DD51C9" w:rsidRPr="00771567">
        <w:rPr>
          <w:rFonts w:ascii="Times New Roman" w:hAnsi="Times New Roman" w:cs="Times New Roman"/>
          <w:sz w:val="28"/>
          <w:szCs w:val="28"/>
        </w:rPr>
        <w:t>в строгом соответствии с целями, принципами и задачами, установленными настоящим Положение</w:t>
      </w:r>
      <w:r w:rsidR="000C6DE3" w:rsidRPr="00771567">
        <w:rPr>
          <w:rFonts w:ascii="Times New Roman" w:hAnsi="Times New Roman" w:cs="Times New Roman"/>
          <w:sz w:val="28"/>
          <w:szCs w:val="28"/>
        </w:rPr>
        <w:t>м</w:t>
      </w:r>
      <w:r w:rsidR="00DD51C9" w:rsidRPr="00771567">
        <w:rPr>
          <w:rFonts w:ascii="Times New Roman" w:hAnsi="Times New Roman" w:cs="Times New Roman"/>
          <w:sz w:val="28"/>
          <w:szCs w:val="28"/>
        </w:rPr>
        <w:t>.</w:t>
      </w:r>
    </w:p>
    <w:p w:rsidR="00DD51C9" w:rsidRPr="00771567" w:rsidRDefault="00DD51C9" w:rsidP="006029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Нормы антимонопольного законодательства полежат изучению </w:t>
      </w:r>
      <w:r w:rsidR="00940881" w:rsidRPr="00771567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Pr="00771567">
        <w:rPr>
          <w:rFonts w:ascii="Times New Roman" w:hAnsi="Times New Roman" w:cs="Times New Roman"/>
          <w:sz w:val="28"/>
          <w:szCs w:val="28"/>
        </w:rPr>
        <w:t>министерства в ходе самообразования.</w:t>
      </w:r>
    </w:p>
    <w:p w:rsidR="006C1B82" w:rsidRPr="00771567" w:rsidRDefault="00DD51C9" w:rsidP="006029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4. </w:t>
      </w:r>
      <w:r w:rsidR="00596788" w:rsidRPr="00771567">
        <w:rPr>
          <w:rFonts w:ascii="Times New Roman" w:hAnsi="Times New Roman" w:cs="Times New Roman"/>
          <w:sz w:val="28"/>
          <w:szCs w:val="28"/>
        </w:rPr>
        <w:t>Гражданин при поступлении (приеме) на государственную службу (работу) в министерство должен быть о</w:t>
      </w:r>
      <w:r w:rsidR="00602997" w:rsidRPr="00771567">
        <w:rPr>
          <w:rFonts w:ascii="Times New Roman" w:hAnsi="Times New Roman" w:cs="Times New Roman"/>
          <w:sz w:val="28"/>
          <w:szCs w:val="28"/>
        </w:rPr>
        <w:t xml:space="preserve">знакомлен </w:t>
      </w:r>
      <w:r w:rsidR="004E1B2D" w:rsidRPr="00771567">
        <w:rPr>
          <w:rFonts w:ascii="Times New Roman" w:hAnsi="Times New Roman" w:cs="Times New Roman"/>
          <w:sz w:val="28"/>
          <w:szCs w:val="28"/>
        </w:rPr>
        <w:t xml:space="preserve">в отделе кадров и мобилизационной работы министерства </w:t>
      </w:r>
      <w:r w:rsidR="00602997" w:rsidRPr="00771567">
        <w:rPr>
          <w:rFonts w:ascii="Times New Roman" w:hAnsi="Times New Roman" w:cs="Times New Roman"/>
          <w:sz w:val="28"/>
          <w:szCs w:val="28"/>
        </w:rPr>
        <w:t xml:space="preserve">с </w:t>
      </w:r>
      <w:r w:rsidR="00596788" w:rsidRPr="00771567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602997" w:rsidRPr="00771567">
        <w:rPr>
          <w:rFonts w:ascii="Times New Roman" w:hAnsi="Times New Roman" w:cs="Times New Roman"/>
          <w:sz w:val="28"/>
          <w:szCs w:val="28"/>
        </w:rPr>
        <w:t>.</w:t>
      </w:r>
    </w:p>
    <w:p w:rsidR="00364A2F" w:rsidRPr="00771567" w:rsidRDefault="00364A2F" w:rsidP="006029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5. Нормативный правовой акт об антимонопольном </w:t>
      </w:r>
      <w:proofErr w:type="spellStart"/>
      <w:r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Pr="00771567">
        <w:rPr>
          <w:rFonts w:ascii="Times New Roman" w:hAnsi="Times New Roman" w:cs="Times New Roman"/>
          <w:sz w:val="28"/>
          <w:szCs w:val="28"/>
        </w:rPr>
        <w:lastRenderedPageBreak/>
        <w:t>размещается на официальном сайте министерства в информационно-телекоммуникационной сети «Интернет» (далее - официальный сайт).</w:t>
      </w:r>
    </w:p>
    <w:p w:rsidR="00596788" w:rsidRPr="00771567" w:rsidRDefault="00596788" w:rsidP="00E701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82" w:rsidRPr="00771567" w:rsidRDefault="00792BD7" w:rsidP="00E701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67">
        <w:rPr>
          <w:rFonts w:ascii="Times New Roman" w:hAnsi="Times New Roman" w:cs="Times New Roman"/>
          <w:b/>
          <w:sz w:val="28"/>
          <w:szCs w:val="28"/>
        </w:rPr>
        <w:t>II. </w:t>
      </w:r>
      <w:r w:rsidR="006C1B82" w:rsidRPr="00771567">
        <w:rPr>
          <w:rFonts w:ascii="Times New Roman" w:hAnsi="Times New Roman" w:cs="Times New Roman"/>
          <w:b/>
          <w:sz w:val="28"/>
          <w:szCs w:val="28"/>
        </w:rPr>
        <w:t xml:space="preserve">Цели, задачи и принципы </w:t>
      </w:r>
      <w:proofErr w:type="gramStart"/>
      <w:r w:rsidR="006C1B82" w:rsidRPr="00771567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="006C1B82" w:rsidRPr="007715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1B82" w:rsidRPr="00771567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6C1B82" w:rsidRPr="00771567" w:rsidRDefault="006C1B8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7A1" w:rsidRPr="00771567" w:rsidRDefault="00FF4C8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6</w:t>
      </w:r>
      <w:r w:rsidR="006638CF" w:rsidRPr="00771567">
        <w:rPr>
          <w:rFonts w:ascii="Times New Roman" w:hAnsi="Times New Roman" w:cs="Times New Roman"/>
          <w:sz w:val="28"/>
          <w:szCs w:val="28"/>
        </w:rPr>
        <w:t>.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Целями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177A1" w:rsidRPr="00771567" w:rsidRDefault="006638C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3177A1" w:rsidRPr="00771567">
        <w:rPr>
          <w:rFonts w:ascii="Times New Roman" w:hAnsi="Times New Roman" w:cs="Times New Roman"/>
          <w:sz w:val="28"/>
          <w:szCs w:val="28"/>
        </w:rPr>
        <w:t>обеспечение соответствия</w:t>
      </w:r>
      <w:r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3177A1" w:rsidRPr="00771567">
        <w:rPr>
          <w:rFonts w:ascii="Times New Roman" w:hAnsi="Times New Roman" w:cs="Times New Roman"/>
          <w:sz w:val="28"/>
          <w:szCs w:val="28"/>
        </w:rPr>
        <w:t>деятельности министерства требованиям антимонопольного законодательства;</w:t>
      </w:r>
    </w:p>
    <w:p w:rsidR="003177A1" w:rsidRPr="00771567" w:rsidRDefault="006638C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3177A1" w:rsidRPr="00771567">
        <w:rPr>
          <w:rFonts w:ascii="Times New Roman" w:hAnsi="Times New Roman" w:cs="Times New Roman"/>
          <w:sz w:val="28"/>
          <w:szCs w:val="28"/>
        </w:rPr>
        <w:t>профилактика нарушений требований антимонопольного законодательс</w:t>
      </w:r>
      <w:r w:rsidRPr="00771567">
        <w:rPr>
          <w:rFonts w:ascii="Times New Roman" w:hAnsi="Times New Roman" w:cs="Times New Roman"/>
          <w:sz w:val="28"/>
          <w:szCs w:val="28"/>
        </w:rPr>
        <w:t>тва в деятельности министерства.</w:t>
      </w:r>
    </w:p>
    <w:p w:rsidR="003177A1" w:rsidRPr="00771567" w:rsidRDefault="00FF4C8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7</w:t>
      </w:r>
      <w:r w:rsidR="006638CF" w:rsidRPr="00771567">
        <w:rPr>
          <w:rFonts w:ascii="Times New Roman" w:hAnsi="Times New Roman" w:cs="Times New Roman"/>
          <w:sz w:val="28"/>
          <w:szCs w:val="28"/>
        </w:rPr>
        <w:t>.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:</w:t>
      </w:r>
    </w:p>
    <w:p w:rsidR="003177A1" w:rsidRPr="00771567" w:rsidRDefault="003D5CA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3177A1" w:rsidRPr="00771567">
        <w:rPr>
          <w:rFonts w:ascii="Times New Roman" w:hAnsi="Times New Roman" w:cs="Times New Roman"/>
          <w:sz w:val="28"/>
          <w:szCs w:val="28"/>
        </w:rPr>
        <w:t>выявление рисков нарушени</w:t>
      </w:r>
      <w:r w:rsidR="00010CC9" w:rsidRPr="00771567">
        <w:rPr>
          <w:rFonts w:ascii="Times New Roman" w:hAnsi="Times New Roman" w:cs="Times New Roman"/>
          <w:sz w:val="28"/>
          <w:szCs w:val="28"/>
        </w:rPr>
        <w:t>я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</w:t>
      </w:r>
    </w:p>
    <w:p w:rsidR="003177A1" w:rsidRPr="00771567" w:rsidRDefault="003D5CA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010CC9" w:rsidRPr="00771567">
        <w:rPr>
          <w:rFonts w:ascii="Times New Roman" w:hAnsi="Times New Roman" w:cs="Times New Roman"/>
          <w:sz w:val="28"/>
          <w:szCs w:val="28"/>
        </w:rPr>
        <w:t>управление рисками нарушения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</w:t>
      </w:r>
    </w:p>
    <w:p w:rsidR="003177A1" w:rsidRPr="00771567" w:rsidRDefault="003D5CA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3) </w:t>
      </w:r>
      <w:r w:rsidR="003177A1" w:rsidRPr="00771567">
        <w:rPr>
          <w:rFonts w:ascii="Times New Roman" w:hAnsi="Times New Roman" w:cs="Times New Roman"/>
          <w:sz w:val="28"/>
          <w:szCs w:val="28"/>
        </w:rPr>
        <w:t>контроль соответствия деятельности министерства требованиям антимонопольного законодательства;</w:t>
      </w:r>
    </w:p>
    <w:p w:rsidR="003177A1" w:rsidRPr="00771567" w:rsidRDefault="003D5CA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4)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010CC9" w:rsidRPr="00771567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в министерстве антимонопольного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.</w:t>
      </w:r>
    </w:p>
    <w:p w:rsidR="003177A1" w:rsidRPr="00771567" w:rsidRDefault="00FF4C8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8</w:t>
      </w:r>
      <w:r w:rsidR="003D5CA2" w:rsidRPr="00771567">
        <w:rPr>
          <w:rFonts w:ascii="Times New Roman" w:hAnsi="Times New Roman" w:cs="Times New Roman"/>
          <w:sz w:val="28"/>
          <w:szCs w:val="28"/>
        </w:rPr>
        <w:t>.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:</w:t>
      </w:r>
    </w:p>
    <w:p w:rsidR="003177A1" w:rsidRPr="00771567" w:rsidRDefault="0070490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DB7B7E" w:rsidRPr="00771567">
        <w:rPr>
          <w:rFonts w:ascii="Times New Roman" w:hAnsi="Times New Roman" w:cs="Times New Roman"/>
          <w:sz w:val="28"/>
          <w:szCs w:val="28"/>
        </w:rPr>
        <w:t xml:space="preserve">заинтересованность </w:t>
      </w:r>
      <w:r w:rsidR="00C10D48" w:rsidRPr="00771567">
        <w:rPr>
          <w:rFonts w:ascii="Times New Roman" w:hAnsi="Times New Roman" w:cs="Times New Roman"/>
          <w:sz w:val="28"/>
          <w:szCs w:val="28"/>
        </w:rPr>
        <w:t xml:space="preserve">министерства в эффективности функционирования антимонопольного </w:t>
      </w:r>
      <w:proofErr w:type="spellStart"/>
      <w:r w:rsidR="00C10D48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;</w:t>
      </w:r>
    </w:p>
    <w:p w:rsidR="003177A1" w:rsidRPr="00771567" w:rsidRDefault="0070490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3177A1" w:rsidRPr="00771567">
        <w:rPr>
          <w:rFonts w:ascii="Times New Roman" w:hAnsi="Times New Roman" w:cs="Times New Roman"/>
          <w:sz w:val="28"/>
          <w:szCs w:val="28"/>
        </w:rPr>
        <w:t>регулярность оценки рисков нарушения антимонопольного законодательства;</w:t>
      </w:r>
    </w:p>
    <w:p w:rsidR="003177A1" w:rsidRPr="00771567" w:rsidRDefault="0070490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3)</w:t>
      </w:r>
      <w:r w:rsidR="00DD1F86" w:rsidRPr="00771567">
        <w:rPr>
          <w:rFonts w:ascii="Times New Roman" w:hAnsi="Times New Roman" w:cs="Times New Roman"/>
          <w:sz w:val="28"/>
          <w:szCs w:val="28"/>
        </w:rPr>
        <w:t>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информационная открытость </w:t>
      </w:r>
      <w:r w:rsidR="00DD1F86" w:rsidRPr="00771567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действующего в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;</w:t>
      </w:r>
    </w:p>
    <w:p w:rsidR="003177A1" w:rsidRPr="00771567" w:rsidRDefault="0070490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4)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непрерывность </w:t>
      </w:r>
      <w:r w:rsidR="00DD1F86" w:rsidRPr="00771567">
        <w:rPr>
          <w:rFonts w:ascii="Times New Roman" w:hAnsi="Times New Roman" w:cs="Times New Roman"/>
          <w:sz w:val="28"/>
          <w:szCs w:val="28"/>
        </w:rPr>
        <w:t xml:space="preserve">функционирования антимонопольного </w:t>
      </w:r>
      <w:proofErr w:type="spellStart"/>
      <w:r w:rsidR="00DD1F86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D1F86" w:rsidRPr="0077156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D1F86" w:rsidRPr="00771567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70490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5) </w:t>
      </w:r>
      <w:r w:rsidR="003177A1" w:rsidRPr="00771567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="003177A1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3177A1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7A1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177A1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CC6CA3" w:rsidP="00E70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EBF" w:rsidRPr="00771567" w:rsidRDefault="00AF68D8" w:rsidP="00976E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III. </w:t>
      </w:r>
      <w:r w:rsidR="00976EBF" w:rsidRPr="0077156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="00976EBF" w:rsidRPr="007715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76EBF" w:rsidRPr="00771567">
        <w:rPr>
          <w:rFonts w:ascii="Times New Roman" w:hAnsi="Times New Roman" w:cs="Times New Roman"/>
          <w:sz w:val="28"/>
          <w:szCs w:val="28"/>
        </w:rPr>
        <w:t xml:space="preserve"> реализацией </w:t>
      </w:r>
    </w:p>
    <w:p w:rsidR="00976EBF" w:rsidRPr="00771567" w:rsidRDefault="00976EBF" w:rsidP="00976E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71567">
        <w:rPr>
          <w:rFonts w:ascii="Times New Roman" w:hAnsi="Times New Roman" w:cs="Times New Roman"/>
          <w:sz w:val="28"/>
          <w:szCs w:val="28"/>
        </w:rPr>
        <w:t xml:space="preserve"> в министерстве</w:t>
      </w:r>
    </w:p>
    <w:p w:rsidR="00CC6CA3" w:rsidRPr="00771567" w:rsidRDefault="00CC6CA3" w:rsidP="00E70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6CA3" w:rsidRPr="00771567" w:rsidRDefault="00BB3A35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9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r w:rsidR="00884D81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Общий контроль за организацией и функционированием в </w:t>
      </w:r>
      <w:r w:rsidR="00884D81" w:rsidRPr="00771567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884D81" w:rsidRPr="00771567">
        <w:rPr>
          <w:rFonts w:ascii="Times New Roman" w:hAnsi="Times New Roman" w:cs="Times New Roman"/>
          <w:sz w:val="28"/>
          <w:szCs w:val="28"/>
        </w:rPr>
        <w:t>ется минист</w:t>
      </w:r>
      <w:r w:rsidR="009A05E4" w:rsidRPr="00771567">
        <w:rPr>
          <w:rFonts w:ascii="Times New Roman" w:hAnsi="Times New Roman" w:cs="Times New Roman"/>
          <w:sz w:val="28"/>
          <w:szCs w:val="28"/>
        </w:rPr>
        <w:t>ром труда и социального развития Новосибирской области</w:t>
      </w:r>
      <w:r w:rsidR="007B4D95" w:rsidRPr="00771567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="00CC6CA3" w:rsidRPr="00771567">
        <w:rPr>
          <w:rFonts w:ascii="Times New Roman" w:hAnsi="Times New Roman" w:cs="Times New Roman"/>
          <w:sz w:val="28"/>
          <w:szCs w:val="28"/>
        </w:rPr>
        <w:t>, который:</w:t>
      </w:r>
    </w:p>
    <w:p w:rsidR="00CC6CA3" w:rsidRPr="00771567" w:rsidRDefault="00884D81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A533D5" w:rsidRPr="00771567">
        <w:rPr>
          <w:rFonts w:ascii="Times New Roman" w:hAnsi="Times New Roman" w:cs="Times New Roman"/>
          <w:sz w:val="28"/>
          <w:szCs w:val="28"/>
        </w:rPr>
        <w:t>принимает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FC494F" w:rsidRPr="00771567">
        <w:rPr>
          <w:rFonts w:ascii="Times New Roman" w:hAnsi="Times New Roman" w:cs="Times New Roman"/>
          <w:sz w:val="28"/>
          <w:szCs w:val="28"/>
        </w:rPr>
        <w:t>нормативны</w:t>
      </w:r>
      <w:r w:rsidR="00636D42" w:rsidRPr="00771567">
        <w:rPr>
          <w:rFonts w:ascii="Times New Roman" w:hAnsi="Times New Roman" w:cs="Times New Roman"/>
          <w:sz w:val="28"/>
          <w:szCs w:val="28"/>
        </w:rPr>
        <w:t>е</w:t>
      </w:r>
      <w:r w:rsidR="00FC494F" w:rsidRPr="0077156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36D42" w:rsidRPr="00771567">
        <w:rPr>
          <w:rFonts w:ascii="Times New Roman" w:hAnsi="Times New Roman" w:cs="Times New Roman"/>
          <w:sz w:val="28"/>
          <w:szCs w:val="28"/>
        </w:rPr>
        <w:t>ые</w:t>
      </w:r>
      <w:r w:rsidR="00FC494F" w:rsidRPr="00771567">
        <w:rPr>
          <w:rFonts w:ascii="Times New Roman" w:hAnsi="Times New Roman" w:cs="Times New Roman"/>
          <w:sz w:val="28"/>
          <w:szCs w:val="28"/>
        </w:rPr>
        <w:t xml:space="preserve"> акт</w:t>
      </w:r>
      <w:r w:rsidR="00636D42" w:rsidRPr="00771567">
        <w:rPr>
          <w:rFonts w:ascii="Times New Roman" w:hAnsi="Times New Roman" w:cs="Times New Roman"/>
          <w:sz w:val="28"/>
          <w:szCs w:val="28"/>
        </w:rPr>
        <w:t>ы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, регламентирующие функционирование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4D5363" w:rsidRPr="00771567" w:rsidRDefault="00884D81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4D5363" w:rsidRPr="00771567">
        <w:rPr>
          <w:rFonts w:ascii="Times New Roman" w:hAnsi="Times New Roman" w:cs="Times New Roman"/>
          <w:sz w:val="28"/>
          <w:szCs w:val="28"/>
        </w:rPr>
        <w:t xml:space="preserve">организует направление ежегодного доклада об </w:t>
      </w:r>
      <w:proofErr w:type="gramStart"/>
      <w:r w:rsidR="004D536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4D536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36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D5363" w:rsidRPr="00771567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Новосибирской области.</w:t>
      </w:r>
    </w:p>
    <w:p w:rsidR="004D5363" w:rsidRPr="00771567" w:rsidRDefault="004D536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10. Организацию работы по реализации антимонопольного </w:t>
      </w:r>
      <w:proofErr w:type="spellStart"/>
      <w:r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7156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771567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771567">
        <w:rPr>
          <w:rFonts w:ascii="Times New Roman" w:hAnsi="Times New Roman" w:cs="Times New Roman"/>
          <w:sz w:val="28"/>
          <w:szCs w:val="28"/>
        </w:rPr>
        <w:t xml:space="preserve"> осуществляет уполномоченное должностное лицо</w:t>
      </w:r>
      <w:r w:rsidR="00C92AD3" w:rsidRPr="00771567">
        <w:rPr>
          <w:rFonts w:ascii="Times New Roman" w:hAnsi="Times New Roman" w:cs="Times New Roman"/>
          <w:sz w:val="28"/>
          <w:szCs w:val="28"/>
        </w:rPr>
        <w:t>, которое назначается приказом министерства</w:t>
      </w:r>
      <w:r w:rsidR="003652AE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3505BC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11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r w:rsidR="00E40AEC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>К компетенции уполномоченного должностного лица относ</w:t>
      </w:r>
      <w:r w:rsidR="000C679F" w:rsidRPr="00771567">
        <w:rPr>
          <w:rFonts w:ascii="Times New Roman" w:hAnsi="Times New Roman" w:cs="Times New Roman"/>
          <w:sz w:val="28"/>
          <w:szCs w:val="28"/>
        </w:rPr>
        <w:t>ятся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CC6CA3" w:rsidRPr="00771567" w:rsidRDefault="005F72E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выявление рисков нарушения антимонопольного </w:t>
      </w:r>
      <w:r w:rsidR="00871A5B" w:rsidRPr="00771567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="0073108D" w:rsidRPr="00771567">
        <w:rPr>
          <w:rFonts w:ascii="Times New Roman" w:hAnsi="Times New Roman" w:cs="Times New Roman"/>
          <w:sz w:val="28"/>
          <w:szCs w:val="28"/>
        </w:rPr>
        <w:t xml:space="preserve">определение мер по их минимизации: разработка </w:t>
      </w:r>
      <w:r w:rsidR="0073108D" w:rsidRPr="005835B2">
        <w:rPr>
          <w:rFonts w:ascii="Times New Roman" w:hAnsi="Times New Roman" w:cs="Times New Roman"/>
          <w:sz w:val="28"/>
          <w:szCs w:val="28"/>
        </w:rPr>
        <w:t xml:space="preserve">карты рисков нарушения </w:t>
      </w:r>
      <w:r w:rsidR="0073108D" w:rsidRPr="005835B2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по форме со</w:t>
      </w:r>
      <w:bookmarkStart w:id="0" w:name="_GoBack"/>
      <w:bookmarkEnd w:id="0"/>
      <w:r w:rsidR="0073108D" w:rsidRPr="00771567">
        <w:rPr>
          <w:rFonts w:ascii="Times New Roman" w:hAnsi="Times New Roman" w:cs="Times New Roman"/>
          <w:sz w:val="28"/>
          <w:szCs w:val="28"/>
        </w:rPr>
        <w:t>гласно приложению к настоящему Положению</w:t>
      </w:r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6CA3" w:rsidRPr="00771567" w:rsidRDefault="005F72E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</w:t>
      </w:r>
      <w:r w:rsidR="00CC6CA3" w:rsidRPr="00771567">
        <w:rPr>
          <w:rFonts w:ascii="Times New Roman" w:hAnsi="Times New Roman" w:cs="Times New Roman"/>
          <w:sz w:val="28"/>
          <w:szCs w:val="28"/>
        </w:rPr>
        <w:t>)</w:t>
      </w:r>
      <w:r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3505BC" w:rsidRPr="00771567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871A5B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</w:t>
      </w:r>
      <w:r w:rsidR="00CC6CA3" w:rsidRPr="00771567">
        <w:rPr>
          <w:rFonts w:ascii="Times New Roman" w:hAnsi="Times New Roman" w:cs="Times New Roman"/>
          <w:sz w:val="28"/>
          <w:szCs w:val="28"/>
        </w:rPr>
        <w:t>)</w:t>
      </w:r>
      <w:r w:rsidR="005F72EF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>взаимодействи</w:t>
      </w:r>
      <w:r w:rsidRPr="00771567">
        <w:rPr>
          <w:rFonts w:ascii="Times New Roman" w:hAnsi="Times New Roman" w:cs="Times New Roman"/>
          <w:sz w:val="28"/>
          <w:szCs w:val="28"/>
        </w:rPr>
        <w:t>е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с</w:t>
      </w:r>
      <w:r w:rsidRPr="00771567">
        <w:rPr>
          <w:rFonts w:ascii="Times New Roman" w:hAnsi="Times New Roman" w:cs="Times New Roman"/>
          <w:sz w:val="28"/>
          <w:szCs w:val="28"/>
        </w:rPr>
        <w:t>о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</w:t>
      </w:r>
      <w:r w:rsidR="005F72EF"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по вопросам, связанным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антимонопольным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207774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</w:t>
      </w:r>
      <w:r w:rsidR="005F72EF" w:rsidRPr="00771567">
        <w:rPr>
          <w:rFonts w:ascii="Times New Roman" w:hAnsi="Times New Roman" w:cs="Times New Roman"/>
          <w:sz w:val="28"/>
          <w:szCs w:val="28"/>
        </w:rPr>
        <w:t>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иные функции, связанные с функционированием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CC6CA3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</w:t>
      </w:r>
      <w:r w:rsidR="003505BC" w:rsidRPr="00771567">
        <w:rPr>
          <w:rFonts w:ascii="Times New Roman" w:hAnsi="Times New Roman" w:cs="Times New Roman"/>
          <w:sz w:val="28"/>
          <w:szCs w:val="28"/>
        </w:rPr>
        <w:t>2</w:t>
      </w:r>
      <w:r w:rsidRPr="00771567">
        <w:rPr>
          <w:rFonts w:ascii="Times New Roman" w:hAnsi="Times New Roman" w:cs="Times New Roman"/>
          <w:sz w:val="28"/>
          <w:szCs w:val="28"/>
        </w:rPr>
        <w:t>.</w:t>
      </w:r>
      <w:r w:rsidR="007749AF" w:rsidRPr="00771567">
        <w:rPr>
          <w:rFonts w:ascii="Times New Roman" w:hAnsi="Times New Roman" w:cs="Times New Roman"/>
          <w:sz w:val="28"/>
          <w:szCs w:val="28"/>
        </w:rPr>
        <w:t> </w:t>
      </w:r>
      <w:r w:rsidRPr="00771567">
        <w:rPr>
          <w:rFonts w:ascii="Times New Roman" w:hAnsi="Times New Roman" w:cs="Times New Roman"/>
          <w:sz w:val="28"/>
          <w:szCs w:val="28"/>
        </w:rPr>
        <w:t xml:space="preserve">Оценку эффективности организации и функционирования в </w:t>
      </w:r>
      <w:r w:rsidR="007749AF" w:rsidRPr="00771567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771567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71567">
        <w:rPr>
          <w:rFonts w:ascii="Times New Roman" w:hAnsi="Times New Roman" w:cs="Times New Roman"/>
          <w:sz w:val="28"/>
          <w:szCs w:val="28"/>
        </w:rPr>
        <w:t xml:space="preserve"> осуществляет коллегиальный орган</w:t>
      </w:r>
      <w:r w:rsidR="00D30639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1521FF" w:rsidRPr="00771567">
        <w:rPr>
          <w:rFonts w:ascii="Times New Roman" w:hAnsi="Times New Roman" w:cs="Times New Roman"/>
          <w:sz w:val="28"/>
          <w:szCs w:val="28"/>
        </w:rPr>
        <w:t xml:space="preserve">- общественный совет при </w:t>
      </w:r>
      <w:proofErr w:type="gramStart"/>
      <w:r w:rsidR="001521FF" w:rsidRPr="00771567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1521FF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D30639" w:rsidRPr="00771567">
        <w:rPr>
          <w:rFonts w:ascii="Times New Roman" w:hAnsi="Times New Roman" w:cs="Times New Roman"/>
          <w:sz w:val="28"/>
          <w:szCs w:val="28"/>
        </w:rPr>
        <w:t>к</w:t>
      </w:r>
      <w:r w:rsidRPr="00771567">
        <w:rPr>
          <w:rFonts w:ascii="Times New Roman" w:hAnsi="Times New Roman" w:cs="Times New Roman"/>
          <w:sz w:val="28"/>
          <w:szCs w:val="28"/>
        </w:rPr>
        <w:t xml:space="preserve"> функциям </w:t>
      </w:r>
      <w:r w:rsidR="00D30639" w:rsidRPr="00771567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71567">
        <w:rPr>
          <w:rFonts w:ascii="Times New Roman" w:hAnsi="Times New Roman" w:cs="Times New Roman"/>
          <w:sz w:val="28"/>
          <w:szCs w:val="28"/>
        </w:rPr>
        <w:t>относ</w:t>
      </w:r>
      <w:r w:rsidR="00D30639" w:rsidRPr="00771567">
        <w:rPr>
          <w:rFonts w:ascii="Times New Roman" w:hAnsi="Times New Roman" w:cs="Times New Roman"/>
          <w:sz w:val="28"/>
          <w:szCs w:val="28"/>
        </w:rPr>
        <w:t>ятся</w:t>
      </w:r>
      <w:r w:rsidRPr="00771567">
        <w:rPr>
          <w:rFonts w:ascii="Times New Roman" w:hAnsi="Times New Roman" w:cs="Times New Roman"/>
          <w:sz w:val="28"/>
          <w:szCs w:val="28"/>
        </w:rPr>
        <w:t>:</w:t>
      </w:r>
    </w:p>
    <w:p w:rsidR="00CC6CA3" w:rsidRPr="00771567" w:rsidRDefault="00CB018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B2">
        <w:rPr>
          <w:rFonts w:ascii="Times New Roman" w:hAnsi="Times New Roman" w:cs="Times New Roman"/>
          <w:sz w:val="28"/>
          <w:szCs w:val="28"/>
        </w:rPr>
        <w:t>1</w:t>
      </w:r>
      <w:r w:rsidR="00CC6CA3" w:rsidRPr="005835B2">
        <w:rPr>
          <w:rFonts w:ascii="Times New Roman" w:hAnsi="Times New Roman" w:cs="Times New Roman"/>
          <w:sz w:val="28"/>
          <w:szCs w:val="28"/>
        </w:rPr>
        <w:t>)</w:t>
      </w:r>
      <w:r w:rsidRPr="005835B2">
        <w:rPr>
          <w:rFonts w:ascii="Times New Roman" w:hAnsi="Times New Roman" w:cs="Times New Roman"/>
          <w:sz w:val="28"/>
          <w:szCs w:val="28"/>
        </w:rPr>
        <w:t> </w:t>
      </w:r>
      <w:r w:rsidR="00CC6CA3" w:rsidRPr="005835B2">
        <w:rPr>
          <w:rFonts w:ascii="Times New Roman" w:hAnsi="Times New Roman" w:cs="Times New Roman"/>
          <w:sz w:val="28"/>
          <w:szCs w:val="28"/>
        </w:rPr>
        <w:t>рассмотрение и</w:t>
      </w:r>
      <w:r w:rsidR="00E724F2" w:rsidRPr="005835B2">
        <w:rPr>
          <w:rFonts w:ascii="Times New Roman" w:hAnsi="Times New Roman" w:cs="Times New Roman"/>
          <w:sz w:val="28"/>
          <w:szCs w:val="28"/>
        </w:rPr>
        <w:t xml:space="preserve"> согласование карты рисков нарушения антимонопольного законодательства</w:t>
      </w:r>
      <w:r w:rsidR="00CC6CA3" w:rsidRPr="005835B2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CB018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</w:t>
      </w:r>
      <w:r w:rsidR="00CC6CA3" w:rsidRPr="00771567">
        <w:rPr>
          <w:rFonts w:ascii="Times New Roman" w:hAnsi="Times New Roman" w:cs="Times New Roman"/>
          <w:sz w:val="28"/>
          <w:szCs w:val="28"/>
        </w:rPr>
        <w:t>)</w:t>
      </w:r>
      <w:r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r w:rsidR="00E724F2" w:rsidRPr="00771567">
        <w:rPr>
          <w:rFonts w:ascii="Times New Roman" w:hAnsi="Times New Roman" w:cs="Times New Roman"/>
          <w:sz w:val="28"/>
          <w:szCs w:val="28"/>
        </w:rPr>
        <w:t xml:space="preserve">согласование ежегодного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доклада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581244" w:rsidRPr="00771567" w:rsidRDefault="00581244" w:rsidP="005812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A3" w:rsidRPr="00771567" w:rsidRDefault="00976EBF" w:rsidP="005812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67">
        <w:rPr>
          <w:rFonts w:ascii="Times New Roman" w:hAnsi="Times New Roman" w:cs="Times New Roman"/>
          <w:b/>
          <w:sz w:val="28"/>
          <w:szCs w:val="28"/>
        </w:rPr>
        <w:t>IV.</w:t>
      </w:r>
      <w:r w:rsidR="00581244" w:rsidRPr="00771567">
        <w:rPr>
          <w:rFonts w:ascii="Times New Roman" w:hAnsi="Times New Roman" w:cs="Times New Roman"/>
          <w:b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b/>
          <w:sz w:val="28"/>
          <w:szCs w:val="28"/>
        </w:rPr>
        <w:t>Выявление</w:t>
      </w:r>
      <w:r w:rsidR="000D50AB" w:rsidRPr="00771567">
        <w:rPr>
          <w:rFonts w:ascii="Times New Roman" w:hAnsi="Times New Roman" w:cs="Times New Roman"/>
          <w:b/>
          <w:sz w:val="28"/>
          <w:szCs w:val="28"/>
        </w:rPr>
        <w:t>,</w:t>
      </w:r>
      <w:r w:rsidR="00CC6CA3" w:rsidRPr="0077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62" w:rsidRPr="00771567">
        <w:rPr>
          <w:rFonts w:ascii="Times New Roman" w:hAnsi="Times New Roman" w:cs="Times New Roman"/>
          <w:b/>
          <w:sz w:val="28"/>
          <w:szCs w:val="28"/>
        </w:rPr>
        <w:t xml:space="preserve">предупреждение </w:t>
      </w:r>
      <w:r w:rsidR="00CC6CA3" w:rsidRPr="00771567">
        <w:rPr>
          <w:rFonts w:ascii="Times New Roman" w:hAnsi="Times New Roman" w:cs="Times New Roman"/>
          <w:b/>
          <w:sz w:val="28"/>
          <w:szCs w:val="28"/>
        </w:rPr>
        <w:t>и оценка рисков нарушения</w:t>
      </w:r>
      <w:r w:rsidR="00F16A64" w:rsidRPr="0077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CA3" w:rsidRPr="00771567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:rsidR="00D50D62" w:rsidRPr="00771567" w:rsidRDefault="00D50D62" w:rsidP="00F16A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0D62" w:rsidRPr="00771567" w:rsidRDefault="00581244" w:rsidP="00D50D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13</w:t>
      </w:r>
      <w:r w:rsidR="00D50D62" w:rsidRPr="00771567">
        <w:rPr>
          <w:rFonts w:ascii="Times New Roman" w:hAnsi="Times New Roman" w:cs="Times New Roman"/>
          <w:sz w:val="28"/>
          <w:szCs w:val="28"/>
        </w:rPr>
        <w:t xml:space="preserve">. Сотрудники министерства при ежедневном осуществлении своих должностных обязанностей должны соблюдать требования антимонопольного законодательства, запреты на совершение </w:t>
      </w:r>
      <w:proofErr w:type="spellStart"/>
      <w:r w:rsidR="00D50D62" w:rsidRPr="00771567">
        <w:rPr>
          <w:rFonts w:ascii="Times New Roman" w:hAnsi="Times New Roman" w:cs="Times New Roman"/>
          <w:sz w:val="28"/>
          <w:szCs w:val="28"/>
        </w:rPr>
        <w:t>антиконкурентных</w:t>
      </w:r>
      <w:proofErr w:type="spellEnd"/>
      <w:r w:rsidR="00D50D62" w:rsidRPr="00771567">
        <w:rPr>
          <w:rFonts w:ascii="Times New Roman" w:hAnsi="Times New Roman" w:cs="Times New Roman"/>
          <w:sz w:val="28"/>
          <w:szCs w:val="28"/>
        </w:rPr>
        <w:t xml:space="preserve"> действий и предупреждать возникающие риски нарушения антимонопольного законодательства. </w:t>
      </w:r>
    </w:p>
    <w:p w:rsidR="00D50D62" w:rsidRPr="00771567" w:rsidRDefault="00D50D62" w:rsidP="00D50D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71567">
        <w:rPr>
          <w:rFonts w:ascii="Times New Roman" w:hAnsi="Times New Roman" w:cs="Times New Roman"/>
          <w:sz w:val="28"/>
          <w:szCs w:val="28"/>
        </w:rPr>
        <w:t>предупреждения рисков нарушения требований антимонопольного законодательства</w:t>
      </w:r>
      <w:proofErr w:type="gramEnd"/>
      <w:r w:rsidRPr="00771567">
        <w:rPr>
          <w:rFonts w:ascii="Times New Roman" w:hAnsi="Times New Roman" w:cs="Times New Roman"/>
          <w:sz w:val="28"/>
          <w:szCs w:val="28"/>
        </w:rPr>
        <w:t xml:space="preserve"> сотрудники министерства обязаны информировать непосредственного </w:t>
      </w:r>
      <w:r w:rsidR="0086271C" w:rsidRPr="00771567">
        <w:rPr>
          <w:rFonts w:ascii="Times New Roman" w:hAnsi="Times New Roman" w:cs="Times New Roman"/>
          <w:sz w:val="28"/>
          <w:szCs w:val="28"/>
        </w:rPr>
        <w:t>руководителя</w:t>
      </w:r>
      <w:r w:rsidRPr="00771567">
        <w:rPr>
          <w:rFonts w:ascii="Times New Roman" w:hAnsi="Times New Roman" w:cs="Times New Roman"/>
          <w:sz w:val="28"/>
          <w:szCs w:val="28"/>
        </w:rPr>
        <w:t xml:space="preserve"> о </w:t>
      </w:r>
      <w:r w:rsidR="00AD79F1" w:rsidRPr="00771567">
        <w:rPr>
          <w:rFonts w:ascii="Times New Roman" w:hAnsi="Times New Roman" w:cs="Times New Roman"/>
          <w:sz w:val="28"/>
          <w:szCs w:val="28"/>
        </w:rPr>
        <w:t xml:space="preserve">рисках </w:t>
      </w:r>
      <w:r w:rsidRPr="00771567">
        <w:rPr>
          <w:rFonts w:ascii="Times New Roman" w:hAnsi="Times New Roman" w:cs="Times New Roman"/>
          <w:sz w:val="28"/>
          <w:szCs w:val="28"/>
        </w:rPr>
        <w:t>нарушения</w:t>
      </w:r>
      <w:r w:rsidR="009D0DFE" w:rsidRPr="00771567">
        <w:rPr>
          <w:rFonts w:ascii="Times New Roman" w:hAnsi="Times New Roman" w:cs="Times New Roman"/>
          <w:sz w:val="28"/>
          <w:szCs w:val="28"/>
        </w:rPr>
        <w:t xml:space="preserve"> и выявленных</w:t>
      </w:r>
      <w:r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9D0DFE" w:rsidRPr="00771567">
        <w:rPr>
          <w:rFonts w:ascii="Times New Roman" w:hAnsi="Times New Roman" w:cs="Times New Roman"/>
          <w:sz w:val="28"/>
          <w:szCs w:val="28"/>
        </w:rPr>
        <w:t xml:space="preserve">нарушениях </w:t>
      </w:r>
      <w:r w:rsidRPr="00771567">
        <w:rPr>
          <w:rFonts w:ascii="Times New Roman" w:hAnsi="Times New Roman" w:cs="Times New Roman"/>
          <w:sz w:val="28"/>
          <w:szCs w:val="28"/>
        </w:rPr>
        <w:t>требований антимонопольного законодательства.</w:t>
      </w:r>
    </w:p>
    <w:p w:rsidR="00D50D62" w:rsidRPr="00771567" w:rsidRDefault="0086271C" w:rsidP="00D50D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</w:t>
      </w:r>
      <w:r w:rsidR="000C6D26" w:rsidRPr="00771567">
        <w:rPr>
          <w:rFonts w:ascii="Times New Roman" w:hAnsi="Times New Roman" w:cs="Times New Roman"/>
          <w:sz w:val="28"/>
          <w:szCs w:val="28"/>
        </w:rPr>
        <w:t>4</w:t>
      </w:r>
      <w:r w:rsidR="00D50D62" w:rsidRPr="00771567">
        <w:rPr>
          <w:rFonts w:ascii="Times New Roman" w:hAnsi="Times New Roman" w:cs="Times New Roman"/>
          <w:sz w:val="28"/>
          <w:szCs w:val="28"/>
        </w:rPr>
        <w:t xml:space="preserve">. Процесс выявления и недопущения рисков нарушения требований антимонопольного законодательства является </w:t>
      </w:r>
      <w:r w:rsidR="000C6D26" w:rsidRPr="00771567">
        <w:rPr>
          <w:rFonts w:ascii="Times New Roman" w:hAnsi="Times New Roman" w:cs="Times New Roman"/>
          <w:sz w:val="28"/>
          <w:szCs w:val="28"/>
        </w:rPr>
        <w:t xml:space="preserve">обязательным для </w:t>
      </w:r>
      <w:r w:rsidR="00D50D62" w:rsidRPr="00771567">
        <w:rPr>
          <w:rFonts w:ascii="Times New Roman" w:hAnsi="Times New Roman" w:cs="Times New Roman"/>
          <w:sz w:val="28"/>
          <w:szCs w:val="28"/>
        </w:rPr>
        <w:t xml:space="preserve">сотрудников министерства, </w:t>
      </w:r>
      <w:r w:rsidR="000C6D26" w:rsidRPr="00771567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E2577B" w:rsidRPr="00771567">
        <w:rPr>
          <w:rFonts w:ascii="Times New Roman" w:hAnsi="Times New Roman" w:cs="Times New Roman"/>
          <w:sz w:val="28"/>
          <w:szCs w:val="28"/>
        </w:rPr>
        <w:t>деятельность,</w:t>
      </w:r>
      <w:r w:rsidR="00D50D62" w:rsidRPr="00771567">
        <w:rPr>
          <w:rFonts w:ascii="Times New Roman" w:hAnsi="Times New Roman" w:cs="Times New Roman"/>
          <w:sz w:val="28"/>
          <w:szCs w:val="28"/>
        </w:rPr>
        <w:t xml:space="preserve"> связанн</w:t>
      </w:r>
      <w:r w:rsidR="000C6D26" w:rsidRPr="00771567">
        <w:rPr>
          <w:rFonts w:ascii="Times New Roman" w:hAnsi="Times New Roman" w:cs="Times New Roman"/>
          <w:sz w:val="28"/>
          <w:szCs w:val="28"/>
        </w:rPr>
        <w:t>ую</w:t>
      </w:r>
      <w:r w:rsidR="00D50D62" w:rsidRPr="00771567">
        <w:rPr>
          <w:rFonts w:ascii="Times New Roman" w:hAnsi="Times New Roman" w:cs="Times New Roman"/>
          <w:sz w:val="28"/>
          <w:szCs w:val="28"/>
        </w:rPr>
        <w:t xml:space="preserve"> с применением норм антимонопольного законодательства.</w:t>
      </w:r>
    </w:p>
    <w:p w:rsidR="00CA30C8" w:rsidRPr="00771567" w:rsidRDefault="0086271C" w:rsidP="00CA3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</w:t>
      </w:r>
      <w:r w:rsidR="00CA30C8" w:rsidRPr="00771567">
        <w:rPr>
          <w:rFonts w:ascii="Times New Roman" w:hAnsi="Times New Roman" w:cs="Times New Roman"/>
          <w:sz w:val="28"/>
          <w:szCs w:val="28"/>
        </w:rPr>
        <w:t>5</w:t>
      </w:r>
      <w:r w:rsidR="00D50D62" w:rsidRPr="00771567">
        <w:rPr>
          <w:rFonts w:ascii="Times New Roman" w:hAnsi="Times New Roman" w:cs="Times New Roman"/>
          <w:sz w:val="28"/>
          <w:szCs w:val="28"/>
        </w:rPr>
        <w:t>.</w:t>
      </w:r>
      <w:r w:rsidR="000863C7" w:rsidRPr="00771567">
        <w:rPr>
          <w:rFonts w:ascii="Times New Roman" w:hAnsi="Times New Roman" w:cs="Times New Roman"/>
          <w:sz w:val="28"/>
          <w:szCs w:val="28"/>
        </w:rPr>
        <w:t> </w:t>
      </w:r>
      <w:r w:rsidR="00DA464D" w:rsidRPr="0077156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министерства при поступлении информации о выявленных рисках нарушения требований антимонопольного законодательства </w:t>
      </w:r>
      <w:proofErr w:type="gramStart"/>
      <w:r w:rsidR="00DA464D" w:rsidRPr="00771567">
        <w:rPr>
          <w:rFonts w:ascii="Times New Roman" w:hAnsi="Times New Roman" w:cs="Times New Roman"/>
          <w:sz w:val="28"/>
          <w:szCs w:val="28"/>
        </w:rPr>
        <w:t>сообщает об этом уполномоченному должностному лицу и представляет</w:t>
      </w:r>
      <w:proofErr w:type="gramEnd"/>
      <w:r w:rsidR="00DA464D" w:rsidRPr="00771567">
        <w:rPr>
          <w:rFonts w:ascii="Times New Roman" w:hAnsi="Times New Roman" w:cs="Times New Roman"/>
          <w:sz w:val="28"/>
          <w:szCs w:val="28"/>
        </w:rPr>
        <w:t xml:space="preserve"> предложения по минимизации рисков либо </w:t>
      </w:r>
      <w:r w:rsidR="00041A77" w:rsidRPr="00771567">
        <w:rPr>
          <w:rFonts w:ascii="Times New Roman" w:hAnsi="Times New Roman" w:cs="Times New Roman"/>
          <w:sz w:val="28"/>
          <w:szCs w:val="28"/>
        </w:rPr>
        <w:t>устранению нарушений в форме служебной записки.</w:t>
      </w:r>
    </w:p>
    <w:p w:rsidR="00D50D62" w:rsidRPr="00771567" w:rsidRDefault="00041A77" w:rsidP="00D50D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proofErr w:type="gramStart"/>
      <w:r w:rsidRPr="00771567">
        <w:rPr>
          <w:rFonts w:ascii="Times New Roman" w:hAnsi="Times New Roman" w:cs="Times New Roman"/>
          <w:sz w:val="28"/>
          <w:szCs w:val="28"/>
        </w:rPr>
        <w:t>оценивает полученную информацию и при необходимости вносит</w:t>
      </w:r>
      <w:proofErr w:type="gramEnd"/>
      <w:r w:rsidRPr="00771567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Pr="005835B2">
        <w:rPr>
          <w:rFonts w:ascii="Times New Roman" w:hAnsi="Times New Roman" w:cs="Times New Roman"/>
          <w:sz w:val="28"/>
          <w:szCs w:val="28"/>
        </w:rPr>
        <w:t>в карту рисков нарушения антимонопольного законодательства.</w:t>
      </w:r>
    </w:p>
    <w:p w:rsidR="00CC6CA3" w:rsidRPr="00771567" w:rsidRDefault="00041A7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16</w:t>
      </w:r>
      <w:r w:rsidR="00902BFC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63DED" w:rsidRPr="00771567">
        <w:rPr>
          <w:rFonts w:ascii="Times New Roman" w:hAnsi="Times New Roman" w:cs="Times New Roman"/>
          <w:sz w:val="28"/>
          <w:szCs w:val="28"/>
        </w:rPr>
        <w:t>минимизации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</w:t>
      </w:r>
      <w:r w:rsidR="00A63DED" w:rsidRPr="00771567">
        <w:rPr>
          <w:rFonts w:ascii="Times New Roman" w:hAnsi="Times New Roman" w:cs="Times New Roman"/>
          <w:sz w:val="28"/>
          <w:szCs w:val="28"/>
        </w:rPr>
        <w:t xml:space="preserve">в </w:t>
      </w:r>
      <w:r w:rsidR="00800CC6" w:rsidRPr="00771567">
        <w:rPr>
          <w:rFonts w:ascii="Times New Roman" w:hAnsi="Times New Roman" w:cs="Times New Roman"/>
          <w:sz w:val="28"/>
          <w:szCs w:val="28"/>
        </w:rPr>
        <w:t>министерств</w:t>
      </w:r>
      <w:r w:rsidR="00A63DED" w:rsidRPr="00771567">
        <w:rPr>
          <w:rFonts w:ascii="Times New Roman" w:hAnsi="Times New Roman" w:cs="Times New Roman"/>
          <w:sz w:val="28"/>
          <w:szCs w:val="28"/>
        </w:rPr>
        <w:t>е</w:t>
      </w:r>
      <w:r w:rsidR="00800CC6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C6CA3" w:rsidRPr="00771567">
        <w:rPr>
          <w:rFonts w:ascii="Times New Roman" w:hAnsi="Times New Roman" w:cs="Times New Roman"/>
          <w:sz w:val="28"/>
          <w:szCs w:val="28"/>
        </w:rPr>
        <w:t>провод</w:t>
      </w:r>
      <w:r w:rsidR="005C038D" w:rsidRPr="00771567">
        <w:rPr>
          <w:rFonts w:ascii="Times New Roman" w:hAnsi="Times New Roman" w:cs="Times New Roman"/>
          <w:sz w:val="28"/>
          <w:szCs w:val="28"/>
        </w:rPr>
        <w:t>ят</w:t>
      </w:r>
      <w:r w:rsidR="00CC6CA3" w:rsidRPr="00771567">
        <w:rPr>
          <w:rFonts w:ascii="Times New Roman" w:hAnsi="Times New Roman" w:cs="Times New Roman"/>
          <w:sz w:val="28"/>
          <w:szCs w:val="28"/>
        </w:rPr>
        <w:t>ся</w:t>
      </w:r>
      <w:r w:rsidR="005C038D" w:rsidRPr="00771567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="00CC6CA3" w:rsidRPr="00771567">
        <w:rPr>
          <w:rFonts w:ascii="Times New Roman" w:hAnsi="Times New Roman" w:cs="Times New Roman"/>
          <w:sz w:val="28"/>
          <w:szCs w:val="28"/>
        </w:rPr>
        <w:t>:</w:t>
      </w:r>
    </w:p>
    <w:p w:rsidR="00CC6CA3" w:rsidRPr="00771567" w:rsidRDefault="00F2130D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5B2CB8"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за </w:t>
      </w:r>
      <w:r w:rsidR="006511E8" w:rsidRPr="00771567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год (наличие предостережений, </w:t>
      </w:r>
      <w:r w:rsidR="00CC6CA3" w:rsidRPr="00771567">
        <w:rPr>
          <w:rFonts w:ascii="Times New Roman" w:hAnsi="Times New Roman" w:cs="Times New Roman"/>
          <w:sz w:val="28"/>
          <w:szCs w:val="28"/>
        </w:rPr>
        <w:lastRenderedPageBreak/>
        <w:t>предупреждений, штрафов, жалоб, возбужденных дел);</w:t>
      </w:r>
      <w:proofErr w:type="gramEnd"/>
    </w:p>
    <w:p w:rsidR="00CC6CA3" w:rsidRPr="00771567" w:rsidRDefault="00F2130D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CC6CA3" w:rsidRPr="00771567">
        <w:rPr>
          <w:rFonts w:ascii="Times New Roman" w:hAnsi="Times New Roman" w:cs="Times New Roman"/>
          <w:sz w:val="28"/>
          <w:szCs w:val="28"/>
        </w:rPr>
        <w:t>анализ нормативных правовых актов</w:t>
      </w:r>
      <w:r w:rsidR="004972BA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6511E8" w:rsidRPr="00771567">
        <w:rPr>
          <w:rFonts w:ascii="Times New Roman" w:hAnsi="Times New Roman" w:cs="Times New Roman"/>
          <w:sz w:val="28"/>
          <w:szCs w:val="28"/>
        </w:rPr>
        <w:t xml:space="preserve">и </w:t>
      </w:r>
      <w:r w:rsidR="00CC6CA3" w:rsidRPr="00771567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D4545E" w:rsidRPr="0077156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E7112" w:rsidRPr="00771567">
        <w:rPr>
          <w:rFonts w:ascii="Times New Roman" w:hAnsi="Times New Roman" w:cs="Times New Roman"/>
          <w:sz w:val="28"/>
          <w:szCs w:val="28"/>
        </w:rPr>
        <w:t xml:space="preserve">, регламентирующих антимонопольный </w:t>
      </w:r>
      <w:proofErr w:type="spellStart"/>
      <w:r w:rsidR="009E7112" w:rsidRPr="0077156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6511E8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</w:t>
      </w:r>
      <w:r w:rsidR="00CC6CA3" w:rsidRPr="00771567">
        <w:rPr>
          <w:rFonts w:ascii="Times New Roman" w:hAnsi="Times New Roman" w:cs="Times New Roman"/>
          <w:sz w:val="28"/>
          <w:szCs w:val="28"/>
        </w:rPr>
        <w:t>)</w:t>
      </w:r>
      <w:r w:rsidR="00D4545E" w:rsidRPr="00771567">
        <w:rPr>
          <w:rFonts w:ascii="Times New Roman" w:hAnsi="Times New Roman" w:cs="Times New Roman"/>
          <w:sz w:val="28"/>
          <w:szCs w:val="28"/>
        </w:rPr>
        <w:t> </w:t>
      </w:r>
      <w:r w:rsidRPr="00771567">
        <w:rPr>
          <w:rFonts w:ascii="Times New Roman" w:hAnsi="Times New Roman" w:cs="Times New Roman"/>
          <w:sz w:val="28"/>
          <w:szCs w:val="28"/>
        </w:rPr>
        <w:t>оценка документации о закупках товаров, работ, услуг для государственных нужд</w:t>
      </w:r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6511E8" w:rsidRPr="00771567" w:rsidRDefault="006511E8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4) выработка процедур принятия решений о закупках товаров, работ, услуг для государственных нужд</w:t>
      </w:r>
      <w:r w:rsidR="00C96509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D4545E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5</w:t>
      </w:r>
      <w:r w:rsidR="00CC6CA3" w:rsidRPr="00771567">
        <w:rPr>
          <w:rFonts w:ascii="Times New Roman" w:hAnsi="Times New Roman" w:cs="Times New Roman"/>
          <w:sz w:val="28"/>
          <w:szCs w:val="28"/>
        </w:rPr>
        <w:t>)</w:t>
      </w:r>
      <w:r w:rsidRPr="00771567">
        <w:rPr>
          <w:rFonts w:ascii="Times New Roman" w:hAnsi="Times New Roman" w:cs="Times New Roman"/>
          <w:sz w:val="28"/>
          <w:szCs w:val="28"/>
        </w:rPr>
        <w:t> </w:t>
      </w:r>
      <w:r w:rsidR="006511E8" w:rsidRPr="00771567">
        <w:rPr>
          <w:rFonts w:ascii="Times New Roman" w:hAnsi="Times New Roman" w:cs="Times New Roman"/>
          <w:sz w:val="28"/>
          <w:szCs w:val="28"/>
        </w:rPr>
        <w:t>информирование и консультирование сотрудников министерства о положениях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законодательства.</w:t>
      </w:r>
    </w:p>
    <w:p w:rsidR="00CC6CA3" w:rsidRPr="00771567" w:rsidRDefault="006511E8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17</w:t>
      </w:r>
      <w:r w:rsidR="00155955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При проведении анализа нормативных правовых актов </w:t>
      </w:r>
      <w:r w:rsidR="00990019" w:rsidRPr="00771567">
        <w:rPr>
          <w:rFonts w:ascii="Times New Roman" w:hAnsi="Times New Roman" w:cs="Times New Roman"/>
          <w:sz w:val="28"/>
          <w:szCs w:val="28"/>
        </w:rPr>
        <w:t xml:space="preserve">и проектов правовых актов </w:t>
      </w:r>
      <w:r w:rsidR="00155955" w:rsidRPr="00771567">
        <w:rPr>
          <w:rFonts w:ascii="Times New Roman" w:hAnsi="Times New Roman" w:cs="Times New Roman"/>
          <w:sz w:val="28"/>
          <w:szCs w:val="28"/>
        </w:rPr>
        <w:t>министерства</w:t>
      </w:r>
      <w:r w:rsidR="009E7112" w:rsidRPr="00771567">
        <w:rPr>
          <w:rFonts w:ascii="Times New Roman" w:hAnsi="Times New Roman" w:cs="Times New Roman"/>
          <w:sz w:val="28"/>
          <w:szCs w:val="28"/>
        </w:rPr>
        <w:t xml:space="preserve">, регламентирующих </w:t>
      </w:r>
      <w:proofErr w:type="gramStart"/>
      <w:r w:rsidR="009E7112" w:rsidRPr="00771567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9E7112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112" w:rsidRPr="00771567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9E7112" w:rsidRPr="00771567">
        <w:rPr>
          <w:rFonts w:ascii="Times New Roman" w:hAnsi="Times New Roman" w:cs="Times New Roman"/>
          <w:sz w:val="28"/>
          <w:szCs w:val="28"/>
        </w:rPr>
        <w:t>,</w:t>
      </w:r>
      <w:r w:rsidR="00155955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FD61CC" w:rsidRPr="00771567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CC6CA3" w:rsidRPr="00771567">
        <w:rPr>
          <w:rFonts w:ascii="Times New Roman" w:hAnsi="Times New Roman" w:cs="Times New Roman"/>
          <w:sz w:val="28"/>
          <w:szCs w:val="28"/>
        </w:rPr>
        <w:t>реализ</w:t>
      </w:r>
      <w:r w:rsidR="00C434A1" w:rsidRPr="00771567">
        <w:rPr>
          <w:rFonts w:ascii="Times New Roman" w:hAnsi="Times New Roman" w:cs="Times New Roman"/>
          <w:sz w:val="28"/>
          <w:szCs w:val="28"/>
        </w:rPr>
        <w:t>уются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CC6CA3" w:rsidRPr="00771567" w:rsidRDefault="002A0F4A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CC2C63"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>с приложением текстов таких актов, за исключением актов, содержащих сведения, относящиеся к охраняемой законом тайне;</w:t>
      </w:r>
    </w:p>
    <w:p w:rsidR="00CC6CA3" w:rsidRPr="00771567" w:rsidRDefault="002A0F4A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CC2C63" w:rsidRPr="007715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уведомления о начале сбора замечаний и предложений </w:t>
      </w:r>
      <w:r w:rsidR="00C96509" w:rsidRPr="00771567">
        <w:rPr>
          <w:rFonts w:ascii="Times New Roman" w:hAnsi="Times New Roman" w:cs="Times New Roman"/>
          <w:sz w:val="28"/>
          <w:szCs w:val="28"/>
        </w:rPr>
        <w:t>граждан</w:t>
      </w:r>
      <w:r w:rsidR="00C96509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96509" w:rsidRPr="00771567">
        <w:rPr>
          <w:rFonts w:ascii="Times New Roman" w:hAnsi="Times New Roman" w:cs="Times New Roman"/>
          <w:sz w:val="28"/>
          <w:szCs w:val="28"/>
        </w:rPr>
        <w:t>и</w:t>
      </w:r>
      <w:r w:rsidR="00C96509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организаций по </w:t>
      </w:r>
      <w:r w:rsidR="00C96509" w:rsidRPr="00771567">
        <w:rPr>
          <w:rFonts w:ascii="Times New Roman" w:hAnsi="Times New Roman" w:cs="Times New Roman"/>
          <w:sz w:val="28"/>
          <w:szCs w:val="28"/>
        </w:rPr>
        <w:t>нормативным правовым актам и проектам правовых актов министерства</w:t>
      </w:r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FD61CC" w:rsidRPr="00771567" w:rsidRDefault="009E7112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3)</w:t>
      </w:r>
      <w:r w:rsidR="00F97AE7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осуществление сбора и проведение оценки поступивших от </w:t>
      </w:r>
      <w:r w:rsidR="00C96509" w:rsidRPr="00771567">
        <w:rPr>
          <w:rFonts w:ascii="Times New Roman" w:hAnsi="Times New Roman" w:cs="Times New Roman"/>
          <w:sz w:val="28"/>
          <w:szCs w:val="28"/>
        </w:rPr>
        <w:t>граждан</w:t>
      </w:r>
      <w:r w:rsidR="00C96509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96509" w:rsidRPr="00771567">
        <w:rPr>
          <w:rFonts w:ascii="Times New Roman" w:hAnsi="Times New Roman" w:cs="Times New Roman"/>
          <w:sz w:val="28"/>
          <w:szCs w:val="28"/>
        </w:rPr>
        <w:t xml:space="preserve">и </w:t>
      </w:r>
      <w:r w:rsidR="00CC6CA3" w:rsidRPr="00771567">
        <w:rPr>
          <w:rFonts w:ascii="Times New Roman" w:hAnsi="Times New Roman" w:cs="Times New Roman"/>
          <w:sz w:val="28"/>
          <w:szCs w:val="28"/>
        </w:rPr>
        <w:t>организаций замечаний и предложений по</w:t>
      </w:r>
      <w:r w:rsidR="00C96509" w:rsidRPr="00771567">
        <w:rPr>
          <w:rFonts w:ascii="Times New Roman" w:hAnsi="Times New Roman" w:cs="Times New Roman"/>
          <w:sz w:val="28"/>
          <w:szCs w:val="28"/>
        </w:rPr>
        <w:t xml:space="preserve"> нормативным правовым актам и проектам правовых актов министерства</w:t>
      </w:r>
      <w:r w:rsidR="00FD61CC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FD61CC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4) представление министру сводного доклада с обоснованием целесообразности (нецелесообразности) внесения изменений в нормативные правовые акты министерства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BD4975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</w:t>
      </w:r>
      <w:r w:rsidR="007D3040" w:rsidRPr="00771567">
        <w:rPr>
          <w:rFonts w:ascii="Times New Roman" w:hAnsi="Times New Roman" w:cs="Times New Roman"/>
          <w:sz w:val="28"/>
          <w:szCs w:val="28"/>
        </w:rPr>
        <w:t>8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r w:rsidR="005D747B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DC7B6A" w:rsidRPr="00771567" w:rsidRDefault="00DC7B6A" w:rsidP="00E701C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6254" w:rsidRPr="00771567" w:rsidRDefault="00CC6CA3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V.</w:t>
      </w:r>
      <w:r w:rsidR="001B2C48" w:rsidRPr="00771567">
        <w:rPr>
          <w:rFonts w:ascii="Times New Roman" w:hAnsi="Times New Roman" w:cs="Times New Roman"/>
          <w:sz w:val="28"/>
          <w:szCs w:val="28"/>
        </w:rPr>
        <w:t> </w:t>
      </w:r>
      <w:r w:rsidRPr="0077156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в </w:t>
      </w:r>
      <w:r w:rsidR="00256254" w:rsidRPr="00771567">
        <w:rPr>
          <w:rFonts w:ascii="Times New Roman" w:hAnsi="Times New Roman" w:cs="Times New Roman"/>
          <w:sz w:val="28"/>
          <w:szCs w:val="28"/>
        </w:rPr>
        <w:t>министерстве</w:t>
      </w:r>
    </w:p>
    <w:p w:rsidR="00CC6CA3" w:rsidRPr="00771567" w:rsidRDefault="00CC6CA3" w:rsidP="00E701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CC6CA3" w:rsidRPr="00771567" w:rsidRDefault="00CC6CA3" w:rsidP="00E70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2978" w:rsidRPr="00771567" w:rsidRDefault="00F10C06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19</w:t>
      </w:r>
      <w:r w:rsidR="007D3398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функционирования в </w:t>
      </w:r>
      <w:r w:rsidR="007D3398" w:rsidRPr="00771567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663BB8" w:rsidRPr="00771567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CC6CA3" w:rsidRPr="00771567">
        <w:rPr>
          <w:rFonts w:ascii="Times New Roman" w:hAnsi="Times New Roman" w:cs="Times New Roman"/>
          <w:sz w:val="28"/>
          <w:szCs w:val="28"/>
        </w:rPr>
        <w:t>устанавлива</w:t>
      </w:r>
      <w:r w:rsidR="007D3398" w:rsidRPr="00771567">
        <w:rPr>
          <w:rFonts w:ascii="Times New Roman" w:hAnsi="Times New Roman" w:cs="Times New Roman"/>
          <w:sz w:val="28"/>
          <w:szCs w:val="28"/>
        </w:rPr>
        <w:t>ются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ключевые показатели</w:t>
      </w:r>
      <w:r w:rsidR="007F367C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060B3E" w:rsidRPr="00771567">
        <w:rPr>
          <w:rFonts w:ascii="Times New Roman" w:hAnsi="Times New Roman" w:cs="Times New Roman"/>
          <w:sz w:val="28"/>
          <w:szCs w:val="28"/>
        </w:rPr>
        <w:t xml:space="preserve">эффективности реализации мероприятий антимонопольного </w:t>
      </w:r>
      <w:proofErr w:type="spellStart"/>
      <w:r w:rsidR="00060B3E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F367C" w:rsidRPr="00771567">
        <w:rPr>
          <w:rFonts w:ascii="Times New Roman" w:hAnsi="Times New Roman" w:cs="Times New Roman"/>
          <w:sz w:val="28"/>
          <w:szCs w:val="28"/>
        </w:rPr>
        <w:t>.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CA3" w:rsidRPr="00771567" w:rsidRDefault="00085379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20</w:t>
      </w:r>
      <w:r w:rsidR="00AE2089" w:rsidRPr="00771567">
        <w:rPr>
          <w:rFonts w:ascii="Times New Roman" w:hAnsi="Times New Roman" w:cs="Times New Roman"/>
          <w:sz w:val="28"/>
          <w:szCs w:val="28"/>
        </w:rPr>
        <w:t>.</w:t>
      </w:r>
      <w:r w:rsidR="0067411B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проводит (не реже одного раза в год) оценку достижения ключевых показателей эффективности антимонопольного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в</w:t>
      </w:r>
      <w:r w:rsidR="00826F53" w:rsidRPr="00771567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085379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21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r w:rsidR="003F0285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функционирования в </w:t>
      </w:r>
      <w:r w:rsidR="007D3398" w:rsidRPr="00771567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7D3398" w:rsidRPr="00771567">
        <w:rPr>
          <w:rFonts w:ascii="Times New Roman" w:hAnsi="Times New Roman" w:cs="Times New Roman"/>
          <w:sz w:val="28"/>
          <w:szCs w:val="28"/>
        </w:rPr>
        <w:t>ется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в доклад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3F0285" w:rsidRPr="00771567" w:rsidRDefault="003F0285" w:rsidP="00E701C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C6CA3" w:rsidRPr="00771567" w:rsidRDefault="00792BD7" w:rsidP="00E701C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VI</w:t>
      </w:r>
      <w:r w:rsidR="007403B0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CC6CA3" w:rsidRPr="00771567" w:rsidRDefault="00CC6CA3" w:rsidP="00E701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6CA3" w:rsidRPr="00771567" w:rsidRDefault="00A97F84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22</w:t>
      </w:r>
      <w:r w:rsidR="007403B0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7403B0" w:rsidRPr="00771567">
        <w:rPr>
          <w:rFonts w:ascii="Times New Roman" w:hAnsi="Times New Roman" w:cs="Times New Roman"/>
          <w:sz w:val="28"/>
          <w:szCs w:val="28"/>
        </w:rPr>
        <w:t>ит следующую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C6CA3" w:rsidRPr="00771567">
        <w:rPr>
          <w:rFonts w:ascii="Times New Roman" w:hAnsi="Times New Roman" w:cs="Times New Roman"/>
          <w:sz w:val="28"/>
          <w:szCs w:val="28"/>
        </w:rPr>
        <w:lastRenderedPageBreak/>
        <w:t>информацию:</w:t>
      </w:r>
    </w:p>
    <w:p w:rsidR="00CC6CA3" w:rsidRPr="005835B2" w:rsidRDefault="007403B0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B2">
        <w:rPr>
          <w:rFonts w:ascii="Times New Roman" w:hAnsi="Times New Roman" w:cs="Times New Roman"/>
          <w:sz w:val="28"/>
          <w:szCs w:val="28"/>
        </w:rPr>
        <w:t>1) </w:t>
      </w:r>
      <w:r w:rsidR="00CC6CA3" w:rsidRPr="005835B2">
        <w:rPr>
          <w:rFonts w:ascii="Times New Roman" w:hAnsi="Times New Roman" w:cs="Times New Roman"/>
          <w:sz w:val="28"/>
          <w:szCs w:val="28"/>
        </w:rPr>
        <w:t xml:space="preserve">о </w:t>
      </w:r>
      <w:r w:rsidR="00A97F84" w:rsidRPr="005835B2">
        <w:rPr>
          <w:rFonts w:ascii="Times New Roman" w:hAnsi="Times New Roman" w:cs="Times New Roman"/>
          <w:sz w:val="28"/>
          <w:szCs w:val="28"/>
        </w:rPr>
        <w:t xml:space="preserve">карте </w:t>
      </w:r>
      <w:r w:rsidR="00CC6CA3" w:rsidRPr="005835B2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A97F84" w:rsidRPr="005835B2">
        <w:rPr>
          <w:rFonts w:ascii="Times New Roman" w:hAnsi="Times New Roman" w:cs="Times New Roman"/>
          <w:sz w:val="28"/>
          <w:szCs w:val="28"/>
        </w:rPr>
        <w:t>(принятии, внесении изменений) нарушений</w:t>
      </w:r>
      <w:r w:rsidRPr="005835B2">
        <w:rPr>
          <w:rFonts w:ascii="Times New Roman" w:hAnsi="Times New Roman" w:cs="Times New Roman"/>
          <w:sz w:val="28"/>
          <w:szCs w:val="28"/>
        </w:rPr>
        <w:t xml:space="preserve"> </w:t>
      </w:r>
      <w:r w:rsidR="00CC6CA3" w:rsidRPr="005835B2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CC6CA3" w:rsidRPr="00771567" w:rsidRDefault="007403B0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5B2">
        <w:rPr>
          <w:rFonts w:ascii="Times New Roman" w:hAnsi="Times New Roman" w:cs="Times New Roman"/>
          <w:sz w:val="28"/>
          <w:szCs w:val="28"/>
        </w:rPr>
        <w:t>2) </w:t>
      </w:r>
      <w:r w:rsidR="00783F32" w:rsidRPr="005835B2">
        <w:rPr>
          <w:rFonts w:ascii="Times New Roman" w:hAnsi="Times New Roman" w:cs="Times New Roman"/>
          <w:sz w:val="28"/>
          <w:szCs w:val="28"/>
        </w:rPr>
        <w:t>о</w:t>
      </w:r>
      <w:r w:rsidR="00CC6CA3" w:rsidRPr="005835B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83F32" w:rsidRPr="005835B2">
        <w:rPr>
          <w:rFonts w:ascii="Times New Roman" w:hAnsi="Times New Roman" w:cs="Times New Roman"/>
          <w:sz w:val="28"/>
          <w:szCs w:val="28"/>
        </w:rPr>
        <w:t>ях</w:t>
      </w:r>
      <w:r w:rsidR="00CC6CA3" w:rsidRPr="005835B2">
        <w:rPr>
          <w:rFonts w:ascii="Times New Roman" w:hAnsi="Times New Roman" w:cs="Times New Roman"/>
          <w:sz w:val="28"/>
          <w:szCs w:val="28"/>
        </w:rPr>
        <w:t xml:space="preserve"> по снижению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рисков нарушения </w:t>
      </w:r>
      <w:r w:rsidRPr="0077156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783F32" w:rsidRPr="00771567">
        <w:rPr>
          <w:rFonts w:ascii="Times New Roman" w:hAnsi="Times New Roman" w:cs="Times New Roman"/>
          <w:sz w:val="28"/>
          <w:szCs w:val="28"/>
        </w:rPr>
        <w:t>, реализованных в отчетном году</w:t>
      </w:r>
      <w:r w:rsidR="00CC6CA3" w:rsidRPr="00771567">
        <w:rPr>
          <w:rFonts w:ascii="Times New Roman" w:hAnsi="Times New Roman" w:cs="Times New Roman"/>
          <w:sz w:val="28"/>
          <w:szCs w:val="28"/>
        </w:rPr>
        <w:t>;</w:t>
      </w:r>
    </w:p>
    <w:p w:rsidR="00CC6CA3" w:rsidRPr="00771567" w:rsidRDefault="007403B0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3)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о достижении ключевых показателей эффективности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CC6CA3" w:rsidRPr="00771567" w:rsidRDefault="0017688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23</w:t>
      </w:r>
      <w:r w:rsidR="007403B0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Pr="0077156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C6CA3" w:rsidRPr="00771567">
        <w:rPr>
          <w:rFonts w:ascii="Times New Roman" w:hAnsi="Times New Roman" w:cs="Times New Roman"/>
          <w:sz w:val="28"/>
          <w:szCs w:val="28"/>
        </w:rPr>
        <w:t>представля</w:t>
      </w:r>
      <w:r w:rsidR="006549CD" w:rsidRPr="00771567">
        <w:rPr>
          <w:rFonts w:ascii="Times New Roman" w:hAnsi="Times New Roman" w:cs="Times New Roman"/>
          <w:sz w:val="28"/>
          <w:szCs w:val="28"/>
        </w:rPr>
        <w:t>ется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в коллегиальный орган на </w:t>
      </w:r>
      <w:r w:rsidRPr="00771567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CC6CA3" w:rsidRPr="00771567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213B0F" w:rsidRPr="00771567">
        <w:rPr>
          <w:rFonts w:ascii="Times New Roman" w:hAnsi="Times New Roman" w:cs="Times New Roman"/>
          <w:sz w:val="28"/>
          <w:szCs w:val="28"/>
        </w:rPr>
        <w:t xml:space="preserve"> в срок до 1 февраля года, следующего за отчетным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</w:p>
    <w:p w:rsidR="00213B0F" w:rsidRPr="00771567" w:rsidRDefault="00213B0F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24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r w:rsidR="006549CD" w:rsidRPr="00771567">
        <w:rPr>
          <w:rFonts w:ascii="Times New Roman" w:hAnsi="Times New Roman" w:cs="Times New Roman"/>
          <w:sz w:val="28"/>
          <w:szCs w:val="28"/>
        </w:rPr>
        <w:t>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771567">
        <w:rPr>
          <w:rFonts w:ascii="Times New Roman" w:hAnsi="Times New Roman" w:cs="Times New Roman"/>
          <w:sz w:val="28"/>
          <w:szCs w:val="28"/>
        </w:rPr>
        <w:t xml:space="preserve">, согласованный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коллегиальным органом, </w:t>
      </w:r>
      <w:r w:rsidRPr="00771567">
        <w:rPr>
          <w:rFonts w:ascii="Times New Roman" w:hAnsi="Times New Roman" w:cs="Times New Roman"/>
          <w:sz w:val="28"/>
          <w:szCs w:val="28"/>
        </w:rPr>
        <w:t xml:space="preserve">представляется на утверждение министру. </w:t>
      </w:r>
    </w:p>
    <w:p w:rsidR="00CC6CA3" w:rsidRPr="00771567" w:rsidRDefault="0077156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proofErr w:type="gramStart"/>
      <w:r w:rsidR="00213B0F" w:rsidRPr="00771567">
        <w:rPr>
          <w:rFonts w:ascii="Times New Roman" w:hAnsi="Times New Roman" w:cs="Times New Roman"/>
          <w:sz w:val="28"/>
          <w:szCs w:val="28"/>
        </w:rPr>
        <w:t xml:space="preserve">Утвержденный доклад об антимонопольном </w:t>
      </w:r>
      <w:proofErr w:type="spellStart"/>
      <w:r w:rsidR="00213B0F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213B0F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CC6CA3" w:rsidRPr="00771567">
        <w:rPr>
          <w:rFonts w:ascii="Times New Roman" w:hAnsi="Times New Roman" w:cs="Times New Roman"/>
          <w:sz w:val="28"/>
          <w:szCs w:val="28"/>
        </w:rPr>
        <w:t>размеща</w:t>
      </w:r>
      <w:r w:rsidR="006549CD" w:rsidRPr="00771567">
        <w:rPr>
          <w:rFonts w:ascii="Times New Roman" w:hAnsi="Times New Roman" w:cs="Times New Roman"/>
          <w:sz w:val="28"/>
          <w:szCs w:val="28"/>
        </w:rPr>
        <w:t>ется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575D16" w:rsidRPr="0077156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C6CA3" w:rsidRPr="007715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6CA3" w:rsidRPr="00771567" w:rsidRDefault="00771567" w:rsidP="00E7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549CD" w:rsidRPr="00771567">
        <w:rPr>
          <w:rFonts w:ascii="Times New Roman" w:hAnsi="Times New Roman" w:cs="Times New Roman"/>
          <w:sz w:val="28"/>
          <w:szCs w:val="28"/>
        </w:rPr>
        <w:t>. 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CC6CA3" w:rsidRPr="00771567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CA3" w:rsidRPr="0077156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C6CA3" w:rsidRPr="0077156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6549CD" w:rsidRPr="00771567">
        <w:rPr>
          <w:rFonts w:ascii="Times New Roman" w:hAnsi="Times New Roman" w:cs="Times New Roman"/>
          <w:sz w:val="28"/>
          <w:szCs w:val="28"/>
        </w:rPr>
        <w:t>ется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 </w:t>
      </w:r>
      <w:r w:rsidR="006549CD" w:rsidRPr="00771567">
        <w:rPr>
          <w:rFonts w:ascii="Times New Roman" w:hAnsi="Times New Roman" w:cs="Times New Roman"/>
          <w:sz w:val="28"/>
          <w:szCs w:val="28"/>
        </w:rPr>
        <w:t xml:space="preserve">ежегодно в срок до 15 февраля года, следующего за отчетным </w:t>
      </w:r>
      <w:r w:rsidR="00CC6CA3" w:rsidRPr="00771567">
        <w:rPr>
          <w:rFonts w:ascii="Times New Roman" w:hAnsi="Times New Roman" w:cs="Times New Roman"/>
          <w:sz w:val="28"/>
          <w:szCs w:val="28"/>
        </w:rPr>
        <w:t xml:space="preserve">в </w:t>
      </w:r>
      <w:r w:rsidR="006549CD" w:rsidRPr="00771567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области.</w:t>
      </w:r>
    </w:p>
    <w:p w:rsidR="004C2E05" w:rsidRPr="00771567" w:rsidRDefault="004C2E05" w:rsidP="004C2E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6CA3" w:rsidRPr="00771567" w:rsidRDefault="004C2E05" w:rsidP="004C2E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67">
        <w:rPr>
          <w:rFonts w:ascii="Times New Roman" w:hAnsi="Times New Roman" w:cs="Times New Roman"/>
          <w:b/>
          <w:sz w:val="28"/>
          <w:szCs w:val="28"/>
        </w:rPr>
        <w:t>VII. Ответственность</w:t>
      </w:r>
    </w:p>
    <w:p w:rsidR="004C2E05" w:rsidRPr="00771567" w:rsidRDefault="004C2E05" w:rsidP="004C2E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2E05" w:rsidRPr="00771567" w:rsidRDefault="004C2E05" w:rsidP="004C2E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67">
        <w:rPr>
          <w:rFonts w:ascii="Times New Roman" w:hAnsi="Times New Roman" w:cs="Times New Roman"/>
          <w:sz w:val="28"/>
          <w:szCs w:val="28"/>
        </w:rPr>
        <w:t>2</w:t>
      </w:r>
      <w:r w:rsidR="00771567">
        <w:rPr>
          <w:rFonts w:ascii="Times New Roman" w:hAnsi="Times New Roman" w:cs="Times New Roman"/>
          <w:sz w:val="28"/>
          <w:szCs w:val="28"/>
        </w:rPr>
        <w:t>7</w:t>
      </w:r>
      <w:r w:rsidRPr="00771567">
        <w:rPr>
          <w:rFonts w:ascii="Times New Roman" w:hAnsi="Times New Roman" w:cs="Times New Roman"/>
          <w:sz w:val="28"/>
          <w:szCs w:val="28"/>
        </w:rPr>
        <w:t>. При нарушении требований антимонопольного законодательства допустивший их сотрудник несет ответственность в соответствии с законодательством Российской Федерации.</w:t>
      </w: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324" w:rsidRPr="00771567" w:rsidRDefault="003B5324" w:rsidP="00E701CB">
      <w:pPr>
        <w:pStyle w:val="ConsPlusTitle"/>
        <w:ind w:left="5812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447A9" w:rsidRPr="00771567" w:rsidRDefault="001447A9">
      <w:pPr>
        <w:ind w:left="5954"/>
        <w:jc w:val="center"/>
        <w:rPr>
          <w:rFonts w:ascii="Times New Roman" w:hAnsi="Times New Roman"/>
          <w:sz w:val="28"/>
          <w:szCs w:val="28"/>
        </w:rPr>
      </w:pPr>
    </w:p>
    <w:sectPr w:rsidR="001447A9" w:rsidRPr="00771567" w:rsidSect="00FB741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56" w:rsidRDefault="008D2B56" w:rsidP="008A0D2A">
      <w:r>
        <w:separator/>
      </w:r>
    </w:p>
  </w:endnote>
  <w:endnote w:type="continuationSeparator" w:id="0">
    <w:p w:rsidR="008D2B56" w:rsidRDefault="008D2B56" w:rsidP="008A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56" w:rsidRDefault="008D2B56" w:rsidP="008A0D2A">
      <w:r>
        <w:separator/>
      </w:r>
    </w:p>
  </w:footnote>
  <w:footnote w:type="continuationSeparator" w:id="0">
    <w:p w:rsidR="008D2B56" w:rsidRDefault="008D2B56" w:rsidP="008A0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523899"/>
      <w:docPartObj>
        <w:docPartGallery w:val="Page Numbers (Top of Page)"/>
        <w:docPartUnique/>
      </w:docPartObj>
    </w:sdtPr>
    <w:sdtEndPr/>
    <w:sdtContent>
      <w:p w:rsidR="008A0D2A" w:rsidRDefault="008A0D2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B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E91"/>
    <w:multiLevelType w:val="hybridMultilevel"/>
    <w:tmpl w:val="7B98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A3"/>
    <w:rsid w:val="00005662"/>
    <w:rsid w:val="00010CC9"/>
    <w:rsid w:val="0001109C"/>
    <w:rsid w:val="0002593B"/>
    <w:rsid w:val="0003000C"/>
    <w:rsid w:val="00041A77"/>
    <w:rsid w:val="00051C50"/>
    <w:rsid w:val="0006076E"/>
    <w:rsid w:val="00060B3E"/>
    <w:rsid w:val="0006212E"/>
    <w:rsid w:val="00074D52"/>
    <w:rsid w:val="00085379"/>
    <w:rsid w:val="000863C7"/>
    <w:rsid w:val="00086A15"/>
    <w:rsid w:val="000B57FB"/>
    <w:rsid w:val="000C6563"/>
    <w:rsid w:val="000C679F"/>
    <w:rsid w:val="000C6D26"/>
    <w:rsid w:val="000C6DE3"/>
    <w:rsid w:val="000C7697"/>
    <w:rsid w:val="000D50AB"/>
    <w:rsid w:val="0012337B"/>
    <w:rsid w:val="00143B78"/>
    <w:rsid w:val="001447A9"/>
    <w:rsid w:val="0014616E"/>
    <w:rsid w:val="00146BB8"/>
    <w:rsid w:val="001521FF"/>
    <w:rsid w:val="00153E14"/>
    <w:rsid w:val="00155955"/>
    <w:rsid w:val="0017688F"/>
    <w:rsid w:val="0018076A"/>
    <w:rsid w:val="0018695C"/>
    <w:rsid w:val="001A00D9"/>
    <w:rsid w:val="001A1B82"/>
    <w:rsid w:val="001B0A5C"/>
    <w:rsid w:val="001B2C48"/>
    <w:rsid w:val="001B7BCF"/>
    <w:rsid w:val="001D5407"/>
    <w:rsid w:val="001D66C9"/>
    <w:rsid w:val="001E295C"/>
    <w:rsid w:val="001F34E3"/>
    <w:rsid w:val="002048FF"/>
    <w:rsid w:val="00207774"/>
    <w:rsid w:val="00213B0F"/>
    <w:rsid w:val="00224429"/>
    <w:rsid w:val="00251F06"/>
    <w:rsid w:val="00256254"/>
    <w:rsid w:val="00276595"/>
    <w:rsid w:val="002833A7"/>
    <w:rsid w:val="00294FFA"/>
    <w:rsid w:val="002A0F4A"/>
    <w:rsid w:val="002B5C06"/>
    <w:rsid w:val="002B7E86"/>
    <w:rsid w:val="002C069F"/>
    <w:rsid w:val="002C24FD"/>
    <w:rsid w:val="00300783"/>
    <w:rsid w:val="0031326D"/>
    <w:rsid w:val="003177A1"/>
    <w:rsid w:val="003273FE"/>
    <w:rsid w:val="003505BC"/>
    <w:rsid w:val="00364A2F"/>
    <w:rsid w:val="003652AE"/>
    <w:rsid w:val="003677AC"/>
    <w:rsid w:val="003A02AD"/>
    <w:rsid w:val="003B5324"/>
    <w:rsid w:val="003D15C2"/>
    <w:rsid w:val="003D5CA2"/>
    <w:rsid w:val="003E3D24"/>
    <w:rsid w:val="003E5CFF"/>
    <w:rsid w:val="003F0285"/>
    <w:rsid w:val="003F2EA8"/>
    <w:rsid w:val="004113A6"/>
    <w:rsid w:val="00415583"/>
    <w:rsid w:val="00443FC7"/>
    <w:rsid w:val="004552D3"/>
    <w:rsid w:val="00455653"/>
    <w:rsid w:val="004570BD"/>
    <w:rsid w:val="00471865"/>
    <w:rsid w:val="00476F74"/>
    <w:rsid w:val="00484217"/>
    <w:rsid w:val="004972BA"/>
    <w:rsid w:val="004C2E05"/>
    <w:rsid w:val="004C3FE1"/>
    <w:rsid w:val="004C5382"/>
    <w:rsid w:val="004D5363"/>
    <w:rsid w:val="004E1B2D"/>
    <w:rsid w:val="004F55FA"/>
    <w:rsid w:val="00533058"/>
    <w:rsid w:val="005645E5"/>
    <w:rsid w:val="00575D16"/>
    <w:rsid w:val="00581244"/>
    <w:rsid w:val="005835B2"/>
    <w:rsid w:val="00596788"/>
    <w:rsid w:val="005A1DF8"/>
    <w:rsid w:val="005A409B"/>
    <w:rsid w:val="005A5A47"/>
    <w:rsid w:val="005B0B50"/>
    <w:rsid w:val="005B2CB8"/>
    <w:rsid w:val="005B7C4D"/>
    <w:rsid w:val="005C038D"/>
    <w:rsid w:val="005D3843"/>
    <w:rsid w:val="005D747B"/>
    <w:rsid w:val="005F72EF"/>
    <w:rsid w:val="00602997"/>
    <w:rsid w:val="006051D2"/>
    <w:rsid w:val="00627EE5"/>
    <w:rsid w:val="00636D42"/>
    <w:rsid w:val="0064265C"/>
    <w:rsid w:val="006511E8"/>
    <w:rsid w:val="006549CD"/>
    <w:rsid w:val="00662034"/>
    <w:rsid w:val="006638CF"/>
    <w:rsid w:val="00663BB8"/>
    <w:rsid w:val="0067411B"/>
    <w:rsid w:val="006A2423"/>
    <w:rsid w:val="006A4397"/>
    <w:rsid w:val="006B7290"/>
    <w:rsid w:val="006C1B82"/>
    <w:rsid w:val="006D2C7B"/>
    <w:rsid w:val="006D63FC"/>
    <w:rsid w:val="00704903"/>
    <w:rsid w:val="0073108D"/>
    <w:rsid w:val="007403B0"/>
    <w:rsid w:val="0074451A"/>
    <w:rsid w:val="007523C4"/>
    <w:rsid w:val="00752540"/>
    <w:rsid w:val="00770168"/>
    <w:rsid w:val="00770EF8"/>
    <w:rsid w:val="00771567"/>
    <w:rsid w:val="0077254A"/>
    <w:rsid w:val="007749AF"/>
    <w:rsid w:val="007770B2"/>
    <w:rsid w:val="00783F32"/>
    <w:rsid w:val="0078493F"/>
    <w:rsid w:val="007866BD"/>
    <w:rsid w:val="00792BD7"/>
    <w:rsid w:val="007B4D95"/>
    <w:rsid w:val="007D0FD6"/>
    <w:rsid w:val="007D3040"/>
    <w:rsid w:val="007D3398"/>
    <w:rsid w:val="007E5813"/>
    <w:rsid w:val="007E6DD7"/>
    <w:rsid w:val="007F367C"/>
    <w:rsid w:val="007F3BEE"/>
    <w:rsid w:val="00800CC6"/>
    <w:rsid w:val="00810AAD"/>
    <w:rsid w:val="0081544C"/>
    <w:rsid w:val="00822978"/>
    <w:rsid w:val="008265DA"/>
    <w:rsid w:val="00826F53"/>
    <w:rsid w:val="00832C53"/>
    <w:rsid w:val="0083310B"/>
    <w:rsid w:val="00835D7C"/>
    <w:rsid w:val="008447C5"/>
    <w:rsid w:val="0086271C"/>
    <w:rsid w:val="00871A5B"/>
    <w:rsid w:val="0087562C"/>
    <w:rsid w:val="00884D81"/>
    <w:rsid w:val="008A0D2A"/>
    <w:rsid w:val="008A6A2D"/>
    <w:rsid w:val="008B130A"/>
    <w:rsid w:val="008B6050"/>
    <w:rsid w:val="008C2D2E"/>
    <w:rsid w:val="008D2B56"/>
    <w:rsid w:val="00902BFC"/>
    <w:rsid w:val="00906B6C"/>
    <w:rsid w:val="00940881"/>
    <w:rsid w:val="009554AF"/>
    <w:rsid w:val="00966868"/>
    <w:rsid w:val="00976EBF"/>
    <w:rsid w:val="00990019"/>
    <w:rsid w:val="009903C0"/>
    <w:rsid w:val="00995472"/>
    <w:rsid w:val="009A05E4"/>
    <w:rsid w:val="009D0DFE"/>
    <w:rsid w:val="009E4CC2"/>
    <w:rsid w:val="009E7112"/>
    <w:rsid w:val="009F6473"/>
    <w:rsid w:val="009F7E33"/>
    <w:rsid w:val="00A04FE1"/>
    <w:rsid w:val="00A342BA"/>
    <w:rsid w:val="00A3628C"/>
    <w:rsid w:val="00A533D5"/>
    <w:rsid w:val="00A63DED"/>
    <w:rsid w:val="00A747A6"/>
    <w:rsid w:val="00A83992"/>
    <w:rsid w:val="00A949E1"/>
    <w:rsid w:val="00A97F84"/>
    <w:rsid w:val="00AA7270"/>
    <w:rsid w:val="00AB2F74"/>
    <w:rsid w:val="00AB396F"/>
    <w:rsid w:val="00AC4A8E"/>
    <w:rsid w:val="00AD79F1"/>
    <w:rsid w:val="00AE2089"/>
    <w:rsid w:val="00AF68D8"/>
    <w:rsid w:val="00B00FC2"/>
    <w:rsid w:val="00B04325"/>
    <w:rsid w:val="00B43F5A"/>
    <w:rsid w:val="00B72A44"/>
    <w:rsid w:val="00B92B5C"/>
    <w:rsid w:val="00BA3411"/>
    <w:rsid w:val="00BB3A35"/>
    <w:rsid w:val="00BC26AF"/>
    <w:rsid w:val="00BC6D5A"/>
    <w:rsid w:val="00BD389D"/>
    <w:rsid w:val="00BD4975"/>
    <w:rsid w:val="00BD7406"/>
    <w:rsid w:val="00C05B8E"/>
    <w:rsid w:val="00C10D48"/>
    <w:rsid w:val="00C32A31"/>
    <w:rsid w:val="00C434A1"/>
    <w:rsid w:val="00C677BC"/>
    <w:rsid w:val="00C7316C"/>
    <w:rsid w:val="00C8126A"/>
    <w:rsid w:val="00C85901"/>
    <w:rsid w:val="00C92AD3"/>
    <w:rsid w:val="00C96509"/>
    <w:rsid w:val="00C97A6A"/>
    <w:rsid w:val="00CA30C8"/>
    <w:rsid w:val="00CB0187"/>
    <w:rsid w:val="00CC2C63"/>
    <w:rsid w:val="00CC4418"/>
    <w:rsid w:val="00CC6CA3"/>
    <w:rsid w:val="00CD39B3"/>
    <w:rsid w:val="00CE0A59"/>
    <w:rsid w:val="00CE2788"/>
    <w:rsid w:val="00CE6962"/>
    <w:rsid w:val="00CF45B1"/>
    <w:rsid w:val="00D00C2F"/>
    <w:rsid w:val="00D0164B"/>
    <w:rsid w:val="00D21A93"/>
    <w:rsid w:val="00D30639"/>
    <w:rsid w:val="00D4545E"/>
    <w:rsid w:val="00D50D62"/>
    <w:rsid w:val="00DA464D"/>
    <w:rsid w:val="00DB06D3"/>
    <w:rsid w:val="00DB7B7E"/>
    <w:rsid w:val="00DC7B6A"/>
    <w:rsid w:val="00DD1F86"/>
    <w:rsid w:val="00DD51C9"/>
    <w:rsid w:val="00DE0FF4"/>
    <w:rsid w:val="00DE55BB"/>
    <w:rsid w:val="00E16866"/>
    <w:rsid w:val="00E16C84"/>
    <w:rsid w:val="00E2577B"/>
    <w:rsid w:val="00E40AEC"/>
    <w:rsid w:val="00E41D16"/>
    <w:rsid w:val="00E43A60"/>
    <w:rsid w:val="00E47A49"/>
    <w:rsid w:val="00E52B08"/>
    <w:rsid w:val="00E53A50"/>
    <w:rsid w:val="00E701CB"/>
    <w:rsid w:val="00E724F2"/>
    <w:rsid w:val="00E8258E"/>
    <w:rsid w:val="00EC077D"/>
    <w:rsid w:val="00EC3560"/>
    <w:rsid w:val="00EC4823"/>
    <w:rsid w:val="00EF77DA"/>
    <w:rsid w:val="00F00797"/>
    <w:rsid w:val="00F10C06"/>
    <w:rsid w:val="00F131A5"/>
    <w:rsid w:val="00F16A64"/>
    <w:rsid w:val="00F2130D"/>
    <w:rsid w:val="00F34801"/>
    <w:rsid w:val="00F97AE7"/>
    <w:rsid w:val="00FB7410"/>
    <w:rsid w:val="00FC494F"/>
    <w:rsid w:val="00FD1345"/>
    <w:rsid w:val="00FD61CC"/>
    <w:rsid w:val="00FE3226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paragraph" w:customStyle="1" w:styleId="ConsPlusNormal">
    <w:name w:val="ConsPlusNormal"/>
    <w:rsid w:val="00CC6CA3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C6CA3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C6CA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A43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A439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A439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A43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A4397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A439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A4397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E43A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rsid w:val="008A0D2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A0D2A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8A0D2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A0D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paragraph" w:customStyle="1" w:styleId="ConsPlusNormal">
    <w:name w:val="ConsPlusNormal"/>
    <w:rsid w:val="00CC6CA3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C6CA3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C6CA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A43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A439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A439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A43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A4397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A439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A4397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E43A6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rsid w:val="008A0D2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A0D2A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8A0D2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A0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 Елена Владимировна</dc:creator>
  <cp:lastModifiedBy>Сафронова Елена Владимировна</cp:lastModifiedBy>
  <cp:revision>56</cp:revision>
  <dcterms:created xsi:type="dcterms:W3CDTF">2019-01-22T05:30:00Z</dcterms:created>
  <dcterms:modified xsi:type="dcterms:W3CDTF">2019-01-23T06:15:00Z</dcterms:modified>
</cp:coreProperties>
</file>