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FB7C3" w14:textId="77777777" w:rsidR="003C78BD" w:rsidRDefault="004F7443" w:rsidP="003C78B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 wp14:anchorId="5F874187" wp14:editId="62E9C716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C98058" w14:textId="77777777" w:rsidR="003C78BD" w:rsidRDefault="003C78BD" w:rsidP="003C78BD">
      <w:pPr>
        <w:ind w:firstLine="0"/>
        <w:jc w:val="center"/>
      </w:pPr>
    </w:p>
    <w:p w14:paraId="0F4D74E8" w14:textId="77777777"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</w:p>
    <w:p w14:paraId="298A9FF4" w14:textId="77777777"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>МИРОВЫХ СУДЕЙ НОВОСИБИРСКОЙ ОБЛАСТИ</w:t>
      </w:r>
    </w:p>
    <w:p w14:paraId="46272BE8" w14:textId="77777777" w:rsidR="003C78BD" w:rsidRDefault="003C78BD" w:rsidP="003C78BD">
      <w:pPr>
        <w:ind w:firstLine="0"/>
        <w:jc w:val="center"/>
        <w:rPr>
          <w:b/>
          <w:bCs/>
        </w:rPr>
      </w:pPr>
    </w:p>
    <w:p w14:paraId="67CC3C12" w14:textId="77777777" w:rsidR="003C78BD" w:rsidRPr="00357B5B" w:rsidRDefault="003C78BD" w:rsidP="003C78BD">
      <w:pPr>
        <w:ind w:firstLine="0"/>
        <w:jc w:val="center"/>
        <w:rPr>
          <w:b/>
          <w:bCs/>
          <w:szCs w:val="28"/>
        </w:rPr>
      </w:pPr>
      <w:r w:rsidRPr="00357B5B">
        <w:rPr>
          <w:b/>
          <w:bCs/>
          <w:szCs w:val="28"/>
        </w:rPr>
        <w:t>ПРИКАЗ</w:t>
      </w:r>
    </w:p>
    <w:p w14:paraId="212961BF" w14:textId="77777777" w:rsidR="003C78BD" w:rsidRDefault="003C78BD" w:rsidP="003C78BD">
      <w:pPr>
        <w:ind w:firstLine="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EB0F80" w:rsidRPr="00A95559" w14:paraId="66CDA603" w14:textId="77777777" w:rsidTr="00896D05">
        <w:tc>
          <w:tcPr>
            <w:tcW w:w="3311" w:type="dxa"/>
            <w:shd w:val="clear" w:color="auto" w:fill="auto"/>
          </w:tcPr>
          <w:p w14:paraId="4B97A2BE" w14:textId="77777777" w:rsidR="00EB0F80" w:rsidRPr="00A95559" w:rsidRDefault="003431AD" w:rsidP="00D66CED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___.___.</w:t>
            </w:r>
            <w:r w:rsidR="00EB0F80">
              <w:rPr>
                <w:rFonts w:eastAsia="Calibri"/>
                <w:color w:val="000000"/>
                <w:szCs w:val="28"/>
              </w:rPr>
              <w:t xml:space="preserve"> 20</w:t>
            </w:r>
            <w:r w:rsidR="004E4AA3">
              <w:rPr>
                <w:rFonts w:eastAsia="Calibri"/>
                <w:color w:val="000000"/>
                <w:szCs w:val="28"/>
              </w:rPr>
              <w:t>24</w:t>
            </w:r>
          </w:p>
        </w:tc>
        <w:tc>
          <w:tcPr>
            <w:tcW w:w="3312" w:type="dxa"/>
            <w:shd w:val="clear" w:color="auto" w:fill="auto"/>
          </w:tcPr>
          <w:p w14:paraId="134B425F" w14:textId="77777777" w:rsidR="00EB0F80" w:rsidRPr="00A95559" w:rsidRDefault="00EB0F80" w:rsidP="00896D05">
            <w:pPr>
              <w:autoSpaceDE w:val="0"/>
              <w:autoSpaceDN w:val="0"/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14:paraId="493DE6D7" w14:textId="4F5A95FD" w:rsidR="00EB0F80" w:rsidRPr="00A95559" w:rsidRDefault="00EB0F80" w:rsidP="00EB0F80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  <w:r w:rsidRPr="00A95559">
              <w:rPr>
                <w:rFonts w:eastAsia="Calibri"/>
                <w:color w:val="000000"/>
                <w:szCs w:val="28"/>
              </w:rPr>
              <w:t xml:space="preserve">№ </w:t>
            </w:r>
            <w:r>
              <w:rPr>
                <w:rFonts w:eastAsia="Calibri"/>
                <w:color w:val="000000"/>
                <w:szCs w:val="28"/>
              </w:rPr>
              <w:t>_______</w:t>
            </w:r>
            <w:r w:rsidR="00C302DD">
              <w:rPr>
                <w:rFonts w:eastAsia="Calibri"/>
                <w:color w:val="000000"/>
                <w:szCs w:val="28"/>
              </w:rPr>
              <w:t>-НПА</w:t>
            </w:r>
          </w:p>
        </w:tc>
      </w:tr>
      <w:tr w:rsidR="00EB0F80" w:rsidRPr="00A95559" w14:paraId="09B825E7" w14:textId="77777777" w:rsidTr="00896D05">
        <w:tc>
          <w:tcPr>
            <w:tcW w:w="3311" w:type="dxa"/>
            <w:shd w:val="clear" w:color="auto" w:fill="auto"/>
          </w:tcPr>
          <w:p w14:paraId="7A66AE1B" w14:textId="77777777" w:rsidR="00EB0F80" w:rsidRPr="00A95559" w:rsidRDefault="00EB0F80" w:rsidP="00896D05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14:paraId="50324D06" w14:textId="77777777" w:rsidR="00EB0F80" w:rsidRPr="00A95559" w:rsidRDefault="00EB0F80" w:rsidP="00EB0F8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357B5B">
              <w:rPr>
                <w:sz w:val="24"/>
              </w:rPr>
              <w:t>г.</w:t>
            </w:r>
            <w:r w:rsidR="00A20E92">
              <w:rPr>
                <w:sz w:val="24"/>
              </w:rPr>
              <w:t xml:space="preserve"> </w:t>
            </w:r>
            <w:r w:rsidRPr="00357B5B">
              <w:rPr>
                <w:sz w:val="24"/>
              </w:rPr>
              <w:t>Новосибирск</w:t>
            </w:r>
          </w:p>
        </w:tc>
        <w:tc>
          <w:tcPr>
            <w:tcW w:w="3385" w:type="dxa"/>
            <w:shd w:val="clear" w:color="auto" w:fill="auto"/>
          </w:tcPr>
          <w:p w14:paraId="34C1CBE7" w14:textId="77777777" w:rsidR="00EB0F80" w:rsidRPr="00A95559" w:rsidRDefault="00EB0F80" w:rsidP="00896D05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</w:p>
        </w:tc>
      </w:tr>
    </w:tbl>
    <w:p w14:paraId="7892BF3E" w14:textId="77777777" w:rsidR="003C78BD" w:rsidRDefault="003C78BD" w:rsidP="003C78BD">
      <w:pPr>
        <w:ind w:left="709" w:firstLine="0"/>
      </w:pPr>
    </w:p>
    <w:p w14:paraId="35FB29FD" w14:textId="77777777" w:rsidR="002E2D9C" w:rsidRDefault="002E2D9C" w:rsidP="003C78BD">
      <w:pPr>
        <w:ind w:left="709" w:firstLine="0"/>
      </w:pPr>
    </w:p>
    <w:p w14:paraId="30BFB3CC" w14:textId="243A1166" w:rsidR="000F17ED" w:rsidRPr="00DB7D1E" w:rsidRDefault="000F17ED" w:rsidP="000F17ED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proofErr w:type="gramStart"/>
      <w:r w:rsidRPr="00DB7D1E">
        <w:rPr>
          <w:b/>
          <w:bCs/>
          <w:szCs w:val="28"/>
        </w:rPr>
        <w:t>О</w:t>
      </w:r>
      <w:r w:rsidR="00243452">
        <w:rPr>
          <w:b/>
          <w:bCs/>
          <w:szCs w:val="28"/>
        </w:rPr>
        <w:t xml:space="preserve"> внесении изменени</w:t>
      </w:r>
      <w:r w:rsidR="00383555">
        <w:rPr>
          <w:b/>
          <w:bCs/>
          <w:szCs w:val="28"/>
        </w:rPr>
        <w:t>й</w:t>
      </w:r>
      <w:r w:rsidR="00243452">
        <w:rPr>
          <w:b/>
          <w:bCs/>
          <w:szCs w:val="28"/>
        </w:rPr>
        <w:t xml:space="preserve"> в </w:t>
      </w:r>
      <w:r w:rsidR="00383555">
        <w:rPr>
          <w:b/>
          <w:bCs/>
          <w:szCs w:val="28"/>
        </w:rPr>
        <w:t xml:space="preserve">отдельные нормативные правовые акты управления по обеспечению деятельности мировых судей Новосибирской области </w:t>
      </w:r>
      <w:r w:rsidR="00DF3C5D">
        <w:rPr>
          <w:b/>
          <w:bCs/>
          <w:szCs w:val="28"/>
        </w:rPr>
        <w:t xml:space="preserve">и признании утратившим силу </w:t>
      </w:r>
      <w:r w:rsidR="00DF3C5D" w:rsidRPr="00DF3C5D">
        <w:rPr>
          <w:b/>
          <w:bCs/>
          <w:szCs w:val="28"/>
        </w:rPr>
        <w:t>приказ</w:t>
      </w:r>
      <w:r w:rsidR="00DF3C5D">
        <w:rPr>
          <w:b/>
          <w:bCs/>
          <w:szCs w:val="28"/>
        </w:rPr>
        <w:t>а</w:t>
      </w:r>
      <w:r w:rsidR="00DF3C5D" w:rsidRPr="00DF3C5D">
        <w:rPr>
          <w:b/>
          <w:bCs/>
          <w:szCs w:val="28"/>
        </w:rPr>
        <w:t xml:space="preserve"> управления по обеспечению деятельности мировых судей Новосибирской области от 03.06.2016 № 139 «Об утверждении порядка поступления информации, содержащей основания для проведения заседания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</w:t>
      </w:r>
      <w:proofErr w:type="gramEnd"/>
      <w:r w:rsidR="00DF3C5D" w:rsidRPr="00DF3C5D">
        <w:rPr>
          <w:b/>
          <w:bCs/>
          <w:szCs w:val="28"/>
        </w:rPr>
        <w:t xml:space="preserve"> и урегулированию конфликта интересов»</w:t>
      </w:r>
    </w:p>
    <w:p w14:paraId="43A3C70F" w14:textId="77777777" w:rsidR="000F17ED" w:rsidRDefault="000F17ED" w:rsidP="000F17ED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14:paraId="7D1850A7" w14:textId="12CD309A" w:rsidR="000F17ED" w:rsidRDefault="00243452" w:rsidP="00383555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В целях </w:t>
      </w:r>
      <w:r w:rsidRPr="00D139D2">
        <w:rPr>
          <w:bCs/>
          <w:szCs w:val="28"/>
        </w:rPr>
        <w:t>приведени</w:t>
      </w:r>
      <w:r w:rsidR="00D139D2" w:rsidRPr="00D139D2">
        <w:rPr>
          <w:bCs/>
          <w:szCs w:val="28"/>
        </w:rPr>
        <w:t>я</w:t>
      </w:r>
      <w:r w:rsidRPr="00D139D2">
        <w:rPr>
          <w:bCs/>
          <w:szCs w:val="28"/>
        </w:rPr>
        <w:t xml:space="preserve"> </w:t>
      </w:r>
      <w:r w:rsidR="00383555">
        <w:rPr>
          <w:bCs/>
          <w:szCs w:val="28"/>
        </w:rPr>
        <w:t xml:space="preserve">нормативных </w:t>
      </w:r>
      <w:r w:rsidRPr="00D139D2">
        <w:rPr>
          <w:bCs/>
          <w:szCs w:val="28"/>
        </w:rPr>
        <w:t xml:space="preserve">правовых актов управления по обеспечению деятельности мировых судей Новосибирской области в соответствие с </w:t>
      </w:r>
      <w:r w:rsidR="00383555">
        <w:rPr>
          <w:bCs/>
          <w:szCs w:val="28"/>
        </w:rPr>
        <w:t>п</w:t>
      </w:r>
      <w:r w:rsidR="00383555" w:rsidRPr="00383555">
        <w:rPr>
          <w:bCs/>
          <w:szCs w:val="28"/>
        </w:rPr>
        <w:t>остановление</w:t>
      </w:r>
      <w:r w:rsidR="00383555">
        <w:rPr>
          <w:bCs/>
          <w:szCs w:val="28"/>
        </w:rPr>
        <w:t>м</w:t>
      </w:r>
      <w:r w:rsidR="00383555" w:rsidRPr="00383555">
        <w:rPr>
          <w:bCs/>
          <w:szCs w:val="28"/>
        </w:rPr>
        <w:t xml:space="preserve"> Губернатора Новосибирской области от 21.09.2010 </w:t>
      </w:r>
      <w:r w:rsidR="00383555">
        <w:rPr>
          <w:bCs/>
          <w:szCs w:val="28"/>
        </w:rPr>
        <w:t>№</w:t>
      </w:r>
      <w:r w:rsidR="00383555" w:rsidRPr="00383555">
        <w:rPr>
          <w:bCs/>
          <w:szCs w:val="28"/>
        </w:rPr>
        <w:t xml:space="preserve"> 306</w:t>
      </w:r>
      <w:r w:rsidR="00383555">
        <w:rPr>
          <w:bCs/>
          <w:szCs w:val="28"/>
        </w:rPr>
        <w:t xml:space="preserve"> «Об</w:t>
      </w:r>
      <w:r w:rsidR="00383555" w:rsidRPr="00383555">
        <w:rPr>
          <w:bCs/>
          <w:szCs w:val="28"/>
        </w:rPr>
        <w:t xml:space="preserve">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</w:t>
      </w:r>
      <w:r w:rsidR="00383555">
        <w:rPr>
          <w:bCs/>
          <w:szCs w:val="28"/>
        </w:rPr>
        <w:t>»</w:t>
      </w:r>
      <w:r w:rsidRPr="00D139D2">
        <w:rPr>
          <w:bCs/>
          <w:szCs w:val="28"/>
        </w:rPr>
        <w:t xml:space="preserve">, а также в связи с </w:t>
      </w:r>
      <w:proofErr w:type="gramStart"/>
      <w:r w:rsidRPr="00D139D2">
        <w:rPr>
          <w:bCs/>
          <w:szCs w:val="28"/>
        </w:rPr>
        <w:t>произошедшими</w:t>
      </w:r>
      <w:proofErr w:type="gramEnd"/>
      <w:r w:rsidRPr="00D139D2">
        <w:rPr>
          <w:bCs/>
          <w:szCs w:val="28"/>
        </w:rPr>
        <w:t xml:space="preserve"> кадровыми</w:t>
      </w:r>
      <w:r w:rsidR="00D139D2">
        <w:rPr>
          <w:bCs/>
          <w:szCs w:val="28"/>
        </w:rPr>
        <w:t xml:space="preserve"> изменениями</w:t>
      </w:r>
      <w:r w:rsidR="00383555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proofErr w:type="gramStart"/>
      <w:r w:rsidRPr="00E10399">
        <w:rPr>
          <w:b/>
          <w:bCs/>
          <w:szCs w:val="28"/>
        </w:rPr>
        <w:t>п</w:t>
      </w:r>
      <w:proofErr w:type="gramEnd"/>
      <w:r w:rsidRPr="00E10399">
        <w:rPr>
          <w:b/>
          <w:bCs/>
          <w:szCs w:val="28"/>
        </w:rPr>
        <w:t xml:space="preserve"> р и к а з ы в а ю</w:t>
      </w:r>
      <w:r w:rsidRPr="00E10399">
        <w:rPr>
          <w:bCs/>
          <w:szCs w:val="28"/>
        </w:rPr>
        <w:t>:</w:t>
      </w:r>
    </w:p>
    <w:p w14:paraId="28DB1E71" w14:textId="3E6D8A01" w:rsidR="00243452" w:rsidRDefault="00947C02" w:rsidP="0024345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43452"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 w:rsidR="00243452" w:rsidRPr="00243452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243452" w:rsidRPr="002434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приказ управления по обеспечению деятельности мировых судей Новосибирской области от 28.09.2016 № 260 </w:t>
      </w:r>
      <w:r w:rsidR="002434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243452" w:rsidRPr="00243452">
        <w:rPr>
          <w:rFonts w:ascii="Times New Roman" w:hAnsi="Times New Roman" w:cs="Times New Roman"/>
          <w:b w:val="0"/>
          <w:sz w:val="28"/>
          <w:szCs w:val="28"/>
        </w:rPr>
        <w:t xml:space="preserve">Об определении структурного подразделения, ответственного за прием от лиц, замещающих в управлении по обеспечению деятельности мировых судей Новосибирской области отдельные должности государственной гражданской службы Новосибирской области, уведомлений о получении подарка  </w:t>
      </w:r>
      <w:r w:rsidR="00243452" w:rsidRPr="00243452">
        <w:rPr>
          <w:rFonts w:ascii="Times New Roman" w:hAnsi="Times New Roman" w:cs="Times New Roman"/>
          <w:b w:val="0"/>
          <w:color w:val="000000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</w:t>
      </w:r>
      <w:proofErr w:type="gramEnd"/>
      <w:r w:rsidR="00243452" w:rsidRPr="002434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исполнением ими служебных (должностных) обязанностей, прием подарков, обеспечение их хранения, принятие к бухгалтерскому учету, определение стоимости, включение в Реестр государственной собственности Новосибирской области, организацию оценки стоимости подарков для реализации (выкупа), их реализацию (выкуп), а также должностных лиц, ответственных за реализацию соответствующих полномочий</w:t>
      </w:r>
      <w:r w:rsidR="00243452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3C6268" w:rsidRPr="00D139D2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14:paraId="792B8D9E" w14:textId="0B542235" w:rsidR="00243452" w:rsidRDefault="00243452" w:rsidP="002434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пункт 4 считать утратившим силу;</w:t>
      </w:r>
    </w:p>
    <w:p w14:paraId="16E4EBEC" w14:textId="6A66869D" w:rsidR="00243452" w:rsidRDefault="00243452" w:rsidP="002434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в пункте 5 слова «Начальнику отдела финансирования и планирования – главному бухгалтеру Лукьяновой Марии Александровне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заменить на слова «Отделу финансирования и планирования:»;</w:t>
      </w:r>
    </w:p>
    <w:p w14:paraId="673B8A95" w14:textId="57D89F79" w:rsidR="00243452" w:rsidRDefault="00243452" w:rsidP="002434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3) в пункте 6 слова «Начальнику отдела государственной гражданской службы и кадров Афанасенко Тимофею Геннадьевичу»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«Отделу государственной гражданской службы и кадров»;</w:t>
      </w:r>
    </w:p>
    <w:p w14:paraId="72406BC3" w14:textId="1770FAE9" w:rsidR="00243452" w:rsidRDefault="00243452" w:rsidP="002434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4) в пункте 8 слова «Хижняка А.С.»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«Добряк</w:t>
      </w:r>
      <w:r w:rsidR="00414C5C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А.О.».</w:t>
      </w:r>
    </w:p>
    <w:p w14:paraId="5032B651" w14:textId="6CC4CDCB" w:rsidR="00383555" w:rsidRPr="00383555" w:rsidRDefault="004B255A" w:rsidP="00383555">
      <w:pPr>
        <w:jc w:val="both"/>
        <w:rPr>
          <w:szCs w:val="28"/>
        </w:rPr>
      </w:pPr>
      <w:r w:rsidRPr="00420816">
        <w:rPr>
          <w:szCs w:val="28"/>
        </w:rPr>
        <w:t>2. </w:t>
      </w:r>
      <w:r w:rsidR="00383555" w:rsidRPr="00383555">
        <w:rPr>
          <w:szCs w:val="28"/>
        </w:rPr>
        <w:t>Внести в приказ управления по обеспечению деятельности мировых судей Новосибирской области от 25.01.2018 № 20 «Об утверждении Положения о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интересов» следующ</w:t>
      </w:r>
      <w:r w:rsidR="00383555">
        <w:rPr>
          <w:szCs w:val="28"/>
        </w:rPr>
        <w:t>е</w:t>
      </w:r>
      <w:r w:rsidR="00383555" w:rsidRPr="00383555">
        <w:rPr>
          <w:szCs w:val="28"/>
        </w:rPr>
        <w:t>е  изменени</w:t>
      </w:r>
      <w:r w:rsidR="00383555">
        <w:rPr>
          <w:szCs w:val="28"/>
        </w:rPr>
        <w:t>е</w:t>
      </w:r>
      <w:r w:rsidR="00383555" w:rsidRPr="00383555">
        <w:rPr>
          <w:szCs w:val="28"/>
        </w:rPr>
        <w:t>:</w:t>
      </w:r>
    </w:p>
    <w:p w14:paraId="523D5627" w14:textId="07A0F56F" w:rsidR="00383555" w:rsidRDefault="00383555" w:rsidP="00383555">
      <w:pPr>
        <w:jc w:val="both"/>
        <w:rPr>
          <w:szCs w:val="28"/>
        </w:rPr>
      </w:pPr>
      <w:r w:rsidRPr="00383555">
        <w:rPr>
          <w:szCs w:val="28"/>
        </w:rPr>
        <w:t>Положени</w:t>
      </w:r>
      <w:r>
        <w:rPr>
          <w:szCs w:val="28"/>
        </w:rPr>
        <w:t>е</w:t>
      </w:r>
      <w:r w:rsidRPr="00383555">
        <w:rPr>
          <w:szCs w:val="28"/>
        </w:rPr>
        <w:t xml:space="preserve"> о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>
        <w:rPr>
          <w:szCs w:val="28"/>
        </w:rPr>
        <w:t xml:space="preserve"> </w:t>
      </w:r>
      <w:r w:rsidRPr="00383555">
        <w:rPr>
          <w:szCs w:val="28"/>
        </w:rPr>
        <w:t xml:space="preserve">изложить в </w:t>
      </w:r>
      <w:r>
        <w:rPr>
          <w:szCs w:val="28"/>
        </w:rPr>
        <w:t>новой</w:t>
      </w:r>
      <w:r w:rsidRPr="00383555">
        <w:rPr>
          <w:szCs w:val="28"/>
        </w:rPr>
        <w:t xml:space="preserve"> редакции</w:t>
      </w:r>
      <w:r>
        <w:rPr>
          <w:szCs w:val="28"/>
        </w:rPr>
        <w:t xml:space="preserve"> согласно приложению к настоящему приказу.</w:t>
      </w:r>
    </w:p>
    <w:p w14:paraId="44F857C7" w14:textId="7D5DE4E8" w:rsidR="00383555" w:rsidRDefault="00383555" w:rsidP="00383555">
      <w:pPr>
        <w:jc w:val="both"/>
        <w:rPr>
          <w:szCs w:val="28"/>
        </w:rPr>
      </w:pPr>
      <w:r>
        <w:rPr>
          <w:szCs w:val="28"/>
        </w:rPr>
        <w:t>3. </w:t>
      </w:r>
      <w:r w:rsidRPr="00383555">
        <w:rPr>
          <w:szCs w:val="28"/>
        </w:rPr>
        <w:t xml:space="preserve">Признать утратившим силу </w:t>
      </w:r>
      <w:r>
        <w:rPr>
          <w:szCs w:val="28"/>
        </w:rPr>
        <w:t>п</w:t>
      </w:r>
      <w:r w:rsidR="00420816" w:rsidRPr="00D139D2">
        <w:rPr>
          <w:szCs w:val="28"/>
        </w:rPr>
        <w:t xml:space="preserve">риказ </w:t>
      </w:r>
      <w:r w:rsidR="00420816" w:rsidRPr="00D139D2">
        <w:rPr>
          <w:color w:val="000000" w:themeColor="text1"/>
          <w:szCs w:val="28"/>
        </w:rPr>
        <w:t>управления по обеспечению деятельности мировых судей Новосибирской области</w:t>
      </w:r>
      <w:r w:rsidR="00420816" w:rsidRPr="00420816">
        <w:rPr>
          <w:color w:val="000000" w:themeColor="text1"/>
          <w:szCs w:val="28"/>
        </w:rPr>
        <w:t xml:space="preserve"> от 03.06.2016 № 139 «</w:t>
      </w:r>
      <w:r w:rsidR="00420816" w:rsidRPr="00420816">
        <w:rPr>
          <w:szCs w:val="28"/>
        </w:rPr>
        <w:t>Об утверждении порядка поступления информации, содержащей</w:t>
      </w:r>
      <w:r w:rsidR="00420816">
        <w:rPr>
          <w:szCs w:val="28"/>
        </w:rPr>
        <w:t xml:space="preserve"> </w:t>
      </w:r>
      <w:r w:rsidR="00420816" w:rsidRPr="00420816">
        <w:rPr>
          <w:szCs w:val="28"/>
        </w:rPr>
        <w:t>основания для проведения заседания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 w:rsidR="00420816">
        <w:rPr>
          <w:szCs w:val="28"/>
        </w:rPr>
        <w:t>»</w:t>
      </w:r>
      <w:r>
        <w:rPr>
          <w:szCs w:val="28"/>
        </w:rPr>
        <w:t>.</w:t>
      </w:r>
    </w:p>
    <w:p w14:paraId="1ADF2367" w14:textId="56E17809" w:rsidR="00383555" w:rsidRDefault="00383555" w:rsidP="00383555">
      <w:pPr>
        <w:jc w:val="both"/>
        <w:rPr>
          <w:szCs w:val="28"/>
        </w:rPr>
      </w:pPr>
      <w:r>
        <w:rPr>
          <w:szCs w:val="28"/>
        </w:rPr>
        <w:t>4</w:t>
      </w:r>
      <w:r w:rsidRPr="00383555">
        <w:rPr>
          <w:szCs w:val="28"/>
        </w:rPr>
        <w:t>.</w:t>
      </w:r>
      <w:r>
        <w:rPr>
          <w:szCs w:val="28"/>
        </w:rPr>
        <w:t> </w:t>
      </w:r>
      <w:proofErr w:type="gramStart"/>
      <w:r w:rsidRPr="00383555">
        <w:rPr>
          <w:szCs w:val="28"/>
        </w:rPr>
        <w:t>Контроль за</w:t>
      </w:r>
      <w:proofErr w:type="gramEnd"/>
      <w:r w:rsidRPr="00383555">
        <w:rPr>
          <w:szCs w:val="28"/>
        </w:rPr>
        <w:t xml:space="preserve"> исполнением настоящего приказа оставляю за собой.</w:t>
      </w:r>
    </w:p>
    <w:p w14:paraId="162384DB" w14:textId="77777777" w:rsidR="00383555" w:rsidRDefault="00383555" w:rsidP="00383555">
      <w:pPr>
        <w:jc w:val="both"/>
        <w:rPr>
          <w:szCs w:val="28"/>
        </w:rPr>
      </w:pPr>
    </w:p>
    <w:p w14:paraId="53D152C0" w14:textId="77777777" w:rsidR="00383555" w:rsidRDefault="00383555" w:rsidP="00383555">
      <w:pPr>
        <w:jc w:val="both"/>
        <w:rPr>
          <w:szCs w:val="28"/>
        </w:rPr>
      </w:pPr>
    </w:p>
    <w:p w14:paraId="14075351" w14:textId="77777777" w:rsidR="003B3058" w:rsidRDefault="003B3058" w:rsidP="003B3058">
      <w:pPr>
        <w:ind w:firstLine="0"/>
        <w:jc w:val="both"/>
      </w:pPr>
    </w:p>
    <w:p w14:paraId="78140491" w14:textId="563242DF" w:rsidR="003B3058" w:rsidRDefault="003B3058" w:rsidP="003B3058">
      <w:pPr>
        <w:ind w:firstLine="0"/>
      </w:pPr>
      <w:r>
        <w:t xml:space="preserve">Начальник управления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А.В. Артеменко</w:t>
      </w:r>
    </w:p>
    <w:p w14:paraId="33002D15" w14:textId="77777777" w:rsidR="003B3058" w:rsidRDefault="003B3058" w:rsidP="003B3058">
      <w:pPr>
        <w:ind w:firstLine="0"/>
      </w:pPr>
    </w:p>
    <w:p w14:paraId="28CE4297" w14:textId="77777777" w:rsidR="003B3058" w:rsidRDefault="003B3058" w:rsidP="003B3058">
      <w:pPr>
        <w:ind w:firstLine="0"/>
      </w:pPr>
    </w:p>
    <w:p w14:paraId="0BDD6B08" w14:textId="77777777" w:rsidR="003B3058" w:rsidRDefault="003B3058" w:rsidP="003B3058">
      <w:pPr>
        <w:ind w:firstLine="0"/>
      </w:pPr>
    </w:p>
    <w:p w14:paraId="485FD305" w14:textId="77777777" w:rsidR="003B3058" w:rsidRDefault="003B3058" w:rsidP="003B3058">
      <w:pPr>
        <w:ind w:firstLine="0"/>
      </w:pPr>
    </w:p>
    <w:p w14:paraId="1F2F3ABD" w14:textId="77777777" w:rsidR="003B3058" w:rsidRDefault="003B3058" w:rsidP="003B3058">
      <w:pPr>
        <w:ind w:firstLine="0"/>
      </w:pPr>
    </w:p>
    <w:p w14:paraId="71ED28EB" w14:textId="77777777" w:rsidR="003B3058" w:rsidRDefault="003B3058" w:rsidP="003B3058">
      <w:pPr>
        <w:ind w:firstLine="0"/>
      </w:pPr>
    </w:p>
    <w:p w14:paraId="3247AB6B" w14:textId="77777777" w:rsidR="003B3058" w:rsidRDefault="003B3058" w:rsidP="003B3058">
      <w:pPr>
        <w:ind w:firstLine="0"/>
      </w:pPr>
    </w:p>
    <w:p w14:paraId="0287FF04" w14:textId="77777777" w:rsidR="003B3058" w:rsidRDefault="003B3058" w:rsidP="003B3058">
      <w:pPr>
        <w:ind w:firstLine="0"/>
      </w:pPr>
    </w:p>
    <w:p w14:paraId="364EF972" w14:textId="77777777" w:rsidR="003B3058" w:rsidRDefault="003B3058" w:rsidP="003B3058">
      <w:pPr>
        <w:ind w:firstLine="0"/>
      </w:pPr>
    </w:p>
    <w:p w14:paraId="0EC45EB7" w14:textId="77777777" w:rsidR="003B3058" w:rsidRDefault="003B3058" w:rsidP="003B3058">
      <w:pPr>
        <w:ind w:firstLine="0"/>
      </w:pPr>
    </w:p>
    <w:p w14:paraId="1E7243DC" w14:textId="77777777" w:rsidR="003B3058" w:rsidRDefault="003B3058" w:rsidP="003B3058">
      <w:pPr>
        <w:ind w:firstLine="0"/>
      </w:pPr>
    </w:p>
    <w:p w14:paraId="20A21D4D" w14:textId="77777777" w:rsidR="003B3058" w:rsidRDefault="003B3058" w:rsidP="003B3058">
      <w:pPr>
        <w:ind w:firstLine="0"/>
      </w:pPr>
    </w:p>
    <w:p w14:paraId="064AC64D" w14:textId="77777777" w:rsidR="003B3058" w:rsidRDefault="003B3058" w:rsidP="003B3058">
      <w:pPr>
        <w:ind w:firstLine="0"/>
      </w:pPr>
    </w:p>
    <w:p w14:paraId="7DA63BB4" w14:textId="77777777" w:rsidR="003B3058" w:rsidRDefault="003B3058" w:rsidP="003B3058">
      <w:pPr>
        <w:ind w:firstLine="0"/>
      </w:pPr>
    </w:p>
    <w:p w14:paraId="6D4D7062" w14:textId="77777777" w:rsidR="003B3058" w:rsidRDefault="003B3058" w:rsidP="003B3058">
      <w:pPr>
        <w:ind w:firstLine="0"/>
      </w:pPr>
    </w:p>
    <w:p w14:paraId="4EDD5384" w14:textId="77777777" w:rsidR="003B3058" w:rsidRDefault="003B3058" w:rsidP="003B3058">
      <w:pPr>
        <w:ind w:firstLine="0"/>
      </w:pPr>
    </w:p>
    <w:p w14:paraId="1BD9C8CB" w14:textId="77777777" w:rsidR="003B3058" w:rsidRDefault="003B3058" w:rsidP="003B3058">
      <w:pPr>
        <w:ind w:firstLine="0"/>
      </w:pPr>
    </w:p>
    <w:p w14:paraId="0CF8E56C" w14:textId="77777777" w:rsidR="003B3058" w:rsidRDefault="003B3058" w:rsidP="003B3058">
      <w:pPr>
        <w:ind w:firstLine="0"/>
      </w:pPr>
    </w:p>
    <w:p w14:paraId="43861343" w14:textId="77777777" w:rsidR="003B3058" w:rsidRDefault="003B3058" w:rsidP="003B3058">
      <w:pPr>
        <w:ind w:firstLine="0"/>
      </w:pPr>
    </w:p>
    <w:p w14:paraId="099DBF92" w14:textId="77777777" w:rsidR="003B3058" w:rsidRDefault="003B3058" w:rsidP="003B3058">
      <w:pPr>
        <w:ind w:firstLine="0"/>
      </w:pPr>
    </w:p>
    <w:p w14:paraId="03CAE96F" w14:textId="77777777" w:rsidR="003B3058" w:rsidRDefault="003B3058" w:rsidP="003B3058">
      <w:pPr>
        <w:ind w:firstLine="0"/>
      </w:pPr>
    </w:p>
    <w:p w14:paraId="1A69ECF1" w14:textId="77777777" w:rsidR="003B3058" w:rsidRDefault="003B3058" w:rsidP="003B3058">
      <w:pPr>
        <w:ind w:firstLine="0"/>
      </w:pPr>
    </w:p>
    <w:p w14:paraId="6CB39411" w14:textId="77777777" w:rsidR="003B3058" w:rsidRDefault="003B3058" w:rsidP="003B3058">
      <w:pPr>
        <w:ind w:firstLine="0"/>
      </w:pPr>
    </w:p>
    <w:p w14:paraId="40444B0F" w14:textId="77777777" w:rsidR="003B3058" w:rsidRDefault="003B3058" w:rsidP="003B3058">
      <w:pPr>
        <w:ind w:firstLine="0"/>
      </w:pPr>
    </w:p>
    <w:p w14:paraId="17005418" w14:textId="77777777" w:rsidR="003B3058" w:rsidRDefault="003B3058" w:rsidP="003B3058">
      <w:pPr>
        <w:ind w:firstLine="0"/>
      </w:pPr>
    </w:p>
    <w:p w14:paraId="02A6E7CD" w14:textId="77777777" w:rsidR="003B3058" w:rsidRDefault="003B3058" w:rsidP="003B3058">
      <w:pPr>
        <w:ind w:firstLine="0"/>
      </w:pPr>
    </w:p>
    <w:p w14:paraId="58175719" w14:textId="77777777" w:rsidR="003B3058" w:rsidRDefault="003B3058" w:rsidP="003B3058">
      <w:pPr>
        <w:ind w:firstLine="0"/>
      </w:pPr>
    </w:p>
    <w:p w14:paraId="127539B2" w14:textId="77777777" w:rsidR="003B3058" w:rsidRDefault="003B3058" w:rsidP="003B3058">
      <w:pPr>
        <w:ind w:firstLine="0"/>
      </w:pPr>
    </w:p>
    <w:p w14:paraId="69AA8DEE" w14:textId="77777777" w:rsidR="003B3058" w:rsidRDefault="003B3058" w:rsidP="003B3058">
      <w:pPr>
        <w:ind w:firstLine="0"/>
      </w:pPr>
    </w:p>
    <w:p w14:paraId="4F13DDBE" w14:textId="77777777" w:rsidR="003B3058" w:rsidRDefault="003B3058" w:rsidP="003B3058">
      <w:pPr>
        <w:ind w:firstLine="0"/>
      </w:pPr>
    </w:p>
    <w:p w14:paraId="482EACA5" w14:textId="77777777" w:rsidR="003B3058" w:rsidRDefault="003B3058" w:rsidP="003B3058">
      <w:pPr>
        <w:ind w:firstLine="0"/>
      </w:pPr>
    </w:p>
    <w:p w14:paraId="41A221FD" w14:textId="77777777" w:rsidR="003B3058" w:rsidRDefault="003B3058" w:rsidP="003B3058">
      <w:pPr>
        <w:ind w:firstLine="0"/>
      </w:pPr>
    </w:p>
    <w:p w14:paraId="03FEBDE8" w14:textId="77777777" w:rsidR="003B3058" w:rsidRDefault="003B3058" w:rsidP="003B3058">
      <w:pPr>
        <w:ind w:firstLine="0"/>
      </w:pPr>
    </w:p>
    <w:p w14:paraId="5EC81C56" w14:textId="77777777" w:rsidR="003B3058" w:rsidRDefault="003B3058" w:rsidP="003B3058">
      <w:pPr>
        <w:ind w:firstLine="0"/>
      </w:pPr>
    </w:p>
    <w:p w14:paraId="3DF3EBC7" w14:textId="77777777" w:rsidR="003B3058" w:rsidRDefault="003B3058" w:rsidP="003B3058">
      <w:pPr>
        <w:ind w:firstLine="0"/>
      </w:pPr>
    </w:p>
    <w:p w14:paraId="51A917A5" w14:textId="77777777" w:rsidR="003B3058" w:rsidRDefault="003B3058" w:rsidP="003B3058">
      <w:pPr>
        <w:ind w:firstLine="0"/>
      </w:pPr>
    </w:p>
    <w:p w14:paraId="5EFCF36D" w14:textId="77777777" w:rsidR="003B3058" w:rsidRDefault="003B3058" w:rsidP="003B3058">
      <w:pPr>
        <w:ind w:firstLine="0"/>
      </w:pPr>
    </w:p>
    <w:p w14:paraId="0E043723" w14:textId="77777777" w:rsidR="003B3058" w:rsidRDefault="003B3058" w:rsidP="003B3058">
      <w:pPr>
        <w:ind w:firstLine="0"/>
      </w:pPr>
      <w:bookmarkStart w:id="0" w:name="_GoBack"/>
      <w:bookmarkEnd w:id="0"/>
    </w:p>
    <w:p w14:paraId="36332374" w14:textId="77777777" w:rsidR="003B3058" w:rsidRDefault="003B3058" w:rsidP="003B3058">
      <w:pPr>
        <w:ind w:firstLine="0"/>
      </w:pPr>
    </w:p>
    <w:p w14:paraId="62E3DF0C" w14:textId="77777777" w:rsidR="003B3058" w:rsidRDefault="003B3058" w:rsidP="003B3058">
      <w:pPr>
        <w:ind w:firstLine="0"/>
      </w:pPr>
    </w:p>
    <w:p w14:paraId="5AF0BB41" w14:textId="77777777" w:rsidR="003B3058" w:rsidRDefault="003B3058" w:rsidP="003B3058">
      <w:pPr>
        <w:ind w:firstLine="0"/>
      </w:pPr>
    </w:p>
    <w:p w14:paraId="52C3FD73" w14:textId="77777777" w:rsidR="003B3058" w:rsidRDefault="003B3058" w:rsidP="003B3058">
      <w:pPr>
        <w:ind w:firstLine="0"/>
      </w:pPr>
    </w:p>
    <w:p w14:paraId="43DF0669" w14:textId="77777777" w:rsidR="003B3058" w:rsidRDefault="003B3058" w:rsidP="003B3058">
      <w:pPr>
        <w:ind w:firstLine="0"/>
      </w:pPr>
    </w:p>
    <w:p w14:paraId="7BAE39C5" w14:textId="77777777" w:rsidR="003B3058" w:rsidRDefault="003B3058" w:rsidP="003B3058">
      <w:pPr>
        <w:ind w:firstLine="0"/>
      </w:pPr>
    </w:p>
    <w:p w14:paraId="3A376865" w14:textId="77777777" w:rsidR="003B3058" w:rsidRDefault="003B3058" w:rsidP="003B3058">
      <w:pPr>
        <w:ind w:firstLine="0"/>
      </w:pPr>
    </w:p>
    <w:p w14:paraId="604C9C08" w14:textId="77777777" w:rsidR="003B3058" w:rsidRDefault="003B3058" w:rsidP="003B3058">
      <w:pPr>
        <w:ind w:firstLine="0"/>
      </w:pPr>
      <w:r>
        <w:t>Согласовано</w:t>
      </w:r>
    </w:p>
    <w:p w14:paraId="760ABC90" w14:textId="77777777" w:rsidR="003B3058" w:rsidRDefault="003B3058" w:rsidP="003B3058">
      <w:pPr>
        <w:ind w:firstLine="0"/>
      </w:pPr>
      <w:r>
        <w:t>ОПО _________________________________</w:t>
      </w:r>
    </w:p>
    <w:p w14:paraId="14F0E277" w14:textId="77777777" w:rsidR="003B3058" w:rsidRDefault="003B3058" w:rsidP="003B3058">
      <w:pPr>
        <w:ind w:firstLine="0"/>
      </w:pPr>
    </w:p>
    <w:p w14:paraId="2BF2FB83" w14:textId="77777777" w:rsidR="003B3058" w:rsidRDefault="003B3058" w:rsidP="003B3058">
      <w:pPr>
        <w:ind w:firstLine="0"/>
      </w:pPr>
    </w:p>
    <w:p w14:paraId="23A7AE07" w14:textId="77777777" w:rsidR="003B3058" w:rsidRPr="00BB0818" w:rsidRDefault="003B3058" w:rsidP="003B3058">
      <w:pPr>
        <w:ind w:firstLine="0"/>
        <w:rPr>
          <w:sz w:val="24"/>
        </w:rPr>
      </w:pPr>
      <w:proofErr w:type="spellStart"/>
      <w:r w:rsidRPr="00BB0818">
        <w:rPr>
          <w:sz w:val="24"/>
        </w:rPr>
        <w:t>Отп</w:t>
      </w:r>
      <w:proofErr w:type="spellEnd"/>
      <w:r w:rsidRPr="00BB0818">
        <w:rPr>
          <w:sz w:val="24"/>
        </w:rPr>
        <w:t xml:space="preserve">. </w:t>
      </w:r>
      <w:r>
        <w:rPr>
          <w:sz w:val="24"/>
        </w:rPr>
        <w:t>1</w:t>
      </w:r>
      <w:r w:rsidRPr="00BB0818">
        <w:rPr>
          <w:sz w:val="24"/>
        </w:rPr>
        <w:t>экз.</w:t>
      </w:r>
    </w:p>
    <w:p w14:paraId="72CC096C" w14:textId="77777777" w:rsidR="003B3058" w:rsidRPr="00BB0818" w:rsidRDefault="003B3058" w:rsidP="003B3058">
      <w:pPr>
        <w:ind w:firstLine="0"/>
        <w:rPr>
          <w:sz w:val="24"/>
        </w:rPr>
      </w:pPr>
    </w:p>
    <w:p w14:paraId="18926DFF" w14:textId="77777777" w:rsidR="003B3058" w:rsidRDefault="003B3058" w:rsidP="003B3058">
      <w:pPr>
        <w:ind w:firstLine="0"/>
        <w:rPr>
          <w:sz w:val="24"/>
        </w:rPr>
      </w:pPr>
      <w:proofErr w:type="spellStart"/>
      <w:r w:rsidRPr="00BB0818">
        <w:rPr>
          <w:sz w:val="24"/>
        </w:rPr>
        <w:t>Нач</w:t>
      </w:r>
      <w:proofErr w:type="gramStart"/>
      <w:r w:rsidRPr="00BB0818">
        <w:rPr>
          <w:sz w:val="24"/>
        </w:rPr>
        <w:t>.у</w:t>
      </w:r>
      <w:proofErr w:type="gramEnd"/>
      <w:r w:rsidRPr="00BB0818">
        <w:rPr>
          <w:sz w:val="24"/>
        </w:rPr>
        <w:t>пр</w:t>
      </w:r>
      <w:proofErr w:type="spellEnd"/>
      <w:r w:rsidRPr="00BB0818">
        <w:rPr>
          <w:sz w:val="24"/>
        </w:rPr>
        <w:t>.</w:t>
      </w:r>
      <w:r>
        <w:rPr>
          <w:sz w:val="24"/>
        </w:rPr>
        <w:t xml:space="preserve">          </w:t>
      </w:r>
      <w:r w:rsidRPr="00BB0818">
        <w:rPr>
          <w:sz w:val="24"/>
        </w:rPr>
        <w:t>1 экз.,</w:t>
      </w:r>
    </w:p>
    <w:p w14:paraId="4492898E" w14:textId="77777777" w:rsidR="003B3058" w:rsidRDefault="003B3058" w:rsidP="003B3058">
      <w:pPr>
        <w:ind w:firstLine="0"/>
        <w:rPr>
          <w:sz w:val="24"/>
        </w:rPr>
      </w:pPr>
    </w:p>
    <w:p w14:paraId="44B3F616" w14:textId="77777777" w:rsidR="003B3058" w:rsidRPr="00BB0818" w:rsidRDefault="003B3058" w:rsidP="003B3058">
      <w:pPr>
        <w:ind w:firstLine="0"/>
        <w:rPr>
          <w:sz w:val="24"/>
        </w:rPr>
      </w:pPr>
      <w:r>
        <w:rPr>
          <w:sz w:val="24"/>
        </w:rPr>
        <w:t>копии:</w:t>
      </w:r>
    </w:p>
    <w:p w14:paraId="46F47A3E" w14:textId="77777777" w:rsidR="003B3058" w:rsidRDefault="003B3058" w:rsidP="003B3058">
      <w:pPr>
        <w:ind w:firstLine="0"/>
        <w:rPr>
          <w:sz w:val="24"/>
        </w:rPr>
      </w:pPr>
      <w:proofErr w:type="spellStart"/>
      <w:r>
        <w:rPr>
          <w:sz w:val="24"/>
        </w:rPr>
        <w:t>ОГГСиК</w:t>
      </w:r>
      <w:proofErr w:type="spellEnd"/>
      <w:r>
        <w:rPr>
          <w:sz w:val="24"/>
        </w:rPr>
        <w:t xml:space="preserve">          1 экз.,</w:t>
      </w:r>
    </w:p>
    <w:p w14:paraId="2C02649B" w14:textId="77777777" w:rsidR="003B3058" w:rsidRDefault="003B3058" w:rsidP="003B3058">
      <w:pPr>
        <w:ind w:firstLine="0"/>
        <w:rPr>
          <w:sz w:val="24"/>
        </w:rPr>
      </w:pPr>
      <w:r>
        <w:rPr>
          <w:sz w:val="24"/>
        </w:rPr>
        <w:t>ОПО                1 экз.</w:t>
      </w:r>
    </w:p>
    <w:p w14:paraId="65EB3E10" w14:textId="45151E59" w:rsidR="003B3058" w:rsidRDefault="003B3058" w:rsidP="003B3058">
      <w:pPr>
        <w:ind w:firstLine="0"/>
        <w:rPr>
          <w:sz w:val="24"/>
        </w:rPr>
      </w:pPr>
      <w:r>
        <w:rPr>
          <w:sz w:val="24"/>
        </w:rPr>
        <w:t>ОМТО             1 экз.</w:t>
      </w:r>
    </w:p>
    <w:p w14:paraId="2C01359C" w14:textId="0B8E7D63" w:rsidR="003B3058" w:rsidRDefault="003B3058" w:rsidP="003B3058">
      <w:pPr>
        <w:ind w:firstLine="0"/>
        <w:rPr>
          <w:sz w:val="24"/>
        </w:rPr>
      </w:pPr>
      <w:proofErr w:type="spellStart"/>
      <w:r>
        <w:rPr>
          <w:sz w:val="24"/>
        </w:rPr>
        <w:t>ОФиП</w:t>
      </w:r>
      <w:proofErr w:type="spellEnd"/>
      <w:r>
        <w:rPr>
          <w:sz w:val="24"/>
        </w:rPr>
        <w:t xml:space="preserve">              1 экз.</w:t>
      </w:r>
    </w:p>
    <w:p w14:paraId="33DC1F30" w14:textId="746CF3C9" w:rsidR="003B3058" w:rsidRDefault="003B3058" w:rsidP="003B3058">
      <w:pPr>
        <w:ind w:firstLine="0"/>
        <w:rPr>
          <w:sz w:val="24"/>
        </w:rPr>
      </w:pPr>
      <w:r>
        <w:rPr>
          <w:sz w:val="24"/>
        </w:rPr>
        <w:t>АМС                1 экз.</w:t>
      </w:r>
    </w:p>
    <w:p w14:paraId="72DA5E1B" w14:textId="77777777" w:rsidR="003B3058" w:rsidRDefault="003B3058" w:rsidP="003B3058">
      <w:pPr>
        <w:ind w:firstLine="0"/>
        <w:rPr>
          <w:sz w:val="24"/>
        </w:rPr>
      </w:pPr>
      <w:r>
        <w:rPr>
          <w:sz w:val="24"/>
        </w:rPr>
        <w:t>Добряк А.О.    1 экз.</w:t>
      </w:r>
    </w:p>
    <w:p w14:paraId="3E591CCE" w14:textId="77777777" w:rsidR="003B3058" w:rsidRDefault="003B3058" w:rsidP="003B3058">
      <w:pPr>
        <w:ind w:firstLine="0"/>
        <w:rPr>
          <w:sz w:val="24"/>
        </w:rPr>
      </w:pPr>
    </w:p>
    <w:p w14:paraId="7BB2F35C" w14:textId="77777777" w:rsidR="003B3058" w:rsidRDefault="003B3058" w:rsidP="003B3058">
      <w:pPr>
        <w:ind w:firstLine="0"/>
        <w:rPr>
          <w:sz w:val="24"/>
        </w:rPr>
      </w:pPr>
    </w:p>
    <w:p w14:paraId="1B2EF92D" w14:textId="77777777" w:rsidR="003B3058" w:rsidRDefault="003B3058" w:rsidP="003B3058">
      <w:pPr>
        <w:ind w:firstLine="0"/>
        <w:rPr>
          <w:sz w:val="24"/>
        </w:rPr>
      </w:pPr>
    </w:p>
    <w:p w14:paraId="7419E46C" w14:textId="1E4B184B" w:rsidR="003B3058" w:rsidRDefault="003B3058" w:rsidP="003B3058">
      <w:pPr>
        <w:ind w:firstLine="0"/>
        <w:rPr>
          <w:sz w:val="24"/>
        </w:rPr>
      </w:pPr>
      <w:r>
        <w:rPr>
          <w:sz w:val="24"/>
        </w:rPr>
        <w:t>Ю.К. Ускова</w:t>
      </w:r>
    </w:p>
    <w:p w14:paraId="2B345331" w14:textId="0328404C" w:rsidR="003B3058" w:rsidRDefault="003B3058" w:rsidP="003B3058">
      <w:pPr>
        <w:ind w:firstLine="0"/>
        <w:rPr>
          <w:sz w:val="24"/>
        </w:rPr>
      </w:pPr>
      <w:r>
        <w:rPr>
          <w:sz w:val="24"/>
        </w:rPr>
        <w:t>228-61-94</w:t>
      </w:r>
    </w:p>
    <w:p w14:paraId="09A29423" w14:textId="77777777" w:rsidR="00004A9E" w:rsidRDefault="00004A9E" w:rsidP="00004A9E">
      <w:pPr>
        <w:ind w:left="5670" w:hanging="425"/>
        <w:jc w:val="center"/>
        <w:rPr>
          <w:sz w:val="24"/>
        </w:rPr>
      </w:pPr>
      <w:r w:rsidRPr="00004A9E">
        <w:rPr>
          <w:sz w:val="24"/>
        </w:rPr>
        <w:t xml:space="preserve">Приложение </w:t>
      </w:r>
    </w:p>
    <w:p w14:paraId="1374D526" w14:textId="3D19AED9" w:rsidR="00004A9E" w:rsidRPr="00004A9E" w:rsidRDefault="00004A9E" w:rsidP="00004A9E">
      <w:pPr>
        <w:ind w:left="5670" w:hanging="425"/>
        <w:jc w:val="center"/>
        <w:rPr>
          <w:sz w:val="24"/>
        </w:rPr>
      </w:pPr>
      <w:r w:rsidRPr="00004A9E">
        <w:rPr>
          <w:sz w:val="24"/>
        </w:rPr>
        <w:t>к приказу управления по обеспечению</w:t>
      </w:r>
    </w:p>
    <w:p w14:paraId="0421BDF8" w14:textId="77777777" w:rsidR="00004A9E" w:rsidRPr="00004A9E" w:rsidRDefault="00004A9E" w:rsidP="00004A9E">
      <w:pPr>
        <w:ind w:left="5670" w:hanging="425"/>
        <w:jc w:val="center"/>
        <w:rPr>
          <w:sz w:val="24"/>
        </w:rPr>
      </w:pPr>
      <w:r w:rsidRPr="00004A9E">
        <w:rPr>
          <w:sz w:val="24"/>
        </w:rPr>
        <w:t>деятельности мировых судей</w:t>
      </w:r>
    </w:p>
    <w:p w14:paraId="1D817830" w14:textId="77777777" w:rsidR="00004A9E" w:rsidRPr="00004A9E" w:rsidRDefault="00004A9E" w:rsidP="00004A9E">
      <w:pPr>
        <w:ind w:left="5670" w:hanging="425"/>
        <w:jc w:val="center"/>
        <w:rPr>
          <w:sz w:val="24"/>
        </w:rPr>
      </w:pPr>
      <w:r w:rsidRPr="00004A9E">
        <w:rPr>
          <w:sz w:val="24"/>
        </w:rPr>
        <w:t>Новосибирской области</w:t>
      </w:r>
    </w:p>
    <w:p w14:paraId="0AEC798C" w14:textId="77777777" w:rsidR="00004A9E" w:rsidRPr="00004A9E" w:rsidRDefault="00004A9E" w:rsidP="00004A9E">
      <w:pPr>
        <w:ind w:left="5670" w:hanging="425"/>
        <w:jc w:val="center"/>
        <w:rPr>
          <w:sz w:val="24"/>
        </w:rPr>
      </w:pPr>
      <w:r w:rsidRPr="00004A9E">
        <w:rPr>
          <w:sz w:val="24"/>
        </w:rPr>
        <w:t>от ________________ № ___________</w:t>
      </w:r>
    </w:p>
    <w:p w14:paraId="2CFF9480" w14:textId="77777777" w:rsidR="00004A9E" w:rsidRDefault="00004A9E" w:rsidP="003B3058">
      <w:pPr>
        <w:pStyle w:val="3"/>
        <w:spacing w:after="0"/>
        <w:ind w:left="4956" w:firstLine="0"/>
        <w:jc w:val="center"/>
        <w:rPr>
          <w:color w:val="000000"/>
          <w:sz w:val="28"/>
          <w:szCs w:val="28"/>
        </w:rPr>
      </w:pPr>
    </w:p>
    <w:p w14:paraId="1D559426" w14:textId="77777777" w:rsidR="00004A9E" w:rsidRDefault="00004A9E" w:rsidP="003B3058">
      <w:pPr>
        <w:pStyle w:val="3"/>
        <w:spacing w:after="0"/>
        <w:ind w:left="4956" w:firstLine="0"/>
        <w:jc w:val="center"/>
        <w:rPr>
          <w:color w:val="000000"/>
          <w:sz w:val="28"/>
          <w:szCs w:val="28"/>
        </w:rPr>
      </w:pPr>
    </w:p>
    <w:p w14:paraId="4FACFEE4" w14:textId="47AD51B1" w:rsidR="003B3058" w:rsidRPr="006767EF" w:rsidRDefault="00004A9E" w:rsidP="003B3058">
      <w:pPr>
        <w:pStyle w:val="3"/>
        <w:spacing w:after="0"/>
        <w:ind w:left="4956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3B3058" w:rsidRPr="006767EF">
        <w:rPr>
          <w:color w:val="000000"/>
          <w:sz w:val="28"/>
          <w:szCs w:val="28"/>
        </w:rPr>
        <w:t>УТВЕРЖДЕНО</w:t>
      </w:r>
    </w:p>
    <w:p w14:paraId="3ABB3E9B" w14:textId="77777777" w:rsidR="003B3058" w:rsidRPr="006767EF" w:rsidRDefault="003B3058" w:rsidP="003B3058">
      <w:pPr>
        <w:ind w:left="4956" w:firstLine="0"/>
        <w:jc w:val="center"/>
        <w:rPr>
          <w:szCs w:val="28"/>
        </w:rPr>
      </w:pPr>
      <w:r w:rsidRPr="006767EF">
        <w:rPr>
          <w:szCs w:val="28"/>
        </w:rPr>
        <w:t xml:space="preserve">приказом начальника управления </w:t>
      </w:r>
    </w:p>
    <w:p w14:paraId="3C5D889D" w14:textId="77777777" w:rsidR="003B3058" w:rsidRPr="006767EF" w:rsidRDefault="003B3058" w:rsidP="003B3058">
      <w:pPr>
        <w:ind w:left="4956" w:firstLine="0"/>
        <w:jc w:val="center"/>
        <w:rPr>
          <w:szCs w:val="28"/>
        </w:rPr>
      </w:pPr>
      <w:r w:rsidRPr="006767EF">
        <w:rPr>
          <w:szCs w:val="28"/>
        </w:rPr>
        <w:t>по обеспечению деятельности</w:t>
      </w:r>
      <w:r>
        <w:rPr>
          <w:szCs w:val="28"/>
        </w:rPr>
        <w:t xml:space="preserve"> </w:t>
      </w:r>
      <w:r w:rsidRPr="006767EF">
        <w:rPr>
          <w:szCs w:val="28"/>
        </w:rPr>
        <w:t>мировых судей Новосибирской области</w:t>
      </w:r>
    </w:p>
    <w:p w14:paraId="6B4ED3BD" w14:textId="3E1874D3" w:rsidR="003B3058" w:rsidRPr="006767EF" w:rsidRDefault="003B3058" w:rsidP="003B3058">
      <w:pPr>
        <w:autoSpaceDE w:val="0"/>
        <w:autoSpaceDN w:val="0"/>
        <w:adjustRightInd w:val="0"/>
        <w:ind w:left="4956" w:firstLine="0"/>
        <w:jc w:val="center"/>
        <w:rPr>
          <w:rFonts w:ascii="Calibri" w:hAnsi="Calibri" w:cs="Calibri"/>
          <w:szCs w:val="28"/>
        </w:rPr>
      </w:pPr>
      <w:r w:rsidRPr="006767EF">
        <w:rPr>
          <w:color w:val="000000"/>
          <w:szCs w:val="28"/>
        </w:rPr>
        <w:t xml:space="preserve">от </w:t>
      </w:r>
      <w:r w:rsidR="005760F4">
        <w:rPr>
          <w:color w:val="000000"/>
          <w:szCs w:val="28"/>
        </w:rPr>
        <w:t>_______________</w:t>
      </w:r>
      <w:r w:rsidRPr="006767EF">
        <w:rPr>
          <w:color w:val="000000"/>
          <w:szCs w:val="28"/>
        </w:rPr>
        <w:t xml:space="preserve"> №</w:t>
      </w:r>
      <w:r>
        <w:rPr>
          <w:color w:val="000000"/>
          <w:szCs w:val="28"/>
        </w:rPr>
        <w:t xml:space="preserve"> </w:t>
      </w:r>
      <w:r w:rsidR="005760F4">
        <w:rPr>
          <w:color w:val="000000"/>
          <w:szCs w:val="28"/>
        </w:rPr>
        <w:t>____</w:t>
      </w:r>
    </w:p>
    <w:p w14:paraId="4A1DD84B" w14:textId="77777777" w:rsidR="003B3058" w:rsidRPr="006767EF" w:rsidRDefault="003B3058" w:rsidP="003B3058">
      <w:pPr>
        <w:autoSpaceDE w:val="0"/>
        <w:autoSpaceDN w:val="0"/>
        <w:adjustRightInd w:val="0"/>
        <w:spacing w:before="480"/>
        <w:ind w:firstLine="0"/>
        <w:jc w:val="center"/>
        <w:rPr>
          <w:b/>
          <w:bCs/>
          <w:szCs w:val="28"/>
        </w:rPr>
      </w:pPr>
      <w:r w:rsidRPr="006767EF">
        <w:rPr>
          <w:b/>
          <w:bCs/>
          <w:szCs w:val="28"/>
        </w:rPr>
        <w:t>ПОЛОЖЕНИЕ</w:t>
      </w:r>
    </w:p>
    <w:p w14:paraId="75FF9EF8" w14:textId="77777777" w:rsidR="003B3058" w:rsidRDefault="003B3058" w:rsidP="003B3058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6767EF">
        <w:rPr>
          <w:b/>
          <w:bCs/>
          <w:szCs w:val="28"/>
        </w:rPr>
        <w:t>О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НОВОСИБИРСКОЙОБЛАСТИ И УРЕГУЛИРОВАНИЮ КОНФЛИКТА ИНТЕРЕСОВ</w:t>
      </w:r>
    </w:p>
    <w:p w14:paraId="6A82753F" w14:textId="77777777" w:rsidR="003B3058" w:rsidRDefault="003B3058" w:rsidP="003B3058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</w:p>
    <w:p w14:paraId="200927AB" w14:textId="0CAA67CC" w:rsidR="003B3058" w:rsidRPr="006767EF" w:rsidRDefault="003B3058" w:rsidP="003B3058">
      <w:pPr>
        <w:autoSpaceDE w:val="0"/>
        <w:autoSpaceDN w:val="0"/>
        <w:adjustRightInd w:val="0"/>
        <w:spacing w:before="240"/>
        <w:ind w:firstLine="539"/>
        <w:jc w:val="both"/>
        <w:rPr>
          <w:szCs w:val="28"/>
        </w:rPr>
      </w:pPr>
      <w:r w:rsidRPr="006767EF">
        <w:rPr>
          <w:szCs w:val="28"/>
        </w:rPr>
        <w:t>1. </w:t>
      </w:r>
      <w:proofErr w:type="gramStart"/>
      <w:r w:rsidRPr="006767EF">
        <w:rPr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 (далее - комиссия), образуемой в управлении по обеспечению деятельности мировых судей Новосибирской области (далее - управление) в соответствии с Федеральным </w:t>
      </w:r>
      <w:hyperlink r:id="rId10" w:history="1">
        <w:r w:rsidRPr="006767EF">
          <w:rPr>
            <w:szCs w:val="28"/>
          </w:rPr>
          <w:t>законом</w:t>
        </w:r>
      </w:hyperlink>
      <w:r w:rsidRPr="006767EF">
        <w:rPr>
          <w:szCs w:val="28"/>
        </w:rPr>
        <w:t xml:space="preserve"> от 25.12.2008 № 273-ФЗ «О противодействии коррупции»</w:t>
      </w:r>
      <w:r w:rsidR="00004A9E">
        <w:rPr>
          <w:szCs w:val="28"/>
        </w:rPr>
        <w:t xml:space="preserve"> </w:t>
      </w:r>
      <w:r w:rsidRPr="006767EF">
        <w:t>(далее – Федеральный закон «О противодействии</w:t>
      </w:r>
      <w:r>
        <w:t xml:space="preserve"> </w:t>
      </w:r>
      <w:r w:rsidRPr="006767EF">
        <w:t>коррупции</w:t>
      </w:r>
      <w:proofErr w:type="gramEnd"/>
      <w:r w:rsidRPr="006767EF">
        <w:t>»)</w:t>
      </w:r>
      <w:r w:rsidRPr="006767EF">
        <w:rPr>
          <w:szCs w:val="28"/>
        </w:rPr>
        <w:t xml:space="preserve">, </w:t>
      </w:r>
      <w:hyperlink r:id="rId11" w:history="1">
        <w:r w:rsidRPr="006767EF">
          <w:rPr>
            <w:szCs w:val="28"/>
          </w:rPr>
          <w:t>Указом</w:t>
        </w:r>
      </w:hyperlink>
      <w:r w:rsidRPr="006767EF">
        <w:rPr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и </w:t>
      </w:r>
      <w:r w:rsidR="00004A9E">
        <w:rPr>
          <w:szCs w:val="28"/>
        </w:rPr>
        <w:t>п</w:t>
      </w:r>
      <w:r w:rsidRPr="006767EF">
        <w:rPr>
          <w:szCs w:val="28"/>
        </w:rPr>
        <w:t>остановлением Губернатора Новосибирской области от 21.09.2010 № 306 «Об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интересов».</w:t>
      </w:r>
    </w:p>
    <w:p w14:paraId="1A439D05" w14:textId="029A68B6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2. Комисси</w:t>
      </w:r>
      <w:r w:rsidR="00004A9E">
        <w:rPr>
          <w:szCs w:val="28"/>
        </w:rPr>
        <w:t>я</w:t>
      </w:r>
      <w:r w:rsidRPr="006767EF">
        <w:rPr>
          <w:szCs w:val="28"/>
        </w:rPr>
        <w:t xml:space="preserve"> в своей деятельности руководству</w:t>
      </w:r>
      <w:r w:rsidR="002E5EEA">
        <w:rPr>
          <w:szCs w:val="28"/>
        </w:rPr>
        <w:t>е</w:t>
      </w:r>
      <w:r w:rsidRPr="006767EF">
        <w:rPr>
          <w:szCs w:val="28"/>
        </w:rPr>
        <w:t xml:space="preserve">тся </w:t>
      </w:r>
      <w:hyperlink r:id="rId12" w:history="1">
        <w:r w:rsidRPr="006767EF">
          <w:rPr>
            <w:szCs w:val="28"/>
          </w:rPr>
          <w:t>Конституцией</w:t>
        </w:r>
      </w:hyperlink>
      <w:r w:rsidRPr="006767EF">
        <w:rPr>
          <w:szCs w:val="28"/>
        </w:rP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</w:t>
      </w:r>
      <w:hyperlink r:id="rId13" w:history="1">
        <w:r w:rsidRPr="006767EF">
          <w:rPr>
            <w:szCs w:val="28"/>
          </w:rPr>
          <w:t>Уставом</w:t>
        </w:r>
      </w:hyperlink>
      <w:r w:rsidRPr="006767EF">
        <w:rPr>
          <w:szCs w:val="28"/>
        </w:rPr>
        <w:t xml:space="preserve"> Новосибирской области, законами Новосибирской области, правовыми актами Губернатора Новосибирской области и Правительства Новосибирской области, а также настоящим Положением.</w:t>
      </w:r>
    </w:p>
    <w:p w14:paraId="2EEB90C0" w14:textId="73B842E8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3. Основной задачей комисси</w:t>
      </w:r>
      <w:r w:rsidR="002E5EEA">
        <w:rPr>
          <w:szCs w:val="28"/>
        </w:rPr>
        <w:t>и</w:t>
      </w:r>
      <w:r w:rsidRPr="006767EF">
        <w:rPr>
          <w:szCs w:val="28"/>
        </w:rPr>
        <w:t xml:space="preserve"> является содействие управлени</w:t>
      </w:r>
      <w:r w:rsidR="002E5EEA">
        <w:rPr>
          <w:szCs w:val="28"/>
        </w:rPr>
        <w:t>ю</w:t>
      </w:r>
      <w:r w:rsidRPr="006767EF">
        <w:rPr>
          <w:szCs w:val="28"/>
        </w:rPr>
        <w:t>:</w:t>
      </w:r>
    </w:p>
    <w:p w14:paraId="7EEBAEAC" w14:textId="1CBCE192" w:rsidR="002E5EEA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6767EF">
        <w:rPr>
          <w:szCs w:val="28"/>
        </w:rPr>
        <w:t xml:space="preserve">1) в обеспечении соблюдения государственными гражданскими служащими Новосибирской области (далее - гражданские служащие) ограничений и запретов, требований о предотвращении или урегулировании конфликта интересов, </w:t>
      </w:r>
      <w:r w:rsidR="002E5EEA" w:rsidRPr="002E5EEA">
        <w:rPr>
          <w:szCs w:val="28"/>
        </w:rPr>
        <w:t xml:space="preserve">исполнения обязанностей, установленных Федеральными законами </w:t>
      </w:r>
      <w:r w:rsidR="002E5EEA">
        <w:rPr>
          <w:szCs w:val="28"/>
        </w:rPr>
        <w:t>«</w:t>
      </w:r>
      <w:r w:rsidR="002E5EEA" w:rsidRPr="002E5EEA">
        <w:rPr>
          <w:szCs w:val="28"/>
        </w:rPr>
        <w:t>О противодействии коррупции</w:t>
      </w:r>
      <w:r w:rsidR="002E5EEA">
        <w:rPr>
          <w:szCs w:val="28"/>
        </w:rPr>
        <w:t>»</w:t>
      </w:r>
      <w:r w:rsidR="002E5EEA" w:rsidRPr="002E5EEA">
        <w:rPr>
          <w:szCs w:val="28"/>
        </w:rPr>
        <w:t xml:space="preserve">, от 27.07.2004 </w:t>
      </w:r>
      <w:r w:rsidR="002E5EEA">
        <w:rPr>
          <w:szCs w:val="28"/>
        </w:rPr>
        <w:t>№</w:t>
      </w:r>
      <w:r w:rsidR="002E5EEA" w:rsidRPr="002E5EEA">
        <w:rPr>
          <w:szCs w:val="28"/>
        </w:rPr>
        <w:t xml:space="preserve"> 79-ФЗ </w:t>
      </w:r>
      <w:r w:rsidR="002E5EEA">
        <w:rPr>
          <w:szCs w:val="28"/>
        </w:rPr>
        <w:t>«</w:t>
      </w:r>
      <w:r w:rsidR="002E5EEA" w:rsidRPr="002E5EEA">
        <w:rPr>
          <w:szCs w:val="28"/>
        </w:rPr>
        <w:t>О государственной гражданской службе Российской Федерации</w:t>
      </w:r>
      <w:r w:rsidR="002E5EEA">
        <w:rPr>
          <w:szCs w:val="28"/>
        </w:rPr>
        <w:t>»</w:t>
      </w:r>
      <w:r w:rsidR="002E5EEA" w:rsidRPr="002E5EEA">
        <w:rPr>
          <w:szCs w:val="28"/>
        </w:rPr>
        <w:t xml:space="preserve"> (далее - требования к служебному поведению и (или) требования об урегулировании конфликта интересов);</w:t>
      </w:r>
      <w:proofErr w:type="gramEnd"/>
    </w:p>
    <w:p w14:paraId="53886EE9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2) в осуществлении в управлении мер по предупреждению коррупции.</w:t>
      </w:r>
    </w:p>
    <w:p w14:paraId="3413C86C" w14:textId="082F1ADE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4. </w:t>
      </w:r>
      <w:proofErr w:type="gramStart"/>
      <w:r w:rsidRPr="006767EF">
        <w:rPr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гражданских служащих, замещающих должности государственной гражданской службы Новосибирской области (далее - должности гражданской службы) в управлении (</w:t>
      </w:r>
      <w:r w:rsidRPr="006767EF">
        <w:t xml:space="preserve">за исключением гражданских служащих, замещающих должности гражданской службы </w:t>
      </w:r>
      <w:r w:rsidR="002E5EEA">
        <w:rPr>
          <w:szCs w:val="28"/>
        </w:rPr>
        <w:t>начальника</w:t>
      </w:r>
      <w:r w:rsidRPr="006767EF">
        <w:rPr>
          <w:szCs w:val="28"/>
        </w:rPr>
        <w:t xml:space="preserve"> управления и заместителя </w:t>
      </w:r>
      <w:r w:rsidR="002E5EEA">
        <w:rPr>
          <w:szCs w:val="28"/>
        </w:rPr>
        <w:t>начальника</w:t>
      </w:r>
      <w:r w:rsidRPr="006767EF">
        <w:rPr>
          <w:szCs w:val="28"/>
        </w:rPr>
        <w:t xml:space="preserve"> управления).</w:t>
      </w:r>
      <w:proofErr w:type="gramEnd"/>
    </w:p>
    <w:p w14:paraId="75FCA0A9" w14:textId="5EF684E1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 xml:space="preserve">5. Комиссия образуется приказом </w:t>
      </w:r>
      <w:r w:rsidR="002E5EEA">
        <w:rPr>
          <w:szCs w:val="28"/>
        </w:rPr>
        <w:t>нача</w:t>
      </w:r>
      <w:r w:rsidR="00534D05">
        <w:rPr>
          <w:szCs w:val="28"/>
        </w:rPr>
        <w:t>льника</w:t>
      </w:r>
      <w:r w:rsidRPr="006767EF">
        <w:rPr>
          <w:szCs w:val="28"/>
        </w:rPr>
        <w:t xml:space="preserve"> управления, которым утверждаются состав комиссии и порядок ее работы.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77AC73E5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6. В состав комиссии входят:</w:t>
      </w:r>
    </w:p>
    <w:p w14:paraId="2DE705D0" w14:textId="0A045FD0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6767EF">
        <w:rPr>
          <w:szCs w:val="28"/>
        </w:rPr>
        <w:t xml:space="preserve">1) заместитель </w:t>
      </w:r>
      <w:r w:rsidR="00534D05">
        <w:rPr>
          <w:szCs w:val="28"/>
        </w:rPr>
        <w:t>начальника</w:t>
      </w:r>
      <w:r w:rsidRPr="006767EF">
        <w:rPr>
          <w:szCs w:val="28"/>
        </w:rPr>
        <w:t xml:space="preserve"> управления (председатель комиссии), должностное лицо отдела государственной гражданской службы и кадров</w:t>
      </w:r>
      <w:r w:rsidR="00534D05">
        <w:rPr>
          <w:szCs w:val="28"/>
        </w:rPr>
        <w:t xml:space="preserve"> управления</w:t>
      </w:r>
      <w:r w:rsidRPr="006767EF">
        <w:rPr>
          <w:szCs w:val="28"/>
        </w:rPr>
        <w:t>, ответственное за работу по профилактике коррупционных и иных правонарушений (секретарь комиссии), начальник отдела государственной гражданской службы и кадров</w:t>
      </w:r>
      <w:r w:rsidR="00534D05">
        <w:rPr>
          <w:szCs w:val="28"/>
        </w:rPr>
        <w:t xml:space="preserve"> управления</w:t>
      </w:r>
      <w:r w:rsidRPr="006767EF">
        <w:rPr>
          <w:szCs w:val="28"/>
        </w:rPr>
        <w:t xml:space="preserve">, начальник отдела правового обеспечения </w:t>
      </w:r>
      <w:r w:rsidR="00534D05">
        <w:rPr>
          <w:szCs w:val="28"/>
        </w:rPr>
        <w:t>управления</w:t>
      </w:r>
      <w:r w:rsidRPr="006767EF">
        <w:rPr>
          <w:szCs w:val="28"/>
        </w:rPr>
        <w:t xml:space="preserve">, гражданские служащие других подразделений управления, определяемые </w:t>
      </w:r>
      <w:r w:rsidR="00534D05">
        <w:rPr>
          <w:szCs w:val="28"/>
        </w:rPr>
        <w:t>их</w:t>
      </w:r>
      <w:r w:rsidRPr="006767EF">
        <w:rPr>
          <w:szCs w:val="28"/>
        </w:rPr>
        <w:t xml:space="preserve"> руководител</w:t>
      </w:r>
      <w:r w:rsidR="00534D05">
        <w:rPr>
          <w:szCs w:val="28"/>
        </w:rPr>
        <w:t>ями</w:t>
      </w:r>
      <w:r w:rsidRPr="006767EF">
        <w:rPr>
          <w:szCs w:val="28"/>
        </w:rPr>
        <w:t>, из числа которых назначается заместитель председателя комиссии;</w:t>
      </w:r>
      <w:proofErr w:type="gramEnd"/>
    </w:p>
    <w:p w14:paraId="12D6CC84" w14:textId="77777777" w:rsidR="003B3058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1" w:name="Par20"/>
      <w:bookmarkEnd w:id="1"/>
      <w:r w:rsidRPr="006767EF">
        <w:rPr>
          <w:szCs w:val="28"/>
        </w:rPr>
        <w:t>2) </w:t>
      </w:r>
      <w:r w:rsidRPr="009E698D">
        <w:rPr>
          <w:szCs w:val="28"/>
        </w:rPr>
        <w:t>представитель органа Новосибирской области по профилактике коррупционных и иных правонарушений;</w:t>
      </w:r>
    </w:p>
    <w:p w14:paraId="5A57552D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2" w:name="Par21"/>
      <w:bookmarkEnd w:id="2"/>
      <w:r w:rsidRPr="006767EF">
        <w:rPr>
          <w:szCs w:val="28"/>
        </w:rPr>
        <w:t>3) 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гражданской службой Новосибирской области (далее – государственная гражданская служба).</w:t>
      </w:r>
    </w:p>
    <w:p w14:paraId="636B88D8" w14:textId="145D9294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3" w:name="Par22"/>
      <w:bookmarkEnd w:id="3"/>
      <w:r w:rsidRPr="006767EF">
        <w:rPr>
          <w:szCs w:val="28"/>
        </w:rPr>
        <w:t>7. </w:t>
      </w:r>
      <w:r w:rsidR="00534D05">
        <w:rPr>
          <w:szCs w:val="28"/>
        </w:rPr>
        <w:t>Начальник</w:t>
      </w:r>
      <w:r w:rsidRPr="006767EF">
        <w:rPr>
          <w:szCs w:val="28"/>
        </w:rPr>
        <w:t xml:space="preserve"> управления может принять решение о включении в состав комиссии:</w:t>
      </w:r>
    </w:p>
    <w:p w14:paraId="2F6DBD15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1) представителя общественной организации ветеранов, созданной в управлении;</w:t>
      </w:r>
    </w:p>
    <w:p w14:paraId="1FFB96B6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2) представителя профсоюзной организации управления;</w:t>
      </w:r>
    </w:p>
    <w:p w14:paraId="11D193EB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3) представителя общественного совета, образованного в соответствии со статьей 4 Закона Новосибирской области от 02.06.2015 № 551-ОЗ «Об отдельных вопросах организации и осуществления общественного контроля в Новосибирской области».</w:t>
      </w:r>
    </w:p>
    <w:p w14:paraId="30246302" w14:textId="2640E5FD" w:rsidR="003B3058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8. </w:t>
      </w:r>
      <w:proofErr w:type="gramStart"/>
      <w:r w:rsidRPr="006767EF">
        <w:rPr>
          <w:szCs w:val="28"/>
        </w:rPr>
        <w:t xml:space="preserve">Лица, указанные в </w:t>
      </w:r>
      <w:hyperlink w:anchor="Par20" w:history="1">
        <w:r w:rsidRPr="006767EF">
          <w:rPr>
            <w:szCs w:val="28"/>
          </w:rPr>
          <w:t>подпунктах 2</w:t>
        </w:r>
      </w:hyperlink>
      <w:r w:rsidRPr="006767EF">
        <w:rPr>
          <w:szCs w:val="28"/>
        </w:rPr>
        <w:t xml:space="preserve"> и </w:t>
      </w:r>
      <w:hyperlink w:anchor="Par21" w:history="1">
        <w:r w:rsidRPr="006767EF">
          <w:rPr>
            <w:szCs w:val="28"/>
          </w:rPr>
          <w:t xml:space="preserve">3 пункта </w:t>
        </w:r>
      </w:hyperlink>
      <w:r w:rsidRPr="006767EF">
        <w:rPr>
          <w:szCs w:val="28"/>
        </w:rPr>
        <w:t xml:space="preserve">6 и в </w:t>
      </w:r>
      <w:hyperlink w:anchor="Par22" w:history="1">
        <w:r w:rsidRPr="006767EF">
          <w:rPr>
            <w:szCs w:val="28"/>
          </w:rPr>
          <w:t xml:space="preserve">пункте </w:t>
        </w:r>
      </w:hyperlink>
      <w:r w:rsidRPr="006767EF">
        <w:rPr>
          <w:szCs w:val="28"/>
        </w:rPr>
        <w:t xml:space="preserve">7 настоящего Положения, включаются в состав комиссии по согласованию соответственно с </w:t>
      </w:r>
      <w:r w:rsidRPr="009E698D">
        <w:rPr>
          <w:szCs w:val="28"/>
        </w:rPr>
        <w:t>органом Новосибирской области по профилактике коррупционных и иных правонарушений</w:t>
      </w:r>
      <w:r w:rsidRPr="006767EF">
        <w:rPr>
          <w:szCs w:val="28"/>
        </w:rPr>
        <w:t>,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ветеранов, созданной в управлении, с профсоюзной организацией управления, общественным советом, на основании запроса</w:t>
      </w:r>
      <w:proofErr w:type="gramEnd"/>
      <w:r w:rsidRPr="006767EF">
        <w:rPr>
          <w:szCs w:val="28"/>
        </w:rPr>
        <w:t xml:space="preserve"> </w:t>
      </w:r>
      <w:r w:rsidR="00534D05">
        <w:rPr>
          <w:szCs w:val="28"/>
        </w:rPr>
        <w:t>начальника</w:t>
      </w:r>
      <w:r w:rsidRPr="006767EF">
        <w:rPr>
          <w:szCs w:val="28"/>
        </w:rPr>
        <w:t xml:space="preserve"> управления.</w:t>
      </w:r>
    </w:p>
    <w:p w14:paraId="65A9BE36" w14:textId="49F36CE0" w:rsidR="003B3058" w:rsidRPr="006767EF" w:rsidRDefault="008717E2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9.</w:t>
      </w:r>
      <w:r w:rsidR="003B3058" w:rsidRPr="006767EF">
        <w:rPr>
          <w:szCs w:val="28"/>
        </w:rPr>
        <w:t> Число членов комиссии, не замещающих должности государственной гражданской службы в управлении, должно составлять не менее одной четверти от общего числа членов комиссии.</w:t>
      </w:r>
    </w:p>
    <w:p w14:paraId="3BF31B6C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10.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786FD719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11. В заседаниях комиссии с правом совещательного голоса участвуют:</w:t>
      </w:r>
    </w:p>
    <w:p w14:paraId="759BC441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1)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управлении должности государственной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14:paraId="73C4DA49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4" w:name="Par30"/>
      <w:bookmarkEnd w:id="4"/>
      <w:r w:rsidRPr="006767EF">
        <w:rPr>
          <w:szCs w:val="28"/>
        </w:rPr>
        <w:t xml:space="preserve">2) другие гражданские служащие, замещающие должности гражданской службы в управлении;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6767EF">
        <w:rPr>
          <w:szCs w:val="28"/>
        </w:rP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14:paraId="61F71947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12.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управлении, недопустимо.</w:t>
      </w:r>
    </w:p>
    <w:p w14:paraId="5F91B53F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13.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14:paraId="73E326C6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5" w:name="Par33"/>
      <w:bookmarkEnd w:id="5"/>
      <w:r w:rsidRPr="006767EF">
        <w:rPr>
          <w:szCs w:val="28"/>
        </w:rPr>
        <w:t>14. Основаниями для проведения заседания комиссии являются:</w:t>
      </w:r>
    </w:p>
    <w:p w14:paraId="6C53618E" w14:textId="69716023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6767EF">
        <w:rPr>
          <w:szCs w:val="28"/>
        </w:rPr>
        <w:t xml:space="preserve">1) представление должностным лицом в соответствии с пунктом 25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 требований к служебному поведению, утвержденного постановлением Губернатора Новосибирской области от 26.11.2009 </w:t>
      </w:r>
      <w:r w:rsidR="00787E67">
        <w:rPr>
          <w:szCs w:val="28"/>
        </w:rPr>
        <w:t>№</w:t>
      </w:r>
      <w:r w:rsidRPr="006767EF">
        <w:rPr>
          <w:szCs w:val="28"/>
        </w:rPr>
        <w:t xml:space="preserve"> 498, материалов проверки, свидетельствующих: </w:t>
      </w:r>
      <w:proofErr w:type="gramEnd"/>
    </w:p>
    <w:p w14:paraId="55D26684" w14:textId="2AE1C626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 xml:space="preserve">о представлении гражданским служащим недостоверных или неполных сведений, предусмотренных подпунктом </w:t>
      </w:r>
      <w:r w:rsidR="00BC6152">
        <w:rPr>
          <w:szCs w:val="28"/>
        </w:rPr>
        <w:t>«</w:t>
      </w:r>
      <w:r w:rsidRPr="006767EF">
        <w:rPr>
          <w:szCs w:val="28"/>
        </w:rPr>
        <w:t>а</w:t>
      </w:r>
      <w:r w:rsidR="00BC6152">
        <w:rPr>
          <w:szCs w:val="28"/>
        </w:rPr>
        <w:t>»</w:t>
      </w:r>
      <w:r w:rsidRPr="006767EF">
        <w:rPr>
          <w:szCs w:val="28"/>
        </w:rPr>
        <w:t xml:space="preserve"> пункта 2 названного Положения;</w:t>
      </w:r>
    </w:p>
    <w:p w14:paraId="03B3BF62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14:paraId="21C1B585" w14:textId="6451E780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6" w:name="Par37"/>
      <w:bookmarkEnd w:id="6"/>
      <w:r w:rsidRPr="006767EF">
        <w:rPr>
          <w:szCs w:val="28"/>
        </w:rPr>
        <w:t xml:space="preserve">2) </w:t>
      </w:r>
      <w:r w:rsidRPr="006767EF">
        <w:rPr>
          <w:rFonts w:eastAsiaTheme="minorHAnsi"/>
          <w:szCs w:val="28"/>
          <w:lang w:eastAsia="en-US"/>
        </w:rPr>
        <w:t>поступившее должностному лицу отдела государственной гражданской службы и кадров управления, ответственному за работу по профилактике коррупционных и иных правонарушений (далее - должностное лицо отдела государственной гражданской службы и кадров), в порядке, установленном настоящим Положением:</w:t>
      </w:r>
    </w:p>
    <w:p w14:paraId="1F5D7B85" w14:textId="16A6DCB5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7" w:name="Par38"/>
      <w:bookmarkEnd w:id="7"/>
      <w:proofErr w:type="gramStart"/>
      <w:r w:rsidRPr="00F76FB4">
        <w:rPr>
          <w:szCs w:val="28"/>
        </w:rPr>
        <w:t>обращение гражданина, замещавшего в управлении должность гражданской службы, включенную в перечень должностей, утвержденный постановлением Губернатора</w:t>
      </w:r>
      <w:r w:rsidRPr="006767EF">
        <w:rPr>
          <w:szCs w:val="28"/>
        </w:rPr>
        <w:t xml:space="preserve"> Новосибирской области от 03.08.2009 № 333 «О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характера», о даче согласия на замещение должности в коммерческой или некоммерческой организации либо на</w:t>
      </w:r>
      <w:proofErr w:type="gramEnd"/>
      <w:r w:rsidRPr="006767EF">
        <w:rPr>
          <w:szCs w:val="28"/>
        </w:rPr>
        <w:t xml:space="preserve">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14:paraId="27825AD5" w14:textId="6E6AEABE" w:rsidR="00E442D0" w:rsidRDefault="003B3058" w:rsidP="003B3058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bookmarkStart w:id="8" w:name="Par39"/>
      <w:bookmarkEnd w:id="8"/>
      <w:proofErr w:type="gramStart"/>
      <w:r w:rsidRPr="00E442D0">
        <w:rPr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</w:t>
      </w:r>
      <w:r w:rsidRPr="006767EF">
        <w:rPr>
          <w:szCs w:val="28"/>
        </w:rPr>
        <w:t xml:space="preserve"> характера своих супруги (супруга) и несовершеннолетних детей</w:t>
      </w:r>
      <w:r>
        <w:rPr>
          <w:szCs w:val="28"/>
        </w:rPr>
        <w:t xml:space="preserve">, </w:t>
      </w:r>
      <w:r w:rsidRPr="005E4D18">
        <w:rPr>
          <w:bCs/>
          <w:szCs w:val="28"/>
        </w:rPr>
        <w:t xml:space="preserve">представленное в соответствии с пунктом </w:t>
      </w:r>
      <w:r w:rsidR="00E442D0" w:rsidRPr="00E442D0">
        <w:rPr>
          <w:bCs/>
          <w:szCs w:val="28"/>
        </w:rPr>
        <w:t>9 Положения 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характера, утвержденного постановлением</w:t>
      </w:r>
      <w:proofErr w:type="gramEnd"/>
      <w:r w:rsidR="00E442D0" w:rsidRPr="00E442D0">
        <w:rPr>
          <w:bCs/>
          <w:szCs w:val="28"/>
        </w:rPr>
        <w:t xml:space="preserve"> Губернатора Новосибирской области от 03.08.2009 </w:t>
      </w:r>
      <w:r w:rsidR="00E442D0">
        <w:rPr>
          <w:bCs/>
          <w:szCs w:val="28"/>
        </w:rPr>
        <w:t>№</w:t>
      </w:r>
      <w:r w:rsidR="00E442D0" w:rsidRPr="00E442D0">
        <w:rPr>
          <w:bCs/>
          <w:szCs w:val="28"/>
        </w:rPr>
        <w:t xml:space="preserve"> 333 </w:t>
      </w:r>
      <w:r w:rsidR="00E442D0">
        <w:rPr>
          <w:bCs/>
          <w:szCs w:val="28"/>
        </w:rPr>
        <w:t>«</w:t>
      </w:r>
      <w:r w:rsidR="00E442D0" w:rsidRPr="00E442D0">
        <w:rPr>
          <w:bCs/>
          <w:szCs w:val="28"/>
        </w:rPr>
        <w:t>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</w:t>
      </w:r>
      <w:r w:rsidR="00E442D0">
        <w:rPr>
          <w:bCs/>
          <w:szCs w:val="28"/>
        </w:rPr>
        <w:t>»</w:t>
      </w:r>
      <w:r w:rsidR="00E442D0" w:rsidRPr="00E442D0">
        <w:rPr>
          <w:bCs/>
          <w:szCs w:val="28"/>
        </w:rPr>
        <w:t xml:space="preserve"> (далее - Положение о представлении сведений о доходах, об имуществе и обязательствах имущественного характера);</w:t>
      </w:r>
    </w:p>
    <w:p w14:paraId="16BC675F" w14:textId="0C280785" w:rsidR="00E442D0" w:rsidRDefault="00CC0B5C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CC0B5C">
        <w:rPr>
          <w:szCs w:val="28"/>
        </w:rPr>
        <w:t xml:space="preserve">заявление гражданского служащего о невозможности выполнить требования Федерального закона от 07.05.2013 </w:t>
      </w:r>
      <w:r>
        <w:rPr>
          <w:szCs w:val="28"/>
        </w:rPr>
        <w:t>№</w:t>
      </w:r>
      <w:r w:rsidRPr="00CC0B5C">
        <w:rPr>
          <w:szCs w:val="28"/>
        </w:rPr>
        <w:t xml:space="preserve"> 79-ФЗ </w:t>
      </w:r>
      <w:r>
        <w:rPr>
          <w:szCs w:val="28"/>
        </w:rPr>
        <w:t>«</w:t>
      </w:r>
      <w:r w:rsidRPr="00CC0B5C">
        <w:rPr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Cs w:val="28"/>
        </w:rPr>
        <w:t>»</w:t>
      </w:r>
      <w:r w:rsidRPr="00CC0B5C">
        <w:rPr>
          <w:szCs w:val="28"/>
        </w:rPr>
        <w:t xml:space="preserve"> (далее - Федеральный закон </w:t>
      </w:r>
      <w:r>
        <w:rPr>
          <w:szCs w:val="28"/>
        </w:rPr>
        <w:t>«</w:t>
      </w:r>
      <w:r w:rsidRPr="00CC0B5C">
        <w:rPr>
          <w:szCs w:val="28"/>
        </w:rPr>
        <w:t>О запрете отдельным категориям лиц открывать и иметь счета (вклады), хранить наличные денежные</w:t>
      </w:r>
      <w:proofErr w:type="gramEnd"/>
      <w:r w:rsidRPr="00CC0B5C">
        <w:rPr>
          <w:szCs w:val="28"/>
        </w:rPr>
        <w:t xml:space="preserve"> </w:t>
      </w:r>
      <w:proofErr w:type="gramStart"/>
      <w:r w:rsidRPr="00CC0B5C">
        <w:rPr>
          <w:szCs w:val="28"/>
        </w:rPr>
        <w:t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Cs w:val="28"/>
        </w:rPr>
        <w:t>»</w:t>
      </w:r>
      <w:r w:rsidRPr="00CC0B5C">
        <w:rPr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</w:t>
      </w:r>
      <w:proofErr w:type="gramEnd"/>
      <w:r w:rsidRPr="00CC0B5C">
        <w:rPr>
          <w:szCs w:val="28"/>
        </w:rPr>
        <w:t xml:space="preserve"> в связи с иными обстоятельствами, не зависящими от его воли или воли его супруги (супруга) и несовершеннолетних детей;</w:t>
      </w:r>
    </w:p>
    <w:p w14:paraId="19DF247B" w14:textId="77777777" w:rsidR="003B3058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0AC0713" w14:textId="07CD2C3D" w:rsidR="00734859" w:rsidRDefault="003B3058" w:rsidP="003B305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333AC1">
        <w:rPr>
          <w:rFonts w:eastAsiaTheme="minorHAnsi"/>
          <w:szCs w:val="28"/>
          <w:lang w:eastAsia="en-US"/>
        </w:rPr>
        <w:t xml:space="preserve">уведомление гражданского служащего о возникновении независящих от него обстоятельств, препятствующих соблюдению </w:t>
      </w:r>
      <w:r w:rsidR="00734859" w:rsidRPr="00734859">
        <w:rPr>
          <w:rFonts w:eastAsiaTheme="minorHAnsi"/>
          <w:szCs w:val="28"/>
          <w:lang w:eastAsia="en-US"/>
        </w:rPr>
        <w:t>требований к служебному поведению и (или) требований об урегулировании конфликта интересов;</w:t>
      </w:r>
    </w:p>
    <w:p w14:paraId="68CAD5AE" w14:textId="3AB96AF6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9" w:name="Par40"/>
      <w:bookmarkEnd w:id="9"/>
      <w:r w:rsidRPr="006767EF">
        <w:rPr>
          <w:szCs w:val="28"/>
        </w:rPr>
        <w:t xml:space="preserve">3) представление представителя нанимателя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</w:t>
      </w:r>
      <w:r w:rsidR="00734859">
        <w:rPr>
          <w:szCs w:val="28"/>
        </w:rPr>
        <w:t>управлении</w:t>
      </w:r>
      <w:r w:rsidRPr="006767EF">
        <w:rPr>
          <w:szCs w:val="28"/>
        </w:rPr>
        <w:t xml:space="preserve"> </w:t>
      </w:r>
      <w:r w:rsidR="00734859">
        <w:rPr>
          <w:szCs w:val="28"/>
        </w:rPr>
        <w:t>мер по предупреждению коррупции;</w:t>
      </w:r>
    </w:p>
    <w:p w14:paraId="487475C3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proofErr w:type="gramStart"/>
      <w:r w:rsidRPr="006767EF">
        <w:rPr>
          <w:rFonts w:eastAsiaTheme="minorHAnsi"/>
          <w:szCs w:val="28"/>
          <w:lang w:eastAsia="en-US"/>
        </w:rPr>
        <w:t xml:space="preserve">4) представление представителем нанимателя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14" w:history="1">
        <w:r w:rsidRPr="006767EF">
          <w:rPr>
            <w:rFonts w:eastAsiaTheme="minorHAnsi"/>
            <w:szCs w:val="28"/>
            <w:lang w:eastAsia="en-US"/>
          </w:rPr>
          <w:t>частью 1 статьи 3</w:t>
        </w:r>
      </w:hyperlink>
      <w:r w:rsidRPr="006767EF">
        <w:rPr>
          <w:rFonts w:eastAsiaTheme="minorHAnsi"/>
          <w:szCs w:val="28"/>
          <w:lang w:eastAsia="en-US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 </w:t>
      </w:r>
      <w:r w:rsidRPr="006767EF">
        <w:rPr>
          <w:szCs w:val="22"/>
        </w:rPr>
        <w:t>(далее – Федеральный закон «О контроле за соответствием расходов лиц, замещающих государственные должности, и иных лиц их доходам»)</w:t>
      </w:r>
      <w:r w:rsidRPr="006767EF">
        <w:rPr>
          <w:rFonts w:eastAsiaTheme="minorHAnsi"/>
          <w:szCs w:val="28"/>
          <w:lang w:eastAsia="en-US"/>
        </w:rPr>
        <w:t>.</w:t>
      </w:r>
      <w:proofErr w:type="gramEnd"/>
    </w:p>
    <w:p w14:paraId="36D695DA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6767EF">
        <w:rPr>
          <w:szCs w:val="28"/>
        </w:rPr>
        <w:t>5) </w:t>
      </w:r>
      <w:r w:rsidRPr="006767EF">
        <w:rPr>
          <w:rFonts w:eastAsiaTheme="minorHAnsi"/>
          <w:szCs w:val="28"/>
          <w:lang w:eastAsia="en-US"/>
        </w:rPr>
        <w:t xml:space="preserve">поступившее в соответствии с </w:t>
      </w:r>
      <w:hyperlink r:id="rId15" w:history="1">
        <w:r w:rsidRPr="006767EF">
          <w:rPr>
            <w:rFonts w:eastAsiaTheme="minorHAnsi"/>
            <w:szCs w:val="28"/>
            <w:lang w:eastAsia="en-US"/>
          </w:rPr>
          <w:t>частью 4 статьи 12</w:t>
        </w:r>
      </w:hyperlink>
      <w:r w:rsidRPr="006767EF">
        <w:rPr>
          <w:rFonts w:eastAsiaTheme="minorHAnsi"/>
          <w:szCs w:val="28"/>
          <w:lang w:eastAsia="en-US"/>
        </w:rPr>
        <w:t xml:space="preserve"> Федерального закона «О противодействии коррупции» и </w:t>
      </w:r>
      <w:hyperlink r:id="rId16" w:history="1">
        <w:r w:rsidRPr="006767EF">
          <w:rPr>
            <w:rFonts w:eastAsiaTheme="minorHAnsi"/>
            <w:szCs w:val="28"/>
            <w:lang w:eastAsia="en-US"/>
          </w:rPr>
          <w:t>статьей 64.1</w:t>
        </w:r>
      </w:hyperlink>
      <w:r w:rsidRPr="006767EF">
        <w:rPr>
          <w:rFonts w:eastAsiaTheme="minorHAnsi"/>
          <w:szCs w:val="28"/>
          <w:lang w:eastAsia="en-US"/>
        </w:rPr>
        <w:t xml:space="preserve"> Трудового кодекса Российской Федерации в управление уведомление коммерческой или некоммерческой организации о заключении с гражданином, замещавшим должность государственной гражданской службы в управлении,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</w:t>
      </w:r>
      <w:proofErr w:type="gramStart"/>
      <w:r w:rsidRPr="006767EF">
        <w:rPr>
          <w:rFonts w:eastAsiaTheme="minorHAnsi"/>
          <w:szCs w:val="28"/>
          <w:lang w:eastAsia="en-US"/>
        </w:rPr>
        <w:t>в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 w:rsidRPr="006767EF">
        <w:rPr>
          <w:rFonts w:eastAsiaTheme="minorHAnsi"/>
          <w:szCs w:val="28"/>
          <w:lang w:eastAsia="en-US"/>
        </w:rPr>
        <w:t>его</w:t>
      </w:r>
      <w:proofErr w:type="gramEnd"/>
      <w:r w:rsidRPr="006767EF">
        <w:rPr>
          <w:rFonts w:eastAsiaTheme="minorHAnsi"/>
          <w:szCs w:val="28"/>
          <w:lang w:eastAsia="en-US"/>
        </w:rPr>
        <w:t xml:space="preserve"> должностные (служебные) </w:t>
      </w:r>
      <w:proofErr w:type="gramStart"/>
      <w:r w:rsidRPr="006767EF">
        <w:rPr>
          <w:rFonts w:eastAsiaTheme="minorHAnsi"/>
          <w:szCs w:val="28"/>
          <w:lang w:eastAsia="en-US"/>
        </w:rPr>
        <w:t>обязанности, исполняемые во время замещения должности в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</w:t>
      </w:r>
      <w:proofErr w:type="gramEnd"/>
      <w:r w:rsidRPr="006767EF">
        <w:rPr>
          <w:rFonts w:eastAsiaTheme="minorHAnsi"/>
          <w:szCs w:val="28"/>
          <w:lang w:eastAsia="en-US"/>
        </w:rPr>
        <w:t xml:space="preserve"> рассматривался.</w:t>
      </w:r>
    </w:p>
    <w:p w14:paraId="495C0C27" w14:textId="52BF811D" w:rsidR="008717E2" w:rsidRPr="008717E2" w:rsidRDefault="008717E2" w:rsidP="008717E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14.1. </w:t>
      </w:r>
      <w:r w:rsidRPr="008717E2">
        <w:rPr>
          <w:szCs w:val="28"/>
        </w:rPr>
        <w:t xml:space="preserve">Прием, регистрацию и учет поступившей информации, содержащей указанные в пункте 14 настоящего </w:t>
      </w:r>
      <w:r w:rsidR="009063D0">
        <w:rPr>
          <w:szCs w:val="28"/>
        </w:rPr>
        <w:t>Положения</w:t>
      </w:r>
      <w:r w:rsidRPr="008717E2">
        <w:rPr>
          <w:szCs w:val="28"/>
        </w:rPr>
        <w:t xml:space="preserve"> основания для проведения заседания комиссии (далее - информация), ведет секретарь комиссии.</w:t>
      </w:r>
    </w:p>
    <w:p w14:paraId="1AA4B00F" w14:textId="6B4B0623" w:rsidR="008717E2" w:rsidRDefault="008717E2" w:rsidP="008717E2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717E2">
        <w:rPr>
          <w:szCs w:val="28"/>
        </w:rPr>
        <w:t>В случае если информация была представлена председателю комиссии, минуя секретаря комиссии, председатель комиссии передает поступившую информацию секретарю комиссии для регистрации.</w:t>
      </w:r>
    </w:p>
    <w:p w14:paraId="383761FA" w14:textId="65BC5DDC" w:rsidR="008717E2" w:rsidRDefault="008717E2" w:rsidP="008717E2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14.2. </w:t>
      </w:r>
      <w:proofErr w:type="gramStart"/>
      <w:r w:rsidRPr="008717E2">
        <w:rPr>
          <w:szCs w:val="28"/>
        </w:rPr>
        <w:t xml:space="preserve">Материалы проверки, указанные в подпункте 1 пункта </w:t>
      </w:r>
      <w:r>
        <w:rPr>
          <w:szCs w:val="28"/>
        </w:rPr>
        <w:t>14</w:t>
      </w:r>
      <w:r w:rsidRPr="008717E2">
        <w:rPr>
          <w:szCs w:val="28"/>
        </w:rPr>
        <w:t xml:space="preserve"> настоящего По</w:t>
      </w:r>
      <w:r w:rsidR="007E3AB4">
        <w:rPr>
          <w:szCs w:val="28"/>
        </w:rPr>
        <w:t>ложения</w:t>
      </w:r>
      <w:r w:rsidRPr="008717E2">
        <w:rPr>
          <w:szCs w:val="28"/>
        </w:rPr>
        <w:t>, представляются должностным лицом, уполномоченным назначать гражданина на должность гражданской службы или назначившим гражданского служащего на должность гражданской службы в случае принятия им соответствующего решения после рассмотрения доклада о результатах проверки, проведенной в соответствии с Положением о проверке достоверности и полноты сведений, представляемых гражданами, претендующими на замещение должностей государственной гражданской службы</w:t>
      </w:r>
      <w:proofErr w:type="gramEnd"/>
      <w:r w:rsidRPr="008717E2">
        <w:rPr>
          <w:szCs w:val="28"/>
        </w:rPr>
        <w:t xml:space="preserve">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 требований к служебному поведению, утвержденным постановлением Губернатора Новосибирской области от 26.11.2009 № 498.</w:t>
      </w:r>
    </w:p>
    <w:p w14:paraId="613FA821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15.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7F57F1D3" w14:textId="77777777" w:rsidR="00393215" w:rsidRDefault="003B3058" w:rsidP="003B3058">
      <w:pPr>
        <w:ind w:firstLine="567"/>
        <w:jc w:val="both"/>
        <w:rPr>
          <w:szCs w:val="28"/>
        </w:rPr>
      </w:pPr>
      <w:r w:rsidRPr="006767EF">
        <w:rPr>
          <w:szCs w:val="28"/>
        </w:rPr>
        <w:t>16. </w:t>
      </w:r>
      <w:proofErr w:type="gramStart"/>
      <w:r w:rsidRPr="006767EF">
        <w:rPr>
          <w:szCs w:val="28"/>
        </w:rPr>
        <w:t>О</w:t>
      </w:r>
      <w:r w:rsidRPr="006B7D57">
        <w:rPr>
          <w:szCs w:val="28"/>
        </w:rPr>
        <w:t>б</w:t>
      </w:r>
      <w:r w:rsidRPr="006767EF">
        <w:rPr>
          <w:szCs w:val="28"/>
        </w:rPr>
        <w:t>ращение, указанное в абзаце втором подпункта 2 пункта 14 настоящего Положения, подается гражданином, замещавшим должность гражданской службы в управлении</w:t>
      </w:r>
      <w:r>
        <w:rPr>
          <w:szCs w:val="28"/>
        </w:rPr>
        <w:t xml:space="preserve"> </w:t>
      </w:r>
      <w:r w:rsidRPr="006767EF">
        <w:rPr>
          <w:szCs w:val="22"/>
        </w:rPr>
        <w:t xml:space="preserve">(за исключением граждан, замещавших должности гражданской службы </w:t>
      </w:r>
      <w:r w:rsidR="001D1193">
        <w:rPr>
          <w:szCs w:val="22"/>
        </w:rPr>
        <w:t>начальника</w:t>
      </w:r>
      <w:r w:rsidR="001D1193" w:rsidRPr="001D1193">
        <w:rPr>
          <w:szCs w:val="22"/>
        </w:rPr>
        <w:t xml:space="preserve"> управления или заместителя </w:t>
      </w:r>
      <w:r w:rsidR="001D1193">
        <w:rPr>
          <w:szCs w:val="22"/>
        </w:rPr>
        <w:t>начальника</w:t>
      </w:r>
      <w:r w:rsidR="001D1193" w:rsidRPr="001D1193">
        <w:rPr>
          <w:szCs w:val="22"/>
        </w:rPr>
        <w:t xml:space="preserve"> управления),</w:t>
      </w:r>
      <w:r w:rsidRPr="006767EF">
        <w:rPr>
          <w:szCs w:val="28"/>
        </w:rPr>
        <w:t xml:space="preserve"> должностному лицу отдела государственной гражданской службы и кадров</w:t>
      </w:r>
      <w:r w:rsidR="008717E2">
        <w:rPr>
          <w:szCs w:val="28"/>
        </w:rPr>
        <w:t xml:space="preserve"> в письменном виде по форме согласно приложению № 1 к настоящему Положению</w:t>
      </w:r>
      <w:r w:rsidRPr="006767EF">
        <w:rPr>
          <w:szCs w:val="28"/>
        </w:rPr>
        <w:t>.</w:t>
      </w:r>
      <w:r>
        <w:rPr>
          <w:szCs w:val="28"/>
        </w:rPr>
        <w:t xml:space="preserve"> </w:t>
      </w:r>
      <w:proofErr w:type="gramEnd"/>
    </w:p>
    <w:p w14:paraId="3D17FBAD" w14:textId="0D32F10A" w:rsidR="00393215" w:rsidRDefault="00393215" w:rsidP="003B3058">
      <w:pPr>
        <w:ind w:firstLine="567"/>
        <w:jc w:val="both"/>
        <w:rPr>
          <w:szCs w:val="22"/>
        </w:rPr>
      </w:pPr>
      <w:r w:rsidRPr="00393215">
        <w:rPr>
          <w:szCs w:val="22"/>
        </w:rPr>
        <w:t>Копия обращения с отметкой о регистрации выдается лицу, подавшему обращение, на руки под роспись в журнале учета поступления информации, содержащей основания для проведения заседания комиссии, либо направляется по почте заказным письмом с уведомлением о вручении.</w:t>
      </w:r>
    </w:p>
    <w:p w14:paraId="6221F552" w14:textId="6BE53179" w:rsidR="003B3058" w:rsidRPr="006767EF" w:rsidRDefault="003B3058" w:rsidP="003B3058">
      <w:pPr>
        <w:ind w:firstLine="567"/>
        <w:jc w:val="both"/>
        <w:rPr>
          <w:szCs w:val="28"/>
        </w:rPr>
      </w:pPr>
      <w:r w:rsidRPr="006767EF">
        <w:rPr>
          <w:szCs w:val="22"/>
        </w:rPr>
        <w:t xml:space="preserve">Обращение гражданина, замещавшего должность гражданской службы </w:t>
      </w:r>
      <w:r w:rsidR="001D1193">
        <w:rPr>
          <w:szCs w:val="22"/>
        </w:rPr>
        <w:t xml:space="preserve">начальника </w:t>
      </w:r>
      <w:r w:rsidRPr="006767EF">
        <w:rPr>
          <w:szCs w:val="22"/>
        </w:rPr>
        <w:t xml:space="preserve">управления или заместителя </w:t>
      </w:r>
      <w:r w:rsidR="001D1193">
        <w:rPr>
          <w:szCs w:val="22"/>
        </w:rPr>
        <w:t>начальника</w:t>
      </w:r>
      <w:r w:rsidRPr="006767EF">
        <w:rPr>
          <w:szCs w:val="22"/>
        </w:rPr>
        <w:t xml:space="preserve"> управления, подаются в </w:t>
      </w:r>
      <w:r w:rsidRPr="009E698D">
        <w:rPr>
          <w:szCs w:val="22"/>
        </w:rPr>
        <w:t>орган Новосибирской области по профилактике коррупционных и иных правонарушений</w:t>
      </w:r>
      <w:r w:rsidRPr="006767EF">
        <w:rPr>
          <w:szCs w:val="22"/>
        </w:rPr>
        <w:t>.</w:t>
      </w:r>
    </w:p>
    <w:p w14:paraId="4BCD23E1" w14:textId="77777777" w:rsidR="003B3058" w:rsidRPr="006767EF" w:rsidRDefault="003B3058" w:rsidP="003B3058">
      <w:pPr>
        <w:jc w:val="both"/>
        <w:rPr>
          <w:szCs w:val="28"/>
        </w:rPr>
      </w:pPr>
      <w:r w:rsidRPr="006767EF">
        <w:rPr>
          <w:szCs w:val="28"/>
        </w:rPr>
        <w:t>В обращении гражданином указываются:</w:t>
      </w:r>
    </w:p>
    <w:p w14:paraId="17E64775" w14:textId="77777777" w:rsidR="003B3058" w:rsidRPr="006767EF" w:rsidRDefault="003B3058" w:rsidP="003B3058">
      <w:pPr>
        <w:jc w:val="both"/>
        <w:rPr>
          <w:szCs w:val="28"/>
        </w:rPr>
      </w:pPr>
      <w:r w:rsidRPr="006767EF">
        <w:rPr>
          <w:szCs w:val="28"/>
        </w:rPr>
        <w:t>фамилия, имя, отчество;</w:t>
      </w:r>
    </w:p>
    <w:p w14:paraId="78500960" w14:textId="77777777" w:rsidR="003B3058" w:rsidRPr="006767EF" w:rsidRDefault="003B3058" w:rsidP="003B3058">
      <w:pPr>
        <w:jc w:val="both"/>
        <w:rPr>
          <w:szCs w:val="28"/>
        </w:rPr>
      </w:pPr>
      <w:r w:rsidRPr="006767EF">
        <w:rPr>
          <w:szCs w:val="28"/>
        </w:rPr>
        <w:t>дата рождения;</w:t>
      </w:r>
    </w:p>
    <w:p w14:paraId="318498B8" w14:textId="77777777" w:rsidR="003B3058" w:rsidRPr="006767EF" w:rsidRDefault="003B3058" w:rsidP="003B3058">
      <w:pPr>
        <w:jc w:val="both"/>
        <w:rPr>
          <w:szCs w:val="28"/>
        </w:rPr>
      </w:pPr>
      <w:r w:rsidRPr="006767EF">
        <w:rPr>
          <w:szCs w:val="28"/>
        </w:rPr>
        <w:t>адрес места жительства;</w:t>
      </w:r>
    </w:p>
    <w:p w14:paraId="46E39399" w14:textId="77777777" w:rsidR="003B3058" w:rsidRPr="006767EF" w:rsidRDefault="003B3058" w:rsidP="003B3058">
      <w:pPr>
        <w:jc w:val="both"/>
        <w:rPr>
          <w:szCs w:val="28"/>
        </w:rPr>
      </w:pPr>
      <w:r w:rsidRPr="006767EF">
        <w:rPr>
          <w:szCs w:val="28"/>
        </w:rPr>
        <w:t>замещаемые должности в течение последних двух лет до дня увольнения с государственной гражданской службы;</w:t>
      </w:r>
    </w:p>
    <w:p w14:paraId="23A23CBC" w14:textId="77777777" w:rsidR="003B3058" w:rsidRPr="006767EF" w:rsidRDefault="003B3058" w:rsidP="003B3058">
      <w:pPr>
        <w:jc w:val="both"/>
        <w:rPr>
          <w:szCs w:val="28"/>
        </w:rPr>
      </w:pPr>
      <w:r w:rsidRPr="006767EF">
        <w:rPr>
          <w:szCs w:val="28"/>
        </w:rPr>
        <w:t>наименование и местонахождение коммерческой или некоммерческой организации;</w:t>
      </w:r>
    </w:p>
    <w:p w14:paraId="2200BE35" w14:textId="77777777" w:rsidR="003B3058" w:rsidRPr="006767EF" w:rsidRDefault="003B3058" w:rsidP="003B3058">
      <w:pPr>
        <w:jc w:val="both"/>
        <w:rPr>
          <w:szCs w:val="28"/>
        </w:rPr>
      </w:pPr>
      <w:r w:rsidRPr="006767EF">
        <w:rPr>
          <w:szCs w:val="28"/>
        </w:rPr>
        <w:t>характер деятельности коммерческой или некоммерческой организации;</w:t>
      </w:r>
    </w:p>
    <w:p w14:paraId="118DBCCA" w14:textId="77777777" w:rsidR="003B3058" w:rsidRPr="006767EF" w:rsidRDefault="003B3058" w:rsidP="003B3058">
      <w:pPr>
        <w:jc w:val="both"/>
        <w:rPr>
          <w:szCs w:val="28"/>
        </w:rPr>
      </w:pPr>
      <w:r w:rsidRPr="006767EF">
        <w:rPr>
          <w:szCs w:val="28"/>
        </w:rPr>
        <w:t>должностные (служебные) обязанности, исполняемые гражданином во время замещения им должности гражданской службы;</w:t>
      </w:r>
    </w:p>
    <w:p w14:paraId="05905A71" w14:textId="77777777" w:rsidR="003B3058" w:rsidRPr="006767EF" w:rsidRDefault="003B3058" w:rsidP="003B3058">
      <w:pPr>
        <w:jc w:val="both"/>
        <w:rPr>
          <w:szCs w:val="28"/>
        </w:rPr>
      </w:pPr>
      <w:r w:rsidRPr="006767EF">
        <w:rPr>
          <w:szCs w:val="28"/>
        </w:rPr>
        <w:t>функции по государственному управлению в отношении коммерческой или некоммерческой организации;</w:t>
      </w:r>
    </w:p>
    <w:p w14:paraId="0DEA585A" w14:textId="77777777" w:rsidR="003B3058" w:rsidRPr="006767EF" w:rsidRDefault="003B3058" w:rsidP="003B3058">
      <w:pPr>
        <w:jc w:val="both"/>
        <w:rPr>
          <w:szCs w:val="28"/>
        </w:rPr>
      </w:pPr>
      <w:r w:rsidRPr="006767EF">
        <w:rPr>
          <w:szCs w:val="28"/>
        </w:rPr>
        <w:t>вид договора (трудовой или гражданско-правовой);</w:t>
      </w:r>
    </w:p>
    <w:p w14:paraId="724C2A1E" w14:textId="77777777" w:rsidR="003B3058" w:rsidRPr="006767EF" w:rsidRDefault="003B3058" w:rsidP="003B3058">
      <w:pPr>
        <w:jc w:val="both"/>
        <w:rPr>
          <w:szCs w:val="28"/>
        </w:rPr>
      </w:pPr>
      <w:r w:rsidRPr="006767EF">
        <w:rPr>
          <w:szCs w:val="28"/>
        </w:rPr>
        <w:t>предполагаемый срок действия договора (трудовой или гражданско-правовой);</w:t>
      </w:r>
    </w:p>
    <w:p w14:paraId="6EF8AE4B" w14:textId="77777777" w:rsidR="003B3058" w:rsidRPr="006767EF" w:rsidRDefault="003B3058" w:rsidP="003B3058">
      <w:pPr>
        <w:jc w:val="both"/>
        <w:rPr>
          <w:szCs w:val="28"/>
        </w:rPr>
      </w:pPr>
      <w:r w:rsidRPr="006767EF">
        <w:rPr>
          <w:szCs w:val="28"/>
        </w:rPr>
        <w:t>сумма оплаты за выполнение (оказание) по договору работ (услуг).</w:t>
      </w:r>
    </w:p>
    <w:p w14:paraId="55435494" w14:textId="77777777" w:rsidR="003B3058" w:rsidRDefault="003B3058" w:rsidP="003B3058">
      <w:pPr>
        <w:jc w:val="both"/>
        <w:rPr>
          <w:szCs w:val="28"/>
        </w:rPr>
      </w:pPr>
      <w:r w:rsidRPr="006767EF">
        <w:rPr>
          <w:szCs w:val="28"/>
        </w:rPr>
        <w:t>Должностным лицом отдела государственной гражданской службы и кадров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«О противодействии коррупции».</w:t>
      </w:r>
    </w:p>
    <w:p w14:paraId="7C838E15" w14:textId="77777777" w:rsidR="003B3058" w:rsidRDefault="003B3058" w:rsidP="003B3058">
      <w:pPr>
        <w:ind w:firstLine="567"/>
        <w:jc w:val="both"/>
        <w:rPr>
          <w:szCs w:val="28"/>
        </w:rPr>
      </w:pPr>
      <w:r w:rsidRPr="006767EF">
        <w:rPr>
          <w:szCs w:val="28"/>
        </w:rPr>
        <w:t>17. Обращение, указанное в абзаце втором подпункта 2 пункта 14 настоящего Положения, может быть подано гражданским служащим, планирующим свое увольнение с государственной гражданской службы Новосибирской области, и подлежит рассмотрению комиссией в соответствии с настоящим Положением.</w:t>
      </w:r>
    </w:p>
    <w:p w14:paraId="3C255D5B" w14:textId="77777777" w:rsidR="00277447" w:rsidRDefault="003B3058" w:rsidP="003B3058">
      <w:pPr>
        <w:pStyle w:val="a9"/>
        <w:autoSpaceDE w:val="0"/>
        <w:autoSpaceDN w:val="0"/>
        <w:adjustRightInd w:val="0"/>
        <w:ind w:left="0"/>
        <w:jc w:val="both"/>
        <w:rPr>
          <w:bCs/>
          <w:szCs w:val="28"/>
        </w:rPr>
      </w:pPr>
      <w:r w:rsidRPr="005E4D18">
        <w:rPr>
          <w:bCs/>
          <w:szCs w:val="28"/>
        </w:rPr>
        <w:t xml:space="preserve">17.1. Заявление, указанное в </w:t>
      </w:r>
      <w:r w:rsidRPr="00277447">
        <w:rPr>
          <w:bCs/>
          <w:szCs w:val="28"/>
        </w:rPr>
        <w:t>абзаце третьем подпункта</w:t>
      </w:r>
      <w:r w:rsidRPr="005E4D18">
        <w:rPr>
          <w:bCs/>
          <w:szCs w:val="28"/>
        </w:rPr>
        <w:t xml:space="preserve"> 2 пункта 14 настоящего Положения, представляется гражданским служащим не позднее окончания срока представления сведений, установленного подпунктом </w:t>
      </w:r>
      <w:r w:rsidR="00277447">
        <w:rPr>
          <w:bCs/>
          <w:szCs w:val="28"/>
        </w:rPr>
        <w:t>«в»</w:t>
      </w:r>
      <w:r w:rsidRPr="005E4D18">
        <w:rPr>
          <w:bCs/>
          <w:szCs w:val="28"/>
        </w:rPr>
        <w:t xml:space="preserve"> пункта 3 Положения о представлении </w:t>
      </w:r>
      <w:r w:rsidR="00277447" w:rsidRPr="00277447">
        <w:rPr>
          <w:bCs/>
          <w:szCs w:val="28"/>
        </w:rPr>
        <w:t xml:space="preserve">сведений о доходах, об имуществе и обязательствах имущественного характера, в письменной форме согласно приложению </w:t>
      </w:r>
      <w:r w:rsidR="00277447">
        <w:rPr>
          <w:bCs/>
          <w:szCs w:val="28"/>
        </w:rPr>
        <w:t xml:space="preserve">№ 2 </w:t>
      </w:r>
      <w:r w:rsidR="00277447" w:rsidRPr="00277447">
        <w:rPr>
          <w:bCs/>
          <w:szCs w:val="28"/>
        </w:rPr>
        <w:t xml:space="preserve">к </w:t>
      </w:r>
      <w:r w:rsidR="00277447">
        <w:rPr>
          <w:bCs/>
          <w:szCs w:val="28"/>
        </w:rPr>
        <w:t xml:space="preserve">настоящему </w:t>
      </w:r>
      <w:r w:rsidR="00277447" w:rsidRPr="00277447">
        <w:rPr>
          <w:bCs/>
          <w:szCs w:val="28"/>
        </w:rPr>
        <w:t>Положению</w:t>
      </w:r>
      <w:r w:rsidR="00277447">
        <w:rPr>
          <w:bCs/>
          <w:szCs w:val="28"/>
        </w:rPr>
        <w:t>.</w:t>
      </w:r>
    </w:p>
    <w:p w14:paraId="273BF744" w14:textId="55950AB1" w:rsidR="00362A80" w:rsidRDefault="00362A80" w:rsidP="003B3058">
      <w:pPr>
        <w:pStyle w:val="a9"/>
        <w:autoSpaceDE w:val="0"/>
        <w:autoSpaceDN w:val="0"/>
        <w:adjustRightInd w:val="0"/>
        <w:ind w:left="0"/>
        <w:jc w:val="both"/>
        <w:rPr>
          <w:bCs/>
          <w:szCs w:val="28"/>
        </w:rPr>
      </w:pPr>
      <w:r w:rsidRPr="00362A80">
        <w:rPr>
          <w:bCs/>
          <w:szCs w:val="28"/>
        </w:rPr>
        <w:t>Копия заявления с отметкой о регистрации выдается гражданскому служащему, подавшему заявление, на руки под роспись в журнале учета поступления информации, содержащей основания для проведения заседания комиссии, либо направляется по почте заказным письмом с уведомлением о вручении.</w:t>
      </w:r>
    </w:p>
    <w:p w14:paraId="282A88D6" w14:textId="0A3CDC6C" w:rsidR="003B3058" w:rsidRPr="005E4D18" w:rsidRDefault="003B3058" w:rsidP="003B3058">
      <w:pPr>
        <w:pStyle w:val="a9"/>
        <w:autoSpaceDE w:val="0"/>
        <w:autoSpaceDN w:val="0"/>
        <w:adjustRightInd w:val="0"/>
        <w:ind w:left="0"/>
        <w:jc w:val="both"/>
        <w:rPr>
          <w:bCs/>
          <w:szCs w:val="28"/>
        </w:rPr>
      </w:pPr>
      <w:r w:rsidRPr="005E4D18">
        <w:rPr>
          <w:bCs/>
          <w:szCs w:val="28"/>
        </w:rPr>
        <w:t xml:space="preserve">Заявление представляется гражданским служащим </w:t>
      </w:r>
      <w:r w:rsidR="00C4435F" w:rsidRPr="00C4435F">
        <w:rPr>
          <w:bCs/>
          <w:szCs w:val="28"/>
        </w:rPr>
        <w:t xml:space="preserve">(за исключением лиц, замещающих должности, определенные подпунктами </w:t>
      </w:r>
      <w:r w:rsidR="00C4435F">
        <w:rPr>
          <w:bCs/>
          <w:szCs w:val="28"/>
        </w:rPr>
        <w:t>«</w:t>
      </w:r>
      <w:r w:rsidR="00C4435F" w:rsidRPr="00C4435F">
        <w:rPr>
          <w:bCs/>
          <w:szCs w:val="28"/>
        </w:rPr>
        <w:t>а</w:t>
      </w:r>
      <w:r w:rsidR="00C4435F">
        <w:rPr>
          <w:bCs/>
          <w:szCs w:val="28"/>
        </w:rPr>
        <w:t>»</w:t>
      </w:r>
      <w:r w:rsidR="00C4435F" w:rsidRPr="00C4435F">
        <w:rPr>
          <w:bCs/>
          <w:szCs w:val="28"/>
        </w:rPr>
        <w:t xml:space="preserve"> и </w:t>
      </w:r>
      <w:r w:rsidR="00C4435F">
        <w:rPr>
          <w:bCs/>
          <w:szCs w:val="28"/>
        </w:rPr>
        <w:t>«</w:t>
      </w:r>
      <w:r w:rsidR="00C4435F" w:rsidRPr="00C4435F">
        <w:rPr>
          <w:bCs/>
          <w:szCs w:val="28"/>
        </w:rPr>
        <w:t>б</w:t>
      </w:r>
      <w:r w:rsidR="00C4435F">
        <w:rPr>
          <w:bCs/>
          <w:szCs w:val="28"/>
        </w:rPr>
        <w:t>»</w:t>
      </w:r>
      <w:r w:rsidR="00C4435F" w:rsidRPr="00C4435F">
        <w:rPr>
          <w:bCs/>
          <w:szCs w:val="28"/>
        </w:rPr>
        <w:t xml:space="preserve"> пункта 7 Положения о представлении сведений о доходах, об имуществе и обязательствах имущественного характера)</w:t>
      </w:r>
      <w:r w:rsidR="00C4435F">
        <w:rPr>
          <w:bCs/>
          <w:szCs w:val="28"/>
        </w:rPr>
        <w:t xml:space="preserve"> </w:t>
      </w:r>
      <w:r w:rsidRPr="005E4D18">
        <w:rPr>
          <w:bCs/>
          <w:szCs w:val="28"/>
        </w:rPr>
        <w:t>в отдел государственной гражданской службы и кадров управления.</w:t>
      </w:r>
    </w:p>
    <w:p w14:paraId="02D05442" w14:textId="77777777" w:rsidR="003B3058" w:rsidRPr="005E4D18" w:rsidRDefault="003B3058" w:rsidP="003B3058">
      <w:pPr>
        <w:pStyle w:val="a9"/>
        <w:autoSpaceDE w:val="0"/>
        <w:autoSpaceDN w:val="0"/>
        <w:adjustRightInd w:val="0"/>
        <w:ind w:left="0"/>
        <w:jc w:val="both"/>
        <w:rPr>
          <w:bCs/>
          <w:szCs w:val="28"/>
        </w:rPr>
      </w:pPr>
      <w:r w:rsidRPr="005E4D18">
        <w:rPr>
          <w:bCs/>
          <w:szCs w:val="28"/>
        </w:rPr>
        <w:t>К заявлению приобщаются документы и иные материалы, подтверждающие факт невозможности и объективность причин, по которым гражданский служащий не может представить сведения о доходах, об имуществе и обязательствах имущественного характера супруги (супруга) и несовершеннолетних детей.</w:t>
      </w:r>
    </w:p>
    <w:p w14:paraId="0D3D2BA4" w14:textId="5D650143" w:rsidR="003B3058" w:rsidRDefault="003B3058" w:rsidP="003B3058">
      <w:pPr>
        <w:ind w:firstLine="567"/>
        <w:jc w:val="both"/>
        <w:rPr>
          <w:bCs/>
          <w:szCs w:val="28"/>
        </w:rPr>
      </w:pPr>
      <w:r w:rsidRPr="005E4D18">
        <w:rPr>
          <w:bCs/>
          <w:szCs w:val="28"/>
        </w:rPr>
        <w:t>Заявление рассматривается отдел</w:t>
      </w:r>
      <w:r w:rsidR="0031303E">
        <w:rPr>
          <w:bCs/>
          <w:szCs w:val="28"/>
        </w:rPr>
        <w:t>ом</w:t>
      </w:r>
      <w:r w:rsidRPr="005E4D18">
        <w:rPr>
          <w:bCs/>
          <w:szCs w:val="28"/>
        </w:rPr>
        <w:t xml:space="preserve"> государственной гражданской службы и кадров управления. По результатам рассмотрения заявления должностным лицом осуществляется подготовка мотивированного заключения.</w:t>
      </w:r>
    </w:p>
    <w:p w14:paraId="3BC41F28" w14:textId="77777777" w:rsidR="00362A80" w:rsidRPr="00362A80" w:rsidRDefault="00362A80" w:rsidP="00362A80">
      <w:pPr>
        <w:ind w:firstLine="567"/>
        <w:jc w:val="both"/>
        <w:rPr>
          <w:szCs w:val="28"/>
        </w:rPr>
      </w:pPr>
      <w:r>
        <w:rPr>
          <w:szCs w:val="28"/>
        </w:rPr>
        <w:t xml:space="preserve">17.2. </w:t>
      </w:r>
      <w:proofErr w:type="gramStart"/>
      <w:r w:rsidRPr="00362A80">
        <w:rPr>
          <w:szCs w:val="28"/>
        </w:rPr>
        <w:t>При нахождении гражданского служащего в служебной командировке, не при исполнении должностных обязанностей и вне пределов места службы, о возникшем конфликте интересов или о возможности его возникновения гражданский служащий обязан уведомить с помощью любых доступных средств связи не позднее рабочего дня, следующего за днем, когда гражданскому служащему стало об этом известно, а по прибытии к месту прохождения службы в тот же</w:t>
      </w:r>
      <w:proofErr w:type="gramEnd"/>
      <w:r w:rsidRPr="00362A80">
        <w:rPr>
          <w:szCs w:val="28"/>
        </w:rPr>
        <w:t xml:space="preserve"> день.</w:t>
      </w:r>
    </w:p>
    <w:p w14:paraId="6DEC0B7C" w14:textId="77777777" w:rsidR="00362A80" w:rsidRPr="00362A80" w:rsidRDefault="00362A80" w:rsidP="00362A80">
      <w:pPr>
        <w:ind w:firstLine="567"/>
        <w:jc w:val="both"/>
        <w:rPr>
          <w:szCs w:val="28"/>
        </w:rPr>
      </w:pPr>
      <w:r w:rsidRPr="00362A80">
        <w:rPr>
          <w:szCs w:val="28"/>
        </w:rPr>
        <w:t>Начальник управления передает полученное уведомление секретарю комиссии для регистрации.</w:t>
      </w:r>
    </w:p>
    <w:p w14:paraId="4693A373" w14:textId="1381789B" w:rsidR="00362A80" w:rsidRDefault="00362A80" w:rsidP="00362A80">
      <w:pPr>
        <w:ind w:firstLine="567"/>
        <w:jc w:val="both"/>
        <w:rPr>
          <w:szCs w:val="28"/>
        </w:rPr>
      </w:pPr>
      <w:r w:rsidRPr="00362A80">
        <w:rPr>
          <w:szCs w:val="28"/>
        </w:rPr>
        <w:t>Копия уведомления с отметкой о регистрации выдается гражданскому служащему, подавшему уведомление, на руки под роспись в журнале учета поступления информации, содержащей основания для проведения заседания комиссии, либо направляется по почте заказным письмом с уведомлением о вручении.</w:t>
      </w:r>
    </w:p>
    <w:p w14:paraId="7693ECD6" w14:textId="77777777" w:rsidR="009F7F21" w:rsidRPr="009F7F21" w:rsidRDefault="009F7F21" w:rsidP="009F7F21">
      <w:pPr>
        <w:ind w:firstLine="567"/>
        <w:jc w:val="both"/>
        <w:rPr>
          <w:szCs w:val="28"/>
        </w:rPr>
      </w:pPr>
      <w:r>
        <w:rPr>
          <w:szCs w:val="28"/>
        </w:rPr>
        <w:t xml:space="preserve">17.3. </w:t>
      </w:r>
      <w:r w:rsidRPr="009F7F21">
        <w:rPr>
          <w:szCs w:val="28"/>
        </w:rPr>
        <w:t>Сообщение организации о заключении с гражданином, замещавшим в управлении должность государственной гражданской службы Новосибирской области, трудового или гражданско-правового договора на выполнение работ (оказание услуг) передается секретарю комиссии сотрудником управления, ответственным за прием поступающей в управление корреспонденции.</w:t>
      </w:r>
    </w:p>
    <w:p w14:paraId="23F1CF72" w14:textId="528F678A" w:rsidR="009F7F21" w:rsidRPr="009F7F21" w:rsidRDefault="009F7F21" w:rsidP="009F7F21">
      <w:pPr>
        <w:ind w:firstLine="567"/>
        <w:jc w:val="both"/>
        <w:rPr>
          <w:szCs w:val="28"/>
        </w:rPr>
      </w:pPr>
      <w:r>
        <w:rPr>
          <w:szCs w:val="28"/>
        </w:rPr>
        <w:t>17.4</w:t>
      </w:r>
      <w:r w:rsidRPr="009F7F21">
        <w:rPr>
          <w:szCs w:val="28"/>
        </w:rPr>
        <w:t>. Секретарь комиссии:</w:t>
      </w:r>
    </w:p>
    <w:p w14:paraId="0EB00C14" w14:textId="1ADC39B2" w:rsidR="009F7F21" w:rsidRPr="009F7F21" w:rsidRDefault="009F7F21" w:rsidP="009F7F21">
      <w:pPr>
        <w:ind w:firstLine="567"/>
        <w:jc w:val="both"/>
        <w:rPr>
          <w:szCs w:val="28"/>
        </w:rPr>
      </w:pPr>
      <w:r w:rsidRPr="009F7F21">
        <w:rPr>
          <w:szCs w:val="28"/>
        </w:rPr>
        <w:t xml:space="preserve">- осуществляет регистрацию информации в день ее поступления в журнале учета поступления информации, содержащей основания для проведения заседания комиссии, составленном по форме согласно приложению № </w:t>
      </w:r>
      <w:r>
        <w:rPr>
          <w:szCs w:val="28"/>
        </w:rPr>
        <w:t>3</w:t>
      </w:r>
      <w:r w:rsidRPr="009F7F21">
        <w:rPr>
          <w:szCs w:val="28"/>
        </w:rPr>
        <w:t xml:space="preserve"> к настоящему </w:t>
      </w:r>
      <w:r>
        <w:rPr>
          <w:szCs w:val="28"/>
        </w:rPr>
        <w:t>Положению</w:t>
      </w:r>
      <w:r w:rsidRPr="009F7F21">
        <w:rPr>
          <w:szCs w:val="28"/>
        </w:rPr>
        <w:t>;</w:t>
      </w:r>
    </w:p>
    <w:p w14:paraId="12CC0F92" w14:textId="77777777" w:rsidR="009F7F21" w:rsidRPr="009F7F21" w:rsidRDefault="009F7F21" w:rsidP="009F7F21">
      <w:pPr>
        <w:ind w:firstLine="567"/>
        <w:jc w:val="both"/>
        <w:rPr>
          <w:szCs w:val="28"/>
        </w:rPr>
      </w:pPr>
      <w:r w:rsidRPr="009F7F21">
        <w:rPr>
          <w:szCs w:val="28"/>
        </w:rPr>
        <w:t>- указывает на информации дату и номер регистрации, свои фамилию, инициалы и должность;</w:t>
      </w:r>
    </w:p>
    <w:p w14:paraId="45EBB7A9" w14:textId="397DFF46" w:rsidR="009F7F21" w:rsidRDefault="009F7F21" w:rsidP="009F7F21">
      <w:pPr>
        <w:ind w:firstLine="567"/>
        <w:jc w:val="both"/>
        <w:rPr>
          <w:szCs w:val="28"/>
        </w:rPr>
      </w:pPr>
      <w:r w:rsidRPr="009F7F21">
        <w:rPr>
          <w:szCs w:val="28"/>
        </w:rPr>
        <w:t>- представляет информацию председателю комиссии в течение 7 рабочих дней после ее поступления.</w:t>
      </w:r>
    </w:p>
    <w:p w14:paraId="23092E55" w14:textId="763F15F0" w:rsidR="003B3058" w:rsidRDefault="003B3058" w:rsidP="003B3058">
      <w:pPr>
        <w:ind w:firstLine="567"/>
        <w:jc w:val="both"/>
        <w:rPr>
          <w:szCs w:val="22"/>
        </w:rPr>
      </w:pPr>
      <w:r w:rsidRPr="006767EF">
        <w:rPr>
          <w:szCs w:val="28"/>
        </w:rPr>
        <w:t>18. </w:t>
      </w:r>
      <w:proofErr w:type="gramStart"/>
      <w:r w:rsidRPr="006767EF">
        <w:rPr>
          <w:szCs w:val="28"/>
        </w:rPr>
        <w:t>Уведомление, указанное в подпункте 5 пункта 14 настоящего Положения,</w:t>
      </w:r>
      <w:r>
        <w:rPr>
          <w:szCs w:val="28"/>
        </w:rPr>
        <w:t xml:space="preserve"> </w:t>
      </w:r>
      <w:r w:rsidRPr="006767EF">
        <w:rPr>
          <w:szCs w:val="22"/>
        </w:rPr>
        <w:t xml:space="preserve">за исключением уведомлений, поступивших в отношении граждан, замещавших должности гражданской службы </w:t>
      </w:r>
      <w:r w:rsidR="0031303E">
        <w:rPr>
          <w:szCs w:val="22"/>
        </w:rPr>
        <w:t>начальника</w:t>
      </w:r>
      <w:r w:rsidRPr="006767EF">
        <w:rPr>
          <w:szCs w:val="22"/>
        </w:rPr>
        <w:t xml:space="preserve"> управления и заместителя </w:t>
      </w:r>
      <w:r w:rsidR="0031303E">
        <w:rPr>
          <w:szCs w:val="22"/>
        </w:rPr>
        <w:t xml:space="preserve">начальника </w:t>
      </w:r>
      <w:r w:rsidRPr="006767EF">
        <w:rPr>
          <w:szCs w:val="22"/>
        </w:rPr>
        <w:t>управления,</w:t>
      </w:r>
      <w:r w:rsidRPr="006767EF">
        <w:rPr>
          <w:szCs w:val="28"/>
        </w:rPr>
        <w:t xml:space="preserve"> рассматривается должностным лицом отдела государственной службы и кадров, которое осуществляет подготовку мотивированного заключения о соблюдении гражданином, замещавшим должность гражданской службы в управлении, требований статьи 12 Федерального закона «О противодействии коррупции».</w:t>
      </w:r>
      <w:proofErr w:type="gramEnd"/>
      <w:r>
        <w:rPr>
          <w:szCs w:val="28"/>
        </w:rPr>
        <w:t xml:space="preserve"> </w:t>
      </w:r>
      <w:r w:rsidRPr="006767EF">
        <w:rPr>
          <w:szCs w:val="22"/>
        </w:rPr>
        <w:t xml:space="preserve">Уведомление, указанное в подпункте 5 пункта 14 настоящего Положения, в отношении гражданина, замещавшего должность гражданской службы </w:t>
      </w:r>
      <w:r w:rsidR="0031303E">
        <w:rPr>
          <w:szCs w:val="22"/>
        </w:rPr>
        <w:t xml:space="preserve">начальника </w:t>
      </w:r>
      <w:r w:rsidRPr="006767EF">
        <w:rPr>
          <w:szCs w:val="22"/>
        </w:rPr>
        <w:t xml:space="preserve">управления или заместителя </w:t>
      </w:r>
      <w:r w:rsidR="0031303E">
        <w:rPr>
          <w:szCs w:val="22"/>
        </w:rPr>
        <w:t>начальника</w:t>
      </w:r>
      <w:r w:rsidRPr="006767EF">
        <w:rPr>
          <w:szCs w:val="22"/>
        </w:rPr>
        <w:t xml:space="preserve"> управления, рассматривается </w:t>
      </w:r>
      <w:r w:rsidRPr="009E698D">
        <w:rPr>
          <w:szCs w:val="22"/>
        </w:rPr>
        <w:t>органом Новосибирской области по профилактике коррупционных и иных правонарушений</w:t>
      </w:r>
      <w:r w:rsidRPr="006767EF">
        <w:rPr>
          <w:szCs w:val="22"/>
        </w:rPr>
        <w:t xml:space="preserve">, </w:t>
      </w:r>
      <w:proofErr w:type="gramStart"/>
      <w:r w:rsidRPr="006767EF">
        <w:rPr>
          <w:szCs w:val="22"/>
        </w:rPr>
        <w:t>который</w:t>
      </w:r>
      <w:proofErr w:type="gramEnd"/>
      <w:r w:rsidRPr="006767EF">
        <w:rPr>
          <w:szCs w:val="22"/>
        </w:rPr>
        <w:t xml:space="preserve"> осуществляет подготовку мотивированного заключения.</w:t>
      </w:r>
    </w:p>
    <w:p w14:paraId="5625F717" w14:textId="33BA109C" w:rsidR="003B3058" w:rsidRDefault="003B3058" w:rsidP="003B3058">
      <w:pPr>
        <w:ind w:firstLine="567"/>
        <w:jc w:val="both"/>
        <w:rPr>
          <w:szCs w:val="22"/>
        </w:rPr>
      </w:pPr>
      <w:r w:rsidRPr="006767EF">
        <w:rPr>
          <w:szCs w:val="28"/>
        </w:rPr>
        <w:t>19. </w:t>
      </w:r>
      <w:proofErr w:type="gramStart"/>
      <w:r w:rsidRPr="006767EF">
        <w:rPr>
          <w:szCs w:val="28"/>
        </w:rPr>
        <w:t xml:space="preserve">Уведомление, указанное в абзаце </w:t>
      </w:r>
      <w:r w:rsidR="00986A58">
        <w:rPr>
          <w:szCs w:val="28"/>
        </w:rPr>
        <w:t>пятом</w:t>
      </w:r>
      <w:r w:rsidRPr="006767EF">
        <w:rPr>
          <w:szCs w:val="28"/>
        </w:rPr>
        <w:t xml:space="preserve"> подпункта 2 пункта 14 настоящего Положения, рассматривается должностным лицом отдела государственной гражданской службы и кадров, которое осуществляет подготовку мотивированного заключения по результатам рассмотрения уведомления</w:t>
      </w:r>
      <w:r w:rsidR="00986A58">
        <w:rPr>
          <w:szCs w:val="28"/>
        </w:rPr>
        <w:t xml:space="preserve"> </w:t>
      </w:r>
      <w:r w:rsidRPr="006767EF">
        <w:rPr>
          <w:szCs w:val="22"/>
        </w:rPr>
        <w:t>в порядке, предусмотренном постановлением Губернатора Новосибирской области от 30.05.2016 № 123 «О 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</w:t>
      </w:r>
      <w:proofErr w:type="gramEnd"/>
      <w:r w:rsidRPr="006767EF">
        <w:rPr>
          <w:szCs w:val="22"/>
        </w:rPr>
        <w:t xml:space="preserve"> обязанностей, </w:t>
      </w:r>
      <w:proofErr w:type="gramStart"/>
      <w:r w:rsidRPr="006767EF">
        <w:rPr>
          <w:szCs w:val="22"/>
        </w:rPr>
        <w:t>которая</w:t>
      </w:r>
      <w:proofErr w:type="gramEnd"/>
      <w:r w:rsidRPr="006767EF">
        <w:rPr>
          <w:szCs w:val="22"/>
        </w:rPr>
        <w:t xml:space="preserve"> приводит или может привести к конфликту интересов», </w:t>
      </w:r>
      <w:r w:rsidR="00FA22BB">
        <w:rPr>
          <w:szCs w:val="22"/>
        </w:rPr>
        <w:t>настоящим Положением</w:t>
      </w:r>
      <w:r w:rsidRPr="006767EF">
        <w:rPr>
          <w:szCs w:val="22"/>
        </w:rPr>
        <w:t>.</w:t>
      </w:r>
    </w:p>
    <w:p w14:paraId="0985137D" w14:textId="126D6100" w:rsidR="003B3058" w:rsidRPr="005E7415" w:rsidRDefault="003B3058" w:rsidP="003B3058">
      <w:pPr>
        <w:ind w:firstLine="567"/>
        <w:jc w:val="both"/>
        <w:rPr>
          <w:szCs w:val="22"/>
        </w:rPr>
      </w:pPr>
      <w:bookmarkStart w:id="10" w:name="_Hlk153272602"/>
      <w:r w:rsidRPr="005E7415">
        <w:rPr>
          <w:szCs w:val="22"/>
        </w:rPr>
        <w:t xml:space="preserve">19.1. Уведомление, указанное в абзаце </w:t>
      </w:r>
      <w:r w:rsidR="00986A58">
        <w:rPr>
          <w:szCs w:val="22"/>
        </w:rPr>
        <w:t>шестом</w:t>
      </w:r>
      <w:r w:rsidRPr="005E7415">
        <w:rPr>
          <w:szCs w:val="22"/>
        </w:rPr>
        <w:t xml:space="preserve"> подпункта 2 пункта 14 настоящего Положения, подается в комиссию:</w:t>
      </w:r>
    </w:p>
    <w:p w14:paraId="514945A0" w14:textId="321B998A" w:rsidR="003B3058" w:rsidRPr="005E7415" w:rsidRDefault="003B3058" w:rsidP="003B3058">
      <w:pPr>
        <w:ind w:firstLine="567"/>
        <w:jc w:val="both"/>
        <w:rPr>
          <w:szCs w:val="22"/>
        </w:rPr>
      </w:pPr>
      <w:r w:rsidRPr="00B763BE">
        <w:rPr>
          <w:szCs w:val="22"/>
        </w:rPr>
        <w:t>гражданским служащим (за исключением</w:t>
      </w:r>
      <w:r w:rsidRPr="005E7415">
        <w:rPr>
          <w:szCs w:val="22"/>
        </w:rPr>
        <w:t xml:space="preserve"> гражданских служащих, </w:t>
      </w:r>
      <w:bookmarkStart w:id="11" w:name="_Hlk153272438"/>
      <w:r w:rsidRPr="005E7415">
        <w:rPr>
          <w:szCs w:val="22"/>
        </w:rPr>
        <w:t xml:space="preserve">замещающих должности гражданской службы </w:t>
      </w:r>
      <w:r w:rsidR="00B763BE">
        <w:rPr>
          <w:szCs w:val="22"/>
        </w:rPr>
        <w:t>начальника</w:t>
      </w:r>
      <w:r w:rsidRPr="005E7415">
        <w:rPr>
          <w:szCs w:val="22"/>
        </w:rPr>
        <w:t xml:space="preserve"> управления или заместителя </w:t>
      </w:r>
      <w:r w:rsidR="00B763BE">
        <w:rPr>
          <w:szCs w:val="22"/>
        </w:rPr>
        <w:t>начальника</w:t>
      </w:r>
      <w:r w:rsidRPr="005E7415">
        <w:rPr>
          <w:szCs w:val="22"/>
        </w:rPr>
        <w:t xml:space="preserve"> управления</w:t>
      </w:r>
      <w:bookmarkEnd w:id="11"/>
      <w:r w:rsidRPr="005E7415">
        <w:rPr>
          <w:szCs w:val="22"/>
        </w:rPr>
        <w:t>) посредством представления в отдел государственной граждан</w:t>
      </w:r>
      <w:r w:rsidR="00B763BE">
        <w:rPr>
          <w:szCs w:val="22"/>
        </w:rPr>
        <w:t>ской службы и кадров управления;</w:t>
      </w:r>
    </w:p>
    <w:p w14:paraId="0300F334" w14:textId="454B7DF3" w:rsidR="003B3058" w:rsidRPr="005E7415" w:rsidRDefault="003B3058" w:rsidP="003B3058">
      <w:pPr>
        <w:ind w:firstLine="567"/>
        <w:jc w:val="both"/>
        <w:rPr>
          <w:szCs w:val="22"/>
        </w:rPr>
      </w:pPr>
      <w:r w:rsidRPr="005E7415">
        <w:rPr>
          <w:szCs w:val="22"/>
        </w:rPr>
        <w:t>гражданским служащим, замещающим должност</w:t>
      </w:r>
      <w:r w:rsidR="00B763BE">
        <w:rPr>
          <w:szCs w:val="22"/>
        </w:rPr>
        <w:t>ь</w:t>
      </w:r>
      <w:r w:rsidRPr="005E7415">
        <w:rPr>
          <w:szCs w:val="22"/>
        </w:rPr>
        <w:t xml:space="preserve"> гражданской службы </w:t>
      </w:r>
      <w:r w:rsidR="00B763BE">
        <w:rPr>
          <w:szCs w:val="22"/>
        </w:rPr>
        <w:t xml:space="preserve">начальника </w:t>
      </w:r>
      <w:r w:rsidRPr="005E7415">
        <w:rPr>
          <w:szCs w:val="22"/>
        </w:rPr>
        <w:t xml:space="preserve">управления или заместителя </w:t>
      </w:r>
      <w:r w:rsidR="00B763BE">
        <w:rPr>
          <w:szCs w:val="22"/>
        </w:rPr>
        <w:t>начальника</w:t>
      </w:r>
      <w:r w:rsidRPr="005E7415">
        <w:rPr>
          <w:szCs w:val="22"/>
        </w:rPr>
        <w:t xml:space="preserve"> управления, посредством представления в орган Новосибирской области по профилактике коррупционных и иных правонарушений.</w:t>
      </w:r>
    </w:p>
    <w:p w14:paraId="567ED0D4" w14:textId="76078CD9" w:rsidR="003B3058" w:rsidRPr="005E7415" w:rsidRDefault="003B3058" w:rsidP="003B3058">
      <w:pPr>
        <w:ind w:firstLine="567"/>
        <w:jc w:val="both"/>
        <w:rPr>
          <w:szCs w:val="22"/>
        </w:rPr>
      </w:pPr>
      <w:proofErr w:type="gramStart"/>
      <w:r w:rsidRPr="005E7415">
        <w:rPr>
          <w:szCs w:val="22"/>
        </w:rPr>
        <w:t xml:space="preserve">Уведомление, указанное в абзаце </w:t>
      </w:r>
      <w:r w:rsidR="00B763BE">
        <w:rPr>
          <w:szCs w:val="22"/>
        </w:rPr>
        <w:t>шестом</w:t>
      </w:r>
      <w:r w:rsidRPr="005E7415">
        <w:rPr>
          <w:szCs w:val="22"/>
        </w:rPr>
        <w:t xml:space="preserve"> подпункта 2 пункта 14</w:t>
      </w:r>
      <w:r w:rsidR="00B763BE">
        <w:rPr>
          <w:szCs w:val="22"/>
        </w:rPr>
        <w:t xml:space="preserve"> настоящего Положения</w:t>
      </w:r>
      <w:r w:rsidRPr="005E7415">
        <w:rPr>
          <w:szCs w:val="22"/>
        </w:rPr>
        <w:t>, подается гражданским служащим в течение трех рабочих дней со дня, когда ему стало известно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«О противодействии коррупции» и другими федеральными законами в целях противодействия</w:t>
      </w:r>
      <w:proofErr w:type="gramEnd"/>
      <w:r w:rsidRPr="005E7415">
        <w:rPr>
          <w:szCs w:val="22"/>
        </w:rPr>
        <w:t xml:space="preserve"> коррупции (далее - обстоятельства, не зависящие от воли физического лица), в виде документа на бумажном носителе или электронного документа по форме согласно приложению № 6 к </w:t>
      </w:r>
      <w:r w:rsidR="00B763BE">
        <w:rPr>
          <w:szCs w:val="22"/>
        </w:rPr>
        <w:t>настоящему Положению</w:t>
      </w:r>
      <w:r w:rsidRPr="005E7415">
        <w:rPr>
          <w:szCs w:val="22"/>
        </w:rPr>
        <w:t xml:space="preserve"> с приложением документов, иных материалов и (или) информации (при наличии), подтверждающих факт наступления независящих от него обстоятельств. В случае если обстоятельства, не зависящие от воли физического лица, препятствуют подаче уведомления об этом в установленный срок, такое уведомление должно быть подано не позднее десяти рабочих дней со дня прекращения указанных обстоятельств.</w:t>
      </w:r>
    </w:p>
    <w:p w14:paraId="394C5136" w14:textId="36FC5D3A" w:rsidR="00362A80" w:rsidRDefault="00362A80" w:rsidP="003B3058">
      <w:pPr>
        <w:ind w:firstLine="567"/>
        <w:jc w:val="both"/>
        <w:rPr>
          <w:szCs w:val="22"/>
        </w:rPr>
      </w:pPr>
      <w:r w:rsidRPr="00362A80">
        <w:rPr>
          <w:szCs w:val="22"/>
        </w:rPr>
        <w:t>Копия уведомления с отметкой о регистрации выдается гражданскому служащему, подавшему уведомление, на руки под роспись в журнале учета поступления информации, содержащей основания для проведения заседания комиссии, либо направляется по почте заказным письмом с уведомлением о вручении.</w:t>
      </w:r>
    </w:p>
    <w:p w14:paraId="5A1E4509" w14:textId="6D793535" w:rsidR="003B3058" w:rsidRDefault="003B3058" w:rsidP="003B3058">
      <w:pPr>
        <w:ind w:firstLine="567"/>
        <w:jc w:val="both"/>
        <w:rPr>
          <w:szCs w:val="22"/>
        </w:rPr>
      </w:pPr>
      <w:r w:rsidRPr="005E7415">
        <w:rPr>
          <w:szCs w:val="22"/>
        </w:rPr>
        <w:t xml:space="preserve">Должностное лицо отдела государственной гражданской службы и кадров обеспечивает рассмотрение уведомления, указанного в абзаце </w:t>
      </w:r>
      <w:r w:rsidR="00B763BE">
        <w:rPr>
          <w:szCs w:val="22"/>
        </w:rPr>
        <w:t>шестом</w:t>
      </w:r>
      <w:r w:rsidRPr="005E7415">
        <w:rPr>
          <w:szCs w:val="22"/>
        </w:rPr>
        <w:t xml:space="preserve"> подпункта 2 пункта 14 настоящего Положения, и подготовку мотивированного заключения по результатам его рассмотрения.</w:t>
      </w:r>
    </w:p>
    <w:bookmarkEnd w:id="10"/>
    <w:p w14:paraId="2160EDC2" w14:textId="7E8ACBA7" w:rsidR="003B3058" w:rsidRDefault="003B3058" w:rsidP="003B3058">
      <w:pPr>
        <w:ind w:firstLine="567"/>
        <w:jc w:val="both"/>
        <w:rPr>
          <w:szCs w:val="28"/>
        </w:rPr>
      </w:pPr>
      <w:r w:rsidRPr="006767EF">
        <w:rPr>
          <w:szCs w:val="28"/>
        </w:rPr>
        <w:t>20. </w:t>
      </w:r>
      <w:proofErr w:type="gramStart"/>
      <w:r w:rsidRPr="006767EF">
        <w:rPr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2 пункта 14 настоящего Положения, или уведомлений, указанных </w:t>
      </w:r>
      <w:r w:rsidRPr="005E7415">
        <w:rPr>
          <w:szCs w:val="28"/>
        </w:rPr>
        <w:t xml:space="preserve">в абзацах пятом, </w:t>
      </w:r>
      <w:r w:rsidR="00A63BAF">
        <w:rPr>
          <w:szCs w:val="28"/>
        </w:rPr>
        <w:t xml:space="preserve">шестом </w:t>
      </w:r>
      <w:r w:rsidRPr="005E7415">
        <w:rPr>
          <w:szCs w:val="28"/>
        </w:rPr>
        <w:t>подпункта 2 и подпункте 5 пункта 14 настоящего По</w:t>
      </w:r>
      <w:r w:rsidRPr="006767EF">
        <w:rPr>
          <w:szCs w:val="28"/>
        </w:rPr>
        <w:t>ложения, должностное лицо отдела государственной гражданской службы и кадров име</w:t>
      </w:r>
      <w:r w:rsidR="00A63BAF">
        <w:rPr>
          <w:szCs w:val="28"/>
        </w:rPr>
        <w:t>е</w:t>
      </w:r>
      <w:r w:rsidRPr="006767EF">
        <w:rPr>
          <w:szCs w:val="28"/>
        </w:rPr>
        <w:t>т право проводить собеседование с гражданским служащим, представившим обращение или уведомление, получать от него письменные пояснения, осуществлять подготовку</w:t>
      </w:r>
      <w:proofErr w:type="gramEnd"/>
      <w:r w:rsidRPr="006767EF">
        <w:rPr>
          <w:szCs w:val="28"/>
        </w:rPr>
        <w:t xml:space="preserve"> проектов запросов для направления в 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472FDFF6" w14:textId="77777777" w:rsidR="003B3058" w:rsidRPr="005E4D18" w:rsidRDefault="003B3058" w:rsidP="003B3058">
      <w:pPr>
        <w:pStyle w:val="a9"/>
        <w:autoSpaceDE w:val="0"/>
        <w:autoSpaceDN w:val="0"/>
        <w:adjustRightInd w:val="0"/>
        <w:ind w:left="0"/>
        <w:jc w:val="both"/>
        <w:rPr>
          <w:bCs/>
          <w:szCs w:val="28"/>
        </w:rPr>
      </w:pPr>
      <w:r w:rsidRPr="005E4D18">
        <w:rPr>
          <w:bCs/>
          <w:szCs w:val="28"/>
        </w:rPr>
        <w:t xml:space="preserve">20.1. </w:t>
      </w:r>
      <w:proofErr w:type="gramStart"/>
      <w:r w:rsidRPr="005E4D18">
        <w:rPr>
          <w:bCs/>
          <w:szCs w:val="28"/>
        </w:rPr>
        <w:t>При подготовке мотивированного заключения по результатам рассмотрения заявления, указанного в абзаце третьем подпункта 2 пункта 14 настоящего Положения, должностное лицо отдела государственной гражданской службы и кадров имеет право проводить собеседование с гражданским служащим, представившим заявление, получать от него письменные пояснения, осуществлять подготовку проектов запросов для направления в установленном порядке в государственные органы, органы местного самоуправления и заинтересованные организации.</w:t>
      </w:r>
      <w:proofErr w:type="gramEnd"/>
    </w:p>
    <w:p w14:paraId="12AFCC58" w14:textId="77777777" w:rsidR="003B3058" w:rsidRDefault="003B3058" w:rsidP="003B3058">
      <w:pPr>
        <w:ind w:firstLine="567"/>
        <w:jc w:val="both"/>
        <w:rPr>
          <w:bCs/>
          <w:szCs w:val="28"/>
        </w:rPr>
      </w:pPr>
      <w:r w:rsidRPr="005E4D18">
        <w:rPr>
          <w:bCs/>
          <w:szCs w:val="28"/>
        </w:rPr>
        <w:t xml:space="preserve">Заявление, а также мотивированное заключение и другие материалы в течение </w:t>
      </w:r>
      <w:r>
        <w:rPr>
          <w:bCs/>
          <w:szCs w:val="28"/>
        </w:rPr>
        <w:t>семи</w:t>
      </w:r>
      <w:r w:rsidRPr="005E4D18">
        <w:rPr>
          <w:bCs/>
          <w:szCs w:val="28"/>
        </w:rPr>
        <w:t xml:space="preserve"> дней со дня поступления, а в случае направления запросов, предусмотренных абзацем первым настоящего пункта, в течение </w:t>
      </w:r>
      <w:r>
        <w:rPr>
          <w:bCs/>
          <w:szCs w:val="28"/>
        </w:rPr>
        <w:t>трех</w:t>
      </w:r>
      <w:r w:rsidRPr="005E4D18">
        <w:rPr>
          <w:bCs/>
          <w:szCs w:val="28"/>
        </w:rPr>
        <w:t xml:space="preserve"> дней с момента поступления ответов на запросы, но не позднее </w:t>
      </w:r>
      <w:r>
        <w:rPr>
          <w:bCs/>
          <w:szCs w:val="28"/>
        </w:rPr>
        <w:t>двадцати</w:t>
      </w:r>
      <w:r w:rsidRPr="005E4D18">
        <w:rPr>
          <w:bCs/>
          <w:szCs w:val="28"/>
        </w:rPr>
        <w:t xml:space="preserve"> дней со дня поступления заявления, представляются председателю комиссии.</w:t>
      </w:r>
    </w:p>
    <w:p w14:paraId="7361FB06" w14:textId="77777777" w:rsidR="003B3058" w:rsidRPr="00E240F0" w:rsidRDefault="003B3058" w:rsidP="003B3058">
      <w:pPr>
        <w:ind w:firstLine="567"/>
        <w:jc w:val="both"/>
        <w:rPr>
          <w:szCs w:val="28"/>
        </w:rPr>
      </w:pPr>
      <w:r w:rsidRPr="008D2A56">
        <w:rPr>
          <w:szCs w:val="28"/>
        </w:rPr>
        <w:t xml:space="preserve">21. Мотивированные заключения, </w:t>
      </w:r>
      <w:bookmarkStart w:id="12" w:name="_Hlk153273553"/>
      <w:r w:rsidRPr="008D2A56">
        <w:rPr>
          <w:szCs w:val="28"/>
        </w:rPr>
        <w:t>предусмотренные пунктами 16, 18, 19, 19.1, 20.1 н</w:t>
      </w:r>
      <w:r w:rsidRPr="00E240F0">
        <w:rPr>
          <w:szCs w:val="28"/>
        </w:rPr>
        <w:t>астоящего Положения, должны содержать:</w:t>
      </w:r>
      <w:bookmarkEnd w:id="12"/>
    </w:p>
    <w:p w14:paraId="32E51E36" w14:textId="58F83522" w:rsidR="003B3058" w:rsidRDefault="003B3058" w:rsidP="003B3058">
      <w:pPr>
        <w:ind w:firstLine="567"/>
        <w:jc w:val="both"/>
        <w:rPr>
          <w:szCs w:val="28"/>
        </w:rPr>
      </w:pPr>
      <w:r w:rsidRPr="00E240F0">
        <w:rPr>
          <w:szCs w:val="28"/>
        </w:rPr>
        <w:t>1) информацию, изложенную в обращениях, заявлениях или уведомлениях, указанных в абзацах втором, третьем, пятом</w:t>
      </w:r>
      <w:r w:rsidRPr="002E7D66">
        <w:rPr>
          <w:szCs w:val="28"/>
        </w:rPr>
        <w:t xml:space="preserve"> </w:t>
      </w:r>
      <w:r w:rsidR="00B21E7F">
        <w:rPr>
          <w:szCs w:val="28"/>
        </w:rPr>
        <w:t xml:space="preserve">и шестом </w:t>
      </w:r>
      <w:r w:rsidRPr="0088301C">
        <w:rPr>
          <w:szCs w:val="28"/>
        </w:rPr>
        <w:t>подпункта 2</w:t>
      </w:r>
      <w:r>
        <w:rPr>
          <w:szCs w:val="28"/>
        </w:rPr>
        <w:t xml:space="preserve"> пункта 14 настоящего Положения</w:t>
      </w:r>
      <w:r w:rsidRPr="006767EF">
        <w:rPr>
          <w:szCs w:val="28"/>
        </w:rPr>
        <w:t>;</w:t>
      </w:r>
    </w:p>
    <w:p w14:paraId="0B00A6E6" w14:textId="77777777" w:rsidR="003B3058" w:rsidRPr="006767EF" w:rsidRDefault="003B3058" w:rsidP="003B3058">
      <w:pPr>
        <w:ind w:firstLine="567"/>
        <w:jc w:val="both"/>
        <w:rPr>
          <w:szCs w:val="28"/>
        </w:rPr>
      </w:pPr>
      <w:r w:rsidRPr="006767EF">
        <w:rPr>
          <w:szCs w:val="28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30F6DB8" w14:textId="10B632DF" w:rsidR="003B3058" w:rsidRPr="006E0374" w:rsidRDefault="003B3058" w:rsidP="003B3058">
      <w:pPr>
        <w:ind w:firstLine="567"/>
        <w:jc w:val="both"/>
        <w:rPr>
          <w:szCs w:val="28"/>
        </w:rPr>
      </w:pPr>
      <w:bookmarkStart w:id="13" w:name="_Hlk153274443"/>
      <w:r w:rsidRPr="006E0374">
        <w:rPr>
          <w:szCs w:val="28"/>
        </w:rPr>
        <w:t xml:space="preserve">3) мотивированный вывод по результатам предварительного рассмотрения обращений, заявлений и уведомлений, указанных в абзацах втором, третьем, пятом </w:t>
      </w:r>
      <w:r w:rsidR="00B21E7F">
        <w:rPr>
          <w:szCs w:val="28"/>
        </w:rPr>
        <w:t xml:space="preserve">и шестом </w:t>
      </w:r>
      <w:r w:rsidRPr="006E0374">
        <w:rPr>
          <w:szCs w:val="28"/>
        </w:rPr>
        <w:t xml:space="preserve">подпункта 2 и подпункте 5 пункта 14 настоящего Положения, а также рекомендации для принятия одного из решений в соответствии с </w:t>
      </w:r>
      <w:r w:rsidRPr="0095315B">
        <w:rPr>
          <w:szCs w:val="28"/>
        </w:rPr>
        <w:t xml:space="preserve">пунктами 31, 32, </w:t>
      </w:r>
      <w:r w:rsidR="0095315B" w:rsidRPr="0095315B">
        <w:rPr>
          <w:szCs w:val="28"/>
        </w:rPr>
        <w:t>35, 37, 38</w:t>
      </w:r>
      <w:r w:rsidRPr="0095315B">
        <w:rPr>
          <w:szCs w:val="28"/>
        </w:rPr>
        <w:t xml:space="preserve"> настоящего Положения или иного решения.</w:t>
      </w:r>
    </w:p>
    <w:bookmarkEnd w:id="13"/>
    <w:p w14:paraId="42C506AA" w14:textId="4A0AA34D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 xml:space="preserve">22. Председатель комиссии при поступлении к нему в порядке, установленном </w:t>
      </w:r>
      <w:r w:rsidR="001A7B87">
        <w:rPr>
          <w:szCs w:val="28"/>
        </w:rPr>
        <w:t>настоящим Положением</w:t>
      </w:r>
      <w:r w:rsidRPr="006767EF">
        <w:rPr>
          <w:szCs w:val="28"/>
        </w:rPr>
        <w:t>, информации, содержащей основание для проведения заседания комиссии:</w:t>
      </w:r>
    </w:p>
    <w:p w14:paraId="1B9D8A4B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 xml:space="preserve"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r w:rsidRPr="001A7B87">
        <w:rPr>
          <w:szCs w:val="28"/>
        </w:rPr>
        <w:t>пунктами 23 и 24 настоящего Положения;</w:t>
      </w:r>
    </w:p>
    <w:p w14:paraId="05CF0D42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6767EF">
        <w:rPr>
          <w:szCs w:val="28"/>
        </w:rPr>
        <w:t>2)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отдела государственной гражданской службы и кадров, и с результатами ее проверки;</w:t>
      </w:r>
      <w:proofErr w:type="gramEnd"/>
    </w:p>
    <w:p w14:paraId="733C3E51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 xml:space="preserve">3) рассматривает ходатайства о приглашении на заседание комиссии лиц, указанных в </w:t>
      </w:r>
      <w:hyperlink w:anchor="Par30" w:history="1">
        <w:r w:rsidRPr="001A7B87">
          <w:rPr>
            <w:szCs w:val="28"/>
          </w:rPr>
          <w:t>подпункте 2 пункта 1</w:t>
        </w:r>
      </w:hyperlink>
      <w:r w:rsidRPr="001A7B87">
        <w:rPr>
          <w:szCs w:val="28"/>
        </w:rPr>
        <w:t>1 н</w:t>
      </w:r>
      <w:r w:rsidRPr="006767EF">
        <w:rPr>
          <w:szCs w:val="28"/>
        </w:rPr>
        <w:t>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692FA31B" w14:textId="01403883" w:rsidR="003B3058" w:rsidRPr="006767EF" w:rsidRDefault="003B3058" w:rsidP="003B3058">
      <w:pPr>
        <w:ind w:firstLine="567"/>
        <w:jc w:val="both"/>
        <w:rPr>
          <w:szCs w:val="28"/>
        </w:rPr>
      </w:pPr>
      <w:r w:rsidRPr="006767EF">
        <w:rPr>
          <w:szCs w:val="28"/>
        </w:rPr>
        <w:t>23. Заседание комиссии по рассмотрению заявлени</w:t>
      </w:r>
      <w:r w:rsidR="001A7B87">
        <w:rPr>
          <w:szCs w:val="28"/>
        </w:rPr>
        <w:t>й</w:t>
      </w:r>
      <w:r w:rsidRPr="006767EF">
        <w:rPr>
          <w:szCs w:val="28"/>
        </w:rPr>
        <w:t>, указанн</w:t>
      </w:r>
      <w:r w:rsidR="001A7B87">
        <w:rPr>
          <w:szCs w:val="28"/>
        </w:rPr>
        <w:t>ых</w:t>
      </w:r>
      <w:r w:rsidRPr="006767EF">
        <w:rPr>
          <w:szCs w:val="28"/>
        </w:rPr>
        <w:t xml:space="preserve"> в абзац</w:t>
      </w:r>
      <w:r w:rsidR="001A7B87">
        <w:rPr>
          <w:szCs w:val="28"/>
        </w:rPr>
        <w:t>ах</w:t>
      </w:r>
      <w:r w:rsidRPr="006767EF">
        <w:rPr>
          <w:szCs w:val="28"/>
        </w:rPr>
        <w:t xml:space="preserve"> третьем </w:t>
      </w:r>
      <w:r w:rsidR="001A7B87">
        <w:rPr>
          <w:szCs w:val="28"/>
        </w:rPr>
        <w:t xml:space="preserve">и четвертом </w:t>
      </w:r>
      <w:r w:rsidRPr="006767EF">
        <w:rPr>
          <w:szCs w:val="28"/>
        </w:rPr>
        <w:t>подпункта 2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D18C3D2" w14:textId="5D3C5855" w:rsidR="00A17E0B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24. Уведомлени</w:t>
      </w:r>
      <w:r w:rsidR="00A17E0B">
        <w:rPr>
          <w:szCs w:val="28"/>
        </w:rPr>
        <w:t>я</w:t>
      </w:r>
      <w:r w:rsidRPr="006767EF">
        <w:rPr>
          <w:szCs w:val="28"/>
        </w:rPr>
        <w:t>, указанн</w:t>
      </w:r>
      <w:r w:rsidR="00A17E0B">
        <w:rPr>
          <w:szCs w:val="28"/>
        </w:rPr>
        <w:t>ые</w:t>
      </w:r>
      <w:r w:rsidRPr="006767EF">
        <w:rPr>
          <w:szCs w:val="28"/>
        </w:rPr>
        <w:t xml:space="preserve"> в </w:t>
      </w:r>
      <w:r w:rsidR="00A17E0B">
        <w:rPr>
          <w:szCs w:val="28"/>
        </w:rPr>
        <w:t>абзаце шестом подпункта</w:t>
      </w:r>
      <w:r w:rsidR="00A17E0B" w:rsidRPr="00A17E0B">
        <w:t xml:space="preserve"> </w:t>
      </w:r>
      <w:r w:rsidR="00A17E0B" w:rsidRPr="00A17E0B">
        <w:rPr>
          <w:szCs w:val="28"/>
        </w:rPr>
        <w:t>2 и подпункте 5 пункта 1</w:t>
      </w:r>
      <w:r w:rsidR="00A17E0B">
        <w:rPr>
          <w:szCs w:val="28"/>
        </w:rPr>
        <w:t>4</w:t>
      </w:r>
      <w:r w:rsidR="00A17E0B" w:rsidRPr="00A17E0B">
        <w:rPr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</w:p>
    <w:p w14:paraId="56AD9CCC" w14:textId="77777777" w:rsidR="003B3058" w:rsidRPr="006767EF" w:rsidRDefault="003B3058" w:rsidP="003B3058">
      <w:pPr>
        <w:ind w:firstLine="567"/>
        <w:jc w:val="both"/>
        <w:rPr>
          <w:szCs w:val="28"/>
        </w:rPr>
      </w:pPr>
      <w:r w:rsidRPr="006767EF">
        <w:rPr>
          <w:szCs w:val="28"/>
        </w:rPr>
        <w:t xml:space="preserve">25. 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 государственной гражданской службы в управлении. О намерении лично присутствовать на заседании комиссии гражданский служащий или гражданин указывает в обращении, заявлении или уведомлении, </w:t>
      </w:r>
      <w:proofErr w:type="gramStart"/>
      <w:r w:rsidRPr="006767EF">
        <w:rPr>
          <w:szCs w:val="28"/>
        </w:rPr>
        <w:t>представляемых</w:t>
      </w:r>
      <w:proofErr w:type="gramEnd"/>
      <w:r w:rsidRPr="006767EF">
        <w:rPr>
          <w:szCs w:val="28"/>
        </w:rPr>
        <w:t xml:space="preserve"> в соответствии с подпунктом 2 пункта 14 настоящего Положения.</w:t>
      </w:r>
    </w:p>
    <w:p w14:paraId="5D65121A" w14:textId="77777777" w:rsidR="003B3058" w:rsidRPr="006767EF" w:rsidRDefault="003B3058" w:rsidP="003B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7EF">
        <w:rPr>
          <w:rFonts w:ascii="Times New Roman" w:hAnsi="Times New Roman" w:cs="Times New Roman"/>
          <w:sz w:val="28"/>
          <w:szCs w:val="28"/>
        </w:rPr>
        <w:t>26. Заседания комиссии могут проводиться в отсутствие гражданского служащего или гражданина в случае:</w:t>
      </w:r>
    </w:p>
    <w:p w14:paraId="0974610A" w14:textId="77777777" w:rsidR="003B3058" w:rsidRPr="006767EF" w:rsidRDefault="003B3058" w:rsidP="003B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7EF">
        <w:rPr>
          <w:rFonts w:ascii="Times New Roman" w:hAnsi="Times New Roman" w:cs="Times New Roman"/>
          <w:sz w:val="28"/>
          <w:szCs w:val="28"/>
        </w:rPr>
        <w:t xml:space="preserve">а) если в обращении, заявлении или уведомлении, </w:t>
      </w:r>
      <w:proofErr w:type="gramStart"/>
      <w:r w:rsidRPr="006767EF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6767EF">
        <w:rPr>
          <w:rFonts w:ascii="Times New Roman" w:hAnsi="Times New Roman" w:cs="Times New Roman"/>
          <w:sz w:val="28"/>
          <w:szCs w:val="28"/>
        </w:rPr>
        <w:t xml:space="preserve"> подпунктом 2 пункта 14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14:paraId="50BB7E32" w14:textId="77777777" w:rsidR="003B3058" w:rsidRPr="006767EF" w:rsidRDefault="003B3058" w:rsidP="003B3058">
      <w:pPr>
        <w:ind w:firstLine="567"/>
        <w:jc w:val="both"/>
        <w:rPr>
          <w:rFonts w:eastAsiaTheme="minorHAnsi"/>
          <w:szCs w:val="28"/>
          <w:lang w:eastAsia="en-US"/>
        </w:rPr>
      </w:pPr>
      <w:r w:rsidRPr="006767EF">
        <w:rPr>
          <w:szCs w:val="28"/>
        </w:rPr>
        <w:t>б) 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14:paraId="43E51B88" w14:textId="77777777" w:rsidR="003B3058" w:rsidRPr="006767EF" w:rsidRDefault="003B3058" w:rsidP="003B3058">
      <w:pPr>
        <w:ind w:firstLine="567"/>
        <w:jc w:val="both"/>
        <w:rPr>
          <w:szCs w:val="28"/>
        </w:rPr>
      </w:pPr>
      <w:r w:rsidRPr="006767EF">
        <w:rPr>
          <w:szCs w:val="28"/>
        </w:rPr>
        <w:t>27. На заседании комиссии заслушиваются пояснения гражданского служащего или гражданина, замещавшего должность гражданской службы в управлении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475E024E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28.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C8B3244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14" w:name="Par49"/>
      <w:bookmarkEnd w:id="14"/>
      <w:r w:rsidRPr="006767EF">
        <w:rPr>
          <w:szCs w:val="28"/>
        </w:rPr>
        <w:t xml:space="preserve">29. По итогам рассмотрения вопроса, указанного в </w:t>
      </w:r>
      <w:hyperlink w:anchor="Par35" w:history="1">
        <w:r w:rsidRPr="006767EF">
          <w:rPr>
            <w:szCs w:val="28"/>
          </w:rPr>
          <w:t>абзаце втором подпункта 1 пункта 1</w:t>
        </w:r>
      </w:hyperlink>
      <w:r w:rsidRPr="006767EF">
        <w:rPr>
          <w:szCs w:val="28"/>
        </w:rPr>
        <w:t>4 настоящего Положения, комиссия принимает одно из следующих решений:</w:t>
      </w:r>
    </w:p>
    <w:p w14:paraId="031442EF" w14:textId="7C5AD31B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15" w:name="Par50"/>
      <w:bookmarkEnd w:id="15"/>
      <w:proofErr w:type="gramStart"/>
      <w:r w:rsidRPr="006767EF">
        <w:rPr>
          <w:szCs w:val="28"/>
        </w:rPr>
        <w:t xml:space="preserve">1) установить, что сведения, представленные гражданским служащим в соответствии с </w:t>
      </w:r>
      <w:hyperlink r:id="rId17" w:history="1">
        <w:r w:rsidRPr="006767EF">
          <w:rPr>
            <w:szCs w:val="28"/>
          </w:rPr>
          <w:t xml:space="preserve">подпунктом </w:t>
        </w:r>
        <w:r w:rsidR="00F42932">
          <w:rPr>
            <w:szCs w:val="28"/>
          </w:rPr>
          <w:t>«</w:t>
        </w:r>
        <w:r w:rsidRPr="006767EF">
          <w:rPr>
            <w:szCs w:val="28"/>
          </w:rPr>
          <w:t>а</w:t>
        </w:r>
        <w:r w:rsidR="00F42932">
          <w:rPr>
            <w:szCs w:val="28"/>
          </w:rPr>
          <w:t>»</w:t>
        </w:r>
        <w:r w:rsidRPr="006767EF">
          <w:rPr>
            <w:szCs w:val="28"/>
          </w:rPr>
          <w:t xml:space="preserve"> пункта 2</w:t>
        </w:r>
      </w:hyperlink>
      <w:r w:rsidRPr="006767EF">
        <w:rPr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 требований к служебному поведению, утвержденного постановлением Губернатора Новосибирской области от 26.11.2009 № 498, являются достоверными и</w:t>
      </w:r>
      <w:proofErr w:type="gramEnd"/>
      <w:r w:rsidRPr="006767EF">
        <w:rPr>
          <w:szCs w:val="28"/>
        </w:rPr>
        <w:t xml:space="preserve"> полными;</w:t>
      </w:r>
    </w:p>
    <w:p w14:paraId="3B58716A" w14:textId="0759C6D5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 xml:space="preserve">2) установить, что сведения, представленные государственным гражданским служащим в соответствии с </w:t>
      </w:r>
      <w:hyperlink r:id="rId18" w:history="1">
        <w:r w:rsidRPr="006767EF">
          <w:rPr>
            <w:szCs w:val="28"/>
          </w:rPr>
          <w:t xml:space="preserve">подпунктом </w:t>
        </w:r>
        <w:r w:rsidR="00F42932">
          <w:rPr>
            <w:szCs w:val="28"/>
          </w:rPr>
          <w:t>«</w:t>
        </w:r>
        <w:r w:rsidRPr="006767EF">
          <w:rPr>
            <w:szCs w:val="28"/>
          </w:rPr>
          <w:t>а</w:t>
        </w:r>
        <w:r w:rsidR="00F42932">
          <w:rPr>
            <w:szCs w:val="28"/>
          </w:rPr>
          <w:t>»</w:t>
        </w:r>
        <w:r w:rsidRPr="006767EF">
          <w:rPr>
            <w:szCs w:val="28"/>
          </w:rPr>
          <w:t xml:space="preserve"> пункта 2</w:t>
        </w:r>
      </w:hyperlink>
      <w:r w:rsidRPr="006767EF">
        <w:rPr>
          <w:szCs w:val="28"/>
        </w:rPr>
        <w:t xml:space="preserve"> Положения, названного в </w:t>
      </w:r>
      <w:hyperlink w:anchor="Par50" w:history="1">
        <w:r w:rsidRPr="006767EF">
          <w:rPr>
            <w:szCs w:val="28"/>
          </w:rPr>
          <w:t>подпункте 1</w:t>
        </w:r>
      </w:hyperlink>
      <w:r w:rsidRPr="006767EF">
        <w:rPr>
          <w:szCs w:val="28"/>
        </w:rPr>
        <w:t xml:space="preserve"> настоящего пункта, являются недостоверными и (или) неполными. В этом случае комиссия рекомендует представителю нанимателя применить к гражданскому служащему меру ответственности, предусмотренную нормативными правовыми актами Российской Федерации.</w:t>
      </w:r>
    </w:p>
    <w:p w14:paraId="4B03B7E4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 xml:space="preserve">30. По итогам рассмотрения вопроса, указанного в </w:t>
      </w:r>
      <w:hyperlink w:anchor="Par36" w:history="1">
        <w:r w:rsidRPr="006767EF">
          <w:rPr>
            <w:szCs w:val="28"/>
          </w:rPr>
          <w:t>абзаце третьем подпункта 1 пункта 1</w:t>
        </w:r>
      </w:hyperlink>
      <w:r w:rsidRPr="006767EF">
        <w:rPr>
          <w:szCs w:val="28"/>
        </w:rPr>
        <w:t>4 настоящего Положения, комиссия принимает одно из следующих решений:</w:t>
      </w:r>
    </w:p>
    <w:p w14:paraId="68B28223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1)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14:paraId="23377087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2) 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меру ответственности, предусмотренную нормативными правовыми актами Российской Федерации.</w:t>
      </w:r>
    </w:p>
    <w:p w14:paraId="20E4AF88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 xml:space="preserve">31. По итогам рассмотрения вопроса, указанного в </w:t>
      </w:r>
      <w:hyperlink w:anchor="Par38" w:history="1">
        <w:r w:rsidRPr="006767EF">
          <w:rPr>
            <w:szCs w:val="28"/>
          </w:rPr>
          <w:t>абзаце втором подпункта 2 пункта 1</w:t>
        </w:r>
      </w:hyperlink>
      <w:r w:rsidRPr="006767EF">
        <w:rPr>
          <w:szCs w:val="28"/>
        </w:rPr>
        <w:t>4 настоящего Положения, комиссия принимает одно из следующих решений:</w:t>
      </w:r>
    </w:p>
    <w:p w14:paraId="002EA8A3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1908197C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66C65A3A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16" w:name="Par58"/>
      <w:bookmarkEnd w:id="16"/>
      <w:r w:rsidRPr="006767EF">
        <w:rPr>
          <w:szCs w:val="28"/>
        </w:rPr>
        <w:t xml:space="preserve">32. По итогам рассмотрения вопроса, указанного в </w:t>
      </w:r>
      <w:hyperlink w:anchor="Par39" w:history="1">
        <w:r w:rsidRPr="006767EF">
          <w:rPr>
            <w:szCs w:val="28"/>
          </w:rPr>
          <w:t>абзаце третьем подпункта 2 пункта 1</w:t>
        </w:r>
      </w:hyperlink>
      <w:r w:rsidRPr="006767EF">
        <w:rPr>
          <w:szCs w:val="28"/>
        </w:rPr>
        <w:t>4 настоящего Положения, комиссия принимает одно из следующих решений:</w:t>
      </w:r>
    </w:p>
    <w:p w14:paraId="62804368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1)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6DA6E51D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2)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14:paraId="36B07ECD" w14:textId="5EEF1156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 xml:space="preserve">3)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 </w:t>
      </w:r>
      <w:r w:rsidR="00F42932">
        <w:rPr>
          <w:szCs w:val="28"/>
        </w:rPr>
        <w:t xml:space="preserve">гражданскому </w:t>
      </w:r>
      <w:r w:rsidRPr="006767EF">
        <w:rPr>
          <w:szCs w:val="28"/>
        </w:rPr>
        <w:t>служащему меру ответственности, предусмотренную нормативными правовыми актами Российской Федерации.</w:t>
      </w:r>
    </w:p>
    <w:p w14:paraId="2BFD3C4A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6767EF">
        <w:rPr>
          <w:rFonts w:eastAsiaTheme="minorHAnsi"/>
          <w:szCs w:val="28"/>
          <w:lang w:eastAsia="en-US"/>
        </w:rPr>
        <w:t xml:space="preserve">33. По итогам рассмотрения вопроса, указанного в </w:t>
      </w:r>
      <w:hyperlink r:id="rId19" w:history="1">
        <w:r w:rsidRPr="006767EF">
          <w:rPr>
            <w:rFonts w:eastAsiaTheme="minorHAnsi"/>
            <w:szCs w:val="28"/>
            <w:lang w:eastAsia="en-US"/>
          </w:rPr>
          <w:t>подпункте 4 пункта 1</w:t>
        </w:r>
      </w:hyperlink>
      <w:r w:rsidRPr="006767EF">
        <w:rPr>
          <w:rFonts w:eastAsiaTheme="minorHAnsi"/>
          <w:szCs w:val="28"/>
          <w:lang w:eastAsia="en-US"/>
        </w:rPr>
        <w:t>4 настоящего Положения, комиссия принимает одно из следующих решений:</w:t>
      </w:r>
    </w:p>
    <w:p w14:paraId="2CFEB71B" w14:textId="6114286B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6767EF">
        <w:rPr>
          <w:rFonts w:eastAsiaTheme="minorHAnsi"/>
          <w:szCs w:val="28"/>
          <w:lang w:eastAsia="en-US"/>
        </w:rPr>
        <w:t xml:space="preserve">1) признать, что сведения, представленные гражданским служащим в соответствии с </w:t>
      </w:r>
      <w:hyperlink r:id="rId20" w:history="1">
        <w:r w:rsidRPr="006767EF">
          <w:rPr>
            <w:rFonts w:eastAsiaTheme="minorHAnsi"/>
            <w:szCs w:val="28"/>
            <w:lang w:eastAsia="en-US"/>
          </w:rPr>
          <w:t>частью 1 статьи 3</w:t>
        </w:r>
      </w:hyperlink>
      <w:r w:rsidRPr="006767EF">
        <w:rPr>
          <w:rFonts w:eastAsiaTheme="minorHAnsi"/>
          <w:szCs w:val="28"/>
          <w:lang w:eastAsia="en-US"/>
        </w:rPr>
        <w:t xml:space="preserve"> Федерального закона </w:t>
      </w:r>
      <w:r w:rsidR="00F42932">
        <w:rPr>
          <w:rFonts w:eastAsiaTheme="minorHAnsi"/>
          <w:szCs w:val="28"/>
          <w:lang w:eastAsia="en-US"/>
        </w:rPr>
        <w:t>«</w:t>
      </w:r>
      <w:r w:rsidRPr="006767EF">
        <w:rPr>
          <w:rFonts w:eastAsiaTheme="minorHAnsi"/>
          <w:szCs w:val="28"/>
          <w:lang w:eastAsia="en-US"/>
        </w:rPr>
        <w:t xml:space="preserve">О </w:t>
      </w:r>
      <w:proofErr w:type="gramStart"/>
      <w:r w:rsidRPr="006767EF">
        <w:rPr>
          <w:rFonts w:eastAsiaTheme="minorHAnsi"/>
          <w:szCs w:val="28"/>
          <w:lang w:eastAsia="en-US"/>
        </w:rPr>
        <w:t>контроле за</w:t>
      </w:r>
      <w:proofErr w:type="gramEnd"/>
      <w:r w:rsidRPr="006767EF">
        <w:rPr>
          <w:rFonts w:eastAsiaTheme="minorHAnsi"/>
          <w:szCs w:val="28"/>
          <w:lang w:eastAsia="en-US"/>
        </w:rPr>
        <w:t xml:space="preserve"> соответствием расходов лиц, замещающих государственные должности, и иных лиц их доходам</w:t>
      </w:r>
      <w:r w:rsidR="00F42932">
        <w:rPr>
          <w:rFonts w:eastAsiaTheme="minorHAnsi"/>
          <w:szCs w:val="28"/>
          <w:lang w:eastAsia="en-US"/>
        </w:rPr>
        <w:t>»</w:t>
      </w:r>
      <w:r w:rsidRPr="006767EF">
        <w:rPr>
          <w:rFonts w:eastAsiaTheme="minorHAnsi"/>
          <w:szCs w:val="28"/>
          <w:lang w:eastAsia="en-US"/>
        </w:rPr>
        <w:t>, являются достоверными и полными;</w:t>
      </w:r>
    </w:p>
    <w:p w14:paraId="42C34094" w14:textId="7DD118F2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6767EF">
        <w:rPr>
          <w:rFonts w:eastAsiaTheme="minorHAnsi"/>
          <w:szCs w:val="28"/>
          <w:lang w:eastAsia="en-US"/>
        </w:rPr>
        <w:t xml:space="preserve">2) признать, что сведения, представленные гражданским служащим в соответствии с </w:t>
      </w:r>
      <w:hyperlink r:id="rId21" w:history="1">
        <w:r w:rsidRPr="006767EF">
          <w:rPr>
            <w:rFonts w:eastAsiaTheme="minorHAnsi"/>
            <w:szCs w:val="28"/>
            <w:lang w:eastAsia="en-US"/>
          </w:rPr>
          <w:t>частью 1 статьи 3</w:t>
        </w:r>
      </w:hyperlink>
      <w:r w:rsidRPr="006767EF">
        <w:rPr>
          <w:rFonts w:eastAsiaTheme="minorHAnsi"/>
          <w:szCs w:val="28"/>
          <w:lang w:eastAsia="en-US"/>
        </w:rPr>
        <w:t xml:space="preserve"> Федерального закона </w:t>
      </w:r>
      <w:r w:rsidR="00F42932">
        <w:rPr>
          <w:rFonts w:eastAsiaTheme="minorHAnsi"/>
          <w:szCs w:val="28"/>
          <w:lang w:eastAsia="en-US"/>
        </w:rPr>
        <w:t>«</w:t>
      </w:r>
      <w:r w:rsidRPr="006767EF">
        <w:rPr>
          <w:rFonts w:eastAsiaTheme="minorHAnsi"/>
          <w:szCs w:val="28"/>
          <w:lang w:eastAsia="en-US"/>
        </w:rPr>
        <w:t xml:space="preserve">О </w:t>
      </w:r>
      <w:proofErr w:type="gramStart"/>
      <w:r w:rsidRPr="006767EF">
        <w:rPr>
          <w:rFonts w:eastAsiaTheme="minorHAnsi"/>
          <w:szCs w:val="28"/>
          <w:lang w:eastAsia="en-US"/>
        </w:rPr>
        <w:t>контроле за</w:t>
      </w:r>
      <w:proofErr w:type="gramEnd"/>
      <w:r w:rsidRPr="006767EF">
        <w:rPr>
          <w:rFonts w:eastAsiaTheme="minorHAnsi"/>
          <w:szCs w:val="28"/>
          <w:lang w:eastAsia="en-US"/>
        </w:rPr>
        <w:t xml:space="preserve"> соответствием расходов лиц, замещающих государственные должности, и иных лиц их доходам</w:t>
      </w:r>
      <w:r w:rsidR="00F42932">
        <w:rPr>
          <w:rFonts w:eastAsiaTheme="minorHAnsi"/>
          <w:szCs w:val="28"/>
          <w:lang w:eastAsia="en-US"/>
        </w:rPr>
        <w:t>»</w:t>
      </w:r>
      <w:r w:rsidRPr="006767EF">
        <w:rPr>
          <w:rFonts w:eastAsiaTheme="minorHAnsi"/>
          <w:szCs w:val="28"/>
          <w:lang w:eastAsia="en-US"/>
        </w:rPr>
        <w:t xml:space="preserve">, являются недостоверными и (или) неполными. В этом случае комиссия рекомендует представителю нанимателя применить к гражданскому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6767EF">
        <w:rPr>
          <w:rFonts w:eastAsiaTheme="minorHAnsi"/>
          <w:szCs w:val="28"/>
          <w:lang w:eastAsia="en-US"/>
        </w:rPr>
        <w:t>контроля за</w:t>
      </w:r>
      <w:proofErr w:type="gramEnd"/>
      <w:r w:rsidRPr="006767EF">
        <w:rPr>
          <w:rFonts w:eastAsiaTheme="minorHAnsi"/>
          <w:szCs w:val="28"/>
          <w:lang w:eastAsia="en-US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14:paraId="674558C0" w14:textId="5D8DB351" w:rsidR="00F42932" w:rsidRPr="00F42932" w:rsidRDefault="003B3058" w:rsidP="00F429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7EF">
        <w:rPr>
          <w:rFonts w:ascii="Times New Roman" w:hAnsi="Times New Roman" w:cs="Times New Roman"/>
          <w:sz w:val="28"/>
          <w:szCs w:val="28"/>
        </w:rPr>
        <w:t>34. </w:t>
      </w:r>
      <w:r w:rsidR="00F42932" w:rsidRPr="00F42932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абзаце четвертом подпункта 2 пункта 1</w:t>
      </w:r>
      <w:r w:rsidR="00F42932">
        <w:rPr>
          <w:rFonts w:ascii="Times New Roman" w:hAnsi="Times New Roman" w:cs="Times New Roman"/>
          <w:sz w:val="28"/>
          <w:szCs w:val="28"/>
        </w:rPr>
        <w:t>4</w:t>
      </w:r>
      <w:r w:rsidR="00F42932" w:rsidRPr="00F4293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A6AA706" w14:textId="6BF27088" w:rsidR="00F42932" w:rsidRPr="00F42932" w:rsidRDefault="00F42932" w:rsidP="00F429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932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2932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2932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14:paraId="59B701A9" w14:textId="3144638D" w:rsidR="00F42932" w:rsidRDefault="00F42932" w:rsidP="00F429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932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2932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2932">
        <w:rPr>
          <w:rFonts w:ascii="Times New Roman" w:hAnsi="Times New Roman" w:cs="Times New Roman"/>
          <w:sz w:val="28"/>
          <w:szCs w:val="28"/>
        </w:rPr>
        <w:t>, не являются объективными и уважительными.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14:paraId="57914954" w14:textId="6199C6DE" w:rsidR="003B3058" w:rsidRPr="006767EF" w:rsidRDefault="00D54B41" w:rsidP="003B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F42932">
        <w:rPr>
          <w:rFonts w:ascii="Times New Roman" w:hAnsi="Times New Roman" w:cs="Times New Roman"/>
          <w:sz w:val="28"/>
          <w:szCs w:val="28"/>
        </w:rPr>
        <w:t xml:space="preserve">. </w:t>
      </w:r>
      <w:r w:rsidR="003B3058" w:rsidRPr="006767EF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абзаце </w:t>
      </w:r>
      <w:r>
        <w:rPr>
          <w:rFonts w:ascii="Times New Roman" w:hAnsi="Times New Roman" w:cs="Times New Roman"/>
          <w:sz w:val="28"/>
          <w:szCs w:val="28"/>
        </w:rPr>
        <w:t>пятом</w:t>
      </w:r>
      <w:r w:rsidR="003B3058" w:rsidRPr="006767EF">
        <w:rPr>
          <w:rFonts w:ascii="Times New Roman" w:hAnsi="Times New Roman" w:cs="Times New Roman"/>
          <w:sz w:val="28"/>
          <w:szCs w:val="28"/>
        </w:rPr>
        <w:t xml:space="preserve"> подпункта 2 пункта 14 настоящего Положения, комиссия принимает одно из следующих решений:</w:t>
      </w:r>
    </w:p>
    <w:p w14:paraId="7BB6F401" w14:textId="77777777" w:rsidR="003B3058" w:rsidRPr="006767EF" w:rsidRDefault="003B3058" w:rsidP="003B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7EF">
        <w:rPr>
          <w:rFonts w:ascii="Times New Roman" w:hAnsi="Times New Roman" w:cs="Times New Roman"/>
          <w:sz w:val="28"/>
          <w:szCs w:val="28"/>
        </w:rPr>
        <w:t>а) признать, что при исполнении гражданским служащим должностных обязанностей конфликт интересов отсутствует;</w:t>
      </w:r>
    </w:p>
    <w:p w14:paraId="34BBB80F" w14:textId="77777777" w:rsidR="003B3058" w:rsidRPr="006767EF" w:rsidRDefault="003B3058" w:rsidP="003B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67EF">
        <w:rPr>
          <w:rFonts w:ascii="Times New Roman" w:hAnsi="Times New Roman" w:cs="Times New Roman"/>
          <w:sz w:val="28"/>
          <w:szCs w:val="28"/>
        </w:rPr>
        <w:t>б) 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14:paraId="2090EE4B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6767EF">
        <w:rPr>
          <w:szCs w:val="28"/>
        </w:rPr>
        <w:t>в) признать, что гражданский служащий не соблюдал требования об урегулировании конфликта интересов.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14:paraId="73127ABA" w14:textId="4D6D6E3A" w:rsidR="003B3058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3</w:t>
      </w:r>
      <w:r w:rsidR="00D54B41">
        <w:rPr>
          <w:szCs w:val="28"/>
        </w:rPr>
        <w:t>6</w:t>
      </w:r>
      <w:r w:rsidRPr="006767EF">
        <w:rPr>
          <w:szCs w:val="28"/>
        </w:rPr>
        <w:t xml:space="preserve">. По итогам рассмотрения вопросов, </w:t>
      </w:r>
      <w:r w:rsidR="00D54B41">
        <w:rPr>
          <w:szCs w:val="28"/>
        </w:rPr>
        <w:t>указанных в</w:t>
      </w:r>
      <w:r w:rsidRPr="006767EF">
        <w:rPr>
          <w:szCs w:val="28"/>
        </w:rPr>
        <w:t xml:space="preserve"> </w:t>
      </w:r>
      <w:hyperlink w:anchor="Par34" w:history="1">
        <w:r w:rsidRPr="006767EF">
          <w:rPr>
            <w:szCs w:val="28"/>
          </w:rPr>
          <w:t>подпункта</w:t>
        </w:r>
        <w:r w:rsidR="00D54B41">
          <w:rPr>
            <w:szCs w:val="28"/>
          </w:rPr>
          <w:t>х</w:t>
        </w:r>
        <w:r w:rsidRPr="006767EF">
          <w:rPr>
            <w:szCs w:val="28"/>
          </w:rPr>
          <w:t xml:space="preserve"> 1</w:t>
        </w:r>
      </w:hyperlink>
      <w:r w:rsidRPr="006767EF">
        <w:t>,</w:t>
      </w:r>
      <w:r w:rsidR="00D54B41">
        <w:t xml:space="preserve"> </w:t>
      </w:r>
      <w:hyperlink w:anchor="Par37" w:history="1">
        <w:r w:rsidRPr="006767EF">
          <w:rPr>
            <w:szCs w:val="28"/>
          </w:rPr>
          <w:t>2,</w:t>
        </w:r>
        <w:r w:rsidR="00D54B41">
          <w:rPr>
            <w:szCs w:val="28"/>
          </w:rPr>
          <w:t xml:space="preserve"> </w:t>
        </w:r>
        <w:r w:rsidRPr="006767EF">
          <w:rPr>
            <w:szCs w:val="28"/>
          </w:rPr>
          <w:t>4 и 5 пункта 1</w:t>
        </w:r>
      </w:hyperlink>
      <w:r w:rsidRPr="006767EF">
        <w:rPr>
          <w:szCs w:val="28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r w:rsidRPr="00B65AC5">
        <w:rPr>
          <w:szCs w:val="28"/>
        </w:rPr>
        <w:t>пунктами 29 – 3</w:t>
      </w:r>
      <w:r w:rsidR="00B65AC5" w:rsidRPr="00B65AC5">
        <w:rPr>
          <w:szCs w:val="28"/>
        </w:rPr>
        <w:t>2</w:t>
      </w:r>
      <w:r w:rsidRPr="00B65AC5">
        <w:rPr>
          <w:szCs w:val="28"/>
        </w:rPr>
        <w:t>, 3</w:t>
      </w:r>
      <w:r w:rsidR="00B65AC5" w:rsidRPr="00B65AC5">
        <w:rPr>
          <w:szCs w:val="28"/>
        </w:rPr>
        <w:t>3 – 35, 37 и 38</w:t>
      </w:r>
      <w:r w:rsidRPr="00B65AC5">
        <w:rPr>
          <w:szCs w:val="28"/>
        </w:rPr>
        <w:t xml:space="preserve"> настоящего Положения. Основания и мотивы принятия</w:t>
      </w:r>
      <w:r w:rsidRPr="006767EF">
        <w:rPr>
          <w:szCs w:val="28"/>
        </w:rPr>
        <w:t xml:space="preserve"> такого решения должны быть отражены в протоколе заседания комиссии.</w:t>
      </w:r>
    </w:p>
    <w:p w14:paraId="09953A03" w14:textId="5AE4D664" w:rsidR="003B3058" w:rsidRPr="006767EF" w:rsidRDefault="003B3058" w:rsidP="003B3058">
      <w:pPr>
        <w:ind w:firstLine="567"/>
        <w:jc w:val="both"/>
        <w:rPr>
          <w:szCs w:val="28"/>
        </w:rPr>
      </w:pPr>
      <w:r w:rsidRPr="006767EF">
        <w:rPr>
          <w:szCs w:val="28"/>
        </w:rPr>
        <w:t>3</w:t>
      </w:r>
      <w:r w:rsidR="00D54B41">
        <w:rPr>
          <w:szCs w:val="28"/>
        </w:rPr>
        <w:t>7</w:t>
      </w:r>
      <w:r w:rsidRPr="006767EF">
        <w:rPr>
          <w:szCs w:val="28"/>
        </w:rPr>
        <w:t>. По итогам рассмотрения вопроса, указанного в подпункте 5 пункта 14 настоящего Положения, комиссия принимает в отношении гражданина, замещавшего должность гражданской службы в управлении, одно их следующих решений:</w:t>
      </w:r>
    </w:p>
    <w:p w14:paraId="3CDF4B39" w14:textId="77777777" w:rsidR="003B3058" w:rsidRPr="006767EF" w:rsidRDefault="003B3058" w:rsidP="003B3058">
      <w:pPr>
        <w:ind w:firstLine="567"/>
        <w:jc w:val="both"/>
        <w:rPr>
          <w:szCs w:val="28"/>
        </w:rPr>
      </w:pPr>
      <w:r w:rsidRPr="006767EF">
        <w:rPr>
          <w:szCs w:val="28"/>
        </w:rPr>
        <w:t>а)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5D55A425" w14:textId="77777777" w:rsidR="003B3058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б) 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14:paraId="7066804E" w14:textId="6A45C8E3" w:rsidR="008C4105" w:rsidRPr="008C4105" w:rsidRDefault="003B3058" w:rsidP="008C4105">
      <w:pPr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17" w:name="_Hlk153274729"/>
      <w:r w:rsidRPr="00400C0C">
        <w:rPr>
          <w:szCs w:val="28"/>
        </w:rPr>
        <w:t>3</w:t>
      </w:r>
      <w:r w:rsidR="008C4105">
        <w:rPr>
          <w:szCs w:val="28"/>
        </w:rPr>
        <w:t>8</w:t>
      </w:r>
      <w:r w:rsidRPr="00400C0C">
        <w:rPr>
          <w:szCs w:val="28"/>
        </w:rPr>
        <w:t xml:space="preserve">. </w:t>
      </w:r>
      <w:r w:rsidR="008C4105" w:rsidRPr="008C4105">
        <w:rPr>
          <w:szCs w:val="28"/>
        </w:rPr>
        <w:t>По итогам рассмотрения вопроса, указанного в абзаце шестом подпункта 2 пункта 1</w:t>
      </w:r>
      <w:r w:rsidR="008C4105">
        <w:rPr>
          <w:szCs w:val="28"/>
        </w:rPr>
        <w:t>4</w:t>
      </w:r>
      <w:r w:rsidR="008C4105" w:rsidRPr="008C4105">
        <w:rPr>
          <w:szCs w:val="28"/>
        </w:rPr>
        <w:t xml:space="preserve"> настоящего Положения, комиссия принимает одно из следующих решений:</w:t>
      </w:r>
    </w:p>
    <w:p w14:paraId="275520F4" w14:textId="77777777" w:rsidR="008C4105" w:rsidRPr="008C4105" w:rsidRDefault="008C4105" w:rsidP="008C4105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C4105">
        <w:rPr>
          <w:szCs w:val="28"/>
        </w:rPr>
        <w:t>а) признать наличие причинно-следственной связи между возникновением независящих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0EDFBAE8" w14:textId="6C5061D6" w:rsidR="008C4105" w:rsidRDefault="008C4105" w:rsidP="008C4105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C4105">
        <w:rPr>
          <w:szCs w:val="28"/>
        </w:rPr>
        <w:t>б) признать отсутствие причинно-следственной связи между возникновением независящих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502935B4" w14:textId="53C85B43" w:rsidR="008C4105" w:rsidRDefault="008C4105" w:rsidP="008C4105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39. </w:t>
      </w:r>
      <w:r w:rsidR="003B3058" w:rsidRPr="00400C0C">
        <w:rPr>
          <w:szCs w:val="28"/>
        </w:rPr>
        <w:t xml:space="preserve">По итогам рассмотрения вопроса, </w:t>
      </w:r>
      <w:r>
        <w:rPr>
          <w:szCs w:val="28"/>
        </w:rPr>
        <w:t xml:space="preserve">предусмотренного </w:t>
      </w:r>
      <w:bookmarkEnd w:id="17"/>
      <w:r w:rsidRPr="008C4105">
        <w:rPr>
          <w:szCs w:val="28"/>
        </w:rPr>
        <w:t>подпунктом 3 пункта 1</w:t>
      </w:r>
      <w:r>
        <w:rPr>
          <w:szCs w:val="28"/>
        </w:rPr>
        <w:t>4</w:t>
      </w:r>
      <w:r w:rsidRPr="008C4105">
        <w:rPr>
          <w:szCs w:val="28"/>
        </w:rPr>
        <w:t xml:space="preserve"> настоящего Положения, комиссия принимает соответствующее решение. </w:t>
      </w:r>
    </w:p>
    <w:p w14:paraId="75D033B9" w14:textId="618770EC" w:rsidR="009F7F21" w:rsidRDefault="009F7F21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40. </w:t>
      </w:r>
      <w:r w:rsidRPr="009F7F21">
        <w:rPr>
          <w:szCs w:val="28"/>
        </w:rPr>
        <w:t xml:space="preserve">Материалы проверки, указанные в подпункте 4 пункта </w:t>
      </w:r>
      <w:r>
        <w:rPr>
          <w:szCs w:val="28"/>
        </w:rPr>
        <w:t>14</w:t>
      </w:r>
      <w:r w:rsidRPr="009F7F21">
        <w:rPr>
          <w:szCs w:val="28"/>
        </w:rPr>
        <w:t xml:space="preserve"> настоящего </w:t>
      </w:r>
      <w:r>
        <w:rPr>
          <w:szCs w:val="28"/>
        </w:rPr>
        <w:t>Положения</w:t>
      </w:r>
      <w:r w:rsidRPr="009F7F21">
        <w:rPr>
          <w:szCs w:val="28"/>
        </w:rPr>
        <w:t>, представляются представителем нанимателя в случае принятия им соответствующего решения после рассмотрения доклада о результатах проверки.</w:t>
      </w:r>
    </w:p>
    <w:p w14:paraId="3E73C227" w14:textId="2403EEC5" w:rsidR="003B3058" w:rsidRPr="006767EF" w:rsidRDefault="00B352EB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F715D">
        <w:rPr>
          <w:szCs w:val="28"/>
        </w:rPr>
        <w:t>40</w:t>
      </w:r>
      <w:r w:rsidR="003B3058" w:rsidRPr="007F715D">
        <w:rPr>
          <w:szCs w:val="28"/>
        </w:rPr>
        <w:t>.</w:t>
      </w:r>
      <w:r w:rsidR="009F7F21">
        <w:rPr>
          <w:szCs w:val="28"/>
        </w:rPr>
        <w:t>1.</w:t>
      </w:r>
      <w:r w:rsidR="003B3058" w:rsidRPr="007F715D">
        <w:rPr>
          <w:szCs w:val="28"/>
        </w:rPr>
        <w:t> Для</w:t>
      </w:r>
      <w:r w:rsidR="003B3058" w:rsidRPr="006767EF">
        <w:rPr>
          <w:szCs w:val="28"/>
        </w:rPr>
        <w:t xml:space="preserve"> исполнения решений комиссии могут быть подготовлены проекты нормативных правовых актов управления, решений или поручений </w:t>
      </w:r>
      <w:r w:rsidR="007F715D">
        <w:rPr>
          <w:szCs w:val="28"/>
        </w:rPr>
        <w:t>начальника</w:t>
      </w:r>
      <w:r w:rsidR="003B3058" w:rsidRPr="006767EF">
        <w:rPr>
          <w:szCs w:val="28"/>
        </w:rPr>
        <w:t xml:space="preserve"> управления, которые представляются на рассмотрение должностному лицу в установленном порядке.</w:t>
      </w:r>
    </w:p>
    <w:p w14:paraId="79EC3346" w14:textId="7166C248" w:rsidR="003B3058" w:rsidRPr="006767EF" w:rsidRDefault="007F715D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41</w:t>
      </w:r>
      <w:r w:rsidR="003B3058" w:rsidRPr="006767EF">
        <w:rPr>
          <w:szCs w:val="28"/>
        </w:rPr>
        <w:t xml:space="preserve">. Решения комиссии по вопросам, указанным в </w:t>
      </w:r>
      <w:hyperlink w:anchor="Par33" w:history="1">
        <w:r w:rsidR="003B3058" w:rsidRPr="006767EF">
          <w:rPr>
            <w:szCs w:val="28"/>
          </w:rPr>
          <w:t>пункте 1</w:t>
        </w:r>
      </w:hyperlink>
      <w:r w:rsidR="003B3058" w:rsidRPr="006767EF">
        <w:rPr>
          <w:szCs w:val="28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7577EDDA" w14:textId="1DA68623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4</w:t>
      </w:r>
      <w:r w:rsidR="007F715D">
        <w:rPr>
          <w:szCs w:val="28"/>
        </w:rPr>
        <w:t>2</w:t>
      </w:r>
      <w:r w:rsidRPr="006767EF">
        <w:rPr>
          <w:szCs w:val="28"/>
        </w:rPr>
        <w:t xml:space="preserve">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38" w:history="1">
        <w:r w:rsidRPr="006767EF">
          <w:rPr>
            <w:szCs w:val="28"/>
          </w:rPr>
          <w:t>абзаце втором подпункта 2 пункта 1</w:t>
        </w:r>
      </w:hyperlink>
      <w:r w:rsidRPr="006767EF">
        <w:rPr>
          <w:szCs w:val="28"/>
        </w:rPr>
        <w:t xml:space="preserve">4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</w:t>
      </w:r>
      <w:hyperlink w:anchor="Par38" w:history="1">
        <w:r w:rsidRPr="006767EF">
          <w:rPr>
            <w:szCs w:val="28"/>
          </w:rPr>
          <w:t>абзаце втором подпункта 2 пункта 1</w:t>
        </w:r>
      </w:hyperlink>
      <w:r w:rsidRPr="006767EF">
        <w:rPr>
          <w:szCs w:val="28"/>
        </w:rPr>
        <w:t>4 настоящего Положения, для представителя нанимателя носит обязательный характер.</w:t>
      </w:r>
    </w:p>
    <w:p w14:paraId="14ECB3EB" w14:textId="4F4BD14A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4</w:t>
      </w:r>
      <w:r w:rsidR="007F715D">
        <w:rPr>
          <w:szCs w:val="28"/>
        </w:rPr>
        <w:t>3</w:t>
      </w:r>
      <w:r w:rsidRPr="006767EF">
        <w:rPr>
          <w:szCs w:val="28"/>
        </w:rPr>
        <w:t>. В протоколе заседания комиссии указываются:</w:t>
      </w:r>
    </w:p>
    <w:p w14:paraId="57BEEB41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1) дата заседания комиссии, фамилии, имена, отчества членов комиссии и других лиц, присутствующих на заседании;</w:t>
      </w:r>
    </w:p>
    <w:p w14:paraId="5253EEE2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2) 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79003EDF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3) предъявляемые к гражданскому служащему претензии, материалы, на которых они основываются;</w:t>
      </w:r>
    </w:p>
    <w:p w14:paraId="1978EAFF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4) содержание пояснений гражданского служащего и других лиц по существу предъявляемых претензий;</w:t>
      </w:r>
    </w:p>
    <w:p w14:paraId="4EDC0763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5) фамилии, имена, отчества выступивших на заседании лиц и краткое изложение их выступлений;</w:t>
      </w:r>
    </w:p>
    <w:p w14:paraId="6A143721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6) источник информации, содержащей основания для проведения заседания комиссии, дата поступления информации в управление;</w:t>
      </w:r>
    </w:p>
    <w:p w14:paraId="2493E8D9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7) другие сведения, касающиеся рассмотренного комиссией вопроса;</w:t>
      </w:r>
    </w:p>
    <w:p w14:paraId="595889F9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8) результаты голосования;</w:t>
      </w:r>
    </w:p>
    <w:p w14:paraId="34B1F7B0" w14:textId="77777777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9) решение и обоснование его принятия.</w:t>
      </w:r>
    </w:p>
    <w:p w14:paraId="2A77F9CC" w14:textId="2ABC3A7A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4</w:t>
      </w:r>
      <w:r w:rsidR="007F715D">
        <w:rPr>
          <w:szCs w:val="28"/>
        </w:rPr>
        <w:t>4</w:t>
      </w:r>
      <w:r w:rsidRPr="006767EF">
        <w:rPr>
          <w:szCs w:val="28"/>
        </w:rPr>
        <w:t>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14:paraId="57B6DF4D" w14:textId="1EE3C10C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4</w:t>
      </w:r>
      <w:r w:rsidR="007F715D">
        <w:rPr>
          <w:szCs w:val="28"/>
        </w:rPr>
        <w:t>5</w:t>
      </w:r>
      <w:r w:rsidRPr="006767EF">
        <w:rPr>
          <w:szCs w:val="28"/>
        </w:rPr>
        <w:t xml:space="preserve">. Копии протокола заседания комиссии в </w:t>
      </w:r>
      <w:r w:rsidR="007F715D">
        <w:rPr>
          <w:szCs w:val="28"/>
        </w:rPr>
        <w:t>семи</w:t>
      </w:r>
      <w:r w:rsidRPr="006767EF">
        <w:rPr>
          <w:szCs w:val="28"/>
        </w:rPr>
        <w:t>дневный срок со дня заседания направляются представителю нанимателя, полностью или в виде выписок из него - гражданскому служащему, а по решению комиссии – иным заинтересованным лицам.</w:t>
      </w:r>
    </w:p>
    <w:p w14:paraId="1DA15ECC" w14:textId="7F99E15F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4</w:t>
      </w:r>
      <w:r w:rsidR="007F715D">
        <w:rPr>
          <w:szCs w:val="28"/>
        </w:rPr>
        <w:t>6</w:t>
      </w:r>
      <w:r w:rsidRPr="006767EF">
        <w:rPr>
          <w:szCs w:val="28"/>
        </w:rPr>
        <w:t xml:space="preserve">. Представитель нанимателя обязан рассмотреть протокол заседания комиссии и вправе учесть в пределах своей </w:t>
      </w:r>
      <w:proofErr w:type="gramStart"/>
      <w:r w:rsidRPr="006767EF">
        <w:rPr>
          <w:szCs w:val="28"/>
        </w:rPr>
        <w:t>компетенции</w:t>
      </w:r>
      <w:proofErr w:type="gramEnd"/>
      <w:r w:rsidRPr="006767EF">
        <w:rPr>
          <w:szCs w:val="28"/>
        </w:rP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14:paraId="52BE7912" w14:textId="561564F4" w:rsidR="003B3058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4</w:t>
      </w:r>
      <w:r w:rsidR="009D3BA6">
        <w:rPr>
          <w:szCs w:val="28"/>
        </w:rPr>
        <w:t>7</w:t>
      </w:r>
      <w:r w:rsidRPr="006767EF">
        <w:rPr>
          <w:szCs w:val="28"/>
        </w:rPr>
        <w:t>. 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представителю нанимателя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14:paraId="0283D7E2" w14:textId="74F394CB" w:rsidR="00362A80" w:rsidRPr="006767EF" w:rsidRDefault="00362A80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47.1. </w:t>
      </w:r>
      <w:r w:rsidRPr="00362A80">
        <w:rPr>
          <w:szCs w:val="28"/>
        </w:rPr>
        <w:t>Информация, касающаяся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управлении мер по предупреждению коррупции, представляется представителем нанимателя или любым членом комиссии в письменном виде.</w:t>
      </w:r>
    </w:p>
    <w:p w14:paraId="703793E2" w14:textId="5C03FB06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4</w:t>
      </w:r>
      <w:r w:rsidR="00CE5125">
        <w:rPr>
          <w:szCs w:val="28"/>
        </w:rPr>
        <w:t>8</w:t>
      </w:r>
      <w:r w:rsidRPr="006767EF">
        <w:rPr>
          <w:szCs w:val="28"/>
        </w:rPr>
        <w:t>. </w:t>
      </w:r>
      <w:proofErr w:type="gramStart"/>
      <w:r w:rsidRPr="006767EF">
        <w:rPr>
          <w:szCs w:val="28"/>
        </w:rP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– немедленно.</w:t>
      </w:r>
      <w:proofErr w:type="gramEnd"/>
    </w:p>
    <w:p w14:paraId="1F3137F8" w14:textId="715C9D8F" w:rsidR="003B3058" w:rsidRPr="006767EF" w:rsidRDefault="003B3058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767EF">
        <w:rPr>
          <w:szCs w:val="28"/>
        </w:rPr>
        <w:t>4</w:t>
      </w:r>
      <w:r w:rsidR="00CE5125">
        <w:rPr>
          <w:szCs w:val="28"/>
        </w:rPr>
        <w:t>9</w:t>
      </w:r>
      <w:r w:rsidRPr="006767EF">
        <w:rPr>
          <w:szCs w:val="28"/>
        </w:rPr>
        <w:t>. 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3E3CEA1A" w14:textId="5078C71A" w:rsidR="003B3058" w:rsidRPr="006767EF" w:rsidRDefault="00CE5125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50</w:t>
      </w:r>
      <w:r w:rsidR="003B3058" w:rsidRPr="006767EF">
        <w:rPr>
          <w:szCs w:val="28"/>
        </w:rPr>
        <w:t>. </w:t>
      </w:r>
      <w:proofErr w:type="gramStart"/>
      <w:r w:rsidR="003B3058" w:rsidRPr="006767EF">
        <w:rPr>
          <w:szCs w:val="28"/>
        </w:rPr>
        <w:t>Выписка из решения комиссии, заверенная подписью секретаря комиссии и печатью управления, вручается гражданину, замещавшему должность гражданской службы</w:t>
      </w:r>
      <w:r w:rsidRPr="00CE5125">
        <w:rPr>
          <w:szCs w:val="28"/>
        </w:rPr>
        <w:t xml:space="preserve"> </w:t>
      </w:r>
      <w:r w:rsidRPr="006767EF">
        <w:rPr>
          <w:szCs w:val="28"/>
        </w:rPr>
        <w:t>в управлении</w:t>
      </w:r>
      <w:r w:rsidR="003B3058" w:rsidRPr="006767EF">
        <w:rPr>
          <w:szCs w:val="28"/>
        </w:rPr>
        <w:t>, в отношении которого рассматривался вопрос, указанный в абзаце втором подпункта 2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14:paraId="41EDCC73" w14:textId="400CC9A8" w:rsidR="003B3058" w:rsidRDefault="00CE5125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51</w:t>
      </w:r>
      <w:r w:rsidR="003B3058" w:rsidRPr="006767EF">
        <w:rPr>
          <w:szCs w:val="28"/>
        </w:rPr>
        <w:t>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государственной гражданской службы и кадров управления.</w:t>
      </w:r>
    </w:p>
    <w:p w14:paraId="45A0F6D1" w14:textId="77777777" w:rsidR="00CE5125" w:rsidRDefault="00CE5125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4B298006" w14:textId="77777777" w:rsidR="00CE5125" w:rsidRPr="006767EF" w:rsidRDefault="00CE5125" w:rsidP="003B3058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5AC92BEC" w14:textId="122146B1" w:rsidR="003B3058" w:rsidRPr="006C5BE3" w:rsidRDefault="003B3058" w:rsidP="00CE5125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6767EF">
        <w:rPr>
          <w:szCs w:val="28"/>
        </w:rPr>
        <w:t>____________________</w:t>
      </w:r>
    </w:p>
    <w:p w14:paraId="01BBF63F" w14:textId="77777777" w:rsidR="003B3058" w:rsidRDefault="003B3058" w:rsidP="00383555">
      <w:pPr>
        <w:jc w:val="both"/>
        <w:rPr>
          <w:szCs w:val="28"/>
        </w:rPr>
      </w:pPr>
    </w:p>
    <w:p w14:paraId="22E27434" w14:textId="77777777" w:rsidR="003B3058" w:rsidRDefault="003B3058" w:rsidP="00383555">
      <w:pPr>
        <w:jc w:val="both"/>
        <w:rPr>
          <w:szCs w:val="28"/>
        </w:rPr>
      </w:pPr>
    </w:p>
    <w:p w14:paraId="6490B3E6" w14:textId="77777777" w:rsidR="003B3058" w:rsidRDefault="003B3058" w:rsidP="00383555">
      <w:pPr>
        <w:jc w:val="both"/>
        <w:rPr>
          <w:szCs w:val="28"/>
        </w:rPr>
      </w:pPr>
    </w:p>
    <w:p w14:paraId="1E527A90" w14:textId="3AB7C9C0" w:rsidR="005F3800" w:rsidRDefault="005F3800" w:rsidP="00383555">
      <w:pPr>
        <w:jc w:val="both"/>
        <w:rPr>
          <w:szCs w:val="28"/>
        </w:rPr>
      </w:pPr>
      <w:r>
        <w:rPr>
          <w:szCs w:val="28"/>
        </w:rPr>
        <w:br w:type="page"/>
      </w:r>
    </w:p>
    <w:p w14:paraId="406862D5" w14:textId="77777777" w:rsidR="005F3800" w:rsidRPr="005F3800" w:rsidRDefault="005F3800" w:rsidP="005F3800">
      <w:pPr>
        <w:ind w:left="4248" w:firstLine="4"/>
        <w:jc w:val="center"/>
        <w:rPr>
          <w:sz w:val="24"/>
        </w:rPr>
      </w:pPr>
      <w:r w:rsidRPr="005F3800">
        <w:rPr>
          <w:sz w:val="24"/>
        </w:rPr>
        <w:t>Приложение № 1</w:t>
      </w:r>
    </w:p>
    <w:p w14:paraId="3F58CC6C" w14:textId="7679C84F" w:rsidR="005F3800" w:rsidRPr="005F3800" w:rsidRDefault="005F3800" w:rsidP="005F3800">
      <w:pPr>
        <w:ind w:left="4248" w:firstLine="4"/>
        <w:jc w:val="center"/>
        <w:rPr>
          <w:sz w:val="21"/>
          <w:szCs w:val="21"/>
        </w:rPr>
      </w:pPr>
      <w:proofErr w:type="gramStart"/>
      <w:r w:rsidRPr="005F3800">
        <w:rPr>
          <w:sz w:val="24"/>
        </w:rPr>
        <w:t>к Положени</w:t>
      </w:r>
      <w:r>
        <w:rPr>
          <w:sz w:val="24"/>
        </w:rPr>
        <w:t>ю</w:t>
      </w:r>
      <w:r w:rsidRPr="005F3800">
        <w:rPr>
          <w:sz w:val="24"/>
        </w:rPr>
        <w:t xml:space="preserve"> о комиссии по соблюдению требований к служебному поведению государственных гражданских служащих управления по обеспечению</w:t>
      </w:r>
      <w:proofErr w:type="gramEnd"/>
      <w:r w:rsidRPr="005F3800">
        <w:rPr>
          <w:sz w:val="24"/>
        </w:rPr>
        <w:t xml:space="preserve"> деятельности мировых судей Новосибирской области и урегулированию конфликта интересов</w:t>
      </w:r>
    </w:p>
    <w:p w14:paraId="390686D8" w14:textId="77777777" w:rsidR="005F3800" w:rsidRPr="005F3800" w:rsidRDefault="005F3800" w:rsidP="005F3800">
      <w:pPr>
        <w:ind w:firstLine="4"/>
        <w:jc w:val="center"/>
        <w:rPr>
          <w:sz w:val="21"/>
          <w:szCs w:val="21"/>
        </w:rPr>
      </w:pPr>
    </w:p>
    <w:p w14:paraId="3FEAA23E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6" w:firstLine="0"/>
        <w:jc w:val="both"/>
        <w:rPr>
          <w:sz w:val="24"/>
        </w:rPr>
      </w:pPr>
      <w:r w:rsidRPr="005F3800">
        <w:rPr>
          <w:sz w:val="24"/>
        </w:rPr>
        <w:t xml:space="preserve">В комиссию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 </w:t>
      </w:r>
    </w:p>
    <w:p w14:paraId="275F027C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6" w:firstLine="0"/>
        <w:jc w:val="both"/>
        <w:rPr>
          <w:sz w:val="24"/>
        </w:rPr>
      </w:pPr>
      <w:r w:rsidRPr="005F3800">
        <w:rPr>
          <w:sz w:val="24"/>
        </w:rPr>
        <w:t>от _______________________________________</w:t>
      </w:r>
    </w:p>
    <w:p w14:paraId="02EF2059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0" w:firstLine="0"/>
        <w:rPr>
          <w:sz w:val="16"/>
          <w:szCs w:val="16"/>
        </w:rPr>
      </w:pPr>
      <w:r w:rsidRPr="005F3800">
        <w:rPr>
          <w:sz w:val="16"/>
          <w:szCs w:val="16"/>
        </w:rPr>
        <w:t>(Ф.И.О. гражданина)</w:t>
      </w:r>
    </w:p>
    <w:p w14:paraId="2AB8ACE2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5F3800">
        <w:rPr>
          <w:sz w:val="24"/>
        </w:rPr>
        <w:t> </w:t>
      </w:r>
    </w:p>
    <w:p w14:paraId="09CD1693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</w:rPr>
      </w:pPr>
      <w:r w:rsidRPr="005F3800">
        <w:rPr>
          <w:sz w:val="24"/>
        </w:rPr>
        <w:t>ОБРАЩЕНИЕ</w:t>
      </w:r>
    </w:p>
    <w:p w14:paraId="1BE7BFED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</w:rPr>
      </w:pPr>
      <w:r w:rsidRPr="005F3800">
        <w:rPr>
          <w:sz w:val="24"/>
        </w:rPr>
        <w:t>о даче согласия на замещение на условиях трудового договора должности</w:t>
      </w:r>
    </w:p>
    <w:p w14:paraId="24BA9541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</w:rPr>
      </w:pPr>
      <w:proofErr w:type="gramStart"/>
      <w:r w:rsidRPr="005F3800">
        <w:rPr>
          <w:sz w:val="24"/>
        </w:rPr>
        <w:t xml:space="preserve">в организации (на выполнение в организации работ (оказание организации услуг) </w:t>
      </w:r>
      <w:proofErr w:type="gramEnd"/>
    </w:p>
    <w:p w14:paraId="24FCB442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</w:rPr>
      </w:pPr>
      <w:r w:rsidRPr="005F3800">
        <w:rPr>
          <w:sz w:val="24"/>
        </w:rPr>
        <w:t>в течение месяца стоимостью более ста тысяч рублей на условиях гражданско-правового</w:t>
      </w:r>
    </w:p>
    <w:p w14:paraId="0D9C130F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</w:rPr>
      </w:pPr>
      <w:r w:rsidRPr="005F3800">
        <w:rPr>
          <w:sz w:val="24"/>
        </w:rPr>
        <w:t>договора (гражданско-правовых договоров))</w:t>
      </w:r>
    </w:p>
    <w:p w14:paraId="3793DA13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5F3800">
        <w:rPr>
          <w:sz w:val="24"/>
        </w:rPr>
        <w:t> </w:t>
      </w:r>
    </w:p>
    <w:p w14:paraId="3E21EA83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5F3800">
        <w:rPr>
          <w:sz w:val="24"/>
        </w:rPr>
        <w:t>Прошу дать согласие на замещение на условиях трудового договора должности (выполнение работ (оказание услуг) в течение месяца стоимостью более   ста   тысяч   рублей   на условиях гражданско-правового договора (гражданско-правовых договоров))</w:t>
      </w:r>
    </w:p>
    <w:p w14:paraId="362E74BD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</w:rPr>
      </w:pPr>
      <w:r w:rsidRPr="005F3800">
        <w:rPr>
          <w:sz w:val="24"/>
        </w:rPr>
        <w:t>__________________________________________________________________________________</w:t>
      </w:r>
    </w:p>
    <w:p w14:paraId="2F4145A3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16"/>
          <w:szCs w:val="16"/>
        </w:rPr>
      </w:pPr>
      <w:r w:rsidRPr="005F3800">
        <w:rPr>
          <w:sz w:val="16"/>
          <w:szCs w:val="16"/>
        </w:rPr>
        <w:t xml:space="preserve"> (наименование должности, работ (услуг))</w:t>
      </w:r>
    </w:p>
    <w:p w14:paraId="761942EC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</w:rPr>
      </w:pPr>
      <w:r w:rsidRPr="005F3800">
        <w:rPr>
          <w:sz w:val="24"/>
        </w:rPr>
        <w:t xml:space="preserve">в_________________________________________________________________________________             </w:t>
      </w:r>
      <w:r w:rsidRPr="005F3800">
        <w:rPr>
          <w:sz w:val="16"/>
          <w:szCs w:val="16"/>
        </w:rPr>
        <w:t>(наименование и адрес местонахождения организации)</w:t>
      </w:r>
    </w:p>
    <w:p w14:paraId="4229473A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5F3800">
        <w:rPr>
          <w:sz w:val="24"/>
        </w:rPr>
        <w:t>В управлении по обеспечению деятельности мировых судей Новосибирской области замещал должность _________________________________________________________________</w:t>
      </w:r>
    </w:p>
    <w:p w14:paraId="449E60B3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16"/>
          <w:szCs w:val="16"/>
        </w:rPr>
      </w:pPr>
      <w:r w:rsidRPr="005F3800">
        <w:rPr>
          <w:sz w:val="24"/>
        </w:rPr>
        <w:t xml:space="preserve">                               </w:t>
      </w:r>
      <w:r w:rsidRPr="005F3800">
        <w:rPr>
          <w:sz w:val="16"/>
          <w:szCs w:val="16"/>
        </w:rPr>
        <w:t>(наименование должности и структурного подразделения)</w:t>
      </w:r>
    </w:p>
    <w:p w14:paraId="0AF08AB2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</w:rPr>
      </w:pPr>
      <w:r w:rsidRPr="005F3800">
        <w:rPr>
          <w:sz w:val="24"/>
        </w:rPr>
        <w:t>__________________________________________________________________________________</w:t>
      </w:r>
    </w:p>
    <w:p w14:paraId="49059612" w14:textId="274B7A95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5F3800">
        <w:rPr>
          <w:sz w:val="24"/>
        </w:rPr>
        <w:t xml:space="preserve">В мои должностные обязанности входили следующие функции государственного управления данной организацией: </w:t>
      </w:r>
    </w:p>
    <w:p w14:paraId="765B0E59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</w:rPr>
      </w:pPr>
      <w:r w:rsidRPr="005F3800">
        <w:rPr>
          <w:sz w:val="24"/>
        </w:rPr>
        <w:t>__________________________________________________________________________________</w:t>
      </w:r>
    </w:p>
    <w:p w14:paraId="1E42560F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16"/>
          <w:szCs w:val="16"/>
        </w:rPr>
      </w:pPr>
      <w:r w:rsidRPr="005F3800">
        <w:rPr>
          <w:sz w:val="16"/>
          <w:szCs w:val="16"/>
        </w:rPr>
        <w:t>(указать, в чем состояли функции государственного управления организацией)</w:t>
      </w:r>
    </w:p>
    <w:p w14:paraId="71EC3C50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proofErr w:type="gramStart"/>
      <w:r w:rsidRPr="005F3800">
        <w:rPr>
          <w:sz w:val="24"/>
        </w:rPr>
        <w:t>Уволен</w:t>
      </w:r>
      <w:proofErr w:type="gramEnd"/>
      <w:r w:rsidRPr="005F3800">
        <w:rPr>
          <w:sz w:val="24"/>
        </w:rPr>
        <w:t xml:space="preserve"> с государственной гражданской службы Новосибирской области</w:t>
      </w:r>
    </w:p>
    <w:p w14:paraId="0ED2B21E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</w:rPr>
      </w:pPr>
      <w:r w:rsidRPr="005F3800">
        <w:rPr>
          <w:sz w:val="24"/>
        </w:rPr>
        <w:t>__________________________________________________________________________________</w:t>
      </w:r>
    </w:p>
    <w:p w14:paraId="4407CF7D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16"/>
          <w:szCs w:val="16"/>
        </w:rPr>
      </w:pPr>
      <w:r w:rsidRPr="005F3800">
        <w:rPr>
          <w:sz w:val="16"/>
          <w:szCs w:val="16"/>
        </w:rPr>
        <w:t>(дата)</w:t>
      </w:r>
    </w:p>
    <w:p w14:paraId="7AAFB6CA" w14:textId="06B9721F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5F3800">
        <w:rPr>
          <w:sz w:val="24"/>
        </w:rPr>
        <w:t>На заседании комиссии по соблюдению требований к служебному поведению государственных гражданских служащих Новосибирской области и урегулированию конфликта   интересов в управлении государственной архивной службы Новосибирской области вопрос, связанный с моим обращением, прошу рассмотреть _____________________________________</w:t>
      </w:r>
    </w:p>
    <w:p w14:paraId="42044F0E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6"/>
          <w:szCs w:val="16"/>
        </w:rPr>
      </w:pPr>
      <w:r w:rsidRPr="005F3800">
        <w:rPr>
          <w:sz w:val="24"/>
        </w:rPr>
        <w:t xml:space="preserve">                                                                                                        </w:t>
      </w:r>
      <w:r w:rsidRPr="005F3800">
        <w:rPr>
          <w:sz w:val="16"/>
          <w:szCs w:val="16"/>
        </w:rPr>
        <w:t>(в моем присутствии (в мое отсутствие))</w:t>
      </w:r>
    </w:p>
    <w:p w14:paraId="3A59A6AD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5F3800">
        <w:rPr>
          <w:sz w:val="24"/>
        </w:rPr>
        <w:t>Ответ о результатах рассмотрения данного обращения _____________________________</w:t>
      </w:r>
    </w:p>
    <w:p w14:paraId="1C5C057B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</w:rPr>
      </w:pPr>
      <w:r w:rsidRPr="005F3800">
        <w:rPr>
          <w:sz w:val="24"/>
        </w:rPr>
        <w:t>__________________________________________________________________________________</w:t>
      </w:r>
    </w:p>
    <w:p w14:paraId="114AEFDE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16"/>
          <w:szCs w:val="16"/>
        </w:rPr>
      </w:pPr>
      <w:r w:rsidRPr="005F3800">
        <w:rPr>
          <w:sz w:val="16"/>
          <w:szCs w:val="16"/>
        </w:rPr>
        <w:t>(получу лично (прошу направить по почте, указать почтовый адрес))</w:t>
      </w:r>
    </w:p>
    <w:p w14:paraId="02E0C343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5F3800">
        <w:rPr>
          <w:sz w:val="24"/>
        </w:rPr>
        <w:t>К заявлению прилагаю следующие дополнительные материалы (при наличии):</w:t>
      </w:r>
    </w:p>
    <w:p w14:paraId="03AF89E1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</w:rPr>
      </w:pPr>
      <w:r w:rsidRPr="005F3800">
        <w:rPr>
          <w:sz w:val="24"/>
        </w:rPr>
        <w:t>__________________________________________________________________________________</w:t>
      </w:r>
    </w:p>
    <w:p w14:paraId="00493A7C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16"/>
          <w:szCs w:val="16"/>
        </w:rPr>
      </w:pPr>
      <w:r w:rsidRPr="005F3800">
        <w:rPr>
          <w:sz w:val="16"/>
          <w:szCs w:val="16"/>
        </w:rPr>
        <w:t>(указываются дополнительные материалы)</w:t>
      </w:r>
    </w:p>
    <w:p w14:paraId="145564EE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5F3800">
        <w:rPr>
          <w:sz w:val="24"/>
        </w:rPr>
        <w:t> </w:t>
      </w:r>
    </w:p>
    <w:p w14:paraId="2B0DCA65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</w:rPr>
      </w:pPr>
      <w:r w:rsidRPr="005F3800">
        <w:rPr>
          <w:sz w:val="24"/>
        </w:rPr>
        <w:t>"____" ____________ 20___ г.                  _______________             __________________________</w:t>
      </w:r>
    </w:p>
    <w:p w14:paraId="4B1A4E07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 w:rsidRPr="005F3800">
        <w:rPr>
          <w:sz w:val="16"/>
          <w:szCs w:val="16"/>
        </w:rPr>
        <w:t xml:space="preserve">                                                                                                    (подпись)                                                     (расшифровка подписи)</w:t>
      </w:r>
    </w:p>
    <w:p w14:paraId="4A6FE7F5" w14:textId="77777777" w:rsidR="005F3800" w:rsidRDefault="005F3800" w:rsidP="005F3800">
      <w:pPr>
        <w:ind w:left="4248" w:firstLine="26"/>
        <w:jc w:val="center"/>
        <w:rPr>
          <w:sz w:val="24"/>
        </w:rPr>
      </w:pPr>
    </w:p>
    <w:p w14:paraId="42227387" w14:textId="69BBBD00" w:rsidR="005F3800" w:rsidRDefault="005F3800" w:rsidP="005F3800">
      <w:pPr>
        <w:ind w:left="4248" w:hanging="4248"/>
        <w:jc w:val="center"/>
        <w:rPr>
          <w:sz w:val="24"/>
        </w:rPr>
      </w:pPr>
      <w:r>
        <w:rPr>
          <w:sz w:val="24"/>
        </w:rPr>
        <w:t>____________________________.</w:t>
      </w:r>
    </w:p>
    <w:p w14:paraId="4591F015" w14:textId="3F094F32" w:rsidR="005F3800" w:rsidRDefault="005F3800" w:rsidP="005F3800">
      <w:pPr>
        <w:ind w:left="4248" w:firstLine="26"/>
        <w:jc w:val="center"/>
        <w:rPr>
          <w:sz w:val="24"/>
        </w:rPr>
      </w:pPr>
      <w:r>
        <w:rPr>
          <w:sz w:val="24"/>
        </w:rPr>
        <w:br w:type="page"/>
      </w:r>
    </w:p>
    <w:p w14:paraId="4B303D95" w14:textId="77777777" w:rsidR="005F3800" w:rsidRPr="005F3800" w:rsidRDefault="005F3800" w:rsidP="005F3800">
      <w:pPr>
        <w:ind w:left="4248" w:firstLine="26"/>
        <w:jc w:val="center"/>
        <w:rPr>
          <w:sz w:val="24"/>
        </w:rPr>
      </w:pPr>
      <w:r w:rsidRPr="005F3800">
        <w:rPr>
          <w:sz w:val="24"/>
        </w:rPr>
        <w:t>Приложение № 2</w:t>
      </w:r>
    </w:p>
    <w:p w14:paraId="4C33CAD2" w14:textId="1736BA69" w:rsidR="005F3800" w:rsidRDefault="005F3800" w:rsidP="00D0566B">
      <w:pPr>
        <w:ind w:left="4248" w:firstLine="26"/>
        <w:jc w:val="center"/>
        <w:rPr>
          <w:sz w:val="24"/>
        </w:rPr>
      </w:pPr>
      <w:proofErr w:type="gramStart"/>
      <w:r w:rsidRPr="005F3800">
        <w:rPr>
          <w:sz w:val="24"/>
        </w:rPr>
        <w:t xml:space="preserve">к </w:t>
      </w:r>
      <w:r w:rsidR="00D0566B" w:rsidRPr="00D0566B">
        <w:rPr>
          <w:sz w:val="24"/>
        </w:rPr>
        <w:t>Положению о комиссии по соблюдению требований к служебному поведению государственных гражданских служащих управления по обеспечению</w:t>
      </w:r>
      <w:proofErr w:type="gramEnd"/>
      <w:r w:rsidR="00D0566B" w:rsidRPr="00D0566B">
        <w:rPr>
          <w:sz w:val="24"/>
        </w:rPr>
        <w:t xml:space="preserve"> деятельности мировых судей Новосибирской области и урегулированию конфликта интересов</w:t>
      </w:r>
    </w:p>
    <w:p w14:paraId="299A0E49" w14:textId="77777777" w:rsidR="00D0566B" w:rsidRPr="005F3800" w:rsidRDefault="00D0566B" w:rsidP="00D0566B">
      <w:pPr>
        <w:ind w:left="4248" w:firstLine="26"/>
        <w:jc w:val="center"/>
        <w:rPr>
          <w:sz w:val="24"/>
        </w:rPr>
      </w:pPr>
    </w:p>
    <w:p w14:paraId="79F8C835" w14:textId="77777777" w:rsidR="005F3800" w:rsidRPr="005F3800" w:rsidRDefault="005F3800" w:rsidP="005F3800">
      <w:pPr>
        <w:ind w:left="4956" w:firstLine="6"/>
        <w:jc w:val="both"/>
        <w:rPr>
          <w:sz w:val="24"/>
        </w:rPr>
      </w:pPr>
      <w:r w:rsidRPr="005F3800">
        <w:rPr>
          <w:sz w:val="24"/>
        </w:rPr>
        <w:t xml:space="preserve">В комиссию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 </w:t>
      </w:r>
    </w:p>
    <w:p w14:paraId="58258500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left="4248" w:firstLine="708"/>
        <w:jc w:val="both"/>
        <w:rPr>
          <w:rFonts w:eastAsiaTheme="minorEastAsia"/>
          <w:sz w:val="20"/>
          <w:szCs w:val="20"/>
        </w:rPr>
      </w:pPr>
      <w:r w:rsidRPr="005F3800">
        <w:rPr>
          <w:rFonts w:eastAsiaTheme="minorEastAsia"/>
          <w:sz w:val="24"/>
        </w:rPr>
        <w:t>от</w:t>
      </w:r>
      <w:r w:rsidRPr="005F3800">
        <w:rPr>
          <w:rFonts w:eastAsiaTheme="minorEastAsia"/>
          <w:sz w:val="20"/>
          <w:szCs w:val="20"/>
        </w:rPr>
        <w:t xml:space="preserve"> ______________________________________________</w:t>
      </w:r>
    </w:p>
    <w:p w14:paraId="326C32A2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0"/>
          <w:szCs w:val="20"/>
        </w:rPr>
      </w:pPr>
      <w:r w:rsidRPr="005F3800">
        <w:rPr>
          <w:rFonts w:eastAsiaTheme="minorEastAsia"/>
          <w:sz w:val="20"/>
          <w:szCs w:val="20"/>
        </w:rPr>
        <w:t xml:space="preserve">                                           </w:t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  <w:t xml:space="preserve">             </w:t>
      </w:r>
      <w:proofErr w:type="gramStart"/>
      <w:r w:rsidRPr="005F3800">
        <w:rPr>
          <w:rFonts w:eastAsiaTheme="minorEastAsia"/>
          <w:sz w:val="16"/>
          <w:szCs w:val="16"/>
        </w:rPr>
        <w:t>(Ф.И.О. (отчество при наличии), замещаемая должность</w:t>
      </w:r>
      <w:r w:rsidRPr="005F3800">
        <w:rPr>
          <w:rFonts w:eastAsiaTheme="minorEastAsia"/>
          <w:sz w:val="20"/>
          <w:szCs w:val="20"/>
        </w:rPr>
        <w:t>,</w:t>
      </w:r>
      <w:proofErr w:type="gramEnd"/>
    </w:p>
    <w:p w14:paraId="7BDF3E53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sz w:val="20"/>
          <w:szCs w:val="20"/>
        </w:rPr>
      </w:pPr>
      <w:r w:rsidRPr="005F3800">
        <w:rPr>
          <w:rFonts w:eastAsiaTheme="minorEastAsia"/>
          <w:sz w:val="20"/>
          <w:szCs w:val="20"/>
        </w:rPr>
        <w:t xml:space="preserve">                                     </w:t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  <w:t xml:space="preserve">                    ______________________________________________</w:t>
      </w:r>
    </w:p>
    <w:p w14:paraId="3E66EF50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sz w:val="16"/>
          <w:szCs w:val="16"/>
        </w:rPr>
      </w:pPr>
      <w:r w:rsidRPr="005F3800">
        <w:rPr>
          <w:rFonts w:eastAsiaTheme="minorEastAsia"/>
          <w:sz w:val="20"/>
          <w:szCs w:val="20"/>
        </w:rPr>
        <w:t xml:space="preserve">                                       </w:t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16"/>
          <w:szCs w:val="16"/>
        </w:rPr>
        <w:t xml:space="preserve">          адрес проживания государственного гражданского служащего)</w:t>
      </w:r>
    </w:p>
    <w:p w14:paraId="0DF79EF7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sz w:val="20"/>
          <w:szCs w:val="20"/>
        </w:rPr>
      </w:pPr>
    </w:p>
    <w:p w14:paraId="6F9A2778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 w:val="24"/>
        </w:rPr>
      </w:pPr>
      <w:bookmarkStart w:id="18" w:name="P183"/>
      <w:bookmarkEnd w:id="18"/>
      <w:r w:rsidRPr="005F3800">
        <w:rPr>
          <w:rFonts w:eastAsiaTheme="minorEastAsia"/>
          <w:sz w:val="24"/>
        </w:rPr>
        <w:t>ЗАЯВЛЕНИЕ</w:t>
      </w:r>
    </w:p>
    <w:p w14:paraId="07E91A36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 w:val="24"/>
        </w:rPr>
      </w:pPr>
      <w:r w:rsidRPr="005F3800">
        <w:rPr>
          <w:rFonts w:eastAsiaTheme="minorEastAsia"/>
          <w:sz w:val="24"/>
        </w:rPr>
        <w:t>о невозможности представления сведений о доходах,</w:t>
      </w:r>
    </w:p>
    <w:p w14:paraId="149F4796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 w:val="24"/>
        </w:rPr>
      </w:pPr>
      <w:r w:rsidRPr="005F3800">
        <w:rPr>
          <w:rFonts w:eastAsiaTheme="minorEastAsia"/>
          <w:sz w:val="24"/>
        </w:rPr>
        <w:t>об имуществе и обязательствах имущественного характера</w:t>
      </w:r>
    </w:p>
    <w:p w14:paraId="3D8A0149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 w:val="24"/>
        </w:rPr>
      </w:pPr>
      <w:r w:rsidRPr="005F3800">
        <w:rPr>
          <w:rFonts w:eastAsiaTheme="minorEastAsia"/>
          <w:sz w:val="24"/>
        </w:rPr>
        <w:t>супруги (супруга) и несовершеннолетних детей</w:t>
      </w:r>
    </w:p>
    <w:p w14:paraId="72602568" w14:textId="77777777" w:rsidR="005F3800" w:rsidRPr="005F3800" w:rsidRDefault="005F3800" w:rsidP="005F3800">
      <w:pPr>
        <w:jc w:val="center"/>
        <w:rPr>
          <w:szCs w:val="28"/>
        </w:rPr>
      </w:pPr>
    </w:p>
    <w:p w14:paraId="1BE1BB34" w14:textId="77777777" w:rsidR="005F3800" w:rsidRPr="005F3800" w:rsidRDefault="005F3800" w:rsidP="005F380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</w:rPr>
      </w:pPr>
      <w:r w:rsidRPr="005F3800">
        <w:rPr>
          <w:rFonts w:eastAsiaTheme="minorEastAsia"/>
          <w:sz w:val="24"/>
        </w:rPr>
        <w:t xml:space="preserve"> Сообщаю о невозможности представить сведения о доходах, об имуществе и обязательствах имущественного характера в отношении</w:t>
      </w:r>
    </w:p>
    <w:p w14:paraId="0DB39381" w14:textId="3EB46465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sz w:val="24"/>
        </w:rPr>
      </w:pPr>
      <w:r w:rsidRPr="005F3800">
        <w:rPr>
          <w:rFonts w:eastAsiaTheme="minorEastAsia"/>
          <w:sz w:val="24"/>
        </w:rPr>
        <w:t>_________________________________________________________________________________</w:t>
      </w:r>
    </w:p>
    <w:p w14:paraId="3D2E6C6B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 w:val="16"/>
          <w:szCs w:val="16"/>
        </w:rPr>
      </w:pPr>
      <w:proofErr w:type="gramStart"/>
      <w:r w:rsidRPr="005F3800">
        <w:rPr>
          <w:rFonts w:eastAsiaTheme="minorEastAsia"/>
          <w:sz w:val="16"/>
          <w:szCs w:val="16"/>
        </w:rPr>
        <w:t>(указываются:</w:t>
      </w:r>
      <w:proofErr w:type="gramEnd"/>
      <w:r w:rsidRPr="005F3800">
        <w:rPr>
          <w:rFonts w:eastAsiaTheme="minorEastAsia"/>
          <w:sz w:val="16"/>
          <w:szCs w:val="16"/>
        </w:rPr>
        <w:t xml:space="preserve"> Ф.И.О. (отчество при наличии), число, месяц и год рождения лица, сведения о доходах, об имуществе и обязательствах</w:t>
      </w:r>
    </w:p>
    <w:p w14:paraId="39021352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 w:val="16"/>
          <w:szCs w:val="16"/>
        </w:rPr>
      </w:pPr>
      <w:r w:rsidRPr="005F3800">
        <w:rPr>
          <w:rFonts w:eastAsiaTheme="minorEastAsia"/>
          <w:sz w:val="16"/>
          <w:szCs w:val="16"/>
        </w:rPr>
        <w:t xml:space="preserve">имущественного </w:t>
      </w:r>
      <w:proofErr w:type="gramStart"/>
      <w:r w:rsidRPr="005F3800">
        <w:rPr>
          <w:rFonts w:eastAsiaTheme="minorEastAsia"/>
          <w:sz w:val="16"/>
          <w:szCs w:val="16"/>
        </w:rPr>
        <w:t>характера</w:t>
      </w:r>
      <w:proofErr w:type="gramEnd"/>
      <w:r w:rsidRPr="005F3800">
        <w:rPr>
          <w:rFonts w:eastAsiaTheme="minorEastAsia"/>
          <w:sz w:val="16"/>
          <w:szCs w:val="16"/>
        </w:rPr>
        <w:t xml:space="preserve"> которого невозможно представить)</w:t>
      </w:r>
    </w:p>
    <w:p w14:paraId="1FAC1173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sz w:val="24"/>
        </w:rPr>
      </w:pPr>
      <w:r w:rsidRPr="005F3800">
        <w:rPr>
          <w:rFonts w:eastAsiaTheme="minorEastAsia"/>
          <w:sz w:val="24"/>
        </w:rPr>
        <w:t>по причине _______________________________________________________________________.</w:t>
      </w:r>
    </w:p>
    <w:p w14:paraId="27262865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 w:val="16"/>
          <w:szCs w:val="16"/>
        </w:rPr>
      </w:pPr>
      <w:r w:rsidRPr="005F3800">
        <w:rPr>
          <w:rFonts w:eastAsiaTheme="minorEastAsia"/>
          <w:sz w:val="16"/>
          <w:szCs w:val="16"/>
        </w:rPr>
        <w:t xml:space="preserve">       </w:t>
      </w:r>
      <w:proofErr w:type="gramStart"/>
      <w:r w:rsidRPr="005F3800">
        <w:rPr>
          <w:rFonts w:eastAsiaTheme="minorEastAsia"/>
          <w:sz w:val="16"/>
          <w:szCs w:val="16"/>
        </w:rPr>
        <w:t xml:space="preserve">(указываются причины невозможности представления сведений о доходах, об имуществе и обязательства </w:t>
      </w:r>
      <w:proofErr w:type="gramEnd"/>
    </w:p>
    <w:p w14:paraId="7DE86655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 w:val="16"/>
          <w:szCs w:val="16"/>
        </w:rPr>
      </w:pPr>
      <w:r w:rsidRPr="005F3800">
        <w:rPr>
          <w:rFonts w:eastAsiaTheme="minorEastAsia"/>
          <w:sz w:val="16"/>
          <w:szCs w:val="16"/>
        </w:rPr>
        <w:t>имущественного характера)</w:t>
      </w:r>
    </w:p>
    <w:p w14:paraId="4BDC51CB" w14:textId="1479E0FE" w:rsidR="005F3800" w:rsidRPr="005F3800" w:rsidRDefault="005F3800" w:rsidP="00E0594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</w:rPr>
      </w:pPr>
      <w:r w:rsidRPr="005F3800">
        <w:rPr>
          <w:rFonts w:eastAsiaTheme="minorEastAsia"/>
          <w:sz w:val="24"/>
        </w:rPr>
        <w:t>Информирую о предпринятых мной мерах по получению сведений о доходах, об  имуществе и обязательствах имущественного характера своих супруги (супруга) и несовершеннолетних детей __________________________________________________________.</w:t>
      </w:r>
    </w:p>
    <w:p w14:paraId="5E3AB069" w14:textId="22B91B6F" w:rsidR="005F3800" w:rsidRPr="005F3800" w:rsidRDefault="00E05944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ascii="Courier New" w:eastAsiaTheme="minorEastAsia" w:hAnsi="Courier New" w:cs="Courier New"/>
          <w:sz w:val="20"/>
          <w:szCs w:val="20"/>
        </w:rPr>
      </w:pPr>
      <w:r>
        <w:rPr>
          <w:rFonts w:eastAsiaTheme="minorEastAsia"/>
          <w:sz w:val="16"/>
          <w:szCs w:val="16"/>
        </w:rPr>
        <w:t xml:space="preserve">                                                                       </w:t>
      </w:r>
      <w:r w:rsidR="005F3800" w:rsidRPr="005F3800">
        <w:rPr>
          <w:rFonts w:eastAsiaTheme="minorEastAsia"/>
          <w:sz w:val="16"/>
          <w:szCs w:val="16"/>
        </w:rPr>
        <w:t>(указываются меры, предпринятые для получения сведений)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96"/>
        <w:gridCol w:w="2077"/>
        <w:gridCol w:w="396"/>
        <w:gridCol w:w="3998"/>
      </w:tblGrid>
      <w:tr w:rsidR="005F3800" w:rsidRPr="005F3800" w14:paraId="35439CB3" w14:textId="77777777" w:rsidTr="00362A8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C8E99EB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5F3800">
              <w:rPr>
                <w:sz w:val="24"/>
              </w:rPr>
              <w:t>«____» ___________ 20___ г.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5B383D1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14:paraId="62D4D2A6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F3800">
              <w:rPr>
                <w:sz w:val="20"/>
                <w:szCs w:val="20"/>
              </w:rPr>
              <w:t>___________________</w:t>
            </w:r>
          </w:p>
          <w:p w14:paraId="19A20F76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450"/>
              <w:rPr>
                <w:sz w:val="16"/>
                <w:szCs w:val="16"/>
              </w:rPr>
            </w:pPr>
            <w:r w:rsidRPr="005F3800">
              <w:rPr>
                <w:sz w:val="16"/>
                <w:szCs w:val="16"/>
              </w:rPr>
              <w:t xml:space="preserve">    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937DD95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14:paraId="6F3C946A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F3800">
              <w:rPr>
                <w:sz w:val="20"/>
                <w:szCs w:val="20"/>
              </w:rPr>
              <w:t>_____________________________________</w:t>
            </w:r>
          </w:p>
          <w:p w14:paraId="021686F2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5F3800">
              <w:rPr>
                <w:sz w:val="16"/>
                <w:szCs w:val="16"/>
              </w:rPr>
              <w:t>(фамилия, инициалы лица, представляющего заявление)</w:t>
            </w:r>
          </w:p>
        </w:tc>
      </w:tr>
    </w:tbl>
    <w:p w14:paraId="7DDF4E00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rPr>
          <w:sz w:val="24"/>
        </w:rPr>
      </w:pPr>
      <w:r w:rsidRPr="005F3800">
        <w:rPr>
          <w:sz w:val="24"/>
        </w:rPr>
        <w:t>Приложение к заявлению:</w:t>
      </w:r>
    </w:p>
    <w:p w14:paraId="7AC05812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rPr>
          <w:sz w:val="24"/>
        </w:rPr>
      </w:pPr>
      <w:r w:rsidRPr="005F3800">
        <w:rPr>
          <w:sz w:val="24"/>
        </w:rPr>
        <w:t>1. ________________________________________________________________________________</w:t>
      </w:r>
    </w:p>
    <w:p w14:paraId="3FFFB754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rPr>
          <w:sz w:val="24"/>
        </w:rPr>
      </w:pPr>
      <w:r w:rsidRPr="005F3800">
        <w:rPr>
          <w:sz w:val="24"/>
        </w:rPr>
        <w:t>2. ________________________________________________________________________________</w:t>
      </w:r>
    </w:p>
    <w:p w14:paraId="5028F70B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rPr>
          <w:sz w:val="24"/>
        </w:rPr>
      </w:pPr>
      <w:r w:rsidRPr="005F3800">
        <w:rPr>
          <w:sz w:val="24"/>
        </w:rPr>
        <w:t>3. ________________________________________________________________________________</w:t>
      </w:r>
    </w:p>
    <w:p w14:paraId="4E9A3F8E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rPr>
          <w:sz w:val="24"/>
        </w:rPr>
      </w:pPr>
      <w:r w:rsidRPr="005F3800">
        <w:rPr>
          <w:sz w:val="24"/>
        </w:rPr>
        <w:t>Дата поступления заявления "____" ____________ 20___ г.</w:t>
      </w:r>
    </w:p>
    <w:p w14:paraId="0E850D45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F3800">
        <w:rPr>
          <w:sz w:val="24"/>
        </w:rP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заявления (</w:t>
      </w:r>
      <w:proofErr w:type="gramStart"/>
      <w:r w:rsidRPr="005F3800">
        <w:rPr>
          <w:sz w:val="24"/>
        </w:rPr>
        <w:t>нужное</w:t>
      </w:r>
      <w:proofErr w:type="gramEnd"/>
      <w:r w:rsidRPr="005F3800">
        <w:rPr>
          <w:sz w:val="24"/>
        </w:rPr>
        <w:t xml:space="preserve"> подчеркнуть).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851"/>
        <w:gridCol w:w="4110"/>
      </w:tblGrid>
      <w:tr w:rsidR="005F3800" w:rsidRPr="005F3800" w14:paraId="09F80C3B" w14:textId="77777777" w:rsidTr="00362A80">
        <w:tc>
          <w:tcPr>
            <w:tcW w:w="4740" w:type="dxa"/>
            <w:tcBorders>
              <w:top w:val="nil"/>
              <w:left w:val="nil"/>
              <w:right w:val="nil"/>
            </w:tcBorders>
          </w:tcPr>
          <w:p w14:paraId="215ACC03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514E8E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</w:tcPr>
          <w:p w14:paraId="513F71A8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3800" w:rsidRPr="005F3800" w14:paraId="4325711E" w14:textId="77777777" w:rsidTr="00362A80">
        <w:trPr>
          <w:trHeight w:val="8"/>
        </w:trPr>
        <w:tc>
          <w:tcPr>
            <w:tcW w:w="4740" w:type="dxa"/>
            <w:tcBorders>
              <w:left w:val="nil"/>
              <w:bottom w:val="nil"/>
              <w:right w:val="nil"/>
            </w:tcBorders>
          </w:tcPr>
          <w:p w14:paraId="0BF9F0E1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5F3800">
              <w:rPr>
                <w:sz w:val="16"/>
                <w:szCs w:val="16"/>
              </w:rPr>
              <w:t>(фамилия, инициалы должностного лица, принявшего заявление)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9A991F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nil"/>
              <w:bottom w:val="nil"/>
              <w:right w:val="nil"/>
            </w:tcBorders>
          </w:tcPr>
          <w:p w14:paraId="5BF0E246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5F3800">
              <w:rPr>
                <w:sz w:val="16"/>
                <w:szCs w:val="16"/>
              </w:rPr>
              <w:t>(подпись должностного лица, принявшего заявление)</w:t>
            </w:r>
          </w:p>
        </w:tc>
      </w:tr>
    </w:tbl>
    <w:p w14:paraId="325E3CC7" w14:textId="77777777" w:rsidR="00E05944" w:rsidRDefault="00E05944" w:rsidP="005F3800">
      <w:pPr>
        <w:ind w:left="4248" w:firstLine="26"/>
        <w:jc w:val="center"/>
        <w:rPr>
          <w:sz w:val="24"/>
        </w:rPr>
      </w:pPr>
    </w:p>
    <w:p w14:paraId="644E74C2" w14:textId="77777777" w:rsidR="00E05944" w:rsidRDefault="00E05944" w:rsidP="005F3800">
      <w:pPr>
        <w:ind w:left="4248" w:firstLine="26"/>
        <w:jc w:val="center"/>
        <w:rPr>
          <w:sz w:val="24"/>
        </w:rPr>
      </w:pPr>
    </w:p>
    <w:p w14:paraId="30E227D8" w14:textId="3618F1A9" w:rsidR="00E05944" w:rsidRDefault="00E05944" w:rsidP="00E05944">
      <w:pPr>
        <w:ind w:left="4248" w:hanging="4248"/>
        <w:jc w:val="center"/>
        <w:rPr>
          <w:sz w:val="24"/>
        </w:rPr>
      </w:pPr>
      <w:r>
        <w:rPr>
          <w:sz w:val="24"/>
        </w:rPr>
        <w:t>____________________________.</w:t>
      </w:r>
    </w:p>
    <w:p w14:paraId="6F1F5C7D" w14:textId="77777777" w:rsidR="00E05944" w:rsidRDefault="00E05944" w:rsidP="005F3800">
      <w:pPr>
        <w:ind w:left="4248" w:firstLine="26"/>
        <w:jc w:val="center"/>
        <w:rPr>
          <w:sz w:val="24"/>
        </w:rPr>
      </w:pPr>
    </w:p>
    <w:p w14:paraId="31B434ED" w14:textId="77777777" w:rsidR="00E05944" w:rsidRDefault="00E05944" w:rsidP="005F3800">
      <w:pPr>
        <w:ind w:left="4248" w:firstLine="26"/>
        <w:jc w:val="center"/>
        <w:rPr>
          <w:sz w:val="24"/>
        </w:rPr>
      </w:pPr>
    </w:p>
    <w:p w14:paraId="695F418F" w14:textId="77777777" w:rsidR="00E05944" w:rsidRDefault="00E05944" w:rsidP="005F3800">
      <w:pPr>
        <w:ind w:left="4248" w:firstLine="26"/>
        <w:jc w:val="center"/>
        <w:rPr>
          <w:sz w:val="24"/>
        </w:rPr>
      </w:pPr>
    </w:p>
    <w:p w14:paraId="5D69F767" w14:textId="77777777" w:rsidR="005F3800" w:rsidRPr="005F3800" w:rsidRDefault="005F3800" w:rsidP="005F3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</w:rPr>
        <w:sectPr w:rsidR="005F3800" w:rsidRPr="005F3800" w:rsidSect="00362A80">
          <w:headerReference w:type="default" r:id="rId22"/>
          <w:headerReference w:type="first" r:id="rId23"/>
          <w:pgSz w:w="11906" w:h="16838" w:code="9"/>
          <w:pgMar w:top="993" w:right="567" w:bottom="709" w:left="1418" w:header="709" w:footer="709" w:gutter="0"/>
          <w:pgNumType w:start="0"/>
          <w:cols w:space="708"/>
          <w:titlePg/>
          <w:docGrid w:linePitch="360"/>
        </w:sectPr>
      </w:pPr>
      <w:r w:rsidRPr="005F3800">
        <w:rPr>
          <w:sz w:val="24"/>
        </w:rPr>
        <w:br w:type="page"/>
      </w:r>
    </w:p>
    <w:p w14:paraId="45450861" w14:textId="1901B0E0" w:rsidR="005F3800" w:rsidRPr="005F3800" w:rsidRDefault="005F3800" w:rsidP="005F3800">
      <w:pPr>
        <w:ind w:left="9224" w:firstLine="10"/>
        <w:jc w:val="center"/>
        <w:rPr>
          <w:sz w:val="21"/>
          <w:szCs w:val="21"/>
        </w:rPr>
      </w:pPr>
      <w:r w:rsidRPr="005F3800">
        <w:rPr>
          <w:sz w:val="21"/>
          <w:szCs w:val="21"/>
        </w:rPr>
        <w:t xml:space="preserve">Приложение № </w:t>
      </w:r>
      <w:r w:rsidR="00E05944">
        <w:rPr>
          <w:sz w:val="21"/>
          <w:szCs w:val="21"/>
        </w:rPr>
        <w:t>3</w:t>
      </w:r>
    </w:p>
    <w:p w14:paraId="04D4DF60" w14:textId="3C85F650" w:rsidR="005F3800" w:rsidRPr="005F3800" w:rsidRDefault="005F3800" w:rsidP="00E05944">
      <w:pPr>
        <w:ind w:left="9224" w:firstLine="10"/>
        <w:jc w:val="center"/>
        <w:rPr>
          <w:sz w:val="21"/>
          <w:szCs w:val="21"/>
        </w:rPr>
      </w:pPr>
      <w:proofErr w:type="gramStart"/>
      <w:r w:rsidRPr="005F3800">
        <w:rPr>
          <w:sz w:val="21"/>
          <w:szCs w:val="21"/>
        </w:rPr>
        <w:t xml:space="preserve">к </w:t>
      </w:r>
      <w:r w:rsidR="00E05944" w:rsidRPr="00E05944">
        <w:rPr>
          <w:sz w:val="21"/>
          <w:szCs w:val="21"/>
        </w:rPr>
        <w:t>Положению о комиссии по соблюдению требований к служебному поведению государственных гражданских служащих управления по обеспечению</w:t>
      </w:r>
      <w:proofErr w:type="gramEnd"/>
      <w:r w:rsidR="00E05944" w:rsidRPr="00E05944">
        <w:rPr>
          <w:sz w:val="21"/>
          <w:szCs w:val="21"/>
        </w:rPr>
        <w:t xml:space="preserve"> деятельности мировых судей Новосибирской области и урегулированию конфликта интересов</w:t>
      </w:r>
      <w:r w:rsidRPr="005F3800">
        <w:rPr>
          <w:sz w:val="21"/>
          <w:szCs w:val="21"/>
        </w:rPr>
        <w:t> </w:t>
      </w:r>
    </w:p>
    <w:p w14:paraId="758A2137" w14:textId="77777777" w:rsidR="005F3800" w:rsidRPr="005F3800" w:rsidRDefault="005F3800" w:rsidP="005F3800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ЖУРНАЛ</w:t>
      </w:r>
    </w:p>
    <w:p w14:paraId="4F2935CA" w14:textId="77777777" w:rsidR="005F3800" w:rsidRPr="005F3800" w:rsidRDefault="005F3800" w:rsidP="005F3800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учета поступления информации, содержащей основания</w:t>
      </w:r>
    </w:p>
    <w:p w14:paraId="7B015521" w14:textId="77777777" w:rsidR="005F3800" w:rsidRPr="005F3800" w:rsidRDefault="005F3800" w:rsidP="005F3800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для проведения заседания комиссии по соблюдению требований</w:t>
      </w:r>
    </w:p>
    <w:p w14:paraId="7D2BCF84" w14:textId="77777777" w:rsidR="005F3800" w:rsidRPr="005F3800" w:rsidRDefault="005F3800" w:rsidP="005F3800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>к служебному поведению государственных гражданских служащих</w:t>
      </w:r>
    </w:p>
    <w:p w14:paraId="14C4F6F6" w14:textId="77777777" w:rsidR="005F3800" w:rsidRPr="005F3800" w:rsidRDefault="005F3800" w:rsidP="005F3800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 xml:space="preserve">управления по обеспечению деятельности мировых судей </w:t>
      </w:r>
    </w:p>
    <w:p w14:paraId="63430685" w14:textId="77777777" w:rsidR="005F3800" w:rsidRPr="005F3800" w:rsidRDefault="005F3800" w:rsidP="005F3800">
      <w:pPr>
        <w:jc w:val="center"/>
        <w:rPr>
          <w:sz w:val="21"/>
          <w:szCs w:val="21"/>
        </w:rPr>
      </w:pPr>
      <w:r w:rsidRPr="005F3800">
        <w:rPr>
          <w:sz w:val="21"/>
          <w:szCs w:val="21"/>
        </w:rPr>
        <w:t xml:space="preserve">Новосибирской области и урегулированию конфликта интересов </w:t>
      </w:r>
    </w:p>
    <w:p w14:paraId="1D5DFD47" w14:textId="77777777" w:rsidR="005F3800" w:rsidRPr="005F3800" w:rsidRDefault="005F3800" w:rsidP="005F3800">
      <w:pPr>
        <w:spacing w:line="312" w:lineRule="auto"/>
        <w:ind w:firstLine="547"/>
        <w:jc w:val="both"/>
        <w:rPr>
          <w:sz w:val="21"/>
          <w:szCs w:val="21"/>
        </w:rPr>
      </w:pPr>
      <w:r w:rsidRPr="005F3800">
        <w:rPr>
          <w:sz w:val="21"/>
          <w:szCs w:val="21"/>
        </w:rPr>
        <w:t> </w:t>
      </w:r>
    </w:p>
    <w:tbl>
      <w:tblPr>
        <w:tblW w:w="14712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192"/>
        <w:gridCol w:w="1773"/>
        <w:gridCol w:w="1619"/>
        <w:gridCol w:w="1332"/>
        <w:gridCol w:w="1221"/>
        <w:gridCol w:w="1943"/>
        <w:gridCol w:w="1518"/>
        <w:gridCol w:w="1101"/>
        <w:gridCol w:w="1875"/>
      </w:tblGrid>
      <w:tr w:rsidR="005F3800" w:rsidRPr="005F3800" w14:paraId="2E610F2E" w14:textId="77777777" w:rsidTr="00362A80"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9CA41EB" w14:textId="77777777" w:rsidR="005F3800" w:rsidRPr="005F3800" w:rsidRDefault="005F3800" w:rsidP="005F3800">
            <w:pPr>
              <w:spacing w:after="100"/>
              <w:ind w:firstLine="0"/>
              <w:jc w:val="center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Номер регистрации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F4FA5E5" w14:textId="77777777" w:rsidR="005F3800" w:rsidRPr="005F3800" w:rsidRDefault="005F3800" w:rsidP="005F3800">
            <w:pPr>
              <w:spacing w:after="100"/>
              <w:ind w:firstLine="0"/>
              <w:jc w:val="center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Дата регистрации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D9C0DA5" w14:textId="77777777" w:rsidR="005F3800" w:rsidRPr="005F3800" w:rsidRDefault="005F3800" w:rsidP="005F3800">
            <w:pPr>
              <w:spacing w:after="100"/>
              <w:ind w:firstLine="0"/>
              <w:jc w:val="center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 xml:space="preserve">Ф.И.О. лица/наименование организации, </w:t>
            </w:r>
            <w:proofErr w:type="gramStart"/>
            <w:r w:rsidRPr="005F3800">
              <w:rPr>
                <w:sz w:val="21"/>
                <w:szCs w:val="21"/>
              </w:rPr>
              <w:t>представивших</w:t>
            </w:r>
            <w:proofErr w:type="gramEnd"/>
            <w:r w:rsidRPr="005F3800">
              <w:rPr>
                <w:sz w:val="21"/>
                <w:szCs w:val="21"/>
              </w:rPr>
              <w:t xml:space="preserve"> информацию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6C44968" w14:textId="77777777" w:rsidR="005F3800" w:rsidRPr="005F3800" w:rsidRDefault="005F3800" w:rsidP="005F3800">
            <w:pPr>
              <w:spacing w:after="100"/>
              <w:ind w:firstLine="0"/>
              <w:jc w:val="center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 xml:space="preserve">Должность лица/адрес местонахождения организации, </w:t>
            </w:r>
            <w:proofErr w:type="gramStart"/>
            <w:r w:rsidRPr="005F3800">
              <w:rPr>
                <w:sz w:val="21"/>
                <w:szCs w:val="21"/>
              </w:rPr>
              <w:t>представивших</w:t>
            </w:r>
            <w:proofErr w:type="gramEnd"/>
            <w:r w:rsidRPr="005F3800">
              <w:rPr>
                <w:sz w:val="21"/>
                <w:szCs w:val="21"/>
              </w:rPr>
              <w:t xml:space="preserve"> информацию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3410C25" w14:textId="77777777" w:rsidR="005F3800" w:rsidRPr="005F3800" w:rsidRDefault="005F3800" w:rsidP="005F3800">
            <w:pPr>
              <w:spacing w:after="100"/>
              <w:ind w:firstLine="0"/>
              <w:jc w:val="center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Наименование и краткое содержание поступившей информации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17BE0E6" w14:textId="77777777" w:rsidR="005F3800" w:rsidRPr="005F3800" w:rsidRDefault="005F3800" w:rsidP="005F3800">
            <w:pPr>
              <w:spacing w:after="100"/>
              <w:ind w:firstLine="0"/>
              <w:jc w:val="center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Данные о кол-ве листов, наличии приложений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86FC241" w14:textId="77777777" w:rsidR="005F3800" w:rsidRPr="005F3800" w:rsidRDefault="005F3800" w:rsidP="005F3800">
            <w:pPr>
              <w:spacing w:after="100"/>
              <w:ind w:firstLine="0"/>
              <w:jc w:val="center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Фамилия, инициалы, должность, подпись гражданского служащего, зарегистрировавшего поступившую информацию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27C0445" w14:textId="77777777" w:rsidR="005F3800" w:rsidRPr="005F3800" w:rsidRDefault="005F3800" w:rsidP="005F3800">
            <w:pPr>
              <w:spacing w:after="100"/>
              <w:ind w:firstLine="0"/>
              <w:jc w:val="center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Дата, фамилия, инициалы, подпись председателя комиссии о получении информации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ABC7793" w14:textId="77777777" w:rsidR="005F3800" w:rsidRPr="005F3800" w:rsidRDefault="005F3800" w:rsidP="005F3800">
            <w:pPr>
              <w:spacing w:after="100"/>
              <w:ind w:hanging="12"/>
              <w:jc w:val="center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Краткие сведения о принятом решении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B441831" w14:textId="77777777" w:rsidR="005F3800" w:rsidRPr="005F3800" w:rsidRDefault="005F3800" w:rsidP="005F3800">
            <w:pPr>
              <w:spacing w:after="100"/>
              <w:ind w:hanging="18"/>
              <w:jc w:val="center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Отметка о выдаче (направлении по почте) копии обращения, заявления, уведомления/ответа о принятом решении</w:t>
            </w:r>
          </w:p>
        </w:tc>
      </w:tr>
      <w:tr w:rsidR="005F3800" w:rsidRPr="005F3800" w14:paraId="5FDEE801" w14:textId="77777777" w:rsidTr="00362A80"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C902975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1934DDD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B1EE164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AB98574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A41A1F6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2EF26A4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BAA5E56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1F1CD47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45CF3EF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D06FB2F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</w:tr>
      <w:tr w:rsidR="005F3800" w:rsidRPr="005F3800" w14:paraId="7979CE40" w14:textId="77777777" w:rsidTr="00362A80"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5775578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E168DAC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245D859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C89B881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A781577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BDC3F95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B8030AA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FD7B50F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149EF58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C6FD637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</w:tr>
      <w:tr w:rsidR="005F3800" w:rsidRPr="005F3800" w14:paraId="6B72CE5A" w14:textId="77777777" w:rsidTr="00362A80"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EA5806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3FB1E0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97B418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4CEC3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DD0B12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FE91AB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274F0D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05800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0CCD45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2B9EAA" w14:textId="77777777" w:rsidR="005F3800" w:rsidRPr="005F3800" w:rsidRDefault="005F3800" w:rsidP="005F3800">
            <w:pPr>
              <w:spacing w:after="100" w:line="312" w:lineRule="auto"/>
              <w:jc w:val="both"/>
              <w:rPr>
                <w:sz w:val="21"/>
                <w:szCs w:val="21"/>
              </w:rPr>
            </w:pPr>
            <w:r w:rsidRPr="005F3800">
              <w:rPr>
                <w:sz w:val="21"/>
                <w:szCs w:val="21"/>
              </w:rPr>
              <w:t> </w:t>
            </w:r>
          </w:p>
        </w:tc>
      </w:tr>
    </w:tbl>
    <w:p w14:paraId="2E63306F" w14:textId="77777777" w:rsidR="005F3800" w:rsidRPr="005F3800" w:rsidRDefault="005F3800" w:rsidP="005F3800">
      <w:pPr>
        <w:spacing w:line="312" w:lineRule="auto"/>
        <w:ind w:firstLine="547"/>
        <w:jc w:val="both"/>
        <w:rPr>
          <w:rFonts w:ascii="Verdana" w:hAnsi="Verdana"/>
          <w:sz w:val="21"/>
          <w:szCs w:val="21"/>
        </w:rPr>
      </w:pPr>
      <w:r w:rsidRPr="005F3800">
        <w:rPr>
          <w:rFonts w:ascii="Verdana" w:hAnsi="Verdana"/>
          <w:sz w:val="21"/>
          <w:szCs w:val="21"/>
        </w:rPr>
        <w:t> </w:t>
      </w:r>
    </w:p>
    <w:p w14:paraId="2E45CECB" w14:textId="77777777" w:rsidR="005F3800" w:rsidRPr="005F3800" w:rsidRDefault="005F3800" w:rsidP="005F3800">
      <w:pPr>
        <w:spacing w:line="312" w:lineRule="auto"/>
        <w:ind w:firstLine="547"/>
        <w:jc w:val="both"/>
        <w:rPr>
          <w:rFonts w:ascii="Verdana" w:hAnsi="Verdana"/>
          <w:sz w:val="21"/>
          <w:szCs w:val="21"/>
        </w:rPr>
      </w:pPr>
    </w:p>
    <w:p w14:paraId="471B0BA0" w14:textId="77777777" w:rsidR="005F3800" w:rsidRPr="005F3800" w:rsidRDefault="005F3800" w:rsidP="005F3800">
      <w:pPr>
        <w:spacing w:line="312" w:lineRule="auto"/>
        <w:ind w:firstLine="547"/>
        <w:jc w:val="both"/>
        <w:rPr>
          <w:rFonts w:ascii="Verdana" w:hAnsi="Verdana"/>
          <w:sz w:val="21"/>
          <w:szCs w:val="21"/>
        </w:rPr>
      </w:pPr>
    </w:p>
    <w:p w14:paraId="7399D6B5" w14:textId="77777777" w:rsidR="005F3800" w:rsidRPr="005F3800" w:rsidRDefault="005F3800" w:rsidP="005F3800">
      <w:pPr>
        <w:spacing w:line="312" w:lineRule="auto"/>
        <w:ind w:firstLine="547"/>
        <w:jc w:val="both"/>
        <w:rPr>
          <w:rFonts w:ascii="Verdana" w:hAnsi="Verdana"/>
          <w:sz w:val="21"/>
          <w:szCs w:val="21"/>
        </w:rPr>
      </w:pPr>
    </w:p>
    <w:p w14:paraId="6FCED8EF" w14:textId="77777777" w:rsidR="005F3800" w:rsidRPr="005F3800" w:rsidRDefault="005F3800" w:rsidP="005F3800">
      <w:pPr>
        <w:spacing w:line="312" w:lineRule="auto"/>
        <w:ind w:firstLine="547"/>
        <w:jc w:val="both"/>
        <w:rPr>
          <w:rFonts w:ascii="Verdana" w:hAnsi="Verdana"/>
          <w:sz w:val="21"/>
          <w:szCs w:val="21"/>
        </w:rPr>
      </w:pPr>
    </w:p>
    <w:p w14:paraId="6D653A57" w14:textId="77777777" w:rsidR="005F3800" w:rsidRPr="005F3800" w:rsidRDefault="005F3800" w:rsidP="005F3800">
      <w:pPr>
        <w:spacing w:line="312" w:lineRule="auto"/>
        <w:ind w:firstLine="547"/>
        <w:jc w:val="both"/>
        <w:rPr>
          <w:rFonts w:ascii="Verdana" w:hAnsi="Verdana"/>
          <w:sz w:val="21"/>
          <w:szCs w:val="21"/>
        </w:rPr>
      </w:pPr>
    </w:p>
    <w:p w14:paraId="5F7BFCA3" w14:textId="77777777" w:rsidR="005F3800" w:rsidRPr="005F3800" w:rsidRDefault="005F3800" w:rsidP="005F3800">
      <w:pPr>
        <w:spacing w:line="312" w:lineRule="auto"/>
        <w:ind w:firstLine="547"/>
        <w:jc w:val="both"/>
        <w:rPr>
          <w:rFonts w:ascii="Verdana" w:hAnsi="Verdana"/>
          <w:sz w:val="21"/>
          <w:szCs w:val="21"/>
        </w:rPr>
      </w:pPr>
    </w:p>
    <w:p w14:paraId="3297DBBF" w14:textId="77777777" w:rsidR="005F3800" w:rsidRPr="005F3800" w:rsidRDefault="005F3800" w:rsidP="005F3800">
      <w:pPr>
        <w:spacing w:line="312" w:lineRule="auto"/>
        <w:ind w:firstLine="547"/>
        <w:jc w:val="both"/>
        <w:rPr>
          <w:rFonts w:ascii="Verdana" w:hAnsi="Verdana"/>
          <w:sz w:val="21"/>
          <w:szCs w:val="21"/>
        </w:rPr>
        <w:sectPr w:rsidR="005F3800" w:rsidRPr="005F3800" w:rsidSect="00362A80">
          <w:pgSz w:w="16838" w:h="11906" w:orient="landscape" w:code="9"/>
          <w:pgMar w:top="1418" w:right="962" w:bottom="567" w:left="1134" w:header="709" w:footer="709" w:gutter="0"/>
          <w:pgNumType w:start="0"/>
          <w:cols w:space="708"/>
          <w:titlePg/>
          <w:docGrid w:linePitch="381"/>
        </w:sectPr>
      </w:pPr>
    </w:p>
    <w:p w14:paraId="06D602C3" w14:textId="0E90303E" w:rsidR="005F3800" w:rsidRPr="005F3800" w:rsidRDefault="005F3800" w:rsidP="005F3800">
      <w:pPr>
        <w:ind w:left="4248" w:firstLine="26"/>
        <w:jc w:val="center"/>
        <w:rPr>
          <w:sz w:val="24"/>
        </w:rPr>
      </w:pPr>
      <w:r w:rsidRPr="005F3800">
        <w:rPr>
          <w:sz w:val="24"/>
        </w:rPr>
        <w:t xml:space="preserve">Приложение № </w:t>
      </w:r>
      <w:r w:rsidR="00E05944">
        <w:rPr>
          <w:sz w:val="24"/>
        </w:rPr>
        <w:t>4</w:t>
      </w:r>
    </w:p>
    <w:p w14:paraId="759087C5" w14:textId="3D1B527C" w:rsidR="005F3800" w:rsidRPr="005F3800" w:rsidRDefault="005F3800" w:rsidP="00E05944">
      <w:pPr>
        <w:ind w:left="4248" w:firstLine="26"/>
        <w:jc w:val="center"/>
        <w:rPr>
          <w:sz w:val="24"/>
        </w:rPr>
      </w:pPr>
      <w:proofErr w:type="gramStart"/>
      <w:r w:rsidRPr="005F3800">
        <w:rPr>
          <w:sz w:val="24"/>
        </w:rPr>
        <w:t xml:space="preserve">к </w:t>
      </w:r>
      <w:r w:rsidR="00E05944" w:rsidRPr="00E05944">
        <w:rPr>
          <w:sz w:val="24"/>
        </w:rPr>
        <w:t>Положению о комиссии по соблюдению требований к служебному поведению государственных гражданских служащих управления по обеспечению</w:t>
      </w:r>
      <w:proofErr w:type="gramEnd"/>
      <w:r w:rsidR="00E05944" w:rsidRPr="00E05944">
        <w:rPr>
          <w:sz w:val="24"/>
        </w:rPr>
        <w:t xml:space="preserve"> деятельности мировых судей Новосибирской области и урегулированию конфликта интересов</w:t>
      </w:r>
    </w:p>
    <w:p w14:paraId="44B575FB" w14:textId="77777777" w:rsidR="005F3800" w:rsidRPr="005F3800" w:rsidRDefault="005F3800" w:rsidP="005F3800">
      <w:pPr>
        <w:ind w:left="4248" w:firstLine="26"/>
        <w:jc w:val="center"/>
        <w:rPr>
          <w:sz w:val="24"/>
        </w:rPr>
      </w:pPr>
    </w:p>
    <w:p w14:paraId="30EC3893" w14:textId="77777777" w:rsidR="005F3800" w:rsidRPr="005F3800" w:rsidRDefault="005F3800" w:rsidP="005F3800">
      <w:pPr>
        <w:ind w:left="4248" w:firstLine="26"/>
        <w:jc w:val="center"/>
        <w:rPr>
          <w:sz w:val="24"/>
        </w:rPr>
      </w:pPr>
    </w:p>
    <w:p w14:paraId="71432BE7" w14:textId="77777777" w:rsidR="005F3800" w:rsidRPr="005F3800" w:rsidRDefault="005F3800" w:rsidP="005F3800">
      <w:pPr>
        <w:ind w:left="4956" w:firstLine="6"/>
        <w:jc w:val="both"/>
        <w:rPr>
          <w:sz w:val="24"/>
        </w:rPr>
      </w:pPr>
      <w:r w:rsidRPr="005F3800">
        <w:rPr>
          <w:sz w:val="24"/>
        </w:rPr>
        <w:t xml:space="preserve">В комиссию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 </w:t>
      </w:r>
    </w:p>
    <w:p w14:paraId="38F833B8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left="4248" w:firstLine="708"/>
        <w:jc w:val="both"/>
        <w:rPr>
          <w:rFonts w:eastAsiaTheme="minorEastAsia"/>
          <w:sz w:val="20"/>
          <w:szCs w:val="20"/>
        </w:rPr>
      </w:pPr>
      <w:r w:rsidRPr="005F3800">
        <w:rPr>
          <w:rFonts w:eastAsiaTheme="minorEastAsia"/>
          <w:sz w:val="24"/>
        </w:rPr>
        <w:t>от</w:t>
      </w:r>
      <w:r w:rsidRPr="005F3800">
        <w:rPr>
          <w:rFonts w:eastAsiaTheme="minorEastAsia"/>
          <w:sz w:val="20"/>
          <w:szCs w:val="20"/>
        </w:rPr>
        <w:t xml:space="preserve"> ______________________________________________</w:t>
      </w:r>
    </w:p>
    <w:p w14:paraId="24E4E034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0"/>
          <w:szCs w:val="20"/>
        </w:rPr>
      </w:pPr>
      <w:r w:rsidRPr="005F3800">
        <w:rPr>
          <w:rFonts w:eastAsiaTheme="minorEastAsia"/>
          <w:sz w:val="20"/>
          <w:szCs w:val="20"/>
        </w:rPr>
        <w:t xml:space="preserve">                                           </w:t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  <w:t xml:space="preserve">             </w:t>
      </w:r>
      <w:proofErr w:type="gramStart"/>
      <w:r w:rsidRPr="005F3800">
        <w:rPr>
          <w:rFonts w:eastAsiaTheme="minorEastAsia"/>
          <w:sz w:val="16"/>
          <w:szCs w:val="16"/>
        </w:rPr>
        <w:t>(Ф.И.О. (отчество при наличии), замещаемая должность</w:t>
      </w:r>
      <w:r w:rsidRPr="005F3800">
        <w:rPr>
          <w:rFonts w:eastAsiaTheme="minorEastAsia"/>
          <w:sz w:val="20"/>
          <w:szCs w:val="20"/>
        </w:rPr>
        <w:t>,</w:t>
      </w:r>
      <w:proofErr w:type="gramEnd"/>
    </w:p>
    <w:p w14:paraId="7B79F3DE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sz w:val="20"/>
          <w:szCs w:val="20"/>
        </w:rPr>
      </w:pPr>
      <w:r w:rsidRPr="005F3800">
        <w:rPr>
          <w:rFonts w:eastAsiaTheme="minorEastAsia"/>
          <w:sz w:val="20"/>
          <w:szCs w:val="20"/>
        </w:rPr>
        <w:t xml:space="preserve">                                     </w:t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  <w:t xml:space="preserve">                    ______________________________________________</w:t>
      </w:r>
    </w:p>
    <w:p w14:paraId="108D88B5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sz w:val="16"/>
          <w:szCs w:val="16"/>
        </w:rPr>
      </w:pPr>
      <w:r w:rsidRPr="005F3800">
        <w:rPr>
          <w:rFonts w:eastAsiaTheme="minorEastAsia"/>
          <w:sz w:val="20"/>
          <w:szCs w:val="20"/>
        </w:rPr>
        <w:t xml:space="preserve">                                       </w:t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20"/>
          <w:szCs w:val="20"/>
        </w:rPr>
        <w:tab/>
      </w:r>
      <w:r w:rsidRPr="005F3800">
        <w:rPr>
          <w:rFonts w:eastAsiaTheme="minorEastAsia"/>
          <w:sz w:val="16"/>
          <w:szCs w:val="16"/>
        </w:rPr>
        <w:t xml:space="preserve">          адрес проживания государственного гражданского служащего)</w:t>
      </w:r>
    </w:p>
    <w:p w14:paraId="20C24160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sz w:val="20"/>
          <w:szCs w:val="20"/>
        </w:rPr>
      </w:pPr>
    </w:p>
    <w:p w14:paraId="5752CD80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 w:val="24"/>
        </w:rPr>
      </w:pPr>
    </w:p>
    <w:p w14:paraId="1EA2883C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b/>
          <w:bCs/>
          <w:sz w:val="24"/>
        </w:rPr>
      </w:pPr>
      <w:r w:rsidRPr="005F3800">
        <w:rPr>
          <w:rFonts w:eastAsiaTheme="minorEastAsia"/>
          <w:b/>
          <w:bCs/>
          <w:sz w:val="24"/>
        </w:rPr>
        <w:t>УВЕДОМЛЕНИЕ</w:t>
      </w:r>
    </w:p>
    <w:p w14:paraId="5C512C61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b/>
          <w:bCs/>
          <w:sz w:val="24"/>
        </w:rPr>
      </w:pPr>
      <w:r w:rsidRPr="005F3800">
        <w:rPr>
          <w:rFonts w:eastAsiaTheme="minorEastAsia"/>
          <w:b/>
          <w:bCs/>
          <w:sz w:val="24"/>
        </w:rPr>
        <w:t xml:space="preserve">о возникновении </w:t>
      </w:r>
      <w:proofErr w:type="gramStart"/>
      <w:r w:rsidRPr="005F3800">
        <w:rPr>
          <w:rFonts w:eastAsiaTheme="minorEastAsia"/>
          <w:b/>
          <w:bCs/>
          <w:sz w:val="24"/>
        </w:rPr>
        <w:t>независящих</w:t>
      </w:r>
      <w:proofErr w:type="gramEnd"/>
      <w:r w:rsidRPr="005F3800">
        <w:rPr>
          <w:rFonts w:eastAsiaTheme="minorEastAsia"/>
          <w:b/>
          <w:bCs/>
          <w:sz w:val="24"/>
        </w:rPr>
        <w:t xml:space="preserve"> от гражданского служащего</w:t>
      </w:r>
    </w:p>
    <w:p w14:paraId="31206320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b/>
          <w:bCs/>
          <w:sz w:val="24"/>
        </w:rPr>
      </w:pPr>
      <w:r w:rsidRPr="005F3800">
        <w:rPr>
          <w:rFonts w:eastAsiaTheme="minorEastAsia"/>
          <w:b/>
          <w:bCs/>
          <w:sz w:val="24"/>
        </w:rPr>
        <w:t>обстоятельств, препятствующих соблюдению ограничений</w:t>
      </w:r>
    </w:p>
    <w:p w14:paraId="42878CF4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b/>
          <w:bCs/>
          <w:sz w:val="24"/>
        </w:rPr>
      </w:pPr>
      <w:r w:rsidRPr="005F3800">
        <w:rPr>
          <w:rFonts w:eastAsiaTheme="minorEastAsia"/>
          <w:b/>
          <w:bCs/>
          <w:sz w:val="24"/>
        </w:rPr>
        <w:t>и запретов, требований о предотвращении или</w:t>
      </w:r>
    </w:p>
    <w:p w14:paraId="65374DAC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b/>
          <w:bCs/>
          <w:sz w:val="24"/>
        </w:rPr>
      </w:pPr>
      <w:r w:rsidRPr="005F3800">
        <w:rPr>
          <w:rFonts w:eastAsiaTheme="minorEastAsia"/>
          <w:b/>
          <w:bCs/>
          <w:sz w:val="24"/>
        </w:rPr>
        <w:t>об урегулировании конфликта интересов</w:t>
      </w:r>
    </w:p>
    <w:p w14:paraId="15ABA1F1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b/>
          <w:bCs/>
          <w:sz w:val="24"/>
        </w:rPr>
      </w:pPr>
      <w:r w:rsidRPr="005F3800">
        <w:rPr>
          <w:rFonts w:eastAsiaTheme="minorEastAsia"/>
          <w:b/>
          <w:bCs/>
          <w:sz w:val="24"/>
        </w:rPr>
        <w:t>и исполнению обязанностей</w:t>
      </w:r>
    </w:p>
    <w:p w14:paraId="747067F3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b/>
          <w:bCs/>
          <w:sz w:val="24"/>
        </w:rPr>
      </w:pPr>
    </w:p>
    <w:p w14:paraId="1750C779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b/>
          <w:bCs/>
          <w:sz w:val="24"/>
        </w:rPr>
      </w:pPr>
    </w:p>
    <w:p w14:paraId="1101198B" w14:textId="77777777" w:rsidR="005F3800" w:rsidRPr="005F3800" w:rsidRDefault="005F3800" w:rsidP="005F380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</w:rPr>
      </w:pPr>
      <w:r w:rsidRPr="005F3800">
        <w:rPr>
          <w:rFonts w:eastAsiaTheme="minorEastAsia"/>
          <w:sz w:val="24"/>
        </w:rPr>
        <w:t xml:space="preserve">Сообщаю   о   возникновении    независящих   от   меня   обстоятельств, препятствующих    соблюдению   ограничений   и   запретов,   требований   о предотвращении  или  об  урегулировании  конфликта  интересов  и исполнению обязанностей,  установленных  Федеральным  </w:t>
      </w:r>
      <w:hyperlink r:id="rId24">
        <w:r w:rsidRPr="005F3800">
          <w:rPr>
            <w:rFonts w:eastAsiaTheme="minorEastAsia"/>
            <w:sz w:val="24"/>
          </w:rPr>
          <w:t>законом</w:t>
        </w:r>
      </w:hyperlink>
      <w:r w:rsidRPr="005F3800">
        <w:rPr>
          <w:rFonts w:eastAsiaTheme="minorEastAsia"/>
          <w:sz w:val="24"/>
        </w:rPr>
        <w:t xml:space="preserve">  от 25 декабря 2008 года №  273-ФЗ  «О  противодействии коррупции» и другими федеральными законами в целях противодействия коррупции: </w:t>
      </w:r>
    </w:p>
    <w:p w14:paraId="723D9FE4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sz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5F3800" w:rsidRPr="005F3800" w14:paraId="4C99C330" w14:textId="77777777" w:rsidTr="00362A80">
        <w:tc>
          <w:tcPr>
            <w:tcW w:w="9912" w:type="dxa"/>
            <w:tcBorders>
              <w:bottom w:val="single" w:sz="4" w:space="0" w:color="auto"/>
            </w:tcBorders>
          </w:tcPr>
          <w:p w14:paraId="412BE916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4"/>
              </w:rPr>
            </w:pPr>
          </w:p>
        </w:tc>
      </w:tr>
      <w:tr w:rsidR="005F3800" w:rsidRPr="005F3800" w14:paraId="1330DE44" w14:textId="77777777" w:rsidTr="00362A80">
        <w:tc>
          <w:tcPr>
            <w:tcW w:w="9912" w:type="dxa"/>
            <w:tcBorders>
              <w:top w:val="single" w:sz="4" w:space="0" w:color="auto"/>
            </w:tcBorders>
          </w:tcPr>
          <w:p w14:paraId="41E1EC3E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4"/>
              </w:rPr>
            </w:pPr>
          </w:p>
        </w:tc>
      </w:tr>
    </w:tbl>
    <w:p w14:paraId="54CBA514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 w:val="24"/>
        </w:rPr>
      </w:pPr>
      <w:proofErr w:type="gramStart"/>
      <w:r w:rsidRPr="005F3800">
        <w:rPr>
          <w:rFonts w:eastAsiaTheme="minorEastAsia"/>
          <w:sz w:val="24"/>
        </w:rPr>
        <w:t>(указываются обстоятельства, препятствующие соблюдению</w:t>
      </w:r>
      <w:proofErr w:type="gramEnd"/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5F3800" w:rsidRPr="005F3800" w14:paraId="51B87FBD" w14:textId="77777777" w:rsidTr="00362A80">
        <w:tc>
          <w:tcPr>
            <w:tcW w:w="9912" w:type="dxa"/>
          </w:tcPr>
          <w:p w14:paraId="2388C9F5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4"/>
              </w:rPr>
            </w:pPr>
          </w:p>
        </w:tc>
      </w:tr>
    </w:tbl>
    <w:p w14:paraId="2E09574B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 w:val="24"/>
        </w:rPr>
      </w:pPr>
      <w:r w:rsidRPr="005F3800">
        <w:rPr>
          <w:rFonts w:eastAsiaTheme="minorEastAsia"/>
          <w:sz w:val="24"/>
        </w:rPr>
        <w:t>ограничений, запретов и требований, исполнению обязанностей)</w:t>
      </w:r>
    </w:p>
    <w:p w14:paraId="3766A5B9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sz w:val="24"/>
        </w:rPr>
      </w:pPr>
      <w:r w:rsidRPr="005F3800">
        <w:rPr>
          <w:rFonts w:eastAsiaTheme="minorEastAsia"/>
          <w:sz w:val="24"/>
        </w:rPr>
        <w:t xml:space="preserve">    </w:t>
      </w:r>
    </w:p>
    <w:p w14:paraId="77F07D00" w14:textId="726FBF34" w:rsidR="005F3800" w:rsidRPr="005F3800" w:rsidRDefault="005F3800" w:rsidP="005F380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</w:rPr>
      </w:pPr>
      <w:r w:rsidRPr="005F3800">
        <w:rPr>
          <w:rFonts w:eastAsiaTheme="minorEastAsia"/>
          <w:sz w:val="24"/>
        </w:rPr>
        <w:t xml:space="preserve">Приложение к </w:t>
      </w:r>
      <w:r w:rsidR="00E05944">
        <w:rPr>
          <w:rFonts w:eastAsiaTheme="minorEastAsia"/>
          <w:sz w:val="24"/>
        </w:rPr>
        <w:t>уведомлению</w:t>
      </w:r>
      <w:r w:rsidRPr="005F3800">
        <w:rPr>
          <w:rFonts w:eastAsiaTheme="minorEastAsia"/>
          <w:sz w:val="24"/>
        </w:rPr>
        <w:t xml:space="preserve"> &lt;*&gt;:</w:t>
      </w:r>
    </w:p>
    <w:tbl>
      <w:tblPr>
        <w:tblStyle w:val="ae"/>
        <w:tblW w:w="89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543"/>
      </w:tblGrid>
      <w:tr w:rsidR="005F3800" w:rsidRPr="005F3800" w14:paraId="44E7BCC6" w14:textId="77777777" w:rsidTr="00362A80">
        <w:tc>
          <w:tcPr>
            <w:tcW w:w="396" w:type="dxa"/>
          </w:tcPr>
          <w:p w14:paraId="5FF85E30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4"/>
              </w:rPr>
            </w:pPr>
            <w:r w:rsidRPr="005F3800">
              <w:rPr>
                <w:rFonts w:eastAsiaTheme="minorEastAsia"/>
                <w:sz w:val="24"/>
              </w:rPr>
              <w:t>1.</w:t>
            </w:r>
          </w:p>
        </w:tc>
        <w:tc>
          <w:tcPr>
            <w:tcW w:w="8543" w:type="dxa"/>
            <w:tcBorders>
              <w:bottom w:val="single" w:sz="4" w:space="0" w:color="auto"/>
            </w:tcBorders>
          </w:tcPr>
          <w:p w14:paraId="56423493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4"/>
              </w:rPr>
            </w:pPr>
          </w:p>
        </w:tc>
      </w:tr>
      <w:tr w:rsidR="005F3800" w:rsidRPr="005F3800" w14:paraId="46371EE6" w14:textId="77777777" w:rsidTr="00362A80">
        <w:tc>
          <w:tcPr>
            <w:tcW w:w="396" w:type="dxa"/>
          </w:tcPr>
          <w:p w14:paraId="0941DBD0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4"/>
              </w:rPr>
            </w:pPr>
            <w:r w:rsidRPr="005F3800">
              <w:rPr>
                <w:rFonts w:eastAsiaTheme="minorEastAsia"/>
                <w:sz w:val="24"/>
              </w:rPr>
              <w:t>2.</w:t>
            </w: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</w:tcBorders>
          </w:tcPr>
          <w:p w14:paraId="3E9A72E9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4"/>
              </w:rPr>
            </w:pPr>
          </w:p>
        </w:tc>
      </w:tr>
      <w:tr w:rsidR="005F3800" w:rsidRPr="005F3800" w14:paraId="43C4D9D9" w14:textId="77777777" w:rsidTr="00362A80">
        <w:tc>
          <w:tcPr>
            <w:tcW w:w="396" w:type="dxa"/>
          </w:tcPr>
          <w:p w14:paraId="4BA9379E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4"/>
              </w:rPr>
            </w:pPr>
            <w:r w:rsidRPr="005F3800">
              <w:rPr>
                <w:rFonts w:eastAsiaTheme="minorEastAsia"/>
                <w:sz w:val="24"/>
              </w:rPr>
              <w:t>3.</w:t>
            </w:r>
          </w:p>
        </w:tc>
        <w:tc>
          <w:tcPr>
            <w:tcW w:w="8543" w:type="dxa"/>
            <w:tcBorders>
              <w:top w:val="single" w:sz="4" w:space="0" w:color="auto"/>
              <w:bottom w:val="single" w:sz="4" w:space="0" w:color="auto"/>
            </w:tcBorders>
          </w:tcPr>
          <w:p w14:paraId="35C78EFA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4"/>
              </w:rPr>
            </w:pPr>
          </w:p>
        </w:tc>
      </w:tr>
    </w:tbl>
    <w:p w14:paraId="71E6292E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sz w:val="24"/>
        </w:rPr>
      </w:pPr>
    </w:p>
    <w:p w14:paraId="25C6B144" w14:textId="77777777" w:rsidR="005F3800" w:rsidRPr="005F3800" w:rsidRDefault="005F3800" w:rsidP="005F380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</w:rPr>
      </w:pPr>
      <w:proofErr w:type="gramStart"/>
      <w:r w:rsidRPr="005F3800">
        <w:rPr>
          <w:rFonts w:eastAsiaTheme="minorEastAsia"/>
          <w:sz w:val="24"/>
        </w:rPr>
        <w:t xml:space="preserve">Обязуюсь  не  позднее  чем через один месяц со дня прекращения действия независящих  от меня обстоятельств, препятствующих соблюдению ограничений и запретов,  требований  о  предотвращении  или  об  урегулировании конфликта интересов  и  исполнению  обязанностей,  установленных  Федеральным </w:t>
      </w:r>
      <w:hyperlink r:id="rId25">
        <w:r w:rsidRPr="005F3800">
          <w:rPr>
            <w:rFonts w:eastAsiaTheme="minorEastAsia"/>
            <w:sz w:val="24"/>
          </w:rPr>
          <w:t>законом</w:t>
        </w:r>
      </w:hyperlink>
      <w:r w:rsidRPr="005F3800">
        <w:rPr>
          <w:rFonts w:eastAsiaTheme="minorEastAsia"/>
          <w:color w:val="0000FF"/>
          <w:sz w:val="24"/>
        </w:rPr>
        <w:t xml:space="preserve"> </w:t>
      </w:r>
      <w:r w:rsidRPr="005F3800">
        <w:rPr>
          <w:rFonts w:eastAsiaTheme="minorEastAsia"/>
          <w:sz w:val="24"/>
        </w:rPr>
        <w:t>от  25  декабря  2008 года № 273-ФЗ «О противодействии коррупции» и другими федеральными   законами   в  целях  противодействия  коррупции,  обеспечить соблюдение  таких  ограничений,  запретов  и требований, а также</w:t>
      </w:r>
      <w:proofErr w:type="gramEnd"/>
      <w:r w:rsidRPr="005F3800">
        <w:rPr>
          <w:rFonts w:eastAsiaTheme="minorEastAsia"/>
          <w:sz w:val="24"/>
        </w:rPr>
        <w:t xml:space="preserve"> исполнение таких обязанностей.</w:t>
      </w:r>
    </w:p>
    <w:p w14:paraId="528B3260" w14:textId="77777777" w:rsidR="005F3800" w:rsidRPr="005F3800" w:rsidRDefault="005F3800" w:rsidP="005F380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</w:rPr>
      </w:pPr>
      <w:r w:rsidRPr="005F3800">
        <w:rPr>
          <w:rFonts w:eastAsiaTheme="minorEastAsia"/>
          <w:sz w:val="24"/>
        </w:rPr>
        <w:t xml:space="preserve">Прошу рассмотреть на заседании </w:t>
      </w:r>
      <w:r w:rsidRPr="005F3800">
        <w:rPr>
          <w:rFonts w:eastAsiaTheme="minorEastAsia"/>
          <w:sz w:val="24"/>
          <w:szCs w:val="20"/>
        </w:rPr>
        <w:t>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 w:rsidRPr="005F3800">
        <w:rPr>
          <w:rFonts w:eastAsiaTheme="minorEastAsia"/>
          <w:sz w:val="24"/>
        </w:rPr>
        <w:t xml:space="preserve"> настоящее уведомление в моем присутствии/без моего присутствия (нужное подчеркнуть).</w:t>
      </w:r>
    </w:p>
    <w:p w14:paraId="41188150" w14:textId="77777777" w:rsidR="005F3800" w:rsidRPr="005F3800" w:rsidRDefault="005F3800" w:rsidP="005F380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</w:rPr>
      </w:pPr>
      <w:r w:rsidRPr="005F3800">
        <w:rPr>
          <w:rFonts w:eastAsiaTheme="minorEastAsia"/>
          <w:sz w:val="24"/>
        </w:rPr>
        <w:t xml:space="preserve">Информацию о принятом решении прошу направить: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5"/>
        <w:gridCol w:w="3537"/>
      </w:tblGrid>
      <w:tr w:rsidR="005F3800" w:rsidRPr="005F3800" w14:paraId="7B8E6D27" w14:textId="77777777" w:rsidTr="00362A80">
        <w:tc>
          <w:tcPr>
            <w:tcW w:w="6375" w:type="dxa"/>
            <w:tcBorders>
              <w:bottom w:val="single" w:sz="4" w:space="0" w:color="auto"/>
            </w:tcBorders>
          </w:tcPr>
          <w:p w14:paraId="6425BE3D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</w:tcPr>
          <w:p w14:paraId="170024BF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4"/>
              </w:rPr>
            </w:pPr>
          </w:p>
        </w:tc>
      </w:tr>
      <w:tr w:rsidR="005F3800" w:rsidRPr="005F3800" w14:paraId="3988F6B1" w14:textId="77777777" w:rsidTr="00362A80">
        <w:tc>
          <w:tcPr>
            <w:tcW w:w="9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FE7319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</w:rPr>
            </w:pPr>
            <w:proofErr w:type="gramStart"/>
            <w:r w:rsidRPr="005F3800">
              <w:rPr>
                <w:rFonts w:eastAsiaTheme="minorEastAsia"/>
                <w:sz w:val="24"/>
              </w:rPr>
              <w:t>(указывается адрес фактического проживания, адрес электронной почты</w:t>
            </w:r>
            <w:proofErr w:type="gramEnd"/>
          </w:p>
          <w:p w14:paraId="3992385C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Theme="minorEastAsia"/>
                <w:sz w:val="24"/>
              </w:rPr>
            </w:pPr>
          </w:p>
        </w:tc>
      </w:tr>
      <w:tr w:rsidR="005F3800" w:rsidRPr="005F3800" w14:paraId="23181027" w14:textId="77777777" w:rsidTr="00362A80">
        <w:tc>
          <w:tcPr>
            <w:tcW w:w="9912" w:type="dxa"/>
            <w:gridSpan w:val="2"/>
            <w:tcBorders>
              <w:top w:val="single" w:sz="4" w:space="0" w:color="auto"/>
            </w:tcBorders>
          </w:tcPr>
          <w:p w14:paraId="566CB2E6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  <w:sz w:val="24"/>
              </w:rPr>
            </w:pPr>
            <w:r w:rsidRPr="005F3800">
              <w:rPr>
                <w:rFonts w:eastAsiaTheme="minorEastAsia"/>
                <w:sz w:val="24"/>
              </w:rPr>
              <w:t>либо иной способ направления решения)</w:t>
            </w:r>
          </w:p>
        </w:tc>
      </w:tr>
    </w:tbl>
    <w:p w14:paraId="6D305F8A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</w:rPr>
      </w:pPr>
    </w:p>
    <w:p w14:paraId="73CE13E3" w14:textId="77777777" w:rsidR="005F3800" w:rsidRPr="005F3800" w:rsidRDefault="005F3800" w:rsidP="005F380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</w:rPr>
      </w:pPr>
    </w:p>
    <w:p w14:paraId="43DDD4E4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/>
          <w:sz w:val="24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97"/>
        <w:gridCol w:w="1984"/>
        <w:gridCol w:w="397"/>
        <w:gridCol w:w="3857"/>
      </w:tblGrid>
      <w:tr w:rsidR="005F3800" w:rsidRPr="005F3800" w14:paraId="5BA60D6D" w14:textId="77777777" w:rsidTr="00362A8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303CF82F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82"/>
              <w:jc w:val="both"/>
              <w:rPr>
                <w:sz w:val="24"/>
              </w:rPr>
            </w:pPr>
            <w:r w:rsidRPr="005F3800">
              <w:rPr>
                <w:sz w:val="24"/>
              </w:rPr>
              <w:t>"____" ____________ 20___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E09F63F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389A30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8"/>
              <w:jc w:val="both"/>
              <w:rPr>
                <w:sz w:val="24"/>
              </w:rPr>
            </w:pPr>
            <w:r w:rsidRPr="005F3800">
              <w:rPr>
                <w:sz w:val="24"/>
              </w:rPr>
              <w:t>______________</w:t>
            </w:r>
          </w:p>
          <w:p w14:paraId="49801255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8"/>
              <w:jc w:val="center"/>
              <w:rPr>
                <w:sz w:val="24"/>
              </w:rPr>
            </w:pPr>
            <w:r w:rsidRPr="005F3800">
              <w:rPr>
                <w:sz w:val="24"/>
              </w:rPr>
              <w:t>(подпись лица, направляющего уведомление)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14C1A20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14:paraId="6F930FE5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</w:rPr>
            </w:pPr>
            <w:r w:rsidRPr="005F3800">
              <w:rPr>
                <w:sz w:val="24"/>
              </w:rPr>
              <w:t>______________________________</w:t>
            </w:r>
          </w:p>
          <w:p w14:paraId="77D5AEF6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</w:rPr>
            </w:pPr>
            <w:r w:rsidRPr="005F3800">
              <w:rPr>
                <w:sz w:val="24"/>
              </w:rPr>
              <w:t>(фамилия, инициалы)</w:t>
            </w:r>
          </w:p>
        </w:tc>
      </w:tr>
      <w:tr w:rsidR="005F3800" w:rsidRPr="005F3800" w14:paraId="090FA959" w14:textId="77777777" w:rsidTr="00362A80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5DE465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</w:rPr>
            </w:pPr>
          </w:p>
        </w:tc>
      </w:tr>
      <w:tr w:rsidR="005F3800" w:rsidRPr="005F3800" w14:paraId="6196B435" w14:textId="77777777" w:rsidTr="00362A80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E066B7" w14:textId="6377555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</w:rPr>
            </w:pPr>
            <w:r w:rsidRPr="005F3800">
              <w:rPr>
                <w:sz w:val="24"/>
              </w:rPr>
              <w:t xml:space="preserve">Дата учета </w:t>
            </w:r>
            <w:r w:rsidR="00E05944">
              <w:rPr>
                <w:sz w:val="24"/>
              </w:rPr>
              <w:t>уведомления</w:t>
            </w:r>
            <w:r w:rsidRPr="005F3800">
              <w:rPr>
                <w:sz w:val="24"/>
              </w:rPr>
              <w:t xml:space="preserve"> "____" ____________ 20___ г.</w:t>
            </w:r>
          </w:p>
          <w:p w14:paraId="13D15AD7" w14:textId="6E053D65" w:rsidR="005F3800" w:rsidRPr="005F3800" w:rsidRDefault="005F3800" w:rsidP="00E0594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</w:rPr>
            </w:pPr>
            <w:r w:rsidRPr="005F3800">
              <w:rPr>
                <w:sz w:val="24"/>
              </w:rPr>
              <w:t xml:space="preserve">Регистрационный номер учета </w:t>
            </w:r>
            <w:r w:rsidR="00E05944">
              <w:rPr>
                <w:sz w:val="24"/>
              </w:rPr>
              <w:t>уведомления</w:t>
            </w:r>
            <w:r w:rsidRPr="005F3800">
              <w:rPr>
                <w:sz w:val="24"/>
              </w:rPr>
              <w:t xml:space="preserve"> № _______</w:t>
            </w:r>
          </w:p>
        </w:tc>
      </w:tr>
      <w:tr w:rsidR="005F3800" w:rsidRPr="005F3800" w14:paraId="39A932D8" w14:textId="77777777" w:rsidTr="00362A80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8C47BE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</w:rPr>
            </w:pPr>
          </w:p>
        </w:tc>
      </w:tr>
      <w:tr w:rsidR="005F3800" w:rsidRPr="005F3800" w14:paraId="63C17AA5" w14:textId="77777777" w:rsidTr="00362A80"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054D3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C92D9A7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49B96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</w:rPr>
            </w:pPr>
          </w:p>
        </w:tc>
      </w:tr>
      <w:tr w:rsidR="005F3800" w:rsidRPr="005F3800" w14:paraId="781908B9" w14:textId="77777777" w:rsidTr="00362A80">
        <w:tblPrEx>
          <w:tblBorders>
            <w:insideH w:val="single" w:sz="4" w:space="0" w:color="auto"/>
          </w:tblBorders>
        </w:tblPrEx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AEBC7" w14:textId="6329727D" w:rsidR="005F3800" w:rsidRPr="005F3800" w:rsidRDefault="005F3800" w:rsidP="00E059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5F3800">
              <w:rPr>
                <w:sz w:val="24"/>
              </w:rPr>
              <w:t xml:space="preserve">(Ф.И.О. (отчество при наличии) должностного лица уполномоченного подразделения, в которое представляется </w:t>
            </w:r>
            <w:r w:rsidR="00E05944">
              <w:rPr>
                <w:sz w:val="24"/>
              </w:rPr>
              <w:t>уведомление</w:t>
            </w:r>
            <w:r w:rsidRPr="005F3800">
              <w:rPr>
                <w:sz w:val="24"/>
              </w:rPr>
              <w:t>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C83F0FC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0B629" w14:textId="77777777" w:rsidR="005F3800" w:rsidRPr="005F3800" w:rsidRDefault="005F3800" w:rsidP="005F38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5F3800">
              <w:rPr>
                <w:sz w:val="24"/>
              </w:rPr>
              <w:t>(подпись)</w:t>
            </w:r>
          </w:p>
        </w:tc>
      </w:tr>
    </w:tbl>
    <w:p w14:paraId="7370AC7F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14:paraId="449677C0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5F3800">
        <w:rPr>
          <w:sz w:val="24"/>
        </w:rPr>
        <w:t>--------------------------------</w:t>
      </w:r>
    </w:p>
    <w:p w14:paraId="5B7CE514" w14:textId="77777777" w:rsidR="005F3800" w:rsidRPr="005F3800" w:rsidRDefault="005F3800" w:rsidP="005F3800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4"/>
        </w:rPr>
      </w:pPr>
      <w:r w:rsidRPr="005F3800">
        <w:rPr>
          <w:sz w:val="24"/>
        </w:rPr>
        <w:t>&lt;*&gt; Указываются документы, иные материалы и (или) информация (при наличии), подтверждающие факт наступления независящих от гражданского служащего обстоятельств.</w:t>
      </w:r>
    </w:p>
    <w:p w14:paraId="616D126C" w14:textId="77777777" w:rsidR="005F3800" w:rsidRPr="005F3800" w:rsidRDefault="005F3800" w:rsidP="005F3800">
      <w:pPr>
        <w:widowControl w:val="0"/>
        <w:autoSpaceDE w:val="0"/>
        <w:autoSpaceDN w:val="0"/>
        <w:adjustRightInd w:val="0"/>
        <w:ind w:firstLine="539"/>
        <w:jc w:val="both"/>
        <w:rPr>
          <w:sz w:val="24"/>
        </w:rPr>
      </w:pPr>
    </w:p>
    <w:p w14:paraId="30689120" w14:textId="77777777" w:rsidR="005F3800" w:rsidRDefault="005F3800" w:rsidP="005F3800">
      <w:pPr>
        <w:widowControl w:val="0"/>
        <w:autoSpaceDE w:val="0"/>
        <w:autoSpaceDN w:val="0"/>
        <w:adjustRightInd w:val="0"/>
        <w:ind w:firstLine="539"/>
        <w:jc w:val="both"/>
        <w:rPr>
          <w:sz w:val="24"/>
        </w:rPr>
      </w:pPr>
    </w:p>
    <w:p w14:paraId="652E89BF" w14:textId="77777777" w:rsidR="002C2685" w:rsidRPr="005F3800" w:rsidRDefault="002C2685" w:rsidP="005F3800">
      <w:pPr>
        <w:widowControl w:val="0"/>
        <w:autoSpaceDE w:val="0"/>
        <w:autoSpaceDN w:val="0"/>
        <w:adjustRightInd w:val="0"/>
        <w:ind w:firstLine="539"/>
        <w:jc w:val="both"/>
        <w:rPr>
          <w:sz w:val="24"/>
        </w:rPr>
      </w:pPr>
    </w:p>
    <w:p w14:paraId="369454F0" w14:textId="209BCEAA" w:rsidR="005F3800" w:rsidRPr="005F3800" w:rsidRDefault="00E05944" w:rsidP="00E05944">
      <w:pPr>
        <w:widowControl w:val="0"/>
        <w:autoSpaceDE w:val="0"/>
        <w:autoSpaceDN w:val="0"/>
        <w:adjustRightInd w:val="0"/>
        <w:ind w:firstLine="0"/>
        <w:jc w:val="center"/>
        <w:rPr>
          <w:sz w:val="24"/>
        </w:rPr>
      </w:pPr>
      <w:r>
        <w:rPr>
          <w:sz w:val="24"/>
        </w:rPr>
        <w:t>___________________________.</w:t>
      </w:r>
      <w:r w:rsidR="009063D0">
        <w:rPr>
          <w:sz w:val="24"/>
        </w:rPr>
        <w:t>».</w:t>
      </w:r>
    </w:p>
    <w:p w14:paraId="55FFE7C1" w14:textId="77777777" w:rsidR="003B3058" w:rsidRDefault="003B3058" w:rsidP="00383555">
      <w:pPr>
        <w:jc w:val="both"/>
        <w:rPr>
          <w:szCs w:val="28"/>
        </w:rPr>
      </w:pPr>
    </w:p>
    <w:p w14:paraId="556AAEC7" w14:textId="77777777" w:rsidR="003B3058" w:rsidRDefault="003B3058" w:rsidP="00383555">
      <w:pPr>
        <w:jc w:val="both"/>
        <w:rPr>
          <w:szCs w:val="28"/>
        </w:rPr>
      </w:pPr>
    </w:p>
    <w:p w14:paraId="78BFF60F" w14:textId="77777777" w:rsidR="003B3058" w:rsidRDefault="003B3058" w:rsidP="00383555">
      <w:pPr>
        <w:jc w:val="both"/>
        <w:rPr>
          <w:szCs w:val="28"/>
        </w:rPr>
      </w:pPr>
    </w:p>
    <w:p w14:paraId="774FA19F" w14:textId="77777777" w:rsidR="003B3058" w:rsidRDefault="003B3058" w:rsidP="00383555">
      <w:pPr>
        <w:jc w:val="both"/>
        <w:rPr>
          <w:szCs w:val="28"/>
        </w:rPr>
      </w:pPr>
    </w:p>
    <w:p w14:paraId="44F83A7C" w14:textId="77777777" w:rsidR="003B3058" w:rsidRDefault="003B3058" w:rsidP="00383555">
      <w:pPr>
        <w:jc w:val="both"/>
        <w:rPr>
          <w:szCs w:val="28"/>
        </w:rPr>
      </w:pPr>
    </w:p>
    <w:sectPr w:rsidR="003B3058" w:rsidSect="0000734C">
      <w:pgSz w:w="11910" w:h="16840"/>
      <w:pgMar w:top="1080" w:right="380" w:bottom="709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41799" w14:textId="77777777" w:rsidR="00362A80" w:rsidRDefault="00362A80" w:rsidP="005F3800">
      <w:r>
        <w:separator/>
      </w:r>
    </w:p>
  </w:endnote>
  <w:endnote w:type="continuationSeparator" w:id="0">
    <w:p w14:paraId="489D0F9C" w14:textId="77777777" w:rsidR="00362A80" w:rsidRDefault="00362A80" w:rsidP="005F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83F5A" w14:textId="77777777" w:rsidR="00362A80" w:rsidRDefault="00362A80" w:rsidP="005F3800">
      <w:r>
        <w:separator/>
      </w:r>
    </w:p>
  </w:footnote>
  <w:footnote w:type="continuationSeparator" w:id="0">
    <w:p w14:paraId="77566FBC" w14:textId="77777777" w:rsidR="00362A80" w:rsidRDefault="00362A80" w:rsidP="005F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82B5F" w14:textId="77777777" w:rsidR="00362A80" w:rsidRDefault="00362A80" w:rsidP="00362A80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2E68" w14:textId="77777777" w:rsidR="00362A80" w:rsidRDefault="00362A80" w:rsidP="00362A80">
    <w:pPr>
      <w:pStyle w:val="af"/>
      <w:ind w:firstLine="0"/>
      <w:jc w:val="center"/>
    </w:pPr>
  </w:p>
  <w:p w14:paraId="5E5D1CC7" w14:textId="77777777" w:rsidR="00362A80" w:rsidRDefault="00362A8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1972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1E3E8D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7B50F2"/>
    <w:multiLevelType w:val="hybridMultilevel"/>
    <w:tmpl w:val="24FA13A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8F70003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B2C0F7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E89161F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0016F65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21771639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27EC5270"/>
    <w:multiLevelType w:val="multilevel"/>
    <w:tmpl w:val="2EEA50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6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6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>
    <w:nsid w:val="2D0315A9"/>
    <w:multiLevelType w:val="multilevel"/>
    <w:tmpl w:val="30D020A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31391A08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33A74266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57C0959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D6A4091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3E62085"/>
    <w:multiLevelType w:val="multilevel"/>
    <w:tmpl w:val="2EEA506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5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5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5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7">
    <w:nsid w:val="4F9554E1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4371BBA"/>
    <w:multiLevelType w:val="hybridMultilevel"/>
    <w:tmpl w:val="E15280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6A53EE8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92E7D1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>
    <w:nsid w:val="5CE508A6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D1F2F71"/>
    <w:multiLevelType w:val="hybridMultilevel"/>
    <w:tmpl w:val="CD667792"/>
    <w:lvl w:ilvl="0" w:tplc="D9E007A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8E0B5D"/>
    <w:multiLevelType w:val="multilevel"/>
    <w:tmpl w:val="9F202F9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68346127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6EE10484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F294928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7">
    <w:nsid w:val="713D06EE"/>
    <w:multiLevelType w:val="hybridMultilevel"/>
    <w:tmpl w:val="75248354"/>
    <w:lvl w:ilvl="0" w:tplc="5AD047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7DE20B69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7"/>
  </w:num>
  <w:num w:numId="4">
    <w:abstractNumId w:val="5"/>
  </w:num>
  <w:num w:numId="5">
    <w:abstractNumId w:val="9"/>
  </w:num>
  <w:num w:numId="6">
    <w:abstractNumId w:val="24"/>
  </w:num>
  <w:num w:numId="7">
    <w:abstractNumId w:val="12"/>
  </w:num>
  <w:num w:numId="8">
    <w:abstractNumId w:val="26"/>
  </w:num>
  <w:num w:numId="9">
    <w:abstractNumId w:val="20"/>
  </w:num>
  <w:num w:numId="10">
    <w:abstractNumId w:val="11"/>
  </w:num>
  <w:num w:numId="11">
    <w:abstractNumId w:val="23"/>
  </w:num>
  <w:num w:numId="12">
    <w:abstractNumId w:val="22"/>
  </w:num>
  <w:num w:numId="13">
    <w:abstractNumId w:val="8"/>
  </w:num>
  <w:num w:numId="14">
    <w:abstractNumId w:val="25"/>
  </w:num>
  <w:num w:numId="15">
    <w:abstractNumId w:val="0"/>
  </w:num>
  <w:num w:numId="16">
    <w:abstractNumId w:val="19"/>
  </w:num>
  <w:num w:numId="17">
    <w:abstractNumId w:val="7"/>
  </w:num>
  <w:num w:numId="18">
    <w:abstractNumId w:val="17"/>
  </w:num>
  <w:num w:numId="19">
    <w:abstractNumId w:val="1"/>
  </w:num>
  <w:num w:numId="20">
    <w:abstractNumId w:val="21"/>
  </w:num>
  <w:num w:numId="21">
    <w:abstractNumId w:val="15"/>
  </w:num>
  <w:num w:numId="22">
    <w:abstractNumId w:val="14"/>
  </w:num>
  <w:num w:numId="23">
    <w:abstractNumId w:val="4"/>
  </w:num>
  <w:num w:numId="24">
    <w:abstractNumId w:val="13"/>
  </w:num>
  <w:num w:numId="25">
    <w:abstractNumId w:val="10"/>
  </w:num>
  <w:num w:numId="26">
    <w:abstractNumId w:val="28"/>
  </w:num>
  <w:num w:numId="27">
    <w:abstractNumId w:val="16"/>
  </w:num>
  <w:num w:numId="28">
    <w:abstractNumId w:val="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33"/>
    <w:rsid w:val="0000095A"/>
    <w:rsid w:val="00001E85"/>
    <w:rsid w:val="00004A9E"/>
    <w:rsid w:val="00005D29"/>
    <w:rsid w:val="0000638B"/>
    <w:rsid w:val="0000734C"/>
    <w:rsid w:val="000178CA"/>
    <w:rsid w:val="00017BEF"/>
    <w:rsid w:val="00021198"/>
    <w:rsid w:val="00026857"/>
    <w:rsid w:val="000320C6"/>
    <w:rsid w:val="000329FC"/>
    <w:rsid w:val="00036DAD"/>
    <w:rsid w:val="00041AAD"/>
    <w:rsid w:val="0004243C"/>
    <w:rsid w:val="0005179D"/>
    <w:rsid w:val="00053BF7"/>
    <w:rsid w:val="000541BF"/>
    <w:rsid w:val="00060330"/>
    <w:rsid w:val="00065C73"/>
    <w:rsid w:val="00074DEE"/>
    <w:rsid w:val="000757FD"/>
    <w:rsid w:val="00077FE5"/>
    <w:rsid w:val="00081F11"/>
    <w:rsid w:val="00091303"/>
    <w:rsid w:val="000920EE"/>
    <w:rsid w:val="000972C3"/>
    <w:rsid w:val="000A74D3"/>
    <w:rsid w:val="000B3086"/>
    <w:rsid w:val="000B4E49"/>
    <w:rsid w:val="000B7B40"/>
    <w:rsid w:val="000C2315"/>
    <w:rsid w:val="000C577E"/>
    <w:rsid w:val="000D5A8F"/>
    <w:rsid w:val="000E441B"/>
    <w:rsid w:val="000F17ED"/>
    <w:rsid w:val="000F2F79"/>
    <w:rsid w:val="001005BD"/>
    <w:rsid w:val="00107366"/>
    <w:rsid w:val="0012562A"/>
    <w:rsid w:val="0012687E"/>
    <w:rsid w:val="00157869"/>
    <w:rsid w:val="00166313"/>
    <w:rsid w:val="00171311"/>
    <w:rsid w:val="00181237"/>
    <w:rsid w:val="00183039"/>
    <w:rsid w:val="00197DB9"/>
    <w:rsid w:val="001A039F"/>
    <w:rsid w:val="001A4A61"/>
    <w:rsid w:val="001A5719"/>
    <w:rsid w:val="001A5E89"/>
    <w:rsid w:val="001A7B87"/>
    <w:rsid w:val="001C6ED8"/>
    <w:rsid w:val="001D1193"/>
    <w:rsid w:val="001D23EC"/>
    <w:rsid w:val="001E22A8"/>
    <w:rsid w:val="001F706D"/>
    <w:rsid w:val="00201A15"/>
    <w:rsid w:val="0021464D"/>
    <w:rsid w:val="002249A6"/>
    <w:rsid w:val="00243452"/>
    <w:rsid w:val="00252037"/>
    <w:rsid w:val="00254081"/>
    <w:rsid w:val="00273AEA"/>
    <w:rsid w:val="00277447"/>
    <w:rsid w:val="00287165"/>
    <w:rsid w:val="00294379"/>
    <w:rsid w:val="00295CB5"/>
    <w:rsid w:val="002A0BA2"/>
    <w:rsid w:val="002B2FDC"/>
    <w:rsid w:val="002B5B9B"/>
    <w:rsid w:val="002C2685"/>
    <w:rsid w:val="002E0FC0"/>
    <w:rsid w:val="002E172F"/>
    <w:rsid w:val="002E2D9C"/>
    <w:rsid w:val="002E359D"/>
    <w:rsid w:val="002E4A78"/>
    <w:rsid w:val="002E5EEA"/>
    <w:rsid w:val="002E5F4A"/>
    <w:rsid w:val="002F5BCF"/>
    <w:rsid w:val="002F6BF2"/>
    <w:rsid w:val="00302320"/>
    <w:rsid w:val="0031303E"/>
    <w:rsid w:val="00314F9F"/>
    <w:rsid w:val="00317463"/>
    <w:rsid w:val="00320322"/>
    <w:rsid w:val="0032546C"/>
    <w:rsid w:val="0034026F"/>
    <w:rsid w:val="003431AD"/>
    <w:rsid w:val="00347DFE"/>
    <w:rsid w:val="0036093F"/>
    <w:rsid w:val="00361DEB"/>
    <w:rsid w:val="00362A80"/>
    <w:rsid w:val="00366FA2"/>
    <w:rsid w:val="00377C36"/>
    <w:rsid w:val="00383555"/>
    <w:rsid w:val="0038496C"/>
    <w:rsid w:val="00392121"/>
    <w:rsid w:val="00393215"/>
    <w:rsid w:val="003A0049"/>
    <w:rsid w:val="003B3058"/>
    <w:rsid w:val="003C13DF"/>
    <w:rsid w:val="003C6268"/>
    <w:rsid w:val="003C78BD"/>
    <w:rsid w:val="003D3174"/>
    <w:rsid w:val="003E1053"/>
    <w:rsid w:val="003E268D"/>
    <w:rsid w:val="003E4623"/>
    <w:rsid w:val="003F24AB"/>
    <w:rsid w:val="00411D25"/>
    <w:rsid w:val="00413CB3"/>
    <w:rsid w:val="00414C5C"/>
    <w:rsid w:val="00415BBF"/>
    <w:rsid w:val="00416FCE"/>
    <w:rsid w:val="00420816"/>
    <w:rsid w:val="00426871"/>
    <w:rsid w:val="00431ABA"/>
    <w:rsid w:val="00432850"/>
    <w:rsid w:val="00440399"/>
    <w:rsid w:val="00441568"/>
    <w:rsid w:val="00455CB1"/>
    <w:rsid w:val="00457B3D"/>
    <w:rsid w:val="00466ADC"/>
    <w:rsid w:val="004714FA"/>
    <w:rsid w:val="004778DE"/>
    <w:rsid w:val="00477CE0"/>
    <w:rsid w:val="00483817"/>
    <w:rsid w:val="00491A63"/>
    <w:rsid w:val="004A2B06"/>
    <w:rsid w:val="004B255A"/>
    <w:rsid w:val="004B3BB4"/>
    <w:rsid w:val="004C0D71"/>
    <w:rsid w:val="004C6836"/>
    <w:rsid w:val="004E4202"/>
    <w:rsid w:val="004E4AA3"/>
    <w:rsid w:val="004E54F6"/>
    <w:rsid w:val="004F7443"/>
    <w:rsid w:val="00503D55"/>
    <w:rsid w:val="00526400"/>
    <w:rsid w:val="00530ED9"/>
    <w:rsid w:val="00532D30"/>
    <w:rsid w:val="00534D05"/>
    <w:rsid w:val="00541E4E"/>
    <w:rsid w:val="00542227"/>
    <w:rsid w:val="005505B4"/>
    <w:rsid w:val="0057027A"/>
    <w:rsid w:val="00571CD2"/>
    <w:rsid w:val="005760F4"/>
    <w:rsid w:val="00592079"/>
    <w:rsid w:val="005B1A0F"/>
    <w:rsid w:val="005C73EA"/>
    <w:rsid w:val="005D5631"/>
    <w:rsid w:val="005F3800"/>
    <w:rsid w:val="005F775B"/>
    <w:rsid w:val="005F7E77"/>
    <w:rsid w:val="00601A16"/>
    <w:rsid w:val="0060248E"/>
    <w:rsid w:val="00610424"/>
    <w:rsid w:val="00617499"/>
    <w:rsid w:val="006238BE"/>
    <w:rsid w:val="00643A1D"/>
    <w:rsid w:val="00643C3A"/>
    <w:rsid w:val="00643C99"/>
    <w:rsid w:val="00663B48"/>
    <w:rsid w:val="00665D30"/>
    <w:rsid w:val="006679E2"/>
    <w:rsid w:val="00671CCB"/>
    <w:rsid w:val="00684E32"/>
    <w:rsid w:val="006915BB"/>
    <w:rsid w:val="00696574"/>
    <w:rsid w:val="006A7E3C"/>
    <w:rsid w:val="006B0191"/>
    <w:rsid w:val="006B0A06"/>
    <w:rsid w:val="006B5C5F"/>
    <w:rsid w:val="006B7281"/>
    <w:rsid w:val="006C0B90"/>
    <w:rsid w:val="006C5068"/>
    <w:rsid w:val="006D336C"/>
    <w:rsid w:val="006E2FE2"/>
    <w:rsid w:val="006E4C7D"/>
    <w:rsid w:val="006E7D4E"/>
    <w:rsid w:val="006F3AD0"/>
    <w:rsid w:val="00700C8F"/>
    <w:rsid w:val="00712EE1"/>
    <w:rsid w:val="00720F5F"/>
    <w:rsid w:val="0072434B"/>
    <w:rsid w:val="00734859"/>
    <w:rsid w:val="00746B07"/>
    <w:rsid w:val="00752F76"/>
    <w:rsid w:val="00754824"/>
    <w:rsid w:val="0075701D"/>
    <w:rsid w:val="00785657"/>
    <w:rsid w:val="0078775A"/>
    <w:rsid w:val="00787E67"/>
    <w:rsid w:val="007903C1"/>
    <w:rsid w:val="00793E4D"/>
    <w:rsid w:val="007A1BF8"/>
    <w:rsid w:val="007A4189"/>
    <w:rsid w:val="007A6049"/>
    <w:rsid w:val="007B1A24"/>
    <w:rsid w:val="007D0C91"/>
    <w:rsid w:val="007D1746"/>
    <w:rsid w:val="007D5503"/>
    <w:rsid w:val="007D5DD3"/>
    <w:rsid w:val="007E3AB4"/>
    <w:rsid w:val="007E3AD5"/>
    <w:rsid w:val="007E3DDF"/>
    <w:rsid w:val="007E5833"/>
    <w:rsid w:val="007F715D"/>
    <w:rsid w:val="00824A4B"/>
    <w:rsid w:val="00825207"/>
    <w:rsid w:val="008271A0"/>
    <w:rsid w:val="00831CBC"/>
    <w:rsid w:val="00835859"/>
    <w:rsid w:val="00836590"/>
    <w:rsid w:val="0083704C"/>
    <w:rsid w:val="00842F94"/>
    <w:rsid w:val="00844A4D"/>
    <w:rsid w:val="00845340"/>
    <w:rsid w:val="00846732"/>
    <w:rsid w:val="00867767"/>
    <w:rsid w:val="008717E2"/>
    <w:rsid w:val="0087260B"/>
    <w:rsid w:val="00883AF5"/>
    <w:rsid w:val="00896D05"/>
    <w:rsid w:val="008A7016"/>
    <w:rsid w:val="008A7330"/>
    <w:rsid w:val="008C4105"/>
    <w:rsid w:val="008D2A56"/>
    <w:rsid w:val="008D2FE2"/>
    <w:rsid w:val="008D33A5"/>
    <w:rsid w:val="008E0FEC"/>
    <w:rsid w:val="008F0419"/>
    <w:rsid w:val="008F4475"/>
    <w:rsid w:val="009063D0"/>
    <w:rsid w:val="00920393"/>
    <w:rsid w:val="00923DA9"/>
    <w:rsid w:val="00924DC2"/>
    <w:rsid w:val="009360A4"/>
    <w:rsid w:val="009378FD"/>
    <w:rsid w:val="00947C02"/>
    <w:rsid w:val="0095315B"/>
    <w:rsid w:val="00953FD7"/>
    <w:rsid w:val="009545E5"/>
    <w:rsid w:val="00957194"/>
    <w:rsid w:val="00967724"/>
    <w:rsid w:val="00967AFF"/>
    <w:rsid w:val="00971CD1"/>
    <w:rsid w:val="0098397F"/>
    <w:rsid w:val="0098565C"/>
    <w:rsid w:val="00986A58"/>
    <w:rsid w:val="009943FE"/>
    <w:rsid w:val="009956F0"/>
    <w:rsid w:val="009A6CDC"/>
    <w:rsid w:val="009B0A04"/>
    <w:rsid w:val="009B6545"/>
    <w:rsid w:val="009C0A5B"/>
    <w:rsid w:val="009D3737"/>
    <w:rsid w:val="009D3BA6"/>
    <w:rsid w:val="009F3DDB"/>
    <w:rsid w:val="009F7F21"/>
    <w:rsid w:val="00A10537"/>
    <w:rsid w:val="00A17E0B"/>
    <w:rsid w:val="00A20E92"/>
    <w:rsid w:val="00A26986"/>
    <w:rsid w:val="00A3746B"/>
    <w:rsid w:val="00A611EA"/>
    <w:rsid w:val="00A63BAF"/>
    <w:rsid w:val="00A7721D"/>
    <w:rsid w:val="00A914F0"/>
    <w:rsid w:val="00A97BCD"/>
    <w:rsid w:val="00AA28E7"/>
    <w:rsid w:val="00AA4284"/>
    <w:rsid w:val="00AB279E"/>
    <w:rsid w:val="00AC64F5"/>
    <w:rsid w:val="00AD01BF"/>
    <w:rsid w:val="00AE4ECD"/>
    <w:rsid w:val="00AF02A2"/>
    <w:rsid w:val="00AF0C4F"/>
    <w:rsid w:val="00AF4D82"/>
    <w:rsid w:val="00AF519E"/>
    <w:rsid w:val="00AF67D7"/>
    <w:rsid w:val="00B053EA"/>
    <w:rsid w:val="00B06E97"/>
    <w:rsid w:val="00B21E7F"/>
    <w:rsid w:val="00B27E60"/>
    <w:rsid w:val="00B352EB"/>
    <w:rsid w:val="00B50E0F"/>
    <w:rsid w:val="00B54C44"/>
    <w:rsid w:val="00B6044D"/>
    <w:rsid w:val="00B6250E"/>
    <w:rsid w:val="00B63080"/>
    <w:rsid w:val="00B63534"/>
    <w:rsid w:val="00B65AC5"/>
    <w:rsid w:val="00B66B47"/>
    <w:rsid w:val="00B724BA"/>
    <w:rsid w:val="00B763BE"/>
    <w:rsid w:val="00B836E9"/>
    <w:rsid w:val="00B87E6A"/>
    <w:rsid w:val="00B94BCB"/>
    <w:rsid w:val="00BB47F9"/>
    <w:rsid w:val="00BC2F2E"/>
    <w:rsid w:val="00BC6152"/>
    <w:rsid w:val="00BC69A7"/>
    <w:rsid w:val="00BD5D01"/>
    <w:rsid w:val="00BF2084"/>
    <w:rsid w:val="00C03F85"/>
    <w:rsid w:val="00C11DC0"/>
    <w:rsid w:val="00C17B6A"/>
    <w:rsid w:val="00C22D80"/>
    <w:rsid w:val="00C2309E"/>
    <w:rsid w:val="00C27F51"/>
    <w:rsid w:val="00C302DD"/>
    <w:rsid w:val="00C4435F"/>
    <w:rsid w:val="00C474C8"/>
    <w:rsid w:val="00C57737"/>
    <w:rsid w:val="00C60341"/>
    <w:rsid w:val="00C6335B"/>
    <w:rsid w:val="00C63AA3"/>
    <w:rsid w:val="00C72EB1"/>
    <w:rsid w:val="00C73EE0"/>
    <w:rsid w:val="00C752EE"/>
    <w:rsid w:val="00C76970"/>
    <w:rsid w:val="00CA17A7"/>
    <w:rsid w:val="00CA47B7"/>
    <w:rsid w:val="00CA4CCB"/>
    <w:rsid w:val="00CB50E6"/>
    <w:rsid w:val="00CC0B5C"/>
    <w:rsid w:val="00CC74C4"/>
    <w:rsid w:val="00CD0BEB"/>
    <w:rsid w:val="00CD39E4"/>
    <w:rsid w:val="00CD63EC"/>
    <w:rsid w:val="00CE5125"/>
    <w:rsid w:val="00CF416B"/>
    <w:rsid w:val="00D0566B"/>
    <w:rsid w:val="00D139D2"/>
    <w:rsid w:val="00D13A08"/>
    <w:rsid w:val="00D13CC4"/>
    <w:rsid w:val="00D16FB4"/>
    <w:rsid w:val="00D2017F"/>
    <w:rsid w:val="00D208BF"/>
    <w:rsid w:val="00D3147E"/>
    <w:rsid w:val="00D54B41"/>
    <w:rsid w:val="00D55E19"/>
    <w:rsid w:val="00D569D0"/>
    <w:rsid w:val="00D66CED"/>
    <w:rsid w:val="00D86368"/>
    <w:rsid w:val="00D86F18"/>
    <w:rsid w:val="00D93226"/>
    <w:rsid w:val="00DB7D1E"/>
    <w:rsid w:val="00DE01BC"/>
    <w:rsid w:val="00DE4933"/>
    <w:rsid w:val="00DF068C"/>
    <w:rsid w:val="00DF117C"/>
    <w:rsid w:val="00DF3C5D"/>
    <w:rsid w:val="00DF6A79"/>
    <w:rsid w:val="00E00678"/>
    <w:rsid w:val="00E05944"/>
    <w:rsid w:val="00E068F9"/>
    <w:rsid w:val="00E1776A"/>
    <w:rsid w:val="00E21D43"/>
    <w:rsid w:val="00E23CBF"/>
    <w:rsid w:val="00E244D0"/>
    <w:rsid w:val="00E3560B"/>
    <w:rsid w:val="00E35D66"/>
    <w:rsid w:val="00E37719"/>
    <w:rsid w:val="00E403F8"/>
    <w:rsid w:val="00E442D0"/>
    <w:rsid w:val="00E464A9"/>
    <w:rsid w:val="00E52EDA"/>
    <w:rsid w:val="00E603C4"/>
    <w:rsid w:val="00E64393"/>
    <w:rsid w:val="00E73D7E"/>
    <w:rsid w:val="00E81759"/>
    <w:rsid w:val="00E8425C"/>
    <w:rsid w:val="00E85587"/>
    <w:rsid w:val="00E9107E"/>
    <w:rsid w:val="00E92C72"/>
    <w:rsid w:val="00EA03C4"/>
    <w:rsid w:val="00EA0EC3"/>
    <w:rsid w:val="00EA36E4"/>
    <w:rsid w:val="00EB0F80"/>
    <w:rsid w:val="00ED3C26"/>
    <w:rsid w:val="00ED71D5"/>
    <w:rsid w:val="00EE64BA"/>
    <w:rsid w:val="00EF0046"/>
    <w:rsid w:val="00F03197"/>
    <w:rsid w:val="00F1008E"/>
    <w:rsid w:val="00F12C1C"/>
    <w:rsid w:val="00F14799"/>
    <w:rsid w:val="00F21AAB"/>
    <w:rsid w:val="00F2513E"/>
    <w:rsid w:val="00F25ED1"/>
    <w:rsid w:val="00F31035"/>
    <w:rsid w:val="00F323B3"/>
    <w:rsid w:val="00F41124"/>
    <w:rsid w:val="00F42932"/>
    <w:rsid w:val="00F45967"/>
    <w:rsid w:val="00F4794B"/>
    <w:rsid w:val="00F6096D"/>
    <w:rsid w:val="00F619FA"/>
    <w:rsid w:val="00F726D0"/>
    <w:rsid w:val="00F72BF4"/>
    <w:rsid w:val="00F76FB4"/>
    <w:rsid w:val="00F94AA1"/>
    <w:rsid w:val="00FA22BB"/>
    <w:rsid w:val="00FB2BBE"/>
    <w:rsid w:val="00FD14C6"/>
    <w:rsid w:val="00FD45CB"/>
    <w:rsid w:val="00FF1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E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6C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F031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31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A5E8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E7D4E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"/>
    <w:qFormat/>
    <w:rsid w:val="006E7D4E"/>
    <w:pPr>
      <w:widowControl w:val="0"/>
      <w:autoSpaceDE w:val="0"/>
      <w:autoSpaceDN w:val="0"/>
      <w:ind w:left="2726" w:right="2790" w:firstLine="0"/>
      <w:jc w:val="center"/>
    </w:pPr>
    <w:rPr>
      <w:b/>
      <w:bCs/>
      <w:szCs w:val="28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6E7D4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E7D4E"/>
    <w:pPr>
      <w:widowControl w:val="0"/>
      <w:autoSpaceDE w:val="0"/>
      <w:autoSpaceDN w:val="0"/>
      <w:spacing w:before="28"/>
      <w:ind w:firstLine="0"/>
    </w:pPr>
    <w:rPr>
      <w:sz w:val="22"/>
      <w:szCs w:val="22"/>
      <w:lang w:eastAsia="en-US"/>
    </w:rPr>
  </w:style>
  <w:style w:type="paragraph" w:customStyle="1" w:styleId="ConsPlusTitle">
    <w:name w:val="ConsPlusTitle"/>
    <w:rsid w:val="0024345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420816"/>
    <w:rPr>
      <w:rFonts w:ascii="Times New Roman" w:hAnsi="Times New Roman" w:cs="Times New Roman"/>
      <w:sz w:val="16"/>
      <w:szCs w:val="16"/>
    </w:rPr>
  </w:style>
  <w:style w:type="table" w:styleId="ae">
    <w:name w:val="Table Grid"/>
    <w:basedOn w:val="a1"/>
    <w:uiPriority w:val="59"/>
    <w:rsid w:val="005F38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5F380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F38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F380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F380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6C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F031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31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A5E8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E7D4E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"/>
    <w:qFormat/>
    <w:rsid w:val="006E7D4E"/>
    <w:pPr>
      <w:widowControl w:val="0"/>
      <w:autoSpaceDE w:val="0"/>
      <w:autoSpaceDN w:val="0"/>
      <w:ind w:left="2726" w:right="2790" w:firstLine="0"/>
      <w:jc w:val="center"/>
    </w:pPr>
    <w:rPr>
      <w:b/>
      <w:bCs/>
      <w:szCs w:val="28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6E7D4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E7D4E"/>
    <w:pPr>
      <w:widowControl w:val="0"/>
      <w:autoSpaceDE w:val="0"/>
      <w:autoSpaceDN w:val="0"/>
      <w:spacing w:before="28"/>
      <w:ind w:firstLine="0"/>
    </w:pPr>
    <w:rPr>
      <w:sz w:val="22"/>
      <w:szCs w:val="22"/>
      <w:lang w:eastAsia="en-US"/>
    </w:rPr>
  </w:style>
  <w:style w:type="paragraph" w:customStyle="1" w:styleId="ConsPlusTitle">
    <w:name w:val="ConsPlusTitle"/>
    <w:rsid w:val="0024345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420816"/>
    <w:rPr>
      <w:rFonts w:ascii="Times New Roman" w:hAnsi="Times New Roman" w:cs="Times New Roman"/>
      <w:sz w:val="16"/>
      <w:szCs w:val="16"/>
    </w:rPr>
  </w:style>
  <w:style w:type="table" w:styleId="ae">
    <w:name w:val="Table Grid"/>
    <w:basedOn w:val="a1"/>
    <w:uiPriority w:val="59"/>
    <w:rsid w:val="005F38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5F380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F38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F380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F380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507112B4C09DB97C7B837861959A4D116B7A3C0567ACEDEAA1FA6937D48C51iCODD" TargetMode="External"/><Relationship Id="rId18" Type="http://schemas.openxmlformats.org/officeDocument/2006/relationships/hyperlink" Target="consultantplus://offline/ref=B3507112B4C09DB97C7B837861959A4D116B7A3C0568A0EDE6A1FA6937D48C51CDD8F65F184D422E092EE4iFO8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4A819BFF1BCA26DF0982543C5CF7F663A717BCE52838FB7042416DFFDD3320CF63595DC24C48AB3F9B7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3507112B4C09DB97C7B9D7577F9C4441A6823340B38F8BBE2ABAFi3O1D" TargetMode="External"/><Relationship Id="rId17" Type="http://schemas.openxmlformats.org/officeDocument/2006/relationships/hyperlink" Target="consultantplus://offline/ref=B3507112B4C09DB97C7B837861959A4D116B7A3C0568A0EDE6A1FA6937D48C51CDD8F65F184D422E092EE4iFO8D" TargetMode="External"/><Relationship Id="rId25" Type="http://schemas.openxmlformats.org/officeDocument/2006/relationships/hyperlink" Target="consultantplus://offline/ref=E525130FD691D4A8DCDAF2EDB2BCB01BFD26AF599DB821A67A236BBFB32B52CF0C0AC31196B8B0FB3AC5D18A03Y1z5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B54392BE93B1DAB6A82928BB2A3FA5F1A37677B13E8C83C20D3DF594EEB4CAC354DD2DCD0254iED" TargetMode="External"/><Relationship Id="rId20" Type="http://schemas.openxmlformats.org/officeDocument/2006/relationships/hyperlink" Target="consultantplus://offline/ref=E4A819BFF1BCA26DF0982543C5CF7F663A717BCE52838FB7042416DFFDD3320CF63595DC24C48AB3F9B7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3507112B4C09DB97C7B9D7577F9C44419642032086BAFB9B3FEA13460DD86068A97AF1D5C40432Ai0OCD" TargetMode="External"/><Relationship Id="rId24" Type="http://schemas.openxmlformats.org/officeDocument/2006/relationships/hyperlink" Target="consultantplus://offline/ref=E525130FD691D4A8DCDAF2EDB2BCB01BFD26AF599DB821A67A236BBFB32B52CF0C0AC31196B8B0FB3AC5D18A03Y1z5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8B54392BE93B1DAB6A82928BB2A3FA5F1A2717ABC3B8C83C20D3DF594EEB4CAC354DD2F5Ci9D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B3507112B4C09DB97C7B9D7577F9C444196422330068AFB9B3FEA13460DD86068A97AF1D5C40422Ei0OCD" TargetMode="External"/><Relationship Id="rId19" Type="http://schemas.openxmlformats.org/officeDocument/2006/relationships/hyperlink" Target="consultantplus://offline/ref=E4A819BFF1BCA26DF0983B4ED3A3216F32792DC6518682E45B7B4D82AADA385BB17ACC9E60C98BB19FBAF6F5B1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BED89DAB7241C3789AAE6407DD3D3DD587ACF20D85B8934739E465ED5E852DA7BD56E40A2DE557C8r76AD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5CE6-2B80-4AC2-A7A3-C764E6E3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9153</Words>
  <Characters>52176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</dc:creator>
  <cp:lastModifiedBy>Моноблок</cp:lastModifiedBy>
  <cp:revision>4</cp:revision>
  <cp:lastPrinted>2024-07-01T12:38:00Z</cp:lastPrinted>
  <dcterms:created xsi:type="dcterms:W3CDTF">2024-07-01T12:44:00Z</dcterms:created>
  <dcterms:modified xsi:type="dcterms:W3CDTF">2024-07-09T07:52:00Z</dcterms:modified>
</cp:coreProperties>
</file>