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  <w:szCs w:val="28"/>
        </w:rPr>
        <w:t xml:space="preserve">ЗДРАВООХРАНЕНИЯ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</w:p>
    <w:p>
      <w:pPr>
        <w:pStyle w:val="978"/>
        <w:ind w:right="0"/>
        <w:spacing w:before="160"/>
      </w:pPr>
      <w:r>
        <w:t xml:space="preserve">ПРИКАЗ</w:t>
      </w:r>
      <w:r/>
    </w:p>
    <w:p>
      <w:pPr>
        <w:pStyle w:val="770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0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Новосибирск</w:t>
      </w:r>
      <w:r>
        <w:rPr>
          <w:sz w:val="28"/>
          <w:szCs w:val="28"/>
        </w:rPr>
      </w:r>
    </w:p>
    <w:p>
      <w:pPr>
        <w:pStyle w:val="960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 внесении изменений в приказ министерства здравоохранения Новосибирской области от 21.04.2023 № 984-НПА</w:t>
      </w:r>
      <w:r>
        <w:rPr>
          <w:b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995"/>
        <w:ind w:firstLine="709"/>
        <w:jc w:val="both"/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 р и к а з ы в а ю:</w:t>
      </w:r>
      <w:r>
        <w:rPr>
          <w:b/>
        </w:rPr>
      </w:r>
    </w:p>
    <w:p>
      <w:pPr>
        <w:pStyle w:val="995"/>
        <w:ind w:firstLine="709"/>
        <w:jc w:val="both"/>
      </w:pPr>
      <w:r>
        <w:t xml:space="preserve">Внести в </w:t>
      </w:r>
      <w:r>
        <w:t xml:space="preserve">приказ министерства здравоохранения Новосибирской области от 21.04.2023 № 984-НПА «Об 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Новосибирс</w:t>
      </w:r>
      <w:r>
        <w:t xml:space="preserve">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должностей)» следующие изменения:</w:t>
      </w:r>
      <w:r/>
    </w:p>
    <w:p>
      <w:pPr>
        <w:pStyle w:val="995"/>
        <w:ind w:firstLine="709"/>
        <w:jc w:val="both"/>
      </w:pPr>
      <w:r>
        <w:t xml:space="preserve">в перечне вакантных должностей медицинских работников в м</w:t>
      </w:r>
      <w:r>
        <w:t xml:space="preserve">едицинских организациях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</w:t>
      </w:r>
      <w:r>
        <w:t xml:space="preserve">мный реестр должностей): </w:t>
      </w:r>
      <w:r/>
    </w:p>
    <w:p>
      <w:pPr>
        <w:pStyle w:val="995"/>
        <w:ind w:firstLine="709"/>
        <w:jc w:val="both"/>
      </w:pPr>
      <w:r>
        <w:t xml:space="preserve">1) пункт 2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404"/>
        <w:gridCol w:w="2835"/>
        <w:gridCol w:w="1842"/>
        <w:gridCol w:w="1040"/>
        <w:gridCol w:w="236"/>
      </w:tblGrid>
      <w:tr>
        <w:trPr>
          <w:trHeight w:val="37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spacing w:before="120" w:after="120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</w:rPr>
              <w:t xml:space="preserve">2</w:t>
            </w:r>
            <w:r>
              <w:rPr>
                <w:color w:val="000000"/>
                <w:szCs w:val="28"/>
                <w:highlight w:val="white"/>
              </w:rPr>
              <w:t xml:space="preserve">.</w:t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область, Кыштовский район, с. Кыштовка, у</w:t>
            </w:r>
            <w:r>
              <w:rPr>
                <w:color w:val="000000"/>
                <w:szCs w:val="28"/>
              </w:rPr>
              <w:t xml:space="preserve">л. Роща, д. 10</w:t>
            </w:r>
            <w:bookmarkStart w:id="25" w:name="_GoBack"/>
            <w:r/>
            <w:bookmarkEnd w:id="25"/>
            <w:r/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Чернаковский фельдшерско-акушерский пункт, Новосибирская область, Кыштовский район, с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Чернаковка, ул. Кулябинская, зд. 23а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З</w:t>
            </w:r>
            <w:r>
              <w:rPr>
                <w:color w:val="000000"/>
                <w:szCs w:val="28"/>
              </w:rPr>
              <w:t xml:space="preserve">аведующий  фельдшерско-акушерским пунктом-фельдшер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</w:rPr>
              <w:t xml:space="preserve">0,75</w:t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>
        <w:rPr>
          <w:szCs w:val="28"/>
        </w:rPr>
      </w:r>
    </w:p>
    <w:p>
      <w:pPr>
        <w:pStyle w:val="995"/>
        <w:ind w:firstLine="709"/>
        <w:jc w:val="both"/>
      </w:pPr>
      <w:r>
        <w:t xml:space="preserve">2) пункт 37 изложить в следующей редакции:</w:t>
      </w:r>
      <w:r/>
    </w:p>
    <w:p>
      <w:pPr>
        <w:pStyle w:val="995"/>
        <w:ind w:firstLine="709"/>
        <w:jc w:val="both"/>
      </w:pPr>
      <w:r/>
      <w:r/>
    </w:p>
    <w:p>
      <w:pPr>
        <w:ind w:firstLine="709"/>
        <w:jc w:val="both"/>
        <w:spacing w:before="120"/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8"/>
        <w:gridCol w:w="3687"/>
        <w:gridCol w:w="2551"/>
        <w:gridCol w:w="1842"/>
        <w:gridCol w:w="1040"/>
        <w:gridCol w:w="236"/>
      </w:tblGrid>
      <w:tr>
        <w:trPr>
          <w:trHeight w:val="293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spacing w:before="120" w:after="120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</w:rPr>
              <w:t xml:space="preserve">37</w:t>
            </w:r>
            <w:r>
              <w:rPr>
                <w:color w:val="000000"/>
                <w:szCs w:val="28"/>
                <w:highlight w:val="white"/>
              </w:rPr>
              <w:t xml:space="preserve">.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область, Кыштовский район, с. Кыштовка, у</w:t>
            </w:r>
            <w:r>
              <w:rPr>
                <w:color w:val="000000"/>
                <w:szCs w:val="28"/>
              </w:rPr>
              <w:t xml:space="preserve">л. Роща, д. 10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Поликлиника, Новосибирская область, Кыштовский район, с. Кыштовка, ул. Роща, д. 10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Врач-акушер-гинеколог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0" w:beforeAutospacing="0"/>
      </w:pPr>
      <w:r>
        <w:rPr>
          <w:szCs w:val="28"/>
        </w:rPr>
      </w:r>
      <w:r>
        <w:rPr>
          <w:color w:val="000000"/>
          <w:szCs w:val="28"/>
        </w:rPr>
        <w:t xml:space="preserve">»;</w:t>
      </w:r>
      <w:r>
        <w:rPr>
          <w:szCs w:val="28"/>
        </w:rPr>
      </w:r>
      <w:r/>
    </w:p>
    <w:p>
      <w:pPr>
        <w:pStyle w:val="995"/>
        <w:ind w:firstLine="709"/>
        <w:jc w:val="both"/>
      </w:pPr>
      <w:r>
        <w:t xml:space="preserve">3) пункт 89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702"/>
        <w:gridCol w:w="1843"/>
        <w:gridCol w:w="898"/>
        <w:gridCol w:w="236"/>
      </w:tblGrid>
      <w:tr>
        <w:trPr>
          <w:trHeight w:val="32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89.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 36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Кудельно-Ключевский фельдшерско-акушерский пункт, </w:t>
            </w:r>
            <w:r>
              <w:rPr>
                <w:color w:val="000000"/>
                <w:szCs w:val="28"/>
              </w:rPr>
              <w:t xml:space="preserve">Новосибирская область, Тогучинский район, с. Кудельный Ключ, ул. Центральная, д. 4/1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Заведующий фельдшерско-акушерским пунктом -фельдшер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0,75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>
        <w:rPr>
          <w:szCs w:val="28"/>
        </w:rPr>
      </w:r>
    </w:p>
    <w:p>
      <w:pPr>
        <w:pStyle w:val="995"/>
        <w:ind w:firstLine="709"/>
        <w:jc w:val="both"/>
      </w:pPr>
      <w:r>
        <w:t xml:space="preserve">4) пункт 106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702"/>
        <w:gridCol w:w="1843"/>
        <w:gridCol w:w="898"/>
        <w:gridCol w:w="236"/>
      </w:tblGrid>
      <w:tr>
        <w:trPr>
          <w:trHeight w:val="32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106.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 36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Поликлиника, Новосибирская область, г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Тогучин, ул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Лапина, д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</w:t>
            </w:r>
            <w:r>
              <w:rPr>
                <w:color w:val="000000"/>
                <w:szCs w:val="28"/>
              </w:rPr>
              <w:t xml:space="preserve">рач-терапевт участковый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1,0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2"/>
        <w:ind w:left="0" w:firstLine="709"/>
        <w:jc w:val="right"/>
        <w:spacing w:after="0" w:line="240" w:lineRule="auto"/>
      </w:pPr>
      <w:r>
        <w:rPr>
          <w:color w:val="000000"/>
          <w:szCs w:val="28"/>
        </w:rPr>
        <w:t xml:space="preserve">».</w:t>
      </w:r>
      <w:r/>
    </w:p>
    <w:p>
      <w:pPr>
        <w:pStyle w:val="972"/>
        <w:ind w:left="0" w:firstLine="709"/>
        <w:jc w:val="right"/>
        <w:spacing w:after="0" w:line="240" w:lineRule="auto"/>
      </w:pPr>
      <w:r/>
      <w:r/>
    </w:p>
    <w:p>
      <w:pPr>
        <w:pStyle w:val="972"/>
        <w:ind w:left="0" w:firstLine="709"/>
        <w:jc w:val="right"/>
        <w:spacing w:after="0" w:line="240" w:lineRule="auto"/>
      </w:pPr>
      <w:r/>
      <w:r/>
    </w:p>
    <w:p>
      <w:pPr>
        <w:pStyle w:val="972"/>
        <w:ind w:left="0" w:firstLine="709"/>
        <w:jc w:val="right"/>
        <w:spacing w:after="0" w:line="240" w:lineRule="auto"/>
      </w:pPr>
      <w:r/>
      <w:r/>
    </w:p>
    <w:tbl>
      <w:tblPr>
        <w:tblStyle w:val="967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4890"/>
      </w:tblGrid>
      <w:tr>
        <w:trPr/>
        <w:tc>
          <w:tcPr>
            <w:tcW w:w="503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Cs w:val="2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К.В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Хальзов</w:t>
            </w:r>
            <w:r>
              <w:rPr>
                <w:szCs w:val="28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</w:pPr>
      <w:r>
        <w:rPr>
          <w:sz w:val="20"/>
        </w:rPr>
        <w:t xml:space="preserve">Т.С. Тюкова</w:t>
      </w:r>
      <w:r>
        <w:rPr>
          <w:sz w:val="20"/>
        </w:rPr>
      </w:r>
    </w:p>
    <w:p>
      <w:pPr>
        <w:pStyle w:val="957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5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6"/>
  </w:num>
  <w:num w:numId="2">
    <w:abstractNumId w:val="32"/>
  </w:num>
  <w:num w:numId="3">
    <w:abstractNumId w:val="17"/>
  </w:num>
  <w:num w:numId="4">
    <w:abstractNumId w:val="45"/>
  </w:num>
  <w:num w:numId="5">
    <w:abstractNumId w:val="38"/>
  </w:num>
  <w:num w:numId="6">
    <w:abstractNumId w:val="44"/>
  </w:num>
  <w:num w:numId="7">
    <w:abstractNumId w:val="25"/>
  </w:num>
  <w:num w:numId="8">
    <w:abstractNumId w:val="27"/>
  </w:num>
  <w:num w:numId="9">
    <w:abstractNumId w:val="22"/>
  </w:num>
  <w:num w:numId="10">
    <w:abstractNumId w:val="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1"/>
  </w:num>
  <w:num w:numId="17">
    <w:abstractNumId w:val="41"/>
  </w:num>
  <w:num w:numId="18">
    <w:abstractNumId w:val="43"/>
  </w:num>
  <w:num w:numId="19">
    <w:abstractNumId w:val="4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2"/>
  </w:num>
  <w:num w:numId="23">
    <w:abstractNumId w:val="24"/>
  </w:num>
  <w:num w:numId="24">
    <w:abstractNumId w:val="29"/>
  </w:num>
  <w:num w:numId="25">
    <w:abstractNumId w:val="5"/>
  </w:num>
  <w:num w:numId="26">
    <w:abstractNumId w:val="37"/>
  </w:num>
  <w:num w:numId="27">
    <w:abstractNumId w:val="18"/>
  </w:num>
  <w:num w:numId="28">
    <w:abstractNumId w:val="0"/>
  </w:num>
  <w:num w:numId="29">
    <w:abstractNumId w:val="19"/>
  </w:num>
  <w:num w:numId="30">
    <w:abstractNumId w:val="26"/>
  </w:num>
  <w:num w:numId="31">
    <w:abstractNumId w:val="30"/>
  </w:num>
  <w:num w:numId="32">
    <w:abstractNumId w:val="28"/>
  </w:num>
  <w:num w:numId="33">
    <w:abstractNumId w:val="34"/>
  </w:num>
  <w:num w:numId="34">
    <w:abstractNumId w:val="21"/>
  </w:num>
  <w:num w:numId="35">
    <w:abstractNumId w:val="46"/>
  </w:num>
  <w:num w:numId="36">
    <w:abstractNumId w:val="31"/>
  </w:num>
  <w:num w:numId="37">
    <w:abstractNumId w:val="16"/>
  </w:num>
  <w:num w:numId="38">
    <w:abstractNumId w:val="1"/>
  </w:num>
  <w:num w:numId="39">
    <w:abstractNumId w:val="13"/>
  </w:num>
  <w:num w:numId="40">
    <w:abstractNumId w:val="12"/>
  </w:num>
  <w:num w:numId="41">
    <w:abstractNumId w:val="35"/>
  </w:num>
  <w:num w:numId="42">
    <w:abstractNumId w:val="23"/>
  </w:num>
  <w:num w:numId="43">
    <w:abstractNumId w:val="8"/>
  </w:num>
  <w:num w:numId="44">
    <w:abstractNumId w:val="33"/>
  </w:num>
  <w:num w:numId="45">
    <w:abstractNumId w:val="20"/>
  </w:num>
  <w:num w:numId="46">
    <w:abstractNumId w:val="9"/>
  </w:num>
  <w:num w:numId="47">
    <w:abstractNumId w:val="1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 w:default="1">
    <w:name w:val="Normal"/>
    <w:qFormat/>
    <w:rPr>
      <w:sz w:val="28"/>
    </w:rPr>
  </w:style>
  <w:style w:type="paragraph" w:styleId="769">
    <w:name w:val="Heading 1"/>
    <w:basedOn w:val="768"/>
    <w:next w:val="768"/>
    <w:link w:val="795"/>
    <w:qFormat/>
    <w:pPr>
      <w:jc w:val="center"/>
      <w:keepNext/>
      <w:outlineLvl w:val="0"/>
    </w:pPr>
    <w:rPr>
      <w:b/>
      <w:bCs/>
    </w:rPr>
  </w:style>
  <w:style w:type="paragraph" w:styleId="770">
    <w:name w:val="Heading 2"/>
    <w:basedOn w:val="768"/>
    <w:next w:val="768"/>
    <w:link w:val="79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1">
    <w:name w:val="Heading 3"/>
    <w:basedOn w:val="768"/>
    <w:next w:val="768"/>
    <w:link w:val="79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2">
    <w:name w:val="Heading 4"/>
    <w:basedOn w:val="768"/>
    <w:next w:val="768"/>
    <w:link w:val="798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3">
    <w:name w:val="Heading 5"/>
    <w:basedOn w:val="768"/>
    <w:next w:val="768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next w:val="768"/>
    <w:link w:val="801"/>
    <w:qFormat/>
    <w:pPr>
      <w:spacing w:before="240" w:after="60"/>
      <w:outlineLvl w:val="6"/>
    </w:pPr>
    <w:rPr>
      <w:sz w:val="24"/>
      <w:szCs w:val="24"/>
    </w:rPr>
  </w:style>
  <w:style w:type="paragraph" w:styleId="776">
    <w:name w:val="Heading 8"/>
    <w:basedOn w:val="768"/>
    <w:next w:val="768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next w:val="768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Heading 1 Char"/>
    <w:basedOn w:val="778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Heading 2 Char"/>
    <w:basedOn w:val="778"/>
    <w:uiPriority w:val="9"/>
    <w:rPr>
      <w:rFonts w:ascii="Arial" w:hAnsi="Arial" w:eastAsia="Arial" w:cs="Arial"/>
      <w:sz w:val="34"/>
    </w:rPr>
  </w:style>
  <w:style w:type="character" w:styleId="783" w:customStyle="1">
    <w:name w:val="Heading 3 Char"/>
    <w:basedOn w:val="778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Heading 4 Char"/>
    <w:basedOn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basedOn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6 Char"/>
    <w:basedOn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7 Char"/>
    <w:basedOn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Heading 8 Char"/>
    <w:basedOn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9 Char"/>
    <w:basedOn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Title Char"/>
    <w:basedOn w:val="778"/>
    <w:uiPriority w:val="10"/>
    <w:rPr>
      <w:sz w:val="48"/>
      <w:szCs w:val="48"/>
    </w:rPr>
  </w:style>
  <w:style w:type="character" w:styleId="791" w:customStyle="1">
    <w:name w:val="Quote Char"/>
    <w:uiPriority w:val="29"/>
    <w:rPr>
      <w:i/>
    </w:rPr>
  </w:style>
  <w:style w:type="character" w:styleId="792" w:customStyle="1">
    <w:name w:val="Intense Quote Char"/>
    <w:uiPriority w:val="30"/>
    <w:rPr>
      <w:i/>
    </w:rPr>
  </w:style>
  <w:style w:type="character" w:styleId="793" w:customStyle="1">
    <w:name w:val="Footnote Text Char"/>
    <w:uiPriority w:val="99"/>
    <w:rPr>
      <w:sz w:val="18"/>
    </w:rPr>
  </w:style>
  <w:style w:type="character" w:styleId="794" w:customStyle="1">
    <w:name w:val="Endnote Text Char"/>
    <w:uiPriority w:val="99"/>
    <w:rPr>
      <w:sz w:val="20"/>
    </w:rPr>
  </w:style>
  <w:style w:type="character" w:styleId="795" w:customStyle="1">
    <w:name w:val="Заголовок 1 Знак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96" w:customStyle="1">
    <w:name w:val="Заголовок 2 Знак"/>
    <w:basedOn w:val="778"/>
    <w:link w:val="770"/>
    <w:uiPriority w:val="9"/>
    <w:rPr>
      <w:rFonts w:ascii="Arial" w:hAnsi="Arial" w:eastAsia="Arial" w:cs="Arial"/>
      <w:sz w:val="34"/>
    </w:rPr>
  </w:style>
  <w:style w:type="character" w:styleId="797" w:customStyle="1">
    <w:name w:val="Заголовок 3 Знак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Заголовок 4 Знак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Заголовок 5 Знак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Заголовок Знак"/>
    <w:basedOn w:val="778"/>
    <w:link w:val="968"/>
    <w:uiPriority w:val="10"/>
    <w:rPr>
      <w:sz w:val="48"/>
      <w:szCs w:val="48"/>
    </w:rPr>
  </w:style>
  <w:style w:type="character" w:styleId="805" w:customStyle="1">
    <w:name w:val="Subtitle Char"/>
    <w:basedOn w:val="778"/>
    <w:uiPriority w:val="11"/>
    <w:rPr>
      <w:sz w:val="24"/>
      <w:szCs w:val="24"/>
    </w:rPr>
  </w:style>
  <w:style w:type="paragraph" w:styleId="806">
    <w:name w:val="Quote"/>
    <w:basedOn w:val="768"/>
    <w:next w:val="768"/>
    <w:link w:val="807"/>
    <w:uiPriority w:val="29"/>
    <w:qFormat/>
    <w:pPr>
      <w:ind w:left="720" w:right="720"/>
    </w:pPr>
    <w:rPr>
      <w:i/>
    </w:rPr>
  </w:style>
  <w:style w:type="character" w:styleId="807" w:customStyle="1">
    <w:name w:val="Цитата 2 Знак"/>
    <w:link w:val="806"/>
    <w:uiPriority w:val="29"/>
    <w:rPr>
      <w:i/>
    </w:rPr>
  </w:style>
  <w:style w:type="paragraph" w:styleId="808">
    <w:name w:val="Intense Quote"/>
    <w:basedOn w:val="768"/>
    <w:next w:val="768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 w:customStyle="1">
    <w:name w:val="Выделенная цитата Знак"/>
    <w:link w:val="808"/>
    <w:uiPriority w:val="30"/>
    <w:rPr>
      <w:i/>
    </w:rPr>
  </w:style>
  <w:style w:type="character" w:styleId="810" w:customStyle="1">
    <w:name w:val="Header Char"/>
    <w:basedOn w:val="778"/>
    <w:uiPriority w:val="99"/>
  </w:style>
  <w:style w:type="character" w:styleId="811" w:customStyle="1">
    <w:name w:val="Footer Char"/>
    <w:basedOn w:val="778"/>
    <w:uiPriority w:val="99"/>
  </w:style>
  <w:style w:type="character" w:styleId="812" w:customStyle="1">
    <w:name w:val="Caption Char"/>
    <w:uiPriority w:val="99"/>
  </w:style>
  <w:style w:type="table" w:styleId="813" w:customStyle="1">
    <w:name w:val="Table Grid Light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2" w:customStyle="1">
    <w:name w:val="Grid Table 4 - Accent 2"/>
    <w:basedOn w:val="77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Grid Table 4 - Accent 3"/>
    <w:basedOn w:val="77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4" w:customStyle="1">
    <w:name w:val="Grid Table 4 - Accent 4"/>
    <w:basedOn w:val="77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Grid Table 4 - Accent 5"/>
    <w:basedOn w:val="77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6" w:customStyle="1">
    <w:name w:val="Grid Table 4 - Accent 6"/>
    <w:basedOn w:val="77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7">
    <w:name w:val="Grid Table 5 Dark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6" w:customStyle="1">
    <w:name w:val="Grid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7" w:customStyle="1">
    <w:name w:val="Grid Table 6 Colorful - Accent 3"/>
    <w:basedOn w:val="77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8" w:customStyle="1">
    <w:name w:val="Grid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9" w:customStyle="1">
    <w:name w:val="Grid Table 6 Colorful - Accent 5"/>
    <w:basedOn w:val="77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 w:customStyle="1">
    <w:name w:val="Grid Table 6 Colorful - Accent 6"/>
    <w:basedOn w:val="77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>
    <w:name w:val="Grid Table 7 Colorful"/>
    <w:basedOn w:val="77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1"/>
    <w:basedOn w:val="77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5"/>
    <w:basedOn w:val="77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6"/>
    <w:basedOn w:val="77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>
    <w:name w:val="List Table 1 Light"/>
    <w:basedOn w:val="77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5" w:customStyle="1">
    <w:name w:val="List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6" w:customStyle="1">
    <w:name w:val="List Table 6 Colorful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7" w:customStyle="1">
    <w:name w:val="List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8" w:customStyle="1">
    <w:name w:val="List Table 6 Colorful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9" w:customStyle="1">
    <w:name w:val="List Table 6 Colorful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0">
    <w:name w:val="List Table 7 Colorful"/>
    <w:basedOn w:val="77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1"/>
    <w:basedOn w:val="77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2"/>
    <w:basedOn w:val="77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3"/>
    <w:basedOn w:val="77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4"/>
    <w:basedOn w:val="77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5"/>
    <w:basedOn w:val="77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6"/>
    <w:basedOn w:val="77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ned - Accent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Lined - Accent 2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Lined - Accent 3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Lined - Accent 4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Lined - Accent 5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Lined - Accent 6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 &amp; Lined - Accent"/>
    <w:basedOn w:val="77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Bordered &amp; Lined - Accent 2"/>
    <w:basedOn w:val="77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Bordered &amp; Lined - Accent 3"/>
    <w:basedOn w:val="77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Bordered &amp; Lined - Accent 4"/>
    <w:basedOn w:val="77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Bordered &amp; Lined - Accent 5"/>
    <w:basedOn w:val="77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Bordered &amp; Lined - Accent 6"/>
    <w:basedOn w:val="77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"/>
    <w:basedOn w:val="77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3" w:customStyle="1">
    <w:name w:val="Bordered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4" w:customStyle="1">
    <w:name w:val="Bordered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5" w:customStyle="1">
    <w:name w:val="Bordered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6" w:customStyle="1">
    <w:name w:val="Bordered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7" w:customStyle="1">
    <w:name w:val="Bordered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8">
    <w:name w:val="footnote text"/>
    <w:basedOn w:val="768"/>
    <w:link w:val="939"/>
    <w:uiPriority w:val="99"/>
    <w:semiHidden/>
    <w:unhideWhenUsed/>
    <w:pPr>
      <w:spacing w:after="40"/>
    </w:pPr>
    <w:rPr>
      <w:sz w:val="18"/>
    </w:rPr>
  </w:style>
  <w:style w:type="character" w:styleId="939" w:customStyle="1">
    <w:name w:val="Текст сноски Знак"/>
    <w:link w:val="938"/>
    <w:uiPriority w:val="99"/>
    <w:rPr>
      <w:sz w:val="18"/>
    </w:rPr>
  </w:style>
  <w:style w:type="character" w:styleId="940">
    <w:name w:val="footnote reference"/>
    <w:basedOn w:val="778"/>
    <w:uiPriority w:val="99"/>
    <w:unhideWhenUsed/>
    <w:rPr>
      <w:vertAlign w:val="superscript"/>
    </w:rPr>
  </w:style>
  <w:style w:type="paragraph" w:styleId="941">
    <w:name w:val="endnote text"/>
    <w:basedOn w:val="768"/>
    <w:link w:val="942"/>
    <w:uiPriority w:val="99"/>
    <w:semiHidden/>
    <w:unhideWhenUsed/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basedOn w:val="778"/>
    <w:uiPriority w:val="99"/>
    <w:semiHidden/>
    <w:unhideWhenUsed/>
    <w:rPr>
      <w:vertAlign w:val="superscript"/>
    </w:rPr>
  </w:style>
  <w:style w:type="paragraph" w:styleId="944">
    <w:name w:val="toc 1"/>
    <w:basedOn w:val="768"/>
    <w:next w:val="768"/>
    <w:uiPriority w:val="39"/>
    <w:unhideWhenUsed/>
    <w:pPr>
      <w:spacing w:after="57"/>
    </w:pPr>
  </w:style>
  <w:style w:type="paragraph" w:styleId="945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46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47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48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49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50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51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52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768"/>
    <w:next w:val="768"/>
    <w:uiPriority w:val="99"/>
    <w:unhideWhenUsed/>
  </w:style>
  <w:style w:type="paragraph" w:styleId="955">
    <w:name w:val="Header"/>
    <w:basedOn w:val="768"/>
    <w:link w:val="996"/>
    <w:uiPriority w:val="99"/>
    <w:pPr>
      <w:tabs>
        <w:tab w:val="center" w:pos="4153" w:leader="none"/>
        <w:tab w:val="right" w:pos="8306" w:leader="none"/>
      </w:tabs>
    </w:pPr>
  </w:style>
  <w:style w:type="paragraph" w:styleId="956">
    <w:name w:val="Body Text 2"/>
    <w:basedOn w:val="768"/>
    <w:pPr>
      <w:jc w:val="center"/>
    </w:pPr>
    <w:rPr>
      <w:b/>
    </w:rPr>
  </w:style>
  <w:style w:type="paragraph" w:styleId="957">
    <w:name w:val="Footer"/>
    <w:basedOn w:val="768"/>
    <w:link w:val="1003"/>
    <w:uiPriority w:val="99"/>
    <w:pPr>
      <w:tabs>
        <w:tab w:val="center" w:pos="4677" w:leader="none"/>
        <w:tab w:val="right" w:pos="9355" w:leader="none"/>
      </w:tabs>
    </w:pPr>
  </w:style>
  <w:style w:type="character" w:styleId="958">
    <w:name w:val="page number"/>
    <w:basedOn w:val="778"/>
  </w:style>
  <w:style w:type="paragraph" w:styleId="959">
    <w:name w:val="Body Text"/>
    <w:basedOn w:val="768"/>
    <w:pPr>
      <w:spacing w:after="120"/>
    </w:pPr>
  </w:style>
  <w:style w:type="paragraph" w:styleId="960" w:customStyle="1">
    <w:name w:val="Обычный1"/>
    <w:pPr>
      <w:spacing w:before="100" w:after="100"/>
    </w:pPr>
    <w:rPr>
      <w:sz w:val="24"/>
    </w:rPr>
  </w:style>
  <w:style w:type="paragraph" w:styleId="961" w:customStyle="1">
    <w:name w:val="Дата создания"/>
    <w:rPr>
      <w:sz w:val="24"/>
      <w:szCs w:val="24"/>
    </w:rPr>
  </w:style>
  <w:style w:type="paragraph" w:styleId="962">
    <w:name w:val="Body Text Indent"/>
    <w:basedOn w:val="768"/>
    <w:pPr>
      <w:ind w:left="283"/>
      <w:spacing w:after="120"/>
    </w:pPr>
  </w:style>
  <w:style w:type="paragraph" w:styleId="963" w:customStyle="1">
    <w:name w:val="Имя файла"/>
    <w:rPr>
      <w:sz w:val="24"/>
      <w:szCs w:val="24"/>
    </w:rPr>
  </w:style>
  <w:style w:type="paragraph" w:styleId="964">
    <w:name w:val="Block Text"/>
    <w:basedOn w:val="768"/>
    <w:pPr>
      <w:ind w:left="-426" w:right="-1333"/>
      <w:jc w:val="both"/>
    </w:pPr>
  </w:style>
  <w:style w:type="paragraph" w:styleId="965">
    <w:name w:val="Body Text Indent 3"/>
    <w:basedOn w:val="768"/>
    <w:pPr>
      <w:ind w:left="283"/>
      <w:spacing w:after="120"/>
    </w:pPr>
    <w:rPr>
      <w:sz w:val="16"/>
      <w:szCs w:val="16"/>
    </w:rPr>
  </w:style>
  <w:style w:type="paragraph" w:styleId="966">
    <w:name w:val="Caption"/>
    <w:basedOn w:val="768"/>
    <w:next w:val="768"/>
    <w:qFormat/>
    <w:rPr>
      <w:szCs w:val="24"/>
    </w:rPr>
  </w:style>
  <w:style w:type="table" w:styleId="967">
    <w:name w:val="Table Grid"/>
    <w:basedOn w:val="77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8">
    <w:name w:val="Title"/>
    <w:basedOn w:val="768"/>
    <w:link w:val="804"/>
    <w:qFormat/>
    <w:pPr>
      <w:jc w:val="center"/>
    </w:pPr>
    <w:rPr>
      <w:szCs w:val="24"/>
    </w:rPr>
  </w:style>
  <w:style w:type="paragraph" w:styleId="969" w:customStyle="1">
    <w:name w:val="Письмо главы"/>
    <w:basedOn w:val="768"/>
    <w:pPr>
      <w:ind w:firstLine="709"/>
      <w:jc w:val="both"/>
    </w:pPr>
  </w:style>
  <w:style w:type="paragraph" w:styleId="970">
    <w:name w:val="List"/>
    <w:basedOn w:val="768"/>
    <w:pPr>
      <w:ind w:left="283" w:hanging="283"/>
    </w:pPr>
  </w:style>
  <w:style w:type="paragraph" w:styleId="971">
    <w:name w:val="Body Text First Indent"/>
    <w:basedOn w:val="959"/>
    <w:pPr>
      <w:ind w:firstLine="210"/>
    </w:pPr>
  </w:style>
  <w:style w:type="paragraph" w:styleId="972">
    <w:name w:val="Body Text Indent 2"/>
    <w:basedOn w:val="768"/>
    <w:pPr>
      <w:ind w:left="283"/>
      <w:spacing w:after="120" w:line="480" w:lineRule="auto"/>
    </w:pPr>
  </w:style>
  <w:style w:type="paragraph" w:styleId="973" w:customStyle="1">
    <w:name w:val="ConsNormal"/>
    <w:pPr>
      <w:ind w:firstLine="720"/>
      <w:widowControl w:val="off"/>
    </w:pPr>
    <w:rPr>
      <w:rFonts w:ascii="Arial" w:hAnsi="Arial"/>
    </w:rPr>
  </w:style>
  <w:style w:type="character" w:styleId="974">
    <w:name w:val="Hyperlink"/>
    <w:basedOn w:val="778"/>
    <w:uiPriority w:val="99"/>
    <w:rPr>
      <w:color w:val="0000ff"/>
      <w:u w:val="single"/>
    </w:rPr>
  </w:style>
  <w:style w:type="paragraph" w:styleId="975" w:customStyle="1">
    <w:name w:val="Дата печати"/>
    <w:rPr>
      <w:sz w:val="24"/>
      <w:szCs w:val="24"/>
    </w:rPr>
  </w:style>
  <w:style w:type="paragraph" w:styleId="976">
    <w:name w:val="Normal (Web)"/>
    <w:basedOn w:val="76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7">
    <w:name w:val="Body Text 3"/>
    <w:basedOn w:val="768"/>
    <w:pPr>
      <w:spacing w:after="120"/>
    </w:pPr>
    <w:rPr>
      <w:sz w:val="16"/>
      <w:szCs w:val="16"/>
    </w:rPr>
  </w:style>
  <w:style w:type="paragraph" w:styleId="978">
    <w:name w:val="Subtitle"/>
    <w:basedOn w:val="768"/>
    <w:link w:val="999"/>
    <w:qFormat/>
    <w:pPr>
      <w:ind w:right="27"/>
      <w:jc w:val="center"/>
    </w:pPr>
    <w:rPr>
      <w:b/>
      <w:bCs/>
      <w:szCs w:val="28"/>
    </w:rPr>
  </w:style>
  <w:style w:type="paragraph" w:styleId="979" w:customStyle="1">
    <w:name w:val="Автозамена"/>
    <w:rPr>
      <w:sz w:val="24"/>
      <w:szCs w:val="24"/>
    </w:rPr>
  </w:style>
  <w:style w:type="paragraph" w:styleId="980" w:customStyle="1">
    <w:name w:val="администрации Новосибирской обла"/>
    <w:rPr>
      <w:sz w:val="28"/>
    </w:rPr>
  </w:style>
  <w:style w:type="paragraph" w:styleId="981">
    <w:name w:val="List Bullet 2"/>
    <w:basedOn w:val="768"/>
    <w:pPr>
      <w:jc w:val="both"/>
    </w:pPr>
    <w:rPr>
      <w:sz w:val="24"/>
      <w:lang w:eastAsia="en-US"/>
    </w:rPr>
  </w:style>
  <w:style w:type="paragraph" w:styleId="982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3">
    <w:name w:val="Balloon Text"/>
    <w:basedOn w:val="768"/>
    <w:link w:val="1001"/>
    <w:uiPriority w:val="99"/>
    <w:semiHidden/>
    <w:rPr>
      <w:rFonts w:ascii="Tahoma" w:hAnsi="Tahoma" w:cs="Tahoma"/>
      <w:sz w:val="16"/>
      <w:szCs w:val="16"/>
    </w:rPr>
  </w:style>
  <w:style w:type="paragraph" w:styleId="98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5" w:customStyle="1">
    <w:name w:val="Знак1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6" w:customStyle="1">
    <w:name w:val="Знак1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nodecaration"/>
    <w:basedOn w:val="768"/>
    <w:pPr>
      <w:spacing w:after="360"/>
    </w:pPr>
    <w:rPr>
      <w:sz w:val="17"/>
      <w:szCs w:val="17"/>
    </w:rPr>
  </w:style>
  <w:style w:type="paragraph" w:styleId="988" w:customStyle="1">
    <w:name w:val="Знак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>
    <w:name w:val="annotation text"/>
    <w:basedOn w:val="768"/>
    <w:link w:val="991"/>
    <w:rPr>
      <w:sz w:val="20"/>
    </w:rPr>
  </w:style>
  <w:style w:type="character" w:styleId="991" w:customStyle="1">
    <w:name w:val="Текст примечания Знак"/>
    <w:basedOn w:val="778"/>
    <w:link w:val="990"/>
  </w:style>
  <w:style w:type="paragraph" w:styleId="992">
    <w:name w:val="annotation subject"/>
    <w:basedOn w:val="990"/>
    <w:next w:val="990"/>
    <w:link w:val="993"/>
    <w:uiPriority w:val="99"/>
    <w:unhideWhenUsed/>
    <w:rPr>
      <w:b/>
      <w:bCs/>
    </w:rPr>
  </w:style>
  <w:style w:type="character" w:styleId="993" w:customStyle="1">
    <w:name w:val="Тема примечания Знак"/>
    <w:basedOn w:val="991"/>
    <w:link w:val="992"/>
    <w:uiPriority w:val="99"/>
    <w:rPr>
      <w:b/>
      <w:bCs/>
    </w:rPr>
  </w:style>
  <w:style w:type="paragraph" w:styleId="994" w:customStyle="1">
    <w:name w:val="Style9"/>
    <w:basedOn w:val="768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5">
    <w:name w:val="No Spacing"/>
    <w:uiPriority w:val="99"/>
    <w:qFormat/>
    <w:rPr>
      <w:sz w:val="28"/>
    </w:rPr>
  </w:style>
  <w:style w:type="character" w:styleId="996" w:customStyle="1">
    <w:name w:val="Верхний колонтитул Знак"/>
    <w:basedOn w:val="778"/>
    <w:link w:val="955"/>
    <w:uiPriority w:val="99"/>
    <w:rPr>
      <w:sz w:val="28"/>
    </w:rPr>
  </w:style>
  <w:style w:type="character" w:styleId="997" w:customStyle="1">
    <w:name w:val="Font Style19"/>
    <w:basedOn w:val="778"/>
    <w:rPr>
      <w:rFonts w:ascii="Times New Roman" w:hAnsi="Times New Roman" w:cs="Times New Roman"/>
      <w:sz w:val="26"/>
      <w:szCs w:val="26"/>
    </w:rPr>
  </w:style>
  <w:style w:type="paragraph" w:styleId="998">
    <w:name w:val="List Paragraph"/>
    <w:basedOn w:val="768"/>
    <w:uiPriority w:val="34"/>
    <w:qFormat/>
    <w:pPr>
      <w:contextualSpacing/>
      <w:ind w:left="720"/>
    </w:pPr>
    <w:rPr>
      <w:sz w:val="20"/>
    </w:rPr>
  </w:style>
  <w:style w:type="character" w:styleId="999" w:customStyle="1">
    <w:name w:val="Подзаголовок Знак"/>
    <w:basedOn w:val="778"/>
    <w:link w:val="978"/>
    <w:rPr>
      <w:b/>
      <w:bCs/>
      <w:sz w:val="28"/>
      <w:szCs w:val="28"/>
    </w:rPr>
  </w:style>
  <w:style w:type="character" w:styleId="1000">
    <w:name w:val="Strong"/>
    <w:basedOn w:val="778"/>
    <w:uiPriority w:val="22"/>
    <w:qFormat/>
    <w:rPr>
      <w:b/>
      <w:bCs/>
    </w:rPr>
  </w:style>
  <w:style w:type="character" w:styleId="1001" w:customStyle="1">
    <w:name w:val="Текст выноски Знак"/>
    <w:basedOn w:val="778"/>
    <w:link w:val="983"/>
    <w:uiPriority w:val="99"/>
    <w:semiHidden/>
    <w:rPr>
      <w:rFonts w:ascii="Tahoma" w:hAnsi="Tahoma" w:cs="Tahoma"/>
      <w:sz w:val="16"/>
      <w:szCs w:val="16"/>
    </w:rPr>
  </w:style>
  <w:style w:type="paragraph" w:styleId="1002" w:customStyle="1">
    <w:name w:val="Без интервала1"/>
    <w:rPr>
      <w:rFonts w:eastAsia="Calibri"/>
      <w:sz w:val="28"/>
    </w:rPr>
  </w:style>
  <w:style w:type="character" w:styleId="1003" w:customStyle="1">
    <w:name w:val="Нижний колонтитул Знак"/>
    <w:basedOn w:val="778"/>
    <w:link w:val="957"/>
    <w:uiPriority w:val="99"/>
    <w:rPr>
      <w:sz w:val="28"/>
    </w:rPr>
  </w:style>
  <w:style w:type="character" w:styleId="1004">
    <w:name w:val="annotation reference"/>
    <w:basedOn w:val="778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E0D9-4379-4F32-912B-681D813C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3</cp:revision>
  <dcterms:created xsi:type="dcterms:W3CDTF">2024-07-17T08:18:00Z</dcterms:created>
  <dcterms:modified xsi:type="dcterms:W3CDTF">2024-07-17T08:55:48Z</dcterms:modified>
</cp:coreProperties>
</file>