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F5A" w:rsidRPr="00DE00AD" w:rsidRDefault="00D74844" w:rsidP="008D6B52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DE00AD">
        <w:rPr>
          <w:sz w:val="28"/>
          <w:szCs w:val="28"/>
        </w:rPr>
        <w:t>проект</w:t>
      </w:r>
    </w:p>
    <w:p w:rsidR="00074F5A" w:rsidRPr="00DE00AD" w:rsidRDefault="00074F5A" w:rsidP="008D6B52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DE00AD">
        <w:rPr>
          <w:sz w:val="28"/>
          <w:szCs w:val="28"/>
        </w:rPr>
        <w:t>постановления Правительства Новосибирской области</w:t>
      </w:r>
    </w:p>
    <w:p w:rsidR="00074F5A" w:rsidRPr="00DE00AD" w:rsidRDefault="00074F5A" w:rsidP="008D6B52">
      <w:pPr>
        <w:widowControl w:val="0"/>
        <w:jc w:val="center"/>
        <w:rPr>
          <w:sz w:val="28"/>
          <w:szCs w:val="24"/>
        </w:rPr>
      </w:pPr>
    </w:p>
    <w:p w:rsidR="00A82953" w:rsidRPr="00DE00AD" w:rsidRDefault="00A82953" w:rsidP="008D6B52">
      <w:pPr>
        <w:widowControl w:val="0"/>
        <w:jc w:val="center"/>
        <w:rPr>
          <w:sz w:val="28"/>
          <w:szCs w:val="24"/>
        </w:rPr>
      </w:pPr>
    </w:p>
    <w:p w:rsidR="0012191B" w:rsidRPr="00DE00AD" w:rsidRDefault="0012191B" w:rsidP="008D6B52">
      <w:pPr>
        <w:widowControl w:val="0"/>
        <w:jc w:val="center"/>
        <w:rPr>
          <w:sz w:val="28"/>
          <w:szCs w:val="24"/>
        </w:rPr>
      </w:pPr>
    </w:p>
    <w:p w:rsidR="001D2AC6" w:rsidRPr="00DE00AD" w:rsidRDefault="001D2AC6" w:rsidP="008D6B52">
      <w:pPr>
        <w:widowControl w:val="0"/>
        <w:jc w:val="center"/>
        <w:rPr>
          <w:sz w:val="28"/>
          <w:szCs w:val="24"/>
        </w:rPr>
      </w:pPr>
    </w:p>
    <w:p w:rsidR="001D2AC6" w:rsidRPr="00DE00AD" w:rsidRDefault="001D2AC6" w:rsidP="008D6B52">
      <w:pPr>
        <w:widowControl w:val="0"/>
        <w:jc w:val="center"/>
        <w:rPr>
          <w:sz w:val="28"/>
          <w:szCs w:val="24"/>
        </w:rPr>
      </w:pPr>
    </w:p>
    <w:p w:rsidR="00804F8B" w:rsidRPr="00DE00AD" w:rsidRDefault="00804F8B" w:rsidP="008D6B52">
      <w:pPr>
        <w:widowControl w:val="0"/>
        <w:jc w:val="center"/>
        <w:rPr>
          <w:sz w:val="28"/>
          <w:szCs w:val="24"/>
        </w:rPr>
      </w:pPr>
    </w:p>
    <w:p w:rsidR="00804F8B" w:rsidRPr="00DE00AD" w:rsidRDefault="00804F8B" w:rsidP="008D6B52">
      <w:pPr>
        <w:widowControl w:val="0"/>
        <w:jc w:val="center"/>
        <w:rPr>
          <w:sz w:val="28"/>
          <w:szCs w:val="24"/>
        </w:rPr>
      </w:pPr>
    </w:p>
    <w:p w:rsidR="001003D9" w:rsidRPr="00DE00AD" w:rsidRDefault="001003D9" w:rsidP="008D6B52">
      <w:pPr>
        <w:widowControl w:val="0"/>
        <w:jc w:val="center"/>
        <w:rPr>
          <w:sz w:val="28"/>
          <w:szCs w:val="24"/>
        </w:rPr>
      </w:pPr>
    </w:p>
    <w:p w:rsidR="00804F8B" w:rsidRPr="00DE00AD" w:rsidRDefault="00804F8B" w:rsidP="008D6B52">
      <w:pPr>
        <w:widowControl w:val="0"/>
        <w:jc w:val="center"/>
        <w:rPr>
          <w:sz w:val="28"/>
          <w:szCs w:val="24"/>
        </w:rPr>
      </w:pPr>
    </w:p>
    <w:p w:rsidR="002C218D" w:rsidRPr="00DE00AD" w:rsidRDefault="002C218D" w:rsidP="008D6B52">
      <w:pPr>
        <w:widowControl w:val="0"/>
        <w:jc w:val="center"/>
        <w:rPr>
          <w:sz w:val="28"/>
          <w:szCs w:val="24"/>
        </w:rPr>
      </w:pPr>
    </w:p>
    <w:p w:rsidR="0012191B" w:rsidRPr="00DE00AD" w:rsidRDefault="0012191B" w:rsidP="008D6B52">
      <w:pPr>
        <w:widowControl w:val="0"/>
        <w:jc w:val="center"/>
        <w:rPr>
          <w:sz w:val="28"/>
          <w:szCs w:val="24"/>
        </w:rPr>
      </w:pPr>
    </w:p>
    <w:p w:rsidR="00C54B1A" w:rsidRPr="00DE00AD" w:rsidRDefault="00C54B1A" w:rsidP="00606009">
      <w:pPr>
        <w:widowControl w:val="0"/>
        <w:jc w:val="center"/>
        <w:rPr>
          <w:sz w:val="28"/>
          <w:szCs w:val="24"/>
        </w:rPr>
      </w:pPr>
    </w:p>
    <w:p w:rsidR="00C54B1A" w:rsidRPr="00DE00AD" w:rsidRDefault="00C54B1A" w:rsidP="008D6B52">
      <w:pPr>
        <w:widowControl w:val="0"/>
        <w:jc w:val="center"/>
        <w:rPr>
          <w:sz w:val="28"/>
          <w:szCs w:val="24"/>
        </w:rPr>
      </w:pPr>
    </w:p>
    <w:p w:rsidR="00A023D6" w:rsidRPr="00DE00AD" w:rsidRDefault="00074F5A" w:rsidP="008D6B52">
      <w:pPr>
        <w:widowControl w:val="0"/>
        <w:jc w:val="center"/>
        <w:rPr>
          <w:sz w:val="28"/>
          <w:szCs w:val="28"/>
        </w:rPr>
      </w:pPr>
      <w:r w:rsidRPr="00DE00AD">
        <w:rPr>
          <w:sz w:val="28"/>
          <w:szCs w:val="28"/>
        </w:rPr>
        <w:t>О внесении изменений в постановление Правительства Новосибирской области от 14.12.2016 № 403-п</w:t>
      </w:r>
    </w:p>
    <w:p w:rsidR="00442436" w:rsidRPr="00DE00AD" w:rsidRDefault="00442436" w:rsidP="008D6B52">
      <w:pPr>
        <w:widowControl w:val="0"/>
        <w:jc w:val="center"/>
        <w:rPr>
          <w:sz w:val="28"/>
          <w:szCs w:val="28"/>
        </w:rPr>
      </w:pPr>
    </w:p>
    <w:p w:rsidR="00413AC9" w:rsidRPr="00DE00AD" w:rsidRDefault="00413AC9" w:rsidP="008D6B52">
      <w:pPr>
        <w:widowControl w:val="0"/>
        <w:jc w:val="center"/>
        <w:rPr>
          <w:sz w:val="28"/>
          <w:szCs w:val="28"/>
        </w:rPr>
      </w:pPr>
    </w:p>
    <w:p w:rsidR="00A023D6" w:rsidRPr="00DE00AD" w:rsidRDefault="00A023D6" w:rsidP="00AF0C0E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Правительство Новосибирской области</w:t>
      </w:r>
      <w:r w:rsidRPr="00DE00AD">
        <w:rPr>
          <w:b/>
          <w:sz w:val="28"/>
          <w:szCs w:val="28"/>
        </w:rPr>
        <w:t xml:space="preserve"> п о с </w:t>
      </w:r>
      <w:proofErr w:type="gramStart"/>
      <w:r w:rsidRPr="00DE00AD">
        <w:rPr>
          <w:b/>
          <w:sz w:val="28"/>
          <w:szCs w:val="28"/>
        </w:rPr>
        <w:t>т</w:t>
      </w:r>
      <w:proofErr w:type="gramEnd"/>
      <w:r w:rsidRPr="00DE00AD">
        <w:rPr>
          <w:b/>
          <w:sz w:val="28"/>
          <w:szCs w:val="28"/>
        </w:rPr>
        <w:t> а н о в л я е т</w:t>
      </w:r>
      <w:r w:rsidRPr="00DE00AD">
        <w:rPr>
          <w:sz w:val="28"/>
          <w:szCs w:val="28"/>
        </w:rPr>
        <w:t>:</w:t>
      </w:r>
    </w:p>
    <w:p w:rsidR="00285BC9" w:rsidRPr="00DE00AD" w:rsidRDefault="00285BC9" w:rsidP="00285BC9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0AD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Правительства Новосибирской области от 14.12.2016 № 403-п 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>«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</w:rPr>
        <w:t>Об утверждении государственной программы Новосибирской области «Построение и развитие аппаратно-программного комплекса «Безопасный город» в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  <w:lang w:val="en-US"/>
        </w:rPr>
        <w:t> 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</w:rPr>
        <w:t>Новосибирской области»</w:t>
      </w:r>
      <w:r w:rsidRPr="00DE00AD">
        <w:rPr>
          <w:rFonts w:ascii="Times New Roman" w:hAnsi="Times New Roman"/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285BC9" w:rsidRPr="00DE00AD" w:rsidRDefault="00285BC9" w:rsidP="00406558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00AD">
        <w:rPr>
          <w:rFonts w:ascii="Times New Roman" w:hAnsi="Times New Roman"/>
          <w:sz w:val="28"/>
          <w:szCs w:val="28"/>
          <w:lang w:eastAsia="ru-RU"/>
        </w:rPr>
        <w:t>В государственной программе Новосибирской области «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Построение </w:t>
      </w:r>
      <w:r w:rsidRPr="00DE00AD">
        <w:rPr>
          <w:rFonts w:ascii="Times New Roman" w:hAnsi="Times New Roman"/>
          <w:sz w:val="28"/>
          <w:szCs w:val="28"/>
        </w:rPr>
        <w:t>и развитие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аппаратно-программного комплекса «Безопасный город» </w:t>
      </w:r>
      <w:r w:rsidRPr="00DE00AD">
        <w:rPr>
          <w:rFonts w:ascii="Times New Roman" w:hAnsi="Times New Roman"/>
          <w:sz w:val="28"/>
          <w:szCs w:val="28"/>
        </w:rPr>
        <w:t>в Новосибирской</w:t>
      </w:r>
      <w:r w:rsidRPr="00DE00AD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области</w:t>
      </w:r>
      <w:r w:rsidRPr="00DE00AD">
        <w:rPr>
          <w:rFonts w:ascii="Times New Roman" w:hAnsi="Times New Roman"/>
          <w:sz w:val="28"/>
          <w:szCs w:val="28"/>
          <w:lang w:eastAsia="ru-RU"/>
        </w:rPr>
        <w:t>» (далее – Программа):</w:t>
      </w:r>
    </w:p>
    <w:p w:rsidR="002963D3" w:rsidRPr="00DE00AD" w:rsidRDefault="00285BC9" w:rsidP="008C622B">
      <w:pPr>
        <w:pStyle w:val="a5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0AD">
        <w:rPr>
          <w:rFonts w:ascii="Times New Roman" w:hAnsi="Times New Roman"/>
          <w:sz w:val="28"/>
          <w:szCs w:val="28"/>
        </w:rPr>
        <w:t>В разделе I «Паспорт»</w:t>
      </w:r>
      <w:r w:rsidR="002963D3" w:rsidRPr="00DE00AD">
        <w:rPr>
          <w:rFonts w:ascii="Times New Roman" w:hAnsi="Times New Roman"/>
          <w:sz w:val="28"/>
          <w:szCs w:val="28"/>
        </w:rPr>
        <w:t>:</w:t>
      </w:r>
    </w:p>
    <w:p w:rsidR="00C964E9" w:rsidRPr="00DE00AD" w:rsidRDefault="008C622B" w:rsidP="008C622B">
      <w:pPr>
        <w:pStyle w:val="a5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0AD">
        <w:rPr>
          <w:rFonts w:ascii="Times New Roman" w:hAnsi="Times New Roman"/>
          <w:sz w:val="28"/>
          <w:szCs w:val="28"/>
        </w:rPr>
        <w:t>1) </w:t>
      </w:r>
      <w:r w:rsidR="009A4C43" w:rsidRPr="00DE00AD">
        <w:rPr>
          <w:rFonts w:ascii="Times New Roman" w:hAnsi="Times New Roman"/>
          <w:sz w:val="28"/>
          <w:szCs w:val="28"/>
        </w:rPr>
        <w:t xml:space="preserve">в </w:t>
      </w:r>
      <w:r w:rsidR="00195B42" w:rsidRPr="00DE00AD">
        <w:rPr>
          <w:rFonts w:ascii="Times New Roman" w:hAnsi="Times New Roman"/>
          <w:sz w:val="28"/>
          <w:szCs w:val="28"/>
        </w:rPr>
        <w:t>позици</w:t>
      </w:r>
      <w:r w:rsidR="009A4C43" w:rsidRPr="00DE00AD">
        <w:rPr>
          <w:rFonts w:ascii="Times New Roman" w:hAnsi="Times New Roman"/>
          <w:sz w:val="28"/>
          <w:szCs w:val="28"/>
        </w:rPr>
        <w:t>и</w:t>
      </w:r>
      <w:r w:rsidR="00195B42" w:rsidRPr="00DE00AD">
        <w:rPr>
          <w:rFonts w:ascii="Times New Roman" w:hAnsi="Times New Roman"/>
          <w:sz w:val="28"/>
          <w:szCs w:val="28"/>
        </w:rPr>
        <w:t xml:space="preserve"> «</w:t>
      </w:r>
      <w:r w:rsidR="009A4C43" w:rsidRPr="00DE00AD">
        <w:rPr>
          <w:rFonts w:ascii="Times New Roman" w:hAnsi="Times New Roman"/>
          <w:sz w:val="28"/>
          <w:szCs w:val="28"/>
        </w:rPr>
        <w:t>Сроки (этапы) реализации государственной программы</w:t>
      </w:r>
      <w:r w:rsidR="00195B42" w:rsidRPr="00DE00AD">
        <w:rPr>
          <w:rFonts w:ascii="Times New Roman" w:hAnsi="Times New Roman"/>
          <w:sz w:val="28"/>
          <w:szCs w:val="28"/>
        </w:rPr>
        <w:t>»</w:t>
      </w:r>
      <w:r w:rsidR="00E55CDB" w:rsidRPr="00DE00AD">
        <w:rPr>
          <w:rFonts w:ascii="Times New Roman" w:hAnsi="Times New Roman"/>
          <w:sz w:val="28"/>
          <w:szCs w:val="28"/>
        </w:rPr>
        <w:t xml:space="preserve"> </w:t>
      </w:r>
      <w:r w:rsidR="009A4C43" w:rsidRPr="00DE00AD">
        <w:rPr>
          <w:rFonts w:ascii="Times New Roman" w:hAnsi="Times New Roman"/>
          <w:sz w:val="28"/>
          <w:szCs w:val="28"/>
        </w:rPr>
        <w:t>цифры «2023» заменить цифрами «2024»;</w:t>
      </w:r>
    </w:p>
    <w:p w:rsidR="001003D9" w:rsidRPr="00DE00AD" w:rsidRDefault="00C964E9" w:rsidP="001003D9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DE00AD">
        <w:rPr>
          <w:sz w:val="28"/>
          <w:szCs w:val="28"/>
        </w:rPr>
        <w:t>2</w:t>
      </w:r>
      <w:r w:rsidR="002963D3" w:rsidRPr="00DE00AD">
        <w:rPr>
          <w:sz w:val="28"/>
          <w:szCs w:val="28"/>
        </w:rPr>
        <w:t>) </w:t>
      </w:r>
      <w:r w:rsidR="00285BC9" w:rsidRPr="00DE00AD">
        <w:rPr>
          <w:sz w:val="28"/>
          <w:szCs w:val="28"/>
        </w:rPr>
        <w:t>позицию «Объемы финансирования государственной программы» изложить в следующей редакции:</w:t>
      </w:r>
    </w:p>
    <w:tbl>
      <w:tblPr>
        <w:tblStyle w:val="af3"/>
        <w:tblW w:w="10206" w:type="dxa"/>
        <w:tblInd w:w="-5" w:type="dxa"/>
        <w:tblLook w:val="04A0" w:firstRow="1" w:lastRow="0" w:firstColumn="1" w:lastColumn="0" w:noHBand="0" w:noVBand="1"/>
      </w:tblPr>
      <w:tblGrid>
        <w:gridCol w:w="426"/>
        <w:gridCol w:w="2268"/>
        <w:gridCol w:w="6945"/>
        <w:gridCol w:w="567"/>
      </w:tblGrid>
      <w:tr w:rsidR="002837F2" w:rsidRPr="00DE00AD" w:rsidTr="00BE33E0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« </w:t>
            </w:r>
          </w:p>
        </w:tc>
        <w:tc>
          <w:tcPr>
            <w:tcW w:w="2268" w:type="dxa"/>
          </w:tcPr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6945" w:type="dxa"/>
          </w:tcPr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Общий объем ассигнований на реализацию государственной программы на 2016-2024 годы составляет 4 </w:t>
            </w:r>
            <w:r w:rsidR="00B06D01" w:rsidRPr="00DE00AD">
              <w:rPr>
                <w:sz w:val="28"/>
                <w:szCs w:val="28"/>
              </w:rPr>
              <w:t>734</w:t>
            </w:r>
            <w:r w:rsidRPr="00DE00AD">
              <w:rPr>
                <w:sz w:val="28"/>
                <w:szCs w:val="28"/>
              </w:rPr>
              <w:t xml:space="preserve"> </w:t>
            </w:r>
            <w:r w:rsidR="00B06D01" w:rsidRPr="00DE00AD">
              <w:rPr>
                <w:sz w:val="28"/>
                <w:szCs w:val="28"/>
              </w:rPr>
              <w:t>403,8</w:t>
            </w:r>
            <w:r w:rsidRPr="00DE00AD">
              <w:rPr>
                <w:sz w:val="28"/>
                <w:szCs w:val="28"/>
              </w:rPr>
              <w:t>* 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415 307,5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446 451,8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430 260,4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593 314,6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387 859,0 тыс. рублей;</w:t>
            </w:r>
          </w:p>
          <w:p w:rsidR="009A4C43" w:rsidRPr="00DE00AD" w:rsidRDefault="008230F0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665</w:t>
            </w:r>
            <w:r w:rsidR="009A4C43" w:rsidRPr="00DE00AD">
              <w:rPr>
                <w:sz w:val="28"/>
                <w:szCs w:val="28"/>
              </w:rPr>
              <w:t xml:space="preserve"> </w:t>
            </w:r>
            <w:r w:rsidRPr="00DE00AD">
              <w:rPr>
                <w:sz w:val="28"/>
                <w:szCs w:val="28"/>
              </w:rPr>
              <w:t>010,1</w:t>
            </w:r>
            <w:r w:rsidR="009A4C43"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8</w:t>
            </w:r>
            <w:r w:rsidR="00FC7CFA" w:rsidRPr="00DE00AD">
              <w:rPr>
                <w:sz w:val="28"/>
                <w:szCs w:val="28"/>
              </w:rPr>
              <w:t>70</w:t>
            </w:r>
            <w:r w:rsidRPr="00DE00AD">
              <w:rPr>
                <w:sz w:val="28"/>
                <w:szCs w:val="28"/>
              </w:rPr>
              <w:t xml:space="preserve"> </w:t>
            </w:r>
            <w:r w:rsidR="00FC7CFA" w:rsidRPr="00DE00AD">
              <w:rPr>
                <w:sz w:val="28"/>
                <w:szCs w:val="28"/>
              </w:rPr>
              <w:t>804</w:t>
            </w:r>
            <w:r w:rsidRPr="00DE00AD">
              <w:rPr>
                <w:sz w:val="28"/>
                <w:szCs w:val="28"/>
              </w:rPr>
              <w:t>,</w:t>
            </w:r>
            <w:r w:rsidR="00FC7CFA" w:rsidRPr="00DE00AD">
              <w:rPr>
                <w:sz w:val="28"/>
                <w:szCs w:val="28"/>
              </w:rPr>
              <w:t>1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2023 год – 6</w:t>
            </w:r>
            <w:r w:rsidR="00547C17" w:rsidRPr="00DE00AD">
              <w:rPr>
                <w:sz w:val="28"/>
                <w:szCs w:val="28"/>
              </w:rPr>
              <w:t>21</w:t>
            </w:r>
            <w:r w:rsidRPr="00DE00AD">
              <w:rPr>
                <w:sz w:val="28"/>
                <w:szCs w:val="28"/>
              </w:rPr>
              <w:t xml:space="preserve"> </w:t>
            </w:r>
            <w:r w:rsidR="00547C17" w:rsidRPr="00DE00AD">
              <w:rPr>
                <w:sz w:val="28"/>
                <w:szCs w:val="28"/>
              </w:rPr>
              <w:t>204,2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2024 год – </w:t>
            </w:r>
            <w:r w:rsidR="00547C17" w:rsidRPr="00DE00AD">
              <w:rPr>
                <w:sz w:val="28"/>
                <w:szCs w:val="28"/>
              </w:rPr>
              <w:t>719 499,6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по источникам финансирования: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областной бюджет Новосибирской области – 4 </w:t>
            </w:r>
            <w:r w:rsidR="00D1799A" w:rsidRPr="00DE00AD">
              <w:rPr>
                <w:sz w:val="28"/>
                <w:szCs w:val="28"/>
              </w:rPr>
              <w:t>724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304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5</w:t>
            </w:r>
            <w:r w:rsidRPr="00DE00AD">
              <w:rPr>
                <w:sz w:val="28"/>
                <w:szCs w:val="28"/>
              </w:rPr>
              <w:t>* 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413 157,5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442 858,0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429 097,2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591 699,8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387 278,9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66</w:t>
            </w:r>
            <w:r w:rsidR="00D1799A" w:rsidRPr="00DE00AD">
              <w:rPr>
                <w:sz w:val="28"/>
                <w:szCs w:val="28"/>
              </w:rPr>
              <w:t>5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010,1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2022 год – </w:t>
            </w:r>
            <w:r w:rsidR="00D1799A" w:rsidRPr="00DE00AD">
              <w:rPr>
                <w:sz w:val="28"/>
                <w:szCs w:val="28"/>
              </w:rPr>
              <w:t>869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230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4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2023 год – </w:t>
            </w:r>
            <w:r w:rsidR="00D1799A" w:rsidRPr="00DE00AD">
              <w:rPr>
                <w:sz w:val="28"/>
                <w:szCs w:val="28"/>
              </w:rPr>
              <w:t>621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204,2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71</w:t>
            </w:r>
            <w:r w:rsidR="00D1799A" w:rsidRPr="00DE00AD">
              <w:rPr>
                <w:sz w:val="28"/>
                <w:szCs w:val="28"/>
              </w:rPr>
              <w:t>7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925,9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средства местных бюджетов – 10 099,3* тыс. рублей,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2 150,0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3 593,8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1 163,2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1 614,8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580,1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1 573,7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2023 год – 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1 573,7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 14.08.2019 – </w:t>
            </w:r>
            <w:r w:rsidR="00D1799A" w:rsidRPr="00DE00AD">
              <w:rPr>
                <w:sz w:val="28"/>
                <w:szCs w:val="28"/>
              </w:rPr>
              <w:t>2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035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178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0</w:t>
            </w:r>
            <w:r w:rsidRPr="00DE00AD">
              <w:rPr>
                <w:sz w:val="28"/>
                <w:szCs w:val="28"/>
              </w:rPr>
              <w:t>* тыс. рублей,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243 514,7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190 250,6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190 250,6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241 636,2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191 437,9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29</w:t>
            </w:r>
            <w:r w:rsidR="00D1799A" w:rsidRPr="00DE00AD">
              <w:rPr>
                <w:sz w:val="28"/>
                <w:szCs w:val="28"/>
              </w:rPr>
              <w:t>7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880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0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2022 год – </w:t>
            </w:r>
            <w:r w:rsidR="00D1799A" w:rsidRPr="00DE00AD">
              <w:rPr>
                <w:sz w:val="28"/>
                <w:szCs w:val="28"/>
              </w:rPr>
              <w:t>419</w:t>
            </w:r>
            <w:r w:rsidRPr="00DE00AD">
              <w:rPr>
                <w:sz w:val="28"/>
                <w:szCs w:val="28"/>
              </w:rPr>
              <w:t> </w:t>
            </w:r>
            <w:r w:rsidR="00D1799A" w:rsidRPr="00DE00AD">
              <w:rPr>
                <w:sz w:val="28"/>
                <w:szCs w:val="28"/>
              </w:rPr>
              <w:t>407</w:t>
            </w:r>
            <w:r w:rsidRPr="00DE00AD">
              <w:rPr>
                <w:sz w:val="28"/>
                <w:szCs w:val="28"/>
              </w:rPr>
              <w:t>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2023 год – </w:t>
            </w:r>
            <w:r w:rsidR="00D1799A" w:rsidRPr="00DE00AD">
              <w:rPr>
                <w:sz w:val="28"/>
                <w:szCs w:val="28"/>
              </w:rPr>
              <w:t>249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998</w:t>
            </w:r>
            <w:r w:rsidRPr="00DE00AD">
              <w:rPr>
                <w:sz w:val="28"/>
                <w:szCs w:val="28"/>
              </w:rPr>
              <w:t>,0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2024 год – </w:t>
            </w:r>
            <w:r w:rsidR="00D1799A" w:rsidRPr="00DE00AD">
              <w:rPr>
                <w:sz w:val="28"/>
                <w:szCs w:val="28"/>
              </w:rPr>
              <w:t>254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317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5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министерство жилищно-коммунального хозяйства и энергетики Новосибирской области – 100 278,4* 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23 030,5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23 030,5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39 030,5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10 486,9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4 700,0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2023 год – 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министерство транспорта и дорожного хозяйства Новосибирской области – 2 2</w:t>
            </w:r>
            <w:r w:rsidR="00D1799A" w:rsidRPr="00DE00AD">
              <w:rPr>
                <w:sz w:val="28"/>
                <w:szCs w:val="28"/>
              </w:rPr>
              <w:t>66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394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3</w:t>
            </w:r>
            <w:r w:rsidRPr="00DE00AD">
              <w:rPr>
                <w:sz w:val="28"/>
                <w:szCs w:val="28"/>
              </w:rPr>
              <w:t>* 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127 993,6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160 222,5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189 744,1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268 026,9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165 769,5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2021 год – 324 </w:t>
            </w:r>
            <w:r w:rsidR="00D1799A" w:rsidRPr="00DE00AD">
              <w:rPr>
                <w:sz w:val="28"/>
                <w:szCs w:val="28"/>
              </w:rPr>
              <w:t>897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9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2022 год – </w:t>
            </w:r>
            <w:r w:rsidR="00D1799A" w:rsidRPr="00DE00AD">
              <w:rPr>
                <w:sz w:val="28"/>
                <w:szCs w:val="28"/>
              </w:rPr>
              <w:t>384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021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0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2023 год – </w:t>
            </w:r>
            <w:r w:rsidR="00D1799A" w:rsidRPr="00DE00AD">
              <w:rPr>
                <w:sz w:val="28"/>
                <w:szCs w:val="28"/>
              </w:rPr>
              <w:t>371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206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2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2024 год – </w:t>
            </w:r>
            <w:r w:rsidR="00D1799A" w:rsidRPr="00DE00AD">
              <w:rPr>
                <w:sz w:val="28"/>
                <w:szCs w:val="28"/>
              </w:rPr>
              <w:t>402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506</w:t>
            </w:r>
            <w:r w:rsidRPr="00DE00AD">
              <w:rPr>
                <w:sz w:val="28"/>
                <w:szCs w:val="28"/>
              </w:rPr>
              <w:t>,</w:t>
            </w:r>
            <w:r w:rsidR="00D1799A" w:rsidRPr="00DE00AD">
              <w:rPr>
                <w:sz w:val="28"/>
                <w:szCs w:val="28"/>
              </w:rPr>
              <w:t>2</w:t>
            </w:r>
            <w:r w:rsidRPr="00DE00AD">
              <w:rPr>
                <w:sz w:val="28"/>
                <w:szCs w:val="28"/>
              </w:rPr>
              <w:t xml:space="preserve">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99,0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348,2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65,8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2023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0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министерство образования Новосибирской области – 322 </w:t>
            </w:r>
            <w:r w:rsidR="00D1799A" w:rsidRPr="00DE00AD">
              <w:rPr>
                <w:sz w:val="28"/>
                <w:szCs w:val="28"/>
              </w:rPr>
              <w:t>039</w:t>
            </w:r>
            <w:r w:rsidRPr="00DE00AD">
              <w:rPr>
                <w:sz w:val="28"/>
                <w:szCs w:val="28"/>
              </w:rPr>
              <w:t>,8* тыс. рублей, в том числе по годам: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2016 год* – 41 550,2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2017 год – 69 006,2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2018 год – 26 006,2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2019 год – 43 006,2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19 584,6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2021 год – </w:t>
            </w:r>
            <w:r w:rsidR="00D1799A" w:rsidRPr="00DE00AD">
              <w:rPr>
                <w:sz w:val="28"/>
                <w:szCs w:val="28"/>
              </w:rPr>
              <w:t>42</w:t>
            </w:r>
            <w:r w:rsidRPr="00DE00AD">
              <w:rPr>
                <w:sz w:val="28"/>
                <w:szCs w:val="28"/>
              </w:rPr>
              <w:t xml:space="preserve"> </w:t>
            </w:r>
            <w:r w:rsidR="00D1799A" w:rsidRPr="00DE00AD">
              <w:rPr>
                <w:sz w:val="28"/>
                <w:szCs w:val="28"/>
              </w:rPr>
              <w:t>232</w:t>
            </w:r>
            <w:r w:rsidRPr="00DE00AD">
              <w:rPr>
                <w:sz w:val="28"/>
                <w:szCs w:val="28"/>
              </w:rPr>
              <w:t>,2 тыс. рублей;</w:t>
            </w:r>
          </w:p>
          <w:p w:rsidR="009A4C43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61 102,2 тыс. рублей;</w:t>
            </w:r>
          </w:p>
          <w:p w:rsidR="009A4C43" w:rsidRPr="00DE00AD" w:rsidRDefault="009A4C43" w:rsidP="009A4C43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0AD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9E306B" w:rsidRPr="00DE00AD" w:rsidRDefault="009A4C43" w:rsidP="009A4C43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61 102,2</w:t>
            </w:r>
            <w:r w:rsidR="00D1799A" w:rsidRPr="00DE00AD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56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9E306B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250C51" w:rsidRPr="00DE00AD" w:rsidRDefault="00250C51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A4C43" w:rsidRPr="00DE00AD" w:rsidRDefault="009A4C43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9E306B" w:rsidRPr="00DE00AD" w:rsidRDefault="006E473E" w:rsidP="008D6B52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»;</w:t>
            </w:r>
          </w:p>
        </w:tc>
      </w:tr>
    </w:tbl>
    <w:p w:rsidR="00EC4DF6" w:rsidRPr="00DE00AD" w:rsidRDefault="00825ED1" w:rsidP="00EC4DF6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DE00AD">
        <w:rPr>
          <w:sz w:val="28"/>
          <w:szCs w:val="28"/>
        </w:rPr>
        <w:t>3</w:t>
      </w:r>
      <w:r w:rsidR="00EC4DF6" w:rsidRPr="00DE00AD">
        <w:rPr>
          <w:sz w:val="28"/>
          <w:szCs w:val="28"/>
        </w:rPr>
        <w:t>) позицию «Объемы налоговых расходов в рамках государственной программы» изложить в следующей редакции:</w:t>
      </w:r>
    </w:p>
    <w:tbl>
      <w:tblPr>
        <w:tblStyle w:val="af3"/>
        <w:tblW w:w="10206" w:type="dxa"/>
        <w:tblInd w:w="-5" w:type="dxa"/>
        <w:tblLook w:val="04A0" w:firstRow="1" w:lastRow="0" w:firstColumn="1" w:lastColumn="0" w:noHBand="0" w:noVBand="1"/>
      </w:tblPr>
      <w:tblGrid>
        <w:gridCol w:w="426"/>
        <w:gridCol w:w="2268"/>
        <w:gridCol w:w="6945"/>
        <w:gridCol w:w="567"/>
      </w:tblGrid>
      <w:tr w:rsidR="002837F2" w:rsidRPr="00DE00AD" w:rsidTr="001B7561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 xml:space="preserve">« </w:t>
            </w:r>
          </w:p>
        </w:tc>
        <w:tc>
          <w:tcPr>
            <w:tcW w:w="2268" w:type="dxa"/>
          </w:tcPr>
          <w:p w:rsidR="00EC4DF6" w:rsidRPr="00DE00AD" w:rsidRDefault="00EC4DF6" w:rsidP="00EC4DF6">
            <w:pPr>
              <w:widowControl w:val="0"/>
              <w:tabs>
                <w:tab w:val="left" w:pos="993"/>
              </w:tabs>
              <w:contextualSpacing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Объемы налоговых расходов в рамках государственной программы</w:t>
            </w:r>
          </w:p>
        </w:tc>
        <w:tc>
          <w:tcPr>
            <w:tcW w:w="6945" w:type="dxa"/>
          </w:tcPr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Общий объем налоговых расходов в рамках государственной программы на 2020 - 2024 годы составляет 0,0 тыс. рублей, в том числе по годам:</w:t>
            </w:r>
          </w:p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2020 год – 0,0 тыс. рублей;</w:t>
            </w:r>
          </w:p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2021 год – 0,0 тыс. рублей;</w:t>
            </w:r>
          </w:p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2022 год – 0,0 тыс. рублей;</w:t>
            </w:r>
          </w:p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2023 год – 0,0 тыс. рублей;</w:t>
            </w:r>
          </w:p>
          <w:p w:rsidR="00EC4DF6" w:rsidRPr="00DE00AD" w:rsidRDefault="00EC4DF6" w:rsidP="00EC4DF6">
            <w:pPr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2024 год – 0,0 тыс. рублей</w:t>
            </w:r>
          </w:p>
        </w:tc>
        <w:tc>
          <w:tcPr>
            <w:tcW w:w="56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EC4DF6" w:rsidRPr="00DE00AD" w:rsidRDefault="00EC4DF6" w:rsidP="00EC4DF6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»;</w:t>
            </w:r>
          </w:p>
        </w:tc>
      </w:tr>
    </w:tbl>
    <w:p w:rsidR="00252281" w:rsidRPr="00DE00AD" w:rsidRDefault="00252281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4) в позиции «Основные целевые индикаторы государственной программы» абзац четвертый изложить в следующей редакции:</w:t>
      </w:r>
    </w:p>
    <w:p w:rsidR="00252281" w:rsidRPr="00DE00AD" w:rsidRDefault="00252281" w:rsidP="00252281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 ежегодно</w:t>
      </w:r>
      <w:r w:rsidR="005336B7" w:rsidRPr="00DE00AD">
        <w:rPr>
          <w:sz w:val="28"/>
          <w:szCs w:val="28"/>
        </w:rPr>
        <w:t>.</w:t>
      </w:r>
      <w:r w:rsidRPr="00DE00AD">
        <w:rPr>
          <w:sz w:val="28"/>
          <w:szCs w:val="28"/>
        </w:rPr>
        <w:t>»;</w:t>
      </w:r>
    </w:p>
    <w:p w:rsidR="00C61C6B" w:rsidRPr="00DE00AD" w:rsidRDefault="00252281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5</w:t>
      </w:r>
      <w:r w:rsidR="00825ED1" w:rsidRPr="00DE00AD">
        <w:rPr>
          <w:sz w:val="28"/>
          <w:szCs w:val="28"/>
        </w:rPr>
        <w:t>)</w:t>
      </w:r>
      <w:r w:rsidR="00F00D12" w:rsidRPr="00DE00AD">
        <w:rPr>
          <w:sz w:val="28"/>
          <w:szCs w:val="28"/>
        </w:rPr>
        <w:t> в позиции «Ожидаемые результаты реализации государственной программы, выраженные в количественно измеримых показателях»</w:t>
      </w:r>
      <w:r w:rsidR="00C61C6B" w:rsidRPr="00DE00AD">
        <w:rPr>
          <w:sz w:val="28"/>
          <w:szCs w:val="28"/>
        </w:rPr>
        <w:t>:</w:t>
      </w:r>
    </w:p>
    <w:p w:rsidR="00345774" w:rsidRPr="00DE00AD" w:rsidRDefault="00C61C6B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а)</w:t>
      </w:r>
      <w:r w:rsidR="00345774" w:rsidRPr="00DE00AD">
        <w:rPr>
          <w:sz w:val="28"/>
          <w:szCs w:val="28"/>
        </w:rPr>
        <w:t> в абзаце втором цифры «2023» заменить цифрами «2024»;</w:t>
      </w:r>
    </w:p>
    <w:p w:rsidR="00345774" w:rsidRPr="00DE00AD" w:rsidRDefault="00345774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б) в абзаце третьем цифры «2023» заменить цифрами «2024»;</w:t>
      </w:r>
    </w:p>
    <w:p w:rsidR="00345774" w:rsidRPr="00DE00AD" w:rsidRDefault="00345774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в) в абзаце четвертом цифры «90,5» заменить цифрами «</w:t>
      </w:r>
      <w:r w:rsidR="005E0D6B" w:rsidRPr="00DE00AD">
        <w:rPr>
          <w:sz w:val="28"/>
          <w:szCs w:val="28"/>
        </w:rPr>
        <w:t>90,8</w:t>
      </w:r>
      <w:r w:rsidRPr="00DE00AD">
        <w:rPr>
          <w:sz w:val="28"/>
          <w:szCs w:val="28"/>
        </w:rPr>
        <w:t>», цифры «2020» заменить цифрами «2022»;</w:t>
      </w:r>
    </w:p>
    <w:p w:rsidR="00345774" w:rsidRPr="00DE00AD" w:rsidRDefault="00345774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г) в абзаце шестом цифры «91,0» заменить цифрами «92», цифры «2023» заменить цифрами «2024»;</w:t>
      </w:r>
    </w:p>
    <w:p w:rsidR="00345774" w:rsidRPr="00DE00AD" w:rsidRDefault="00345774" w:rsidP="007902D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д) в абзаце восьмом цифры «2023» заменить цифрами «2024»;</w:t>
      </w:r>
    </w:p>
    <w:p w:rsidR="002D2258" w:rsidRPr="00DE00AD" w:rsidRDefault="0069106D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е</w:t>
      </w:r>
      <w:r w:rsidR="002D2258" w:rsidRPr="00DE00AD">
        <w:rPr>
          <w:sz w:val="28"/>
          <w:szCs w:val="28"/>
        </w:rPr>
        <w:t xml:space="preserve">) абзац </w:t>
      </w:r>
      <w:r w:rsidR="00345774" w:rsidRPr="00DE00AD">
        <w:rPr>
          <w:sz w:val="28"/>
          <w:szCs w:val="28"/>
        </w:rPr>
        <w:t>одиннадцат</w:t>
      </w:r>
      <w:r w:rsidR="002D2258" w:rsidRPr="00DE00AD">
        <w:rPr>
          <w:sz w:val="28"/>
          <w:szCs w:val="28"/>
        </w:rPr>
        <w:t>ый изложить в следующей редакции:</w:t>
      </w:r>
    </w:p>
    <w:p w:rsidR="002D2258" w:rsidRPr="00DE00AD" w:rsidRDefault="002D2258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</w:t>
      </w:r>
      <w:r w:rsidR="00284CBE" w:rsidRPr="00DE00AD">
        <w:rPr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 к концу 2024 го</w:t>
      </w:r>
      <w:r w:rsidR="00BF557E" w:rsidRPr="00DE00AD">
        <w:rPr>
          <w:sz w:val="28"/>
          <w:szCs w:val="28"/>
        </w:rPr>
        <w:t>да будет составлять не менее 226</w:t>
      </w:r>
      <w:r w:rsidR="00284CBE" w:rsidRPr="00DE00AD">
        <w:rPr>
          <w:sz w:val="28"/>
          <w:szCs w:val="28"/>
        </w:rPr>
        <w:t xml:space="preserve"> организаций;</w:t>
      </w:r>
      <w:r w:rsidRPr="00DE00AD">
        <w:rPr>
          <w:sz w:val="28"/>
          <w:szCs w:val="28"/>
        </w:rPr>
        <w:t>»;</w:t>
      </w:r>
    </w:p>
    <w:p w:rsidR="004F40D4" w:rsidRPr="00DE00AD" w:rsidRDefault="00252281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6</w:t>
      </w:r>
      <w:r w:rsidR="004F40D4" w:rsidRPr="00DE00AD">
        <w:rPr>
          <w:sz w:val="28"/>
          <w:szCs w:val="28"/>
        </w:rPr>
        <w:t>) позицию «</w:t>
      </w:r>
      <w:r w:rsidR="00DD10CF" w:rsidRPr="00DE00AD">
        <w:rPr>
          <w:sz w:val="28"/>
          <w:szCs w:val="28"/>
        </w:rPr>
        <w:t>Электронный адрес размещения государственной программы в сети Интернет</w:t>
      </w:r>
      <w:r w:rsidR="004F40D4" w:rsidRPr="00DE00AD">
        <w:rPr>
          <w:sz w:val="28"/>
          <w:szCs w:val="28"/>
        </w:rPr>
        <w:t>»</w:t>
      </w:r>
      <w:r w:rsidR="00DD10CF" w:rsidRPr="00DE00AD">
        <w:rPr>
          <w:sz w:val="28"/>
          <w:szCs w:val="28"/>
        </w:rPr>
        <w:t xml:space="preserve"> изложить в следующей редакции:</w:t>
      </w:r>
    </w:p>
    <w:p w:rsidR="00DD10CF" w:rsidRPr="00DE00AD" w:rsidRDefault="00DD10CF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«https://digit.nso.ru/page/1023».</w:t>
      </w:r>
    </w:p>
    <w:p w:rsidR="00A35087" w:rsidRPr="00DE00AD" w:rsidRDefault="002A65D3" w:rsidP="00414AE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2.</w:t>
      </w:r>
      <w:r w:rsidR="00BA536C" w:rsidRPr="00DE00AD">
        <w:rPr>
          <w:sz w:val="28"/>
          <w:szCs w:val="28"/>
        </w:rPr>
        <w:t> </w:t>
      </w:r>
      <w:r w:rsidR="001C081B" w:rsidRPr="00DE00AD">
        <w:rPr>
          <w:sz w:val="28"/>
          <w:szCs w:val="28"/>
        </w:rPr>
        <w:t>В разделе</w:t>
      </w:r>
      <w:r w:rsidR="001C081B" w:rsidRPr="00DE00AD">
        <w:rPr>
          <w:sz w:val="28"/>
          <w:szCs w:val="28"/>
          <w:lang w:val="en-US"/>
        </w:rPr>
        <w:t> </w:t>
      </w:r>
      <w:r w:rsidR="00A35087" w:rsidRPr="00DE00AD">
        <w:rPr>
          <w:sz w:val="28"/>
          <w:szCs w:val="28"/>
          <w:lang w:val="en-US"/>
        </w:rPr>
        <w:t>III</w:t>
      </w:r>
      <w:r w:rsidR="00A35087" w:rsidRPr="00DE00AD">
        <w:rPr>
          <w:sz w:val="28"/>
          <w:szCs w:val="28"/>
        </w:rPr>
        <w:t xml:space="preserve"> «</w:t>
      </w:r>
      <w:r w:rsidR="00414AEE" w:rsidRPr="00DE00AD">
        <w:rPr>
          <w:sz w:val="28"/>
          <w:szCs w:val="28"/>
        </w:rPr>
        <w:t>Цели и задачи, важнейшие целевые индикаторы государственной программы</w:t>
      </w:r>
      <w:r w:rsidR="001D36A3" w:rsidRPr="00DE00AD">
        <w:rPr>
          <w:sz w:val="28"/>
          <w:szCs w:val="28"/>
        </w:rPr>
        <w:t>» абзац шестнадцатый изложить в следующей редакции:</w:t>
      </w:r>
    </w:p>
    <w:p w:rsidR="002A65D3" w:rsidRPr="00DE00AD" w:rsidRDefault="001D36A3" w:rsidP="001D36A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 ежегодно;».</w:t>
      </w:r>
    </w:p>
    <w:p w:rsidR="00BA537E" w:rsidRPr="00DE00AD" w:rsidRDefault="00BA537E" w:rsidP="00BA537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3. В разделе</w:t>
      </w:r>
      <w:r w:rsidRPr="00DE00AD">
        <w:rPr>
          <w:sz w:val="28"/>
          <w:szCs w:val="28"/>
          <w:lang w:val="en-US"/>
        </w:rPr>
        <w:t> IV</w:t>
      </w:r>
      <w:r w:rsidRPr="00DE00AD">
        <w:rPr>
          <w:sz w:val="28"/>
          <w:szCs w:val="28"/>
        </w:rPr>
        <w:t xml:space="preserve"> «Система основных мероприятий государственной программы» после абзаца пятьдесят шестого дополнить абзацем следующего содержания:</w:t>
      </w:r>
    </w:p>
    <w:p w:rsidR="00BA537E" w:rsidRPr="00DE00AD" w:rsidRDefault="00BA537E" w:rsidP="001B4195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</w:t>
      </w:r>
      <w:r w:rsidR="00253F68" w:rsidRPr="00DE00AD">
        <w:rPr>
          <w:sz w:val="28"/>
          <w:szCs w:val="28"/>
        </w:rPr>
        <w:t xml:space="preserve">создание, модернизация и сопровождение информационной системы обеспечения взаимодействия </w:t>
      </w:r>
      <w:r w:rsidR="001B4195" w:rsidRPr="00DE00AD">
        <w:rPr>
          <w:sz w:val="28"/>
          <w:szCs w:val="28"/>
        </w:rPr>
        <w:t xml:space="preserve">действующих информационных систем </w:t>
      </w:r>
      <w:r w:rsidR="00253F68" w:rsidRPr="00DE00AD">
        <w:rPr>
          <w:sz w:val="28"/>
          <w:szCs w:val="28"/>
        </w:rPr>
        <w:t>с экстренной службой 02</w:t>
      </w:r>
      <w:r w:rsidRPr="00DE00AD">
        <w:rPr>
          <w:sz w:val="28"/>
          <w:szCs w:val="28"/>
        </w:rPr>
        <w:t>.».</w:t>
      </w:r>
    </w:p>
    <w:p w:rsidR="00FB3B27" w:rsidRPr="00DE00AD" w:rsidRDefault="00BA537E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4</w:t>
      </w:r>
      <w:r w:rsidR="00396473" w:rsidRPr="00DE00AD">
        <w:rPr>
          <w:sz w:val="28"/>
          <w:szCs w:val="28"/>
        </w:rPr>
        <w:t>.</w:t>
      </w:r>
      <w:r w:rsidR="00964B26" w:rsidRPr="00DE00AD">
        <w:rPr>
          <w:sz w:val="28"/>
          <w:szCs w:val="28"/>
        </w:rPr>
        <w:t> </w:t>
      </w:r>
      <w:r w:rsidR="00396473" w:rsidRPr="00DE00AD">
        <w:rPr>
          <w:sz w:val="28"/>
          <w:szCs w:val="28"/>
        </w:rPr>
        <w:t>В</w:t>
      </w:r>
      <w:r w:rsidR="00964B26" w:rsidRPr="00DE00AD">
        <w:rPr>
          <w:sz w:val="28"/>
          <w:szCs w:val="28"/>
        </w:rPr>
        <w:t xml:space="preserve"> разделе</w:t>
      </w:r>
      <w:r w:rsidR="00964B26" w:rsidRPr="00DE00AD">
        <w:rPr>
          <w:sz w:val="28"/>
          <w:szCs w:val="28"/>
          <w:lang w:val="en-US"/>
        </w:rPr>
        <w:t> VI</w:t>
      </w:r>
      <w:r w:rsidR="00964B26" w:rsidRPr="00DE00AD">
        <w:rPr>
          <w:sz w:val="28"/>
          <w:szCs w:val="28"/>
        </w:rPr>
        <w:t xml:space="preserve"> «Ресурсное обеспечение государственной программы»</w:t>
      </w:r>
      <w:r w:rsidR="00FB3B27" w:rsidRPr="00DE00AD">
        <w:rPr>
          <w:sz w:val="28"/>
          <w:szCs w:val="28"/>
        </w:rPr>
        <w:t>:</w:t>
      </w:r>
    </w:p>
    <w:p w:rsidR="00A4190D" w:rsidRPr="00DE00AD" w:rsidRDefault="00FB3B27" w:rsidP="002B1BF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1) </w:t>
      </w:r>
      <w:r w:rsidR="00FB50BE" w:rsidRPr="00DE00AD">
        <w:rPr>
          <w:sz w:val="28"/>
          <w:szCs w:val="28"/>
        </w:rPr>
        <w:t>в </w:t>
      </w:r>
      <w:r w:rsidR="00964B26" w:rsidRPr="00DE00AD">
        <w:rPr>
          <w:sz w:val="28"/>
          <w:szCs w:val="28"/>
        </w:rPr>
        <w:t>абзаце девятом:</w:t>
      </w:r>
    </w:p>
    <w:p w:rsidR="00964B26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а</w:t>
      </w:r>
      <w:r w:rsidR="00396473" w:rsidRPr="00DE00AD">
        <w:rPr>
          <w:sz w:val="28"/>
          <w:szCs w:val="28"/>
        </w:rPr>
        <w:t>) </w:t>
      </w:r>
      <w:r w:rsidR="00964B26" w:rsidRPr="00DE00AD">
        <w:rPr>
          <w:sz w:val="28"/>
          <w:szCs w:val="28"/>
        </w:rPr>
        <w:t>цифры «</w:t>
      </w:r>
      <w:r w:rsidR="00AB5425" w:rsidRPr="00DE00AD">
        <w:rPr>
          <w:sz w:val="28"/>
          <w:szCs w:val="28"/>
        </w:rPr>
        <w:t>3 452 234,0</w:t>
      </w:r>
      <w:r w:rsidR="00964B26" w:rsidRPr="00DE00AD">
        <w:rPr>
          <w:sz w:val="28"/>
          <w:szCs w:val="28"/>
        </w:rPr>
        <w:t>» заменить цифрами «</w:t>
      </w:r>
      <w:r w:rsidR="00AB5425" w:rsidRPr="00DE00AD">
        <w:rPr>
          <w:sz w:val="28"/>
          <w:szCs w:val="28"/>
        </w:rPr>
        <w:t xml:space="preserve">4 </w:t>
      </w:r>
      <w:r w:rsidR="002F7CB3" w:rsidRPr="00DE00AD">
        <w:rPr>
          <w:sz w:val="28"/>
          <w:szCs w:val="28"/>
        </w:rPr>
        <w:t>734 403,8</w:t>
      </w:r>
      <w:r w:rsidR="00964B26" w:rsidRPr="00DE00AD">
        <w:rPr>
          <w:sz w:val="28"/>
          <w:szCs w:val="28"/>
        </w:rPr>
        <w:t>»;</w:t>
      </w:r>
    </w:p>
    <w:p w:rsidR="00964B26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б</w:t>
      </w:r>
      <w:r w:rsidR="00396473" w:rsidRPr="00DE00AD">
        <w:rPr>
          <w:sz w:val="28"/>
          <w:szCs w:val="28"/>
        </w:rPr>
        <w:t>) </w:t>
      </w:r>
      <w:r w:rsidR="00964B26" w:rsidRPr="00DE00AD">
        <w:rPr>
          <w:sz w:val="28"/>
          <w:szCs w:val="28"/>
        </w:rPr>
        <w:t>цифры «</w:t>
      </w:r>
      <w:r w:rsidR="00AB5425" w:rsidRPr="00DE00AD">
        <w:rPr>
          <w:sz w:val="28"/>
          <w:szCs w:val="28"/>
        </w:rPr>
        <w:t>3 445 282,1</w:t>
      </w:r>
      <w:r w:rsidR="00964B26" w:rsidRPr="00DE00AD">
        <w:rPr>
          <w:sz w:val="28"/>
          <w:szCs w:val="28"/>
        </w:rPr>
        <w:t>» заменить цифрами «</w:t>
      </w:r>
      <w:r w:rsidR="00AB5425" w:rsidRPr="00DE00AD">
        <w:rPr>
          <w:sz w:val="28"/>
          <w:szCs w:val="28"/>
        </w:rPr>
        <w:t xml:space="preserve">4 </w:t>
      </w:r>
      <w:r w:rsidR="00A25B98" w:rsidRPr="00DE00AD">
        <w:rPr>
          <w:sz w:val="28"/>
          <w:szCs w:val="28"/>
        </w:rPr>
        <w:t>724 304,5</w:t>
      </w:r>
      <w:r w:rsidR="00964B26" w:rsidRPr="00DE00AD">
        <w:rPr>
          <w:sz w:val="28"/>
          <w:szCs w:val="28"/>
        </w:rPr>
        <w:t>»;</w:t>
      </w:r>
    </w:p>
    <w:p w:rsidR="00964B26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в</w:t>
      </w:r>
      <w:r w:rsidR="00396473" w:rsidRPr="00DE00AD">
        <w:rPr>
          <w:sz w:val="28"/>
          <w:szCs w:val="28"/>
        </w:rPr>
        <w:t>) </w:t>
      </w:r>
      <w:r w:rsidR="00964B26" w:rsidRPr="00DE00AD">
        <w:rPr>
          <w:sz w:val="28"/>
          <w:szCs w:val="28"/>
        </w:rPr>
        <w:t>цифры «</w:t>
      </w:r>
      <w:r w:rsidR="00AB5425" w:rsidRPr="00DE00AD">
        <w:rPr>
          <w:sz w:val="28"/>
          <w:szCs w:val="28"/>
        </w:rPr>
        <w:t>1 582 506,7</w:t>
      </w:r>
      <w:r w:rsidR="00964B26" w:rsidRPr="00DE00AD">
        <w:rPr>
          <w:sz w:val="28"/>
          <w:szCs w:val="28"/>
        </w:rPr>
        <w:t>» заменить цифрами «</w:t>
      </w:r>
      <w:r w:rsidR="00A25B98" w:rsidRPr="00DE00AD">
        <w:rPr>
          <w:sz w:val="28"/>
          <w:szCs w:val="28"/>
        </w:rPr>
        <w:t>2</w:t>
      </w:r>
      <w:r w:rsidR="00AB5425" w:rsidRPr="00DE00AD">
        <w:rPr>
          <w:sz w:val="28"/>
          <w:szCs w:val="28"/>
        </w:rPr>
        <w:t xml:space="preserve"> </w:t>
      </w:r>
      <w:r w:rsidR="00A25B98" w:rsidRPr="00DE00AD">
        <w:rPr>
          <w:sz w:val="28"/>
          <w:szCs w:val="28"/>
        </w:rPr>
        <w:t>035</w:t>
      </w:r>
      <w:r w:rsidR="00AB5425" w:rsidRPr="00DE00AD">
        <w:rPr>
          <w:sz w:val="28"/>
          <w:szCs w:val="28"/>
        </w:rPr>
        <w:t xml:space="preserve"> </w:t>
      </w:r>
      <w:r w:rsidR="00A25B98" w:rsidRPr="00DE00AD">
        <w:rPr>
          <w:sz w:val="28"/>
          <w:szCs w:val="28"/>
        </w:rPr>
        <w:t>178</w:t>
      </w:r>
      <w:r w:rsidR="00AB5425" w:rsidRPr="00DE00AD">
        <w:rPr>
          <w:sz w:val="28"/>
          <w:szCs w:val="28"/>
        </w:rPr>
        <w:t>,</w:t>
      </w:r>
      <w:r w:rsidR="00A25B98" w:rsidRPr="00DE00AD">
        <w:rPr>
          <w:sz w:val="28"/>
          <w:szCs w:val="28"/>
        </w:rPr>
        <w:t>0</w:t>
      </w:r>
      <w:r w:rsidR="00964B26" w:rsidRPr="00DE00AD">
        <w:rPr>
          <w:sz w:val="28"/>
          <w:szCs w:val="28"/>
        </w:rPr>
        <w:t>»;</w:t>
      </w:r>
    </w:p>
    <w:p w:rsidR="00964B26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г</w:t>
      </w:r>
      <w:r w:rsidR="00396473" w:rsidRPr="00DE00AD">
        <w:rPr>
          <w:sz w:val="28"/>
          <w:szCs w:val="28"/>
        </w:rPr>
        <w:t>) </w:t>
      </w:r>
      <w:r w:rsidR="00964B26" w:rsidRPr="00DE00AD">
        <w:rPr>
          <w:sz w:val="28"/>
          <w:szCs w:val="28"/>
        </w:rPr>
        <w:t>цифры «</w:t>
      </w:r>
      <w:r w:rsidR="00AB5425" w:rsidRPr="00DE00AD">
        <w:rPr>
          <w:sz w:val="28"/>
          <w:szCs w:val="28"/>
        </w:rPr>
        <w:t>1 566 173,6</w:t>
      </w:r>
      <w:r w:rsidR="00964B26" w:rsidRPr="00DE00AD">
        <w:rPr>
          <w:sz w:val="28"/>
          <w:szCs w:val="28"/>
        </w:rPr>
        <w:t>» заменить цифрами «</w:t>
      </w:r>
      <w:r w:rsidR="00AB5425" w:rsidRPr="00DE00AD">
        <w:rPr>
          <w:sz w:val="28"/>
          <w:szCs w:val="28"/>
        </w:rPr>
        <w:t xml:space="preserve">2 </w:t>
      </w:r>
      <w:r w:rsidR="00A25B98" w:rsidRPr="00DE00AD">
        <w:rPr>
          <w:sz w:val="28"/>
          <w:szCs w:val="28"/>
        </w:rPr>
        <w:t>266 394</w:t>
      </w:r>
      <w:r w:rsidR="00AB5425" w:rsidRPr="00DE00AD">
        <w:rPr>
          <w:sz w:val="28"/>
          <w:szCs w:val="28"/>
        </w:rPr>
        <w:t>,</w:t>
      </w:r>
      <w:r w:rsidR="00A25B98" w:rsidRPr="00DE00AD">
        <w:rPr>
          <w:sz w:val="28"/>
          <w:szCs w:val="28"/>
        </w:rPr>
        <w:t>3</w:t>
      </w:r>
      <w:r w:rsidR="00B221FB" w:rsidRPr="00DE00AD">
        <w:rPr>
          <w:sz w:val="28"/>
          <w:szCs w:val="28"/>
        </w:rPr>
        <w:t>»;</w:t>
      </w:r>
    </w:p>
    <w:p w:rsidR="00AB5425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д</w:t>
      </w:r>
      <w:r w:rsidR="00AB5425" w:rsidRPr="00DE00AD">
        <w:rPr>
          <w:sz w:val="28"/>
          <w:szCs w:val="28"/>
        </w:rPr>
        <w:t>) цифры «95 578,4» заменить цифрами «100 278,4»;</w:t>
      </w:r>
    </w:p>
    <w:p w:rsidR="00B221FB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е</w:t>
      </w:r>
      <w:r w:rsidR="00B221FB" w:rsidRPr="00DE00AD">
        <w:rPr>
          <w:sz w:val="28"/>
          <w:szCs w:val="28"/>
        </w:rPr>
        <w:t>) цифры «</w:t>
      </w:r>
      <w:r w:rsidR="00AB5425" w:rsidRPr="00DE00AD">
        <w:rPr>
          <w:sz w:val="28"/>
          <w:szCs w:val="28"/>
        </w:rPr>
        <w:t>200 609,4</w:t>
      </w:r>
      <w:r w:rsidR="00B221FB" w:rsidRPr="00DE00AD">
        <w:rPr>
          <w:sz w:val="28"/>
          <w:szCs w:val="28"/>
        </w:rPr>
        <w:t>» заменить цифрами «</w:t>
      </w:r>
      <w:r w:rsidR="00AB5425" w:rsidRPr="00DE00AD">
        <w:rPr>
          <w:sz w:val="28"/>
          <w:szCs w:val="28"/>
        </w:rPr>
        <w:t>322 </w:t>
      </w:r>
      <w:r w:rsidR="00A25B98" w:rsidRPr="00DE00AD">
        <w:rPr>
          <w:sz w:val="28"/>
          <w:szCs w:val="28"/>
        </w:rPr>
        <w:t>039</w:t>
      </w:r>
      <w:r w:rsidR="00AB5425" w:rsidRPr="00DE00AD">
        <w:rPr>
          <w:sz w:val="28"/>
          <w:szCs w:val="28"/>
        </w:rPr>
        <w:t>,8</w:t>
      </w:r>
      <w:r w:rsidR="00B221FB" w:rsidRPr="00DE00AD">
        <w:rPr>
          <w:sz w:val="28"/>
          <w:szCs w:val="28"/>
        </w:rPr>
        <w:t>»</w:t>
      </w:r>
      <w:r w:rsidR="00586AC5" w:rsidRPr="00DE00AD">
        <w:rPr>
          <w:sz w:val="28"/>
          <w:szCs w:val="28"/>
        </w:rPr>
        <w:t>;</w:t>
      </w:r>
    </w:p>
    <w:p w:rsidR="00586AC5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ж</w:t>
      </w:r>
      <w:r w:rsidR="00586AC5" w:rsidRPr="00DE00AD">
        <w:rPr>
          <w:sz w:val="28"/>
          <w:szCs w:val="28"/>
        </w:rPr>
        <w:t>) цифры «6 951,9» заменить цифрами «10 099,3»</w:t>
      </w:r>
      <w:r w:rsidRPr="00DE00AD">
        <w:rPr>
          <w:sz w:val="28"/>
          <w:szCs w:val="28"/>
        </w:rPr>
        <w:t>;</w:t>
      </w:r>
    </w:p>
    <w:p w:rsidR="00FB3B27" w:rsidRPr="00DE00AD" w:rsidRDefault="00FB3B27" w:rsidP="008D6B52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2) в абзаце одиннадцатом цифры «2023» заменить цифрами «2024».</w:t>
      </w:r>
    </w:p>
    <w:p w:rsidR="00C61C6B" w:rsidRPr="00DE00AD" w:rsidRDefault="00BA537E" w:rsidP="00762F07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5</w:t>
      </w:r>
      <w:r w:rsidR="00CB5505" w:rsidRPr="00DE00AD">
        <w:rPr>
          <w:sz w:val="28"/>
          <w:szCs w:val="28"/>
        </w:rPr>
        <w:t xml:space="preserve">. В разделе </w:t>
      </w:r>
      <w:r w:rsidR="00CB5505" w:rsidRPr="00DE00AD">
        <w:rPr>
          <w:sz w:val="28"/>
          <w:szCs w:val="28"/>
          <w:lang w:val="en-US"/>
        </w:rPr>
        <w:t>VII</w:t>
      </w:r>
      <w:r w:rsidR="00CB5505" w:rsidRPr="00DE00AD">
        <w:rPr>
          <w:sz w:val="28"/>
          <w:szCs w:val="28"/>
        </w:rPr>
        <w:t xml:space="preserve"> «Ожидаемые результаты реализации государственной программы</w:t>
      </w:r>
      <w:r w:rsidR="00C61C6B" w:rsidRPr="00DE00AD">
        <w:rPr>
          <w:sz w:val="28"/>
          <w:szCs w:val="28"/>
        </w:rPr>
        <w:t>»:</w:t>
      </w:r>
    </w:p>
    <w:p w:rsidR="00D61B04" w:rsidRPr="00DE00AD" w:rsidRDefault="00D61B04" w:rsidP="00D61B0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1) в абзаце втором цифры «2023» заменить цифрами «2024»;</w:t>
      </w:r>
    </w:p>
    <w:p w:rsidR="00D61B04" w:rsidRPr="00DE00AD" w:rsidRDefault="00D61B04" w:rsidP="00D61B0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2) в абзаце третьем цифры «2023» заменить цифрами «2024»;</w:t>
      </w:r>
    </w:p>
    <w:p w:rsidR="00D61B04" w:rsidRPr="00DE00AD" w:rsidRDefault="00D61B04" w:rsidP="00D61B0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3) в абзаце пятом цифры «90,5» заменить цифрами «</w:t>
      </w:r>
      <w:r w:rsidR="005E0D6B" w:rsidRPr="00DE00AD">
        <w:rPr>
          <w:sz w:val="28"/>
          <w:szCs w:val="28"/>
        </w:rPr>
        <w:t>90,8</w:t>
      </w:r>
      <w:r w:rsidRPr="00DE00AD">
        <w:rPr>
          <w:sz w:val="28"/>
          <w:szCs w:val="28"/>
        </w:rPr>
        <w:t>», цифры «2020» заменить цифрами «2022»;</w:t>
      </w:r>
    </w:p>
    <w:p w:rsidR="00D61B04" w:rsidRPr="00DE00AD" w:rsidRDefault="00D61B04" w:rsidP="00D61B0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4) в абзаце седьмом цифры «91,0» заменить цифрами «92», цифры «2023» заменить цифрами «2024»;</w:t>
      </w:r>
    </w:p>
    <w:p w:rsidR="00D61B04" w:rsidRPr="00DE00AD" w:rsidRDefault="00BD5A20" w:rsidP="00D61B04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5</w:t>
      </w:r>
      <w:r w:rsidR="00D61B04" w:rsidRPr="00DE00AD">
        <w:rPr>
          <w:sz w:val="28"/>
          <w:szCs w:val="28"/>
        </w:rPr>
        <w:t>) в абзаце девятом цифры «2023» заменить цифрами «2024»;</w:t>
      </w:r>
    </w:p>
    <w:p w:rsidR="00D61B04" w:rsidRPr="00DE00AD" w:rsidRDefault="0069106D" w:rsidP="0054164B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6</w:t>
      </w:r>
      <w:r w:rsidR="00A05C5C" w:rsidRPr="00DE00AD">
        <w:rPr>
          <w:sz w:val="28"/>
          <w:szCs w:val="28"/>
        </w:rPr>
        <w:t>) абзац</w:t>
      </w:r>
      <w:r w:rsidR="00D61B04" w:rsidRPr="00DE00AD">
        <w:rPr>
          <w:sz w:val="28"/>
          <w:szCs w:val="28"/>
        </w:rPr>
        <w:t xml:space="preserve"> двенадцат</w:t>
      </w:r>
      <w:r w:rsidR="00A05C5C" w:rsidRPr="00DE00AD">
        <w:rPr>
          <w:sz w:val="28"/>
          <w:szCs w:val="28"/>
        </w:rPr>
        <w:t>ый изложить в следующей редакции:</w:t>
      </w:r>
    </w:p>
    <w:p w:rsidR="00107E26" w:rsidRPr="00DE00AD" w:rsidRDefault="00107E26" w:rsidP="00107E26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E00AD">
        <w:rPr>
          <w:sz w:val="28"/>
          <w:szCs w:val="28"/>
        </w:rPr>
        <w:t>«количество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 к концу 2024 года будет составлять не менее 2</w:t>
      </w:r>
      <w:r w:rsidR="00BF557E" w:rsidRPr="00DE00AD">
        <w:rPr>
          <w:sz w:val="28"/>
          <w:szCs w:val="28"/>
        </w:rPr>
        <w:t>26</w:t>
      </w:r>
      <w:r w:rsidR="00BA537E" w:rsidRPr="00DE00AD">
        <w:rPr>
          <w:sz w:val="28"/>
          <w:szCs w:val="28"/>
        </w:rPr>
        <w:t xml:space="preserve"> организаций;».</w:t>
      </w:r>
    </w:p>
    <w:p w:rsidR="0054164B" w:rsidRPr="00DE00AD" w:rsidRDefault="00BA537E" w:rsidP="0054164B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E00AD">
        <w:rPr>
          <w:rFonts w:ascii="Times New Roman" w:hAnsi="Times New Roman"/>
          <w:sz w:val="28"/>
          <w:szCs w:val="28"/>
        </w:rPr>
        <w:t>6</w:t>
      </w:r>
      <w:r w:rsidR="009E7D0B" w:rsidRPr="00DE00AD">
        <w:rPr>
          <w:rFonts w:ascii="Times New Roman" w:hAnsi="Times New Roman"/>
          <w:sz w:val="28"/>
          <w:szCs w:val="28"/>
        </w:rPr>
        <w:t>. П</w:t>
      </w:r>
      <w:r w:rsidR="0054164B" w:rsidRPr="00DE00AD">
        <w:rPr>
          <w:rFonts w:ascii="Times New Roman" w:hAnsi="Times New Roman"/>
          <w:sz w:val="28"/>
          <w:szCs w:val="28"/>
        </w:rPr>
        <w:t>риложение № 1 к Программе «Цели, задачи и целевые индикаторы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изложить в редакции согласно приложению</w:t>
      </w:r>
      <w:r w:rsidR="009E7D0B" w:rsidRPr="00DE00AD">
        <w:rPr>
          <w:rFonts w:ascii="Times New Roman" w:hAnsi="Times New Roman"/>
          <w:sz w:val="28"/>
          <w:szCs w:val="28"/>
        </w:rPr>
        <w:t xml:space="preserve"> № 1 к настоящему постановлению.</w:t>
      </w:r>
    </w:p>
    <w:p w:rsidR="0054164B" w:rsidRPr="00DE00AD" w:rsidRDefault="00BA537E" w:rsidP="0054164B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0AD">
        <w:rPr>
          <w:rFonts w:ascii="Times New Roman" w:hAnsi="Times New Roman"/>
          <w:sz w:val="28"/>
          <w:szCs w:val="28"/>
        </w:rPr>
        <w:t>7</w:t>
      </w:r>
      <w:r w:rsidR="009E7D0B" w:rsidRPr="00DE00AD">
        <w:rPr>
          <w:rFonts w:ascii="Times New Roman" w:hAnsi="Times New Roman"/>
          <w:sz w:val="28"/>
          <w:szCs w:val="28"/>
        </w:rPr>
        <w:t>. П</w:t>
      </w:r>
      <w:r w:rsidR="00C46F08" w:rsidRPr="00DE00AD">
        <w:rPr>
          <w:rFonts w:ascii="Times New Roman" w:hAnsi="Times New Roman"/>
          <w:sz w:val="28"/>
          <w:szCs w:val="28"/>
        </w:rPr>
        <w:t>риложение № 2.1</w:t>
      </w:r>
      <w:r w:rsidR="0054164B" w:rsidRPr="00DE00AD">
        <w:rPr>
          <w:rFonts w:ascii="Times New Roman" w:hAnsi="Times New Roman"/>
          <w:sz w:val="28"/>
          <w:szCs w:val="28"/>
        </w:rPr>
        <w:t xml:space="preserve"> к Программе «Основные мероприятия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изложить в редакции согласно приложению</w:t>
      </w:r>
      <w:r w:rsidR="009E7D0B" w:rsidRPr="00DE00AD">
        <w:rPr>
          <w:rFonts w:ascii="Times New Roman" w:hAnsi="Times New Roman"/>
          <w:sz w:val="28"/>
          <w:szCs w:val="28"/>
        </w:rPr>
        <w:t xml:space="preserve"> № 2 к настоящему постановлению.</w:t>
      </w:r>
    </w:p>
    <w:p w:rsidR="0054164B" w:rsidRPr="00DE00AD" w:rsidRDefault="00BA537E" w:rsidP="0054164B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0AD">
        <w:rPr>
          <w:rFonts w:ascii="Times New Roman" w:hAnsi="Times New Roman"/>
          <w:sz w:val="28"/>
          <w:szCs w:val="28"/>
        </w:rPr>
        <w:t>8</w:t>
      </w:r>
      <w:r w:rsidR="00442037" w:rsidRPr="00DE00AD">
        <w:rPr>
          <w:rFonts w:ascii="Times New Roman" w:hAnsi="Times New Roman"/>
          <w:sz w:val="28"/>
          <w:szCs w:val="28"/>
        </w:rPr>
        <w:t>. П</w:t>
      </w:r>
      <w:r w:rsidR="0054164B" w:rsidRPr="00DE00AD">
        <w:rPr>
          <w:rFonts w:ascii="Times New Roman" w:hAnsi="Times New Roman"/>
          <w:sz w:val="28"/>
          <w:szCs w:val="28"/>
        </w:rPr>
        <w:t xml:space="preserve">риложение № 3 к Программе «Сводные финансовые затраты </w:t>
      </w:r>
      <w:r w:rsidR="00626704" w:rsidRPr="00DE00AD">
        <w:rPr>
          <w:rFonts w:ascii="Times New Roman" w:hAnsi="Times New Roman"/>
          <w:sz w:val="28"/>
          <w:szCs w:val="28"/>
        </w:rPr>
        <w:t xml:space="preserve">и налоговые расходы </w:t>
      </w:r>
      <w:r w:rsidR="0054164B" w:rsidRPr="00DE00AD">
        <w:rPr>
          <w:rFonts w:ascii="Times New Roman" w:hAnsi="Times New Roman"/>
          <w:sz w:val="28"/>
          <w:szCs w:val="28"/>
        </w:rPr>
        <w:t>государственной программы Ново</w:t>
      </w:r>
      <w:r w:rsidR="00626704" w:rsidRPr="00DE00AD">
        <w:rPr>
          <w:rFonts w:ascii="Times New Roman" w:hAnsi="Times New Roman"/>
          <w:sz w:val="28"/>
          <w:szCs w:val="28"/>
        </w:rPr>
        <w:t>сибирской области «Построение и </w:t>
      </w:r>
      <w:r w:rsidR="0054164B" w:rsidRPr="00DE00AD">
        <w:rPr>
          <w:rFonts w:ascii="Times New Roman" w:hAnsi="Times New Roman"/>
          <w:sz w:val="28"/>
          <w:szCs w:val="28"/>
        </w:rPr>
        <w:t>развитие аппаратно-программного</w:t>
      </w:r>
      <w:r w:rsidR="00626704" w:rsidRPr="00DE00AD">
        <w:rPr>
          <w:rFonts w:ascii="Times New Roman" w:hAnsi="Times New Roman"/>
          <w:sz w:val="28"/>
          <w:szCs w:val="28"/>
        </w:rPr>
        <w:t xml:space="preserve"> комплекса «Безопасный город» в </w:t>
      </w:r>
      <w:r w:rsidR="0054164B" w:rsidRPr="00DE00AD">
        <w:rPr>
          <w:rFonts w:ascii="Times New Roman" w:hAnsi="Times New Roman"/>
          <w:sz w:val="28"/>
          <w:szCs w:val="28"/>
        </w:rPr>
        <w:t>Новосибирской области» изложить в ред</w:t>
      </w:r>
      <w:r w:rsidR="00626704" w:rsidRPr="00DE00AD">
        <w:rPr>
          <w:rFonts w:ascii="Times New Roman" w:hAnsi="Times New Roman"/>
          <w:sz w:val="28"/>
          <w:szCs w:val="28"/>
        </w:rPr>
        <w:t>акции согласно приложению № 3 к </w:t>
      </w:r>
      <w:r w:rsidR="0054164B" w:rsidRPr="00DE00AD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9461AD" w:rsidRPr="00DE00AD" w:rsidRDefault="009461AD" w:rsidP="009461AD">
      <w:pPr>
        <w:pStyle w:val="ConsPlusNormal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804F8B" w:rsidRPr="00DE00AD" w:rsidRDefault="00804F8B" w:rsidP="008D6B52">
      <w:pPr>
        <w:widowControl w:val="0"/>
        <w:adjustRightInd w:val="0"/>
        <w:rPr>
          <w:sz w:val="28"/>
          <w:szCs w:val="28"/>
        </w:rPr>
      </w:pPr>
    </w:p>
    <w:p w:rsidR="00C3556E" w:rsidRPr="00DE00AD" w:rsidRDefault="00C3556E" w:rsidP="008D6B52">
      <w:pPr>
        <w:widowControl w:val="0"/>
        <w:adjustRightInd w:val="0"/>
        <w:rPr>
          <w:sz w:val="28"/>
          <w:szCs w:val="28"/>
        </w:rPr>
      </w:pPr>
    </w:p>
    <w:tbl>
      <w:tblPr>
        <w:tblW w:w="10103" w:type="dxa"/>
        <w:tblInd w:w="-72" w:type="dxa"/>
        <w:tblLook w:val="01E0" w:firstRow="1" w:lastRow="1" w:firstColumn="1" w:lastColumn="1" w:noHBand="0" w:noVBand="0"/>
      </w:tblPr>
      <w:tblGrid>
        <w:gridCol w:w="6134"/>
        <w:gridCol w:w="1786"/>
        <w:gridCol w:w="2183"/>
      </w:tblGrid>
      <w:tr w:rsidR="002837F2" w:rsidRPr="00DE00AD" w:rsidTr="00BE33E0">
        <w:tc>
          <w:tcPr>
            <w:tcW w:w="6134" w:type="dxa"/>
            <w:shd w:val="clear" w:color="auto" w:fill="auto"/>
          </w:tcPr>
          <w:p w:rsidR="00360693" w:rsidRPr="00DE00AD" w:rsidRDefault="00E84766" w:rsidP="008D6B52">
            <w:pPr>
              <w:ind w:left="72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Губернатор Новосибирской области</w:t>
            </w:r>
          </w:p>
        </w:tc>
        <w:tc>
          <w:tcPr>
            <w:tcW w:w="1786" w:type="dxa"/>
            <w:shd w:val="clear" w:color="auto" w:fill="auto"/>
          </w:tcPr>
          <w:p w:rsidR="00360693" w:rsidRPr="00DE00AD" w:rsidRDefault="00360693" w:rsidP="008D6B52">
            <w:pPr>
              <w:ind w:left="72"/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auto"/>
          </w:tcPr>
          <w:p w:rsidR="00360693" w:rsidRPr="00DE00AD" w:rsidRDefault="00360693" w:rsidP="008D6B52">
            <w:pPr>
              <w:ind w:right="-108"/>
              <w:rPr>
                <w:sz w:val="28"/>
                <w:szCs w:val="28"/>
              </w:rPr>
            </w:pPr>
            <w:r w:rsidRPr="00DE00AD">
              <w:rPr>
                <w:sz w:val="28"/>
                <w:szCs w:val="28"/>
              </w:rPr>
              <w:t>А.А. Травников</w:t>
            </w:r>
          </w:p>
        </w:tc>
      </w:tr>
    </w:tbl>
    <w:p w:rsidR="007D0E29" w:rsidRPr="002837F2" w:rsidRDefault="007D0E29" w:rsidP="008D6B52">
      <w:pPr>
        <w:autoSpaceDE/>
        <w:jc w:val="both"/>
        <w:rPr>
          <w:sz w:val="2"/>
        </w:rPr>
      </w:pPr>
      <w:bookmarkStart w:id="0" w:name="_GoBack"/>
      <w:bookmarkEnd w:id="0"/>
    </w:p>
    <w:sectPr w:rsidR="007D0E29" w:rsidRPr="002837F2" w:rsidSect="003B1859">
      <w:headerReference w:type="default" r:id="rId8"/>
      <w:pgSz w:w="11907" w:h="16840"/>
      <w:pgMar w:top="1134" w:right="567" w:bottom="1134" w:left="1418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3E0" w:rsidRDefault="00BE33E0">
      <w:r>
        <w:separator/>
      </w:r>
    </w:p>
  </w:endnote>
  <w:endnote w:type="continuationSeparator" w:id="0">
    <w:p w:rsidR="00BE33E0" w:rsidRDefault="00BE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3E0" w:rsidRDefault="00BE33E0">
      <w:r>
        <w:separator/>
      </w:r>
    </w:p>
  </w:footnote>
  <w:footnote w:type="continuationSeparator" w:id="0">
    <w:p w:rsidR="00BE33E0" w:rsidRDefault="00BE3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3E0" w:rsidRPr="00F35E59" w:rsidRDefault="00BE33E0">
    <w:pPr>
      <w:pStyle w:val="a3"/>
      <w:jc w:val="center"/>
    </w:pPr>
    <w:r>
      <w:t>6</w:t>
    </w:r>
  </w:p>
  <w:p w:rsidR="00BE33E0" w:rsidRPr="00F35E59" w:rsidRDefault="00BE33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74989"/>
    <w:multiLevelType w:val="hybridMultilevel"/>
    <w:tmpl w:val="92FA1FC4"/>
    <w:lvl w:ilvl="0" w:tplc="BEA41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EF450D"/>
    <w:multiLevelType w:val="hybridMultilevel"/>
    <w:tmpl w:val="CC78AF04"/>
    <w:lvl w:ilvl="0" w:tplc="CB364C76">
      <w:start w:val="1"/>
      <w:numFmt w:val="decimal"/>
      <w:lvlText w:val="%1)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0A17463"/>
    <w:multiLevelType w:val="hybridMultilevel"/>
    <w:tmpl w:val="6A4EAE2A"/>
    <w:lvl w:ilvl="0" w:tplc="2A6A7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903DA6"/>
    <w:multiLevelType w:val="hybridMultilevel"/>
    <w:tmpl w:val="3260DBC4"/>
    <w:lvl w:ilvl="0" w:tplc="9BD250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E31A8E"/>
    <w:multiLevelType w:val="hybridMultilevel"/>
    <w:tmpl w:val="24BCCBBE"/>
    <w:lvl w:ilvl="0" w:tplc="ED6A7C8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2F7BCA"/>
    <w:multiLevelType w:val="hybridMultilevel"/>
    <w:tmpl w:val="FE76B810"/>
    <w:lvl w:ilvl="0" w:tplc="3F203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254471"/>
    <w:multiLevelType w:val="hybridMultilevel"/>
    <w:tmpl w:val="D284AB2C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F8"/>
    <w:rsid w:val="00000D8A"/>
    <w:rsid w:val="00001AE7"/>
    <w:rsid w:val="00001BAB"/>
    <w:rsid w:val="00004E06"/>
    <w:rsid w:val="00006C57"/>
    <w:rsid w:val="00010F5D"/>
    <w:rsid w:val="00014316"/>
    <w:rsid w:val="00017919"/>
    <w:rsid w:val="00021460"/>
    <w:rsid w:val="0002455B"/>
    <w:rsid w:val="00027A20"/>
    <w:rsid w:val="000325E4"/>
    <w:rsid w:val="00032DAE"/>
    <w:rsid w:val="000330F5"/>
    <w:rsid w:val="00033ED0"/>
    <w:rsid w:val="0003551B"/>
    <w:rsid w:val="0003790A"/>
    <w:rsid w:val="0004542D"/>
    <w:rsid w:val="00045D7F"/>
    <w:rsid w:val="00046194"/>
    <w:rsid w:val="00047016"/>
    <w:rsid w:val="000517E9"/>
    <w:rsid w:val="00051D0F"/>
    <w:rsid w:val="0005235F"/>
    <w:rsid w:val="000559E8"/>
    <w:rsid w:val="00061B26"/>
    <w:rsid w:val="000622D5"/>
    <w:rsid w:val="00062DA3"/>
    <w:rsid w:val="000639ED"/>
    <w:rsid w:val="000653A2"/>
    <w:rsid w:val="00070782"/>
    <w:rsid w:val="0007340F"/>
    <w:rsid w:val="00073855"/>
    <w:rsid w:val="00074F5A"/>
    <w:rsid w:val="00075D58"/>
    <w:rsid w:val="00076313"/>
    <w:rsid w:val="00077F61"/>
    <w:rsid w:val="00081F36"/>
    <w:rsid w:val="00082378"/>
    <w:rsid w:val="00083B8F"/>
    <w:rsid w:val="00083D3C"/>
    <w:rsid w:val="00086D1F"/>
    <w:rsid w:val="00087D61"/>
    <w:rsid w:val="00093935"/>
    <w:rsid w:val="000A155A"/>
    <w:rsid w:val="000A2FE7"/>
    <w:rsid w:val="000A75EA"/>
    <w:rsid w:val="000B1DFC"/>
    <w:rsid w:val="000B5C46"/>
    <w:rsid w:val="000C1AF3"/>
    <w:rsid w:val="000C25A5"/>
    <w:rsid w:val="000C2F6F"/>
    <w:rsid w:val="000C5420"/>
    <w:rsid w:val="000C6FDC"/>
    <w:rsid w:val="000C7D70"/>
    <w:rsid w:val="000C7FD4"/>
    <w:rsid w:val="000D0900"/>
    <w:rsid w:val="000D18F3"/>
    <w:rsid w:val="000D25D4"/>
    <w:rsid w:val="000D3683"/>
    <w:rsid w:val="000E10A1"/>
    <w:rsid w:val="000E1224"/>
    <w:rsid w:val="000E28D6"/>
    <w:rsid w:val="000E2D90"/>
    <w:rsid w:val="000E6B36"/>
    <w:rsid w:val="000E78E0"/>
    <w:rsid w:val="000F173A"/>
    <w:rsid w:val="000F24AA"/>
    <w:rsid w:val="000F51DA"/>
    <w:rsid w:val="001003D9"/>
    <w:rsid w:val="00100770"/>
    <w:rsid w:val="00101D38"/>
    <w:rsid w:val="00102BDE"/>
    <w:rsid w:val="00104724"/>
    <w:rsid w:val="00104EC9"/>
    <w:rsid w:val="0010715A"/>
    <w:rsid w:val="00107E26"/>
    <w:rsid w:val="0011020D"/>
    <w:rsid w:val="001116AC"/>
    <w:rsid w:val="00114F26"/>
    <w:rsid w:val="00115F48"/>
    <w:rsid w:val="0012191B"/>
    <w:rsid w:val="00121990"/>
    <w:rsid w:val="001224FF"/>
    <w:rsid w:val="00122CE2"/>
    <w:rsid w:val="00125557"/>
    <w:rsid w:val="00125A27"/>
    <w:rsid w:val="00126771"/>
    <w:rsid w:val="0012794B"/>
    <w:rsid w:val="00127D4B"/>
    <w:rsid w:val="001305A0"/>
    <w:rsid w:val="00130935"/>
    <w:rsid w:val="00131B44"/>
    <w:rsid w:val="00132D59"/>
    <w:rsid w:val="0013484A"/>
    <w:rsid w:val="00136178"/>
    <w:rsid w:val="00136578"/>
    <w:rsid w:val="001376FA"/>
    <w:rsid w:val="00137ACF"/>
    <w:rsid w:val="00140415"/>
    <w:rsid w:val="00141F58"/>
    <w:rsid w:val="00144AAE"/>
    <w:rsid w:val="00145A03"/>
    <w:rsid w:val="00151589"/>
    <w:rsid w:val="00157610"/>
    <w:rsid w:val="00160DCC"/>
    <w:rsid w:val="00183326"/>
    <w:rsid w:val="00183E2A"/>
    <w:rsid w:val="00186300"/>
    <w:rsid w:val="00187E96"/>
    <w:rsid w:val="00191425"/>
    <w:rsid w:val="00191F0A"/>
    <w:rsid w:val="00195B42"/>
    <w:rsid w:val="00196372"/>
    <w:rsid w:val="001A0B47"/>
    <w:rsid w:val="001A55AB"/>
    <w:rsid w:val="001A678C"/>
    <w:rsid w:val="001A6FD2"/>
    <w:rsid w:val="001A7213"/>
    <w:rsid w:val="001A74CA"/>
    <w:rsid w:val="001B3452"/>
    <w:rsid w:val="001B4195"/>
    <w:rsid w:val="001B585D"/>
    <w:rsid w:val="001B77F1"/>
    <w:rsid w:val="001B7810"/>
    <w:rsid w:val="001C081B"/>
    <w:rsid w:val="001C1332"/>
    <w:rsid w:val="001C240B"/>
    <w:rsid w:val="001C30B1"/>
    <w:rsid w:val="001C5000"/>
    <w:rsid w:val="001C5CB2"/>
    <w:rsid w:val="001C6056"/>
    <w:rsid w:val="001C637C"/>
    <w:rsid w:val="001C6BAB"/>
    <w:rsid w:val="001C6D53"/>
    <w:rsid w:val="001C72FD"/>
    <w:rsid w:val="001D2AC6"/>
    <w:rsid w:val="001D36A3"/>
    <w:rsid w:val="001D4448"/>
    <w:rsid w:val="001D7113"/>
    <w:rsid w:val="001D74EA"/>
    <w:rsid w:val="001E1F7F"/>
    <w:rsid w:val="001E2001"/>
    <w:rsid w:val="001E235E"/>
    <w:rsid w:val="001E62B4"/>
    <w:rsid w:val="001E67E7"/>
    <w:rsid w:val="001F0326"/>
    <w:rsid w:val="001F0AAD"/>
    <w:rsid w:val="001F154E"/>
    <w:rsid w:val="001F1E2D"/>
    <w:rsid w:val="001F2F44"/>
    <w:rsid w:val="001F614A"/>
    <w:rsid w:val="001F7F42"/>
    <w:rsid w:val="00201CC6"/>
    <w:rsid w:val="002040A6"/>
    <w:rsid w:val="00206ED5"/>
    <w:rsid w:val="002100E3"/>
    <w:rsid w:val="00211013"/>
    <w:rsid w:val="00213193"/>
    <w:rsid w:val="00216D17"/>
    <w:rsid w:val="002176A0"/>
    <w:rsid w:val="00221630"/>
    <w:rsid w:val="00222838"/>
    <w:rsid w:val="002228C6"/>
    <w:rsid w:val="00224E44"/>
    <w:rsid w:val="00224F07"/>
    <w:rsid w:val="002253FB"/>
    <w:rsid w:val="00227799"/>
    <w:rsid w:val="00232575"/>
    <w:rsid w:val="00235290"/>
    <w:rsid w:val="00237446"/>
    <w:rsid w:val="002412D9"/>
    <w:rsid w:val="002412E6"/>
    <w:rsid w:val="0024375F"/>
    <w:rsid w:val="0024634B"/>
    <w:rsid w:val="00247BA2"/>
    <w:rsid w:val="00250C51"/>
    <w:rsid w:val="00252281"/>
    <w:rsid w:val="00253F68"/>
    <w:rsid w:val="00254BE1"/>
    <w:rsid w:val="00254CA9"/>
    <w:rsid w:val="0025683C"/>
    <w:rsid w:val="00264C10"/>
    <w:rsid w:val="0026521E"/>
    <w:rsid w:val="0027051F"/>
    <w:rsid w:val="00270783"/>
    <w:rsid w:val="00270929"/>
    <w:rsid w:val="00276258"/>
    <w:rsid w:val="00276861"/>
    <w:rsid w:val="00276F94"/>
    <w:rsid w:val="002806EE"/>
    <w:rsid w:val="0028084B"/>
    <w:rsid w:val="00280AC4"/>
    <w:rsid w:val="00281871"/>
    <w:rsid w:val="00281979"/>
    <w:rsid w:val="00281B18"/>
    <w:rsid w:val="002837F2"/>
    <w:rsid w:val="00284CBE"/>
    <w:rsid w:val="00285137"/>
    <w:rsid w:val="002852D2"/>
    <w:rsid w:val="00285BC9"/>
    <w:rsid w:val="00285EC0"/>
    <w:rsid w:val="00286949"/>
    <w:rsid w:val="002874CC"/>
    <w:rsid w:val="00292997"/>
    <w:rsid w:val="0029337B"/>
    <w:rsid w:val="00294F83"/>
    <w:rsid w:val="002963D3"/>
    <w:rsid w:val="00297E63"/>
    <w:rsid w:val="002A5775"/>
    <w:rsid w:val="002A65D3"/>
    <w:rsid w:val="002B1BFE"/>
    <w:rsid w:val="002B2445"/>
    <w:rsid w:val="002B28D3"/>
    <w:rsid w:val="002B3F33"/>
    <w:rsid w:val="002B47B4"/>
    <w:rsid w:val="002B4F0D"/>
    <w:rsid w:val="002B7F87"/>
    <w:rsid w:val="002C1614"/>
    <w:rsid w:val="002C218D"/>
    <w:rsid w:val="002C2C4D"/>
    <w:rsid w:val="002C74F9"/>
    <w:rsid w:val="002D016C"/>
    <w:rsid w:val="002D2258"/>
    <w:rsid w:val="002D2B15"/>
    <w:rsid w:val="002D6220"/>
    <w:rsid w:val="002E0CED"/>
    <w:rsid w:val="002E13F9"/>
    <w:rsid w:val="002E1985"/>
    <w:rsid w:val="002E2667"/>
    <w:rsid w:val="002E4685"/>
    <w:rsid w:val="002E533F"/>
    <w:rsid w:val="002E797A"/>
    <w:rsid w:val="002F0B4C"/>
    <w:rsid w:val="002F1C2C"/>
    <w:rsid w:val="002F3992"/>
    <w:rsid w:val="002F7CB3"/>
    <w:rsid w:val="00300A08"/>
    <w:rsid w:val="0030129A"/>
    <w:rsid w:val="0030296D"/>
    <w:rsid w:val="00304BA1"/>
    <w:rsid w:val="0031760A"/>
    <w:rsid w:val="00322DDC"/>
    <w:rsid w:val="003247A1"/>
    <w:rsid w:val="00327B53"/>
    <w:rsid w:val="00332D87"/>
    <w:rsid w:val="00332F6C"/>
    <w:rsid w:val="00333877"/>
    <w:rsid w:val="00333F02"/>
    <w:rsid w:val="0033489F"/>
    <w:rsid w:val="00335A77"/>
    <w:rsid w:val="00341DF7"/>
    <w:rsid w:val="0034288F"/>
    <w:rsid w:val="0034412D"/>
    <w:rsid w:val="00344253"/>
    <w:rsid w:val="00345774"/>
    <w:rsid w:val="00345E67"/>
    <w:rsid w:val="00347450"/>
    <w:rsid w:val="00350867"/>
    <w:rsid w:val="00354508"/>
    <w:rsid w:val="00360693"/>
    <w:rsid w:val="0036249D"/>
    <w:rsid w:val="003626EF"/>
    <w:rsid w:val="00363000"/>
    <w:rsid w:val="00363493"/>
    <w:rsid w:val="00365C46"/>
    <w:rsid w:val="00367F50"/>
    <w:rsid w:val="003705F6"/>
    <w:rsid w:val="00370E7D"/>
    <w:rsid w:val="0037135A"/>
    <w:rsid w:val="00374CD5"/>
    <w:rsid w:val="0037597C"/>
    <w:rsid w:val="00376066"/>
    <w:rsid w:val="00376FCD"/>
    <w:rsid w:val="00377886"/>
    <w:rsid w:val="003809F5"/>
    <w:rsid w:val="003815E3"/>
    <w:rsid w:val="00382A45"/>
    <w:rsid w:val="00387876"/>
    <w:rsid w:val="00390D4E"/>
    <w:rsid w:val="00395ED4"/>
    <w:rsid w:val="00396473"/>
    <w:rsid w:val="003A0755"/>
    <w:rsid w:val="003A28D4"/>
    <w:rsid w:val="003A3CE2"/>
    <w:rsid w:val="003A6B9C"/>
    <w:rsid w:val="003B1859"/>
    <w:rsid w:val="003B1FBE"/>
    <w:rsid w:val="003B2142"/>
    <w:rsid w:val="003B3475"/>
    <w:rsid w:val="003B4C19"/>
    <w:rsid w:val="003B50CE"/>
    <w:rsid w:val="003B5BB4"/>
    <w:rsid w:val="003B7C47"/>
    <w:rsid w:val="003C07EE"/>
    <w:rsid w:val="003C1375"/>
    <w:rsid w:val="003C33A8"/>
    <w:rsid w:val="003C5CE1"/>
    <w:rsid w:val="003C706B"/>
    <w:rsid w:val="003D1B01"/>
    <w:rsid w:val="003E3659"/>
    <w:rsid w:val="003E4E1C"/>
    <w:rsid w:val="003E5240"/>
    <w:rsid w:val="003F212B"/>
    <w:rsid w:val="003F7AF0"/>
    <w:rsid w:val="00401A13"/>
    <w:rsid w:val="00401BA4"/>
    <w:rsid w:val="00406558"/>
    <w:rsid w:val="004134C1"/>
    <w:rsid w:val="00413AC9"/>
    <w:rsid w:val="00414980"/>
    <w:rsid w:val="00414AEE"/>
    <w:rsid w:val="00415D30"/>
    <w:rsid w:val="00416427"/>
    <w:rsid w:val="00416702"/>
    <w:rsid w:val="00420FEF"/>
    <w:rsid w:val="0042629E"/>
    <w:rsid w:val="004272C7"/>
    <w:rsid w:val="00434960"/>
    <w:rsid w:val="00434CBF"/>
    <w:rsid w:val="004367E9"/>
    <w:rsid w:val="0043782F"/>
    <w:rsid w:val="00437E78"/>
    <w:rsid w:val="00437FDE"/>
    <w:rsid w:val="0044063C"/>
    <w:rsid w:val="00442037"/>
    <w:rsid w:val="0044231E"/>
    <w:rsid w:val="00442436"/>
    <w:rsid w:val="00443EB2"/>
    <w:rsid w:val="00444273"/>
    <w:rsid w:val="004456F0"/>
    <w:rsid w:val="0044633A"/>
    <w:rsid w:val="004466B9"/>
    <w:rsid w:val="00446F7B"/>
    <w:rsid w:val="00451A27"/>
    <w:rsid w:val="004543F2"/>
    <w:rsid w:val="00457177"/>
    <w:rsid w:val="004574B6"/>
    <w:rsid w:val="004623B6"/>
    <w:rsid w:val="00463363"/>
    <w:rsid w:val="00464E48"/>
    <w:rsid w:val="00467596"/>
    <w:rsid w:val="00470123"/>
    <w:rsid w:val="004713B5"/>
    <w:rsid w:val="004717B4"/>
    <w:rsid w:val="00473F4E"/>
    <w:rsid w:val="00474D2B"/>
    <w:rsid w:val="004759EE"/>
    <w:rsid w:val="00476132"/>
    <w:rsid w:val="00482211"/>
    <w:rsid w:val="00482B49"/>
    <w:rsid w:val="004851F3"/>
    <w:rsid w:val="0048678D"/>
    <w:rsid w:val="00491ADE"/>
    <w:rsid w:val="00494877"/>
    <w:rsid w:val="00495435"/>
    <w:rsid w:val="00495AE0"/>
    <w:rsid w:val="004962E4"/>
    <w:rsid w:val="00496D4D"/>
    <w:rsid w:val="00497DE3"/>
    <w:rsid w:val="004A1925"/>
    <w:rsid w:val="004A1AFD"/>
    <w:rsid w:val="004A4AF3"/>
    <w:rsid w:val="004A55C8"/>
    <w:rsid w:val="004B0F19"/>
    <w:rsid w:val="004B114A"/>
    <w:rsid w:val="004B2A90"/>
    <w:rsid w:val="004B35BB"/>
    <w:rsid w:val="004B3C5D"/>
    <w:rsid w:val="004B4FA4"/>
    <w:rsid w:val="004B5205"/>
    <w:rsid w:val="004C0D44"/>
    <w:rsid w:val="004D1943"/>
    <w:rsid w:val="004D1A68"/>
    <w:rsid w:val="004D2266"/>
    <w:rsid w:val="004D23F5"/>
    <w:rsid w:val="004D26E5"/>
    <w:rsid w:val="004D49C9"/>
    <w:rsid w:val="004D4A7B"/>
    <w:rsid w:val="004D4FE3"/>
    <w:rsid w:val="004E3299"/>
    <w:rsid w:val="004E389F"/>
    <w:rsid w:val="004F167D"/>
    <w:rsid w:val="004F2FEE"/>
    <w:rsid w:val="004F3F8C"/>
    <w:rsid w:val="004F40D4"/>
    <w:rsid w:val="004F4632"/>
    <w:rsid w:val="004F51D0"/>
    <w:rsid w:val="004F6E9C"/>
    <w:rsid w:val="005014AE"/>
    <w:rsid w:val="0050174C"/>
    <w:rsid w:val="00504F1F"/>
    <w:rsid w:val="005054E3"/>
    <w:rsid w:val="00507006"/>
    <w:rsid w:val="00507641"/>
    <w:rsid w:val="00520D57"/>
    <w:rsid w:val="0052159F"/>
    <w:rsid w:val="00521908"/>
    <w:rsid w:val="0052537C"/>
    <w:rsid w:val="00530328"/>
    <w:rsid w:val="005308FC"/>
    <w:rsid w:val="005336B7"/>
    <w:rsid w:val="0053473F"/>
    <w:rsid w:val="00540660"/>
    <w:rsid w:val="0054164B"/>
    <w:rsid w:val="005424EE"/>
    <w:rsid w:val="0054468D"/>
    <w:rsid w:val="0054560F"/>
    <w:rsid w:val="00547C17"/>
    <w:rsid w:val="00550B53"/>
    <w:rsid w:val="00550DFA"/>
    <w:rsid w:val="00551557"/>
    <w:rsid w:val="005551B5"/>
    <w:rsid w:val="005557BC"/>
    <w:rsid w:val="00560FAD"/>
    <w:rsid w:val="00564BB5"/>
    <w:rsid w:val="0056691E"/>
    <w:rsid w:val="0057117A"/>
    <w:rsid w:val="005720F9"/>
    <w:rsid w:val="00577048"/>
    <w:rsid w:val="00580D0E"/>
    <w:rsid w:val="005815E6"/>
    <w:rsid w:val="00582C81"/>
    <w:rsid w:val="00582E23"/>
    <w:rsid w:val="00583A84"/>
    <w:rsid w:val="005847C0"/>
    <w:rsid w:val="00584A04"/>
    <w:rsid w:val="0058529F"/>
    <w:rsid w:val="00586AC5"/>
    <w:rsid w:val="00594800"/>
    <w:rsid w:val="00596D0A"/>
    <w:rsid w:val="005A03B0"/>
    <w:rsid w:val="005A06CB"/>
    <w:rsid w:val="005A0B40"/>
    <w:rsid w:val="005A2DAF"/>
    <w:rsid w:val="005A3D69"/>
    <w:rsid w:val="005A4102"/>
    <w:rsid w:val="005A44F8"/>
    <w:rsid w:val="005A466F"/>
    <w:rsid w:val="005A4E6D"/>
    <w:rsid w:val="005A5284"/>
    <w:rsid w:val="005A532D"/>
    <w:rsid w:val="005A64EF"/>
    <w:rsid w:val="005B00EB"/>
    <w:rsid w:val="005B2DC1"/>
    <w:rsid w:val="005B6B32"/>
    <w:rsid w:val="005B7980"/>
    <w:rsid w:val="005B7CCE"/>
    <w:rsid w:val="005D023B"/>
    <w:rsid w:val="005D2C90"/>
    <w:rsid w:val="005D2CFA"/>
    <w:rsid w:val="005D2F2D"/>
    <w:rsid w:val="005D46E2"/>
    <w:rsid w:val="005D4B91"/>
    <w:rsid w:val="005D4FE0"/>
    <w:rsid w:val="005D5B70"/>
    <w:rsid w:val="005D6A47"/>
    <w:rsid w:val="005E0D6B"/>
    <w:rsid w:val="005E10A8"/>
    <w:rsid w:val="005E2ABD"/>
    <w:rsid w:val="005E4752"/>
    <w:rsid w:val="005E5E3D"/>
    <w:rsid w:val="005E7E4A"/>
    <w:rsid w:val="005F2BEE"/>
    <w:rsid w:val="005F52F5"/>
    <w:rsid w:val="005F76A4"/>
    <w:rsid w:val="00604500"/>
    <w:rsid w:val="00606009"/>
    <w:rsid w:val="00606E6C"/>
    <w:rsid w:val="00613339"/>
    <w:rsid w:val="00614CF0"/>
    <w:rsid w:val="00616482"/>
    <w:rsid w:val="006164DF"/>
    <w:rsid w:val="00616899"/>
    <w:rsid w:val="0061737E"/>
    <w:rsid w:val="006265DD"/>
    <w:rsid w:val="00626704"/>
    <w:rsid w:val="006304E2"/>
    <w:rsid w:val="0063214D"/>
    <w:rsid w:val="0063733E"/>
    <w:rsid w:val="00641370"/>
    <w:rsid w:val="00642D39"/>
    <w:rsid w:val="00643725"/>
    <w:rsid w:val="00644356"/>
    <w:rsid w:val="00645168"/>
    <w:rsid w:val="00653091"/>
    <w:rsid w:val="006572C1"/>
    <w:rsid w:val="0066000F"/>
    <w:rsid w:val="00660B50"/>
    <w:rsid w:val="00665277"/>
    <w:rsid w:val="00665B67"/>
    <w:rsid w:val="00667514"/>
    <w:rsid w:val="006721E6"/>
    <w:rsid w:val="0067360D"/>
    <w:rsid w:val="00674721"/>
    <w:rsid w:val="006755B2"/>
    <w:rsid w:val="006813E6"/>
    <w:rsid w:val="0068180F"/>
    <w:rsid w:val="006825C3"/>
    <w:rsid w:val="006836BC"/>
    <w:rsid w:val="00683F94"/>
    <w:rsid w:val="0068569D"/>
    <w:rsid w:val="006877C0"/>
    <w:rsid w:val="0069106D"/>
    <w:rsid w:val="00691CCF"/>
    <w:rsid w:val="006956D2"/>
    <w:rsid w:val="00696F76"/>
    <w:rsid w:val="006A2397"/>
    <w:rsid w:val="006A58DA"/>
    <w:rsid w:val="006A5BF2"/>
    <w:rsid w:val="006B32B9"/>
    <w:rsid w:val="006B3CB2"/>
    <w:rsid w:val="006B4B11"/>
    <w:rsid w:val="006B50AF"/>
    <w:rsid w:val="006B5342"/>
    <w:rsid w:val="006C55D2"/>
    <w:rsid w:val="006C69EF"/>
    <w:rsid w:val="006D05F1"/>
    <w:rsid w:val="006D5A88"/>
    <w:rsid w:val="006D75AC"/>
    <w:rsid w:val="006E083C"/>
    <w:rsid w:val="006E473E"/>
    <w:rsid w:val="006E5038"/>
    <w:rsid w:val="006E53A6"/>
    <w:rsid w:val="006F04A5"/>
    <w:rsid w:val="006F0BCE"/>
    <w:rsid w:val="006F29D2"/>
    <w:rsid w:val="006F5BE6"/>
    <w:rsid w:val="00700B34"/>
    <w:rsid w:val="00700C2E"/>
    <w:rsid w:val="007028BA"/>
    <w:rsid w:val="00703847"/>
    <w:rsid w:val="00703E43"/>
    <w:rsid w:val="00705CF8"/>
    <w:rsid w:val="007061CE"/>
    <w:rsid w:val="00706D5F"/>
    <w:rsid w:val="007105F4"/>
    <w:rsid w:val="00713CBC"/>
    <w:rsid w:val="0071427B"/>
    <w:rsid w:val="007174D7"/>
    <w:rsid w:val="00720DBC"/>
    <w:rsid w:val="00721456"/>
    <w:rsid w:val="0072211B"/>
    <w:rsid w:val="00722BB3"/>
    <w:rsid w:val="00723902"/>
    <w:rsid w:val="007255D9"/>
    <w:rsid w:val="0072590D"/>
    <w:rsid w:val="00726421"/>
    <w:rsid w:val="00726C1D"/>
    <w:rsid w:val="0073158A"/>
    <w:rsid w:val="00733E2B"/>
    <w:rsid w:val="007346E6"/>
    <w:rsid w:val="007362DD"/>
    <w:rsid w:val="007367CC"/>
    <w:rsid w:val="00744B27"/>
    <w:rsid w:val="00746CA2"/>
    <w:rsid w:val="00750525"/>
    <w:rsid w:val="00750711"/>
    <w:rsid w:val="00750E56"/>
    <w:rsid w:val="0075283F"/>
    <w:rsid w:val="00753E36"/>
    <w:rsid w:val="00755E7C"/>
    <w:rsid w:val="0075602F"/>
    <w:rsid w:val="00760531"/>
    <w:rsid w:val="00762F07"/>
    <w:rsid w:val="00770C62"/>
    <w:rsid w:val="00770F32"/>
    <w:rsid w:val="0077177C"/>
    <w:rsid w:val="00771B32"/>
    <w:rsid w:val="007738D9"/>
    <w:rsid w:val="0077498F"/>
    <w:rsid w:val="00774A8C"/>
    <w:rsid w:val="00775542"/>
    <w:rsid w:val="007764B5"/>
    <w:rsid w:val="00776640"/>
    <w:rsid w:val="00776E63"/>
    <w:rsid w:val="00780207"/>
    <w:rsid w:val="00780789"/>
    <w:rsid w:val="00780A9F"/>
    <w:rsid w:val="0078175D"/>
    <w:rsid w:val="00781F80"/>
    <w:rsid w:val="0078217B"/>
    <w:rsid w:val="0078407B"/>
    <w:rsid w:val="00784BEA"/>
    <w:rsid w:val="007857AB"/>
    <w:rsid w:val="007902D4"/>
    <w:rsid w:val="00790A03"/>
    <w:rsid w:val="00793B44"/>
    <w:rsid w:val="00797F51"/>
    <w:rsid w:val="007A1B65"/>
    <w:rsid w:val="007A4706"/>
    <w:rsid w:val="007A62D8"/>
    <w:rsid w:val="007B4BC2"/>
    <w:rsid w:val="007B70E3"/>
    <w:rsid w:val="007C08E3"/>
    <w:rsid w:val="007C306D"/>
    <w:rsid w:val="007C6466"/>
    <w:rsid w:val="007C70F5"/>
    <w:rsid w:val="007C756E"/>
    <w:rsid w:val="007C7AE6"/>
    <w:rsid w:val="007D07DA"/>
    <w:rsid w:val="007D0E29"/>
    <w:rsid w:val="007D39C5"/>
    <w:rsid w:val="007D565A"/>
    <w:rsid w:val="007D64F3"/>
    <w:rsid w:val="007E1B8D"/>
    <w:rsid w:val="007E3BF2"/>
    <w:rsid w:val="007E670F"/>
    <w:rsid w:val="007F017C"/>
    <w:rsid w:val="007F08FD"/>
    <w:rsid w:val="007F29EB"/>
    <w:rsid w:val="007F432A"/>
    <w:rsid w:val="007F45F0"/>
    <w:rsid w:val="007F545E"/>
    <w:rsid w:val="007F7B93"/>
    <w:rsid w:val="00800D6A"/>
    <w:rsid w:val="0080110E"/>
    <w:rsid w:val="0080135C"/>
    <w:rsid w:val="00802247"/>
    <w:rsid w:val="00802D7B"/>
    <w:rsid w:val="00803500"/>
    <w:rsid w:val="00804612"/>
    <w:rsid w:val="00804F8B"/>
    <w:rsid w:val="0081279A"/>
    <w:rsid w:val="008143A3"/>
    <w:rsid w:val="008203F6"/>
    <w:rsid w:val="008230F0"/>
    <w:rsid w:val="00825704"/>
    <w:rsid w:val="00825ED1"/>
    <w:rsid w:val="00825FFF"/>
    <w:rsid w:val="00826A93"/>
    <w:rsid w:val="00831A94"/>
    <w:rsid w:val="00831D82"/>
    <w:rsid w:val="00836B3F"/>
    <w:rsid w:val="0084115F"/>
    <w:rsid w:val="00841A66"/>
    <w:rsid w:val="00841ABA"/>
    <w:rsid w:val="008427C3"/>
    <w:rsid w:val="00842A0A"/>
    <w:rsid w:val="00843DA7"/>
    <w:rsid w:val="0084509F"/>
    <w:rsid w:val="00845FC8"/>
    <w:rsid w:val="008511D3"/>
    <w:rsid w:val="00852262"/>
    <w:rsid w:val="00854AAF"/>
    <w:rsid w:val="00855E83"/>
    <w:rsid w:val="00863FE5"/>
    <w:rsid w:val="00864171"/>
    <w:rsid w:val="008660A7"/>
    <w:rsid w:val="00867A92"/>
    <w:rsid w:val="0087067E"/>
    <w:rsid w:val="0087343A"/>
    <w:rsid w:val="008748D3"/>
    <w:rsid w:val="00875157"/>
    <w:rsid w:val="00880893"/>
    <w:rsid w:val="008828F6"/>
    <w:rsid w:val="008852D8"/>
    <w:rsid w:val="0088773C"/>
    <w:rsid w:val="0089035A"/>
    <w:rsid w:val="00891E38"/>
    <w:rsid w:val="00897029"/>
    <w:rsid w:val="00897436"/>
    <w:rsid w:val="008974F3"/>
    <w:rsid w:val="00897EB4"/>
    <w:rsid w:val="008A0CF9"/>
    <w:rsid w:val="008A327E"/>
    <w:rsid w:val="008A40FA"/>
    <w:rsid w:val="008A4EBD"/>
    <w:rsid w:val="008B15BF"/>
    <w:rsid w:val="008B1BB0"/>
    <w:rsid w:val="008B5FCD"/>
    <w:rsid w:val="008C246E"/>
    <w:rsid w:val="008C2EA7"/>
    <w:rsid w:val="008C32B4"/>
    <w:rsid w:val="008C3A7A"/>
    <w:rsid w:val="008C580A"/>
    <w:rsid w:val="008C622B"/>
    <w:rsid w:val="008C6543"/>
    <w:rsid w:val="008D00E6"/>
    <w:rsid w:val="008D22EA"/>
    <w:rsid w:val="008D3D68"/>
    <w:rsid w:val="008D4617"/>
    <w:rsid w:val="008D5961"/>
    <w:rsid w:val="008D6B52"/>
    <w:rsid w:val="008E1625"/>
    <w:rsid w:val="008E2ED9"/>
    <w:rsid w:val="008E416A"/>
    <w:rsid w:val="008F019F"/>
    <w:rsid w:val="008F1B7E"/>
    <w:rsid w:val="008F4B4E"/>
    <w:rsid w:val="008F6DFE"/>
    <w:rsid w:val="00905798"/>
    <w:rsid w:val="00906E2A"/>
    <w:rsid w:val="00907660"/>
    <w:rsid w:val="009133E6"/>
    <w:rsid w:val="00913447"/>
    <w:rsid w:val="00913CA9"/>
    <w:rsid w:val="009160BB"/>
    <w:rsid w:val="00921495"/>
    <w:rsid w:val="0092236C"/>
    <w:rsid w:val="00923533"/>
    <w:rsid w:val="00923CB1"/>
    <w:rsid w:val="00923F62"/>
    <w:rsid w:val="009262C5"/>
    <w:rsid w:val="0093074B"/>
    <w:rsid w:val="009311FE"/>
    <w:rsid w:val="00931A2C"/>
    <w:rsid w:val="00931BAC"/>
    <w:rsid w:val="0093299B"/>
    <w:rsid w:val="00934B5F"/>
    <w:rsid w:val="0093623F"/>
    <w:rsid w:val="0094076B"/>
    <w:rsid w:val="00943599"/>
    <w:rsid w:val="009436F7"/>
    <w:rsid w:val="009447D8"/>
    <w:rsid w:val="009461AD"/>
    <w:rsid w:val="00947BD1"/>
    <w:rsid w:val="0095087B"/>
    <w:rsid w:val="009512EA"/>
    <w:rsid w:val="00951ED6"/>
    <w:rsid w:val="0095201B"/>
    <w:rsid w:val="00952534"/>
    <w:rsid w:val="00953BF5"/>
    <w:rsid w:val="00953F4C"/>
    <w:rsid w:val="00954688"/>
    <w:rsid w:val="009556B7"/>
    <w:rsid w:val="009566EA"/>
    <w:rsid w:val="00957699"/>
    <w:rsid w:val="00964B26"/>
    <w:rsid w:val="00964DF9"/>
    <w:rsid w:val="009725D7"/>
    <w:rsid w:val="00973132"/>
    <w:rsid w:val="00976C9A"/>
    <w:rsid w:val="00983D8D"/>
    <w:rsid w:val="00983E05"/>
    <w:rsid w:val="00990623"/>
    <w:rsid w:val="00992660"/>
    <w:rsid w:val="00994318"/>
    <w:rsid w:val="0099715B"/>
    <w:rsid w:val="009A3028"/>
    <w:rsid w:val="009A4C43"/>
    <w:rsid w:val="009A5E32"/>
    <w:rsid w:val="009B1677"/>
    <w:rsid w:val="009B1D7B"/>
    <w:rsid w:val="009B3101"/>
    <w:rsid w:val="009B4173"/>
    <w:rsid w:val="009B45A5"/>
    <w:rsid w:val="009B6496"/>
    <w:rsid w:val="009B674B"/>
    <w:rsid w:val="009B689A"/>
    <w:rsid w:val="009B6E67"/>
    <w:rsid w:val="009C1A07"/>
    <w:rsid w:val="009D0399"/>
    <w:rsid w:val="009D2974"/>
    <w:rsid w:val="009D29C2"/>
    <w:rsid w:val="009D4876"/>
    <w:rsid w:val="009D5B61"/>
    <w:rsid w:val="009E0BE3"/>
    <w:rsid w:val="009E18AE"/>
    <w:rsid w:val="009E306B"/>
    <w:rsid w:val="009E354A"/>
    <w:rsid w:val="009E3F58"/>
    <w:rsid w:val="009E59B8"/>
    <w:rsid w:val="009E62F4"/>
    <w:rsid w:val="009E7D0B"/>
    <w:rsid w:val="009F08B4"/>
    <w:rsid w:val="009F2D34"/>
    <w:rsid w:val="009F3EAE"/>
    <w:rsid w:val="00A00D04"/>
    <w:rsid w:val="00A01D49"/>
    <w:rsid w:val="00A023D6"/>
    <w:rsid w:val="00A02FBD"/>
    <w:rsid w:val="00A03B3B"/>
    <w:rsid w:val="00A0409E"/>
    <w:rsid w:val="00A04784"/>
    <w:rsid w:val="00A058BB"/>
    <w:rsid w:val="00A05C5C"/>
    <w:rsid w:val="00A06FAE"/>
    <w:rsid w:val="00A11E49"/>
    <w:rsid w:val="00A147FD"/>
    <w:rsid w:val="00A15591"/>
    <w:rsid w:val="00A21114"/>
    <w:rsid w:val="00A21A58"/>
    <w:rsid w:val="00A25B98"/>
    <w:rsid w:val="00A260A9"/>
    <w:rsid w:val="00A31D73"/>
    <w:rsid w:val="00A32CC1"/>
    <w:rsid w:val="00A345CA"/>
    <w:rsid w:val="00A35087"/>
    <w:rsid w:val="00A35397"/>
    <w:rsid w:val="00A36AD6"/>
    <w:rsid w:val="00A4190D"/>
    <w:rsid w:val="00A42557"/>
    <w:rsid w:val="00A4281C"/>
    <w:rsid w:val="00A428E6"/>
    <w:rsid w:val="00A4559F"/>
    <w:rsid w:val="00A46CDA"/>
    <w:rsid w:val="00A55259"/>
    <w:rsid w:val="00A61879"/>
    <w:rsid w:val="00A61D0A"/>
    <w:rsid w:val="00A67535"/>
    <w:rsid w:val="00A73FD7"/>
    <w:rsid w:val="00A74D09"/>
    <w:rsid w:val="00A777F5"/>
    <w:rsid w:val="00A803CE"/>
    <w:rsid w:val="00A8084C"/>
    <w:rsid w:val="00A80C59"/>
    <w:rsid w:val="00A82953"/>
    <w:rsid w:val="00A82D42"/>
    <w:rsid w:val="00A86607"/>
    <w:rsid w:val="00A87620"/>
    <w:rsid w:val="00A905D5"/>
    <w:rsid w:val="00A913EC"/>
    <w:rsid w:val="00A91446"/>
    <w:rsid w:val="00A918E0"/>
    <w:rsid w:val="00A93E6F"/>
    <w:rsid w:val="00A96EF1"/>
    <w:rsid w:val="00A97EE8"/>
    <w:rsid w:val="00AA050C"/>
    <w:rsid w:val="00AA05FC"/>
    <w:rsid w:val="00AA09DC"/>
    <w:rsid w:val="00AA0D3C"/>
    <w:rsid w:val="00AA412A"/>
    <w:rsid w:val="00AA4824"/>
    <w:rsid w:val="00AB1FBE"/>
    <w:rsid w:val="00AB3C9F"/>
    <w:rsid w:val="00AB5425"/>
    <w:rsid w:val="00AC091A"/>
    <w:rsid w:val="00AC75E8"/>
    <w:rsid w:val="00AD16F2"/>
    <w:rsid w:val="00AD2C3A"/>
    <w:rsid w:val="00AD70FE"/>
    <w:rsid w:val="00AE0BB9"/>
    <w:rsid w:val="00AE0F32"/>
    <w:rsid w:val="00AE3226"/>
    <w:rsid w:val="00AE51E2"/>
    <w:rsid w:val="00AE5AA5"/>
    <w:rsid w:val="00AE5AAB"/>
    <w:rsid w:val="00AF0C0E"/>
    <w:rsid w:val="00AF2FE2"/>
    <w:rsid w:val="00AF46B4"/>
    <w:rsid w:val="00AF5205"/>
    <w:rsid w:val="00AF5245"/>
    <w:rsid w:val="00AF5249"/>
    <w:rsid w:val="00B0050E"/>
    <w:rsid w:val="00B05AF6"/>
    <w:rsid w:val="00B069C9"/>
    <w:rsid w:val="00B06D01"/>
    <w:rsid w:val="00B07B48"/>
    <w:rsid w:val="00B113CD"/>
    <w:rsid w:val="00B134C1"/>
    <w:rsid w:val="00B15478"/>
    <w:rsid w:val="00B2022F"/>
    <w:rsid w:val="00B217A2"/>
    <w:rsid w:val="00B221FB"/>
    <w:rsid w:val="00B22A13"/>
    <w:rsid w:val="00B23CC8"/>
    <w:rsid w:val="00B24DAC"/>
    <w:rsid w:val="00B30968"/>
    <w:rsid w:val="00B30AD8"/>
    <w:rsid w:val="00B31926"/>
    <w:rsid w:val="00B339E5"/>
    <w:rsid w:val="00B34357"/>
    <w:rsid w:val="00B346D5"/>
    <w:rsid w:val="00B37CA8"/>
    <w:rsid w:val="00B436EA"/>
    <w:rsid w:val="00B44D1F"/>
    <w:rsid w:val="00B4502D"/>
    <w:rsid w:val="00B45164"/>
    <w:rsid w:val="00B45A00"/>
    <w:rsid w:val="00B464C5"/>
    <w:rsid w:val="00B50C11"/>
    <w:rsid w:val="00B52848"/>
    <w:rsid w:val="00B54E10"/>
    <w:rsid w:val="00B6041B"/>
    <w:rsid w:val="00B72C26"/>
    <w:rsid w:val="00B733A3"/>
    <w:rsid w:val="00B76C33"/>
    <w:rsid w:val="00B81051"/>
    <w:rsid w:val="00B819E9"/>
    <w:rsid w:val="00B84D92"/>
    <w:rsid w:val="00B87C6F"/>
    <w:rsid w:val="00B938C2"/>
    <w:rsid w:val="00BA0311"/>
    <w:rsid w:val="00BA1515"/>
    <w:rsid w:val="00BA15DF"/>
    <w:rsid w:val="00BA25CB"/>
    <w:rsid w:val="00BA3699"/>
    <w:rsid w:val="00BA49DF"/>
    <w:rsid w:val="00BA536C"/>
    <w:rsid w:val="00BA537E"/>
    <w:rsid w:val="00BA663E"/>
    <w:rsid w:val="00BA79A0"/>
    <w:rsid w:val="00BA7D72"/>
    <w:rsid w:val="00BB219D"/>
    <w:rsid w:val="00BB21A9"/>
    <w:rsid w:val="00BB2566"/>
    <w:rsid w:val="00BB2AAC"/>
    <w:rsid w:val="00BB3C25"/>
    <w:rsid w:val="00BB44FC"/>
    <w:rsid w:val="00BB6C76"/>
    <w:rsid w:val="00BC0893"/>
    <w:rsid w:val="00BC4321"/>
    <w:rsid w:val="00BD49E9"/>
    <w:rsid w:val="00BD5A20"/>
    <w:rsid w:val="00BD62BF"/>
    <w:rsid w:val="00BD7F53"/>
    <w:rsid w:val="00BE02D8"/>
    <w:rsid w:val="00BE10EA"/>
    <w:rsid w:val="00BE33E0"/>
    <w:rsid w:val="00BE4815"/>
    <w:rsid w:val="00BE4FE7"/>
    <w:rsid w:val="00BE67A2"/>
    <w:rsid w:val="00BF557E"/>
    <w:rsid w:val="00C01967"/>
    <w:rsid w:val="00C02358"/>
    <w:rsid w:val="00C03574"/>
    <w:rsid w:val="00C0551D"/>
    <w:rsid w:val="00C05886"/>
    <w:rsid w:val="00C06B3F"/>
    <w:rsid w:val="00C1095E"/>
    <w:rsid w:val="00C10D60"/>
    <w:rsid w:val="00C11085"/>
    <w:rsid w:val="00C11AFD"/>
    <w:rsid w:val="00C13610"/>
    <w:rsid w:val="00C13965"/>
    <w:rsid w:val="00C147AF"/>
    <w:rsid w:val="00C210BF"/>
    <w:rsid w:val="00C21852"/>
    <w:rsid w:val="00C218F3"/>
    <w:rsid w:val="00C22A2B"/>
    <w:rsid w:val="00C255A5"/>
    <w:rsid w:val="00C3296D"/>
    <w:rsid w:val="00C32A9F"/>
    <w:rsid w:val="00C3556E"/>
    <w:rsid w:val="00C40C17"/>
    <w:rsid w:val="00C436AD"/>
    <w:rsid w:val="00C43869"/>
    <w:rsid w:val="00C447C0"/>
    <w:rsid w:val="00C4511D"/>
    <w:rsid w:val="00C46426"/>
    <w:rsid w:val="00C46F08"/>
    <w:rsid w:val="00C47059"/>
    <w:rsid w:val="00C47C11"/>
    <w:rsid w:val="00C53FC0"/>
    <w:rsid w:val="00C54B1A"/>
    <w:rsid w:val="00C552C0"/>
    <w:rsid w:val="00C5548E"/>
    <w:rsid w:val="00C55C46"/>
    <w:rsid w:val="00C56833"/>
    <w:rsid w:val="00C60134"/>
    <w:rsid w:val="00C61C6B"/>
    <w:rsid w:val="00C66606"/>
    <w:rsid w:val="00C704C5"/>
    <w:rsid w:val="00C73FA8"/>
    <w:rsid w:val="00C751AC"/>
    <w:rsid w:val="00C77577"/>
    <w:rsid w:val="00C82843"/>
    <w:rsid w:val="00C833DF"/>
    <w:rsid w:val="00C87566"/>
    <w:rsid w:val="00C92528"/>
    <w:rsid w:val="00C93AEF"/>
    <w:rsid w:val="00C946BA"/>
    <w:rsid w:val="00C94917"/>
    <w:rsid w:val="00C94CFF"/>
    <w:rsid w:val="00C964E9"/>
    <w:rsid w:val="00CA0D17"/>
    <w:rsid w:val="00CA1A24"/>
    <w:rsid w:val="00CB0E07"/>
    <w:rsid w:val="00CB1D63"/>
    <w:rsid w:val="00CB4B3C"/>
    <w:rsid w:val="00CB5505"/>
    <w:rsid w:val="00CC3668"/>
    <w:rsid w:val="00CC3D89"/>
    <w:rsid w:val="00CC6458"/>
    <w:rsid w:val="00CC6D2B"/>
    <w:rsid w:val="00CC7F81"/>
    <w:rsid w:val="00CD06DA"/>
    <w:rsid w:val="00CD1A21"/>
    <w:rsid w:val="00CD5B54"/>
    <w:rsid w:val="00CE43A3"/>
    <w:rsid w:val="00CE49E6"/>
    <w:rsid w:val="00CE582D"/>
    <w:rsid w:val="00CE5839"/>
    <w:rsid w:val="00CF230F"/>
    <w:rsid w:val="00CF3917"/>
    <w:rsid w:val="00CF4BE6"/>
    <w:rsid w:val="00CF7561"/>
    <w:rsid w:val="00D05E76"/>
    <w:rsid w:val="00D1125E"/>
    <w:rsid w:val="00D12177"/>
    <w:rsid w:val="00D14B39"/>
    <w:rsid w:val="00D157D3"/>
    <w:rsid w:val="00D15D40"/>
    <w:rsid w:val="00D1799A"/>
    <w:rsid w:val="00D20476"/>
    <w:rsid w:val="00D2115E"/>
    <w:rsid w:val="00D239CE"/>
    <w:rsid w:val="00D277DE"/>
    <w:rsid w:val="00D27C24"/>
    <w:rsid w:val="00D32E78"/>
    <w:rsid w:val="00D35533"/>
    <w:rsid w:val="00D439BF"/>
    <w:rsid w:val="00D43BAE"/>
    <w:rsid w:val="00D44735"/>
    <w:rsid w:val="00D463C8"/>
    <w:rsid w:val="00D47EB6"/>
    <w:rsid w:val="00D50F7C"/>
    <w:rsid w:val="00D519BE"/>
    <w:rsid w:val="00D51E67"/>
    <w:rsid w:val="00D54595"/>
    <w:rsid w:val="00D55351"/>
    <w:rsid w:val="00D5556B"/>
    <w:rsid w:val="00D570E1"/>
    <w:rsid w:val="00D6032C"/>
    <w:rsid w:val="00D61B04"/>
    <w:rsid w:val="00D63E1B"/>
    <w:rsid w:val="00D70383"/>
    <w:rsid w:val="00D7277A"/>
    <w:rsid w:val="00D7446B"/>
    <w:rsid w:val="00D74844"/>
    <w:rsid w:val="00D74860"/>
    <w:rsid w:val="00D75C07"/>
    <w:rsid w:val="00D75C0F"/>
    <w:rsid w:val="00D80274"/>
    <w:rsid w:val="00D8111E"/>
    <w:rsid w:val="00D81847"/>
    <w:rsid w:val="00D85110"/>
    <w:rsid w:val="00D85B9D"/>
    <w:rsid w:val="00D87375"/>
    <w:rsid w:val="00D903D2"/>
    <w:rsid w:val="00D91257"/>
    <w:rsid w:val="00D94760"/>
    <w:rsid w:val="00D95A19"/>
    <w:rsid w:val="00D96B22"/>
    <w:rsid w:val="00DA2337"/>
    <w:rsid w:val="00DA26BF"/>
    <w:rsid w:val="00DA26C8"/>
    <w:rsid w:val="00DA3A0B"/>
    <w:rsid w:val="00DA3AC6"/>
    <w:rsid w:val="00DA440A"/>
    <w:rsid w:val="00DA4B56"/>
    <w:rsid w:val="00DA6AB1"/>
    <w:rsid w:val="00DA6FFE"/>
    <w:rsid w:val="00DA7D88"/>
    <w:rsid w:val="00DB224C"/>
    <w:rsid w:val="00DB31E7"/>
    <w:rsid w:val="00DB3EFB"/>
    <w:rsid w:val="00DB6AC3"/>
    <w:rsid w:val="00DC0070"/>
    <w:rsid w:val="00DC1D4D"/>
    <w:rsid w:val="00DC2374"/>
    <w:rsid w:val="00DD06D8"/>
    <w:rsid w:val="00DD10CF"/>
    <w:rsid w:val="00DE00AD"/>
    <w:rsid w:val="00DE0646"/>
    <w:rsid w:val="00DE161D"/>
    <w:rsid w:val="00DE67E2"/>
    <w:rsid w:val="00DE7838"/>
    <w:rsid w:val="00DF318E"/>
    <w:rsid w:val="00DF71B2"/>
    <w:rsid w:val="00DF78FF"/>
    <w:rsid w:val="00DF7E25"/>
    <w:rsid w:val="00E04C4D"/>
    <w:rsid w:val="00E060FB"/>
    <w:rsid w:val="00E10837"/>
    <w:rsid w:val="00E10F24"/>
    <w:rsid w:val="00E10FFC"/>
    <w:rsid w:val="00E146D6"/>
    <w:rsid w:val="00E14B03"/>
    <w:rsid w:val="00E2035A"/>
    <w:rsid w:val="00E23832"/>
    <w:rsid w:val="00E23D6D"/>
    <w:rsid w:val="00E245F2"/>
    <w:rsid w:val="00E251E5"/>
    <w:rsid w:val="00E262D2"/>
    <w:rsid w:val="00E27527"/>
    <w:rsid w:val="00E27C8A"/>
    <w:rsid w:val="00E307E5"/>
    <w:rsid w:val="00E33835"/>
    <w:rsid w:val="00E34F05"/>
    <w:rsid w:val="00E36A69"/>
    <w:rsid w:val="00E36CE1"/>
    <w:rsid w:val="00E41235"/>
    <w:rsid w:val="00E426C8"/>
    <w:rsid w:val="00E45E14"/>
    <w:rsid w:val="00E461F8"/>
    <w:rsid w:val="00E46BFB"/>
    <w:rsid w:val="00E508A4"/>
    <w:rsid w:val="00E50E93"/>
    <w:rsid w:val="00E51C97"/>
    <w:rsid w:val="00E5229A"/>
    <w:rsid w:val="00E52350"/>
    <w:rsid w:val="00E52744"/>
    <w:rsid w:val="00E55CDB"/>
    <w:rsid w:val="00E57D27"/>
    <w:rsid w:val="00E61080"/>
    <w:rsid w:val="00E63363"/>
    <w:rsid w:val="00E634D6"/>
    <w:rsid w:val="00E65731"/>
    <w:rsid w:val="00E66020"/>
    <w:rsid w:val="00E674C2"/>
    <w:rsid w:val="00E70025"/>
    <w:rsid w:val="00E71B39"/>
    <w:rsid w:val="00E71DEC"/>
    <w:rsid w:val="00E7394F"/>
    <w:rsid w:val="00E8457C"/>
    <w:rsid w:val="00E84766"/>
    <w:rsid w:val="00E85B6D"/>
    <w:rsid w:val="00E91C46"/>
    <w:rsid w:val="00E96CF7"/>
    <w:rsid w:val="00EA27C1"/>
    <w:rsid w:val="00EA2997"/>
    <w:rsid w:val="00EA36EF"/>
    <w:rsid w:val="00EA4C3E"/>
    <w:rsid w:val="00EA64CE"/>
    <w:rsid w:val="00EA790D"/>
    <w:rsid w:val="00EA7BF0"/>
    <w:rsid w:val="00EB0724"/>
    <w:rsid w:val="00EB2409"/>
    <w:rsid w:val="00EB28E3"/>
    <w:rsid w:val="00EC08ED"/>
    <w:rsid w:val="00EC4194"/>
    <w:rsid w:val="00EC4DF6"/>
    <w:rsid w:val="00EC5AC6"/>
    <w:rsid w:val="00EC6E2C"/>
    <w:rsid w:val="00ED280F"/>
    <w:rsid w:val="00ED3668"/>
    <w:rsid w:val="00ED72BE"/>
    <w:rsid w:val="00ED7480"/>
    <w:rsid w:val="00EE1455"/>
    <w:rsid w:val="00EE1AD9"/>
    <w:rsid w:val="00EE1D35"/>
    <w:rsid w:val="00EE3A9A"/>
    <w:rsid w:val="00EE43E1"/>
    <w:rsid w:val="00EE5F90"/>
    <w:rsid w:val="00EF28D9"/>
    <w:rsid w:val="00EF383D"/>
    <w:rsid w:val="00EF38C2"/>
    <w:rsid w:val="00EF4202"/>
    <w:rsid w:val="00EF4275"/>
    <w:rsid w:val="00F00D12"/>
    <w:rsid w:val="00F019C0"/>
    <w:rsid w:val="00F02272"/>
    <w:rsid w:val="00F03C26"/>
    <w:rsid w:val="00F0780C"/>
    <w:rsid w:val="00F11242"/>
    <w:rsid w:val="00F12D52"/>
    <w:rsid w:val="00F1414A"/>
    <w:rsid w:val="00F14556"/>
    <w:rsid w:val="00F147E6"/>
    <w:rsid w:val="00F15F77"/>
    <w:rsid w:val="00F2057E"/>
    <w:rsid w:val="00F223E9"/>
    <w:rsid w:val="00F23005"/>
    <w:rsid w:val="00F250B4"/>
    <w:rsid w:val="00F261C4"/>
    <w:rsid w:val="00F26334"/>
    <w:rsid w:val="00F26F27"/>
    <w:rsid w:val="00F338D1"/>
    <w:rsid w:val="00F3418E"/>
    <w:rsid w:val="00F34D90"/>
    <w:rsid w:val="00F34FA4"/>
    <w:rsid w:val="00F36DE5"/>
    <w:rsid w:val="00F37347"/>
    <w:rsid w:val="00F42912"/>
    <w:rsid w:val="00F43DB2"/>
    <w:rsid w:val="00F44257"/>
    <w:rsid w:val="00F45E0B"/>
    <w:rsid w:val="00F45F1C"/>
    <w:rsid w:val="00F45FB3"/>
    <w:rsid w:val="00F47AD3"/>
    <w:rsid w:val="00F50848"/>
    <w:rsid w:val="00F50D0B"/>
    <w:rsid w:val="00F51795"/>
    <w:rsid w:val="00F53529"/>
    <w:rsid w:val="00F545E1"/>
    <w:rsid w:val="00F602FF"/>
    <w:rsid w:val="00F612DD"/>
    <w:rsid w:val="00F62716"/>
    <w:rsid w:val="00F72B89"/>
    <w:rsid w:val="00F73A85"/>
    <w:rsid w:val="00F75B4B"/>
    <w:rsid w:val="00F75CFE"/>
    <w:rsid w:val="00F75FA7"/>
    <w:rsid w:val="00F7615D"/>
    <w:rsid w:val="00F76284"/>
    <w:rsid w:val="00F800B5"/>
    <w:rsid w:val="00F808E7"/>
    <w:rsid w:val="00F83901"/>
    <w:rsid w:val="00F83FE2"/>
    <w:rsid w:val="00F90D85"/>
    <w:rsid w:val="00F939A5"/>
    <w:rsid w:val="00F94617"/>
    <w:rsid w:val="00F972A8"/>
    <w:rsid w:val="00F97625"/>
    <w:rsid w:val="00FA145E"/>
    <w:rsid w:val="00FA1F54"/>
    <w:rsid w:val="00FA27A5"/>
    <w:rsid w:val="00FA28ED"/>
    <w:rsid w:val="00FA36B4"/>
    <w:rsid w:val="00FA58C6"/>
    <w:rsid w:val="00FA6975"/>
    <w:rsid w:val="00FB2B89"/>
    <w:rsid w:val="00FB2FC5"/>
    <w:rsid w:val="00FB3626"/>
    <w:rsid w:val="00FB3B27"/>
    <w:rsid w:val="00FB50BE"/>
    <w:rsid w:val="00FB7081"/>
    <w:rsid w:val="00FC6BDA"/>
    <w:rsid w:val="00FC7491"/>
    <w:rsid w:val="00FC7CFA"/>
    <w:rsid w:val="00FD0078"/>
    <w:rsid w:val="00FD25FD"/>
    <w:rsid w:val="00FD5E01"/>
    <w:rsid w:val="00FD705C"/>
    <w:rsid w:val="00FD7DD6"/>
    <w:rsid w:val="00FE2E8A"/>
    <w:rsid w:val="00FE3EB7"/>
    <w:rsid w:val="00FE4332"/>
    <w:rsid w:val="00FE4661"/>
    <w:rsid w:val="00FE4864"/>
    <w:rsid w:val="00FE5904"/>
    <w:rsid w:val="00FE77C3"/>
    <w:rsid w:val="00FF26CB"/>
    <w:rsid w:val="00FF6109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docId w15:val="{7472B763-6C75-41B2-8C89-52CA979D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3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A_маркированный_список,_Абзац списка,Абзац Стас,List Paragraph,Bullet List,FooterText,numbered"/>
    <w:basedOn w:val="a"/>
    <w:link w:val="a6"/>
    <w:uiPriority w:val="34"/>
    <w:qFormat/>
    <w:rsid w:val="00A023D6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776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D5B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B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7F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7F4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99"/>
    <w:rsid w:val="00442436"/>
    <w:pPr>
      <w:jc w:val="both"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4424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basedOn w:val="a0"/>
    <w:uiPriority w:val="99"/>
    <w:semiHidden/>
    <w:unhideWhenUsed/>
    <w:rsid w:val="00442436"/>
    <w:rPr>
      <w:color w:val="0000FF"/>
      <w:u w:val="single"/>
    </w:rPr>
  </w:style>
  <w:style w:type="paragraph" w:customStyle="1" w:styleId="ConsPlusCell">
    <w:name w:val="ConsPlusCell"/>
    <w:rsid w:val="001E6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3815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815E3"/>
  </w:style>
  <w:style w:type="character" w:customStyle="1" w:styleId="af0">
    <w:name w:val="Текст примечания Знак"/>
    <w:basedOn w:val="a0"/>
    <w:link w:val="af"/>
    <w:uiPriority w:val="99"/>
    <w:semiHidden/>
    <w:rsid w:val="0038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815E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8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Абзац списка Знак"/>
    <w:aliases w:val="A_маркированный_список Знак,_Абзац списка Знак,Абзац Стас Знак,List Paragraph Знак,Bullet List Знак,FooterText Знак,numbered Знак"/>
    <w:link w:val="a5"/>
    <w:uiPriority w:val="34"/>
    <w:locked/>
    <w:rsid w:val="009F08B4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B2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705F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4">
    <w:name w:val="Emphasis"/>
    <w:basedOn w:val="a0"/>
    <w:uiPriority w:val="20"/>
    <w:qFormat/>
    <w:rsid w:val="00F545E1"/>
    <w:rPr>
      <w:i/>
      <w:iCs/>
    </w:rPr>
  </w:style>
  <w:style w:type="paragraph" w:customStyle="1" w:styleId="ConsPlusTitle">
    <w:name w:val="ConsPlusTitle"/>
    <w:rsid w:val="00705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F6B0A-16A1-416C-9717-EC0E4F76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6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9953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Кошелева Анна Александровна</dc:creator>
  <cp:lastModifiedBy>Белкина Татьяна Викторовна</cp:lastModifiedBy>
  <cp:revision>197</cp:revision>
  <cp:lastPrinted>2021-05-20T04:33:00Z</cp:lastPrinted>
  <dcterms:created xsi:type="dcterms:W3CDTF">2021-06-01T09:54:00Z</dcterms:created>
  <dcterms:modified xsi:type="dcterms:W3CDTF">2022-02-25T02:53:00Z</dcterms:modified>
</cp:coreProperties>
</file>