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14B" w:rsidRDefault="002F114B" w:rsidP="007A6CA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B5A9D" w:rsidRDefault="007A6CA4" w:rsidP="006B5A9D">
      <w:pPr>
        <w:spacing w:after="0" w:line="240" w:lineRule="auto"/>
        <w:ind w:left="595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561E23">
        <w:rPr>
          <w:rFonts w:ascii="Times New Roman" w:hAnsi="Times New Roman" w:cs="Times New Roman"/>
          <w:sz w:val="28"/>
          <w:szCs w:val="28"/>
        </w:rPr>
        <w:t>ТВЕРЖДЕН</w:t>
      </w:r>
      <w:r w:rsidR="00067271">
        <w:rPr>
          <w:rFonts w:ascii="Times New Roman" w:hAnsi="Times New Roman" w:cs="Times New Roman"/>
          <w:sz w:val="28"/>
          <w:szCs w:val="28"/>
        </w:rPr>
        <w:t>О</w:t>
      </w:r>
    </w:p>
    <w:p w:rsidR="007A6CA4" w:rsidRDefault="006B5A9D" w:rsidP="006B5A9D">
      <w:pPr>
        <w:spacing w:after="0" w:line="240" w:lineRule="auto"/>
        <w:ind w:left="595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A6CA4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 w:rsidR="007A6CA4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7A6CA4" w:rsidRDefault="007A6CA4" w:rsidP="007A6CA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A6CA4" w:rsidRDefault="007A6CA4" w:rsidP="007A6CA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034B5" w:rsidRDefault="009034B5" w:rsidP="00724CE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7E8F" w:rsidRPr="00422BA1" w:rsidRDefault="00117E8F" w:rsidP="00724CE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D49E0" w:rsidRDefault="009F46C1" w:rsidP="00D525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A75707" w:rsidRPr="00A75707">
        <w:rPr>
          <w:rFonts w:ascii="Times New Roman" w:hAnsi="Times New Roman" w:cs="Times New Roman"/>
          <w:b/>
          <w:sz w:val="28"/>
          <w:szCs w:val="28"/>
        </w:rPr>
        <w:t xml:space="preserve"> о проведении комплексной оценки профессиональных и личностных качеств руководителей</w:t>
      </w:r>
      <w:r w:rsidR="000D49E0">
        <w:rPr>
          <w:rFonts w:ascii="Times New Roman" w:hAnsi="Times New Roman" w:cs="Times New Roman"/>
          <w:b/>
          <w:sz w:val="28"/>
          <w:szCs w:val="28"/>
        </w:rPr>
        <w:t>, кандидатов на </w:t>
      </w:r>
      <w:r w:rsidR="003A1F71">
        <w:rPr>
          <w:rFonts w:ascii="Times New Roman" w:hAnsi="Times New Roman" w:cs="Times New Roman"/>
          <w:b/>
          <w:sz w:val="28"/>
          <w:szCs w:val="28"/>
        </w:rPr>
        <w:t xml:space="preserve">должности руководителей </w:t>
      </w:r>
      <w:r w:rsidR="00A75707" w:rsidRPr="00A75707">
        <w:rPr>
          <w:rFonts w:ascii="Times New Roman" w:hAnsi="Times New Roman" w:cs="Times New Roman"/>
          <w:b/>
          <w:sz w:val="28"/>
          <w:szCs w:val="28"/>
        </w:rPr>
        <w:t xml:space="preserve">государственных учреждений </w:t>
      </w:r>
    </w:p>
    <w:p w:rsidR="00E76BFC" w:rsidRDefault="00A75707" w:rsidP="00D525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707">
        <w:rPr>
          <w:rFonts w:ascii="Times New Roman" w:hAnsi="Times New Roman" w:cs="Times New Roman"/>
          <w:b/>
          <w:sz w:val="28"/>
          <w:szCs w:val="28"/>
        </w:rPr>
        <w:t xml:space="preserve">Новосибирской </w:t>
      </w:r>
      <w:r w:rsidR="003960F7">
        <w:rPr>
          <w:rFonts w:ascii="Times New Roman" w:hAnsi="Times New Roman" w:cs="Times New Roman"/>
          <w:b/>
          <w:sz w:val="28"/>
          <w:szCs w:val="28"/>
        </w:rPr>
        <w:t>области</w:t>
      </w:r>
    </w:p>
    <w:p w:rsidR="00A75707" w:rsidRDefault="00A75707" w:rsidP="00D525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707" w:rsidRDefault="00D5252C" w:rsidP="00A757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1. </w:t>
      </w:r>
      <w:r w:rsidR="007D62B3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38438E">
        <w:rPr>
          <w:rFonts w:ascii="Times New Roman" w:hAnsi="Times New Roman" w:cs="Times New Roman"/>
          <w:sz w:val="28"/>
          <w:szCs w:val="28"/>
        </w:rPr>
        <w:t xml:space="preserve">положение определяет порядок, условия и инструменты проведения комплексной оценки </w:t>
      </w:r>
      <w:r w:rsidR="00E51CD0" w:rsidRPr="00E51CD0">
        <w:rPr>
          <w:rFonts w:ascii="Times New Roman" w:hAnsi="Times New Roman" w:cs="Times New Roman"/>
          <w:sz w:val="28"/>
          <w:szCs w:val="28"/>
        </w:rPr>
        <w:t xml:space="preserve">профессиональных и личностных качеств </w:t>
      </w:r>
      <w:r w:rsidR="0038438E"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r w:rsidR="00E51CD0" w:rsidRPr="00E51CD0">
        <w:rPr>
          <w:rFonts w:ascii="Times New Roman" w:hAnsi="Times New Roman" w:cs="Times New Roman"/>
          <w:sz w:val="28"/>
          <w:szCs w:val="28"/>
        </w:rPr>
        <w:t xml:space="preserve">государственных учреждений Новосибирской области, подведомственных областным исполнительным органам государственной власти Новосибирской области </w:t>
      </w:r>
      <w:r w:rsidR="0038438E">
        <w:rPr>
          <w:rFonts w:ascii="Times New Roman" w:hAnsi="Times New Roman" w:cs="Times New Roman"/>
          <w:sz w:val="28"/>
          <w:szCs w:val="28"/>
        </w:rPr>
        <w:t>(далее</w:t>
      </w:r>
      <w:r w:rsidR="00201515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38438E">
        <w:rPr>
          <w:rFonts w:ascii="Times New Roman" w:hAnsi="Times New Roman" w:cs="Times New Roman"/>
          <w:sz w:val="28"/>
          <w:szCs w:val="28"/>
        </w:rPr>
        <w:t xml:space="preserve"> –</w:t>
      </w:r>
      <w:r w:rsidR="00E76BFC">
        <w:rPr>
          <w:rFonts w:ascii="Times New Roman" w:hAnsi="Times New Roman" w:cs="Times New Roman"/>
          <w:sz w:val="28"/>
          <w:szCs w:val="28"/>
        </w:rPr>
        <w:t xml:space="preserve"> </w:t>
      </w:r>
      <w:r w:rsidR="0038438E">
        <w:rPr>
          <w:rFonts w:ascii="Times New Roman" w:hAnsi="Times New Roman" w:cs="Times New Roman"/>
          <w:sz w:val="28"/>
          <w:szCs w:val="28"/>
        </w:rPr>
        <w:t>подведомственные учреждения</w:t>
      </w:r>
      <w:r w:rsidR="00201515">
        <w:rPr>
          <w:rFonts w:ascii="Times New Roman" w:hAnsi="Times New Roman" w:cs="Times New Roman"/>
          <w:sz w:val="28"/>
          <w:szCs w:val="28"/>
        </w:rPr>
        <w:t>, государственные органы</w:t>
      </w:r>
      <w:r w:rsidR="0038438E">
        <w:rPr>
          <w:rFonts w:ascii="Times New Roman" w:hAnsi="Times New Roman" w:cs="Times New Roman"/>
          <w:sz w:val="28"/>
          <w:szCs w:val="28"/>
        </w:rPr>
        <w:t>)</w:t>
      </w:r>
      <w:r w:rsidR="00A17D8C">
        <w:rPr>
          <w:rFonts w:ascii="Times New Roman" w:hAnsi="Times New Roman" w:cs="Times New Roman"/>
          <w:sz w:val="28"/>
          <w:szCs w:val="28"/>
        </w:rPr>
        <w:t xml:space="preserve">, </w:t>
      </w:r>
      <w:r w:rsidR="003A1F71">
        <w:rPr>
          <w:rFonts w:ascii="Times New Roman" w:hAnsi="Times New Roman" w:cs="Times New Roman"/>
          <w:sz w:val="28"/>
          <w:szCs w:val="28"/>
        </w:rPr>
        <w:t>кандидатов на должности руководителей подведомственных учреждений</w:t>
      </w:r>
      <w:r w:rsidR="00427812">
        <w:rPr>
          <w:rFonts w:ascii="Times New Roman" w:hAnsi="Times New Roman" w:cs="Times New Roman"/>
          <w:sz w:val="28"/>
          <w:szCs w:val="28"/>
        </w:rPr>
        <w:t xml:space="preserve"> из числа работников подведомственных учреждений (далее</w:t>
      </w:r>
      <w:r w:rsidR="009F46C1">
        <w:rPr>
          <w:rFonts w:ascii="Times New Roman" w:hAnsi="Times New Roman" w:cs="Times New Roman"/>
          <w:sz w:val="28"/>
          <w:szCs w:val="28"/>
        </w:rPr>
        <w:t xml:space="preserve"> - </w:t>
      </w:r>
      <w:r w:rsidR="00427812">
        <w:rPr>
          <w:rFonts w:ascii="Times New Roman" w:hAnsi="Times New Roman" w:cs="Times New Roman"/>
          <w:sz w:val="28"/>
          <w:szCs w:val="28"/>
        </w:rPr>
        <w:t>кандидаты)</w:t>
      </w:r>
      <w:r w:rsidR="003A1F71">
        <w:rPr>
          <w:rFonts w:ascii="Times New Roman" w:hAnsi="Times New Roman" w:cs="Times New Roman"/>
          <w:sz w:val="28"/>
          <w:szCs w:val="28"/>
        </w:rPr>
        <w:t>.</w:t>
      </w:r>
    </w:p>
    <w:p w:rsidR="00A75707" w:rsidRDefault="00A75707" w:rsidP="00A757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Комплексная оценка</w:t>
      </w:r>
      <w:r w:rsidRPr="00E51CD0">
        <w:t xml:space="preserve"> </w:t>
      </w:r>
      <w:r w:rsidRPr="00E51CD0">
        <w:rPr>
          <w:rFonts w:ascii="Times New Roman" w:hAnsi="Times New Roman" w:cs="Times New Roman"/>
          <w:sz w:val="28"/>
          <w:szCs w:val="28"/>
        </w:rPr>
        <w:t xml:space="preserve">профессиональных и личностных качеств руководителей подведомственных учреждений, </w:t>
      </w:r>
      <w:r w:rsidR="00B53F21" w:rsidRPr="00E51CD0">
        <w:rPr>
          <w:rFonts w:ascii="Times New Roman" w:hAnsi="Times New Roman" w:cs="Times New Roman"/>
          <w:sz w:val="28"/>
          <w:szCs w:val="28"/>
        </w:rPr>
        <w:t xml:space="preserve">кандидатов </w:t>
      </w:r>
      <w:r w:rsidR="00B53F21">
        <w:rPr>
          <w:rFonts w:ascii="Times New Roman" w:hAnsi="Times New Roman" w:cs="Times New Roman"/>
          <w:sz w:val="28"/>
          <w:szCs w:val="28"/>
        </w:rPr>
        <w:t>проводится</w:t>
      </w:r>
      <w:r>
        <w:rPr>
          <w:rFonts w:ascii="Times New Roman" w:hAnsi="Times New Roman" w:cs="Times New Roman"/>
          <w:sz w:val="28"/>
          <w:szCs w:val="28"/>
        </w:rPr>
        <w:t xml:space="preserve"> с целью:</w:t>
      </w:r>
    </w:p>
    <w:p w:rsidR="001C59BA" w:rsidRDefault="001C59BA" w:rsidP="00A757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1C59BA">
        <w:rPr>
          <w:rFonts w:ascii="Times New Roman" w:hAnsi="Times New Roman" w:cs="Times New Roman"/>
          <w:sz w:val="28"/>
          <w:szCs w:val="28"/>
        </w:rPr>
        <w:t>ффективного кадрового обеспечения управления государственной собственностью Новосибирской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C59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C8F" w:rsidRDefault="00DD3C8F" w:rsidP="00DD3C8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1CD0">
        <w:rPr>
          <w:rFonts w:ascii="Times New Roman" w:hAnsi="Times New Roman" w:cs="Times New Roman"/>
          <w:sz w:val="28"/>
          <w:szCs w:val="28"/>
        </w:rPr>
        <w:t>выявления уровня обще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51CD0">
        <w:rPr>
          <w:rFonts w:ascii="Times New Roman" w:hAnsi="Times New Roman" w:cs="Times New Roman"/>
          <w:sz w:val="28"/>
          <w:szCs w:val="28"/>
        </w:rPr>
        <w:t xml:space="preserve"> профессиональной и управленческой компетентности</w:t>
      </w:r>
      <w:r w:rsidRPr="00DD3C8F">
        <w:t xml:space="preserve"> </w:t>
      </w:r>
      <w:r w:rsidRPr="00DD3C8F">
        <w:rPr>
          <w:rFonts w:ascii="Times New Roman" w:hAnsi="Times New Roman" w:cs="Times New Roman"/>
          <w:sz w:val="28"/>
          <w:szCs w:val="28"/>
        </w:rPr>
        <w:t>руководителей подведомственных учреждений, кандидатов на должности руководителей подведомственных учреждений</w:t>
      </w:r>
      <w:r w:rsidRPr="00E51CD0">
        <w:rPr>
          <w:rFonts w:ascii="Times New Roman" w:hAnsi="Times New Roman" w:cs="Times New Roman"/>
          <w:sz w:val="28"/>
          <w:szCs w:val="28"/>
        </w:rPr>
        <w:t>;</w:t>
      </w:r>
    </w:p>
    <w:p w:rsidR="001C59BA" w:rsidRDefault="001C59BA" w:rsidP="00A757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стимулирования профессионального роста руководителей подведомственных учреждений.</w:t>
      </w:r>
    </w:p>
    <w:p w:rsidR="00A17D8C" w:rsidRDefault="00A75707" w:rsidP="00A757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427812">
        <w:rPr>
          <w:rFonts w:ascii="Times New Roman" w:hAnsi="Times New Roman" w:cs="Times New Roman"/>
          <w:sz w:val="28"/>
          <w:szCs w:val="28"/>
        </w:rPr>
        <w:t>Учредительные документы подведомственных учреждений и (или) локальные акты государственных органов могут предусматривать проведение комплексной оценки профессиональных и личностных качеств и учет ее результатов</w:t>
      </w:r>
      <w:r w:rsidR="00A17D8C">
        <w:rPr>
          <w:rFonts w:ascii="Times New Roman" w:hAnsi="Times New Roman" w:cs="Times New Roman"/>
          <w:sz w:val="28"/>
          <w:szCs w:val="28"/>
        </w:rPr>
        <w:t>:</w:t>
      </w:r>
    </w:p>
    <w:p w:rsidR="00B22743" w:rsidRDefault="00B22743" w:rsidP="00A17D8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аттестации руководителя подведомственного учреждения;</w:t>
      </w:r>
    </w:p>
    <w:p w:rsidR="00B22743" w:rsidRDefault="00B22743" w:rsidP="00A17D8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принятии решения об изменении (продлении) срока действия </w:t>
      </w:r>
      <w:r w:rsidR="00427812">
        <w:rPr>
          <w:rFonts w:ascii="Times New Roman" w:hAnsi="Times New Roman" w:cs="Times New Roman"/>
          <w:sz w:val="28"/>
          <w:szCs w:val="28"/>
        </w:rPr>
        <w:t xml:space="preserve">срочного </w:t>
      </w:r>
      <w:r>
        <w:rPr>
          <w:rFonts w:ascii="Times New Roman" w:hAnsi="Times New Roman" w:cs="Times New Roman"/>
          <w:sz w:val="28"/>
          <w:szCs w:val="28"/>
        </w:rPr>
        <w:t>трудового договора с руководителем учреждения;</w:t>
      </w:r>
    </w:p>
    <w:p w:rsidR="00A17D8C" w:rsidRDefault="00B22743" w:rsidP="00B53F2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формировании кадрового резерва на должность руководителя подведомственного учреждения из числа работников подведомственного учреждения;</w:t>
      </w:r>
    </w:p>
    <w:p w:rsidR="00094C50" w:rsidRDefault="00094C50" w:rsidP="00A17D8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иных случаях</w:t>
      </w:r>
      <w:r w:rsidR="00942B47">
        <w:rPr>
          <w:rFonts w:ascii="Times New Roman" w:hAnsi="Times New Roman" w:cs="Times New Roman"/>
          <w:sz w:val="28"/>
          <w:szCs w:val="28"/>
        </w:rPr>
        <w:t xml:space="preserve">, возникающих </w:t>
      </w:r>
      <w:r w:rsidR="000D49E0">
        <w:rPr>
          <w:rFonts w:ascii="Times New Roman" w:hAnsi="Times New Roman" w:cs="Times New Roman"/>
          <w:sz w:val="28"/>
          <w:szCs w:val="28"/>
        </w:rPr>
        <w:t>для обеспечения объективности и </w:t>
      </w:r>
      <w:r w:rsidR="00942B47">
        <w:rPr>
          <w:rFonts w:ascii="Times New Roman" w:hAnsi="Times New Roman" w:cs="Times New Roman"/>
          <w:sz w:val="28"/>
          <w:szCs w:val="28"/>
        </w:rPr>
        <w:t>обоснованности принимаемых учредителем решений</w:t>
      </w:r>
      <w:r w:rsidR="00B22743">
        <w:rPr>
          <w:rFonts w:ascii="Times New Roman" w:hAnsi="Times New Roman" w:cs="Times New Roman"/>
          <w:sz w:val="28"/>
          <w:szCs w:val="28"/>
        </w:rPr>
        <w:t>.</w:t>
      </w:r>
    </w:p>
    <w:p w:rsidR="00615F44" w:rsidRPr="000D49E0" w:rsidRDefault="00615F44" w:rsidP="00117E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49E0">
        <w:rPr>
          <w:rFonts w:ascii="Times New Roman" w:hAnsi="Times New Roman" w:cs="Times New Roman"/>
          <w:sz w:val="28"/>
          <w:szCs w:val="28"/>
        </w:rPr>
        <w:t>К</w:t>
      </w:r>
      <w:r w:rsidR="0042004E" w:rsidRPr="000D49E0">
        <w:rPr>
          <w:rFonts w:ascii="Times New Roman" w:hAnsi="Times New Roman" w:cs="Times New Roman"/>
          <w:sz w:val="28"/>
          <w:szCs w:val="28"/>
        </w:rPr>
        <w:t>омплексн</w:t>
      </w:r>
      <w:r w:rsidRPr="000D49E0">
        <w:rPr>
          <w:rFonts w:ascii="Times New Roman" w:hAnsi="Times New Roman" w:cs="Times New Roman"/>
          <w:sz w:val="28"/>
          <w:szCs w:val="28"/>
        </w:rPr>
        <w:t>ая оценка</w:t>
      </w:r>
      <w:r w:rsidR="0042004E" w:rsidRPr="000D49E0">
        <w:rPr>
          <w:rFonts w:ascii="Times New Roman" w:hAnsi="Times New Roman" w:cs="Times New Roman"/>
          <w:sz w:val="28"/>
          <w:szCs w:val="28"/>
        </w:rPr>
        <w:t xml:space="preserve"> профессиональных и личностных качеств </w:t>
      </w:r>
      <w:r w:rsidRPr="000D49E0">
        <w:rPr>
          <w:rFonts w:ascii="Times New Roman" w:hAnsi="Times New Roman" w:cs="Times New Roman"/>
          <w:sz w:val="28"/>
          <w:szCs w:val="28"/>
        </w:rPr>
        <w:t xml:space="preserve">руководителей подведомственных учреждений проводится </w:t>
      </w:r>
      <w:r w:rsidR="001B20CA" w:rsidRPr="000D49E0">
        <w:rPr>
          <w:rFonts w:ascii="Times New Roman" w:hAnsi="Times New Roman" w:cs="Times New Roman"/>
          <w:sz w:val="28"/>
          <w:szCs w:val="28"/>
        </w:rPr>
        <w:t xml:space="preserve">не </w:t>
      </w:r>
      <w:r w:rsidR="00117E8F" w:rsidRPr="000D49E0">
        <w:rPr>
          <w:rFonts w:ascii="Times New Roman" w:hAnsi="Times New Roman" w:cs="Times New Roman"/>
          <w:sz w:val="28"/>
          <w:szCs w:val="28"/>
        </w:rPr>
        <w:t xml:space="preserve">реже </w:t>
      </w:r>
      <w:r w:rsidR="000D49E0">
        <w:rPr>
          <w:rFonts w:ascii="Times New Roman" w:hAnsi="Times New Roman" w:cs="Times New Roman"/>
          <w:sz w:val="28"/>
          <w:szCs w:val="28"/>
        </w:rPr>
        <w:t>одного раза в </w:t>
      </w:r>
      <w:r w:rsidR="001B20CA" w:rsidRPr="000D49E0">
        <w:rPr>
          <w:rFonts w:ascii="Times New Roman" w:hAnsi="Times New Roman" w:cs="Times New Roman"/>
          <w:sz w:val="28"/>
          <w:szCs w:val="28"/>
        </w:rPr>
        <w:t>пять лет</w:t>
      </w:r>
      <w:r w:rsidR="00117E8F" w:rsidRPr="000D49E0">
        <w:rPr>
          <w:rFonts w:ascii="Times New Roman" w:hAnsi="Times New Roman" w:cs="Times New Roman"/>
          <w:sz w:val="28"/>
          <w:szCs w:val="28"/>
        </w:rPr>
        <w:t xml:space="preserve">, если иное не установлено </w:t>
      </w:r>
      <w:r w:rsidR="0042004E" w:rsidRPr="000D49E0">
        <w:rPr>
          <w:rFonts w:ascii="Times New Roman" w:hAnsi="Times New Roman" w:cs="Times New Roman"/>
          <w:sz w:val="28"/>
          <w:szCs w:val="28"/>
        </w:rPr>
        <w:t xml:space="preserve">локальными правовыми актами </w:t>
      </w:r>
      <w:r w:rsidR="00117E8F" w:rsidRPr="000D49E0">
        <w:rPr>
          <w:rFonts w:ascii="Times New Roman" w:hAnsi="Times New Roman" w:cs="Times New Roman"/>
          <w:sz w:val="28"/>
          <w:szCs w:val="28"/>
        </w:rPr>
        <w:lastRenderedPageBreak/>
        <w:t>государственных органов и</w:t>
      </w:r>
      <w:r w:rsidR="00422BA1" w:rsidRPr="000D49E0">
        <w:rPr>
          <w:rFonts w:ascii="Times New Roman" w:hAnsi="Times New Roman" w:cs="Times New Roman"/>
          <w:sz w:val="28"/>
          <w:szCs w:val="28"/>
        </w:rPr>
        <w:t>/или</w:t>
      </w:r>
      <w:r w:rsidR="00117E8F" w:rsidRPr="000D49E0">
        <w:rPr>
          <w:rFonts w:ascii="Times New Roman" w:hAnsi="Times New Roman" w:cs="Times New Roman"/>
          <w:sz w:val="28"/>
          <w:szCs w:val="28"/>
        </w:rPr>
        <w:t xml:space="preserve"> учредительными документами подведомственных учреждений.</w:t>
      </w:r>
    </w:p>
    <w:p w:rsidR="00C06990" w:rsidRPr="000D49E0" w:rsidRDefault="00E51CD0" w:rsidP="00A27F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49E0">
        <w:rPr>
          <w:rFonts w:ascii="Times New Roman" w:hAnsi="Times New Roman" w:cs="Times New Roman"/>
          <w:sz w:val="28"/>
          <w:szCs w:val="28"/>
        </w:rPr>
        <w:t>4</w:t>
      </w:r>
      <w:r w:rsidR="0038438E" w:rsidRPr="000D49E0">
        <w:rPr>
          <w:rFonts w:ascii="Times New Roman" w:hAnsi="Times New Roman" w:cs="Times New Roman"/>
          <w:sz w:val="28"/>
          <w:szCs w:val="28"/>
        </w:rPr>
        <w:t>.</w:t>
      </w:r>
      <w:r w:rsidR="00067271" w:rsidRPr="000D49E0">
        <w:rPr>
          <w:rFonts w:ascii="Times New Roman" w:hAnsi="Times New Roman" w:cs="Times New Roman"/>
          <w:sz w:val="28"/>
          <w:szCs w:val="28"/>
        </w:rPr>
        <w:t> Комплексная оценка</w:t>
      </w:r>
      <w:r w:rsidR="00C06990" w:rsidRPr="000D49E0">
        <w:rPr>
          <w:rFonts w:ascii="Times New Roman" w:hAnsi="Times New Roman" w:cs="Times New Roman"/>
          <w:sz w:val="28"/>
          <w:szCs w:val="28"/>
        </w:rPr>
        <w:t xml:space="preserve"> </w:t>
      </w:r>
      <w:r w:rsidR="00E76BFC" w:rsidRPr="000D49E0">
        <w:rPr>
          <w:rFonts w:ascii="Times New Roman" w:hAnsi="Times New Roman" w:cs="Times New Roman"/>
          <w:sz w:val="28"/>
          <w:szCs w:val="28"/>
        </w:rPr>
        <w:t xml:space="preserve">компетенций </w:t>
      </w:r>
      <w:r w:rsidR="00C06990" w:rsidRPr="000D49E0">
        <w:rPr>
          <w:rFonts w:ascii="Times New Roman" w:hAnsi="Times New Roman" w:cs="Times New Roman"/>
          <w:sz w:val="28"/>
          <w:szCs w:val="28"/>
        </w:rPr>
        <w:t>включает в себя оценку:</w:t>
      </w:r>
    </w:p>
    <w:p w:rsidR="00C06990" w:rsidRPr="000D49E0" w:rsidRDefault="00FD313C" w:rsidP="00FD31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49E0">
        <w:rPr>
          <w:rFonts w:ascii="Times New Roman" w:hAnsi="Times New Roman" w:cs="Times New Roman"/>
          <w:sz w:val="28"/>
          <w:szCs w:val="28"/>
        </w:rPr>
        <w:t>профессиональных знаний, заключающуюся в оценке знаний действующего законодательства в сфере трудового права, бюджетного законодате</w:t>
      </w:r>
      <w:r w:rsidR="001C59BA" w:rsidRPr="000D49E0">
        <w:rPr>
          <w:rFonts w:ascii="Times New Roman" w:hAnsi="Times New Roman" w:cs="Times New Roman"/>
          <w:sz w:val="28"/>
          <w:szCs w:val="28"/>
        </w:rPr>
        <w:t>льства и </w:t>
      </w:r>
      <w:r w:rsidRPr="000D49E0">
        <w:rPr>
          <w:rFonts w:ascii="Times New Roman" w:hAnsi="Times New Roman" w:cs="Times New Roman"/>
          <w:sz w:val="28"/>
          <w:szCs w:val="28"/>
        </w:rPr>
        <w:t xml:space="preserve">законодательства, регулирующего хозяйственную деятельность учреждения, законодательства о закупках товаров, работ, услуг для обеспечения государственных и муниципальных нужд, а </w:t>
      </w:r>
      <w:r w:rsidR="001C59BA" w:rsidRPr="000D49E0">
        <w:rPr>
          <w:rFonts w:ascii="Times New Roman" w:hAnsi="Times New Roman" w:cs="Times New Roman"/>
          <w:sz w:val="28"/>
          <w:szCs w:val="28"/>
        </w:rPr>
        <w:t>также знаний законодательства о </w:t>
      </w:r>
      <w:r w:rsidRPr="000D49E0">
        <w:rPr>
          <w:rFonts w:ascii="Times New Roman" w:hAnsi="Times New Roman" w:cs="Times New Roman"/>
          <w:sz w:val="28"/>
          <w:szCs w:val="28"/>
        </w:rPr>
        <w:t>противодействии коррупции и профилактике коррупционных правонарушений</w:t>
      </w:r>
      <w:r w:rsidR="00C06990" w:rsidRPr="000D49E0">
        <w:rPr>
          <w:rFonts w:ascii="Times New Roman" w:hAnsi="Times New Roman" w:cs="Times New Roman"/>
          <w:sz w:val="28"/>
          <w:szCs w:val="28"/>
        </w:rPr>
        <w:t>;</w:t>
      </w:r>
    </w:p>
    <w:p w:rsidR="00FD313C" w:rsidRPr="000D49E0" w:rsidRDefault="00C06990" w:rsidP="002A66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49E0">
        <w:rPr>
          <w:rFonts w:ascii="Times New Roman" w:hAnsi="Times New Roman" w:cs="Times New Roman"/>
          <w:sz w:val="28"/>
          <w:szCs w:val="28"/>
        </w:rPr>
        <w:t xml:space="preserve">управленческих </w:t>
      </w:r>
      <w:r w:rsidR="00E51CD0" w:rsidRPr="000D49E0">
        <w:rPr>
          <w:rFonts w:ascii="Times New Roman" w:hAnsi="Times New Roman" w:cs="Times New Roman"/>
          <w:sz w:val="28"/>
          <w:szCs w:val="28"/>
        </w:rPr>
        <w:t>навыков</w:t>
      </w:r>
      <w:r w:rsidRPr="000D49E0">
        <w:rPr>
          <w:rFonts w:ascii="Times New Roman" w:hAnsi="Times New Roman" w:cs="Times New Roman"/>
          <w:sz w:val="28"/>
          <w:szCs w:val="28"/>
        </w:rPr>
        <w:t xml:space="preserve">, </w:t>
      </w:r>
      <w:r w:rsidR="00FD313C" w:rsidRPr="000D49E0">
        <w:rPr>
          <w:rFonts w:ascii="Times New Roman" w:hAnsi="Times New Roman" w:cs="Times New Roman"/>
          <w:sz w:val="28"/>
          <w:szCs w:val="28"/>
        </w:rPr>
        <w:t xml:space="preserve">заключающуюся в оценке </w:t>
      </w:r>
      <w:r w:rsidR="00945033" w:rsidRPr="000D49E0">
        <w:rPr>
          <w:rFonts w:ascii="Times New Roman" w:hAnsi="Times New Roman" w:cs="Times New Roman"/>
          <w:sz w:val="28"/>
          <w:szCs w:val="28"/>
        </w:rPr>
        <w:t>навыков</w:t>
      </w:r>
      <w:r w:rsidR="00FD313C" w:rsidRPr="000D49E0">
        <w:rPr>
          <w:rFonts w:ascii="Times New Roman" w:hAnsi="Times New Roman" w:cs="Times New Roman"/>
          <w:sz w:val="28"/>
          <w:szCs w:val="28"/>
        </w:rPr>
        <w:t xml:space="preserve"> управленческо</w:t>
      </w:r>
      <w:r w:rsidR="00945033" w:rsidRPr="000D49E0">
        <w:rPr>
          <w:rFonts w:ascii="Times New Roman" w:hAnsi="Times New Roman" w:cs="Times New Roman"/>
          <w:sz w:val="28"/>
          <w:szCs w:val="28"/>
        </w:rPr>
        <w:t xml:space="preserve">го </w:t>
      </w:r>
      <w:r w:rsidR="00FD313C" w:rsidRPr="000D49E0">
        <w:rPr>
          <w:rFonts w:ascii="Times New Roman" w:hAnsi="Times New Roman" w:cs="Times New Roman"/>
          <w:sz w:val="28"/>
          <w:szCs w:val="28"/>
        </w:rPr>
        <w:t>мышлени</w:t>
      </w:r>
      <w:r w:rsidR="00945033" w:rsidRPr="000D49E0">
        <w:rPr>
          <w:rFonts w:ascii="Times New Roman" w:hAnsi="Times New Roman" w:cs="Times New Roman"/>
          <w:sz w:val="28"/>
          <w:szCs w:val="28"/>
        </w:rPr>
        <w:t>я</w:t>
      </w:r>
      <w:r w:rsidR="00FD313C" w:rsidRPr="000D49E0">
        <w:rPr>
          <w:rFonts w:ascii="Times New Roman" w:hAnsi="Times New Roman" w:cs="Times New Roman"/>
          <w:sz w:val="28"/>
          <w:szCs w:val="28"/>
        </w:rPr>
        <w:t>, развити</w:t>
      </w:r>
      <w:r w:rsidR="00945033" w:rsidRPr="000D49E0">
        <w:rPr>
          <w:rFonts w:ascii="Times New Roman" w:hAnsi="Times New Roman" w:cs="Times New Roman"/>
          <w:sz w:val="28"/>
          <w:szCs w:val="28"/>
        </w:rPr>
        <w:t>я</w:t>
      </w:r>
      <w:r w:rsidR="00FD313C" w:rsidRPr="000D49E0">
        <w:rPr>
          <w:rFonts w:ascii="Times New Roman" w:hAnsi="Times New Roman" w:cs="Times New Roman"/>
          <w:sz w:val="28"/>
          <w:szCs w:val="28"/>
        </w:rPr>
        <w:t xml:space="preserve"> команды и сотрудничеств</w:t>
      </w:r>
      <w:r w:rsidR="00945033" w:rsidRPr="000D49E0">
        <w:rPr>
          <w:rFonts w:ascii="Times New Roman" w:hAnsi="Times New Roman" w:cs="Times New Roman"/>
          <w:sz w:val="28"/>
          <w:szCs w:val="28"/>
        </w:rPr>
        <w:t>а</w:t>
      </w:r>
      <w:r w:rsidR="00FD313C" w:rsidRPr="000D49E0">
        <w:rPr>
          <w:rFonts w:ascii="Times New Roman" w:hAnsi="Times New Roman" w:cs="Times New Roman"/>
          <w:sz w:val="28"/>
          <w:szCs w:val="28"/>
        </w:rPr>
        <w:t>, адаптивност</w:t>
      </w:r>
      <w:r w:rsidR="00945033" w:rsidRPr="000D49E0">
        <w:rPr>
          <w:rFonts w:ascii="Times New Roman" w:hAnsi="Times New Roman" w:cs="Times New Roman"/>
          <w:sz w:val="28"/>
          <w:szCs w:val="28"/>
        </w:rPr>
        <w:t>и</w:t>
      </w:r>
      <w:r w:rsidR="00FD313C" w:rsidRPr="000D49E0">
        <w:rPr>
          <w:rFonts w:ascii="Times New Roman" w:hAnsi="Times New Roman" w:cs="Times New Roman"/>
          <w:sz w:val="28"/>
          <w:szCs w:val="28"/>
        </w:rPr>
        <w:t xml:space="preserve"> и</w:t>
      </w:r>
      <w:r w:rsidR="001C59BA" w:rsidRPr="000D49E0">
        <w:rPr>
          <w:rFonts w:ascii="Times New Roman" w:hAnsi="Times New Roman" w:cs="Times New Roman"/>
          <w:sz w:val="28"/>
          <w:szCs w:val="28"/>
        </w:rPr>
        <w:t> </w:t>
      </w:r>
      <w:r w:rsidR="00FD313C" w:rsidRPr="000D49E0">
        <w:rPr>
          <w:rFonts w:ascii="Times New Roman" w:hAnsi="Times New Roman" w:cs="Times New Roman"/>
          <w:sz w:val="28"/>
          <w:szCs w:val="28"/>
        </w:rPr>
        <w:t>готовност</w:t>
      </w:r>
      <w:r w:rsidR="00945033" w:rsidRPr="000D49E0">
        <w:rPr>
          <w:rFonts w:ascii="Times New Roman" w:hAnsi="Times New Roman" w:cs="Times New Roman"/>
          <w:sz w:val="28"/>
          <w:szCs w:val="28"/>
        </w:rPr>
        <w:t>и</w:t>
      </w:r>
      <w:r w:rsidR="00FD313C" w:rsidRPr="000D49E0">
        <w:rPr>
          <w:rFonts w:ascii="Times New Roman" w:hAnsi="Times New Roman" w:cs="Times New Roman"/>
          <w:sz w:val="28"/>
          <w:szCs w:val="28"/>
        </w:rPr>
        <w:t xml:space="preserve"> к изменениям, организаци</w:t>
      </w:r>
      <w:r w:rsidR="00945033" w:rsidRPr="000D49E0">
        <w:rPr>
          <w:rFonts w:ascii="Times New Roman" w:hAnsi="Times New Roman" w:cs="Times New Roman"/>
          <w:sz w:val="28"/>
          <w:szCs w:val="28"/>
        </w:rPr>
        <w:t>и</w:t>
      </w:r>
      <w:r w:rsidR="00FD313C" w:rsidRPr="000D49E0">
        <w:rPr>
          <w:rFonts w:ascii="Times New Roman" w:hAnsi="Times New Roman" w:cs="Times New Roman"/>
          <w:sz w:val="28"/>
          <w:szCs w:val="28"/>
        </w:rPr>
        <w:t xml:space="preserve"> и управлени</w:t>
      </w:r>
      <w:r w:rsidR="00945033" w:rsidRPr="000D49E0">
        <w:rPr>
          <w:rFonts w:ascii="Times New Roman" w:hAnsi="Times New Roman" w:cs="Times New Roman"/>
          <w:sz w:val="28"/>
          <w:szCs w:val="28"/>
        </w:rPr>
        <w:t>я</w:t>
      </w:r>
      <w:r w:rsidR="00FD313C" w:rsidRPr="000D49E0">
        <w:rPr>
          <w:rFonts w:ascii="Times New Roman" w:hAnsi="Times New Roman" w:cs="Times New Roman"/>
          <w:sz w:val="28"/>
          <w:szCs w:val="28"/>
        </w:rPr>
        <w:t>, личн</w:t>
      </w:r>
      <w:r w:rsidR="00945033" w:rsidRPr="000D49E0">
        <w:rPr>
          <w:rFonts w:ascii="Times New Roman" w:hAnsi="Times New Roman" w:cs="Times New Roman"/>
          <w:sz w:val="28"/>
          <w:szCs w:val="28"/>
        </w:rPr>
        <w:t xml:space="preserve">ой </w:t>
      </w:r>
      <w:r w:rsidR="00FD313C" w:rsidRPr="000D49E0">
        <w:rPr>
          <w:rFonts w:ascii="Times New Roman" w:hAnsi="Times New Roman" w:cs="Times New Roman"/>
          <w:sz w:val="28"/>
          <w:szCs w:val="28"/>
        </w:rPr>
        <w:t>эфф</w:t>
      </w:r>
      <w:r w:rsidR="00945033" w:rsidRPr="000D49E0">
        <w:rPr>
          <w:rFonts w:ascii="Times New Roman" w:hAnsi="Times New Roman" w:cs="Times New Roman"/>
          <w:sz w:val="28"/>
          <w:szCs w:val="28"/>
        </w:rPr>
        <w:t>ективность, человекоцентричности</w:t>
      </w:r>
      <w:r w:rsidR="00FD313C" w:rsidRPr="000D49E0">
        <w:rPr>
          <w:rFonts w:ascii="Times New Roman" w:hAnsi="Times New Roman" w:cs="Times New Roman"/>
          <w:sz w:val="28"/>
          <w:szCs w:val="28"/>
        </w:rPr>
        <w:t>;</w:t>
      </w:r>
    </w:p>
    <w:p w:rsidR="00417694" w:rsidRPr="000D49E0" w:rsidRDefault="00C06990" w:rsidP="002A66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49E0">
        <w:rPr>
          <w:rFonts w:ascii="Times New Roman" w:hAnsi="Times New Roman" w:cs="Times New Roman"/>
          <w:sz w:val="28"/>
          <w:szCs w:val="28"/>
        </w:rPr>
        <w:t xml:space="preserve">базовых цифровых </w:t>
      </w:r>
      <w:r w:rsidR="00E51CD0" w:rsidRPr="000D49E0">
        <w:rPr>
          <w:rFonts w:ascii="Times New Roman" w:hAnsi="Times New Roman" w:cs="Times New Roman"/>
          <w:sz w:val="28"/>
          <w:szCs w:val="28"/>
        </w:rPr>
        <w:t>знаний, умений и навыков</w:t>
      </w:r>
      <w:r w:rsidRPr="000D49E0">
        <w:rPr>
          <w:rFonts w:ascii="Times New Roman" w:hAnsi="Times New Roman" w:cs="Times New Roman"/>
          <w:sz w:val="28"/>
          <w:szCs w:val="28"/>
        </w:rPr>
        <w:t xml:space="preserve">, заключающуюся в оценке </w:t>
      </w:r>
      <w:r w:rsidR="00FD313C" w:rsidRPr="000D49E0">
        <w:rPr>
          <w:rFonts w:ascii="Times New Roman" w:hAnsi="Times New Roman" w:cs="Times New Roman"/>
          <w:sz w:val="28"/>
          <w:szCs w:val="28"/>
        </w:rPr>
        <w:t>знаний основ цифровой безопасности, навыков коммуникации и сотрудничества</w:t>
      </w:r>
      <w:r w:rsidR="001C59BA" w:rsidRPr="000D49E0">
        <w:rPr>
          <w:rFonts w:ascii="Times New Roman" w:hAnsi="Times New Roman" w:cs="Times New Roman"/>
          <w:sz w:val="28"/>
          <w:szCs w:val="28"/>
        </w:rPr>
        <w:t xml:space="preserve"> в </w:t>
      </w:r>
      <w:r w:rsidR="00FD313C" w:rsidRPr="000D49E0">
        <w:rPr>
          <w:rFonts w:ascii="Times New Roman" w:hAnsi="Times New Roman" w:cs="Times New Roman"/>
          <w:sz w:val="28"/>
          <w:szCs w:val="28"/>
        </w:rPr>
        <w:t>цифровой среде, применения цифровых технологий и работы с информацией, управления цифровым развитием</w:t>
      </w:r>
      <w:r w:rsidRPr="000D49E0">
        <w:rPr>
          <w:rFonts w:ascii="Times New Roman" w:hAnsi="Times New Roman" w:cs="Times New Roman"/>
          <w:sz w:val="28"/>
          <w:szCs w:val="28"/>
        </w:rPr>
        <w:t>.</w:t>
      </w:r>
    </w:p>
    <w:p w:rsidR="00417694" w:rsidRPr="000D49E0" w:rsidRDefault="00C00DB4" w:rsidP="00D525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49E0">
        <w:rPr>
          <w:rFonts w:ascii="Times New Roman" w:hAnsi="Times New Roman" w:cs="Times New Roman"/>
          <w:sz w:val="28"/>
          <w:szCs w:val="28"/>
        </w:rPr>
        <w:tab/>
      </w:r>
      <w:r w:rsidR="00A2328D" w:rsidRPr="000D49E0">
        <w:rPr>
          <w:rFonts w:ascii="Times New Roman" w:hAnsi="Times New Roman" w:cs="Times New Roman"/>
          <w:sz w:val="28"/>
          <w:szCs w:val="28"/>
        </w:rPr>
        <w:t>5</w:t>
      </w:r>
      <w:r w:rsidR="00407A4A" w:rsidRPr="000D49E0">
        <w:rPr>
          <w:rFonts w:ascii="Times New Roman" w:hAnsi="Times New Roman" w:cs="Times New Roman"/>
          <w:sz w:val="28"/>
          <w:szCs w:val="28"/>
        </w:rPr>
        <w:t xml:space="preserve">. Для проведения комплексной оценки </w:t>
      </w:r>
      <w:r w:rsidR="00E51CD0" w:rsidRPr="000D49E0">
        <w:rPr>
          <w:rFonts w:ascii="Times New Roman" w:hAnsi="Times New Roman" w:cs="Times New Roman"/>
          <w:sz w:val="28"/>
          <w:szCs w:val="28"/>
        </w:rPr>
        <w:t>профессиональных и личностных качеств</w:t>
      </w:r>
      <w:r w:rsidR="00407A4A" w:rsidRPr="000D49E0">
        <w:rPr>
          <w:rFonts w:ascii="Times New Roman" w:hAnsi="Times New Roman" w:cs="Times New Roman"/>
          <w:sz w:val="28"/>
          <w:szCs w:val="28"/>
        </w:rPr>
        <w:t xml:space="preserve"> </w:t>
      </w:r>
      <w:r w:rsidR="00E51CD0" w:rsidRPr="000D49E0">
        <w:rPr>
          <w:rFonts w:ascii="Times New Roman" w:hAnsi="Times New Roman" w:cs="Times New Roman"/>
          <w:sz w:val="28"/>
          <w:szCs w:val="28"/>
        </w:rPr>
        <w:t xml:space="preserve">могут применяться следующие </w:t>
      </w:r>
      <w:r w:rsidR="002A66D1" w:rsidRPr="000D49E0">
        <w:rPr>
          <w:rFonts w:ascii="Times New Roman" w:hAnsi="Times New Roman" w:cs="Times New Roman"/>
          <w:sz w:val="28"/>
          <w:szCs w:val="28"/>
        </w:rPr>
        <w:t>виды инструментов</w:t>
      </w:r>
      <w:r w:rsidR="00E51CD0" w:rsidRPr="000D49E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A66D1" w:rsidRPr="000D49E0" w:rsidRDefault="00407A4A" w:rsidP="004B59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49E0">
        <w:rPr>
          <w:rFonts w:ascii="Times New Roman" w:hAnsi="Times New Roman" w:cs="Times New Roman"/>
          <w:sz w:val="28"/>
          <w:szCs w:val="28"/>
        </w:rPr>
        <w:tab/>
      </w:r>
      <w:r w:rsidR="002A66D1" w:rsidRPr="000D49E0">
        <w:rPr>
          <w:rFonts w:ascii="Times New Roman" w:hAnsi="Times New Roman" w:cs="Times New Roman"/>
          <w:sz w:val="28"/>
          <w:szCs w:val="28"/>
        </w:rPr>
        <w:t>тестирование</w:t>
      </w:r>
      <w:r w:rsidR="00067271" w:rsidRPr="000D49E0">
        <w:rPr>
          <w:rFonts w:ascii="Times New Roman" w:hAnsi="Times New Roman" w:cs="Times New Roman"/>
          <w:sz w:val="28"/>
          <w:szCs w:val="28"/>
        </w:rPr>
        <w:t>,</w:t>
      </w:r>
      <w:r w:rsidR="002A66D1" w:rsidRPr="000D49E0">
        <w:rPr>
          <w:rFonts w:ascii="Times New Roman" w:hAnsi="Times New Roman" w:cs="Times New Roman"/>
          <w:sz w:val="28"/>
          <w:szCs w:val="28"/>
        </w:rPr>
        <w:t xml:space="preserve"> анкетирование,</w:t>
      </w:r>
      <w:r w:rsidR="00067271" w:rsidRPr="000D49E0">
        <w:rPr>
          <w:rFonts w:ascii="Times New Roman" w:hAnsi="Times New Roman" w:cs="Times New Roman"/>
          <w:sz w:val="28"/>
          <w:szCs w:val="28"/>
        </w:rPr>
        <w:t xml:space="preserve"> </w:t>
      </w:r>
      <w:r w:rsidR="002A66D1" w:rsidRPr="000D49E0">
        <w:rPr>
          <w:rFonts w:ascii="Times New Roman" w:hAnsi="Times New Roman" w:cs="Times New Roman"/>
          <w:sz w:val="28"/>
          <w:szCs w:val="28"/>
        </w:rPr>
        <w:t xml:space="preserve">кейсы, </w:t>
      </w:r>
      <w:r w:rsidR="00C00DB4" w:rsidRPr="000D49E0">
        <w:rPr>
          <w:rFonts w:ascii="Times New Roman" w:hAnsi="Times New Roman" w:cs="Times New Roman"/>
          <w:sz w:val="28"/>
          <w:szCs w:val="28"/>
        </w:rPr>
        <w:t>интервью, ассессмент</w:t>
      </w:r>
      <w:r w:rsidR="005E527A" w:rsidRPr="000D49E0">
        <w:rPr>
          <w:rFonts w:ascii="Times New Roman" w:hAnsi="Times New Roman" w:cs="Times New Roman"/>
          <w:sz w:val="28"/>
          <w:szCs w:val="28"/>
        </w:rPr>
        <w:t>-центр</w:t>
      </w:r>
      <w:r w:rsidR="00C00DB4" w:rsidRPr="000D49E0">
        <w:rPr>
          <w:rFonts w:ascii="Times New Roman" w:hAnsi="Times New Roman" w:cs="Times New Roman"/>
          <w:sz w:val="28"/>
          <w:szCs w:val="28"/>
        </w:rPr>
        <w:t xml:space="preserve"> и иные инструменты, не противоречащие действующему законодательству.</w:t>
      </w:r>
    </w:p>
    <w:p w:rsidR="002A66D1" w:rsidRPr="000D49E0" w:rsidRDefault="002A66D1" w:rsidP="004B59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49E0">
        <w:rPr>
          <w:rFonts w:ascii="Times New Roman" w:hAnsi="Times New Roman" w:cs="Times New Roman"/>
          <w:sz w:val="28"/>
          <w:szCs w:val="28"/>
        </w:rPr>
        <w:tab/>
        <w:t xml:space="preserve">Инструменты, используемые для проведения комплексной оценки профессиональных и личностных качеств, должны быть валидными, </w:t>
      </w:r>
      <w:r w:rsidR="00487B70" w:rsidRPr="000D49E0">
        <w:rPr>
          <w:rFonts w:ascii="Times New Roman" w:hAnsi="Times New Roman" w:cs="Times New Roman"/>
          <w:sz w:val="28"/>
          <w:szCs w:val="28"/>
        </w:rPr>
        <w:t>комплексными</w:t>
      </w:r>
      <w:r w:rsidR="00612845" w:rsidRPr="000D49E0">
        <w:rPr>
          <w:rFonts w:ascii="Times New Roman" w:hAnsi="Times New Roman" w:cs="Times New Roman"/>
          <w:sz w:val="28"/>
          <w:szCs w:val="28"/>
        </w:rPr>
        <w:t xml:space="preserve"> и объективными</w:t>
      </w:r>
      <w:r w:rsidR="00487B70" w:rsidRPr="000D49E0">
        <w:rPr>
          <w:rFonts w:ascii="Times New Roman" w:hAnsi="Times New Roman" w:cs="Times New Roman"/>
          <w:sz w:val="28"/>
          <w:szCs w:val="28"/>
        </w:rPr>
        <w:t>.</w:t>
      </w:r>
      <w:r w:rsidRPr="000D49E0">
        <w:rPr>
          <w:rFonts w:ascii="Times New Roman" w:hAnsi="Times New Roman" w:cs="Times New Roman"/>
          <w:sz w:val="28"/>
          <w:szCs w:val="28"/>
        </w:rPr>
        <w:tab/>
      </w:r>
      <w:r w:rsidR="00612845" w:rsidRPr="000D49E0">
        <w:rPr>
          <w:rFonts w:ascii="Times New Roman" w:hAnsi="Times New Roman" w:cs="Times New Roman"/>
          <w:sz w:val="28"/>
          <w:szCs w:val="28"/>
        </w:rPr>
        <w:t>Количество инструментов, используемых для проведения</w:t>
      </w:r>
      <w:r w:rsidRPr="000D49E0">
        <w:rPr>
          <w:rFonts w:ascii="Times New Roman" w:hAnsi="Times New Roman" w:cs="Times New Roman"/>
          <w:sz w:val="28"/>
          <w:szCs w:val="28"/>
        </w:rPr>
        <w:t xml:space="preserve"> комплексной оценки профессиональных и личностных качест</w:t>
      </w:r>
      <w:r w:rsidR="00A75707" w:rsidRPr="000D49E0">
        <w:rPr>
          <w:rFonts w:ascii="Times New Roman" w:hAnsi="Times New Roman" w:cs="Times New Roman"/>
          <w:sz w:val="28"/>
          <w:szCs w:val="28"/>
        </w:rPr>
        <w:t>в</w:t>
      </w:r>
      <w:r w:rsidR="00612845" w:rsidRPr="000D49E0">
        <w:rPr>
          <w:rFonts w:ascii="Times New Roman" w:hAnsi="Times New Roman" w:cs="Times New Roman"/>
          <w:sz w:val="28"/>
          <w:szCs w:val="28"/>
        </w:rPr>
        <w:t xml:space="preserve">, должно составлять не менее </w:t>
      </w:r>
      <w:r w:rsidR="00602CF9" w:rsidRPr="000D49E0">
        <w:rPr>
          <w:rFonts w:ascii="Times New Roman" w:hAnsi="Times New Roman" w:cs="Times New Roman"/>
          <w:sz w:val="28"/>
          <w:szCs w:val="28"/>
        </w:rPr>
        <w:t>семи</w:t>
      </w:r>
      <w:r w:rsidR="00612845" w:rsidRPr="000D49E0">
        <w:rPr>
          <w:rFonts w:ascii="Times New Roman" w:hAnsi="Times New Roman" w:cs="Times New Roman"/>
          <w:sz w:val="28"/>
          <w:szCs w:val="28"/>
        </w:rPr>
        <w:t xml:space="preserve"> инструментов</w:t>
      </w:r>
      <w:r w:rsidRPr="000D49E0">
        <w:rPr>
          <w:rFonts w:ascii="Times New Roman" w:hAnsi="Times New Roman" w:cs="Times New Roman"/>
          <w:sz w:val="28"/>
          <w:szCs w:val="28"/>
        </w:rPr>
        <w:t>.</w:t>
      </w:r>
    </w:p>
    <w:p w:rsidR="00067271" w:rsidRPr="000D49E0" w:rsidRDefault="00C00DB4" w:rsidP="004B59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49E0">
        <w:rPr>
          <w:rFonts w:ascii="Times New Roman" w:hAnsi="Times New Roman" w:cs="Times New Roman"/>
          <w:sz w:val="28"/>
          <w:szCs w:val="28"/>
        </w:rPr>
        <w:tab/>
      </w:r>
      <w:r w:rsidR="00A2328D" w:rsidRPr="000D49E0">
        <w:rPr>
          <w:rFonts w:ascii="Times New Roman" w:hAnsi="Times New Roman" w:cs="Times New Roman"/>
          <w:sz w:val="28"/>
          <w:szCs w:val="28"/>
        </w:rPr>
        <w:t>6</w:t>
      </w:r>
      <w:r w:rsidRPr="000D49E0">
        <w:rPr>
          <w:rFonts w:ascii="Times New Roman" w:hAnsi="Times New Roman" w:cs="Times New Roman"/>
          <w:sz w:val="28"/>
          <w:szCs w:val="28"/>
        </w:rPr>
        <w:t>. </w:t>
      </w:r>
      <w:r w:rsidR="002E1FEE" w:rsidRPr="000D49E0">
        <w:rPr>
          <w:rFonts w:ascii="Times New Roman" w:hAnsi="Times New Roman" w:cs="Times New Roman"/>
          <w:sz w:val="28"/>
          <w:szCs w:val="28"/>
        </w:rPr>
        <w:t xml:space="preserve">Комплексная оценка </w:t>
      </w:r>
      <w:r w:rsidR="002A66D1" w:rsidRPr="000D49E0">
        <w:rPr>
          <w:rFonts w:ascii="Times New Roman" w:hAnsi="Times New Roman" w:cs="Times New Roman"/>
          <w:sz w:val="28"/>
          <w:szCs w:val="28"/>
        </w:rPr>
        <w:t>профессиональных и личностных качеств</w:t>
      </w:r>
      <w:r w:rsidR="002E1FEE" w:rsidRPr="000D49E0">
        <w:t xml:space="preserve"> </w:t>
      </w:r>
      <w:r w:rsidR="002E1FEE" w:rsidRPr="000D49E0">
        <w:rPr>
          <w:rFonts w:ascii="Times New Roman" w:hAnsi="Times New Roman" w:cs="Times New Roman"/>
          <w:sz w:val="28"/>
          <w:szCs w:val="28"/>
        </w:rPr>
        <w:t xml:space="preserve">руководителей подведомственных учреждений, </w:t>
      </w:r>
      <w:r w:rsidR="002A66D1" w:rsidRPr="000D49E0">
        <w:rPr>
          <w:rFonts w:ascii="Times New Roman" w:hAnsi="Times New Roman" w:cs="Times New Roman"/>
          <w:sz w:val="28"/>
          <w:szCs w:val="28"/>
        </w:rPr>
        <w:t xml:space="preserve">кандидатов на </w:t>
      </w:r>
      <w:r w:rsidR="00201515" w:rsidRPr="000D49E0">
        <w:rPr>
          <w:rFonts w:ascii="Times New Roman" w:hAnsi="Times New Roman" w:cs="Times New Roman"/>
          <w:sz w:val="28"/>
          <w:szCs w:val="28"/>
        </w:rPr>
        <w:t xml:space="preserve">должности руководителей подведомственных учреждений </w:t>
      </w:r>
      <w:r w:rsidR="002E1FEE" w:rsidRPr="000D49E0">
        <w:rPr>
          <w:rFonts w:ascii="Times New Roman" w:hAnsi="Times New Roman" w:cs="Times New Roman"/>
          <w:sz w:val="28"/>
          <w:szCs w:val="28"/>
        </w:rPr>
        <w:t>может проводиться в организациях, соответствующих</w:t>
      </w:r>
      <w:r w:rsidRPr="000D49E0">
        <w:rPr>
          <w:rFonts w:ascii="Times New Roman" w:hAnsi="Times New Roman" w:cs="Times New Roman"/>
          <w:sz w:val="28"/>
          <w:szCs w:val="28"/>
        </w:rPr>
        <w:t xml:space="preserve"> следующим требованиям:</w:t>
      </w:r>
    </w:p>
    <w:p w:rsidR="00C00DB4" w:rsidRPr="000D49E0" w:rsidRDefault="00C00DB4" w:rsidP="004B59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49E0">
        <w:rPr>
          <w:rFonts w:ascii="Times New Roman" w:hAnsi="Times New Roman" w:cs="Times New Roman"/>
          <w:sz w:val="28"/>
          <w:szCs w:val="28"/>
        </w:rPr>
        <w:tab/>
        <w:t xml:space="preserve">указание в уставных документах организации в качестве основного вида деятельности или одного из видов ее деятельности проведение комплексной оценки </w:t>
      </w:r>
      <w:r w:rsidR="002A66D1" w:rsidRPr="000D49E0">
        <w:rPr>
          <w:rFonts w:ascii="Times New Roman" w:hAnsi="Times New Roman" w:cs="Times New Roman"/>
          <w:sz w:val="28"/>
          <w:szCs w:val="28"/>
        </w:rPr>
        <w:t>профессиональных и личностных качеств</w:t>
      </w:r>
      <w:r w:rsidRPr="000D49E0">
        <w:rPr>
          <w:rFonts w:ascii="Times New Roman" w:hAnsi="Times New Roman" w:cs="Times New Roman"/>
          <w:sz w:val="28"/>
          <w:szCs w:val="28"/>
        </w:rPr>
        <w:t xml:space="preserve"> персонала государственного сектора (государственных служащих, муниципальных служащих, работников государственных и муниципальных учреждений);</w:t>
      </w:r>
    </w:p>
    <w:p w:rsidR="00C00DB4" w:rsidRPr="000D49E0" w:rsidRDefault="00C00DB4" w:rsidP="004B59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49E0">
        <w:rPr>
          <w:rFonts w:ascii="Times New Roman" w:hAnsi="Times New Roman" w:cs="Times New Roman"/>
          <w:sz w:val="28"/>
          <w:szCs w:val="28"/>
        </w:rPr>
        <w:tab/>
        <w:t xml:space="preserve">наличие в организации не менее </w:t>
      </w:r>
      <w:r w:rsidR="00602CF9" w:rsidRPr="000D49E0">
        <w:rPr>
          <w:rFonts w:ascii="Times New Roman" w:hAnsi="Times New Roman" w:cs="Times New Roman"/>
          <w:sz w:val="28"/>
          <w:szCs w:val="28"/>
        </w:rPr>
        <w:t>трех</w:t>
      </w:r>
      <w:r w:rsidRPr="000D49E0">
        <w:rPr>
          <w:rFonts w:ascii="Times New Roman" w:hAnsi="Times New Roman" w:cs="Times New Roman"/>
          <w:sz w:val="28"/>
          <w:szCs w:val="28"/>
        </w:rPr>
        <w:t xml:space="preserve"> экспертов, работающих по трудовому договору и имеющих высшее образование</w:t>
      </w:r>
      <w:r w:rsidR="00612845" w:rsidRPr="000D49E0">
        <w:rPr>
          <w:rFonts w:ascii="Times New Roman" w:hAnsi="Times New Roman" w:cs="Times New Roman"/>
          <w:sz w:val="28"/>
          <w:szCs w:val="28"/>
        </w:rPr>
        <w:t xml:space="preserve"> по специальности «Управление персоналом», «Психология»</w:t>
      </w:r>
      <w:r w:rsidR="001C59BA" w:rsidRPr="000D49E0">
        <w:rPr>
          <w:rFonts w:ascii="Times New Roman" w:hAnsi="Times New Roman" w:cs="Times New Roman"/>
          <w:sz w:val="28"/>
          <w:szCs w:val="28"/>
        </w:rPr>
        <w:t xml:space="preserve"> или высшее образование и дополнительное профессиональное образование по оценке и аттестации персонала, управлению персоналом, психологии</w:t>
      </w:r>
      <w:r w:rsidRPr="000D49E0">
        <w:rPr>
          <w:rFonts w:ascii="Times New Roman" w:hAnsi="Times New Roman" w:cs="Times New Roman"/>
          <w:sz w:val="28"/>
          <w:szCs w:val="28"/>
        </w:rPr>
        <w:t>;</w:t>
      </w:r>
    </w:p>
    <w:p w:rsidR="005E527A" w:rsidRPr="000D49E0" w:rsidRDefault="00C00DB4" w:rsidP="004B59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49E0">
        <w:rPr>
          <w:rFonts w:ascii="Times New Roman" w:hAnsi="Times New Roman" w:cs="Times New Roman"/>
          <w:sz w:val="28"/>
          <w:szCs w:val="28"/>
        </w:rPr>
        <w:tab/>
      </w:r>
      <w:r w:rsidR="005E527A" w:rsidRPr="000D49E0">
        <w:rPr>
          <w:rFonts w:ascii="Times New Roman" w:hAnsi="Times New Roman" w:cs="Times New Roman"/>
          <w:sz w:val="28"/>
          <w:szCs w:val="28"/>
        </w:rPr>
        <w:t>опыт проведения комплексной оценки персонала, подтверждаемый выполнением государственного задания (в случае если это автономное или бюджетное учреждение), акт</w:t>
      </w:r>
      <w:r w:rsidR="00A2328D" w:rsidRPr="000D49E0">
        <w:rPr>
          <w:rFonts w:ascii="Times New Roman" w:hAnsi="Times New Roman" w:cs="Times New Roman"/>
          <w:sz w:val="28"/>
          <w:szCs w:val="28"/>
        </w:rPr>
        <w:t>ами</w:t>
      </w:r>
      <w:r w:rsidR="005E527A" w:rsidRPr="000D49E0">
        <w:rPr>
          <w:rFonts w:ascii="Times New Roman" w:hAnsi="Times New Roman" w:cs="Times New Roman"/>
          <w:sz w:val="28"/>
          <w:szCs w:val="28"/>
        </w:rPr>
        <w:t xml:space="preserve"> приемки выполненных работ, услуг по оценк</w:t>
      </w:r>
      <w:r w:rsidR="00A2328D" w:rsidRPr="000D49E0">
        <w:rPr>
          <w:rFonts w:ascii="Times New Roman" w:hAnsi="Times New Roman" w:cs="Times New Roman"/>
          <w:sz w:val="28"/>
          <w:szCs w:val="28"/>
        </w:rPr>
        <w:t>е</w:t>
      </w:r>
      <w:r w:rsidR="005E527A" w:rsidRPr="000D49E0">
        <w:rPr>
          <w:rFonts w:ascii="Times New Roman" w:hAnsi="Times New Roman" w:cs="Times New Roman"/>
          <w:sz w:val="28"/>
          <w:szCs w:val="28"/>
        </w:rPr>
        <w:t xml:space="preserve"> персонала, в случае оказания таких услуг на платной основе.</w:t>
      </w:r>
    </w:p>
    <w:p w:rsidR="00487B70" w:rsidRDefault="005E527A" w:rsidP="00117E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49E0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2328D" w:rsidRPr="000D49E0">
        <w:rPr>
          <w:rFonts w:ascii="Times New Roman" w:hAnsi="Times New Roman" w:cs="Times New Roman"/>
          <w:sz w:val="28"/>
          <w:szCs w:val="28"/>
        </w:rPr>
        <w:t>7</w:t>
      </w:r>
      <w:r w:rsidR="00117E8F" w:rsidRPr="000D49E0">
        <w:rPr>
          <w:rFonts w:ascii="Times New Roman" w:hAnsi="Times New Roman" w:cs="Times New Roman"/>
          <w:sz w:val="28"/>
          <w:szCs w:val="28"/>
        </w:rPr>
        <w:t>.</w:t>
      </w:r>
      <w:r w:rsidR="0049249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9249F" w:rsidRPr="0049249F">
        <w:rPr>
          <w:rFonts w:ascii="Times New Roman" w:hAnsi="Times New Roman" w:cs="Times New Roman"/>
          <w:sz w:val="28"/>
          <w:szCs w:val="28"/>
        </w:rPr>
        <w:t xml:space="preserve">Финансовые расходы, связанные с проведением комплексной оценки профессиональных и личностных качеств руководителей подведомственных учреждений, кандидатов, осуществляются в пределах бюджетных ассигнований и лимитов бюджетных обязательств, предусмотренных в областном бюджете </w:t>
      </w:r>
      <w:r w:rsidR="00E243D7" w:rsidRPr="00E243D7">
        <w:rPr>
          <w:rFonts w:ascii="Times New Roman" w:hAnsi="Times New Roman" w:cs="Times New Roman"/>
          <w:sz w:val="28"/>
          <w:szCs w:val="28"/>
        </w:rPr>
        <w:t>государственным органам</w:t>
      </w:r>
      <w:r w:rsidR="0049249F" w:rsidRPr="0049249F">
        <w:rPr>
          <w:rFonts w:ascii="Times New Roman" w:hAnsi="Times New Roman" w:cs="Times New Roman"/>
          <w:sz w:val="28"/>
          <w:szCs w:val="28"/>
        </w:rPr>
        <w:t>, осуществляющим функции и полномочия учредителей в отношении государственных учреждений Новосибирской области, в соответствующем финанс</w:t>
      </w:r>
      <w:bookmarkStart w:id="0" w:name="_GoBack"/>
      <w:bookmarkEnd w:id="0"/>
      <w:r w:rsidR="0049249F" w:rsidRPr="0049249F">
        <w:rPr>
          <w:rFonts w:ascii="Times New Roman" w:hAnsi="Times New Roman" w:cs="Times New Roman"/>
          <w:sz w:val="28"/>
          <w:szCs w:val="28"/>
        </w:rPr>
        <w:t>овом году.</w:t>
      </w:r>
      <w:r w:rsidR="00F70120" w:rsidRPr="000D49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B70" w:rsidRDefault="00602CF9" w:rsidP="00487B7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D5252C" w:rsidRDefault="00D5252C" w:rsidP="0006727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5252C" w:rsidSect="00117E8F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FC7" w:rsidRDefault="00980FC7" w:rsidP="008750B8">
      <w:pPr>
        <w:spacing w:after="0" w:line="240" w:lineRule="auto"/>
      </w:pPr>
      <w:r>
        <w:separator/>
      </w:r>
    </w:p>
  </w:endnote>
  <w:endnote w:type="continuationSeparator" w:id="0">
    <w:p w:rsidR="00980FC7" w:rsidRDefault="00980FC7" w:rsidP="00875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FC7" w:rsidRDefault="00980FC7" w:rsidP="008750B8">
      <w:pPr>
        <w:spacing w:after="0" w:line="240" w:lineRule="auto"/>
      </w:pPr>
      <w:r>
        <w:separator/>
      </w:r>
    </w:p>
  </w:footnote>
  <w:footnote w:type="continuationSeparator" w:id="0">
    <w:p w:rsidR="00980FC7" w:rsidRDefault="00980FC7" w:rsidP="00875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02479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750B8" w:rsidRPr="008750B8" w:rsidRDefault="008750B8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750B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750B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750B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243D7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8750B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750B8" w:rsidRDefault="008750B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5F"/>
    <w:rsid w:val="000561B2"/>
    <w:rsid w:val="00067271"/>
    <w:rsid w:val="00094C50"/>
    <w:rsid w:val="000B5ACC"/>
    <w:rsid w:val="000D49E0"/>
    <w:rsid w:val="000D78A2"/>
    <w:rsid w:val="000E117F"/>
    <w:rsid w:val="000E4C7B"/>
    <w:rsid w:val="00101FB8"/>
    <w:rsid w:val="0011114A"/>
    <w:rsid w:val="001130B4"/>
    <w:rsid w:val="00117E8F"/>
    <w:rsid w:val="00133E52"/>
    <w:rsid w:val="00136262"/>
    <w:rsid w:val="00144E50"/>
    <w:rsid w:val="00181479"/>
    <w:rsid w:val="00182D3B"/>
    <w:rsid w:val="001925A8"/>
    <w:rsid w:val="00195F0D"/>
    <w:rsid w:val="001A68E3"/>
    <w:rsid w:val="001B20CA"/>
    <w:rsid w:val="001C548E"/>
    <w:rsid w:val="001C59BA"/>
    <w:rsid w:val="001E4595"/>
    <w:rsid w:val="001F20C5"/>
    <w:rsid w:val="001F5502"/>
    <w:rsid w:val="001F6D86"/>
    <w:rsid w:val="00201515"/>
    <w:rsid w:val="00232C23"/>
    <w:rsid w:val="00233E37"/>
    <w:rsid w:val="00235EBE"/>
    <w:rsid w:val="0024111E"/>
    <w:rsid w:val="002669AF"/>
    <w:rsid w:val="00283F23"/>
    <w:rsid w:val="002841DD"/>
    <w:rsid w:val="002A66D1"/>
    <w:rsid w:val="002A6807"/>
    <w:rsid w:val="002B344A"/>
    <w:rsid w:val="002C0F0B"/>
    <w:rsid w:val="002E1FEE"/>
    <w:rsid w:val="002E44FA"/>
    <w:rsid w:val="002F114B"/>
    <w:rsid w:val="00335754"/>
    <w:rsid w:val="0038036E"/>
    <w:rsid w:val="0038438E"/>
    <w:rsid w:val="00390091"/>
    <w:rsid w:val="003952D8"/>
    <w:rsid w:val="003960F7"/>
    <w:rsid w:val="003A1F71"/>
    <w:rsid w:val="003A41C7"/>
    <w:rsid w:val="003B2003"/>
    <w:rsid w:val="003F231F"/>
    <w:rsid w:val="00407A4A"/>
    <w:rsid w:val="004174F6"/>
    <w:rsid w:val="00417694"/>
    <w:rsid w:val="0042004E"/>
    <w:rsid w:val="00420B8D"/>
    <w:rsid w:val="00422BA1"/>
    <w:rsid w:val="00426D04"/>
    <w:rsid w:val="00427812"/>
    <w:rsid w:val="004407EE"/>
    <w:rsid w:val="00460627"/>
    <w:rsid w:val="00466E8E"/>
    <w:rsid w:val="00471669"/>
    <w:rsid w:val="00472025"/>
    <w:rsid w:val="00487B70"/>
    <w:rsid w:val="0049249F"/>
    <w:rsid w:val="004B5959"/>
    <w:rsid w:val="004B633A"/>
    <w:rsid w:val="004C1012"/>
    <w:rsid w:val="004D1F5E"/>
    <w:rsid w:val="004D7C5B"/>
    <w:rsid w:val="004E1053"/>
    <w:rsid w:val="004F3ADE"/>
    <w:rsid w:val="00547067"/>
    <w:rsid w:val="00561E23"/>
    <w:rsid w:val="00592A03"/>
    <w:rsid w:val="005A0AA2"/>
    <w:rsid w:val="005A0AB2"/>
    <w:rsid w:val="005B12F0"/>
    <w:rsid w:val="005B6B6B"/>
    <w:rsid w:val="005D2321"/>
    <w:rsid w:val="005E527A"/>
    <w:rsid w:val="00602CF9"/>
    <w:rsid w:val="00605FB7"/>
    <w:rsid w:val="00612845"/>
    <w:rsid w:val="00615F44"/>
    <w:rsid w:val="00630424"/>
    <w:rsid w:val="0063173D"/>
    <w:rsid w:val="00635DDB"/>
    <w:rsid w:val="00651874"/>
    <w:rsid w:val="00654F59"/>
    <w:rsid w:val="00670CBE"/>
    <w:rsid w:val="006B21F1"/>
    <w:rsid w:val="006B5A9D"/>
    <w:rsid w:val="006D4F49"/>
    <w:rsid w:val="006E0AE8"/>
    <w:rsid w:val="006E7FB8"/>
    <w:rsid w:val="006F75AF"/>
    <w:rsid w:val="00705C5B"/>
    <w:rsid w:val="00724CEE"/>
    <w:rsid w:val="007351EE"/>
    <w:rsid w:val="00746873"/>
    <w:rsid w:val="00755276"/>
    <w:rsid w:val="00770337"/>
    <w:rsid w:val="0079324D"/>
    <w:rsid w:val="007A6CA4"/>
    <w:rsid w:val="007B49F8"/>
    <w:rsid w:val="007C1C82"/>
    <w:rsid w:val="007D2677"/>
    <w:rsid w:val="007D62B3"/>
    <w:rsid w:val="007F6C26"/>
    <w:rsid w:val="00805E4C"/>
    <w:rsid w:val="008302F7"/>
    <w:rsid w:val="0084058D"/>
    <w:rsid w:val="00845DC9"/>
    <w:rsid w:val="008750B8"/>
    <w:rsid w:val="008779E1"/>
    <w:rsid w:val="0088363B"/>
    <w:rsid w:val="008B2968"/>
    <w:rsid w:val="008B603F"/>
    <w:rsid w:val="008D3FEC"/>
    <w:rsid w:val="009034B5"/>
    <w:rsid w:val="00903A07"/>
    <w:rsid w:val="00912E7F"/>
    <w:rsid w:val="00916C87"/>
    <w:rsid w:val="00924A48"/>
    <w:rsid w:val="0092594A"/>
    <w:rsid w:val="00942B47"/>
    <w:rsid w:val="00945033"/>
    <w:rsid w:val="0096516E"/>
    <w:rsid w:val="009766A8"/>
    <w:rsid w:val="00980FC7"/>
    <w:rsid w:val="009B1BB5"/>
    <w:rsid w:val="009B7673"/>
    <w:rsid w:val="009C0F74"/>
    <w:rsid w:val="009C35F2"/>
    <w:rsid w:val="009F46C1"/>
    <w:rsid w:val="009F6CC4"/>
    <w:rsid w:val="00A03EB2"/>
    <w:rsid w:val="00A04667"/>
    <w:rsid w:val="00A17D8C"/>
    <w:rsid w:val="00A2328D"/>
    <w:rsid w:val="00A27F79"/>
    <w:rsid w:val="00A36AE1"/>
    <w:rsid w:val="00A609B6"/>
    <w:rsid w:val="00A6103B"/>
    <w:rsid w:val="00A613F0"/>
    <w:rsid w:val="00A75707"/>
    <w:rsid w:val="00A808F3"/>
    <w:rsid w:val="00AB168A"/>
    <w:rsid w:val="00AB745B"/>
    <w:rsid w:val="00AE4FFB"/>
    <w:rsid w:val="00B070EE"/>
    <w:rsid w:val="00B07884"/>
    <w:rsid w:val="00B22743"/>
    <w:rsid w:val="00B37134"/>
    <w:rsid w:val="00B53F21"/>
    <w:rsid w:val="00B65B9F"/>
    <w:rsid w:val="00B670AA"/>
    <w:rsid w:val="00B67BA4"/>
    <w:rsid w:val="00B70F9C"/>
    <w:rsid w:val="00B96EE7"/>
    <w:rsid w:val="00C00DB4"/>
    <w:rsid w:val="00C06990"/>
    <w:rsid w:val="00C14635"/>
    <w:rsid w:val="00C2233F"/>
    <w:rsid w:val="00C534A7"/>
    <w:rsid w:val="00CA682F"/>
    <w:rsid w:val="00CB78C1"/>
    <w:rsid w:val="00CC4774"/>
    <w:rsid w:val="00D05C3A"/>
    <w:rsid w:val="00D20357"/>
    <w:rsid w:val="00D25945"/>
    <w:rsid w:val="00D5101A"/>
    <w:rsid w:val="00D5252C"/>
    <w:rsid w:val="00D52C66"/>
    <w:rsid w:val="00D6447E"/>
    <w:rsid w:val="00D65A94"/>
    <w:rsid w:val="00D7501F"/>
    <w:rsid w:val="00DA29BA"/>
    <w:rsid w:val="00DA783B"/>
    <w:rsid w:val="00DD3C8F"/>
    <w:rsid w:val="00DE58F5"/>
    <w:rsid w:val="00DF16C5"/>
    <w:rsid w:val="00E058BC"/>
    <w:rsid w:val="00E243D7"/>
    <w:rsid w:val="00E2497C"/>
    <w:rsid w:val="00E3075F"/>
    <w:rsid w:val="00E47FD1"/>
    <w:rsid w:val="00E51CD0"/>
    <w:rsid w:val="00E71DD3"/>
    <w:rsid w:val="00E76BFC"/>
    <w:rsid w:val="00EA0E44"/>
    <w:rsid w:val="00EB2B3F"/>
    <w:rsid w:val="00EB4B1D"/>
    <w:rsid w:val="00EC2632"/>
    <w:rsid w:val="00EF0AAE"/>
    <w:rsid w:val="00F24B16"/>
    <w:rsid w:val="00F500C2"/>
    <w:rsid w:val="00F64519"/>
    <w:rsid w:val="00F70120"/>
    <w:rsid w:val="00F74275"/>
    <w:rsid w:val="00F9573F"/>
    <w:rsid w:val="00FB0505"/>
    <w:rsid w:val="00FD313C"/>
    <w:rsid w:val="00FF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B381B"/>
  <w15:docId w15:val="{CEDAE622-27A5-4D0D-A78F-E846F095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1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18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75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50B8"/>
  </w:style>
  <w:style w:type="paragraph" w:styleId="a8">
    <w:name w:val="footer"/>
    <w:basedOn w:val="a"/>
    <w:link w:val="a9"/>
    <w:uiPriority w:val="99"/>
    <w:unhideWhenUsed/>
    <w:rsid w:val="00875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50B8"/>
  </w:style>
  <w:style w:type="paragraph" w:styleId="aa">
    <w:name w:val="List Paragraph"/>
    <w:basedOn w:val="a"/>
    <w:uiPriority w:val="34"/>
    <w:qFormat/>
    <w:rsid w:val="00384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C337B89-9EC8-4962-A32C-561DBBE54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Ломакина Ольга Викторовна</dc:creator>
  <cp:lastModifiedBy>Гришина Ольга Викторовна</cp:lastModifiedBy>
  <cp:revision>6</cp:revision>
  <cp:lastPrinted>2022-04-14T02:20:00Z</cp:lastPrinted>
  <dcterms:created xsi:type="dcterms:W3CDTF">2022-04-12T10:46:00Z</dcterms:created>
  <dcterms:modified xsi:type="dcterms:W3CDTF">2022-04-20T08:16:00Z</dcterms:modified>
</cp:coreProperties>
</file>