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46DEC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A46DE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DEC">
        <w:rPr>
          <w:rFonts w:ascii="Times New Roman" w:hAnsi="Times New Roman" w:cs="Times New Roman"/>
          <w:sz w:val="28"/>
          <w:szCs w:val="28"/>
        </w:rPr>
        <w:t>_______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4622F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4622F">
        <w:rPr>
          <w:rFonts w:ascii="Times New Roman" w:hAnsi="Times New Roman" w:cs="Times New Roman"/>
          <w:sz w:val="28"/>
          <w:szCs w:val="28"/>
        </w:rPr>
        <w:t xml:space="preserve">территории Новосибирской области 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на период с 2019 по 2024 год</w:t>
      </w:r>
    </w:p>
    <w:p w:rsidR="008305BD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54622F" w:rsidRDefault="008305BD" w:rsidP="008305B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8305BD" w:rsidRPr="003E7F8F" w:rsidRDefault="008305BD" w:rsidP="003E7F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22F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A46DEC" w:rsidRPr="008305BD" w:rsidRDefault="00A46DEC" w:rsidP="008305BD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97" w:type="dxa"/>
        <w:jc w:val="center"/>
        <w:tblLayout w:type="fixed"/>
        <w:tblLook w:val="04A0" w:firstRow="1" w:lastRow="0" w:firstColumn="1" w:lastColumn="0" w:noHBand="0" w:noVBand="1"/>
      </w:tblPr>
      <w:tblGrid>
        <w:gridCol w:w="170"/>
        <w:gridCol w:w="1122"/>
        <w:gridCol w:w="1682"/>
        <w:gridCol w:w="413"/>
        <w:gridCol w:w="399"/>
        <w:gridCol w:w="790"/>
        <w:gridCol w:w="984"/>
        <w:gridCol w:w="898"/>
        <w:gridCol w:w="856"/>
        <w:gridCol w:w="787"/>
        <w:gridCol w:w="858"/>
        <w:gridCol w:w="719"/>
        <w:gridCol w:w="942"/>
        <w:gridCol w:w="719"/>
        <w:gridCol w:w="953"/>
        <w:gridCol w:w="772"/>
        <w:gridCol w:w="942"/>
        <w:gridCol w:w="771"/>
        <w:gridCol w:w="920"/>
      </w:tblGrid>
      <w:tr w:rsidR="00A46DEC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образование 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12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финансиро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вания</w:t>
            </w:r>
            <w:proofErr w:type="spellEnd"/>
          </w:p>
        </w:tc>
        <w:tc>
          <w:tcPr>
            <w:tcW w:w="11911" w:type="dxa"/>
            <w:gridSpan w:val="14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Объем средств на реализацию программных мероприятий</w:t>
            </w:r>
          </w:p>
        </w:tc>
      </w:tr>
      <w:tr w:rsidR="00A46DEC" w:rsidRPr="00A46DEC" w:rsidTr="00FF76A4">
        <w:trPr>
          <w:trHeight w:val="45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За период реализации программы:</w:t>
            </w:r>
          </w:p>
        </w:tc>
        <w:tc>
          <w:tcPr>
            <w:tcW w:w="1754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2019 год</w:t>
            </w:r>
          </w:p>
        </w:tc>
        <w:tc>
          <w:tcPr>
            <w:tcW w:w="1645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2020 год</w:t>
            </w:r>
          </w:p>
        </w:tc>
        <w:tc>
          <w:tcPr>
            <w:tcW w:w="1661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1672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1714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1691" w:type="dxa"/>
            <w:gridSpan w:val="2"/>
            <w:vMerge w:val="restart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</w:tr>
      <w:tr w:rsidR="00A46DEC" w:rsidRPr="00A46DEC" w:rsidTr="00FF76A4">
        <w:trPr>
          <w:trHeight w:val="45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4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2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0A9E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898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8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ПД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СМР</w:t>
            </w:r>
          </w:p>
        </w:tc>
      </w:tr>
      <w:tr w:rsidR="00DA0A9E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vMerge/>
            <w:tcMar>
              <w:left w:w="0" w:type="dxa"/>
              <w:right w:w="0" w:type="dxa"/>
            </w:tcMar>
            <w:hideMark/>
          </w:tcPr>
          <w:p w:rsidR="00A46DEC" w:rsidRPr="00A46DEC" w:rsidRDefault="00A46DEC" w:rsidP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тыс. руб.</w:t>
            </w:r>
          </w:p>
        </w:tc>
      </w:tr>
      <w:tr w:rsidR="00DA0A9E" w:rsidRPr="00A46DEC" w:rsidTr="00FF76A4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0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4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98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7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9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53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7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42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71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20" w:type="dxa"/>
            <w:tcMar>
              <w:left w:w="0" w:type="dxa"/>
              <w:right w:w="0" w:type="dxa"/>
            </w:tcMar>
            <w:hideMark/>
          </w:tcPr>
          <w:p w:rsidR="00A46DEC" w:rsidRPr="00A46DEC" w:rsidRDefault="00A46D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F76A4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ИТОГО по Новосибирской области: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4033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320 45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4351D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7 223 373,00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119 319,86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804 470,87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76 915,92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688 830,87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E2523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1 089 723,35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4033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21 022,20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224DD">
              <w:rPr>
                <w:rFonts w:ascii="Times New Roman" w:hAnsi="Times New Roman" w:cs="Times New Roman"/>
                <w:sz w:val="16"/>
                <w:szCs w:val="16"/>
              </w:rPr>
              <w:t> 375 426,27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4033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52 688,00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351D2">
              <w:rPr>
                <w:rFonts w:ascii="Times New Roman" w:hAnsi="Times New Roman" w:cs="Times New Roman"/>
                <w:sz w:val="16"/>
                <w:szCs w:val="16"/>
              </w:rPr>
              <w:t> 972 141,57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4033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35 588,30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40332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1 292 780,07</w:t>
            </w:r>
          </w:p>
        </w:tc>
      </w:tr>
      <w:tr w:rsidR="00FF76A4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E2523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3 140 286,50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66 242,00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E2523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638 589,20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940 703,10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835 385,90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559 905,20</w:t>
            </w:r>
          </w:p>
        </w:tc>
      </w:tr>
      <w:tr w:rsidR="00FF76A4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3D59F6" w:rsidP="00D2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998 215,60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25 293,30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2 760,00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E2523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26 607,73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224DD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310 122,70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3D59F6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610 102,47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23 329,40</w:t>
            </w:r>
          </w:p>
        </w:tc>
      </w:tr>
      <w:tr w:rsidR="00FF76A4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F76A4" w:rsidRPr="00A46DEC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120 224,58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3D59F6" w:rsidP="00D2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65 948,54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82 914,26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40 196,97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37 310,32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275,96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E2523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2 661,10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D224DD" w:rsidP="00D224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8 206,54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3D59F6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12 267,20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F76A4" w:rsidRPr="00FF76A4" w:rsidRDefault="00FF76A4" w:rsidP="00FF76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2 340,77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200 226,30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3 018 922,36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619 552,91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421 865,32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21 022,20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116 393,93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52 688,00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514 386,00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35 588,30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707 204,70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22 262,20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224988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4351D2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4351D2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51D2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4351D2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1 113</w:t>
            </w:r>
            <w:r w:rsidR="00F40332" w:rsidRPr="00FF76A4">
              <w:rPr>
                <w:rFonts w:ascii="Times New Roman" w:hAnsi="Times New Roman" w:cs="Times New Roman"/>
                <w:sz w:val="16"/>
                <w:szCs w:val="16"/>
              </w:rPr>
              <w:t>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FF76A4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6A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FF76A4" w:rsidRDefault="004351D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Водозаборная скважина с модульной установкой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водоподготовки по ул. Партизанская, 39, г. Барабинск,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22 262,20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4351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21 149,10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1 113,10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7775EC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 водозаборных скважин и станций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водоподготовки в городе Барабинске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Барабинского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7775EC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7775EC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7775EC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23 684,22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Венгеровский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362 127,50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100 806,52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245 425,03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777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15 895,95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283 735,70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96 388,70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187 347,00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76 456,40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4 016,20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477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56 750,90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689,3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1 935,40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401,62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1 327,13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206,65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Венгеровский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362 127,50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100 806,52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245 425,03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15 895,95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283 735,70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96 388,70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187 347,00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76 456,40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4 016,20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477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56 750,90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15 689,30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1 935,40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8 960,82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401,62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1 327,13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7775EC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75EC">
              <w:rPr>
                <w:rFonts w:ascii="Times New Roman" w:hAnsi="Times New Roman" w:cs="Times New Roman"/>
                <w:sz w:val="16"/>
                <w:szCs w:val="16"/>
              </w:rPr>
              <w:t>206,65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DA0A9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A9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31 094,56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13 018,51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10 686,92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31 094,56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13 018,51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10 686,92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Водоснабжение г. Бердска. Водовод II-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подъема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23 192,26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8 314,21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7 488,92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23 192,26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8 314,21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7 488,92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7 389,13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НФС-1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5 638,20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2 440,20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3 198,00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5 638,20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2 440,20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3 198,00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Бердск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НФС-2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2 264,10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«Город Новосибирск»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757F70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200 226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2 987 827,80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606 534,40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411 178,40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21 022,20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109 004,80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52 688,00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514 386,00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35 588,30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707 204,70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200 226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2 987 827,80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36 405,60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639 519,50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39 605,60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606 534,40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14 916,60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131E">
              <w:rPr>
                <w:rFonts w:ascii="Times New Roman" w:hAnsi="Times New Roman" w:cs="Times New Roman"/>
                <w:sz w:val="16"/>
                <w:szCs w:val="16"/>
              </w:rPr>
              <w:t>411 178,40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21 022,20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109 004,80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52 688,00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514 386,00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35 588,30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71131E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707 204,70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50 000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57F7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Модернизация объекта: «Насосная станция пятого подъема НФС-3»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35 000,00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27 000,00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17 149,00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ВС-1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16 690,00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158 117,00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24 599,00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2 484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16 340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5 096,30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45 866,70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4 110,70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36 996,30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16 690,00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158 117,00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24 599,00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1 666,00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1 667,00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17 157,00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3365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2 484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16 340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5 096,30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45 866,70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4 110,70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36 996,30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ВС-2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25 398,20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273 002,70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31 770,90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9 630,20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86 671,80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7 768,00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69 912,00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25 398,20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273 002,70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31 770,90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28 216,00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9 630,20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86 671,80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B86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7 768,00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69 912,00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ВС-3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17 431,10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185 100,00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37 642,80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B863C9" w:rsidP="00B863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3 929,00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28 582,00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3 599,10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32 391,90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2 903,10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26 127,90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17 431,10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185 100,00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37 642,80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2 333,30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30 177,70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3 929,00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28 582,00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3 599,10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32 391,90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2 903,10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26 127,90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НФС-1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11 935,60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135 291,40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2 650,00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18 307,00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4 309,50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38 785,50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3 476,10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31 284,90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11 935,60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135 291,40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20 457,00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2 650,00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18 307,00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4 309,50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38 785,50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3 476,10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31 284,90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НФС-3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767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6765D">
              <w:rPr>
                <w:rFonts w:ascii="Times New Roman" w:hAnsi="Times New Roman" w:cs="Times New Roman"/>
                <w:sz w:val="16"/>
                <w:szCs w:val="16"/>
              </w:rPr>
              <w:t> 550,60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45 519,50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9 681,80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1 227,40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11 046,60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8 910,00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550,60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45 519,50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9 681,80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833,30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5 293,70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1 227,40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11 046,60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8 910,00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Реконструкция и строительство объектов цеха НФС-5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6765D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8 119,10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77 498,90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6 417,00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3 125,90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477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12 266,1</w:t>
            </w:r>
            <w:r w:rsidR="001740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1 795,70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16 161,30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1 448,50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13 036,50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8 119,10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77 498,90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6 417,00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583,00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14 809,00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3 125,90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7477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12 266,1</w:t>
            </w:r>
            <w:r w:rsidR="0017404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1 795,70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16 161,30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1 448,50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13 036,50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216 500,00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96 500,00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216 500,00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3 500,00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96 500,00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120 000,00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Н.Заря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- ул. Писемского - ТЭЦ-4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184 826,00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163 633,00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21 193,00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184 826,00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163 633,00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21 193,00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017D">
              <w:rPr>
                <w:rFonts w:ascii="Times New Roman" w:hAnsi="Times New Roman" w:cs="Times New Roman"/>
                <w:sz w:val="16"/>
                <w:szCs w:val="16"/>
              </w:rPr>
              <w:t>Водопровод 2Д 500 мм от ул. Немировича-Данченко до границы территории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100 164,00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контр-резервуаров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до 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повысительной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насосной станции «Садовая»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258 178,00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155 310,00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102 868,00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258 178,00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3 690,00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155 310,00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102 868,00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контр-резервуаров</w:t>
            </w:r>
            <w:proofErr w:type="spellEnd"/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183 829,00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163 340,00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20 489,00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183 829,00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4 760,00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163 340,00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20 489,00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водоводов на площадке малоэтажной застройки по ул. Полякова Д 300 мм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протяженностью 2,4 км и Д 200 мм протяженностью 2,3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37 534,00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6A59BD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59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объекта: «Водопровод по ул. Богдана Хмельницкого  Д 800 мм протяженностью 1,0 км»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2 260,00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52 287,00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131 462,00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97 530,00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33 932,00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131 462,00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2 470,00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97 530,00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33 932,00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60 276,00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Вертковская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Плахотного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3 068,50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27 616,50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2 00</w:t>
            </w:r>
            <w:r w:rsidR="00F40332"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1 068,50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27 616,50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3 068,50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27 616,50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2 00</w:t>
            </w: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1 068,50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27 616,50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насосная станция»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161 924,00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91 924,00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161 924,00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70 000,00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91 924,00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Гидромонтажная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133 230,00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133 230,00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133 230,00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000,00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133 230,00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Красногорская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67 848,00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848,00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67 848,00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3 00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17404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848,00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5 914,00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68 005,00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2 914,00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10 919,00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5 914,00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68 005,00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3 000,00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2 914,00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57 086,00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10 919,00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0834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3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Строительство объекта: «Водовод по ул. Фрунзе от Селезнева до ул. </w:t>
            </w:r>
            <w:proofErr w:type="spellStart"/>
            <w:r w:rsidRPr="00083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Кошурникова</w:t>
            </w:r>
            <w:proofErr w:type="spellEnd"/>
            <w:r w:rsidRPr="0008344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 1000 мм»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2 000,00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47 186,00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30 486,00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повысительной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441B56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441B56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441B56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90 000,00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441B56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40332" w:rsidRPr="00A46DEC">
              <w:rPr>
                <w:rFonts w:ascii="Times New Roman" w:hAnsi="Times New Roman" w:cs="Times New Roman"/>
                <w:sz w:val="16"/>
                <w:szCs w:val="16"/>
              </w:rPr>
              <w:t>5 000,00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975D2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D2B">
              <w:rPr>
                <w:rFonts w:ascii="Times New Roman" w:hAnsi="Times New Roman" w:cs="Times New Roman"/>
                <w:sz w:val="16"/>
                <w:szCs w:val="16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1 000,00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9 084,00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41B56" w:rsidRPr="00A46DEC" w:rsidTr="00757F7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E66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объекта: «Водовод в р.п.  </w:t>
            </w:r>
            <w:proofErr w:type="spellStart"/>
            <w:r w:rsidRPr="00090E66">
              <w:rPr>
                <w:rFonts w:ascii="Times New Roman" w:hAnsi="Times New Roman" w:cs="Times New Roman"/>
                <w:sz w:val="16"/>
                <w:szCs w:val="16"/>
              </w:rPr>
              <w:t>Краснообск</w:t>
            </w:r>
            <w:proofErr w:type="spellEnd"/>
            <w:r w:rsidRPr="00090E66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7D5FB9">
              <w:t xml:space="preserve"> </w:t>
            </w:r>
            <w:r w:rsidR="007D5FB9" w:rsidRPr="007D5FB9">
              <w:rPr>
                <w:rFonts w:ascii="Times New Roman" w:hAnsi="Times New Roman" w:cs="Times New Roman"/>
                <w:sz w:val="16"/>
                <w:szCs w:val="16"/>
              </w:rPr>
              <w:t>, Д600 мм, протяженность 3,2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56 761,00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710BD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4A28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4A287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56 761,00</w:t>
            </w:r>
          </w:p>
        </w:tc>
      </w:tr>
      <w:tr w:rsidR="00090E66" w:rsidRPr="00A46DEC" w:rsidTr="00090E66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090E66" w:rsidRPr="00A46DEC" w:rsidRDefault="00090E66" w:rsidP="00090E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3619">
              <w:rPr>
                <w:rFonts w:ascii="Times New Roman" w:hAnsi="Times New Roman" w:cs="Times New Roman"/>
                <w:b/>
                <w:sz w:val="16"/>
                <w:szCs w:val="16"/>
              </w:rPr>
              <w:t>в том числе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677C7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41B5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56 761,00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247F1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5 000,00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677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6770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56 761,00</w:t>
            </w:r>
          </w:p>
        </w:tc>
      </w:tr>
      <w:tr w:rsidR="00441B56" w:rsidRPr="00A46DEC" w:rsidTr="00757F7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E6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«Перемычка  между водоводами нижней зоны»</w:t>
            </w:r>
            <w:r w:rsidR="007D5FB9">
              <w:t xml:space="preserve"> </w:t>
            </w:r>
            <w:r w:rsidR="007D5FB9" w:rsidRPr="007D5FB9">
              <w:rPr>
                <w:rFonts w:ascii="Times New Roman" w:hAnsi="Times New Roman" w:cs="Times New Roman"/>
                <w:sz w:val="16"/>
                <w:szCs w:val="16"/>
              </w:rPr>
              <w:t>, Д1000 мм, протяженность 0,32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2 615,80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23 542,20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r w:rsidRPr="005A192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2 615,80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23 542,20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Pr="00A46DEC" w:rsidRDefault="00B472AA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Pr="00A46DEC" w:rsidRDefault="00B472AA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090E66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090E66" w:rsidRPr="00A46DEC" w:rsidRDefault="00090E66" w:rsidP="00090E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41B5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2 615,80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23 542,20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2 615,80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23 542,20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7004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7004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41B56" w:rsidRPr="00A46DEC" w:rsidTr="00757F70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Новосибирск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0E66">
              <w:rPr>
                <w:rFonts w:ascii="Times New Roman" w:hAnsi="Times New Roman" w:cs="Times New Roman"/>
                <w:sz w:val="16"/>
                <w:szCs w:val="16"/>
              </w:rPr>
              <w:t>Строительство объекта: «Водовод с камерами переключения по ул. Одоевского от ул. Центральная до ул. Десантная»</w:t>
            </w:r>
            <w:r w:rsidR="007D5FB9">
              <w:t xml:space="preserve"> </w:t>
            </w:r>
            <w:r w:rsidR="007D5FB9" w:rsidRPr="007D5FB9">
              <w:rPr>
                <w:rFonts w:ascii="Times New Roman" w:hAnsi="Times New Roman" w:cs="Times New Roman"/>
                <w:sz w:val="16"/>
                <w:szCs w:val="16"/>
              </w:rPr>
              <w:t>, Д800 мм, протяженность 3,7 км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7 823,40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70 410,60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1349B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C1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Pr="00A46DEC" w:rsidRDefault="00EC4F63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7 823,40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Pr="00A46DEC" w:rsidRDefault="00EC4F63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70 410,60</w:t>
            </w:r>
          </w:p>
        </w:tc>
      </w:tr>
      <w:tr w:rsidR="00090E66" w:rsidRPr="00A46DEC" w:rsidTr="00090E66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090E66" w:rsidRPr="00A46DEC" w:rsidRDefault="00090E66" w:rsidP="00090E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90E6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090E66" w:rsidRPr="00A46DEC" w:rsidRDefault="00090E66" w:rsidP="00090E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090E66" w:rsidRDefault="00090E66" w:rsidP="00441B56">
            <w:pPr>
              <w:jc w:val="center"/>
            </w:pPr>
            <w:r w:rsidRPr="00AC47C0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41B56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7 823,40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441B56" w:rsidRPr="00A46DEC" w:rsidRDefault="00441B56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70 410,60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441B56" w:rsidRDefault="00441B56" w:rsidP="00441B56">
            <w:pPr>
              <w:jc w:val="center"/>
            </w:pPr>
            <w:r w:rsidRPr="006F0C0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441B56" w:rsidRPr="00A46DEC" w:rsidRDefault="00EC4F63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7 823,40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441B56" w:rsidRPr="00A46DEC" w:rsidRDefault="00EC4F63" w:rsidP="00441B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70 410,60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 по городскому округу «Город Обь»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154 877,78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104 019,80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50 857,98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148 090,30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48 629,20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6 170,40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4 144,20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2 026,20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617,08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414,50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202,58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Город Обь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Магистральный водовод г. Обь Ду500мм протяженностью 6,67 км.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154 877,78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104 019,80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50 857,98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148 090,30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99 461,10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48 629,20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6 170,40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4 144,20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2 026,20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617,08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414,50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202,58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Карасукский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189 741,82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189 741,82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181 426,40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181 426,40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7 559,50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7 559,50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755,92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Карасукский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189 </w:t>
            </w: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741,82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189 </w:t>
            </w: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741,82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CA6342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A63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181 426,40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181 426,40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7 559,50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7 559,50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755,92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1 553,30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755,92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201 211,63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193 313,76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184 838,90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184 838,90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7 701,60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7 701,60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8 671,13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773,26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Водозаборная скважина в г. Каргат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A05DC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7 897,87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группового водозабора и станций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водоподготовки в городе Каргат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Каргатского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  <w:r w:rsidR="00A13CE1">
              <w:rPr>
                <w:rFonts w:ascii="Times New Roman" w:hAnsi="Times New Roman" w:cs="Times New Roman"/>
                <w:sz w:val="16"/>
                <w:szCs w:val="16"/>
              </w:rPr>
              <w:t xml:space="preserve"> (1 этап)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193 313,76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193 313,76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184 838,90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184 838,90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7 701,60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7 701,60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773,26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13 626,10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773,26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Колыванский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Колыванский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Станция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химводоочистки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 р.п. Колывань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Колыванского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8 966,82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Коченевский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622 473,95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249 287,46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373 186,49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458 343,80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182 759,60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275 584,20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CE1">
              <w:rPr>
                <w:rFonts w:ascii="Times New Roman" w:hAnsi="Times New Roman" w:cs="Times New Roman"/>
                <w:sz w:val="16"/>
                <w:szCs w:val="16"/>
              </w:rPr>
              <w:t>158 892,90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64 393,20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87216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94 499,70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5 237,25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2 134,66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3 102,59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Коченевский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622 473,95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249 287,46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373 186,49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458 343,80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182 759,60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275 584,20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A13CE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158 892,90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64 393,20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87216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216F">
              <w:rPr>
                <w:rFonts w:ascii="Times New Roman" w:hAnsi="Times New Roman" w:cs="Times New Roman"/>
                <w:sz w:val="16"/>
                <w:szCs w:val="16"/>
              </w:rPr>
              <w:t>94 499,70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5 237,25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16 007,24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2 134,66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011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510113" w:rsidRDefault="00646720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3 102,59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7261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61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510113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Краснозерский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119 046,82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119 046,82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510113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113 829,70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113 829,70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510113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4 742,90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4 742,90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510113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474,22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474,22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Краснозерский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комплекса объектов по водоочистке и водоподготовке в  р. п. Краснозерское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Краснозерского района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119 046,82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119 046,82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113 829,70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113 829,70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4 742,90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4 742,90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474,22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2 943,00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474,22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Куйбышевский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насосно-фильтровальной станции г.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Куйбышев.II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этап. Корректировка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1 832,01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водозаборной скважины и модульной станции водо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подготовки по ул. Куйбышева в городе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Купино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Купинского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18 155,24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AD2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208 487,48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15 151,52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193 335,96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206 402,60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E35F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191 402,60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2 084,88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1 933,36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Кыштовском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районе, с. Кыштовка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F0C71">
              <w:rPr>
                <w:rFonts w:ascii="Times New Roman" w:hAnsi="Times New Roman" w:cs="Times New Roman"/>
                <w:sz w:val="16"/>
                <w:szCs w:val="16"/>
              </w:rPr>
              <w:t>08 487,48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15 151,52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193 335,96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206 402,60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D2704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15 000,00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E35FB3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191 402,60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2 084,88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7 610,33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AF0C7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151,52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1 933,36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188 377,18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60 238,50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128 138,68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180 121,40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57 598,60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122 522,80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7 505,10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2 399,90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5 105,20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750,68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240,00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510,68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водозабора  р.п. Маслянино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Маслянинского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188 377,18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60 238,50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128 138,68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2E7881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180 121,40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57 598,60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122 522,80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7 505,10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2 399,90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5 105,20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750,68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11 052,63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240,00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510,68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Ордынский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417 438,08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56 323,90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321 718,03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39 396,15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334 364,00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53 855,50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280 508,50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80 778,72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2 244,00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39 926,50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38 608,22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2 295,36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224,40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1 283,03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787,93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Ордынский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со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оружений очистки подземных вод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р. п. Ордынское Ордынского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301">
              <w:rPr>
                <w:rFonts w:ascii="Times New Roman" w:hAnsi="Times New Roman" w:cs="Times New Roman"/>
                <w:sz w:val="16"/>
                <w:szCs w:val="16"/>
              </w:rPr>
              <w:t>417 438,08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56 323,90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321 718,03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8BF">
              <w:rPr>
                <w:rFonts w:ascii="Times New Roman" w:hAnsi="Times New Roman" w:cs="Times New Roman"/>
                <w:sz w:val="16"/>
                <w:szCs w:val="16"/>
              </w:rPr>
              <w:t>39 396,15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334 364,00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53 855,50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280 508,50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301">
              <w:rPr>
                <w:rFonts w:ascii="Times New Roman" w:hAnsi="Times New Roman" w:cs="Times New Roman"/>
                <w:sz w:val="16"/>
                <w:szCs w:val="16"/>
              </w:rPr>
              <w:t>80 778,72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2 244,00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39 926,50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8BF">
              <w:rPr>
                <w:rFonts w:ascii="Times New Roman" w:hAnsi="Times New Roman" w:cs="Times New Roman"/>
                <w:sz w:val="16"/>
                <w:szCs w:val="16"/>
              </w:rPr>
              <w:t>38 608,22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CE0301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301">
              <w:rPr>
                <w:rFonts w:ascii="Times New Roman" w:hAnsi="Times New Roman" w:cs="Times New Roman"/>
                <w:sz w:val="16"/>
                <w:szCs w:val="16"/>
              </w:rPr>
              <w:t>2 295,36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4 046,10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224,40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1 283,03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7F78B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8BF">
              <w:rPr>
                <w:rFonts w:ascii="Times New Roman" w:hAnsi="Times New Roman" w:cs="Times New Roman"/>
                <w:sz w:val="16"/>
                <w:szCs w:val="16"/>
              </w:rPr>
              <w:t>787,93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89254B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254B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ИТОГО  по муниципальному району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Сузун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28 504,83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18 419,98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10 084,85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27 255,60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17 612,80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9 642,80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1 135,53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733,80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401,73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113,70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Сузунский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Сузунского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28 504,83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18 419,98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10 084,85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27 255,60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17 612,80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9 642,80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1 135,53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733,80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401,73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113,70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4 401,84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Татарский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03281F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1 104 945,10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228 179,24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765 136,88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111 628,98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834 103,50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167 565,20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559 801,70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106 736,60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3C4647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647">
              <w:rPr>
                <w:rFonts w:ascii="Times New Roman" w:hAnsi="Times New Roman" w:cs="Times New Roman"/>
                <w:sz w:val="16"/>
                <w:szCs w:val="16"/>
              </w:rPr>
              <w:t>263 134,76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58 739,20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199 948,16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4 447,40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03281F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7 706,84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1 874,84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5 387,02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444,98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Татарский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комплекса объектов системы водоснабжения в г. Татарске Татарского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03281F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1 104 945,10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228 179,24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647">
              <w:rPr>
                <w:rFonts w:ascii="Times New Roman" w:hAnsi="Times New Roman" w:cs="Times New Roman"/>
                <w:sz w:val="16"/>
                <w:szCs w:val="16"/>
              </w:rPr>
              <w:t>765 136,88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111 628,98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834 103,50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167 565,20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559 801,70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106 736,60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3C4647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263 134,76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58 739,20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647">
              <w:rPr>
                <w:rFonts w:ascii="Times New Roman" w:hAnsi="Times New Roman" w:cs="Times New Roman"/>
                <w:sz w:val="16"/>
                <w:szCs w:val="16"/>
              </w:rPr>
              <w:t>199 948,16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4 447,40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03281F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7 706,84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12 924,00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1 874,84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3C464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647">
              <w:rPr>
                <w:rFonts w:ascii="Times New Roman" w:hAnsi="Times New Roman" w:cs="Times New Roman"/>
                <w:sz w:val="16"/>
                <w:szCs w:val="16"/>
              </w:rPr>
              <w:t>5 387,02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444,98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ТОГО  по муниципальному району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59 136,36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59 136,36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56 544,60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56 544,60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B472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2 355,90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2 355,90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235,86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5 112,40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235,86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2 001,93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2 001,93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1 914,20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1 914,20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79,70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79,70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8,03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608,97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8,03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модульной водоподготовки по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ул.Строительная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в г. Тогучин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2 551,37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2 551,37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2 439,50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2 439,50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101,60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101,60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10,27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741,75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10,27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Тогучинского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54 583,06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54 583,06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52 190,90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52 190,90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2 174,60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2 174,60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217,56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3 761,68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217,56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ИТ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  по муниципальному району  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Усть-Таркский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214 415,78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72 479,26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71 132,38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70 804,14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69 302,90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69 302,90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143 049,79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2 887,60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70 207,70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69 954,49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2 063,09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924,68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849,65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Усть-Таркский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Строительство системы водоочистки в с. Усть-Тарка Усть-Таркского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214 415,78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72 479,26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71 132,38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70 804,14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69 302,90</w:t>
            </w:r>
          </w:p>
        </w:tc>
        <w:tc>
          <w:tcPr>
            <w:tcW w:w="8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69 302,90</w:t>
            </w:r>
          </w:p>
        </w:tc>
        <w:tc>
          <w:tcPr>
            <w:tcW w:w="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143 049,79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2 887,60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70 207,70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69 954,49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1585">
              <w:rPr>
                <w:rFonts w:ascii="Times New Roman" w:hAnsi="Times New Roman" w:cs="Times New Roman"/>
                <w:sz w:val="16"/>
                <w:szCs w:val="16"/>
              </w:rPr>
              <w:t> 063,09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8 302,60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521585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288,76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2E7881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788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924,68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EE2937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2937">
              <w:rPr>
                <w:rFonts w:ascii="Times New Roman" w:hAnsi="Times New Roman" w:cs="Times New Roman"/>
                <w:sz w:val="16"/>
                <w:szCs w:val="16"/>
              </w:rPr>
              <w:t>849,65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:rsidR="00F40332" w:rsidRPr="00ED44CF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44C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40332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F40332" w:rsidRPr="00AD2704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270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F40332" w:rsidRPr="00A46DEC" w:rsidRDefault="00F40332" w:rsidP="00F403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 по муниц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ипальному району 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Чановский</w:t>
            </w:r>
            <w:proofErr w:type="spellEnd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район»: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280 632,63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E3CF9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280 632,63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268 329,7</w:t>
            </w:r>
            <w:r w:rsidR="0049353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268 329,7</w:t>
            </w:r>
            <w:r w:rsidR="0049353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11 180,40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11 180,40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1 122,53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BC4977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1 122,53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5025D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Чановский</w:t>
            </w:r>
            <w:proofErr w:type="spellEnd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проектной документации на выполнение работ по реконструкции водовода от насосно-фильтровальной станции (НФС) п. </w:t>
            </w:r>
            <w:proofErr w:type="spellStart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Новояркуль</w:t>
            </w:r>
            <w:proofErr w:type="spellEnd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 xml:space="preserve"> до р.п. Чаны </w:t>
            </w:r>
            <w:proofErr w:type="spellStart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Чановского</w:t>
            </w:r>
            <w:proofErr w:type="spellEnd"/>
            <w:r w:rsidRPr="00C279A5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  <w:p w:rsidR="0029789C" w:rsidRPr="00C279A5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280 632,63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C63AF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280 632,63</w:t>
            </w:r>
          </w:p>
        </w:tc>
      </w:tr>
      <w:tr w:rsidR="0029789C" w:rsidRPr="00A46DEC" w:rsidTr="00224988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268 329,7</w:t>
            </w:r>
            <w:r w:rsidR="0049353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268 329,7</w:t>
            </w:r>
            <w:r w:rsidR="0049353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9789C" w:rsidRPr="00A46DEC" w:rsidTr="00FF76A4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11 180,40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11 180,40</w:t>
            </w:r>
          </w:p>
        </w:tc>
      </w:tr>
      <w:tr w:rsidR="0029789C" w:rsidRPr="00A46DEC" w:rsidTr="00FF76A4">
        <w:trPr>
          <w:trHeight w:val="20"/>
          <w:jc w:val="center"/>
        </w:trPr>
        <w:tc>
          <w:tcPr>
            <w:tcW w:w="170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1 122,53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1 122,53</w:t>
            </w:r>
          </w:p>
        </w:tc>
      </w:tr>
      <w:tr w:rsidR="0029789C" w:rsidRPr="00A46DEC" w:rsidTr="00C279A5">
        <w:trPr>
          <w:trHeight w:val="1134"/>
          <w:jc w:val="center"/>
        </w:trPr>
        <w:tc>
          <w:tcPr>
            <w:tcW w:w="170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79A5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</w:tcPr>
          <w:p w:rsidR="0029789C" w:rsidRDefault="0029789C" w:rsidP="0029789C">
            <w:pPr>
              <w:jc w:val="center"/>
            </w:pPr>
            <w:r w:rsidRPr="00ED191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</w:tcPr>
          <w:p w:rsidR="0029789C" w:rsidRPr="00A46DEC" w:rsidRDefault="0029789C" w:rsidP="002978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789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 w:val="restart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ИТОГО  по муниципальному району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2974" w:type="dxa"/>
            <w:gridSpan w:val="3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170" w:type="dxa"/>
            <w:vMerge w:val="restart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2" w:type="dxa"/>
            <w:vMerge w:val="restart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Черепановский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682" w:type="dxa"/>
            <w:vMerge w:val="restart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Реконструкция системы водоснабжения города Черепаново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Безменово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-Черепаново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от насосной станции III подъема до камеры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№ 17 </w:t>
            </w:r>
            <w:proofErr w:type="spellStart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Черепановского</w:t>
            </w:r>
            <w:proofErr w:type="spellEnd"/>
            <w:r w:rsidRPr="00A46DEC">
              <w:rPr>
                <w:rFonts w:ascii="Times New Roman" w:hAnsi="Times New Roman" w:cs="Times New Roman"/>
                <w:sz w:val="16"/>
                <w:szCs w:val="16"/>
              </w:rPr>
              <w:t xml:space="preserve"> района Новосибирской области</w:t>
            </w:r>
          </w:p>
        </w:tc>
        <w:tc>
          <w:tcPr>
            <w:tcW w:w="812" w:type="dxa"/>
            <w:gridSpan w:val="2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Общая стоимость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 w:val="restart"/>
            <w:tcMar>
              <w:left w:w="0" w:type="dxa"/>
              <w:right w:w="0" w:type="dxa"/>
            </w:tcMar>
            <w:textDirection w:val="btLr"/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ФБ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БС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МБ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1 817,43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279A5" w:rsidRPr="00A46DEC" w:rsidTr="00FF76A4">
        <w:trPr>
          <w:trHeight w:val="20"/>
          <w:jc w:val="center"/>
        </w:trPr>
        <w:tc>
          <w:tcPr>
            <w:tcW w:w="170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2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dxa"/>
            <w:vMerge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ВБ</w:t>
            </w:r>
          </w:p>
        </w:tc>
        <w:tc>
          <w:tcPr>
            <w:tcW w:w="79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9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6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87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8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19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42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1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20" w:type="dxa"/>
            <w:noWrap/>
            <w:tcMar>
              <w:left w:w="0" w:type="dxa"/>
              <w:right w:w="0" w:type="dxa"/>
            </w:tcMar>
            <w:hideMark/>
          </w:tcPr>
          <w:p w:rsidR="00C279A5" w:rsidRPr="00A46DEC" w:rsidRDefault="00C279A5" w:rsidP="00C279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6DEC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8C7D36" w:rsidRDefault="008C7D36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7D36" w:rsidRDefault="008C7D36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БС – бюджет субъекта Российской Федерации;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ВБ – внебюджетные источники;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ВС – водопроводная станция;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г. – город;</w:t>
      </w:r>
    </w:p>
    <w:p w:rsidR="002E3D60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Д – диаметр;</w:t>
      </w:r>
    </w:p>
    <w:p w:rsidR="000928C3" w:rsidRPr="000928C3" w:rsidRDefault="000928C3" w:rsidP="002E3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диаметр условный;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lastRenderedPageBreak/>
        <w:t>МБ – бюджет муниципального образования;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НФС – насосно-фильтровальная станция;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ПД – проектная документация;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р.п. – рабочий поселок;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с. – село;</w:t>
      </w:r>
    </w:p>
    <w:p w:rsidR="002E3D60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СМР – строительно-монтажные работы;</w:t>
      </w:r>
    </w:p>
    <w:p w:rsidR="000928C3" w:rsidRPr="000928C3" w:rsidRDefault="000928C3" w:rsidP="002E3D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ТЭЦ – теплоэлектроцентраль;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22F">
        <w:rPr>
          <w:rFonts w:ascii="Times New Roman" w:hAnsi="Times New Roman" w:cs="Times New Roman"/>
          <w:sz w:val="28"/>
          <w:szCs w:val="28"/>
        </w:rPr>
        <w:t>ул. – улица;</w:t>
      </w:r>
    </w:p>
    <w:p w:rsidR="000928C3" w:rsidRDefault="003E7F8F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ФБ – федеральный бюджет</w:t>
      </w:r>
      <w:r w:rsidR="000928C3">
        <w:rPr>
          <w:rFonts w:ascii="Times New Roman" w:hAnsi="Times New Roman" w:cs="Times New Roman"/>
          <w:sz w:val="28"/>
          <w:szCs w:val="28"/>
        </w:rPr>
        <w:t>;</w:t>
      </w:r>
    </w:p>
    <w:p w:rsidR="002E3D60" w:rsidRPr="0054622F" w:rsidRDefault="000928C3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УФО </w:t>
      </w:r>
      <w:r w:rsidRPr="005E7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ультрафиолетовое облучение.</w:t>
      </w:r>
      <w:r w:rsidR="003E7F8F" w:rsidRPr="0054622F">
        <w:rPr>
          <w:rFonts w:ascii="Times New Roman" w:hAnsi="Times New Roman" w:cs="Times New Roman"/>
          <w:sz w:val="28"/>
          <w:szCs w:val="28"/>
        </w:rPr>
        <w:t>».</w:t>
      </w: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2E3D60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D60" w:rsidRPr="0054622F" w:rsidRDefault="003E7F8F" w:rsidP="002E3D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2E3D60" w:rsidRPr="0054622F" w:rsidRDefault="003E7F8F" w:rsidP="002E3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p w:rsidR="00075A0C" w:rsidRPr="008305BD" w:rsidRDefault="00075A0C" w:rsidP="008305BD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075A0C" w:rsidRPr="008305BD" w:rsidSect="008C7D36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61" w:rsidRDefault="009D2261" w:rsidP="008C7D36">
      <w:pPr>
        <w:spacing w:after="0" w:line="240" w:lineRule="auto"/>
      </w:pPr>
      <w:r>
        <w:separator/>
      </w:r>
    </w:p>
  </w:endnote>
  <w:endnote w:type="continuationSeparator" w:id="0">
    <w:p w:rsidR="009D2261" w:rsidRDefault="009D2261" w:rsidP="008C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61" w:rsidRDefault="009D2261" w:rsidP="008C7D36">
      <w:pPr>
        <w:spacing w:after="0" w:line="240" w:lineRule="auto"/>
      </w:pPr>
      <w:r>
        <w:separator/>
      </w:r>
    </w:p>
  </w:footnote>
  <w:footnote w:type="continuationSeparator" w:id="0">
    <w:p w:rsidR="009D2261" w:rsidRDefault="009D2261" w:rsidP="008C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91339"/>
      <w:docPartObj>
        <w:docPartGallery w:val="Page Numbers (Top of Page)"/>
        <w:docPartUnique/>
      </w:docPartObj>
    </w:sdtPr>
    <w:sdtContent>
      <w:p w:rsidR="00646720" w:rsidRDefault="006467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0B">
          <w:rPr>
            <w:noProof/>
          </w:rPr>
          <w:t>2</w:t>
        </w:r>
        <w:r>
          <w:fldChar w:fldCharType="end"/>
        </w:r>
      </w:p>
    </w:sdtContent>
  </w:sdt>
  <w:p w:rsidR="00646720" w:rsidRDefault="006467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C4"/>
    <w:rsid w:val="0000132E"/>
    <w:rsid w:val="0003281F"/>
    <w:rsid w:val="0004796C"/>
    <w:rsid w:val="00075A0C"/>
    <w:rsid w:val="0008344B"/>
    <w:rsid w:val="00090E66"/>
    <w:rsid w:val="000928C3"/>
    <w:rsid w:val="001052CB"/>
    <w:rsid w:val="00156593"/>
    <w:rsid w:val="00174043"/>
    <w:rsid w:val="001A5A06"/>
    <w:rsid w:val="00206B18"/>
    <w:rsid w:val="00224988"/>
    <w:rsid w:val="00230FAD"/>
    <w:rsid w:val="00296DCA"/>
    <w:rsid w:val="0029789C"/>
    <w:rsid w:val="002D4D10"/>
    <w:rsid w:val="002E3D60"/>
    <w:rsid w:val="002E7881"/>
    <w:rsid w:val="00303A92"/>
    <w:rsid w:val="0033655D"/>
    <w:rsid w:val="0035306F"/>
    <w:rsid w:val="003C4647"/>
    <w:rsid w:val="003D59F6"/>
    <w:rsid w:val="003D6763"/>
    <w:rsid w:val="003E7F8F"/>
    <w:rsid w:val="00415FC9"/>
    <w:rsid w:val="004351D2"/>
    <w:rsid w:val="00441B56"/>
    <w:rsid w:val="004424BA"/>
    <w:rsid w:val="00474730"/>
    <w:rsid w:val="00491D5C"/>
    <w:rsid w:val="0049353D"/>
    <w:rsid w:val="004A4707"/>
    <w:rsid w:val="004B4403"/>
    <w:rsid w:val="005068BF"/>
    <w:rsid w:val="00507433"/>
    <w:rsid w:val="00510113"/>
    <w:rsid w:val="00520345"/>
    <w:rsid w:val="00521585"/>
    <w:rsid w:val="00535237"/>
    <w:rsid w:val="005D02FA"/>
    <w:rsid w:val="00646720"/>
    <w:rsid w:val="00651C43"/>
    <w:rsid w:val="006869F8"/>
    <w:rsid w:val="00687B87"/>
    <w:rsid w:val="006A3619"/>
    <w:rsid w:val="006A59BD"/>
    <w:rsid w:val="006B7127"/>
    <w:rsid w:val="006C7541"/>
    <w:rsid w:val="006D0424"/>
    <w:rsid w:val="00703D1A"/>
    <w:rsid w:val="0071131E"/>
    <w:rsid w:val="00726104"/>
    <w:rsid w:val="007477B3"/>
    <w:rsid w:val="00752448"/>
    <w:rsid w:val="00757F70"/>
    <w:rsid w:val="0076765D"/>
    <w:rsid w:val="007775EC"/>
    <w:rsid w:val="007A2F02"/>
    <w:rsid w:val="007D5FB9"/>
    <w:rsid w:val="007F78BF"/>
    <w:rsid w:val="008305BD"/>
    <w:rsid w:val="00862D20"/>
    <w:rsid w:val="0087216F"/>
    <w:rsid w:val="0089254B"/>
    <w:rsid w:val="008A0117"/>
    <w:rsid w:val="008C7D36"/>
    <w:rsid w:val="00943FC4"/>
    <w:rsid w:val="00971F40"/>
    <w:rsid w:val="00975D2B"/>
    <w:rsid w:val="0098677D"/>
    <w:rsid w:val="009B4C22"/>
    <w:rsid w:val="009D2261"/>
    <w:rsid w:val="009E2608"/>
    <w:rsid w:val="00A05DC7"/>
    <w:rsid w:val="00A13CE1"/>
    <w:rsid w:val="00A238B9"/>
    <w:rsid w:val="00A30D4C"/>
    <w:rsid w:val="00A46DEC"/>
    <w:rsid w:val="00AA7A40"/>
    <w:rsid w:val="00AB61EA"/>
    <w:rsid w:val="00AB7FD6"/>
    <w:rsid w:val="00AD2704"/>
    <w:rsid w:val="00AF0C71"/>
    <w:rsid w:val="00B0347C"/>
    <w:rsid w:val="00B162C3"/>
    <w:rsid w:val="00B472AA"/>
    <w:rsid w:val="00B83A2A"/>
    <w:rsid w:val="00B863C9"/>
    <w:rsid w:val="00B9709D"/>
    <w:rsid w:val="00BB5A57"/>
    <w:rsid w:val="00BC4977"/>
    <w:rsid w:val="00C279A5"/>
    <w:rsid w:val="00C444F4"/>
    <w:rsid w:val="00CA6342"/>
    <w:rsid w:val="00CB71C9"/>
    <w:rsid w:val="00CD1D73"/>
    <w:rsid w:val="00CE0301"/>
    <w:rsid w:val="00CE74E3"/>
    <w:rsid w:val="00D15F0B"/>
    <w:rsid w:val="00D224DD"/>
    <w:rsid w:val="00D26A16"/>
    <w:rsid w:val="00D304F0"/>
    <w:rsid w:val="00D95CD8"/>
    <w:rsid w:val="00DA0A9E"/>
    <w:rsid w:val="00DA324B"/>
    <w:rsid w:val="00DE2523"/>
    <w:rsid w:val="00E00AC4"/>
    <w:rsid w:val="00E35FB3"/>
    <w:rsid w:val="00EC017D"/>
    <w:rsid w:val="00EC4F63"/>
    <w:rsid w:val="00ED44CF"/>
    <w:rsid w:val="00ED6A72"/>
    <w:rsid w:val="00EE2937"/>
    <w:rsid w:val="00F07431"/>
    <w:rsid w:val="00F40332"/>
    <w:rsid w:val="00F6180C"/>
    <w:rsid w:val="00F6218E"/>
    <w:rsid w:val="00FC4B5E"/>
    <w:rsid w:val="00FD3498"/>
    <w:rsid w:val="00FE2D30"/>
    <w:rsid w:val="00FF55B9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A0AF8"/>
  <w15:chartTrackingRefBased/>
  <w15:docId w15:val="{BA9833CF-74E4-4248-A7E0-4C880127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D36"/>
  </w:style>
  <w:style w:type="paragraph" w:styleId="a6">
    <w:name w:val="footer"/>
    <w:basedOn w:val="a"/>
    <w:link w:val="a7"/>
    <w:uiPriority w:val="99"/>
    <w:unhideWhenUsed/>
    <w:rsid w:val="008C7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D36"/>
  </w:style>
  <w:style w:type="character" w:styleId="a8">
    <w:name w:val="line number"/>
    <w:basedOn w:val="a0"/>
    <w:uiPriority w:val="99"/>
    <w:semiHidden/>
    <w:unhideWhenUsed/>
    <w:rsid w:val="008C7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6920</Words>
  <Characters>39445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Потанина Галина Яковлевна</cp:lastModifiedBy>
  <cp:revision>55</cp:revision>
  <dcterms:created xsi:type="dcterms:W3CDTF">2020-08-19T10:07:00Z</dcterms:created>
  <dcterms:modified xsi:type="dcterms:W3CDTF">2023-05-23T10:01:00Z</dcterms:modified>
</cp:coreProperties>
</file>