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964" w:rsidRPr="00C7113A" w:rsidRDefault="00CF5964" w:rsidP="00CF5964">
      <w:pPr>
        <w:shd w:val="clear" w:color="auto" w:fill="FFFFFF"/>
        <w:jc w:val="right"/>
        <w:rPr>
          <w:spacing w:val="-3"/>
          <w:sz w:val="28"/>
          <w:szCs w:val="28"/>
        </w:rPr>
      </w:pPr>
      <w:r w:rsidRPr="00C7113A">
        <w:rPr>
          <w:spacing w:val="-3"/>
          <w:sz w:val="28"/>
          <w:szCs w:val="28"/>
        </w:rPr>
        <w:t xml:space="preserve">Проект постановления </w:t>
      </w:r>
    </w:p>
    <w:p w:rsidR="00CF5964" w:rsidRPr="00C7113A" w:rsidRDefault="00CF5964" w:rsidP="00CF5964">
      <w:pPr>
        <w:shd w:val="clear" w:color="auto" w:fill="FFFFFF"/>
        <w:jc w:val="right"/>
        <w:rPr>
          <w:spacing w:val="-3"/>
          <w:sz w:val="28"/>
          <w:szCs w:val="28"/>
        </w:rPr>
      </w:pPr>
      <w:r w:rsidRPr="00C7113A">
        <w:rPr>
          <w:spacing w:val="-3"/>
          <w:sz w:val="28"/>
          <w:szCs w:val="28"/>
        </w:rPr>
        <w:t>Правительства Новосибирской области</w:t>
      </w:r>
    </w:p>
    <w:p w:rsidR="00CF5964" w:rsidRPr="000962BB" w:rsidRDefault="00CF5964" w:rsidP="00CF5964">
      <w:pPr>
        <w:outlineLvl w:val="0"/>
        <w:rPr>
          <w:sz w:val="28"/>
          <w:szCs w:val="28"/>
        </w:rPr>
      </w:pPr>
    </w:p>
    <w:p w:rsidR="00CF5964" w:rsidRPr="0084553D" w:rsidRDefault="00CF5964" w:rsidP="00CF5964">
      <w:pPr>
        <w:outlineLvl w:val="0"/>
        <w:rPr>
          <w:sz w:val="28"/>
          <w:szCs w:val="28"/>
        </w:rPr>
      </w:pPr>
    </w:p>
    <w:p w:rsidR="00CF5964" w:rsidRPr="0084553D" w:rsidRDefault="00CF5964" w:rsidP="00CF5964">
      <w:pPr>
        <w:outlineLvl w:val="0"/>
        <w:rPr>
          <w:rFonts w:cs="Calibri"/>
          <w:sz w:val="28"/>
          <w:szCs w:val="28"/>
        </w:rPr>
      </w:pPr>
    </w:p>
    <w:p w:rsidR="00CF5964" w:rsidRDefault="00CF5964" w:rsidP="00CF5964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F5964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F5964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C7B20" w:rsidRDefault="007C7B20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F5964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F5964" w:rsidRDefault="00CF5964" w:rsidP="005C0888">
      <w:pPr>
        <w:jc w:val="center"/>
        <w:rPr>
          <w:spacing w:val="-2"/>
          <w:sz w:val="28"/>
          <w:szCs w:val="28"/>
        </w:rPr>
      </w:pPr>
    </w:p>
    <w:p w:rsidR="007C7B20" w:rsidRDefault="007C7B20" w:rsidP="005C0888">
      <w:pPr>
        <w:jc w:val="center"/>
        <w:rPr>
          <w:spacing w:val="-2"/>
          <w:sz w:val="28"/>
          <w:szCs w:val="28"/>
        </w:rPr>
      </w:pPr>
    </w:p>
    <w:p w:rsidR="007C7B20" w:rsidRDefault="007C7B20" w:rsidP="005C0888">
      <w:pPr>
        <w:jc w:val="center"/>
        <w:rPr>
          <w:spacing w:val="-2"/>
          <w:sz w:val="28"/>
          <w:szCs w:val="28"/>
        </w:rPr>
      </w:pPr>
    </w:p>
    <w:p w:rsidR="007C7B20" w:rsidRDefault="007C7B20" w:rsidP="005C0888">
      <w:pPr>
        <w:jc w:val="center"/>
        <w:rPr>
          <w:spacing w:val="-2"/>
          <w:sz w:val="28"/>
          <w:szCs w:val="28"/>
        </w:rPr>
      </w:pPr>
    </w:p>
    <w:p w:rsidR="00623A13" w:rsidRDefault="00623A13" w:rsidP="005C0888">
      <w:pPr>
        <w:jc w:val="center"/>
        <w:rPr>
          <w:spacing w:val="-2"/>
          <w:sz w:val="28"/>
          <w:szCs w:val="28"/>
        </w:rPr>
      </w:pPr>
    </w:p>
    <w:p w:rsidR="00623A13" w:rsidRPr="005C0888" w:rsidRDefault="00623A13" w:rsidP="005C0888">
      <w:pPr>
        <w:jc w:val="center"/>
        <w:rPr>
          <w:spacing w:val="-2"/>
          <w:sz w:val="28"/>
          <w:szCs w:val="28"/>
        </w:rPr>
      </w:pPr>
    </w:p>
    <w:p w:rsidR="00623A13" w:rsidRDefault="00C12F85" w:rsidP="005C0888">
      <w:pPr>
        <w:jc w:val="center"/>
        <w:rPr>
          <w:bCs/>
          <w:sz w:val="28"/>
          <w:szCs w:val="28"/>
        </w:rPr>
      </w:pPr>
      <w:r>
        <w:rPr>
          <w:spacing w:val="-2"/>
          <w:sz w:val="28"/>
          <w:szCs w:val="28"/>
        </w:rPr>
        <w:t xml:space="preserve">О внесении изменений в </w:t>
      </w:r>
      <w:r w:rsidR="0088625C">
        <w:rPr>
          <w:bCs/>
          <w:sz w:val="28"/>
          <w:szCs w:val="28"/>
        </w:rPr>
        <w:t xml:space="preserve">постановление </w:t>
      </w:r>
      <w:r w:rsidR="00C63BE3" w:rsidRPr="00345C82">
        <w:rPr>
          <w:bCs/>
          <w:sz w:val="28"/>
          <w:szCs w:val="28"/>
        </w:rPr>
        <w:t>Правительств</w:t>
      </w:r>
      <w:r w:rsidR="0088625C">
        <w:rPr>
          <w:bCs/>
          <w:sz w:val="28"/>
          <w:szCs w:val="28"/>
        </w:rPr>
        <w:t>а</w:t>
      </w:r>
      <w:r w:rsidR="00C63BE3" w:rsidRPr="00345C8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Новосибирской области </w:t>
      </w:r>
    </w:p>
    <w:p w:rsidR="005C0888" w:rsidRDefault="00693BE4" w:rsidP="005C088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 </w:t>
      </w:r>
      <w:r w:rsidR="00C12F85">
        <w:rPr>
          <w:bCs/>
          <w:sz w:val="28"/>
          <w:szCs w:val="28"/>
        </w:rPr>
        <w:t>20.07.2015</w:t>
      </w:r>
      <w:r w:rsidR="0000476C" w:rsidRPr="0000476C">
        <w:rPr>
          <w:bCs/>
          <w:sz w:val="28"/>
          <w:szCs w:val="28"/>
        </w:rPr>
        <w:t xml:space="preserve"> </w:t>
      </w:r>
      <w:r w:rsidR="0000476C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> </w:t>
      </w:r>
      <w:r w:rsidR="0000476C">
        <w:rPr>
          <w:bCs/>
          <w:sz w:val="28"/>
          <w:szCs w:val="28"/>
        </w:rPr>
        <w:t>269-п</w:t>
      </w:r>
    </w:p>
    <w:p w:rsidR="00623A13" w:rsidRPr="0000476C" w:rsidRDefault="00623A13" w:rsidP="005C0888">
      <w:pPr>
        <w:jc w:val="center"/>
        <w:rPr>
          <w:spacing w:val="-2"/>
          <w:sz w:val="28"/>
          <w:szCs w:val="28"/>
        </w:rPr>
      </w:pPr>
    </w:p>
    <w:p w:rsidR="00AB3292" w:rsidRPr="00623A13" w:rsidRDefault="00AB3292" w:rsidP="00AB3292">
      <w:pPr>
        <w:shd w:val="clear" w:color="auto" w:fill="FFFFFF"/>
        <w:spacing w:line="324" w:lineRule="exact"/>
        <w:ind w:firstLine="544"/>
        <w:jc w:val="center"/>
        <w:rPr>
          <w:sz w:val="28"/>
          <w:szCs w:val="28"/>
        </w:rPr>
      </w:pPr>
    </w:p>
    <w:p w:rsidR="00BD33C5" w:rsidRPr="00C12F85" w:rsidRDefault="00BD33C5" w:rsidP="00C12F85">
      <w:pPr>
        <w:pStyle w:val="ConsPlusNormal"/>
        <w:ind w:firstLine="720"/>
        <w:jc w:val="both"/>
      </w:pPr>
      <w:r w:rsidRPr="00C12F85">
        <w:t xml:space="preserve">Правительство Новосибирской области </w:t>
      </w:r>
      <w:r w:rsidR="0069083D" w:rsidRPr="00C12F85">
        <w:rPr>
          <w:b/>
        </w:rPr>
        <w:t>п о с </w:t>
      </w:r>
      <w:proofErr w:type="gramStart"/>
      <w:r w:rsidR="0069083D" w:rsidRPr="00C12F85">
        <w:rPr>
          <w:b/>
        </w:rPr>
        <w:t>т</w:t>
      </w:r>
      <w:proofErr w:type="gramEnd"/>
      <w:r w:rsidR="0069083D" w:rsidRPr="00C12F85">
        <w:rPr>
          <w:b/>
        </w:rPr>
        <w:t> а н о в л я е т</w:t>
      </w:r>
      <w:r w:rsidRPr="00C12F85">
        <w:t>:</w:t>
      </w:r>
    </w:p>
    <w:p w:rsidR="00C12F85" w:rsidRDefault="00C12F85" w:rsidP="00297241">
      <w:pPr>
        <w:widowControl/>
        <w:ind w:firstLine="709"/>
        <w:jc w:val="both"/>
        <w:rPr>
          <w:sz w:val="28"/>
          <w:szCs w:val="28"/>
        </w:rPr>
      </w:pPr>
      <w:r w:rsidRPr="00C12F85">
        <w:rPr>
          <w:sz w:val="28"/>
          <w:szCs w:val="28"/>
        </w:rPr>
        <w:t xml:space="preserve">Внести в </w:t>
      </w:r>
      <w:hyperlink r:id="rId8" w:history="1">
        <w:r w:rsidRPr="00C12F85">
          <w:rPr>
            <w:sz w:val="28"/>
            <w:szCs w:val="28"/>
          </w:rPr>
          <w:t>постановление</w:t>
        </w:r>
      </w:hyperlink>
      <w:r w:rsidRPr="00C12F85">
        <w:rPr>
          <w:sz w:val="28"/>
          <w:szCs w:val="28"/>
        </w:rPr>
        <w:t xml:space="preserve"> Правительства Новос</w:t>
      </w:r>
      <w:r w:rsidR="00834508">
        <w:rPr>
          <w:sz w:val="28"/>
          <w:szCs w:val="28"/>
        </w:rPr>
        <w:t>и</w:t>
      </w:r>
      <w:r w:rsidR="00297241">
        <w:rPr>
          <w:sz w:val="28"/>
          <w:szCs w:val="28"/>
        </w:rPr>
        <w:t>бирской области от 20.07.2015 № </w:t>
      </w:r>
      <w:r w:rsidR="00834508">
        <w:rPr>
          <w:sz w:val="28"/>
          <w:szCs w:val="28"/>
        </w:rPr>
        <w:t>269-п «</w:t>
      </w:r>
      <w:r w:rsidRPr="00C12F85">
        <w:rPr>
          <w:sz w:val="28"/>
          <w:szCs w:val="28"/>
        </w:rPr>
        <w:t>Об установлении Порядка и условий размещения объектов, виды которых установлены постановлением Правительства Россий</w:t>
      </w:r>
      <w:r w:rsidR="00297241">
        <w:rPr>
          <w:sz w:val="28"/>
          <w:szCs w:val="28"/>
        </w:rPr>
        <w:t>ской Федерации от </w:t>
      </w:r>
      <w:r w:rsidR="00834508">
        <w:rPr>
          <w:sz w:val="28"/>
          <w:szCs w:val="28"/>
        </w:rPr>
        <w:t>03.12.2014 № 1300 «</w:t>
      </w:r>
      <w:r w:rsidRPr="00C12F85">
        <w:rPr>
          <w:sz w:val="28"/>
          <w:szCs w:val="28"/>
        </w:rPr>
        <w:t>Об утверждении перечня видов объектов, размещение которых может осуществляться на землях или земельных участках, находящихся в государственной или м</w:t>
      </w:r>
      <w:r w:rsidR="00297241">
        <w:rPr>
          <w:sz w:val="28"/>
          <w:szCs w:val="28"/>
        </w:rPr>
        <w:t>униципальной собственности, без </w:t>
      </w:r>
      <w:r w:rsidRPr="00C12F85">
        <w:rPr>
          <w:sz w:val="28"/>
          <w:szCs w:val="28"/>
        </w:rPr>
        <w:t>предоставления земельных участков и уст</w:t>
      </w:r>
      <w:r w:rsidR="00834508">
        <w:rPr>
          <w:sz w:val="28"/>
          <w:szCs w:val="28"/>
        </w:rPr>
        <w:t>ановления сервитутов»</w:t>
      </w:r>
      <w:r w:rsidRPr="00C12F85">
        <w:rPr>
          <w:sz w:val="28"/>
          <w:szCs w:val="28"/>
        </w:rPr>
        <w:t>, на землях или земельных участках на территории Новос</w:t>
      </w:r>
      <w:r w:rsidR="00297241">
        <w:rPr>
          <w:sz w:val="28"/>
          <w:szCs w:val="28"/>
        </w:rPr>
        <w:t>ибирской области, находящихся в </w:t>
      </w:r>
      <w:r w:rsidRPr="00C12F85">
        <w:rPr>
          <w:sz w:val="28"/>
          <w:szCs w:val="28"/>
        </w:rPr>
        <w:t>государственной или муниципальной собственности, без предоставления земельных уча</w:t>
      </w:r>
      <w:r w:rsidR="00297241">
        <w:rPr>
          <w:sz w:val="28"/>
          <w:szCs w:val="28"/>
        </w:rPr>
        <w:t>стков и </w:t>
      </w:r>
      <w:r w:rsidR="00834508">
        <w:rPr>
          <w:sz w:val="28"/>
          <w:szCs w:val="28"/>
        </w:rPr>
        <w:t>установления сервитутов»</w:t>
      </w:r>
      <w:r w:rsidRPr="00C12F85">
        <w:rPr>
          <w:sz w:val="28"/>
          <w:szCs w:val="28"/>
        </w:rPr>
        <w:t xml:space="preserve"> следующие изменения</w:t>
      </w:r>
      <w:r>
        <w:rPr>
          <w:sz w:val="28"/>
          <w:szCs w:val="28"/>
        </w:rPr>
        <w:t>:</w:t>
      </w:r>
    </w:p>
    <w:p w:rsidR="00DF3C08" w:rsidRDefault="00DF3C08" w:rsidP="00297241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В пункте 2 слова «временно исполняющего обязанности» исключить.</w:t>
      </w:r>
    </w:p>
    <w:p w:rsidR="00C12F85" w:rsidRDefault="00DF3C08" w:rsidP="008F3AE4">
      <w:pPr>
        <w:pStyle w:val="ConsPlusNormal"/>
        <w:ind w:firstLine="720"/>
        <w:jc w:val="both"/>
      </w:pPr>
      <w:r>
        <w:t>2. </w:t>
      </w:r>
      <w:r w:rsidR="00C12F85">
        <w:t xml:space="preserve">В </w:t>
      </w:r>
      <w:hyperlink r:id="rId9" w:history="1">
        <w:r w:rsidR="00C12F85" w:rsidRPr="00C12F85">
          <w:t>Порядке и условиях</w:t>
        </w:r>
      </w:hyperlink>
      <w:r w:rsidR="00C12F85" w:rsidRPr="00C12F85">
        <w:t xml:space="preserve"> размещения объектов, виды которых установлены </w:t>
      </w:r>
      <w:hyperlink r:id="rId10" w:history="1">
        <w:r w:rsidR="00C12F85" w:rsidRPr="00C12F85">
          <w:t>постановлением</w:t>
        </w:r>
      </w:hyperlink>
      <w:r w:rsidR="00C12F85">
        <w:t xml:space="preserve"> Правительства Росс</w:t>
      </w:r>
      <w:r w:rsidR="00834508">
        <w:t>ийской Федерации от 03.12.2014 № 1300 «</w:t>
      </w:r>
      <w:r w:rsidR="00297241">
        <w:t>Об </w:t>
      </w:r>
      <w:r w:rsidR="00C12F85">
        <w:t>утверждении перечня видов объектов, размещение которых может осуществляться на землях или зе</w:t>
      </w:r>
      <w:r w:rsidR="00297241">
        <w:t>мельных участках, находящихся в </w:t>
      </w:r>
      <w:r w:rsidR="00C12F85">
        <w:t>государственной или муниципальной собственности, без предоставления земельных уча</w:t>
      </w:r>
      <w:r w:rsidR="00834508">
        <w:t>стков и установления сервитутов»</w:t>
      </w:r>
      <w:r w:rsidR="00C12F85">
        <w:t>, на землях или земельных участках на территории Новосибирской области, находящихся в государственной или муниципальной собственности, без пред</w:t>
      </w:r>
      <w:r w:rsidR="00297241">
        <w:t>оставления земельных участков и </w:t>
      </w:r>
      <w:r w:rsidR="00C12F85">
        <w:t>установления сервитутов:</w:t>
      </w:r>
    </w:p>
    <w:p w:rsidR="00DF3C08" w:rsidRDefault="00DF3C08" w:rsidP="008F3AE4">
      <w:pPr>
        <w:pStyle w:val="ConsPlusNormal"/>
        <w:ind w:firstLine="720"/>
        <w:jc w:val="both"/>
      </w:pPr>
      <w:r>
        <w:t>1)</w:t>
      </w:r>
      <w:r w:rsidR="00106096" w:rsidRPr="00E709E3">
        <w:t> </w:t>
      </w:r>
      <w:r>
        <w:t>подпункт 8 п</w:t>
      </w:r>
      <w:r w:rsidR="00106096" w:rsidRPr="00E709E3">
        <w:t>ункт</w:t>
      </w:r>
      <w:r>
        <w:t>а</w:t>
      </w:r>
      <w:r w:rsidR="00106096" w:rsidRPr="00E709E3">
        <w:t xml:space="preserve"> 5 </w:t>
      </w:r>
      <w:r>
        <w:t>изложить в следующей редакции:</w:t>
      </w:r>
    </w:p>
    <w:p w:rsidR="00106096" w:rsidRDefault="00DF3C08" w:rsidP="008F3AE4">
      <w:pPr>
        <w:pStyle w:val="ConsPlusNormal"/>
        <w:ind w:firstLine="720"/>
        <w:jc w:val="both"/>
      </w:pPr>
      <w:r>
        <w:t>«8)</w:t>
      </w:r>
      <w:r>
        <w:rPr>
          <w:lang w:val="en-US"/>
        </w:rPr>
        <w:t> </w:t>
      </w:r>
      <w:r>
        <w:t xml:space="preserve">способ получения </w:t>
      </w:r>
      <w:r w:rsidR="00CC2E24">
        <w:t xml:space="preserve">разрешения, </w:t>
      </w:r>
      <w:r>
        <w:t>уведомления о выдаче разрешения</w:t>
      </w:r>
      <w:r w:rsidR="006F6598">
        <w:t xml:space="preserve"> или</w:t>
      </w:r>
      <w:r>
        <w:t xml:space="preserve"> решения об отказе в выдаче </w:t>
      </w:r>
      <w:r w:rsidR="00E7024D">
        <w:t>разрешения (заказным письмом, в форме электронного документа, посредством выдачи на руки).»;</w:t>
      </w:r>
    </w:p>
    <w:p w:rsidR="00E7024D" w:rsidRDefault="00E7024D" w:rsidP="008F3AE4">
      <w:pPr>
        <w:pStyle w:val="ConsPlusNormal"/>
        <w:ind w:firstLine="720"/>
        <w:jc w:val="both"/>
      </w:pPr>
      <w:r>
        <w:lastRenderedPageBreak/>
        <w:t>2) </w:t>
      </w:r>
      <w:r w:rsidR="00C10DAF">
        <w:t>в пункте 8 слова «10 рабочих дней» заменить</w:t>
      </w:r>
      <w:r w:rsidR="00F805CD">
        <w:t xml:space="preserve"> словами «8 рабочих дней», слова</w:t>
      </w:r>
      <w:r w:rsidR="00C10DAF">
        <w:t xml:space="preserve"> «разрешение</w:t>
      </w:r>
      <w:r w:rsidR="00F805CD">
        <w:t xml:space="preserve"> или</w:t>
      </w:r>
      <w:r w:rsidR="00C10DAF">
        <w:t>» заменить словами «уведомление о выдаче разрешения</w:t>
      </w:r>
      <w:r w:rsidR="00F805CD">
        <w:t xml:space="preserve"> или</w:t>
      </w:r>
      <w:r w:rsidR="00C10DAF">
        <w:t>»;</w:t>
      </w:r>
    </w:p>
    <w:p w:rsidR="00C10DAF" w:rsidRDefault="00C10DAF" w:rsidP="00C10DAF">
      <w:pPr>
        <w:pStyle w:val="ConsPlusNormal"/>
        <w:ind w:firstLine="720"/>
        <w:jc w:val="both"/>
      </w:pPr>
      <w:r>
        <w:t>3) пункт 10 дополнить подпунктом 9 следующего содержания:</w:t>
      </w:r>
    </w:p>
    <w:p w:rsidR="00C10DAF" w:rsidRDefault="00C10DAF" w:rsidP="00C10DAF">
      <w:pPr>
        <w:pStyle w:val="ConsPlusNormal"/>
        <w:ind w:firstLine="720"/>
        <w:jc w:val="both"/>
      </w:pPr>
      <w:r>
        <w:t>«9) в установленный настоящим Порядком срок плата не поступила на счет бюджета, указанного в пункте 11.1 настоящего Порядка.»;</w:t>
      </w:r>
    </w:p>
    <w:p w:rsidR="00072E47" w:rsidRDefault="00C10DAF" w:rsidP="005841D4">
      <w:pPr>
        <w:pStyle w:val="ConsPlusNormal"/>
        <w:ind w:firstLine="720"/>
        <w:jc w:val="both"/>
      </w:pPr>
      <w:r>
        <w:t>4) в</w:t>
      </w:r>
      <w:r w:rsidR="006F6598">
        <w:t xml:space="preserve"> абзаце </w:t>
      </w:r>
      <w:r w:rsidR="00072E47">
        <w:t xml:space="preserve">первом </w:t>
      </w:r>
      <w:r w:rsidR="006F6598">
        <w:t>пункта 11.1</w:t>
      </w:r>
      <w:r w:rsidR="00072E47">
        <w:t> </w:t>
      </w:r>
      <w:r w:rsidR="006F6598">
        <w:t>слова</w:t>
      </w:r>
      <w:r>
        <w:t xml:space="preserve"> «</w:t>
      </w:r>
      <w:r w:rsidR="006F6598">
        <w:t xml:space="preserve">К </w:t>
      </w:r>
      <w:r>
        <w:t>разрешению» заменить словами «</w:t>
      </w:r>
      <w:r w:rsidR="006F6598">
        <w:t>К </w:t>
      </w:r>
      <w:r>
        <w:t>уведомлению о выдаче разрешения</w:t>
      </w:r>
      <w:r w:rsidR="00072E47">
        <w:t>»;</w:t>
      </w:r>
    </w:p>
    <w:p w:rsidR="005841D4" w:rsidRDefault="005841D4" w:rsidP="005841D4">
      <w:pPr>
        <w:pStyle w:val="ConsPlusNormal"/>
        <w:ind w:firstLine="720"/>
        <w:jc w:val="both"/>
      </w:pPr>
      <w:r>
        <w:t>5) пункт 12 изложить в следующей редакции:</w:t>
      </w:r>
    </w:p>
    <w:p w:rsidR="005841D4" w:rsidRDefault="005841D4" w:rsidP="005841D4">
      <w:pPr>
        <w:pStyle w:val="ConsPlusNormal"/>
        <w:ind w:firstLine="720"/>
        <w:jc w:val="both"/>
      </w:pPr>
      <w:r>
        <w:t xml:space="preserve">«12. Плата должна быть внесена заявителем на счет соответствующего бюджета, указанного в пункте 11.1 настоящего Порядка, в срок, не превышающий </w:t>
      </w:r>
      <w:r w:rsidR="00C7492B">
        <w:t>30</w:t>
      </w:r>
      <w:r>
        <w:t xml:space="preserve"> дней со дня направления уведомления о выдаче разрешения способом, указанным в заявлении.</w:t>
      </w:r>
      <w:r w:rsidR="00C63581">
        <w:t xml:space="preserve"> Заявитель вправе представить в уполномоченный орган документ, подтверждающий внесение платы.</w:t>
      </w:r>
    </w:p>
    <w:p w:rsidR="002F4A3F" w:rsidRDefault="002F4A3F" w:rsidP="005841D4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Разрешение выдается уполномоченным органом в срок, не превышающий 2 рабочих дней со дня поступления платы, и в течение 3 рабочих дней направляется заявителю способом, указанным в заявлении.</w:t>
      </w:r>
    </w:p>
    <w:p w:rsidR="005841D4" w:rsidRDefault="005841D4" w:rsidP="002F4A3F">
      <w:pPr>
        <w:pStyle w:val="ConsPlusNormal"/>
        <w:ind w:firstLine="720"/>
        <w:jc w:val="both"/>
      </w:pPr>
      <w:r>
        <w:t xml:space="preserve">В случае </w:t>
      </w:r>
      <w:proofErr w:type="spellStart"/>
      <w:r>
        <w:t>непоступления</w:t>
      </w:r>
      <w:proofErr w:type="spellEnd"/>
      <w:r>
        <w:t xml:space="preserve"> в установленный срок платы на счет соответствующего бюджета, указанного в пункте 11.1 настоящего Порядка, уполномоченным органом </w:t>
      </w:r>
      <w:r w:rsidR="00B77AC9">
        <w:t>в срок, не </w:t>
      </w:r>
      <w:r>
        <w:t>превышающий 2 рабочих дней</w:t>
      </w:r>
      <w:r w:rsidR="002F4A3F">
        <w:t>, принимается решение об отказе в выдаче разрешения и в течение 3 рабочих дней направляется заявителю способом, указанным в заявлении.»;</w:t>
      </w:r>
    </w:p>
    <w:p w:rsidR="00EC2C7F" w:rsidRDefault="00C63581" w:rsidP="005841D4">
      <w:pPr>
        <w:pStyle w:val="ConsPlusNormal"/>
        <w:ind w:firstLine="720"/>
        <w:jc w:val="both"/>
      </w:pPr>
      <w:r>
        <w:t>6</w:t>
      </w:r>
      <w:r w:rsidR="00EC2C7F">
        <w:t>) </w:t>
      </w:r>
      <w:r w:rsidR="00C7492B">
        <w:t>подпункт 3 пункта</w:t>
      </w:r>
      <w:r w:rsidR="00EC2C7F">
        <w:t xml:space="preserve"> 14 изложить в следующей редакции:</w:t>
      </w:r>
    </w:p>
    <w:p w:rsidR="00EC2C7F" w:rsidRDefault="00EC2C7F" w:rsidP="005841D4">
      <w:pPr>
        <w:pStyle w:val="ConsPlusNormal"/>
        <w:ind w:firstLine="720"/>
        <w:jc w:val="both"/>
      </w:pPr>
      <w:r>
        <w:t>«3) расчет размера платы;»;</w:t>
      </w:r>
    </w:p>
    <w:p w:rsidR="00D46670" w:rsidRDefault="00C63581" w:rsidP="005841D4">
      <w:pPr>
        <w:pStyle w:val="ConsPlusNormal"/>
        <w:ind w:firstLine="720"/>
        <w:jc w:val="both"/>
      </w:pPr>
      <w:r>
        <w:t>7</w:t>
      </w:r>
      <w:r w:rsidR="0078586A">
        <w:t>) в подпункте 3 пункта 16 слова «в пунктах 4</w:t>
      </w:r>
      <w:r w:rsidR="00D46670">
        <w:t xml:space="preserve">» заменить словами «в пунктах </w:t>
      </w:r>
      <w:r w:rsidR="0078586A">
        <w:t xml:space="preserve">4, </w:t>
      </w:r>
      <w:r w:rsidR="00D46670" w:rsidRPr="0078586A">
        <w:t>4(1)</w:t>
      </w:r>
      <w:r w:rsidR="00F805CD">
        <w:t>».</w:t>
      </w:r>
    </w:p>
    <w:p w:rsidR="00F805CD" w:rsidRDefault="00F805CD" w:rsidP="00F805CD">
      <w:pPr>
        <w:pStyle w:val="ConsPlusNormal"/>
        <w:jc w:val="both"/>
      </w:pPr>
    </w:p>
    <w:p w:rsidR="00F805CD" w:rsidRDefault="00F805CD" w:rsidP="00F805CD">
      <w:pPr>
        <w:pStyle w:val="ConsPlusNormal"/>
        <w:jc w:val="both"/>
      </w:pPr>
    </w:p>
    <w:p w:rsidR="00F805CD" w:rsidRDefault="00F805CD" w:rsidP="00F805CD">
      <w:pPr>
        <w:pStyle w:val="ConsPlusNormal"/>
        <w:jc w:val="both"/>
      </w:pPr>
    </w:p>
    <w:p w:rsidR="00F805CD" w:rsidRDefault="00F805CD" w:rsidP="00F805CD">
      <w:pPr>
        <w:pStyle w:val="ConsPlusNormal"/>
        <w:jc w:val="both"/>
      </w:pPr>
      <w:r>
        <w:t>Губернатор Новосибирской области</w:t>
      </w:r>
      <w:r>
        <w:tab/>
      </w:r>
      <w:r>
        <w:tab/>
      </w:r>
      <w:r>
        <w:tab/>
      </w:r>
      <w:r>
        <w:tab/>
      </w:r>
      <w:r>
        <w:tab/>
        <w:t xml:space="preserve"> А.А. Травников  </w:t>
      </w:r>
    </w:p>
    <w:p w:rsidR="00F805CD" w:rsidRDefault="00F805CD" w:rsidP="00F805CD">
      <w:pPr>
        <w:pStyle w:val="ConsPlusNormal"/>
        <w:jc w:val="both"/>
      </w:pPr>
    </w:p>
    <w:p w:rsidR="0073227F" w:rsidRDefault="0073227F" w:rsidP="00365064">
      <w:pPr>
        <w:widowControl/>
        <w:jc w:val="both"/>
      </w:pPr>
    </w:p>
    <w:p w:rsidR="002F4A3F" w:rsidRDefault="002F4A3F" w:rsidP="00365064">
      <w:pPr>
        <w:widowControl/>
        <w:jc w:val="both"/>
      </w:pPr>
    </w:p>
    <w:p w:rsidR="002F4A3F" w:rsidRDefault="002F4A3F" w:rsidP="00365064">
      <w:pPr>
        <w:widowControl/>
        <w:jc w:val="both"/>
      </w:pPr>
    </w:p>
    <w:p w:rsidR="002F4A3F" w:rsidRDefault="002F4A3F" w:rsidP="00365064">
      <w:pPr>
        <w:widowControl/>
        <w:jc w:val="both"/>
      </w:pPr>
    </w:p>
    <w:p w:rsidR="002F4A3F" w:rsidRDefault="002F4A3F" w:rsidP="00365064">
      <w:pPr>
        <w:widowControl/>
        <w:jc w:val="both"/>
      </w:pPr>
    </w:p>
    <w:p w:rsidR="002F4A3F" w:rsidRDefault="002F4A3F" w:rsidP="00365064">
      <w:pPr>
        <w:widowControl/>
        <w:jc w:val="both"/>
      </w:pPr>
    </w:p>
    <w:p w:rsidR="002F4A3F" w:rsidRDefault="002F4A3F" w:rsidP="00365064">
      <w:pPr>
        <w:widowControl/>
        <w:jc w:val="both"/>
      </w:pPr>
    </w:p>
    <w:p w:rsidR="002F4A3F" w:rsidRDefault="002F4A3F" w:rsidP="00365064">
      <w:pPr>
        <w:widowControl/>
        <w:jc w:val="both"/>
      </w:pPr>
    </w:p>
    <w:p w:rsidR="002F4A3F" w:rsidRDefault="002F4A3F" w:rsidP="00365064">
      <w:pPr>
        <w:widowControl/>
        <w:jc w:val="both"/>
      </w:pPr>
    </w:p>
    <w:p w:rsidR="00C63581" w:rsidRDefault="00C63581" w:rsidP="00365064">
      <w:pPr>
        <w:widowControl/>
        <w:jc w:val="both"/>
      </w:pPr>
    </w:p>
    <w:p w:rsidR="00C63581" w:rsidRDefault="00C63581" w:rsidP="00365064">
      <w:pPr>
        <w:widowControl/>
        <w:jc w:val="both"/>
      </w:pPr>
    </w:p>
    <w:p w:rsidR="00C63581" w:rsidRDefault="00C63581" w:rsidP="00365064">
      <w:pPr>
        <w:widowControl/>
        <w:jc w:val="both"/>
      </w:pPr>
    </w:p>
    <w:p w:rsidR="00C63581" w:rsidRDefault="00C63581" w:rsidP="00365064">
      <w:pPr>
        <w:widowControl/>
        <w:jc w:val="both"/>
      </w:pPr>
    </w:p>
    <w:p w:rsidR="00C63581" w:rsidRDefault="00C63581" w:rsidP="00365064">
      <w:pPr>
        <w:widowControl/>
        <w:jc w:val="both"/>
      </w:pPr>
    </w:p>
    <w:p w:rsidR="00C63581" w:rsidRDefault="00C63581" w:rsidP="00365064">
      <w:pPr>
        <w:widowControl/>
        <w:jc w:val="both"/>
      </w:pPr>
    </w:p>
    <w:p w:rsidR="00C63581" w:rsidRDefault="00C63581" w:rsidP="00365064">
      <w:pPr>
        <w:widowControl/>
        <w:jc w:val="both"/>
      </w:pPr>
    </w:p>
    <w:p w:rsidR="00C63581" w:rsidRDefault="00C63581" w:rsidP="00365064">
      <w:pPr>
        <w:widowControl/>
        <w:jc w:val="both"/>
      </w:pPr>
    </w:p>
    <w:p w:rsidR="003F40E4" w:rsidRDefault="003F40E4" w:rsidP="00365064">
      <w:pPr>
        <w:widowControl/>
        <w:jc w:val="both"/>
      </w:pPr>
    </w:p>
    <w:p w:rsidR="00F805CD" w:rsidRDefault="00F805CD" w:rsidP="00F805CD">
      <w:pPr>
        <w:shd w:val="clear" w:color="auto" w:fill="FFFFFF"/>
        <w:ind w:right="-51"/>
        <w:rPr>
          <w:spacing w:val="-2"/>
        </w:rPr>
      </w:pPr>
      <w:r>
        <w:rPr>
          <w:spacing w:val="-2"/>
        </w:rPr>
        <w:t xml:space="preserve">Р.Г. Шилохвостов </w:t>
      </w:r>
    </w:p>
    <w:p w:rsidR="00F805CD" w:rsidRDefault="00F805CD" w:rsidP="00F805CD">
      <w:pPr>
        <w:shd w:val="clear" w:color="auto" w:fill="FFFFFF"/>
        <w:ind w:right="-51"/>
        <w:rPr>
          <w:spacing w:val="-2"/>
        </w:rPr>
      </w:pPr>
      <w:r>
        <w:rPr>
          <w:spacing w:val="-2"/>
        </w:rPr>
        <w:t>223 95 26</w:t>
      </w:r>
    </w:p>
    <w:p w:rsidR="00F805CD" w:rsidRDefault="00F805CD" w:rsidP="00F805CD">
      <w:pPr>
        <w:shd w:val="clear" w:color="auto" w:fill="FFFFFF"/>
        <w:ind w:right="-51"/>
        <w:rPr>
          <w:spacing w:val="-2"/>
        </w:rPr>
      </w:pPr>
    </w:p>
    <w:p w:rsidR="00F805CD" w:rsidRDefault="00F805CD" w:rsidP="00F805CD">
      <w:pPr>
        <w:jc w:val="both"/>
        <w:rPr>
          <w:sz w:val="28"/>
          <w:szCs w:val="28"/>
        </w:rPr>
      </w:pPr>
    </w:p>
    <w:p w:rsidR="00F805CD" w:rsidRDefault="00F805CD" w:rsidP="00F805CD">
      <w:pPr>
        <w:jc w:val="both"/>
        <w:rPr>
          <w:sz w:val="28"/>
          <w:szCs w:val="28"/>
        </w:rPr>
      </w:pPr>
    </w:p>
    <w:p w:rsidR="00F805CD" w:rsidRDefault="00F805CD" w:rsidP="00F805CD">
      <w:pPr>
        <w:jc w:val="both"/>
        <w:rPr>
          <w:sz w:val="28"/>
          <w:szCs w:val="28"/>
        </w:rPr>
      </w:pPr>
    </w:p>
    <w:p w:rsidR="002F4A3F" w:rsidRDefault="002F4A3F" w:rsidP="00F805CD">
      <w:pPr>
        <w:jc w:val="both"/>
        <w:rPr>
          <w:sz w:val="28"/>
          <w:szCs w:val="28"/>
        </w:rPr>
      </w:pPr>
    </w:p>
    <w:p w:rsidR="00F805CD" w:rsidRDefault="00F805CD" w:rsidP="00F805CD">
      <w:pPr>
        <w:jc w:val="both"/>
        <w:rPr>
          <w:sz w:val="28"/>
          <w:szCs w:val="28"/>
        </w:rPr>
      </w:pPr>
    </w:p>
    <w:p w:rsidR="00F805CD" w:rsidRDefault="00F805CD" w:rsidP="00F805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Председателя </w:t>
      </w:r>
    </w:p>
    <w:p w:rsidR="00F805CD" w:rsidRDefault="00F805CD" w:rsidP="00F805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Правительства Новосибирской области          </w:t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  <w:t xml:space="preserve">                            В.М. Знатков</w:t>
      </w:r>
    </w:p>
    <w:p w:rsidR="00F805CD" w:rsidRDefault="00F805CD" w:rsidP="00F805CD">
      <w:pPr>
        <w:jc w:val="both"/>
        <w:rPr>
          <w:sz w:val="28"/>
          <w:szCs w:val="28"/>
        </w:rPr>
      </w:pPr>
    </w:p>
    <w:p w:rsidR="00F805CD" w:rsidRDefault="00F805CD" w:rsidP="00F805CD">
      <w:pPr>
        <w:jc w:val="both"/>
        <w:rPr>
          <w:sz w:val="28"/>
          <w:szCs w:val="28"/>
        </w:rPr>
      </w:pPr>
    </w:p>
    <w:p w:rsidR="00F805CD" w:rsidRDefault="00F805CD" w:rsidP="00F805CD">
      <w:pPr>
        <w:jc w:val="both"/>
        <w:rPr>
          <w:sz w:val="28"/>
          <w:szCs w:val="28"/>
        </w:rPr>
      </w:pPr>
    </w:p>
    <w:p w:rsidR="00F805CD" w:rsidRDefault="00F805CD" w:rsidP="00F805CD">
      <w:pPr>
        <w:jc w:val="both"/>
        <w:rPr>
          <w:sz w:val="28"/>
          <w:szCs w:val="28"/>
        </w:rPr>
      </w:pPr>
    </w:p>
    <w:p w:rsidR="006400AD" w:rsidRDefault="00C63581" w:rsidP="00F805CD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Правительства</w:t>
      </w:r>
    </w:p>
    <w:p w:rsidR="00C63581" w:rsidRDefault="00C63581" w:rsidP="00F805CD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– министр финансов</w:t>
      </w:r>
    </w:p>
    <w:p w:rsidR="00C63581" w:rsidRDefault="00C63581" w:rsidP="00F805CD">
      <w:pPr>
        <w:jc w:val="both"/>
        <w:rPr>
          <w:sz w:val="28"/>
          <w:szCs w:val="28"/>
        </w:rPr>
      </w:pPr>
      <w:r>
        <w:rPr>
          <w:sz w:val="28"/>
          <w:szCs w:val="28"/>
        </w:rPr>
        <w:t>и налоговой политики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В.Ю. Голубенко</w:t>
      </w:r>
    </w:p>
    <w:p w:rsidR="00C63581" w:rsidRDefault="00C63581" w:rsidP="00F805CD">
      <w:pPr>
        <w:jc w:val="both"/>
        <w:rPr>
          <w:sz w:val="28"/>
          <w:szCs w:val="28"/>
        </w:rPr>
      </w:pPr>
    </w:p>
    <w:p w:rsidR="00C63581" w:rsidRDefault="00C63581" w:rsidP="00F805CD">
      <w:pPr>
        <w:jc w:val="both"/>
        <w:rPr>
          <w:sz w:val="28"/>
          <w:szCs w:val="28"/>
        </w:rPr>
      </w:pPr>
    </w:p>
    <w:p w:rsidR="00C63581" w:rsidRDefault="00C63581" w:rsidP="00F805CD">
      <w:pPr>
        <w:jc w:val="both"/>
        <w:rPr>
          <w:sz w:val="28"/>
          <w:szCs w:val="28"/>
        </w:rPr>
      </w:pPr>
    </w:p>
    <w:p w:rsidR="00C63581" w:rsidRDefault="00C63581" w:rsidP="00F805CD">
      <w:pPr>
        <w:jc w:val="both"/>
        <w:rPr>
          <w:sz w:val="28"/>
          <w:szCs w:val="28"/>
        </w:rPr>
      </w:pPr>
    </w:p>
    <w:p w:rsidR="00F805CD" w:rsidRDefault="00F805CD" w:rsidP="00F805CD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Правительства</w:t>
      </w:r>
    </w:p>
    <w:p w:rsidR="00F805CD" w:rsidRDefault="00F805CD" w:rsidP="00F805CD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–    </w:t>
      </w:r>
    </w:p>
    <w:p w:rsidR="00F805CD" w:rsidRDefault="00F805CD" w:rsidP="00F805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юстиции Новосибирской области                                                Н.В. </w:t>
      </w:r>
      <w:proofErr w:type="spellStart"/>
      <w:r>
        <w:rPr>
          <w:sz w:val="28"/>
          <w:szCs w:val="28"/>
        </w:rPr>
        <w:t>Омелёхина</w:t>
      </w:r>
      <w:proofErr w:type="spellEnd"/>
    </w:p>
    <w:p w:rsidR="00F805CD" w:rsidRDefault="00F805CD" w:rsidP="00F805CD">
      <w:pPr>
        <w:jc w:val="both"/>
        <w:rPr>
          <w:sz w:val="28"/>
          <w:szCs w:val="28"/>
        </w:rPr>
      </w:pPr>
    </w:p>
    <w:p w:rsidR="00F805CD" w:rsidRDefault="00F805CD" w:rsidP="00F805CD">
      <w:pPr>
        <w:jc w:val="both"/>
        <w:rPr>
          <w:sz w:val="28"/>
          <w:szCs w:val="28"/>
        </w:rPr>
      </w:pPr>
    </w:p>
    <w:p w:rsidR="00F805CD" w:rsidRDefault="00F805CD" w:rsidP="00F805CD">
      <w:pPr>
        <w:jc w:val="both"/>
        <w:rPr>
          <w:sz w:val="28"/>
          <w:szCs w:val="28"/>
        </w:rPr>
      </w:pPr>
    </w:p>
    <w:p w:rsidR="00F805CD" w:rsidRDefault="00F805CD" w:rsidP="00F805CD">
      <w:pPr>
        <w:jc w:val="both"/>
        <w:rPr>
          <w:sz w:val="28"/>
          <w:szCs w:val="28"/>
        </w:rPr>
      </w:pPr>
    </w:p>
    <w:p w:rsidR="00F805CD" w:rsidRDefault="00F805CD" w:rsidP="00F805CD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департамента имущества и</w:t>
      </w:r>
    </w:p>
    <w:p w:rsidR="00F805CD" w:rsidRDefault="00F805CD" w:rsidP="00F805CD">
      <w:pPr>
        <w:jc w:val="both"/>
        <w:rPr>
          <w:sz w:val="28"/>
          <w:szCs w:val="28"/>
        </w:rPr>
      </w:pPr>
      <w:r>
        <w:rPr>
          <w:sz w:val="28"/>
          <w:szCs w:val="28"/>
        </w:rPr>
        <w:t>земельных отношений Новосибирской области                                      Р.Г. Шилохвостов</w:t>
      </w:r>
    </w:p>
    <w:p w:rsidR="00F805CD" w:rsidRDefault="00F805CD" w:rsidP="00F805CD">
      <w:pPr>
        <w:shd w:val="clear" w:color="auto" w:fill="FFFFFF"/>
        <w:ind w:right="-51"/>
        <w:rPr>
          <w:sz w:val="28"/>
          <w:szCs w:val="28"/>
        </w:rPr>
      </w:pPr>
    </w:p>
    <w:p w:rsidR="00F805CD" w:rsidRPr="00325CCE" w:rsidRDefault="00F805CD" w:rsidP="00F805CD">
      <w:pPr>
        <w:rPr>
          <w:sz w:val="28"/>
          <w:szCs w:val="28"/>
        </w:rPr>
      </w:pPr>
    </w:p>
    <w:p w:rsidR="00F805CD" w:rsidRPr="00325CCE" w:rsidRDefault="00F805CD" w:rsidP="00F805CD">
      <w:pPr>
        <w:rPr>
          <w:sz w:val="28"/>
          <w:szCs w:val="28"/>
        </w:rPr>
      </w:pPr>
    </w:p>
    <w:p w:rsidR="00F805CD" w:rsidRPr="00325CCE" w:rsidRDefault="00F805CD" w:rsidP="00F805CD">
      <w:pPr>
        <w:rPr>
          <w:sz w:val="28"/>
          <w:szCs w:val="28"/>
        </w:rPr>
      </w:pPr>
    </w:p>
    <w:p w:rsidR="00F805CD" w:rsidRPr="00325CCE" w:rsidRDefault="00F805CD" w:rsidP="00F805CD">
      <w:pPr>
        <w:rPr>
          <w:sz w:val="28"/>
          <w:szCs w:val="28"/>
        </w:rPr>
      </w:pPr>
    </w:p>
    <w:p w:rsidR="00F805CD" w:rsidRPr="00325CCE" w:rsidRDefault="00F805CD" w:rsidP="00F805CD">
      <w:pPr>
        <w:rPr>
          <w:sz w:val="28"/>
          <w:szCs w:val="28"/>
        </w:rPr>
      </w:pPr>
    </w:p>
    <w:p w:rsidR="00F805CD" w:rsidRDefault="00F805CD" w:rsidP="00F805CD">
      <w:pPr>
        <w:rPr>
          <w:sz w:val="28"/>
          <w:szCs w:val="28"/>
        </w:rPr>
      </w:pPr>
      <w:bookmarkStart w:id="0" w:name="_GoBack"/>
      <w:bookmarkEnd w:id="0"/>
    </w:p>
    <w:p w:rsidR="00F805CD" w:rsidRDefault="00F805CD" w:rsidP="00F805CD">
      <w:pPr>
        <w:rPr>
          <w:sz w:val="28"/>
          <w:szCs w:val="28"/>
        </w:rPr>
      </w:pPr>
    </w:p>
    <w:p w:rsidR="00F805CD" w:rsidRDefault="00F805CD" w:rsidP="00F805CD">
      <w:pPr>
        <w:rPr>
          <w:sz w:val="28"/>
          <w:szCs w:val="28"/>
        </w:rPr>
      </w:pPr>
    </w:p>
    <w:p w:rsidR="00F805CD" w:rsidRDefault="00F805CD" w:rsidP="00F805CD">
      <w:pPr>
        <w:rPr>
          <w:sz w:val="28"/>
          <w:szCs w:val="28"/>
        </w:rPr>
      </w:pPr>
    </w:p>
    <w:p w:rsidR="00F805CD" w:rsidRPr="00325CCE" w:rsidRDefault="00F805CD" w:rsidP="00F805CD">
      <w:pPr>
        <w:rPr>
          <w:sz w:val="28"/>
          <w:szCs w:val="28"/>
        </w:rPr>
      </w:pPr>
    </w:p>
    <w:p w:rsidR="00F805CD" w:rsidRPr="00325CCE" w:rsidRDefault="00F805CD" w:rsidP="00F805CD">
      <w:pPr>
        <w:rPr>
          <w:sz w:val="28"/>
          <w:szCs w:val="28"/>
        </w:rPr>
      </w:pPr>
    </w:p>
    <w:p w:rsidR="00F805CD" w:rsidRPr="00325CCE" w:rsidRDefault="00F805CD" w:rsidP="00F805CD">
      <w:pPr>
        <w:rPr>
          <w:sz w:val="28"/>
          <w:szCs w:val="28"/>
        </w:rPr>
      </w:pPr>
    </w:p>
    <w:p w:rsidR="00F805CD" w:rsidRDefault="00F805CD" w:rsidP="00F805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руководителя - </w:t>
      </w:r>
    </w:p>
    <w:p w:rsidR="00F805CD" w:rsidRDefault="00F805CD" w:rsidP="00F805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юридического отдела </w:t>
      </w:r>
    </w:p>
    <w:p w:rsidR="00F805CD" w:rsidRDefault="00F805CD" w:rsidP="00F805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департамента имущества и земельных </w:t>
      </w:r>
    </w:p>
    <w:p w:rsidR="00F805CD" w:rsidRDefault="00F805CD" w:rsidP="00F805CD">
      <w:pPr>
        <w:jc w:val="both"/>
      </w:pPr>
      <w:r>
        <w:rPr>
          <w:sz w:val="28"/>
          <w:szCs w:val="28"/>
        </w:rPr>
        <w:t>отношений Новосибирской области                                                  С.В. Калашникова</w:t>
      </w:r>
    </w:p>
    <w:sectPr w:rsidR="00F805CD" w:rsidSect="003F40E4">
      <w:headerReference w:type="default" r:id="rId11"/>
      <w:footerReference w:type="even" r:id="rId12"/>
      <w:type w:val="continuous"/>
      <w:pgSz w:w="11909" w:h="16834"/>
      <w:pgMar w:top="1134" w:right="567" w:bottom="851" w:left="1418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EF5" w:rsidRDefault="00E90EF5">
      <w:r>
        <w:separator/>
      </w:r>
    </w:p>
  </w:endnote>
  <w:endnote w:type="continuationSeparator" w:id="0">
    <w:p w:rsidR="00E90EF5" w:rsidRDefault="00E9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001" w:rsidRDefault="00463001" w:rsidP="000A04FC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3001" w:rsidRDefault="00463001" w:rsidP="00463001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EF5" w:rsidRDefault="00E90EF5">
      <w:r>
        <w:separator/>
      </w:r>
    </w:p>
  </w:footnote>
  <w:footnote w:type="continuationSeparator" w:id="0">
    <w:p w:rsidR="00E90EF5" w:rsidRDefault="00E90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8412064"/>
      <w:docPartObj>
        <w:docPartGallery w:val="Page Numbers (Top of Page)"/>
        <w:docPartUnique/>
      </w:docPartObj>
    </w:sdtPr>
    <w:sdtEndPr/>
    <w:sdtContent>
      <w:p w:rsidR="003F40E4" w:rsidRDefault="003F40E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4A3F">
          <w:rPr>
            <w:noProof/>
          </w:rPr>
          <w:t>2</w:t>
        </w:r>
        <w:r>
          <w:fldChar w:fldCharType="end"/>
        </w:r>
      </w:p>
    </w:sdtContent>
  </w:sdt>
  <w:p w:rsidR="003F40E4" w:rsidRDefault="003F40E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703AF"/>
    <w:multiLevelType w:val="singleLevel"/>
    <w:tmpl w:val="FAF677B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3ED2537"/>
    <w:multiLevelType w:val="hybridMultilevel"/>
    <w:tmpl w:val="A2DEC866"/>
    <w:lvl w:ilvl="0" w:tplc="1786D1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87C795C"/>
    <w:multiLevelType w:val="hybridMultilevel"/>
    <w:tmpl w:val="3A74BEDC"/>
    <w:lvl w:ilvl="0" w:tplc="F54E6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52"/>
    <w:rsid w:val="0000476C"/>
    <w:rsid w:val="000051B0"/>
    <w:rsid w:val="00012F79"/>
    <w:rsid w:val="00025ABC"/>
    <w:rsid w:val="000332C8"/>
    <w:rsid w:val="0004694D"/>
    <w:rsid w:val="00070695"/>
    <w:rsid w:val="00072E47"/>
    <w:rsid w:val="000870BC"/>
    <w:rsid w:val="0009477A"/>
    <w:rsid w:val="000962BB"/>
    <w:rsid w:val="000A04FC"/>
    <w:rsid w:val="000A6877"/>
    <w:rsid w:val="000B798F"/>
    <w:rsid w:val="000E00EF"/>
    <w:rsid w:val="00105E39"/>
    <w:rsid w:val="00106096"/>
    <w:rsid w:val="00125819"/>
    <w:rsid w:val="00130B6D"/>
    <w:rsid w:val="00146C23"/>
    <w:rsid w:val="00150B87"/>
    <w:rsid w:val="001A1EA7"/>
    <w:rsid w:val="001B1B71"/>
    <w:rsid w:val="001C0BD9"/>
    <w:rsid w:val="001C514C"/>
    <w:rsid w:val="001C7EB3"/>
    <w:rsid w:val="001D3539"/>
    <w:rsid w:val="002444A9"/>
    <w:rsid w:val="00254CB1"/>
    <w:rsid w:val="00260BD4"/>
    <w:rsid w:val="00284E4F"/>
    <w:rsid w:val="00292AA4"/>
    <w:rsid w:val="00297241"/>
    <w:rsid w:val="002A1CF9"/>
    <w:rsid w:val="002D41AD"/>
    <w:rsid w:val="002E48A4"/>
    <w:rsid w:val="002E7248"/>
    <w:rsid w:val="002F4A3F"/>
    <w:rsid w:val="003015BF"/>
    <w:rsid w:val="003018CC"/>
    <w:rsid w:val="00316CEF"/>
    <w:rsid w:val="00325CCE"/>
    <w:rsid w:val="0033369B"/>
    <w:rsid w:val="00345C82"/>
    <w:rsid w:val="0034676F"/>
    <w:rsid w:val="00352BDE"/>
    <w:rsid w:val="003573EE"/>
    <w:rsid w:val="00365064"/>
    <w:rsid w:val="00386039"/>
    <w:rsid w:val="00386719"/>
    <w:rsid w:val="00390FCC"/>
    <w:rsid w:val="003920D3"/>
    <w:rsid w:val="00396971"/>
    <w:rsid w:val="003C2612"/>
    <w:rsid w:val="003D7C9A"/>
    <w:rsid w:val="003E6D3C"/>
    <w:rsid w:val="003F40E4"/>
    <w:rsid w:val="00463001"/>
    <w:rsid w:val="004630DA"/>
    <w:rsid w:val="0047618B"/>
    <w:rsid w:val="004818F0"/>
    <w:rsid w:val="00482148"/>
    <w:rsid w:val="004C1FD9"/>
    <w:rsid w:val="004C2383"/>
    <w:rsid w:val="004D41B6"/>
    <w:rsid w:val="004E5D4A"/>
    <w:rsid w:val="00511D22"/>
    <w:rsid w:val="00546D99"/>
    <w:rsid w:val="005841D4"/>
    <w:rsid w:val="005C0888"/>
    <w:rsid w:val="005D307E"/>
    <w:rsid w:val="005E085B"/>
    <w:rsid w:val="005E58A5"/>
    <w:rsid w:val="005E79FF"/>
    <w:rsid w:val="005F044E"/>
    <w:rsid w:val="006044E1"/>
    <w:rsid w:val="00607199"/>
    <w:rsid w:val="0061308F"/>
    <w:rsid w:val="00623A13"/>
    <w:rsid w:val="00633BD7"/>
    <w:rsid w:val="00636F5C"/>
    <w:rsid w:val="006400AD"/>
    <w:rsid w:val="00664F51"/>
    <w:rsid w:val="00685CF8"/>
    <w:rsid w:val="0069083D"/>
    <w:rsid w:val="00693BE4"/>
    <w:rsid w:val="006A1124"/>
    <w:rsid w:val="006E0DA4"/>
    <w:rsid w:val="006F1C0C"/>
    <w:rsid w:val="006F6598"/>
    <w:rsid w:val="006F7BE1"/>
    <w:rsid w:val="00713007"/>
    <w:rsid w:val="0071434C"/>
    <w:rsid w:val="00717A7E"/>
    <w:rsid w:val="0073227F"/>
    <w:rsid w:val="00743E1C"/>
    <w:rsid w:val="007462C6"/>
    <w:rsid w:val="0075182F"/>
    <w:rsid w:val="007611DD"/>
    <w:rsid w:val="0076381F"/>
    <w:rsid w:val="007649C8"/>
    <w:rsid w:val="0078586A"/>
    <w:rsid w:val="007978B3"/>
    <w:rsid w:val="007C4142"/>
    <w:rsid w:val="007C7B20"/>
    <w:rsid w:val="007D2905"/>
    <w:rsid w:val="007D7C5D"/>
    <w:rsid w:val="007F3605"/>
    <w:rsid w:val="008310E6"/>
    <w:rsid w:val="00831FAA"/>
    <w:rsid w:val="00834508"/>
    <w:rsid w:val="0084334A"/>
    <w:rsid w:val="00844BEA"/>
    <w:rsid w:val="0084553D"/>
    <w:rsid w:val="00846C2A"/>
    <w:rsid w:val="00872CD7"/>
    <w:rsid w:val="00883425"/>
    <w:rsid w:val="0088625C"/>
    <w:rsid w:val="00890522"/>
    <w:rsid w:val="00892CC7"/>
    <w:rsid w:val="00897842"/>
    <w:rsid w:val="008C032A"/>
    <w:rsid w:val="008D0BF4"/>
    <w:rsid w:val="008F3AE4"/>
    <w:rsid w:val="00917443"/>
    <w:rsid w:val="00946C7E"/>
    <w:rsid w:val="009627FB"/>
    <w:rsid w:val="00967774"/>
    <w:rsid w:val="0097366A"/>
    <w:rsid w:val="009B1E08"/>
    <w:rsid w:val="009B723B"/>
    <w:rsid w:val="009C0990"/>
    <w:rsid w:val="009E3FF1"/>
    <w:rsid w:val="00A147AA"/>
    <w:rsid w:val="00A15107"/>
    <w:rsid w:val="00A200F7"/>
    <w:rsid w:val="00A574BD"/>
    <w:rsid w:val="00AA342E"/>
    <w:rsid w:val="00AB3292"/>
    <w:rsid w:val="00AD0221"/>
    <w:rsid w:val="00AE1472"/>
    <w:rsid w:val="00AE74D3"/>
    <w:rsid w:val="00B049C9"/>
    <w:rsid w:val="00B314B0"/>
    <w:rsid w:val="00B33FAC"/>
    <w:rsid w:val="00B527E3"/>
    <w:rsid w:val="00B57BDF"/>
    <w:rsid w:val="00B77AC9"/>
    <w:rsid w:val="00BB1C24"/>
    <w:rsid w:val="00BB3BDE"/>
    <w:rsid w:val="00BB441F"/>
    <w:rsid w:val="00BD33C5"/>
    <w:rsid w:val="00BD6FF0"/>
    <w:rsid w:val="00BD7A84"/>
    <w:rsid w:val="00C10DAF"/>
    <w:rsid w:val="00C12F85"/>
    <w:rsid w:val="00C21759"/>
    <w:rsid w:val="00C36303"/>
    <w:rsid w:val="00C47777"/>
    <w:rsid w:val="00C55263"/>
    <w:rsid w:val="00C63581"/>
    <w:rsid w:val="00C63BE3"/>
    <w:rsid w:val="00C7113A"/>
    <w:rsid w:val="00C7492B"/>
    <w:rsid w:val="00C81104"/>
    <w:rsid w:val="00CC2E24"/>
    <w:rsid w:val="00CC6440"/>
    <w:rsid w:val="00CD56AB"/>
    <w:rsid w:val="00CE16D9"/>
    <w:rsid w:val="00CE39EC"/>
    <w:rsid w:val="00CF5964"/>
    <w:rsid w:val="00D164D9"/>
    <w:rsid w:val="00D36E52"/>
    <w:rsid w:val="00D37092"/>
    <w:rsid w:val="00D46670"/>
    <w:rsid w:val="00D62064"/>
    <w:rsid w:val="00D7003B"/>
    <w:rsid w:val="00D83A84"/>
    <w:rsid w:val="00D85A5D"/>
    <w:rsid w:val="00D94617"/>
    <w:rsid w:val="00DB0D38"/>
    <w:rsid w:val="00DF3C08"/>
    <w:rsid w:val="00E00132"/>
    <w:rsid w:val="00E07772"/>
    <w:rsid w:val="00E1128E"/>
    <w:rsid w:val="00E14EE2"/>
    <w:rsid w:val="00E469A1"/>
    <w:rsid w:val="00E654B1"/>
    <w:rsid w:val="00E6609D"/>
    <w:rsid w:val="00E7024D"/>
    <w:rsid w:val="00E709E3"/>
    <w:rsid w:val="00E90EF5"/>
    <w:rsid w:val="00EA130F"/>
    <w:rsid w:val="00EB1218"/>
    <w:rsid w:val="00EB2F97"/>
    <w:rsid w:val="00EC2C7F"/>
    <w:rsid w:val="00EC4062"/>
    <w:rsid w:val="00ED1A23"/>
    <w:rsid w:val="00EE1E67"/>
    <w:rsid w:val="00EF5CB1"/>
    <w:rsid w:val="00EF70BE"/>
    <w:rsid w:val="00F13AC1"/>
    <w:rsid w:val="00F17302"/>
    <w:rsid w:val="00F24128"/>
    <w:rsid w:val="00F531AA"/>
    <w:rsid w:val="00F631D4"/>
    <w:rsid w:val="00F805CD"/>
    <w:rsid w:val="00F8199C"/>
    <w:rsid w:val="00F8387F"/>
    <w:rsid w:val="00FA35A4"/>
    <w:rsid w:val="00FB6046"/>
    <w:rsid w:val="00FD1246"/>
    <w:rsid w:val="00FE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B01B9"/>
  <w14:defaultImageDpi w14:val="0"/>
  <w15:docId w15:val="{CC91F083-690C-4927-AB24-C10C83DB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463001"/>
    <w:rPr>
      <w:rFonts w:cs="Times New Roman"/>
    </w:rPr>
  </w:style>
  <w:style w:type="paragraph" w:styleId="a6">
    <w:name w:val="header"/>
    <w:basedOn w:val="a"/>
    <w:link w:val="a7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0"/>
      <w:szCs w:val="20"/>
    </w:rPr>
  </w:style>
  <w:style w:type="paragraph" w:customStyle="1" w:styleId="ConsPlusTitle">
    <w:name w:val="ConsPlusTitle"/>
    <w:uiPriority w:val="99"/>
    <w:rsid w:val="00CF596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818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818F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12F85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a">
    <w:name w:val="List Paragraph"/>
    <w:basedOn w:val="a"/>
    <w:uiPriority w:val="34"/>
    <w:qFormat/>
    <w:rsid w:val="00C12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17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7770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7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7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17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177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177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177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177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C9ADC1D737F0D3E27EC82922482AC38FBF8960234729DDDD29A8171E0910B4p1k1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7B835EED454A7FAD721D31A0BE34AABE2B59D0E983359D64B40F94A4FXAl9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7B835EED454A7FAD721CD171D8F14A2EAB9C20A923451801E1FA21718A053CCC095307FF52EC39B7671C7X2l6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5622F4F-347C-461C-B834-D80A252BF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505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Колмаков</dc:creator>
  <cp:lastModifiedBy>Зимина Ирина Михайловна</cp:lastModifiedBy>
  <cp:revision>3</cp:revision>
  <cp:lastPrinted>2019-05-17T03:10:00Z</cp:lastPrinted>
  <dcterms:created xsi:type="dcterms:W3CDTF">2019-05-16T11:38:00Z</dcterms:created>
  <dcterms:modified xsi:type="dcterms:W3CDTF">2019-05-17T03:11:00Z</dcterms:modified>
</cp:coreProperties>
</file>