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8D60C" w14:textId="77777777" w:rsidR="006E4D30" w:rsidRPr="006E4D30" w:rsidRDefault="006E4D30" w:rsidP="006E4D30">
      <w:pPr>
        <w:tabs>
          <w:tab w:val="center" w:pos="4153"/>
          <w:tab w:val="right" w:pos="8306"/>
        </w:tabs>
        <w:autoSpaceDE w:val="0"/>
        <w:autoSpaceDN w:val="0"/>
        <w:ind w:left="5670"/>
        <w:jc w:val="center"/>
        <w:rPr>
          <w:sz w:val="28"/>
          <w:szCs w:val="28"/>
        </w:rPr>
      </w:pPr>
      <w:r w:rsidRPr="006E4D30">
        <w:rPr>
          <w:sz w:val="28"/>
          <w:szCs w:val="28"/>
        </w:rPr>
        <w:t>УТВЕРЖДЕНА</w:t>
      </w:r>
    </w:p>
    <w:p w14:paraId="4838640C" w14:textId="77777777" w:rsidR="006E4D30" w:rsidRPr="006E4D30" w:rsidRDefault="006E4D30" w:rsidP="006E4D30">
      <w:pPr>
        <w:tabs>
          <w:tab w:val="center" w:pos="4153"/>
          <w:tab w:val="right" w:pos="8306"/>
        </w:tabs>
        <w:autoSpaceDE w:val="0"/>
        <w:autoSpaceDN w:val="0"/>
        <w:ind w:left="5670"/>
        <w:jc w:val="center"/>
        <w:rPr>
          <w:sz w:val="28"/>
          <w:szCs w:val="28"/>
        </w:rPr>
      </w:pPr>
      <w:r w:rsidRPr="006E4D30">
        <w:rPr>
          <w:sz w:val="28"/>
          <w:szCs w:val="28"/>
        </w:rPr>
        <w:t xml:space="preserve"> постановлением Правительства</w:t>
      </w:r>
    </w:p>
    <w:p w14:paraId="36630A75" w14:textId="77777777" w:rsidR="006E4D30" w:rsidRPr="006E4D30" w:rsidRDefault="006E4D30" w:rsidP="006E4D30">
      <w:pPr>
        <w:autoSpaceDE w:val="0"/>
        <w:autoSpaceDN w:val="0"/>
        <w:ind w:left="5670"/>
        <w:jc w:val="center"/>
        <w:rPr>
          <w:sz w:val="28"/>
          <w:szCs w:val="28"/>
        </w:rPr>
      </w:pPr>
      <w:r w:rsidRPr="006E4D30">
        <w:rPr>
          <w:sz w:val="28"/>
          <w:szCs w:val="28"/>
        </w:rPr>
        <w:t>Новосибирской области</w:t>
      </w:r>
    </w:p>
    <w:p w14:paraId="10950C24" w14:textId="77777777" w:rsidR="006E4D30" w:rsidRPr="006E4D30" w:rsidRDefault="006E4D30" w:rsidP="006E4D30">
      <w:pPr>
        <w:autoSpaceDE w:val="0"/>
        <w:autoSpaceDN w:val="0"/>
        <w:ind w:left="5670"/>
        <w:jc w:val="center"/>
        <w:rPr>
          <w:sz w:val="28"/>
          <w:szCs w:val="28"/>
        </w:rPr>
      </w:pPr>
      <w:r w:rsidRPr="006E4D30">
        <w:rPr>
          <w:sz w:val="28"/>
          <w:szCs w:val="28"/>
        </w:rPr>
        <w:t>от ____________ № ___________</w:t>
      </w:r>
    </w:p>
    <w:p w14:paraId="0905DE77" w14:textId="5968E8B6" w:rsidR="008B58E4" w:rsidRPr="006E4D30" w:rsidRDefault="008B58E4" w:rsidP="008B58E4">
      <w:pPr>
        <w:spacing w:line="216" w:lineRule="auto"/>
        <w:jc w:val="center"/>
        <w:rPr>
          <w:b/>
          <w:sz w:val="28"/>
          <w:szCs w:val="28"/>
        </w:rPr>
      </w:pPr>
    </w:p>
    <w:p w14:paraId="28B48554" w14:textId="306BC0FB" w:rsidR="006E4D30" w:rsidRPr="006E4D30" w:rsidRDefault="006E4D30" w:rsidP="008B58E4">
      <w:pPr>
        <w:spacing w:line="216" w:lineRule="auto"/>
        <w:jc w:val="center"/>
        <w:rPr>
          <w:b/>
          <w:sz w:val="28"/>
          <w:szCs w:val="28"/>
        </w:rPr>
      </w:pPr>
    </w:p>
    <w:p w14:paraId="30D73261" w14:textId="77777777" w:rsidR="006E4D30" w:rsidRPr="006E4D30" w:rsidRDefault="006E4D30" w:rsidP="008B58E4">
      <w:pPr>
        <w:spacing w:line="216" w:lineRule="auto"/>
        <w:jc w:val="center"/>
        <w:rPr>
          <w:b/>
          <w:sz w:val="28"/>
          <w:szCs w:val="28"/>
        </w:rPr>
      </w:pPr>
    </w:p>
    <w:p w14:paraId="41343F91" w14:textId="77777777" w:rsidR="008B58E4" w:rsidRPr="006E4D30" w:rsidRDefault="008B58E4" w:rsidP="008B58E4">
      <w:pPr>
        <w:spacing w:line="216" w:lineRule="auto"/>
        <w:jc w:val="center"/>
        <w:rPr>
          <w:b/>
          <w:sz w:val="28"/>
          <w:szCs w:val="28"/>
        </w:rPr>
      </w:pPr>
    </w:p>
    <w:p w14:paraId="0C776A55" w14:textId="77777777" w:rsidR="008B58E4" w:rsidRPr="006E4D30" w:rsidRDefault="008B58E4" w:rsidP="008B58E4">
      <w:pPr>
        <w:spacing w:line="216" w:lineRule="auto"/>
        <w:jc w:val="center"/>
        <w:rPr>
          <w:b/>
          <w:sz w:val="28"/>
          <w:szCs w:val="28"/>
        </w:rPr>
      </w:pPr>
    </w:p>
    <w:p w14:paraId="64C0CBE9" w14:textId="77777777" w:rsidR="006E4D30" w:rsidRPr="0073596A" w:rsidRDefault="006E4D30" w:rsidP="006E4D30">
      <w:pPr>
        <w:jc w:val="center"/>
        <w:rPr>
          <w:b/>
          <w:sz w:val="28"/>
          <w:szCs w:val="28"/>
        </w:rPr>
      </w:pPr>
      <w:r w:rsidRPr="0073596A">
        <w:rPr>
          <w:b/>
          <w:sz w:val="28"/>
          <w:szCs w:val="28"/>
        </w:rPr>
        <w:t>ДОКУМЕНТАЦИЯ</w:t>
      </w:r>
    </w:p>
    <w:p w14:paraId="535B8D00" w14:textId="77777777" w:rsidR="006E4D30" w:rsidRPr="0073596A" w:rsidRDefault="006E4D30" w:rsidP="006E4D30">
      <w:pPr>
        <w:tabs>
          <w:tab w:val="left" w:pos="5340"/>
        </w:tabs>
        <w:jc w:val="center"/>
        <w:rPr>
          <w:b/>
          <w:sz w:val="28"/>
          <w:szCs w:val="28"/>
        </w:rPr>
      </w:pPr>
      <w:r w:rsidRPr="0073596A">
        <w:rPr>
          <w:b/>
          <w:sz w:val="28"/>
          <w:szCs w:val="28"/>
        </w:rPr>
        <w:t>по проектированию (изменению)</w:t>
      </w:r>
    </w:p>
    <w:p w14:paraId="7A3D0D4B" w14:textId="77777777" w:rsidR="006E4D30" w:rsidRPr="0073596A" w:rsidRDefault="006E4D30" w:rsidP="006E4D30">
      <w:pPr>
        <w:tabs>
          <w:tab w:val="left" w:pos="5340"/>
        </w:tabs>
        <w:jc w:val="center"/>
        <w:rPr>
          <w:b/>
          <w:sz w:val="28"/>
          <w:szCs w:val="28"/>
        </w:rPr>
      </w:pPr>
      <w:r w:rsidRPr="0073596A">
        <w:rPr>
          <w:b/>
          <w:sz w:val="28"/>
          <w:szCs w:val="28"/>
        </w:rPr>
        <w:t>границ лесов, расположенных в лесопарковых и зеленых зонах</w:t>
      </w:r>
    </w:p>
    <w:p w14:paraId="1333DD5A" w14:textId="633E745A" w:rsidR="006E4D30" w:rsidRPr="0073596A" w:rsidRDefault="00CD1B5E" w:rsidP="006E4D30">
      <w:pPr>
        <w:tabs>
          <w:tab w:val="left" w:pos="5340"/>
        </w:tabs>
        <w:jc w:val="center"/>
        <w:rPr>
          <w:b/>
          <w:sz w:val="28"/>
          <w:szCs w:val="28"/>
        </w:rPr>
      </w:pPr>
      <w:r>
        <w:rPr>
          <w:b/>
          <w:sz w:val="28"/>
          <w:szCs w:val="28"/>
        </w:rPr>
        <w:t>Мирновс</w:t>
      </w:r>
      <w:r w:rsidR="009F0A6D">
        <w:rPr>
          <w:b/>
          <w:sz w:val="28"/>
          <w:szCs w:val="28"/>
        </w:rPr>
        <w:t>к</w:t>
      </w:r>
      <w:bookmarkStart w:id="0" w:name="_GoBack"/>
      <w:bookmarkEnd w:id="0"/>
      <w:r>
        <w:rPr>
          <w:b/>
          <w:sz w:val="28"/>
          <w:szCs w:val="28"/>
        </w:rPr>
        <w:t>ого</w:t>
      </w:r>
      <w:r w:rsidR="006E4D30" w:rsidRPr="0073596A">
        <w:rPr>
          <w:b/>
          <w:sz w:val="28"/>
          <w:szCs w:val="28"/>
        </w:rPr>
        <w:t xml:space="preserve"> лесничеств</w:t>
      </w:r>
      <w:r w:rsidR="006E4D30">
        <w:rPr>
          <w:b/>
          <w:sz w:val="28"/>
          <w:szCs w:val="28"/>
        </w:rPr>
        <w:t>а</w:t>
      </w:r>
    </w:p>
    <w:p w14:paraId="5C36EB63" w14:textId="47BF76C6" w:rsidR="008B58E4" w:rsidRPr="007361BC" w:rsidRDefault="006E4D30" w:rsidP="006E4D30">
      <w:pPr>
        <w:jc w:val="center"/>
        <w:rPr>
          <w:b/>
          <w:sz w:val="40"/>
          <w:szCs w:val="40"/>
        </w:rPr>
      </w:pPr>
      <w:r w:rsidRPr="0073596A">
        <w:rPr>
          <w:b/>
          <w:sz w:val="28"/>
          <w:szCs w:val="28"/>
        </w:rPr>
        <w:t>Новосибирской области</w:t>
      </w:r>
    </w:p>
    <w:p w14:paraId="41F10AC2" w14:textId="7DC1365D" w:rsidR="008B58E4" w:rsidRPr="006E4D30" w:rsidRDefault="008B58E4" w:rsidP="008B58E4">
      <w:pPr>
        <w:jc w:val="center"/>
        <w:rPr>
          <w:b/>
          <w:sz w:val="28"/>
          <w:szCs w:val="28"/>
        </w:rPr>
      </w:pPr>
    </w:p>
    <w:p w14:paraId="57368D7E" w14:textId="5AAC2DF7" w:rsidR="008B58E4" w:rsidRPr="006E4D30" w:rsidRDefault="008B58E4" w:rsidP="008B58E4">
      <w:pPr>
        <w:jc w:val="center"/>
        <w:rPr>
          <w:b/>
          <w:sz w:val="28"/>
          <w:szCs w:val="28"/>
        </w:rPr>
      </w:pPr>
    </w:p>
    <w:p w14:paraId="62DEEC85" w14:textId="029CFE93" w:rsidR="008B58E4" w:rsidRPr="006E4D30" w:rsidRDefault="008B58E4" w:rsidP="008B58E4">
      <w:pPr>
        <w:jc w:val="center"/>
        <w:rPr>
          <w:b/>
          <w:sz w:val="28"/>
          <w:szCs w:val="28"/>
        </w:rPr>
      </w:pPr>
    </w:p>
    <w:p w14:paraId="1D248AAD" w14:textId="69FF0229" w:rsidR="008B58E4" w:rsidRPr="006E4D30" w:rsidRDefault="008B58E4" w:rsidP="008B58E4">
      <w:pPr>
        <w:jc w:val="center"/>
        <w:rPr>
          <w:b/>
          <w:sz w:val="28"/>
          <w:szCs w:val="28"/>
        </w:rPr>
      </w:pPr>
    </w:p>
    <w:p w14:paraId="1DE8D8F4" w14:textId="1DCC37EA" w:rsidR="008B58E4" w:rsidRPr="006E4D30" w:rsidRDefault="008B58E4" w:rsidP="008B58E4">
      <w:pPr>
        <w:jc w:val="center"/>
        <w:rPr>
          <w:b/>
          <w:sz w:val="28"/>
          <w:szCs w:val="28"/>
        </w:rPr>
      </w:pPr>
    </w:p>
    <w:p w14:paraId="08D7D4C5" w14:textId="528EC1D9" w:rsidR="008B58E4" w:rsidRPr="006E4D30" w:rsidRDefault="008B58E4" w:rsidP="008B58E4">
      <w:pPr>
        <w:jc w:val="center"/>
        <w:rPr>
          <w:b/>
          <w:sz w:val="28"/>
          <w:szCs w:val="28"/>
        </w:rPr>
      </w:pPr>
    </w:p>
    <w:p w14:paraId="5B0A5205" w14:textId="5E225672" w:rsidR="008B58E4" w:rsidRPr="006E4D30" w:rsidRDefault="008B58E4" w:rsidP="008B58E4">
      <w:pPr>
        <w:jc w:val="center"/>
        <w:rPr>
          <w:b/>
          <w:sz w:val="28"/>
          <w:szCs w:val="28"/>
        </w:rPr>
      </w:pPr>
    </w:p>
    <w:p w14:paraId="35F97C75" w14:textId="14814B65" w:rsidR="008B58E4" w:rsidRPr="006E4D30" w:rsidRDefault="008B58E4" w:rsidP="008B58E4">
      <w:pPr>
        <w:jc w:val="center"/>
        <w:rPr>
          <w:b/>
          <w:sz w:val="28"/>
          <w:szCs w:val="28"/>
        </w:rPr>
      </w:pPr>
    </w:p>
    <w:p w14:paraId="3F286AE6" w14:textId="2B1B65C5" w:rsidR="008B58E4" w:rsidRDefault="008B58E4" w:rsidP="008B58E4">
      <w:pPr>
        <w:jc w:val="center"/>
        <w:rPr>
          <w:b/>
          <w:sz w:val="28"/>
          <w:szCs w:val="28"/>
        </w:rPr>
      </w:pPr>
    </w:p>
    <w:p w14:paraId="551BFC7A" w14:textId="2DB1B0DC" w:rsidR="006E4D30" w:rsidRDefault="006E4D30" w:rsidP="008B58E4">
      <w:pPr>
        <w:jc w:val="center"/>
        <w:rPr>
          <w:b/>
          <w:sz w:val="28"/>
          <w:szCs w:val="28"/>
        </w:rPr>
      </w:pPr>
    </w:p>
    <w:p w14:paraId="14DAA7EA" w14:textId="23687422" w:rsidR="006E4D30" w:rsidRDefault="006E4D30" w:rsidP="008B58E4">
      <w:pPr>
        <w:jc w:val="center"/>
        <w:rPr>
          <w:b/>
          <w:sz w:val="28"/>
          <w:szCs w:val="28"/>
        </w:rPr>
      </w:pPr>
    </w:p>
    <w:p w14:paraId="793BF1B3" w14:textId="0BB44675" w:rsidR="006E4D30" w:rsidRDefault="006E4D30" w:rsidP="008B58E4">
      <w:pPr>
        <w:jc w:val="center"/>
        <w:rPr>
          <w:b/>
          <w:sz w:val="28"/>
          <w:szCs w:val="28"/>
        </w:rPr>
      </w:pPr>
    </w:p>
    <w:p w14:paraId="1DFFB5AC" w14:textId="75E93FAD" w:rsidR="006E4D30" w:rsidRDefault="006E4D30" w:rsidP="008B58E4">
      <w:pPr>
        <w:jc w:val="center"/>
        <w:rPr>
          <w:b/>
          <w:sz w:val="28"/>
          <w:szCs w:val="28"/>
        </w:rPr>
      </w:pPr>
    </w:p>
    <w:p w14:paraId="103CD8E5" w14:textId="09598536" w:rsidR="006E4D30" w:rsidRDefault="006E4D30" w:rsidP="008B58E4">
      <w:pPr>
        <w:jc w:val="center"/>
        <w:rPr>
          <w:b/>
          <w:sz w:val="28"/>
          <w:szCs w:val="28"/>
        </w:rPr>
      </w:pPr>
    </w:p>
    <w:p w14:paraId="4A582F0D" w14:textId="3411D5AC" w:rsidR="006E4D30" w:rsidRDefault="006E4D30" w:rsidP="008B58E4">
      <w:pPr>
        <w:jc w:val="center"/>
        <w:rPr>
          <w:b/>
          <w:sz w:val="28"/>
          <w:szCs w:val="28"/>
        </w:rPr>
      </w:pPr>
    </w:p>
    <w:p w14:paraId="2B3EFA0F" w14:textId="2A0BCB5F" w:rsidR="006E4D30" w:rsidRDefault="006E4D30" w:rsidP="008B58E4">
      <w:pPr>
        <w:jc w:val="center"/>
        <w:rPr>
          <w:b/>
          <w:sz w:val="28"/>
          <w:szCs w:val="28"/>
        </w:rPr>
      </w:pPr>
    </w:p>
    <w:p w14:paraId="2185BEA6" w14:textId="22EFB68E" w:rsidR="006E4D30" w:rsidRDefault="006E4D30" w:rsidP="008B58E4">
      <w:pPr>
        <w:jc w:val="center"/>
        <w:rPr>
          <w:b/>
          <w:sz w:val="28"/>
          <w:szCs w:val="28"/>
        </w:rPr>
      </w:pPr>
    </w:p>
    <w:p w14:paraId="613B2DAA" w14:textId="3653C8EC" w:rsidR="006E4D30" w:rsidRDefault="006E4D30" w:rsidP="008B58E4">
      <w:pPr>
        <w:jc w:val="center"/>
        <w:rPr>
          <w:b/>
          <w:sz w:val="28"/>
          <w:szCs w:val="28"/>
        </w:rPr>
      </w:pPr>
    </w:p>
    <w:p w14:paraId="474FCA5E" w14:textId="5B1360AC" w:rsidR="006E4D30" w:rsidRDefault="006E4D30" w:rsidP="008B58E4">
      <w:pPr>
        <w:jc w:val="center"/>
        <w:rPr>
          <w:b/>
          <w:sz w:val="28"/>
          <w:szCs w:val="28"/>
        </w:rPr>
      </w:pPr>
    </w:p>
    <w:p w14:paraId="11708F3D" w14:textId="2633C817" w:rsidR="006E4D30" w:rsidRDefault="006E4D30" w:rsidP="008B58E4">
      <w:pPr>
        <w:jc w:val="center"/>
        <w:rPr>
          <w:b/>
          <w:sz w:val="28"/>
          <w:szCs w:val="28"/>
        </w:rPr>
      </w:pPr>
    </w:p>
    <w:p w14:paraId="2B8FE549" w14:textId="4A5BED92" w:rsidR="006E4D30" w:rsidRDefault="006E4D30" w:rsidP="008B58E4">
      <w:pPr>
        <w:jc w:val="center"/>
        <w:rPr>
          <w:b/>
          <w:sz w:val="28"/>
          <w:szCs w:val="28"/>
        </w:rPr>
      </w:pPr>
    </w:p>
    <w:p w14:paraId="43B5E1E4" w14:textId="33A7B83A" w:rsidR="006E4D30" w:rsidRDefault="006E4D30" w:rsidP="008B58E4">
      <w:pPr>
        <w:jc w:val="center"/>
        <w:rPr>
          <w:b/>
          <w:sz w:val="28"/>
          <w:szCs w:val="28"/>
        </w:rPr>
      </w:pPr>
    </w:p>
    <w:p w14:paraId="44535F17" w14:textId="4D73BCE9" w:rsidR="006E4D30" w:rsidRDefault="006E4D30" w:rsidP="008B58E4">
      <w:pPr>
        <w:jc w:val="center"/>
        <w:rPr>
          <w:b/>
          <w:sz w:val="28"/>
          <w:szCs w:val="28"/>
        </w:rPr>
      </w:pPr>
    </w:p>
    <w:p w14:paraId="6C232264" w14:textId="1AEB37D0" w:rsidR="006E4D30" w:rsidRDefault="006E4D30" w:rsidP="008B58E4">
      <w:pPr>
        <w:jc w:val="center"/>
        <w:rPr>
          <w:b/>
          <w:sz w:val="28"/>
          <w:szCs w:val="28"/>
        </w:rPr>
      </w:pPr>
    </w:p>
    <w:p w14:paraId="4CC8E62D" w14:textId="52332E5A" w:rsidR="006E4D30" w:rsidRDefault="006E4D30" w:rsidP="008B58E4">
      <w:pPr>
        <w:jc w:val="center"/>
        <w:rPr>
          <w:b/>
          <w:sz w:val="28"/>
          <w:szCs w:val="28"/>
        </w:rPr>
      </w:pPr>
    </w:p>
    <w:p w14:paraId="10862304" w14:textId="04FA0EA6" w:rsidR="006E4D30" w:rsidRDefault="006E4D30" w:rsidP="008B58E4">
      <w:pPr>
        <w:jc w:val="center"/>
        <w:rPr>
          <w:b/>
          <w:sz w:val="28"/>
          <w:szCs w:val="28"/>
        </w:rPr>
      </w:pPr>
    </w:p>
    <w:p w14:paraId="0810A0A5" w14:textId="00EF7F1C" w:rsidR="006E4D30" w:rsidRDefault="006E4D30" w:rsidP="008B58E4">
      <w:pPr>
        <w:jc w:val="center"/>
        <w:rPr>
          <w:b/>
          <w:sz w:val="28"/>
          <w:szCs w:val="28"/>
        </w:rPr>
      </w:pPr>
    </w:p>
    <w:p w14:paraId="7EEC0C3E" w14:textId="409E93C5" w:rsidR="006E4D30" w:rsidRDefault="006E4D30" w:rsidP="008B58E4">
      <w:pPr>
        <w:jc w:val="center"/>
        <w:rPr>
          <w:b/>
          <w:sz w:val="28"/>
          <w:szCs w:val="28"/>
        </w:rPr>
      </w:pPr>
    </w:p>
    <w:p w14:paraId="0C99BD98" w14:textId="77777777" w:rsidR="008B58E4" w:rsidRPr="006E4D30" w:rsidRDefault="008B58E4" w:rsidP="008B58E4">
      <w:pPr>
        <w:jc w:val="center"/>
        <w:rPr>
          <w:b/>
          <w:sz w:val="28"/>
          <w:szCs w:val="28"/>
        </w:rPr>
      </w:pPr>
    </w:p>
    <w:p w14:paraId="30F5F71D" w14:textId="77777777" w:rsidR="006E4D30" w:rsidRPr="00345ED4" w:rsidRDefault="006E4D30" w:rsidP="006E4D30">
      <w:pPr>
        <w:jc w:val="center"/>
        <w:rPr>
          <w:rFonts w:ascii="Arial" w:hAnsi="Arial" w:cs="Arial"/>
          <w:b/>
          <w:sz w:val="20"/>
          <w:szCs w:val="20"/>
        </w:rPr>
      </w:pPr>
      <w:r w:rsidRPr="00345ED4">
        <w:rPr>
          <w:rFonts w:ascii="Arial" w:hAnsi="Arial" w:cs="Arial"/>
          <w:b/>
          <w:sz w:val="20"/>
          <w:szCs w:val="20"/>
        </w:rPr>
        <w:t>Новосибирск</w:t>
      </w:r>
    </w:p>
    <w:p w14:paraId="6715D1E0" w14:textId="77777777" w:rsidR="006E4D30" w:rsidRDefault="006E4D30" w:rsidP="006E4D30">
      <w:pPr>
        <w:jc w:val="center"/>
        <w:rPr>
          <w:rFonts w:ascii="Arial" w:hAnsi="Arial" w:cs="Arial"/>
          <w:b/>
          <w:sz w:val="20"/>
          <w:szCs w:val="20"/>
        </w:rPr>
      </w:pPr>
      <w:r w:rsidRPr="00345ED4">
        <w:rPr>
          <w:rFonts w:ascii="Arial" w:hAnsi="Arial" w:cs="Arial"/>
          <w:b/>
          <w:sz w:val="20"/>
          <w:szCs w:val="20"/>
        </w:rPr>
        <w:t>2023</w:t>
      </w:r>
    </w:p>
    <w:p w14:paraId="71940D39" w14:textId="68525E8A" w:rsidR="008B58E4" w:rsidRDefault="008B58E4" w:rsidP="008B58E4">
      <w:pPr>
        <w:rPr>
          <w:rFonts w:ascii="Arial" w:hAnsi="Arial" w:cs="Arial"/>
        </w:rPr>
      </w:pPr>
    </w:p>
    <w:p w14:paraId="3B01B145" w14:textId="77777777" w:rsidR="006E4D30" w:rsidRPr="007361BC" w:rsidRDefault="006E4D30" w:rsidP="008B58E4">
      <w:pPr>
        <w:rPr>
          <w:rFonts w:ascii="Arial" w:hAnsi="Arial" w:cs="Arial"/>
          <w:b/>
        </w:rPr>
        <w:sectPr w:rsidR="006E4D30" w:rsidRPr="007361BC" w:rsidSect="006E4D30">
          <w:headerReference w:type="default" r:id="rId8"/>
          <w:footerReference w:type="default" r:id="rId9"/>
          <w:pgSz w:w="11907" w:h="16840" w:code="9"/>
          <w:pgMar w:top="1134" w:right="567" w:bottom="1134" w:left="1418" w:header="567" w:footer="567" w:gutter="0"/>
          <w:pgNumType w:start="1"/>
          <w:cols w:space="708"/>
          <w:titlePg/>
          <w:docGrid w:linePitch="360"/>
        </w:sectPr>
      </w:pPr>
    </w:p>
    <w:p w14:paraId="2B991B35" w14:textId="77777777" w:rsidR="00901FEF" w:rsidRPr="007361BC" w:rsidRDefault="00901FEF" w:rsidP="009E5EE9">
      <w:pPr>
        <w:jc w:val="center"/>
        <w:rPr>
          <w:b/>
          <w:sz w:val="32"/>
          <w:szCs w:val="32"/>
        </w:rPr>
      </w:pPr>
      <w:bookmarkStart w:id="1" w:name="_Toc263243344"/>
      <w:r w:rsidRPr="007361BC">
        <w:rPr>
          <w:b/>
          <w:sz w:val="32"/>
          <w:szCs w:val="32"/>
        </w:rPr>
        <w:lastRenderedPageBreak/>
        <w:t>Введение</w:t>
      </w:r>
      <w:bookmarkEnd w:id="1"/>
    </w:p>
    <w:p w14:paraId="2BB589AF" w14:textId="77777777" w:rsidR="00901FEF" w:rsidRPr="007361BC" w:rsidRDefault="00901FEF" w:rsidP="00CE01FD">
      <w:pPr>
        <w:ind w:firstLine="709"/>
        <w:contextualSpacing/>
        <w:rPr>
          <w:sz w:val="28"/>
          <w:szCs w:val="28"/>
        </w:rPr>
      </w:pPr>
    </w:p>
    <w:p w14:paraId="6E6FD8B6" w14:textId="77777777" w:rsidR="00EF35AB" w:rsidRPr="007361BC" w:rsidRDefault="00215F52" w:rsidP="00CE01FD">
      <w:pPr>
        <w:pStyle w:val="27"/>
        <w:shd w:val="clear" w:color="auto" w:fill="auto"/>
        <w:spacing w:before="0" w:after="0" w:line="240" w:lineRule="auto"/>
        <w:ind w:firstLine="709"/>
        <w:contextualSpacing/>
      </w:pPr>
      <w:r w:rsidRPr="007361BC">
        <w:t>В соответствии с пунктом 3 статьи 114 Лесного кодекса</w:t>
      </w:r>
      <w:r w:rsidR="00C97A6B" w:rsidRPr="007361BC">
        <w:t xml:space="preserve">, </w:t>
      </w:r>
      <w:r w:rsidRPr="007361BC">
        <w:t xml:space="preserve">леса, расположенные в зеленых зонах - это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w:t>
      </w:r>
      <w:r w:rsidR="00A1749B" w:rsidRPr="007361BC">
        <w:t>восстановления окружающей среды.</w:t>
      </w:r>
    </w:p>
    <w:p w14:paraId="4CBD2191" w14:textId="6C257668" w:rsidR="00491E2A" w:rsidRPr="007361BC" w:rsidRDefault="00491E2A" w:rsidP="00CE01FD">
      <w:pPr>
        <w:pStyle w:val="27"/>
        <w:shd w:val="clear" w:color="auto" w:fill="auto"/>
        <w:spacing w:before="0" w:after="0" w:line="240" w:lineRule="auto"/>
        <w:ind w:firstLine="709"/>
        <w:contextualSpacing/>
      </w:pPr>
      <w:r w:rsidRPr="007361BC">
        <w:t>В соответствии с пунктом 4 статьи 114 Лесного кодекса, леса, расположенные в лесопарковых зонах - это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14:paraId="165EDD29" w14:textId="4962FF53" w:rsidR="00970340" w:rsidRPr="007361BC" w:rsidRDefault="00C97A6B" w:rsidP="00031AFB">
      <w:pPr>
        <w:ind w:firstLine="709"/>
        <w:rPr>
          <w:sz w:val="28"/>
          <w:szCs w:val="28"/>
        </w:rPr>
      </w:pPr>
      <w:r w:rsidRPr="007361BC">
        <w:rPr>
          <w:sz w:val="28"/>
          <w:szCs w:val="28"/>
        </w:rPr>
        <w:t>Лесохозяйственный регламент М</w:t>
      </w:r>
      <w:r w:rsidR="00795014" w:rsidRPr="007361BC">
        <w:rPr>
          <w:sz w:val="28"/>
          <w:szCs w:val="28"/>
        </w:rPr>
        <w:t>ирновского</w:t>
      </w:r>
      <w:r w:rsidRPr="007361BC">
        <w:rPr>
          <w:sz w:val="28"/>
          <w:szCs w:val="28"/>
        </w:rPr>
        <w:t xml:space="preserve"> лесничества </w:t>
      </w:r>
      <w:r w:rsidR="00795014" w:rsidRPr="007361BC">
        <w:rPr>
          <w:sz w:val="28"/>
          <w:szCs w:val="28"/>
        </w:rPr>
        <w:t>Новосибирской</w:t>
      </w:r>
      <w:r w:rsidRPr="007361BC">
        <w:rPr>
          <w:sz w:val="28"/>
          <w:szCs w:val="28"/>
        </w:rPr>
        <w:t xml:space="preserve"> области утвержден приказом </w:t>
      </w:r>
      <w:r w:rsidR="00795014" w:rsidRPr="007361BC">
        <w:rPr>
          <w:sz w:val="28"/>
          <w:szCs w:val="28"/>
        </w:rPr>
        <w:t>Министерств</w:t>
      </w:r>
      <w:r w:rsidR="00843DD9" w:rsidRPr="007361BC">
        <w:rPr>
          <w:sz w:val="28"/>
          <w:szCs w:val="28"/>
        </w:rPr>
        <w:t>а</w:t>
      </w:r>
      <w:r w:rsidR="00795014" w:rsidRPr="007361BC">
        <w:rPr>
          <w:sz w:val="28"/>
          <w:szCs w:val="28"/>
        </w:rPr>
        <w:t xml:space="preserve"> природных ресурсов и экологии Новосибирской</w:t>
      </w:r>
      <w:r w:rsidRPr="007361BC">
        <w:rPr>
          <w:sz w:val="28"/>
          <w:szCs w:val="28"/>
        </w:rPr>
        <w:t xml:space="preserve"> области от 2</w:t>
      </w:r>
      <w:r w:rsidR="00795014" w:rsidRPr="007361BC">
        <w:rPr>
          <w:sz w:val="28"/>
          <w:szCs w:val="28"/>
        </w:rPr>
        <w:t>7</w:t>
      </w:r>
      <w:r w:rsidRPr="007361BC">
        <w:rPr>
          <w:sz w:val="28"/>
          <w:szCs w:val="28"/>
        </w:rPr>
        <w:t>.1</w:t>
      </w:r>
      <w:r w:rsidR="00795014" w:rsidRPr="007361BC">
        <w:rPr>
          <w:sz w:val="28"/>
          <w:szCs w:val="28"/>
        </w:rPr>
        <w:t>2</w:t>
      </w:r>
      <w:r w:rsidR="00E55EDE" w:rsidRPr="007361BC">
        <w:rPr>
          <w:sz w:val="28"/>
          <w:szCs w:val="28"/>
        </w:rPr>
        <w:t xml:space="preserve">.2018 </w:t>
      </w:r>
      <w:r w:rsidRPr="007361BC">
        <w:rPr>
          <w:sz w:val="28"/>
          <w:szCs w:val="28"/>
        </w:rPr>
        <w:t xml:space="preserve">№ </w:t>
      </w:r>
      <w:r w:rsidR="00795014" w:rsidRPr="007361BC">
        <w:rPr>
          <w:sz w:val="28"/>
          <w:szCs w:val="28"/>
        </w:rPr>
        <w:t>2175</w:t>
      </w:r>
      <w:r w:rsidR="00031AFB" w:rsidRPr="007361BC">
        <w:rPr>
          <w:sz w:val="28"/>
          <w:szCs w:val="28"/>
        </w:rPr>
        <w:t>.</w:t>
      </w:r>
      <w:r w:rsidR="00E716C8" w:rsidRPr="007361BC">
        <w:rPr>
          <w:sz w:val="28"/>
          <w:szCs w:val="28"/>
        </w:rPr>
        <w:t xml:space="preserve"> </w:t>
      </w:r>
    </w:p>
    <w:p w14:paraId="5E93623A" w14:textId="62DD7F42" w:rsidR="002F77CA" w:rsidRPr="007361BC" w:rsidRDefault="002F77CA" w:rsidP="002F77CA">
      <w:pPr>
        <w:ind w:firstLine="480"/>
        <w:textAlignment w:val="baseline"/>
        <w:rPr>
          <w:sz w:val="28"/>
          <w:szCs w:val="28"/>
        </w:rPr>
      </w:pPr>
      <w:r w:rsidRPr="007361BC">
        <w:rPr>
          <w:sz w:val="28"/>
          <w:szCs w:val="28"/>
        </w:rPr>
        <w:t xml:space="preserve">В Мирновском лесничестве </w:t>
      </w:r>
      <w:r w:rsidR="00E81001" w:rsidRPr="007361BC">
        <w:rPr>
          <w:sz w:val="28"/>
          <w:szCs w:val="28"/>
        </w:rPr>
        <w:t>леса, расположенные в зеленых зонах</w:t>
      </w:r>
      <w:r w:rsidRPr="007361BC">
        <w:rPr>
          <w:sz w:val="28"/>
          <w:szCs w:val="28"/>
        </w:rPr>
        <w:t xml:space="preserve"> и </w:t>
      </w:r>
      <w:r w:rsidR="00E81001" w:rsidRPr="007361BC">
        <w:rPr>
          <w:sz w:val="28"/>
          <w:szCs w:val="28"/>
        </w:rPr>
        <w:t xml:space="preserve">леса, расположенные в лесопарковых зонах </w:t>
      </w:r>
      <w:r w:rsidRPr="007361BC">
        <w:rPr>
          <w:sz w:val="28"/>
          <w:szCs w:val="28"/>
        </w:rPr>
        <w:t>выделены вокруг города Тогучина.</w:t>
      </w:r>
    </w:p>
    <w:p w14:paraId="54824574" w14:textId="4A69B600" w:rsidR="002F77CA" w:rsidRPr="007361BC" w:rsidRDefault="002F77CA" w:rsidP="002F77CA">
      <w:pPr>
        <w:ind w:firstLine="480"/>
        <w:textAlignment w:val="baseline"/>
        <w:rPr>
          <w:sz w:val="28"/>
          <w:szCs w:val="28"/>
        </w:rPr>
      </w:pPr>
      <w:r w:rsidRPr="007361BC">
        <w:rPr>
          <w:sz w:val="28"/>
          <w:szCs w:val="28"/>
        </w:rPr>
        <w:t xml:space="preserve">Юридическими основаниями по установлению границ </w:t>
      </w:r>
      <w:r w:rsidR="00E81001" w:rsidRPr="007361BC">
        <w:rPr>
          <w:sz w:val="28"/>
          <w:szCs w:val="28"/>
        </w:rPr>
        <w:t>лесов, расположенных в зеленых зонах и лесов, расположенных в лесопарковых зонах</w:t>
      </w:r>
      <w:r w:rsidR="00E32A07" w:rsidRPr="007361BC">
        <w:rPr>
          <w:sz w:val="28"/>
          <w:szCs w:val="28"/>
        </w:rPr>
        <w:t>,</w:t>
      </w:r>
      <w:r w:rsidRPr="007361BC">
        <w:rPr>
          <w:sz w:val="28"/>
          <w:szCs w:val="28"/>
        </w:rPr>
        <w:t xml:space="preserve"> являются:</w:t>
      </w:r>
    </w:p>
    <w:p w14:paraId="117CAFD2" w14:textId="420E0C49" w:rsidR="002F77CA" w:rsidRPr="007361BC" w:rsidRDefault="002F77CA" w:rsidP="002F77CA">
      <w:pPr>
        <w:ind w:firstLine="480"/>
        <w:textAlignment w:val="baseline"/>
        <w:rPr>
          <w:sz w:val="28"/>
          <w:szCs w:val="28"/>
        </w:rPr>
      </w:pPr>
      <w:r w:rsidRPr="007361BC">
        <w:rPr>
          <w:sz w:val="28"/>
          <w:szCs w:val="28"/>
        </w:rPr>
        <w:t>распоряжение СНК СССР от 28.12.1943 № 24464р «О перераспределении лесов местного значения в Новосибирской области»;</w:t>
      </w:r>
    </w:p>
    <w:p w14:paraId="7771C1C2" w14:textId="28AA3F99" w:rsidR="002F77CA" w:rsidRPr="007361BC" w:rsidRDefault="002F77CA" w:rsidP="002F77CA">
      <w:pPr>
        <w:ind w:firstLine="480"/>
        <w:textAlignment w:val="baseline"/>
        <w:rPr>
          <w:sz w:val="28"/>
          <w:szCs w:val="28"/>
        </w:rPr>
      </w:pPr>
      <w:r w:rsidRPr="007361BC">
        <w:rPr>
          <w:sz w:val="28"/>
          <w:szCs w:val="28"/>
        </w:rPr>
        <w:t>приказ Министерства лесного хозяйства СССР от 02.03.1950 № 207 «О лесопарковых частях в лесхозах Новосибирской области (Тогучинский, Болотнинский, Черепановский)»;</w:t>
      </w:r>
    </w:p>
    <w:p w14:paraId="622331B3" w14:textId="63FD581D" w:rsidR="002F77CA" w:rsidRPr="007361BC" w:rsidRDefault="002F77CA" w:rsidP="002F77CA">
      <w:pPr>
        <w:ind w:firstLine="480"/>
        <w:textAlignment w:val="baseline"/>
        <w:rPr>
          <w:sz w:val="28"/>
          <w:szCs w:val="28"/>
        </w:rPr>
      </w:pPr>
      <w:r w:rsidRPr="007361BC">
        <w:rPr>
          <w:sz w:val="28"/>
          <w:szCs w:val="28"/>
        </w:rPr>
        <w:t>решение Новосибирского облисполкома от 29.10.1980 № 770 «О расширении лесопарковой хозчасти в Тогучинской государственной лесной даче»;</w:t>
      </w:r>
    </w:p>
    <w:p w14:paraId="7B36948A" w14:textId="613BF44B" w:rsidR="002F77CA" w:rsidRPr="007361BC" w:rsidRDefault="002F77CA" w:rsidP="002F77CA">
      <w:pPr>
        <w:ind w:firstLine="480"/>
        <w:textAlignment w:val="baseline"/>
        <w:rPr>
          <w:sz w:val="28"/>
          <w:szCs w:val="28"/>
        </w:rPr>
      </w:pPr>
      <w:r w:rsidRPr="007361BC">
        <w:rPr>
          <w:sz w:val="28"/>
          <w:szCs w:val="28"/>
        </w:rPr>
        <w:t>решение Новосибирского облисполкома</w:t>
      </w:r>
      <w:r w:rsidR="004A460D" w:rsidRPr="007361BC">
        <w:rPr>
          <w:sz w:val="28"/>
          <w:szCs w:val="28"/>
        </w:rPr>
        <w:t xml:space="preserve"> </w:t>
      </w:r>
      <w:hyperlink r:id="rId10" w:history="1">
        <w:r w:rsidRPr="007361BC">
          <w:rPr>
            <w:sz w:val="28"/>
            <w:szCs w:val="28"/>
          </w:rPr>
          <w:t>от 01.12.1980 № 874 «Об отнесении первой группы лесов государственного значения к категориям защитности»</w:t>
        </w:r>
      </w:hyperlink>
      <w:r w:rsidRPr="007361BC">
        <w:rPr>
          <w:sz w:val="28"/>
          <w:szCs w:val="28"/>
        </w:rPr>
        <w:t>;</w:t>
      </w:r>
    </w:p>
    <w:p w14:paraId="2E6906FA" w14:textId="77777777" w:rsidR="004A460D" w:rsidRPr="007361BC" w:rsidRDefault="00A54F22" w:rsidP="004A460D">
      <w:pPr>
        <w:ind w:firstLine="480"/>
        <w:textAlignment w:val="baseline"/>
        <w:rPr>
          <w:sz w:val="28"/>
          <w:szCs w:val="28"/>
        </w:rPr>
      </w:pPr>
      <w:hyperlink r:id="rId11" w:history="1">
        <w:r w:rsidR="002F77CA" w:rsidRPr="007361BC">
          <w:rPr>
            <w:sz w:val="28"/>
            <w:szCs w:val="28"/>
          </w:rPr>
          <w:t>статья 114 Лесного кодекса Российской Федерации</w:t>
        </w:r>
      </w:hyperlink>
      <w:r w:rsidR="002F77CA" w:rsidRPr="007361BC">
        <w:rPr>
          <w:sz w:val="28"/>
          <w:szCs w:val="28"/>
        </w:rPr>
        <w:t>.</w:t>
      </w:r>
    </w:p>
    <w:p w14:paraId="609B61D0" w14:textId="7A910F78" w:rsidR="00215F52" w:rsidRPr="007361BC" w:rsidRDefault="00215F52" w:rsidP="004A460D">
      <w:pPr>
        <w:ind w:firstLine="480"/>
        <w:textAlignment w:val="baseline"/>
        <w:rPr>
          <w:sz w:val="28"/>
          <w:szCs w:val="28"/>
        </w:rPr>
      </w:pPr>
      <w:r w:rsidRPr="007361BC">
        <w:rPr>
          <w:sz w:val="28"/>
          <w:szCs w:val="28"/>
        </w:rPr>
        <w:t>В соответствии с лесохозяйст</w:t>
      </w:r>
      <w:r w:rsidR="006C24D2" w:rsidRPr="007361BC">
        <w:rPr>
          <w:sz w:val="28"/>
          <w:szCs w:val="28"/>
        </w:rPr>
        <w:t>венным регламентом</w:t>
      </w:r>
      <w:r w:rsidRPr="007361BC">
        <w:rPr>
          <w:sz w:val="28"/>
          <w:szCs w:val="28"/>
        </w:rPr>
        <w:t xml:space="preserve"> и </w:t>
      </w:r>
      <w:r w:rsidR="0036403E" w:rsidRPr="007361BC">
        <w:rPr>
          <w:sz w:val="28"/>
          <w:szCs w:val="28"/>
        </w:rPr>
        <w:t>Г</w:t>
      </w:r>
      <w:r w:rsidRPr="007361BC">
        <w:rPr>
          <w:sz w:val="28"/>
          <w:szCs w:val="28"/>
        </w:rPr>
        <w:t xml:space="preserve">осударственным </w:t>
      </w:r>
      <w:r w:rsidR="00CC5C3D" w:rsidRPr="007361BC">
        <w:rPr>
          <w:sz w:val="28"/>
          <w:szCs w:val="28"/>
        </w:rPr>
        <w:t>лесным реестром на 01.0</w:t>
      </w:r>
      <w:r w:rsidR="00793F1B" w:rsidRPr="007361BC">
        <w:rPr>
          <w:sz w:val="28"/>
          <w:szCs w:val="28"/>
        </w:rPr>
        <w:t>1</w:t>
      </w:r>
      <w:r w:rsidR="00CC5C3D" w:rsidRPr="007361BC">
        <w:rPr>
          <w:sz w:val="28"/>
          <w:szCs w:val="28"/>
        </w:rPr>
        <w:t>.20</w:t>
      </w:r>
      <w:r w:rsidR="00A606BA" w:rsidRPr="007361BC">
        <w:rPr>
          <w:sz w:val="28"/>
          <w:szCs w:val="28"/>
        </w:rPr>
        <w:t>2</w:t>
      </w:r>
      <w:r w:rsidR="002F77CA" w:rsidRPr="007361BC">
        <w:rPr>
          <w:sz w:val="28"/>
          <w:szCs w:val="28"/>
        </w:rPr>
        <w:t>3</w:t>
      </w:r>
      <w:r w:rsidR="00CC5C3D" w:rsidRPr="007361BC">
        <w:rPr>
          <w:sz w:val="28"/>
          <w:szCs w:val="28"/>
        </w:rPr>
        <w:t xml:space="preserve"> площадь </w:t>
      </w:r>
      <w:r w:rsidR="0073590C" w:rsidRPr="007361BC">
        <w:rPr>
          <w:sz w:val="28"/>
          <w:szCs w:val="28"/>
        </w:rPr>
        <w:t xml:space="preserve">лесов, расположенных в </w:t>
      </w:r>
      <w:r w:rsidR="00CC5C3D" w:rsidRPr="007361BC">
        <w:rPr>
          <w:sz w:val="28"/>
          <w:szCs w:val="28"/>
        </w:rPr>
        <w:t>зеленых зон</w:t>
      </w:r>
      <w:r w:rsidR="0073590C" w:rsidRPr="007361BC">
        <w:rPr>
          <w:sz w:val="28"/>
          <w:szCs w:val="28"/>
        </w:rPr>
        <w:t>ах</w:t>
      </w:r>
      <w:r w:rsidR="00CC5C3D" w:rsidRPr="007361BC">
        <w:rPr>
          <w:sz w:val="28"/>
          <w:szCs w:val="28"/>
        </w:rPr>
        <w:t xml:space="preserve"> </w:t>
      </w:r>
      <w:r w:rsidR="002F77CA" w:rsidRPr="007361BC">
        <w:rPr>
          <w:sz w:val="28"/>
          <w:szCs w:val="28"/>
        </w:rPr>
        <w:t>Мирновского</w:t>
      </w:r>
      <w:r w:rsidR="00C97A6B" w:rsidRPr="007361BC">
        <w:rPr>
          <w:sz w:val="28"/>
          <w:szCs w:val="28"/>
        </w:rPr>
        <w:t xml:space="preserve"> </w:t>
      </w:r>
      <w:r w:rsidR="004A6674" w:rsidRPr="007361BC">
        <w:rPr>
          <w:sz w:val="28"/>
          <w:szCs w:val="28"/>
        </w:rPr>
        <w:t>лесничества,</w:t>
      </w:r>
      <w:r w:rsidR="00C97A6B" w:rsidRPr="007361BC">
        <w:rPr>
          <w:sz w:val="28"/>
          <w:szCs w:val="28"/>
        </w:rPr>
        <w:t xml:space="preserve"> </w:t>
      </w:r>
      <w:r w:rsidR="00CC5C3D" w:rsidRPr="007361BC">
        <w:rPr>
          <w:sz w:val="28"/>
          <w:szCs w:val="28"/>
        </w:rPr>
        <w:t>составляет</w:t>
      </w:r>
      <w:r w:rsidR="006C24D2" w:rsidRPr="007361BC">
        <w:rPr>
          <w:sz w:val="28"/>
          <w:szCs w:val="28"/>
        </w:rPr>
        <w:t xml:space="preserve"> </w:t>
      </w:r>
      <w:r w:rsidR="00686E15" w:rsidRPr="007361BC">
        <w:rPr>
          <w:sz w:val="28"/>
          <w:szCs w:val="28"/>
        </w:rPr>
        <w:t>262</w:t>
      </w:r>
      <w:r w:rsidR="002F77CA" w:rsidRPr="007361BC">
        <w:rPr>
          <w:sz w:val="28"/>
          <w:szCs w:val="28"/>
        </w:rPr>
        <w:t xml:space="preserve"> га, площадь лесов, расположенных в лесопарковых зонах Мирновского </w:t>
      </w:r>
      <w:r w:rsidR="004A6674" w:rsidRPr="007361BC">
        <w:rPr>
          <w:sz w:val="28"/>
          <w:szCs w:val="28"/>
        </w:rPr>
        <w:t>лесничества,</w:t>
      </w:r>
      <w:r w:rsidR="002F77CA" w:rsidRPr="007361BC">
        <w:rPr>
          <w:sz w:val="28"/>
          <w:szCs w:val="28"/>
        </w:rPr>
        <w:t xml:space="preserve"> составляет </w:t>
      </w:r>
      <w:r w:rsidR="00686E15" w:rsidRPr="007361BC">
        <w:rPr>
          <w:sz w:val="28"/>
          <w:szCs w:val="28"/>
        </w:rPr>
        <w:t>1850</w:t>
      </w:r>
      <w:r w:rsidR="002F77CA" w:rsidRPr="007361BC">
        <w:rPr>
          <w:sz w:val="28"/>
          <w:szCs w:val="28"/>
        </w:rPr>
        <w:t xml:space="preserve"> га.</w:t>
      </w:r>
    </w:p>
    <w:p w14:paraId="632638B8" w14:textId="2DE41F02" w:rsidR="00000BFA" w:rsidRPr="007361BC" w:rsidRDefault="00000BFA" w:rsidP="00000BFA">
      <w:pPr>
        <w:ind w:firstLine="480"/>
        <w:textAlignment w:val="baseline"/>
        <w:rPr>
          <w:sz w:val="28"/>
          <w:szCs w:val="28"/>
        </w:rPr>
      </w:pPr>
      <w:r w:rsidRPr="007361BC">
        <w:rPr>
          <w:sz w:val="28"/>
          <w:szCs w:val="28"/>
        </w:rPr>
        <w:t xml:space="preserve">Проектирование (изменение) границ лесов, расположенных в </w:t>
      </w:r>
      <w:r w:rsidR="00845D40" w:rsidRPr="007361BC">
        <w:rPr>
          <w:sz w:val="28"/>
          <w:szCs w:val="28"/>
        </w:rPr>
        <w:t xml:space="preserve">лесопарковых и </w:t>
      </w:r>
      <w:r w:rsidRPr="007361BC">
        <w:rPr>
          <w:sz w:val="28"/>
          <w:szCs w:val="28"/>
        </w:rPr>
        <w:t>зеленых зонах выполнено в целях реализации следующих задач социально-экономического планирования:</w:t>
      </w:r>
    </w:p>
    <w:p w14:paraId="4C5AE739" w14:textId="77777777" w:rsidR="00000BFA" w:rsidRPr="007361BC" w:rsidRDefault="00000BFA" w:rsidP="00000BFA">
      <w:pPr>
        <w:ind w:firstLine="480"/>
        <w:textAlignment w:val="baseline"/>
        <w:rPr>
          <w:sz w:val="28"/>
          <w:szCs w:val="28"/>
        </w:rPr>
      </w:pPr>
      <w:r w:rsidRPr="007361BC">
        <w:rPr>
          <w:sz w:val="28"/>
          <w:szCs w:val="28"/>
        </w:rPr>
        <w:t>сохранение культурной, исторической и природной среды;</w:t>
      </w:r>
    </w:p>
    <w:p w14:paraId="566563A0" w14:textId="6D281F04" w:rsidR="00000BFA" w:rsidRPr="007361BC" w:rsidRDefault="00000BFA" w:rsidP="00000BFA">
      <w:pPr>
        <w:ind w:firstLine="480"/>
        <w:textAlignment w:val="baseline"/>
        <w:rPr>
          <w:sz w:val="28"/>
          <w:szCs w:val="28"/>
        </w:rPr>
      </w:pPr>
      <w:r w:rsidRPr="007361BC">
        <w:rPr>
          <w:sz w:val="28"/>
          <w:szCs w:val="28"/>
        </w:rPr>
        <w:t>создание условий для отдыха населения Новосибирской области;</w:t>
      </w:r>
    </w:p>
    <w:p w14:paraId="0AABDCE0" w14:textId="77777777" w:rsidR="00000BFA" w:rsidRPr="007361BC" w:rsidRDefault="00000BFA" w:rsidP="00000BFA">
      <w:pPr>
        <w:ind w:firstLine="480"/>
        <w:textAlignment w:val="baseline"/>
        <w:rPr>
          <w:sz w:val="28"/>
          <w:szCs w:val="28"/>
        </w:rPr>
      </w:pPr>
      <w:r w:rsidRPr="007361BC">
        <w:rPr>
          <w:sz w:val="28"/>
          <w:szCs w:val="28"/>
        </w:rPr>
        <w:t>сохранение санитарно-гигиенической, оздоровительной и эстетической ценности природных ландшафтов;</w:t>
      </w:r>
    </w:p>
    <w:p w14:paraId="7E45387D" w14:textId="77777777" w:rsidR="00000BFA" w:rsidRPr="007361BC" w:rsidRDefault="00000BFA" w:rsidP="00000BFA">
      <w:pPr>
        <w:ind w:firstLine="480"/>
        <w:textAlignment w:val="baseline"/>
        <w:rPr>
          <w:sz w:val="28"/>
          <w:szCs w:val="28"/>
        </w:rPr>
      </w:pPr>
      <w:r w:rsidRPr="007361BC">
        <w:rPr>
          <w:sz w:val="28"/>
          <w:szCs w:val="28"/>
        </w:rPr>
        <w:lastRenderedPageBreak/>
        <w:t>обеспечение защиты населения от неблагоприятных природных и техногенных воздействий, сохранение и оздоровление окружающей среды;</w:t>
      </w:r>
    </w:p>
    <w:p w14:paraId="40951FAD" w14:textId="77DA712D" w:rsidR="00000BFA" w:rsidRPr="007361BC" w:rsidRDefault="00000BFA" w:rsidP="00000BFA">
      <w:pPr>
        <w:ind w:firstLine="480"/>
        <w:textAlignment w:val="baseline"/>
        <w:rPr>
          <w:sz w:val="28"/>
          <w:szCs w:val="28"/>
        </w:rPr>
      </w:pPr>
      <w:r w:rsidRPr="007361BC">
        <w:rPr>
          <w:sz w:val="28"/>
          <w:szCs w:val="28"/>
        </w:rPr>
        <w:t>создание условий для выполнения планов и программ развития Новосибирской области, систем инженерного обеспечения и социального обслуживания;</w:t>
      </w:r>
    </w:p>
    <w:p w14:paraId="44044639" w14:textId="33ED0AE3" w:rsidR="004326B2" w:rsidRPr="007361BC" w:rsidRDefault="00000BFA" w:rsidP="00D656B2">
      <w:pPr>
        <w:ind w:firstLine="480"/>
        <w:rPr>
          <w:bCs/>
          <w:iCs/>
          <w:sz w:val="28"/>
          <w:szCs w:val="22"/>
        </w:rPr>
      </w:pPr>
      <w:r w:rsidRPr="007361BC">
        <w:rPr>
          <w:sz w:val="28"/>
          <w:szCs w:val="28"/>
        </w:rPr>
        <w:t>установление правовых гарантий по использованию, строительному обустройству территорий перспективного освоения.</w:t>
      </w:r>
      <w:r w:rsidR="004326B2" w:rsidRPr="007361BC">
        <w:rPr>
          <w:bCs/>
          <w:iCs/>
          <w:szCs w:val="22"/>
        </w:rPr>
        <w:br w:type="page"/>
      </w:r>
    </w:p>
    <w:p w14:paraId="7306D47E" w14:textId="77777777" w:rsidR="006C24D2" w:rsidRPr="007361BC" w:rsidRDefault="000E5F21" w:rsidP="00C97A6B">
      <w:pPr>
        <w:jc w:val="center"/>
        <w:rPr>
          <w:b/>
          <w:sz w:val="32"/>
          <w:szCs w:val="32"/>
        </w:rPr>
      </w:pPr>
      <w:bookmarkStart w:id="2" w:name="bookmark1"/>
      <w:r w:rsidRPr="007361BC">
        <w:rPr>
          <w:b/>
          <w:sz w:val="32"/>
          <w:szCs w:val="32"/>
        </w:rPr>
        <w:lastRenderedPageBreak/>
        <w:t xml:space="preserve">1. </w:t>
      </w:r>
      <w:r w:rsidR="006C24D2" w:rsidRPr="007361BC">
        <w:rPr>
          <w:b/>
          <w:sz w:val="32"/>
          <w:szCs w:val="32"/>
        </w:rPr>
        <w:t>Основания для разработки проектной документации</w:t>
      </w:r>
      <w:bookmarkEnd w:id="2"/>
    </w:p>
    <w:p w14:paraId="6812D32B" w14:textId="77777777" w:rsidR="00C97A6B" w:rsidRPr="007361BC" w:rsidRDefault="00C97A6B" w:rsidP="00CE01FD">
      <w:pPr>
        <w:pStyle w:val="27"/>
        <w:shd w:val="clear" w:color="auto" w:fill="auto"/>
        <w:spacing w:before="0" w:after="0" w:line="240" w:lineRule="auto"/>
        <w:ind w:firstLine="709"/>
        <w:contextualSpacing/>
      </w:pPr>
    </w:p>
    <w:p w14:paraId="32F61E92" w14:textId="6F5740A3" w:rsidR="008F211B" w:rsidRPr="007361BC" w:rsidRDefault="00AA6827" w:rsidP="00793F79">
      <w:pPr>
        <w:pStyle w:val="27"/>
        <w:spacing w:before="0" w:after="0" w:line="240" w:lineRule="auto"/>
        <w:ind w:firstLine="709"/>
        <w:contextualSpacing/>
      </w:pPr>
      <w:r w:rsidRPr="007361BC">
        <w:t>Подготовка п</w:t>
      </w:r>
      <w:r w:rsidR="006C24D2" w:rsidRPr="007361BC">
        <w:t>роектн</w:t>
      </w:r>
      <w:r w:rsidRPr="007361BC">
        <w:t>ой</w:t>
      </w:r>
      <w:r w:rsidR="006C24D2" w:rsidRPr="007361BC">
        <w:t xml:space="preserve"> документаци</w:t>
      </w:r>
      <w:r w:rsidRPr="007361BC">
        <w:t>и</w:t>
      </w:r>
      <w:r w:rsidR="006C24D2" w:rsidRPr="007361BC">
        <w:t xml:space="preserve"> по изменению границ лесов, расположенных в </w:t>
      </w:r>
      <w:r w:rsidRPr="007361BC">
        <w:t xml:space="preserve">лесопарковых </w:t>
      </w:r>
      <w:r w:rsidR="003572E5" w:rsidRPr="007361BC">
        <w:t xml:space="preserve">и зеленых зонах </w:t>
      </w:r>
      <w:r w:rsidR="006C24D2" w:rsidRPr="007361BC">
        <w:t>М</w:t>
      </w:r>
      <w:r w:rsidRPr="007361BC">
        <w:t>ирновского</w:t>
      </w:r>
      <w:r w:rsidR="006C24D2" w:rsidRPr="007361BC">
        <w:t xml:space="preserve"> лесничества </w:t>
      </w:r>
      <w:r w:rsidRPr="007361BC">
        <w:t>Новосибирской</w:t>
      </w:r>
      <w:r w:rsidR="004654E9" w:rsidRPr="007361BC">
        <w:t xml:space="preserve"> области </w:t>
      </w:r>
      <w:r w:rsidRPr="007361BC">
        <w:t xml:space="preserve">(далее – </w:t>
      </w:r>
      <w:r w:rsidR="00E43B27" w:rsidRPr="007361BC">
        <w:t>П</w:t>
      </w:r>
      <w:r w:rsidRPr="007361BC">
        <w:t xml:space="preserve">роектная документация) </w:t>
      </w:r>
      <w:r w:rsidR="006C24D2" w:rsidRPr="007361BC">
        <w:t xml:space="preserve">разработана в соответствии с </w:t>
      </w:r>
      <w:r w:rsidR="00D5181F" w:rsidRPr="007361BC">
        <w:t xml:space="preserve">пунктом </w:t>
      </w:r>
      <w:r w:rsidRPr="007361BC">
        <w:t>5</w:t>
      </w:r>
      <w:r w:rsidR="006C24D2" w:rsidRPr="007361BC">
        <w:t xml:space="preserve"> </w:t>
      </w:r>
      <w:r w:rsidRPr="007361BC">
        <w:t xml:space="preserve">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утвержденных </w:t>
      </w:r>
      <w:r w:rsidR="00BC308F" w:rsidRPr="007361BC">
        <w:t>постанов</w:t>
      </w:r>
      <w:r w:rsidR="006C24D2" w:rsidRPr="007361BC">
        <w:t>лени</w:t>
      </w:r>
      <w:r w:rsidRPr="007361BC">
        <w:t>ем</w:t>
      </w:r>
      <w:r w:rsidR="006C24D2" w:rsidRPr="007361BC">
        <w:t xml:space="preserve"> Правительства Российской Федерации </w:t>
      </w:r>
      <w:r w:rsidR="00D57919" w:rsidRPr="007361BC">
        <w:t>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r w:rsidR="006C24D2" w:rsidRPr="007361BC">
        <w:t xml:space="preserve"> (далее - </w:t>
      </w:r>
      <w:r w:rsidR="00D57919" w:rsidRPr="007361BC">
        <w:t>Правила</w:t>
      </w:r>
      <w:r w:rsidR="006C24D2" w:rsidRPr="007361BC">
        <w:t>)</w:t>
      </w:r>
      <w:r w:rsidR="00C1711C" w:rsidRPr="007361BC">
        <w:t>,</w:t>
      </w:r>
      <w:r w:rsidR="00D5181F" w:rsidRPr="007361BC">
        <w:t xml:space="preserve"> в рамках </w:t>
      </w:r>
      <w:r w:rsidR="006C24D2" w:rsidRPr="007361BC">
        <w:t>договора</w:t>
      </w:r>
      <w:r w:rsidR="00793F79" w:rsidRPr="007361BC">
        <w:t xml:space="preserve"> </w:t>
      </w:r>
      <w:r w:rsidR="00C1711C" w:rsidRPr="007361BC">
        <w:t xml:space="preserve">от 20.01.2023 № 8000.351.014/ЗК-СИГК </w:t>
      </w:r>
      <w:r w:rsidR="006C24D2" w:rsidRPr="007361BC">
        <w:t>между Обществом с ограниченной ответственностью «</w:t>
      </w:r>
      <w:r w:rsidR="008F211B" w:rsidRPr="007361BC">
        <w:t>ТЭК Проектирование</w:t>
      </w:r>
      <w:r w:rsidR="006C24D2" w:rsidRPr="007361BC">
        <w:t xml:space="preserve">» (далее - </w:t>
      </w:r>
      <w:r w:rsidR="008F211B" w:rsidRPr="007361BC">
        <w:t>ООО «ТЭК Проектирование»</w:t>
      </w:r>
      <w:r w:rsidR="006C24D2" w:rsidRPr="007361BC">
        <w:t>)</w:t>
      </w:r>
      <w:r w:rsidR="00C1711C" w:rsidRPr="007361BC">
        <w:t xml:space="preserve"> и Обществом с ограниченной ответственностью «СибИнжГеоКом» (далее - ООО «СибИнжГеоКом») </w:t>
      </w:r>
      <w:r w:rsidR="00744A22" w:rsidRPr="007361BC">
        <w:t>(</w:t>
      </w:r>
      <w:r w:rsidR="00BC308F" w:rsidRPr="007361BC">
        <w:t>при</w:t>
      </w:r>
      <w:r w:rsidR="006C24D2" w:rsidRPr="007361BC">
        <w:t>ложени</w:t>
      </w:r>
      <w:r w:rsidR="00744A22" w:rsidRPr="007361BC">
        <w:t>е</w:t>
      </w:r>
      <w:r w:rsidR="006C24D2" w:rsidRPr="007361BC">
        <w:t xml:space="preserve"> 1</w:t>
      </w:r>
      <w:r w:rsidR="00744A22" w:rsidRPr="007361BC">
        <w:t>)</w:t>
      </w:r>
      <w:r w:rsidR="00B767BE" w:rsidRPr="007361BC">
        <w:t>.</w:t>
      </w:r>
      <w:r w:rsidR="00793F79" w:rsidRPr="007361BC">
        <w:t xml:space="preserve"> </w:t>
      </w:r>
    </w:p>
    <w:p w14:paraId="4873F6D5" w14:textId="61F1D2CE" w:rsidR="007A03B7" w:rsidRPr="007361BC" w:rsidRDefault="006C24D2" w:rsidP="00CE01FD">
      <w:pPr>
        <w:pStyle w:val="27"/>
        <w:shd w:val="clear" w:color="auto" w:fill="auto"/>
        <w:spacing w:before="0" w:after="0" w:line="240" w:lineRule="auto"/>
        <w:ind w:firstLine="709"/>
        <w:contextualSpacing/>
      </w:pPr>
      <w:r w:rsidRPr="007361BC">
        <w:t>Проект</w:t>
      </w:r>
      <w:r w:rsidR="00090476" w:rsidRPr="007361BC">
        <w:t xml:space="preserve">ируемое изменение границ </w:t>
      </w:r>
      <w:r w:rsidR="00134636" w:rsidRPr="007361BC">
        <w:t>земель</w:t>
      </w:r>
      <w:r w:rsidRPr="007361BC">
        <w:t xml:space="preserve">, </w:t>
      </w:r>
      <w:r w:rsidR="00134636" w:rsidRPr="007361BC">
        <w:t>на которых расположены</w:t>
      </w:r>
      <w:r w:rsidRPr="007361BC">
        <w:t xml:space="preserve"> </w:t>
      </w:r>
      <w:r w:rsidR="00134636" w:rsidRPr="007361BC">
        <w:t xml:space="preserve">леса, расположенные </w:t>
      </w:r>
      <w:r w:rsidRPr="007361BC">
        <w:t xml:space="preserve">в </w:t>
      </w:r>
      <w:r w:rsidR="00134636" w:rsidRPr="007361BC">
        <w:t xml:space="preserve">лесопарковых </w:t>
      </w:r>
      <w:r w:rsidR="003572E5" w:rsidRPr="007361BC">
        <w:t xml:space="preserve">и зеленых </w:t>
      </w:r>
      <w:r w:rsidR="00D656B2" w:rsidRPr="007361BC">
        <w:t xml:space="preserve">зонах </w:t>
      </w:r>
      <w:r w:rsidR="00090476" w:rsidRPr="007361BC">
        <w:t>М</w:t>
      </w:r>
      <w:r w:rsidR="00134636" w:rsidRPr="007361BC">
        <w:t>ирновского</w:t>
      </w:r>
      <w:r w:rsidR="00090476" w:rsidRPr="007361BC">
        <w:t xml:space="preserve"> </w:t>
      </w:r>
      <w:r w:rsidR="004326B2" w:rsidRPr="007361BC">
        <w:t>лесничества</w:t>
      </w:r>
      <w:r w:rsidR="000F79A0" w:rsidRPr="007361BC">
        <w:t>,</w:t>
      </w:r>
      <w:r w:rsidR="004326B2" w:rsidRPr="007361BC">
        <w:t xml:space="preserve"> </w:t>
      </w:r>
      <w:r w:rsidRPr="007361BC">
        <w:t xml:space="preserve">связано с </w:t>
      </w:r>
      <w:r w:rsidR="00134636" w:rsidRPr="007361BC">
        <w:t>изменением категории защитных лесов, с целью предоставления лесного участка</w:t>
      </w:r>
      <w:r w:rsidR="00DA2405" w:rsidRPr="007361BC">
        <w:t>,</w:t>
      </w:r>
      <w:r w:rsidR="003B5D35" w:rsidRPr="007361BC">
        <w:t xml:space="preserve"> </w:t>
      </w:r>
      <w:r w:rsidR="00B767BE" w:rsidRPr="007361BC">
        <w:t>в рамках публичного сервитута</w:t>
      </w:r>
      <w:r w:rsidR="00DA2405" w:rsidRPr="007361BC">
        <w:t>,</w:t>
      </w:r>
      <w:r w:rsidR="003B5D35" w:rsidRPr="007361BC">
        <w:t xml:space="preserve"> </w:t>
      </w:r>
      <w:r w:rsidR="003B5D35" w:rsidRPr="007361BC">
        <w:rPr>
          <w:bCs/>
        </w:rPr>
        <w:t>ПАО «Газпром»</w:t>
      </w:r>
      <w:r w:rsidR="00B767BE" w:rsidRPr="007361BC">
        <w:t>,</w:t>
      </w:r>
      <w:r w:rsidR="00DA2405" w:rsidRPr="007361BC">
        <w:rPr>
          <w:bCs/>
        </w:rPr>
        <w:t xml:space="preserve"> с дочерним обществом которого (</w:t>
      </w:r>
      <w:r w:rsidR="00DA2405" w:rsidRPr="007361BC">
        <w:t>ООО «Газпром проектирование») у  ООО «ТЭК Проектирование» заключен договор подряда на проектно-изыскательские работы от 16.11.2022 № 8000.351.014/3  (приложение 6),</w:t>
      </w:r>
      <w:r w:rsidR="00B767BE" w:rsidRPr="007361BC">
        <w:t xml:space="preserve"> под вид использования земель лесного фонда: </w:t>
      </w:r>
      <w:r w:rsidR="00B767BE" w:rsidRPr="007361BC">
        <w:rPr>
          <w:b/>
        </w:rPr>
        <w:t xml:space="preserve">строительство, реконструкция, эксплуатация линейных объектов </w:t>
      </w:r>
      <w:r w:rsidR="00B767BE" w:rsidRPr="007361BC">
        <w:t>(п. 13 ст. 25 ЛК РФ)</w:t>
      </w:r>
      <w:r w:rsidR="00DA2405" w:rsidRPr="007361BC">
        <w:t>.</w:t>
      </w:r>
    </w:p>
    <w:p w14:paraId="670230AC" w14:textId="43D43423" w:rsidR="00626BB4" w:rsidRPr="007361BC" w:rsidRDefault="003572E5" w:rsidP="003572E5">
      <w:pPr>
        <w:pStyle w:val="27"/>
        <w:spacing w:before="0" w:after="0" w:line="240" w:lineRule="auto"/>
        <w:ind w:firstLine="709"/>
        <w:contextualSpacing/>
        <w:rPr>
          <w:lang w:bidi="ru-RU"/>
        </w:rPr>
      </w:pPr>
      <w:r w:rsidRPr="007361BC">
        <w:t xml:space="preserve">Лесной участок, </w:t>
      </w:r>
      <w:r w:rsidR="00626BB4" w:rsidRPr="007361BC">
        <w:t>исключаемый</w:t>
      </w:r>
      <w:r w:rsidRPr="007361BC">
        <w:t xml:space="preserve"> из состава лесов, расположенных в лесопарковых </w:t>
      </w:r>
      <w:r w:rsidR="00626BB4" w:rsidRPr="007361BC">
        <w:t>зонах, расположен в границах Кудринского сельсовета</w:t>
      </w:r>
      <w:r w:rsidRPr="007361BC">
        <w:t xml:space="preserve"> Тогучинско</w:t>
      </w:r>
      <w:r w:rsidR="00626BB4" w:rsidRPr="007361BC">
        <w:t>го</w:t>
      </w:r>
      <w:r w:rsidRPr="007361BC">
        <w:t xml:space="preserve"> муниципально</w:t>
      </w:r>
      <w:r w:rsidR="00626BB4" w:rsidRPr="007361BC">
        <w:t>го</w:t>
      </w:r>
      <w:r w:rsidRPr="007361BC">
        <w:t xml:space="preserve"> район</w:t>
      </w:r>
      <w:r w:rsidR="00626BB4" w:rsidRPr="007361BC">
        <w:t>а Новосибирской области</w:t>
      </w:r>
      <w:r w:rsidR="005E57C1" w:rsidRPr="007361BC">
        <w:t>, границы которого установлены Законом Новосибирской области от 02.06.2004 № 200-ОЗ «О статусе и границах муниципальных образований Новосибирской области» (приложение 13)</w:t>
      </w:r>
      <w:r w:rsidRPr="007361BC">
        <w:rPr>
          <w:lang w:bidi="ru-RU"/>
        </w:rPr>
        <w:t xml:space="preserve">. </w:t>
      </w:r>
    </w:p>
    <w:p w14:paraId="5EACB075" w14:textId="5A1235C9" w:rsidR="003572E5" w:rsidRPr="007361BC" w:rsidRDefault="003572E5" w:rsidP="003572E5">
      <w:pPr>
        <w:pStyle w:val="27"/>
        <w:spacing w:before="0" w:after="0" w:line="240" w:lineRule="auto"/>
        <w:ind w:firstLine="709"/>
        <w:contextualSpacing/>
        <w:rPr>
          <w:lang w:bidi="ru-RU"/>
        </w:rPr>
      </w:pPr>
      <w:r w:rsidRPr="007361BC">
        <w:rPr>
          <w:lang w:bidi="ru-RU"/>
        </w:rPr>
        <w:t>Границы испрашиваемого лесного участка сформированы с учетом границ земельного участка с кадастровым номером 54:24:010502:229, зарегистрированного в ЕГРН и отнесенного к категории земель «земли лесного фонда».</w:t>
      </w:r>
    </w:p>
    <w:p w14:paraId="2DFEB297" w14:textId="52D4B9DC" w:rsidR="00626BB4" w:rsidRPr="007361BC" w:rsidRDefault="00626BB4" w:rsidP="003572E5">
      <w:pPr>
        <w:pStyle w:val="27"/>
        <w:spacing w:before="0" w:after="0" w:line="240" w:lineRule="auto"/>
        <w:ind w:firstLine="709"/>
        <w:contextualSpacing/>
        <w:rPr>
          <w:lang w:bidi="ru-RU"/>
        </w:rPr>
      </w:pPr>
      <w:r w:rsidRPr="007361BC">
        <w:t xml:space="preserve">Лесной участок, проектируемый к исключению из состава лесов, расположенных в лесопарковых зонах, находится в Мирновском лесничестве, Тогучинском лесохозяйственном участке, в </w:t>
      </w:r>
      <w:r w:rsidRPr="007361BC">
        <w:rPr>
          <w:lang w:bidi="ru-RU"/>
        </w:rPr>
        <w:t xml:space="preserve">квартале 93 (части выделов 10, 30, 31, 39, 43, 45), </w:t>
      </w:r>
      <w:r w:rsidRPr="007361BC">
        <w:t xml:space="preserve">общей площадью </w:t>
      </w:r>
      <w:r w:rsidRPr="007361BC">
        <w:rPr>
          <w:lang w:bidi="ru-RU"/>
        </w:rPr>
        <w:t>0,8908 га.</w:t>
      </w:r>
    </w:p>
    <w:p w14:paraId="58E8F0CC" w14:textId="0321B664" w:rsidR="007A03B7" w:rsidRPr="007361BC" w:rsidRDefault="000F79A0" w:rsidP="003572E5">
      <w:pPr>
        <w:pStyle w:val="27"/>
        <w:shd w:val="clear" w:color="auto" w:fill="auto"/>
        <w:spacing w:before="0" w:after="0" w:line="240" w:lineRule="auto"/>
        <w:ind w:firstLine="709"/>
        <w:contextualSpacing/>
        <w:rPr>
          <w:bCs/>
        </w:rPr>
      </w:pPr>
      <w:r w:rsidRPr="007361BC">
        <w:t xml:space="preserve"> На испрашиваемом лесном участке планируется строительство </w:t>
      </w:r>
      <w:r w:rsidR="00AE5B05" w:rsidRPr="007361BC">
        <w:t xml:space="preserve">линейного </w:t>
      </w:r>
      <w:r w:rsidRPr="007361BC">
        <w:t>объекта</w:t>
      </w:r>
      <w:r w:rsidR="00090476" w:rsidRPr="007361BC">
        <w:t xml:space="preserve">: </w:t>
      </w:r>
      <w:r w:rsidR="00AE5B05" w:rsidRPr="007361BC">
        <w:t xml:space="preserve">Подземный трубопровод </w:t>
      </w:r>
      <w:r w:rsidR="00090476" w:rsidRPr="007361BC">
        <w:t>«</w:t>
      </w:r>
      <w:r w:rsidR="00D15CCB" w:rsidRPr="007361BC">
        <w:rPr>
          <w:bCs/>
        </w:rPr>
        <w:t xml:space="preserve">Газопровод межпоселковый от ГРС Мошково Мошковского района к г. Тогучин, д. Кудрино, с. Златоуст </w:t>
      </w:r>
      <w:r w:rsidR="00D15CCB" w:rsidRPr="007361BC">
        <w:rPr>
          <w:bCs/>
        </w:rPr>
        <w:lastRenderedPageBreak/>
        <w:t>Тогучинского района Новосибирской области</w:t>
      </w:r>
      <w:r w:rsidR="00090476" w:rsidRPr="007361BC">
        <w:rPr>
          <w:bCs/>
        </w:rPr>
        <w:t>»</w:t>
      </w:r>
      <w:r w:rsidR="008F211B" w:rsidRPr="007361BC">
        <w:rPr>
          <w:bCs/>
        </w:rPr>
        <w:t xml:space="preserve"> силами ПАО </w:t>
      </w:r>
      <w:r w:rsidR="009C4473" w:rsidRPr="007361BC">
        <w:rPr>
          <w:bCs/>
        </w:rPr>
        <w:t>«</w:t>
      </w:r>
      <w:r w:rsidR="008F211B" w:rsidRPr="007361BC">
        <w:rPr>
          <w:bCs/>
        </w:rPr>
        <w:t>Газпром</w:t>
      </w:r>
      <w:r w:rsidR="009C4473" w:rsidRPr="007361BC">
        <w:rPr>
          <w:bCs/>
        </w:rPr>
        <w:t>»</w:t>
      </w:r>
      <w:r w:rsidR="008F211B" w:rsidRPr="007361BC">
        <w:rPr>
          <w:bCs/>
        </w:rPr>
        <w:t xml:space="preserve">, </w:t>
      </w:r>
      <w:r w:rsidR="00D15CCB" w:rsidRPr="007361BC">
        <w:rPr>
          <w:bCs/>
        </w:rPr>
        <w:t xml:space="preserve">в рамках </w:t>
      </w:r>
      <w:r w:rsidR="00C93F33" w:rsidRPr="007361BC">
        <w:rPr>
          <w:bCs/>
        </w:rPr>
        <w:t xml:space="preserve">Региональной </w:t>
      </w:r>
      <w:r w:rsidR="00D15CCB" w:rsidRPr="007361BC">
        <w:rPr>
          <w:bCs/>
        </w:rPr>
        <w:t xml:space="preserve">программы газификации </w:t>
      </w:r>
      <w:r w:rsidR="00C93F33" w:rsidRPr="007361BC">
        <w:rPr>
          <w:bCs/>
        </w:rPr>
        <w:t>жилищно-коммунального хозяйства, промышленных и иных организаций на территории Новосибирской области, утвержденной постановлением правительством Ново</w:t>
      </w:r>
      <w:r w:rsidR="00D656B2" w:rsidRPr="007361BC">
        <w:rPr>
          <w:bCs/>
        </w:rPr>
        <w:t>сибирской области от 30.03.2022</w:t>
      </w:r>
      <w:r w:rsidR="00C1711C" w:rsidRPr="007361BC">
        <w:rPr>
          <w:bCs/>
        </w:rPr>
        <w:t xml:space="preserve"> № 144-п </w:t>
      </w:r>
      <w:r w:rsidR="00C32998" w:rsidRPr="007361BC">
        <w:rPr>
          <w:bCs/>
        </w:rPr>
        <w:t xml:space="preserve">(приложение </w:t>
      </w:r>
      <w:r w:rsidR="00C1711C" w:rsidRPr="007361BC">
        <w:rPr>
          <w:bCs/>
        </w:rPr>
        <w:t>4</w:t>
      </w:r>
      <w:r w:rsidR="003572E5" w:rsidRPr="007361BC">
        <w:rPr>
          <w:bCs/>
        </w:rPr>
        <w:t>)</w:t>
      </w:r>
      <w:r w:rsidR="00B55EA0" w:rsidRPr="007361BC">
        <w:rPr>
          <w:bCs/>
        </w:rPr>
        <w:t xml:space="preserve">, с учетом Корректировки (актуализации) программы развития газоснабжения и газификации Новосибирской области на период 2021-2025 годов (по состоянию на 2022 год) (приложение </w:t>
      </w:r>
      <w:r w:rsidR="00C1711C" w:rsidRPr="007361BC">
        <w:rPr>
          <w:bCs/>
        </w:rPr>
        <w:t>5</w:t>
      </w:r>
      <w:r w:rsidR="00B55EA0" w:rsidRPr="007361BC">
        <w:rPr>
          <w:bCs/>
        </w:rPr>
        <w:t>).</w:t>
      </w:r>
    </w:p>
    <w:p w14:paraId="58F0DD9B" w14:textId="0AD4F8C1" w:rsidR="00A439AE" w:rsidRPr="007361BC" w:rsidRDefault="00C93F33" w:rsidP="00CE01FD">
      <w:pPr>
        <w:pStyle w:val="27"/>
        <w:shd w:val="clear" w:color="auto" w:fill="auto"/>
        <w:spacing w:before="0" w:after="0" w:line="240" w:lineRule="auto"/>
        <w:ind w:firstLine="709"/>
        <w:contextualSpacing/>
        <w:rPr>
          <w:bCs/>
        </w:rPr>
      </w:pPr>
      <w:r w:rsidRPr="007361BC">
        <w:rPr>
          <w:bCs/>
        </w:rPr>
        <w:t>Данная программа была разработана в рамках исполнения перечня поручений по реализации Послания Президента Федеральному Собранию, утвержденного Президентом Российской Федерации 02.05.2021 №  Пр-753</w:t>
      </w:r>
      <w:r w:rsidR="00C1711C" w:rsidRPr="007361BC">
        <w:rPr>
          <w:bCs/>
        </w:rPr>
        <w:t xml:space="preserve"> (приложение 2)</w:t>
      </w:r>
      <w:r w:rsidRPr="007361BC">
        <w:rPr>
          <w:bCs/>
        </w:rPr>
        <w:t xml:space="preserve">, в соответствии с </w:t>
      </w:r>
      <w:hyperlink r:id="rId12">
        <w:r w:rsidRPr="007361BC">
          <w:rPr>
            <w:bCs/>
          </w:rPr>
          <w:t>постановлением</w:t>
        </w:r>
      </w:hyperlink>
      <w:r w:rsidRPr="007361BC">
        <w:rPr>
          <w:bCs/>
        </w:rPr>
        <w:t xml:space="preserve"> Правительства Российской Федерации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r w:rsidR="00C1711C" w:rsidRPr="007361BC">
        <w:rPr>
          <w:bCs/>
        </w:rPr>
        <w:t xml:space="preserve"> (приложение 3).</w:t>
      </w:r>
    </w:p>
    <w:p w14:paraId="2975367C" w14:textId="77777777" w:rsidR="00945A87" w:rsidRPr="007361BC" w:rsidRDefault="00FF7E7C" w:rsidP="00CE01FD">
      <w:pPr>
        <w:pStyle w:val="27"/>
        <w:spacing w:before="0" w:after="0" w:line="240" w:lineRule="auto"/>
        <w:ind w:firstLine="709"/>
        <w:contextualSpacing/>
        <w:rPr>
          <w:lang w:bidi="ru-RU"/>
        </w:rPr>
      </w:pPr>
      <w:r w:rsidRPr="007361BC">
        <w:rPr>
          <w:lang w:bidi="ru-RU"/>
        </w:rPr>
        <w:t xml:space="preserve">На испрашиваемом лесном участке проектируется строительство подземного газопровода с проектным рабочим давлением не более 1,2 мегапаскаля. </w:t>
      </w:r>
    </w:p>
    <w:p w14:paraId="20A5A892" w14:textId="10B80506" w:rsidR="00FF7E7C" w:rsidRPr="007361BC" w:rsidRDefault="00FF7E7C" w:rsidP="00CE01FD">
      <w:pPr>
        <w:pStyle w:val="27"/>
        <w:spacing w:before="0" w:after="0" w:line="240" w:lineRule="auto"/>
        <w:ind w:firstLine="709"/>
        <w:contextualSpacing/>
        <w:rPr>
          <w:lang w:bidi="ru-RU"/>
        </w:rPr>
      </w:pPr>
      <w:r w:rsidRPr="007361BC">
        <w:rPr>
          <w:lang w:bidi="ru-RU"/>
        </w:rPr>
        <w:t xml:space="preserve">Согласно п.1 перечня случаев, при которых для строительства, реконструкции линейного объекта не требуется подготовка документации по планировке территории Постановления Правительства РФ от 12.11.2020 № 1816 </w:t>
      </w:r>
      <w:r w:rsidRPr="007361BC">
        <w:rPr>
          <w:bCs/>
        </w:rPr>
        <w:t>«</w:t>
      </w:r>
      <w:r w:rsidRPr="007361BC">
        <w:rPr>
          <w:lang w:bidi="ru-RU"/>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перечня случаев, при которых для создания горных выработок в ходе ведения горных работ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r w:rsidRPr="007361BC">
        <w:rPr>
          <w:bCs/>
        </w:rPr>
        <w:t>»</w:t>
      </w:r>
      <w:r w:rsidR="00440CD6" w:rsidRPr="007361BC">
        <w:rPr>
          <w:bCs/>
        </w:rPr>
        <w:t>,</w:t>
      </w:r>
      <w:r w:rsidRPr="007361BC">
        <w:rPr>
          <w:lang w:bidi="ru-RU"/>
        </w:rPr>
        <w:t xml:space="preserve"> для газопроводов с проектным рабочим давлением не более 1,2 мегапаскаля не требуется подготовка документации по планировке территории.</w:t>
      </w:r>
    </w:p>
    <w:p w14:paraId="5FB95E1E" w14:textId="55B46A28" w:rsidR="0061037C" w:rsidRPr="007361BC" w:rsidRDefault="0061037C" w:rsidP="000232C6">
      <w:pPr>
        <w:ind w:firstLine="709"/>
        <w:contextualSpacing/>
        <w:rPr>
          <w:sz w:val="28"/>
          <w:szCs w:val="28"/>
        </w:rPr>
      </w:pPr>
      <w:r w:rsidRPr="007361BC">
        <w:rPr>
          <w:sz w:val="28"/>
          <w:szCs w:val="28"/>
        </w:rPr>
        <w:t>Статьей 114 Лесного кодекса Российской Федерации (далее – Лесной кодекс) запрещается размещение объектов капитальн</w:t>
      </w:r>
      <w:r w:rsidR="0047043A" w:rsidRPr="007361BC">
        <w:rPr>
          <w:sz w:val="28"/>
          <w:szCs w:val="28"/>
        </w:rPr>
        <w:t>о</w:t>
      </w:r>
      <w:r w:rsidRPr="007361BC">
        <w:rPr>
          <w:sz w:val="28"/>
          <w:szCs w:val="28"/>
        </w:rPr>
        <w:t>го строительства в лесах, расположенных в лесопарковых зонах. Предоставление лесного участка для размещения указанного объекта возможно после перевода его из категории защитных лесов «леса, выполняющие функции защиты природных и иных объектов (леса, расположенные в лесопарковых зонах)» в категорию защитных лесов «леса, выполняющие функции защиты природных и иных объектов (леса, расположенные в зеленых зонах)».</w:t>
      </w:r>
    </w:p>
    <w:p w14:paraId="02AC62C0" w14:textId="1F2D600F" w:rsidR="006108A3" w:rsidRPr="007361BC" w:rsidRDefault="006108A3" w:rsidP="000232C6">
      <w:pPr>
        <w:ind w:firstLine="709"/>
        <w:contextualSpacing/>
        <w:rPr>
          <w:sz w:val="28"/>
          <w:szCs w:val="28"/>
        </w:rPr>
      </w:pPr>
      <w:r w:rsidRPr="007361BC">
        <w:rPr>
          <w:sz w:val="28"/>
          <w:szCs w:val="28"/>
        </w:rPr>
        <w:lastRenderedPageBreak/>
        <w:t>В соответствии с частью 5 статьи 114 Лесного кодекса изменение границ земель, на которых расположены леса, расположенные в лесопарковых и зеленых зонах, которое может привести к уменьшению их площади, не допускается.</w:t>
      </w:r>
    </w:p>
    <w:p w14:paraId="772042E2" w14:textId="0391E8F6" w:rsidR="006108A3" w:rsidRPr="007361BC" w:rsidRDefault="006108A3" w:rsidP="000232C6">
      <w:pPr>
        <w:ind w:firstLine="709"/>
        <w:contextualSpacing/>
        <w:rPr>
          <w:sz w:val="28"/>
          <w:szCs w:val="28"/>
        </w:rPr>
      </w:pPr>
      <w:r w:rsidRPr="007361BC">
        <w:rPr>
          <w:sz w:val="28"/>
          <w:szCs w:val="28"/>
        </w:rPr>
        <w:t xml:space="preserve">В связи с этим в проектной документации отражены результаты проектирования (изменения) в категории защитных лесов границ лесов, расположенных в лесопарковых </w:t>
      </w:r>
      <w:r w:rsidR="003572E5" w:rsidRPr="007361BC">
        <w:rPr>
          <w:sz w:val="28"/>
          <w:szCs w:val="28"/>
        </w:rPr>
        <w:t xml:space="preserve">и зеленых </w:t>
      </w:r>
      <w:r w:rsidRPr="007361BC">
        <w:rPr>
          <w:sz w:val="28"/>
          <w:szCs w:val="28"/>
        </w:rPr>
        <w:t>зонах Мирновского лесничества, с учетом компенсирования площади исключаемого из эт</w:t>
      </w:r>
      <w:r w:rsidR="003572E5" w:rsidRPr="007361BC">
        <w:rPr>
          <w:sz w:val="28"/>
          <w:szCs w:val="28"/>
        </w:rPr>
        <w:t>их</w:t>
      </w:r>
      <w:r w:rsidRPr="007361BC">
        <w:rPr>
          <w:sz w:val="28"/>
          <w:szCs w:val="28"/>
        </w:rPr>
        <w:t xml:space="preserve"> </w:t>
      </w:r>
      <w:r w:rsidR="003B47D2" w:rsidRPr="007361BC">
        <w:rPr>
          <w:sz w:val="28"/>
          <w:szCs w:val="28"/>
        </w:rPr>
        <w:t xml:space="preserve">зон </w:t>
      </w:r>
      <w:r w:rsidRPr="007361BC">
        <w:rPr>
          <w:sz w:val="28"/>
          <w:szCs w:val="28"/>
        </w:rPr>
        <w:t xml:space="preserve">лесного </w:t>
      </w:r>
      <w:r w:rsidR="003B47D2" w:rsidRPr="007361BC">
        <w:rPr>
          <w:sz w:val="28"/>
          <w:szCs w:val="28"/>
        </w:rPr>
        <w:t xml:space="preserve">участка включением в границы лесов, расположенных в лесопарковых </w:t>
      </w:r>
      <w:r w:rsidR="003572E5" w:rsidRPr="007361BC">
        <w:rPr>
          <w:sz w:val="28"/>
          <w:szCs w:val="28"/>
        </w:rPr>
        <w:t xml:space="preserve">и зеленых </w:t>
      </w:r>
      <w:r w:rsidR="003B47D2" w:rsidRPr="007361BC">
        <w:rPr>
          <w:sz w:val="28"/>
          <w:szCs w:val="28"/>
        </w:rPr>
        <w:t xml:space="preserve">зонах, другого лесного участка в соответствии с Правилами, а также результаты проектирования защитных лесов в отношении лесного участка, исключаемого </w:t>
      </w:r>
      <w:r w:rsidR="00037681" w:rsidRPr="007361BC">
        <w:rPr>
          <w:sz w:val="28"/>
          <w:szCs w:val="28"/>
        </w:rPr>
        <w:t>в</w:t>
      </w:r>
      <w:r w:rsidR="003B47D2" w:rsidRPr="007361BC">
        <w:rPr>
          <w:sz w:val="28"/>
          <w:szCs w:val="28"/>
        </w:rPr>
        <w:t xml:space="preserve"> категории защитных лесов из границ лесов, рас</w:t>
      </w:r>
      <w:r w:rsidR="0089222A" w:rsidRPr="007361BC">
        <w:rPr>
          <w:sz w:val="28"/>
          <w:szCs w:val="28"/>
        </w:rPr>
        <w:t>положенных в лесопарковых</w:t>
      </w:r>
      <w:r w:rsidR="003572E5" w:rsidRPr="007361BC">
        <w:rPr>
          <w:sz w:val="28"/>
          <w:szCs w:val="28"/>
        </w:rPr>
        <w:t xml:space="preserve"> и зеленых</w:t>
      </w:r>
      <w:r w:rsidR="0089222A" w:rsidRPr="007361BC">
        <w:rPr>
          <w:sz w:val="28"/>
          <w:szCs w:val="28"/>
        </w:rPr>
        <w:t xml:space="preserve"> зонах.</w:t>
      </w:r>
    </w:p>
    <w:p w14:paraId="44221711" w14:textId="1FF5BD49" w:rsidR="003B47D2" w:rsidRPr="007361BC" w:rsidRDefault="003B47D2" w:rsidP="000232C6">
      <w:pPr>
        <w:ind w:firstLine="709"/>
        <w:contextualSpacing/>
        <w:rPr>
          <w:sz w:val="28"/>
          <w:szCs w:val="28"/>
        </w:rPr>
      </w:pPr>
      <w:r w:rsidRPr="007361BC">
        <w:rPr>
          <w:sz w:val="28"/>
          <w:szCs w:val="28"/>
        </w:rPr>
        <w:t xml:space="preserve">Проектная документация по изменению границ земель, на которых расположены леса, расположенные в лесопарковых </w:t>
      </w:r>
      <w:r w:rsidR="003572E5" w:rsidRPr="007361BC">
        <w:rPr>
          <w:sz w:val="28"/>
          <w:szCs w:val="28"/>
        </w:rPr>
        <w:t xml:space="preserve">и зеленых </w:t>
      </w:r>
      <w:r w:rsidRPr="007361BC">
        <w:rPr>
          <w:sz w:val="28"/>
          <w:szCs w:val="28"/>
        </w:rPr>
        <w:t>зонах, подготовлена в рамках осуществления полномочий органов государственной власти Новосибирской области в области лесных отношений, определенных статьями 82, 83 Лесного кодекса</w:t>
      </w:r>
      <w:r w:rsidR="00B676D9" w:rsidRPr="007361BC">
        <w:rPr>
          <w:sz w:val="28"/>
          <w:szCs w:val="28"/>
        </w:rPr>
        <w:t xml:space="preserve">, а также в целях внесения изменений в сведения </w:t>
      </w:r>
      <w:r w:rsidR="0083136C" w:rsidRPr="007361BC">
        <w:rPr>
          <w:sz w:val="28"/>
          <w:szCs w:val="28"/>
        </w:rPr>
        <w:t>Г</w:t>
      </w:r>
      <w:r w:rsidR="00B676D9" w:rsidRPr="007361BC">
        <w:rPr>
          <w:sz w:val="28"/>
          <w:szCs w:val="28"/>
        </w:rPr>
        <w:t>осударственного лесного реестра уполномоченным органом государственной власти</w:t>
      </w:r>
      <w:r w:rsidRPr="007361BC">
        <w:rPr>
          <w:sz w:val="28"/>
          <w:szCs w:val="28"/>
        </w:rPr>
        <w:t>.</w:t>
      </w:r>
    </w:p>
    <w:p w14:paraId="2716A537" w14:textId="5974B80E" w:rsidR="00EF35AB" w:rsidRPr="007361BC" w:rsidRDefault="006C24D2" w:rsidP="00CE01FD">
      <w:pPr>
        <w:pStyle w:val="27"/>
        <w:shd w:val="clear" w:color="auto" w:fill="auto"/>
        <w:spacing w:before="0" w:after="0" w:line="240" w:lineRule="auto"/>
        <w:ind w:firstLine="709"/>
        <w:contextualSpacing/>
      </w:pPr>
      <w:r w:rsidRPr="007361BC">
        <w:t xml:space="preserve">В соответствии с </w:t>
      </w:r>
      <w:r w:rsidR="00D52A16" w:rsidRPr="007361BC">
        <w:t>пунктом 8</w:t>
      </w:r>
      <w:r w:rsidRPr="007361BC">
        <w:t xml:space="preserve"> </w:t>
      </w:r>
      <w:r w:rsidR="00D52A16" w:rsidRPr="007361BC">
        <w:t>Правил</w:t>
      </w:r>
      <w:r w:rsidRPr="007361BC">
        <w:t xml:space="preserve"> проектная документация согласована с </w:t>
      </w:r>
      <w:r w:rsidR="00A94DA0" w:rsidRPr="007361BC">
        <w:t xml:space="preserve">Администрацией </w:t>
      </w:r>
      <w:r w:rsidR="00E272C5" w:rsidRPr="007361BC">
        <w:t>Кудринского сельсовета (Приложение 16)</w:t>
      </w:r>
      <w:r w:rsidR="005D2EF1" w:rsidRPr="007361BC">
        <w:t xml:space="preserve">, Администрацией Киикского сельсовета (Приложение 17) </w:t>
      </w:r>
      <w:r w:rsidR="00E272C5" w:rsidRPr="007361BC">
        <w:t xml:space="preserve">и Администрацией </w:t>
      </w:r>
      <w:r w:rsidR="0061037C" w:rsidRPr="007361BC">
        <w:t xml:space="preserve">Тогучинского </w:t>
      </w:r>
      <w:r w:rsidR="00E43B27" w:rsidRPr="007361BC">
        <w:t xml:space="preserve">муниципального </w:t>
      </w:r>
      <w:r w:rsidR="0061037C" w:rsidRPr="007361BC">
        <w:t>района Новосибирской области</w:t>
      </w:r>
      <w:r w:rsidR="00D372F9" w:rsidRPr="007361BC">
        <w:t xml:space="preserve"> </w:t>
      </w:r>
      <w:r w:rsidRPr="007361BC">
        <w:t>(Пр</w:t>
      </w:r>
      <w:r w:rsidR="00A94DA0" w:rsidRPr="007361BC">
        <w:t>ило</w:t>
      </w:r>
      <w:r w:rsidR="00D52A16" w:rsidRPr="007361BC">
        <w:t>жение </w:t>
      </w:r>
      <w:r w:rsidR="005D62A7" w:rsidRPr="007361BC">
        <w:t>1</w:t>
      </w:r>
      <w:r w:rsidR="00E272C5" w:rsidRPr="007361BC">
        <w:t>8</w:t>
      </w:r>
      <w:r w:rsidR="00D372F9" w:rsidRPr="007361BC">
        <w:t>)</w:t>
      </w:r>
      <w:r w:rsidR="0083726A" w:rsidRPr="007361BC">
        <w:t>.</w:t>
      </w:r>
    </w:p>
    <w:p w14:paraId="180F394E" w14:textId="77777777" w:rsidR="00F9419B" w:rsidRPr="007361BC" w:rsidRDefault="00F9419B" w:rsidP="00CE01FD">
      <w:pPr>
        <w:pStyle w:val="27"/>
        <w:shd w:val="clear" w:color="auto" w:fill="auto"/>
        <w:spacing w:before="0" w:after="0" w:line="240" w:lineRule="auto"/>
        <w:ind w:firstLine="709"/>
        <w:contextualSpacing/>
      </w:pPr>
    </w:p>
    <w:p w14:paraId="2ACD0766" w14:textId="60E2220E" w:rsidR="00D568C4" w:rsidRPr="007361BC" w:rsidRDefault="00C32528" w:rsidP="0042392F">
      <w:pPr>
        <w:jc w:val="center"/>
        <w:rPr>
          <w:sz w:val="32"/>
          <w:szCs w:val="32"/>
        </w:rPr>
      </w:pPr>
      <w:bookmarkStart w:id="3" w:name="_Toc263243345"/>
      <w:r w:rsidRPr="007361BC">
        <w:rPr>
          <w:b/>
          <w:sz w:val="32"/>
          <w:szCs w:val="32"/>
        </w:rPr>
        <w:t>2</w:t>
      </w:r>
      <w:r w:rsidR="00D568C4" w:rsidRPr="007361BC">
        <w:rPr>
          <w:b/>
          <w:sz w:val="32"/>
          <w:szCs w:val="32"/>
        </w:rPr>
        <w:t xml:space="preserve">. </w:t>
      </w:r>
      <w:bookmarkEnd w:id="3"/>
      <w:r w:rsidR="00EF3235" w:rsidRPr="007361BC">
        <w:rPr>
          <w:b/>
          <w:sz w:val="32"/>
          <w:szCs w:val="32"/>
        </w:rPr>
        <w:t>Сведения о разработчике проектной документации</w:t>
      </w:r>
    </w:p>
    <w:p w14:paraId="16A1946C" w14:textId="77777777" w:rsidR="00EF35AB" w:rsidRPr="007361BC" w:rsidRDefault="00EF35AB" w:rsidP="00CE01FD">
      <w:pPr>
        <w:pStyle w:val="27"/>
        <w:shd w:val="clear" w:color="auto" w:fill="auto"/>
        <w:spacing w:before="0" w:after="0" w:line="240" w:lineRule="auto"/>
        <w:ind w:firstLine="709"/>
      </w:pPr>
    </w:p>
    <w:p w14:paraId="397E83DA" w14:textId="6E30FEC3" w:rsidR="00EF35AB" w:rsidRPr="007361BC" w:rsidRDefault="00317542" w:rsidP="00CE01FD">
      <w:pPr>
        <w:pStyle w:val="27"/>
        <w:shd w:val="clear" w:color="auto" w:fill="auto"/>
        <w:spacing w:before="0" w:after="0" w:line="240" w:lineRule="auto"/>
        <w:ind w:firstLine="709"/>
      </w:pPr>
      <w:r w:rsidRPr="007361BC">
        <w:t xml:space="preserve">Настоящая документация по проектированию границ </w:t>
      </w:r>
      <w:r w:rsidR="00DB20B1" w:rsidRPr="007361BC">
        <w:t xml:space="preserve">лесов, расположенных в </w:t>
      </w:r>
      <w:r w:rsidR="002759FA" w:rsidRPr="007361BC">
        <w:t>лесопарковых</w:t>
      </w:r>
      <w:r w:rsidR="0083136C" w:rsidRPr="007361BC">
        <w:t xml:space="preserve"> и зеленых</w:t>
      </w:r>
      <w:r w:rsidRPr="007361BC">
        <w:t xml:space="preserve"> зон</w:t>
      </w:r>
      <w:r w:rsidR="00DB20B1" w:rsidRPr="007361BC">
        <w:t xml:space="preserve">ах </w:t>
      </w:r>
      <w:r w:rsidRPr="007361BC">
        <w:t>М</w:t>
      </w:r>
      <w:r w:rsidR="002759FA" w:rsidRPr="007361BC">
        <w:t>ирновского</w:t>
      </w:r>
      <w:r w:rsidRPr="007361BC">
        <w:t xml:space="preserve"> лесничеств</w:t>
      </w:r>
      <w:r w:rsidR="00DB20B1" w:rsidRPr="007361BC">
        <w:t>а</w:t>
      </w:r>
      <w:r w:rsidRPr="007361BC">
        <w:t xml:space="preserve"> </w:t>
      </w:r>
      <w:r w:rsidR="002759FA" w:rsidRPr="007361BC">
        <w:t>Новосибирской</w:t>
      </w:r>
      <w:r w:rsidRPr="007361BC">
        <w:t xml:space="preserve"> области</w:t>
      </w:r>
      <w:r w:rsidR="00DF33A4" w:rsidRPr="007361BC">
        <w:t xml:space="preserve"> </w:t>
      </w:r>
      <w:r w:rsidRPr="007361BC">
        <w:t xml:space="preserve">разработана </w:t>
      </w:r>
      <w:r w:rsidR="00C1711C" w:rsidRPr="007361BC">
        <w:t>ООО «СибИнжГеоКом».</w:t>
      </w:r>
    </w:p>
    <w:p w14:paraId="68AA7BAB" w14:textId="77777777" w:rsidR="00C1711C" w:rsidRPr="007361BC" w:rsidRDefault="00C1711C" w:rsidP="001D570E">
      <w:pPr>
        <w:pStyle w:val="27"/>
        <w:shd w:val="clear" w:color="auto" w:fill="auto"/>
        <w:spacing w:before="0" w:after="0" w:line="280" w:lineRule="exact"/>
        <w:ind w:firstLine="709"/>
      </w:pPr>
    </w:p>
    <w:p w14:paraId="1B50DF19" w14:textId="63865B96" w:rsidR="00EF35AB" w:rsidRPr="007361BC" w:rsidRDefault="00317542" w:rsidP="001D570E">
      <w:pPr>
        <w:pStyle w:val="27"/>
        <w:shd w:val="clear" w:color="auto" w:fill="auto"/>
        <w:spacing w:before="0" w:after="0" w:line="280" w:lineRule="exact"/>
        <w:ind w:firstLine="709"/>
      </w:pPr>
      <w:r w:rsidRPr="007361BC">
        <w:t>Юридический адрес:</w:t>
      </w:r>
    </w:p>
    <w:p w14:paraId="6A65F265" w14:textId="471FE490" w:rsidR="00EF35AB" w:rsidRPr="007361BC" w:rsidRDefault="00317542" w:rsidP="00E34896">
      <w:pPr>
        <w:pStyle w:val="27"/>
        <w:shd w:val="clear" w:color="auto" w:fill="auto"/>
        <w:spacing w:before="0" w:after="0" w:line="280" w:lineRule="exact"/>
        <w:ind w:firstLine="709"/>
      </w:pPr>
      <w:r w:rsidRPr="007361BC">
        <w:t>6300</w:t>
      </w:r>
      <w:r w:rsidR="001D570E" w:rsidRPr="007361BC">
        <w:t>39</w:t>
      </w:r>
      <w:r w:rsidRPr="007361BC">
        <w:t xml:space="preserve">, г. Новосибирск, ул. </w:t>
      </w:r>
      <w:r w:rsidR="001D570E" w:rsidRPr="007361BC">
        <w:t>Добролюбова</w:t>
      </w:r>
      <w:r w:rsidRPr="007361BC">
        <w:t>, дом 1</w:t>
      </w:r>
      <w:r w:rsidR="001D570E" w:rsidRPr="007361BC">
        <w:t>62</w:t>
      </w:r>
      <w:r w:rsidRPr="007361BC">
        <w:t>/1</w:t>
      </w:r>
      <w:r w:rsidR="001D570E" w:rsidRPr="007361BC">
        <w:t>, этаж 1</w:t>
      </w:r>
    </w:p>
    <w:p w14:paraId="7865B5B2" w14:textId="295B99CA" w:rsidR="00EF35AB" w:rsidRPr="006E4D30" w:rsidRDefault="00317542" w:rsidP="00E34896">
      <w:pPr>
        <w:pStyle w:val="27"/>
        <w:shd w:val="clear" w:color="auto" w:fill="auto"/>
        <w:spacing w:before="0" w:after="0" w:line="280" w:lineRule="exact"/>
        <w:ind w:firstLine="709"/>
        <w:rPr>
          <w:lang w:val="en-US"/>
        </w:rPr>
      </w:pPr>
      <w:r w:rsidRPr="007361BC">
        <w:t>Тел</w:t>
      </w:r>
      <w:r w:rsidRPr="006E4D30">
        <w:rPr>
          <w:lang w:val="en-US"/>
        </w:rPr>
        <w:t>./</w:t>
      </w:r>
      <w:r w:rsidRPr="007361BC">
        <w:rPr>
          <w:lang w:val="en-US"/>
        </w:rPr>
        <w:t>fax</w:t>
      </w:r>
      <w:r w:rsidRPr="006E4D30">
        <w:rPr>
          <w:lang w:val="en-US"/>
        </w:rPr>
        <w:t xml:space="preserve">: (383) </w:t>
      </w:r>
      <w:r w:rsidR="001D570E" w:rsidRPr="006E4D30">
        <w:rPr>
          <w:lang w:val="en-US"/>
        </w:rPr>
        <w:t>–</w:t>
      </w:r>
      <w:r w:rsidRPr="006E4D30">
        <w:rPr>
          <w:lang w:val="en-US"/>
        </w:rPr>
        <w:t xml:space="preserve"> </w:t>
      </w:r>
      <w:r w:rsidR="001D570E" w:rsidRPr="006E4D30">
        <w:rPr>
          <w:lang w:val="en-US"/>
        </w:rPr>
        <w:t>249-34-74</w:t>
      </w:r>
      <w:r w:rsidRPr="006E4D30">
        <w:rPr>
          <w:lang w:val="en-US"/>
        </w:rPr>
        <w:t xml:space="preserve"> / </w:t>
      </w:r>
      <w:r w:rsidR="001D570E" w:rsidRPr="006E4D30">
        <w:rPr>
          <w:lang w:val="en-US"/>
        </w:rPr>
        <w:t>249-34-75</w:t>
      </w:r>
      <w:r w:rsidRPr="006E4D30">
        <w:rPr>
          <w:lang w:val="en-US"/>
        </w:rPr>
        <w:t xml:space="preserve"> </w:t>
      </w:r>
    </w:p>
    <w:p w14:paraId="70F85C08" w14:textId="6891B4EF" w:rsidR="00EF35AB" w:rsidRPr="006E4D30" w:rsidRDefault="00317542" w:rsidP="00E34896">
      <w:pPr>
        <w:pStyle w:val="27"/>
        <w:shd w:val="clear" w:color="auto" w:fill="auto"/>
        <w:spacing w:before="0" w:after="0" w:line="280" w:lineRule="exact"/>
        <w:ind w:firstLine="709"/>
        <w:rPr>
          <w:lang w:val="en-US"/>
        </w:rPr>
      </w:pPr>
      <w:r w:rsidRPr="007361BC">
        <w:rPr>
          <w:lang w:val="en-US"/>
        </w:rPr>
        <w:t>E</w:t>
      </w:r>
      <w:r w:rsidRPr="006E4D30">
        <w:rPr>
          <w:lang w:val="en-US"/>
        </w:rPr>
        <w:t>-</w:t>
      </w:r>
      <w:r w:rsidRPr="007361BC">
        <w:rPr>
          <w:lang w:val="en-US"/>
        </w:rPr>
        <w:t>mail</w:t>
      </w:r>
      <w:r w:rsidRPr="006E4D30">
        <w:rPr>
          <w:lang w:val="en-US"/>
        </w:rPr>
        <w:t xml:space="preserve">: </w:t>
      </w:r>
      <w:r w:rsidR="00421047" w:rsidRPr="007361BC">
        <w:rPr>
          <w:lang w:val="en-US"/>
        </w:rPr>
        <w:t>nigk</w:t>
      </w:r>
      <w:r w:rsidR="00421047" w:rsidRPr="006E4D30">
        <w:rPr>
          <w:lang w:val="en-US"/>
        </w:rPr>
        <w:t>1@</w:t>
      </w:r>
      <w:r w:rsidR="00421047" w:rsidRPr="007361BC">
        <w:rPr>
          <w:lang w:val="en-US"/>
        </w:rPr>
        <w:t>mail</w:t>
      </w:r>
      <w:r w:rsidR="00421047" w:rsidRPr="006E4D30">
        <w:rPr>
          <w:lang w:val="en-US"/>
        </w:rPr>
        <w:t>.</w:t>
      </w:r>
      <w:r w:rsidR="00421047" w:rsidRPr="007361BC">
        <w:rPr>
          <w:lang w:val="en-US"/>
        </w:rPr>
        <w:t>ru</w:t>
      </w:r>
    </w:p>
    <w:p w14:paraId="0643A62B" w14:textId="4EEBDE34" w:rsidR="00421047" w:rsidRPr="007361BC" w:rsidRDefault="00421047" w:rsidP="00421047">
      <w:pPr>
        <w:pStyle w:val="27"/>
        <w:shd w:val="clear" w:color="auto" w:fill="auto"/>
        <w:spacing w:before="0" w:after="0" w:line="280" w:lineRule="exact"/>
        <w:ind w:firstLine="709"/>
      </w:pPr>
      <w:r w:rsidRPr="007361BC">
        <w:t>Фактический адрес:</w:t>
      </w:r>
    </w:p>
    <w:p w14:paraId="6C4A6C33" w14:textId="77777777" w:rsidR="00421047" w:rsidRPr="007361BC" w:rsidRDefault="00421047" w:rsidP="00421047">
      <w:pPr>
        <w:pStyle w:val="27"/>
        <w:shd w:val="clear" w:color="auto" w:fill="auto"/>
        <w:spacing w:before="0" w:after="0" w:line="280" w:lineRule="exact"/>
        <w:ind w:firstLine="709"/>
      </w:pPr>
      <w:r w:rsidRPr="007361BC">
        <w:t>630039, г. Новосибирск, ул. Добролюбова, дом 162/1, этаж 1</w:t>
      </w:r>
    </w:p>
    <w:p w14:paraId="7E25E3A6" w14:textId="77777777" w:rsidR="00421047" w:rsidRPr="006E4D30" w:rsidRDefault="00421047" w:rsidP="00421047">
      <w:pPr>
        <w:pStyle w:val="27"/>
        <w:shd w:val="clear" w:color="auto" w:fill="auto"/>
        <w:spacing w:before="0" w:after="0" w:line="280" w:lineRule="exact"/>
        <w:ind w:firstLine="709"/>
        <w:rPr>
          <w:lang w:val="en-US"/>
        </w:rPr>
      </w:pPr>
      <w:r w:rsidRPr="007361BC">
        <w:t>Тел</w:t>
      </w:r>
      <w:r w:rsidRPr="006E4D30">
        <w:rPr>
          <w:lang w:val="en-US"/>
        </w:rPr>
        <w:t>./</w:t>
      </w:r>
      <w:r w:rsidRPr="007361BC">
        <w:rPr>
          <w:lang w:val="en-US"/>
        </w:rPr>
        <w:t>fax</w:t>
      </w:r>
      <w:r w:rsidRPr="006E4D30">
        <w:rPr>
          <w:lang w:val="en-US"/>
        </w:rPr>
        <w:t xml:space="preserve">: (383) – 249-34-74 / 249-34-75 </w:t>
      </w:r>
    </w:p>
    <w:p w14:paraId="0E9B52B7" w14:textId="3350BCC2" w:rsidR="00421047" w:rsidRPr="007361BC" w:rsidRDefault="00421047" w:rsidP="00421047">
      <w:pPr>
        <w:pStyle w:val="27"/>
        <w:shd w:val="clear" w:color="auto" w:fill="auto"/>
        <w:spacing w:before="0" w:after="0" w:line="280" w:lineRule="exact"/>
        <w:ind w:firstLine="709"/>
        <w:rPr>
          <w:lang w:val="en-US"/>
        </w:rPr>
      </w:pPr>
      <w:r w:rsidRPr="007361BC">
        <w:rPr>
          <w:lang w:val="en-US"/>
        </w:rPr>
        <w:t>E-mail: nigk1@mail.ru</w:t>
      </w:r>
    </w:p>
    <w:p w14:paraId="15C5860D" w14:textId="77777777" w:rsidR="00421047" w:rsidRPr="007361BC" w:rsidRDefault="00421047" w:rsidP="00E34896">
      <w:pPr>
        <w:pStyle w:val="27"/>
        <w:shd w:val="clear" w:color="auto" w:fill="auto"/>
        <w:spacing w:before="0" w:after="0" w:line="280" w:lineRule="exact"/>
        <w:ind w:firstLine="709"/>
        <w:rPr>
          <w:lang w:val="en-US"/>
        </w:rPr>
      </w:pPr>
    </w:p>
    <w:p w14:paraId="3B2E2426" w14:textId="249DCCFF" w:rsidR="00EF35AB" w:rsidRPr="006E4D30" w:rsidRDefault="00317542" w:rsidP="00F7401F">
      <w:pPr>
        <w:pStyle w:val="27"/>
        <w:shd w:val="clear" w:color="auto" w:fill="auto"/>
        <w:spacing w:before="0" w:after="0" w:line="280" w:lineRule="exact"/>
        <w:ind w:firstLine="709"/>
      </w:pPr>
      <w:r w:rsidRPr="007361BC">
        <w:t>ИНН</w:t>
      </w:r>
      <w:r w:rsidRPr="006E4D30">
        <w:t>/</w:t>
      </w:r>
      <w:r w:rsidRPr="007361BC">
        <w:t>КПП</w:t>
      </w:r>
      <w:r w:rsidRPr="006E4D30">
        <w:t xml:space="preserve"> </w:t>
      </w:r>
      <w:r w:rsidR="001D570E" w:rsidRPr="006E4D30">
        <w:t>5404379190</w:t>
      </w:r>
      <w:r w:rsidRPr="006E4D30">
        <w:t>/54</w:t>
      </w:r>
      <w:r w:rsidR="001D570E" w:rsidRPr="006E4D30">
        <w:t>0501001</w:t>
      </w:r>
    </w:p>
    <w:p w14:paraId="1224EA38" w14:textId="4321EBAC" w:rsidR="00EF35AB" w:rsidRPr="007361BC" w:rsidRDefault="00317542" w:rsidP="00E34896">
      <w:pPr>
        <w:pStyle w:val="27"/>
        <w:shd w:val="clear" w:color="auto" w:fill="auto"/>
        <w:spacing w:before="0" w:after="0" w:line="280" w:lineRule="exact"/>
        <w:ind w:left="708" w:firstLine="1"/>
      </w:pPr>
      <w:r w:rsidRPr="007361BC">
        <w:t xml:space="preserve">р/сч </w:t>
      </w:r>
      <w:r w:rsidR="001D570E" w:rsidRPr="007361BC">
        <w:t>40702810844050026105</w:t>
      </w:r>
      <w:r w:rsidR="00D57919" w:rsidRPr="007361BC">
        <w:t xml:space="preserve"> </w:t>
      </w:r>
      <w:r w:rsidR="001D570E" w:rsidRPr="007361BC">
        <w:t>Сибирский банк ПАО Сбербанк</w:t>
      </w:r>
      <w:r w:rsidR="00D57919" w:rsidRPr="007361BC">
        <w:t xml:space="preserve"> </w:t>
      </w:r>
      <w:r w:rsidR="00E655AC" w:rsidRPr="007361BC">
        <w:t xml:space="preserve">  </w:t>
      </w:r>
      <w:r w:rsidR="00F7401F" w:rsidRPr="007361BC">
        <w:t xml:space="preserve">  </w:t>
      </w:r>
      <w:r w:rsidR="00D57919" w:rsidRPr="007361BC">
        <w:t>г. </w:t>
      </w:r>
      <w:r w:rsidRPr="007361BC">
        <w:t xml:space="preserve">Новосибирск, БИК </w:t>
      </w:r>
      <w:r w:rsidR="001D570E" w:rsidRPr="007361BC">
        <w:t>045004641</w:t>
      </w:r>
      <w:r w:rsidRPr="007361BC">
        <w:t xml:space="preserve"> ОГРН </w:t>
      </w:r>
      <w:r w:rsidR="00EC4200" w:rsidRPr="007361BC">
        <w:t>1085404033384</w:t>
      </w:r>
    </w:p>
    <w:p w14:paraId="2D3A1FD1" w14:textId="77777777" w:rsidR="00EF35AB" w:rsidRPr="007361BC" w:rsidRDefault="00EF35AB" w:rsidP="00CE01FD">
      <w:pPr>
        <w:pStyle w:val="27"/>
        <w:shd w:val="clear" w:color="auto" w:fill="auto"/>
        <w:spacing w:before="0" w:after="0" w:line="240" w:lineRule="auto"/>
        <w:ind w:firstLine="709"/>
      </w:pPr>
    </w:p>
    <w:p w14:paraId="29E3549E" w14:textId="0B467EFB" w:rsidR="00EF35AB" w:rsidRPr="007361BC" w:rsidRDefault="00317542" w:rsidP="00F7401F">
      <w:pPr>
        <w:pStyle w:val="27"/>
        <w:shd w:val="clear" w:color="auto" w:fill="auto"/>
        <w:spacing w:before="0" w:after="0" w:line="280" w:lineRule="exact"/>
        <w:ind w:firstLine="709"/>
      </w:pPr>
      <w:r w:rsidRPr="007361BC">
        <w:t xml:space="preserve">Директор </w:t>
      </w:r>
      <w:r w:rsidR="00421047" w:rsidRPr="007361BC">
        <w:t>ООО «СибИнжГеоКом»</w:t>
      </w:r>
    </w:p>
    <w:p w14:paraId="1131F403" w14:textId="2E4AE985" w:rsidR="00EF35AB" w:rsidRPr="007361BC" w:rsidRDefault="00421047" w:rsidP="00F7401F">
      <w:pPr>
        <w:pStyle w:val="27"/>
        <w:shd w:val="clear" w:color="auto" w:fill="auto"/>
        <w:spacing w:before="0" w:after="0" w:line="280" w:lineRule="exact"/>
        <w:ind w:firstLine="709"/>
      </w:pPr>
      <w:r w:rsidRPr="007361BC">
        <w:t>Сибаторов Денис Сергеевич</w:t>
      </w:r>
      <w:r w:rsidR="00317542" w:rsidRPr="007361BC">
        <w:tab/>
      </w:r>
      <w:r w:rsidR="00317542" w:rsidRPr="007361BC">
        <w:tab/>
      </w:r>
      <w:r w:rsidR="00317542" w:rsidRPr="007361BC">
        <w:tab/>
      </w:r>
      <w:r w:rsidR="00317542" w:rsidRPr="007361BC">
        <w:tab/>
      </w:r>
      <w:r w:rsidRPr="007361BC">
        <w:t>тел.: (383) 249-34-74</w:t>
      </w:r>
    </w:p>
    <w:p w14:paraId="42B8E855" w14:textId="3A75713D" w:rsidR="00C32528" w:rsidRPr="007361BC" w:rsidRDefault="00C32528" w:rsidP="00C32528">
      <w:pPr>
        <w:jc w:val="center"/>
        <w:rPr>
          <w:b/>
          <w:sz w:val="32"/>
          <w:szCs w:val="32"/>
        </w:rPr>
      </w:pPr>
      <w:bookmarkStart w:id="4" w:name="bookmark3"/>
      <w:bookmarkStart w:id="5" w:name="_Toc263243346"/>
      <w:r w:rsidRPr="007361BC">
        <w:rPr>
          <w:b/>
          <w:sz w:val="32"/>
          <w:szCs w:val="32"/>
        </w:rPr>
        <w:lastRenderedPageBreak/>
        <w:t>3.</w:t>
      </w:r>
      <w:r w:rsidR="0027662B" w:rsidRPr="007361BC">
        <w:rPr>
          <w:b/>
          <w:sz w:val="32"/>
          <w:szCs w:val="32"/>
        </w:rPr>
        <w:t xml:space="preserve"> </w:t>
      </w:r>
      <w:r w:rsidRPr="007361BC">
        <w:rPr>
          <w:b/>
          <w:sz w:val="32"/>
          <w:szCs w:val="32"/>
        </w:rPr>
        <w:t>Сведения об уполномоченном органе субъекта Российской Федерации в</w:t>
      </w:r>
      <w:bookmarkEnd w:id="4"/>
      <w:r w:rsidRPr="007361BC">
        <w:rPr>
          <w:b/>
          <w:sz w:val="32"/>
          <w:szCs w:val="32"/>
        </w:rPr>
        <w:t xml:space="preserve"> области лесных отношений</w:t>
      </w:r>
    </w:p>
    <w:p w14:paraId="4AB5D7F9" w14:textId="77777777" w:rsidR="00EF35AB" w:rsidRPr="007361BC" w:rsidRDefault="00EF35AB">
      <w:pPr>
        <w:pStyle w:val="27"/>
        <w:shd w:val="clear" w:color="auto" w:fill="auto"/>
        <w:spacing w:before="0" w:after="0" w:line="240" w:lineRule="auto"/>
        <w:ind w:firstLine="709"/>
      </w:pPr>
    </w:p>
    <w:p w14:paraId="0346BC8A" w14:textId="58DAC4AB" w:rsidR="00A43BCE" w:rsidRPr="007361BC" w:rsidRDefault="00A43BCE" w:rsidP="00F9419B">
      <w:pPr>
        <w:ind w:firstLine="480"/>
        <w:textAlignment w:val="baseline"/>
        <w:rPr>
          <w:sz w:val="28"/>
          <w:szCs w:val="28"/>
        </w:rPr>
      </w:pPr>
      <w:r w:rsidRPr="007361BC">
        <w:rPr>
          <w:sz w:val="28"/>
          <w:szCs w:val="28"/>
        </w:rPr>
        <w:t>Постановлением Правительства Новосибирской области от 03.10.2017 № 383-п «О министерстве природных ресурсов и экологии Новосибирской области» (приложение</w:t>
      </w:r>
      <w:r w:rsidR="00393018" w:rsidRPr="007361BC">
        <w:rPr>
          <w:sz w:val="28"/>
          <w:szCs w:val="28"/>
        </w:rPr>
        <w:t xml:space="preserve"> 9</w:t>
      </w:r>
      <w:r w:rsidRPr="007361BC">
        <w:rPr>
          <w:sz w:val="28"/>
          <w:szCs w:val="28"/>
        </w:rPr>
        <w:t xml:space="preserve">), </w:t>
      </w:r>
      <w:r w:rsidR="00F9419B" w:rsidRPr="007361BC">
        <w:rPr>
          <w:sz w:val="28"/>
          <w:szCs w:val="28"/>
        </w:rPr>
        <w:t>Законом Новосибирской области </w:t>
      </w:r>
      <w:hyperlink r:id="rId13" w:history="1">
        <w:r w:rsidR="00D656B2" w:rsidRPr="007361BC">
          <w:rPr>
            <w:sz w:val="28"/>
            <w:szCs w:val="28"/>
          </w:rPr>
          <w:t xml:space="preserve">от </w:t>
        </w:r>
        <w:r w:rsidR="00F9419B" w:rsidRPr="007361BC">
          <w:rPr>
            <w:sz w:val="28"/>
            <w:szCs w:val="28"/>
          </w:rPr>
          <w:t>11.06.2008 № 238-ОЗ «О разграничении полномочий органов государственной власти Новосибирской области в сфере лесных отношений»</w:t>
        </w:r>
      </w:hyperlink>
      <w:r w:rsidRPr="007361BC">
        <w:rPr>
          <w:sz w:val="28"/>
          <w:szCs w:val="28"/>
        </w:rPr>
        <w:t xml:space="preserve"> (приложение</w:t>
      </w:r>
      <w:r w:rsidR="00393018" w:rsidRPr="007361BC">
        <w:rPr>
          <w:sz w:val="28"/>
          <w:szCs w:val="28"/>
        </w:rPr>
        <w:t xml:space="preserve"> 8</w:t>
      </w:r>
      <w:r w:rsidRPr="007361BC">
        <w:rPr>
          <w:sz w:val="28"/>
          <w:szCs w:val="28"/>
        </w:rPr>
        <w:t>)</w:t>
      </w:r>
      <w:r w:rsidR="00F9419B" w:rsidRPr="007361BC">
        <w:rPr>
          <w:sz w:val="28"/>
          <w:szCs w:val="28"/>
        </w:rPr>
        <w:t> полномочия в сфере лесных отношений разграничены между органами государственной власти Новосибирской области</w:t>
      </w:r>
      <w:r w:rsidRPr="007361BC">
        <w:rPr>
          <w:sz w:val="28"/>
          <w:szCs w:val="28"/>
        </w:rPr>
        <w:t>.</w:t>
      </w:r>
    </w:p>
    <w:p w14:paraId="7C10F38C" w14:textId="77777777" w:rsidR="00A43BCE" w:rsidRPr="007361BC" w:rsidRDefault="00A43BCE" w:rsidP="00A43BCE">
      <w:pPr>
        <w:ind w:firstLine="480"/>
        <w:textAlignment w:val="baseline"/>
        <w:rPr>
          <w:sz w:val="28"/>
          <w:szCs w:val="28"/>
        </w:rPr>
      </w:pPr>
      <w:r w:rsidRPr="007361BC">
        <w:rPr>
          <w:sz w:val="28"/>
          <w:szCs w:val="28"/>
        </w:rPr>
        <w:t xml:space="preserve">Согласно пункту 1.1 статьи 82 Лесного кодекса к полномочиям органов государственной власти субъектов Российской Федерации отнесено «принятие решений об отнесении лесов к лесам, расположенным в лесопарковых зонах, лесам, расположенным в зеленых зонах». </w:t>
      </w:r>
    </w:p>
    <w:p w14:paraId="463EB76E" w14:textId="581EEB01" w:rsidR="00A43BCE" w:rsidRPr="007361BC" w:rsidRDefault="00A43BCE" w:rsidP="00A43BCE">
      <w:pPr>
        <w:ind w:firstLine="708"/>
        <w:textAlignment w:val="baseline"/>
        <w:rPr>
          <w:sz w:val="28"/>
          <w:szCs w:val="28"/>
        </w:rPr>
      </w:pPr>
      <w:r w:rsidRPr="007361BC">
        <w:rPr>
          <w:sz w:val="28"/>
          <w:szCs w:val="28"/>
        </w:rPr>
        <w:t>Министерство природных ресурсов и экологии Новосибирской области (далее - Министерство) является областным исполнительным органом государственной власти Новосибирской области, осуществляющим государственное управление и нормативное правовое регулирование в сфере рационального использования природных ресурсов, охраны окружающей среды, обеспечения безопасности гидротехнических сооружений при использовании водных объектов и осуществлении природоохранных мероприятий, в сфере лесных отношений, в сфере охоты и сохранения охотничьих ресурсов, охраны, контроля и регулирования использования объектов животного мира и среды их обитания на территории Новосибирской области в пределах установленных федеральным законодательством и законодательством Новосибирской области полномочий.</w:t>
      </w:r>
    </w:p>
    <w:p w14:paraId="112E00F0" w14:textId="45722DD4" w:rsidR="000024AB" w:rsidRPr="007361BC" w:rsidRDefault="00A43BCE" w:rsidP="009C3C8F">
      <w:pPr>
        <w:pStyle w:val="27"/>
        <w:shd w:val="clear" w:color="auto" w:fill="auto"/>
        <w:spacing w:before="0" w:after="0" w:line="240" w:lineRule="auto"/>
        <w:ind w:firstLine="709"/>
        <w:contextualSpacing/>
      </w:pPr>
      <w:r w:rsidRPr="007361BC">
        <w:t>Министерство осуществляет отдельные переданные Российской Федерацией полномочия органам государственной власти субъектов Российской Федерации в области водных отношений, экологической экспертизы, лесных отношений, охоты и сохранения охотничьих ресурсов, охраны и использования объектов животного мира.</w:t>
      </w:r>
    </w:p>
    <w:p w14:paraId="19F6E7D4" w14:textId="77777777" w:rsidR="00313C16" w:rsidRPr="007361BC" w:rsidRDefault="00313C16" w:rsidP="00313C16">
      <w:pPr>
        <w:pStyle w:val="27"/>
        <w:shd w:val="clear" w:color="auto" w:fill="auto"/>
        <w:spacing w:before="0" w:after="0" w:line="240" w:lineRule="auto"/>
        <w:ind w:firstLine="709"/>
      </w:pPr>
      <w:r w:rsidRPr="007361BC">
        <w:t xml:space="preserve">Почтовый адрес Министерства природных ресурсов и экологии Новосибирской области: </w:t>
      </w:r>
    </w:p>
    <w:p w14:paraId="2298C07F" w14:textId="591D7E9C" w:rsidR="00313C16" w:rsidRPr="007361BC" w:rsidRDefault="00313C16" w:rsidP="00313C16">
      <w:pPr>
        <w:pStyle w:val="27"/>
        <w:shd w:val="clear" w:color="auto" w:fill="auto"/>
        <w:spacing w:before="0" w:after="0" w:line="240" w:lineRule="auto"/>
        <w:ind w:firstLine="709"/>
        <w:contextualSpacing/>
      </w:pPr>
      <w:r w:rsidRPr="007361BC">
        <w:t>630007, Россия, г. Новосибирск, Красный проспект, 18</w:t>
      </w:r>
    </w:p>
    <w:p w14:paraId="6E2073B8" w14:textId="38B8A99B" w:rsidR="00EF35AB" w:rsidRPr="007361BC" w:rsidRDefault="00C32528">
      <w:pPr>
        <w:pStyle w:val="27"/>
        <w:shd w:val="clear" w:color="auto" w:fill="auto"/>
        <w:spacing w:before="0" w:after="0" w:line="240" w:lineRule="auto"/>
        <w:ind w:firstLine="709"/>
      </w:pPr>
      <w:r w:rsidRPr="007361BC">
        <w:t xml:space="preserve">Юридический адрес </w:t>
      </w:r>
      <w:r w:rsidR="00313C16" w:rsidRPr="007361BC">
        <w:t>Министерства природных ресурсов и экологии Новосибирской области</w:t>
      </w:r>
      <w:r w:rsidRPr="007361BC">
        <w:t xml:space="preserve">: </w:t>
      </w:r>
    </w:p>
    <w:p w14:paraId="1499DD52" w14:textId="77777777" w:rsidR="00313C16" w:rsidRPr="007361BC" w:rsidRDefault="00C32528">
      <w:pPr>
        <w:pStyle w:val="27"/>
        <w:shd w:val="clear" w:color="auto" w:fill="auto"/>
        <w:spacing w:before="0" w:after="0" w:line="240" w:lineRule="auto"/>
        <w:ind w:firstLine="709"/>
      </w:pPr>
      <w:r w:rsidRPr="007361BC">
        <w:t>6</w:t>
      </w:r>
      <w:r w:rsidR="00313C16" w:rsidRPr="007361BC">
        <w:t>33162</w:t>
      </w:r>
      <w:r w:rsidRPr="007361BC">
        <w:t xml:space="preserve">, Россия, </w:t>
      </w:r>
      <w:r w:rsidR="00313C16" w:rsidRPr="007361BC">
        <w:t>Новосибирская область</w:t>
      </w:r>
      <w:r w:rsidRPr="007361BC">
        <w:t xml:space="preserve">, </w:t>
      </w:r>
      <w:r w:rsidR="00313C16" w:rsidRPr="007361BC">
        <w:t xml:space="preserve">р. п. Колывань, </w:t>
      </w:r>
      <w:r w:rsidRPr="007361BC">
        <w:t xml:space="preserve">ул. </w:t>
      </w:r>
      <w:r w:rsidR="00313C16" w:rsidRPr="007361BC">
        <w:t>Ленина, 79</w:t>
      </w:r>
    </w:p>
    <w:p w14:paraId="570BC1B5" w14:textId="77777777" w:rsidR="00313C16" w:rsidRPr="007361BC" w:rsidRDefault="00313C16" w:rsidP="00313C16">
      <w:pPr>
        <w:pStyle w:val="27"/>
        <w:shd w:val="clear" w:color="auto" w:fill="auto"/>
        <w:spacing w:before="0" w:after="0" w:line="240" w:lineRule="auto"/>
        <w:ind w:firstLine="709"/>
      </w:pPr>
      <w:r w:rsidRPr="007361BC">
        <w:t>Адрес местонахождения Министерства природных ресурсов и экологии Новосибирской области:</w:t>
      </w:r>
    </w:p>
    <w:p w14:paraId="1A8A4532" w14:textId="65F4D1D1" w:rsidR="00313C16" w:rsidRPr="007361BC" w:rsidRDefault="00313C16" w:rsidP="00313C16">
      <w:pPr>
        <w:pStyle w:val="27"/>
        <w:shd w:val="clear" w:color="auto" w:fill="auto"/>
        <w:spacing w:before="0" w:after="0" w:line="240" w:lineRule="auto"/>
        <w:ind w:firstLine="709"/>
      </w:pPr>
      <w:r w:rsidRPr="007361BC">
        <w:t xml:space="preserve">630099, Россия, г. Новосибирск, Красный проспект, 25 </w:t>
      </w:r>
    </w:p>
    <w:p w14:paraId="34BDB59D" w14:textId="1B6F8A49" w:rsidR="00EF35AB" w:rsidRPr="007361BC" w:rsidRDefault="00C32528">
      <w:pPr>
        <w:pStyle w:val="27"/>
        <w:shd w:val="clear" w:color="auto" w:fill="auto"/>
        <w:spacing w:before="0" w:after="0" w:line="240" w:lineRule="auto"/>
        <w:ind w:firstLine="709"/>
      </w:pPr>
      <w:r w:rsidRPr="007361BC">
        <w:t xml:space="preserve">Телефон: </w:t>
      </w:r>
      <w:r w:rsidR="00313C16" w:rsidRPr="007361BC">
        <w:t>8</w:t>
      </w:r>
      <w:r w:rsidRPr="007361BC">
        <w:t>(</w:t>
      </w:r>
      <w:r w:rsidR="00313C16" w:rsidRPr="007361BC">
        <w:t>383</w:t>
      </w:r>
      <w:r w:rsidRPr="007361BC">
        <w:t xml:space="preserve">) </w:t>
      </w:r>
      <w:r w:rsidR="00313C16" w:rsidRPr="007361BC">
        <w:t>296-51-70</w:t>
      </w:r>
      <w:r w:rsidRPr="007361BC">
        <w:t>;</w:t>
      </w:r>
      <w:r w:rsidR="006C4674" w:rsidRPr="007361BC">
        <w:t xml:space="preserve"> </w:t>
      </w:r>
    </w:p>
    <w:p w14:paraId="6CED07F2" w14:textId="246991DB" w:rsidR="00EF35AB" w:rsidRPr="007361BC" w:rsidRDefault="00C32528">
      <w:pPr>
        <w:pStyle w:val="27"/>
        <w:shd w:val="clear" w:color="auto" w:fill="auto"/>
        <w:spacing w:before="0" w:after="0" w:line="240" w:lineRule="auto"/>
        <w:ind w:firstLine="709"/>
      </w:pPr>
      <w:r w:rsidRPr="007361BC">
        <w:t xml:space="preserve">Факс: </w:t>
      </w:r>
      <w:r w:rsidR="00313C16" w:rsidRPr="007361BC">
        <w:t>8</w:t>
      </w:r>
      <w:r w:rsidRPr="007361BC">
        <w:t>(3</w:t>
      </w:r>
      <w:r w:rsidR="00313C16" w:rsidRPr="007361BC">
        <w:t>83</w:t>
      </w:r>
      <w:r w:rsidRPr="007361BC">
        <w:t xml:space="preserve">) </w:t>
      </w:r>
      <w:r w:rsidR="00313C16" w:rsidRPr="007361BC">
        <w:t>296-52-64</w:t>
      </w:r>
      <w:r w:rsidRPr="007361BC">
        <w:t xml:space="preserve">; </w:t>
      </w:r>
    </w:p>
    <w:p w14:paraId="08FB6795" w14:textId="745CBAA5" w:rsidR="006C4674" w:rsidRPr="007361BC" w:rsidRDefault="00C32528" w:rsidP="009D1D05">
      <w:pPr>
        <w:pStyle w:val="27"/>
        <w:shd w:val="clear" w:color="auto" w:fill="auto"/>
        <w:spacing w:before="0" w:after="0" w:line="240" w:lineRule="auto"/>
        <w:ind w:firstLine="709"/>
      </w:pPr>
      <w:r w:rsidRPr="007361BC">
        <w:rPr>
          <w:lang w:val="en-US"/>
        </w:rPr>
        <w:t>E</w:t>
      </w:r>
      <w:r w:rsidRPr="007361BC">
        <w:t>-</w:t>
      </w:r>
      <w:r w:rsidRPr="007361BC">
        <w:rPr>
          <w:lang w:val="en-US"/>
        </w:rPr>
        <w:t>mail</w:t>
      </w:r>
      <w:hyperlink r:id="rId14" w:history="1">
        <w:r w:rsidRPr="007361BC">
          <w:t xml:space="preserve">: </w:t>
        </w:r>
        <w:r w:rsidR="00313C16" w:rsidRPr="007361BC">
          <w:rPr>
            <w:lang w:val="en-US"/>
          </w:rPr>
          <w:t>dlh</w:t>
        </w:r>
        <w:r w:rsidR="00313C16" w:rsidRPr="007361BC">
          <w:t>@</w:t>
        </w:r>
        <w:r w:rsidR="00313C16" w:rsidRPr="007361BC">
          <w:rPr>
            <w:lang w:val="en-US"/>
          </w:rPr>
          <w:t>nso</w:t>
        </w:r>
        <w:r w:rsidR="00313C16" w:rsidRPr="007361BC">
          <w:t>.</w:t>
        </w:r>
        <w:r w:rsidR="00313C16" w:rsidRPr="007361BC">
          <w:rPr>
            <w:lang w:val="en-US"/>
          </w:rPr>
          <w:t>ru</w:t>
        </w:r>
      </w:hyperlink>
      <w:r w:rsidR="006C4674" w:rsidRPr="007361BC">
        <w:br w:type="page"/>
      </w:r>
    </w:p>
    <w:p w14:paraId="2FC17ED2" w14:textId="77777777" w:rsidR="00105D60" w:rsidRPr="007361BC" w:rsidRDefault="00105D60" w:rsidP="00C97A6B">
      <w:pPr>
        <w:jc w:val="center"/>
        <w:rPr>
          <w:b/>
          <w:sz w:val="32"/>
          <w:szCs w:val="32"/>
        </w:rPr>
      </w:pPr>
      <w:bookmarkStart w:id="6" w:name="bookmark4"/>
      <w:r w:rsidRPr="007361BC">
        <w:rPr>
          <w:b/>
          <w:sz w:val="32"/>
          <w:szCs w:val="32"/>
        </w:rPr>
        <w:lastRenderedPageBreak/>
        <w:t>4.</w:t>
      </w:r>
      <w:r w:rsidR="00A51BA2" w:rsidRPr="007361BC">
        <w:rPr>
          <w:b/>
          <w:sz w:val="32"/>
          <w:szCs w:val="32"/>
        </w:rPr>
        <w:t xml:space="preserve"> </w:t>
      </w:r>
      <w:r w:rsidRPr="007361BC">
        <w:rPr>
          <w:b/>
          <w:sz w:val="32"/>
          <w:szCs w:val="32"/>
        </w:rPr>
        <w:t>Общие сведения</w:t>
      </w:r>
      <w:bookmarkEnd w:id="6"/>
    </w:p>
    <w:p w14:paraId="2D2B00E7" w14:textId="77777777" w:rsidR="00105D60" w:rsidRPr="007361BC" w:rsidRDefault="00105D60" w:rsidP="00C97A6B">
      <w:pPr>
        <w:jc w:val="center"/>
        <w:rPr>
          <w:b/>
          <w:sz w:val="32"/>
          <w:szCs w:val="32"/>
        </w:rPr>
      </w:pPr>
    </w:p>
    <w:p w14:paraId="617FCA26" w14:textId="63BB3D34" w:rsidR="0093575D" w:rsidRPr="007361BC" w:rsidRDefault="00105D60" w:rsidP="0093575D">
      <w:pPr>
        <w:pStyle w:val="afffffff3"/>
        <w:contextualSpacing/>
        <w:mirrorIndents w:val="0"/>
      </w:pPr>
      <w:r w:rsidRPr="007361BC">
        <w:t xml:space="preserve">Лесничества </w:t>
      </w:r>
      <w:r w:rsidR="00445363" w:rsidRPr="007361BC">
        <w:t>Новосибирской</w:t>
      </w:r>
      <w:r w:rsidRPr="007361BC">
        <w:t xml:space="preserve"> области организованы приказом Рослесхоза от </w:t>
      </w:r>
      <w:r w:rsidR="00445363" w:rsidRPr="007361BC">
        <w:t>23</w:t>
      </w:r>
      <w:r w:rsidRPr="007361BC">
        <w:t>.1</w:t>
      </w:r>
      <w:r w:rsidR="00445363" w:rsidRPr="007361BC">
        <w:t>2</w:t>
      </w:r>
      <w:r w:rsidRPr="007361BC">
        <w:t xml:space="preserve">.2008 № </w:t>
      </w:r>
      <w:r w:rsidR="00445363" w:rsidRPr="007361BC">
        <w:t>405</w:t>
      </w:r>
      <w:r w:rsidRPr="007361BC">
        <w:t xml:space="preserve"> </w:t>
      </w:r>
      <w:r w:rsidR="00445363" w:rsidRPr="007361BC">
        <w:rPr>
          <w:bCs/>
          <w:kern w:val="32"/>
        </w:rPr>
        <w:t>«Об определении количества лесничеств на территории Новосибирской области и установлении их границ</w:t>
      </w:r>
      <w:r w:rsidR="00445363" w:rsidRPr="007361BC">
        <w:t>»</w:t>
      </w:r>
      <w:r w:rsidR="00E939E9" w:rsidRPr="007361BC">
        <w:t xml:space="preserve"> </w:t>
      </w:r>
      <w:r w:rsidR="00C02ECB" w:rsidRPr="007361BC">
        <w:t>(</w:t>
      </w:r>
      <w:r w:rsidR="00E939E9" w:rsidRPr="007361BC">
        <w:t xml:space="preserve">с изменениями и дополнениями) </w:t>
      </w:r>
      <w:r w:rsidR="00445363" w:rsidRPr="007361BC">
        <w:t xml:space="preserve">(приложение </w:t>
      </w:r>
      <w:r w:rsidR="00393018" w:rsidRPr="007361BC">
        <w:t>10</w:t>
      </w:r>
      <w:r w:rsidR="00445363" w:rsidRPr="007361BC">
        <w:t>).</w:t>
      </w:r>
      <w:r w:rsidRPr="007361BC">
        <w:t xml:space="preserve"> </w:t>
      </w:r>
      <w:r w:rsidR="0093575D" w:rsidRPr="007361BC">
        <w:t>Границы Мирновского лесничества приняты в соответствии с приказом Рослесхоза от 14.03.2023 № 441 «Об установлении границ Мирновского лесничества в Новосибирской области» (приложение 1</w:t>
      </w:r>
      <w:r w:rsidR="00393018" w:rsidRPr="007361BC">
        <w:t>1</w:t>
      </w:r>
      <w:r w:rsidR="0093575D" w:rsidRPr="007361BC">
        <w:t xml:space="preserve">). </w:t>
      </w:r>
    </w:p>
    <w:p w14:paraId="39D5A1AE" w14:textId="2F2CC62B" w:rsidR="00EF35AB" w:rsidRPr="007361BC" w:rsidRDefault="00105D60">
      <w:pPr>
        <w:pStyle w:val="27"/>
        <w:shd w:val="clear" w:color="auto" w:fill="auto"/>
        <w:spacing w:before="0" w:after="0" w:line="240" w:lineRule="auto"/>
        <w:ind w:firstLine="709"/>
      </w:pPr>
      <w:r w:rsidRPr="007361BC">
        <w:t xml:space="preserve">Деление на </w:t>
      </w:r>
      <w:r w:rsidR="00854C18" w:rsidRPr="007361BC">
        <w:t>лесохозяйственные участки</w:t>
      </w:r>
      <w:r w:rsidRPr="007361BC">
        <w:t xml:space="preserve"> М</w:t>
      </w:r>
      <w:r w:rsidR="00854C18" w:rsidRPr="007361BC">
        <w:t>ирновского</w:t>
      </w:r>
      <w:r w:rsidRPr="007361BC">
        <w:t xml:space="preserve"> лесничества приведено в соответст</w:t>
      </w:r>
      <w:r w:rsidR="00BC308F" w:rsidRPr="007361BC">
        <w:t xml:space="preserve">вии с приказом </w:t>
      </w:r>
      <w:r w:rsidR="00854C18" w:rsidRPr="007361BC">
        <w:t>Департамента природных ресурсов и охраны окружающей среды Новосибирской области от 18.02.2008 № 67 «О структуре лесничеств»</w:t>
      </w:r>
      <w:r w:rsidR="00C2160C" w:rsidRPr="007361BC">
        <w:t xml:space="preserve"> (</w:t>
      </w:r>
      <w:r w:rsidR="0093575D" w:rsidRPr="007361BC">
        <w:t>приложение 1</w:t>
      </w:r>
      <w:r w:rsidR="00393018" w:rsidRPr="007361BC">
        <w:t>2</w:t>
      </w:r>
      <w:r w:rsidR="0093575D" w:rsidRPr="007361BC">
        <w:t>)</w:t>
      </w:r>
      <w:r w:rsidR="00854C18" w:rsidRPr="007361BC">
        <w:t>.</w:t>
      </w:r>
    </w:p>
    <w:p w14:paraId="7D137C3F" w14:textId="69C64B0C" w:rsidR="00EF35AB" w:rsidRPr="007361BC" w:rsidRDefault="00A51BA2">
      <w:pPr>
        <w:pStyle w:val="27"/>
        <w:shd w:val="clear" w:color="auto" w:fill="auto"/>
        <w:spacing w:before="0" w:after="0" w:line="240" w:lineRule="auto"/>
        <w:ind w:firstLine="709"/>
      </w:pPr>
      <w:r w:rsidRPr="007361BC">
        <w:t xml:space="preserve">Леса </w:t>
      </w:r>
      <w:r w:rsidR="00854C18" w:rsidRPr="007361BC">
        <w:t>Мирновского</w:t>
      </w:r>
      <w:r w:rsidR="00105D60" w:rsidRPr="007361BC">
        <w:t xml:space="preserve"> лесничеств</w:t>
      </w:r>
      <w:r w:rsidRPr="007361BC">
        <w:t>а</w:t>
      </w:r>
      <w:r w:rsidR="00105D60" w:rsidRPr="007361BC">
        <w:t xml:space="preserve"> пол</w:t>
      </w:r>
      <w:r w:rsidR="00BC308F" w:rsidRPr="007361BC">
        <w:t>но</w:t>
      </w:r>
      <w:r w:rsidR="00105D60" w:rsidRPr="007361BC">
        <w:t xml:space="preserve">стью отнесены к </w:t>
      </w:r>
      <w:r w:rsidR="00854C18" w:rsidRPr="007361BC">
        <w:t>Западно-Сибирскому подтаежно-лесостепному району</w:t>
      </w:r>
      <w:r w:rsidR="00105D60" w:rsidRPr="007361BC">
        <w:t xml:space="preserve"> </w:t>
      </w:r>
      <w:r w:rsidR="00854C18" w:rsidRPr="007361BC">
        <w:t>Лесостепной</w:t>
      </w:r>
      <w:r w:rsidR="00105D60" w:rsidRPr="007361BC">
        <w:t xml:space="preserve"> лесорастительной зоны в с</w:t>
      </w:r>
      <w:r w:rsidR="00BC308F" w:rsidRPr="007361BC">
        <w:t>оответствии со статьей 15 Лесно</w:t>
      </w:r>
      <w:r w:rsidR="00105D60" w:rsidRPr="007361BC">
        <w:t xml:space="preserve">го кодекса РФ и приказом </w:t>
      </w:r>
      <w:r w:rsidRPr="007361BC">
        <w:t>Минприроды России от 18.08.2014</w:t>
      </w:r>
      <w:r w:rsidR="00105D60" w:rsidRPr="007361BC">
        <w:t xml:space="preserve"> № 367 «Об утверждении Перечня лесорастительных зон Рос</w:t>
      </w:r>
      <w:r w:rsidR="00BC308F" w:rsidRPr="007361BC">
        <w:t>сийской Федерации и Пе</w:t>
      </w:r>
      <w:r w:rsidR="00105D60" w:rsidRPr="007361BC">
        <w:t>речня лесных районов Российской Федерации».</w:t>
      </w:r>
    </w:p>
    <w:p w14:paraId="566112FA" w14:textId="77777777" w:rsidR="000024AB" w:rsidRPr="007361BC" w:rsidRDefault="000024AB">
      <w:pPr>
        <w:pStyle w:val="27"/>
        <w:shd w:val="clear" w:color="auto" w:fill="auto"/>
        <w:spacing w:before="0" w:after="0" w:line="240" w:lineRule="auto"/>
        <w:ind w:firstLine="709"/>
      </w:pPr>
    </w:p>
    <w:p w14:paraId="4FC4834D" w14:textId="47FE6FAD" w:rsidR="00EF794B" w:rsidRPr="007361BC" w:rsidRDefault="00EF794B" w:rsidP="00C97A6B">
      <w:pPr>
        <w:jc w:val="center"/>
        <w:rPr>
          <w:b/>
          <w:sz w:val="32"/>
          <w:szCs w:val="32"/>
        </w:rPr>
      </w:pPr>
      <w:bookmarkStart w:id="7" w:name="bookmark5"/>
      <w:r w:rsidRPr="007361BC">
        <w:rPr>
          <w:b/>
          <w:sz w:val="32"/>
          <w:szCs w:val="32"/>
        </w:rPr>
        <w:t>4.1. Наименование, местоположение, структура М</w:t>
      </w:r>
      <w:r w:rsidR="00E43B27" w:rsidRPr="007361BC">
        <w:rPr>
          <w:b/>
          <w:sz w:val="32"/>
          <w:szCs w:val="32"/>
        </w:rPr>
        <w:t>ирновского</w:t>
      </w:r>
      <w:r w:rsidRPr="007361BC">
        <w:rPr>
          <w:b/>
          <w:sz w:val="32"/>
          <w:szCs w:val="32"/>
        </w:rPr>
        <w:t xml:space="preserve"> лесничества</w:t>
      </w:r>
      <w:bookmarkEnd w:id="7"/>
    </w:p>
    <w:p w14:paraId="40EE0BAC" w14:textId="77777777" w:rsidR="00EF35AB" w:rsidRPr="007361BC" w:rsidRDefault="00EF35AB">
      <w:pPr>
        <w:pStyle w:val="27"/>
        <w:shd w:val="clear" w:color="auto" w:fill="auto"/>
        <w:spacing w:before="0" w:after="0" w:line="240" w:lineRule="auto"/>
        <w:ind w:firstLine="709"/>
      </w:pPr>
    </w:p>
    <w:p w14:paraId="1FA08014" w14:textId="4D4C24E8" w:rsidR="00E43B27" w:rsidRPr="007361BC" w:rsidRDefault="00E43B27" w:rsidP="00E43B27">
      <w:pPr>
        <w:pStyle w:val="afffffff3"/>
        <w:suppressAutoHyphens/>
        <w:mirrorIndents w:val="0"/>
        <w:rPr>
          <w:u w:val="single"/>
        </w:rPr>
      </w:pPr>
      <w:r w:rsidRPr="007361BC">
        <w:t>Мирновское</w:t>
      </w:r>
      <w:r w:rsidR="00EF794B" w:rsidRPr="007361BC">
        <w:t xml:space="preserve"> лесничество </w:t>
      </w:r>
      <w:r w:rsidRPr="007361BC">
        <w:t xml:space="preserve">Новосибирской области </w:t>
      </w:r>
      <w:r w:rsidR="00EF794B" w:rsidRPr="007361BC">
        <w:t xml:space="preserve">(далее - Лесничество) расположено в </w:t>
      </w:r>
      <w:r w:rsidR="0087719A" w:rsidRPr="007361BC">
        <w:t>в</w:t>
      </w:r>
      <w:r w:rsidRPr="007361BC">
        <w:t>осточной части Новосибирской области на территории Тогучинского муниципального района.</w:t>
      </w:r>
    </w:p>
    <w:p w14:paraId="6FC9071B" w14:textId="0E229CDC" w:rsidR="00E43B27" w:rsidRPr="007361BC" w:rsidRDefault="00EF794B" w:rsidP="00E43B27">
      <w:pPr>
        <w:pStyle w:val="afffffff3"/>
        <w:suppressAutoHyphens/>
      </w:pPr>
      <w:r w:rsidRPr="007361BC">
        <w:t xml:space="preserve">Почтовый адрес лесничества: </w:t>
      </w:r>
      <w:r w:rsidR="00E43B27" w:rsidRPr="007361BC">
        <w:t>633453, Новосибирская область, г. Тогучин, ул. Свердлова, 3Б. Телефон: 8 - (383-40) -28-957. </w:t>
      </w:r>
      <w:r w:rsidR="00E43B27" w:rsidRPr="007361BC">
        <w:rPr>
          <w:lang w:val="en-US"/>
        </w:rPr>
        <w:t>E</w:t>
      </w:r>
      <w:r w:rsidR="00E43B27" w:rsidRPr="007361BC">
        <w:t>-</w:t>
      </w:r>
      <w:r w:rsidR="00E43B27" w:rsidRPr="007361BC">
        <w:rPr>
          <w:lang w:val="en-US"/>
        </w:rPr>
        <w:t>mail</w:t>
      </w:r>
      <w:r w:rsidR="00E43B27" w:rsidRPr="007361BC">
        <w:t xml:space="preserve">: </w:t>
      </w:r>
      <w:hyperlink r:id="rId15" w:history="1">
        <w:r w:rsidR="00E43B27" w:rsidRPr="007361BC">
          <w:rPr>
            <w:rStyle w:val="a5"/>
            <w:lang w:val="en-US"/>
          </w:rPr>
          <w:t>dlh</w:t>
        </w:r>
        <w:r w:rsidR="00E43B27" w:rsidRPr="007361BC">
          <w:rPr>
            <w:rStyle w:val="a5"/>
          </w:rPr>
          <w:t>-</w:t>
        </w:r>
        <w:r w:rsidR="00E43B27" w:rsidRPr="007361BC">
          <w:rPr>
            <w:rStyle w:val="a5"/>
            <w:lang w:val="en-US"/>
          </w:rPr>
          <w:t>dov</w:t>
        </w:r>
        <w:r w:rsidR="00E43B27" w:rsidRPr="007361BC">
          <w:rPr>
            <w:rStyle w:val="a5"/>
          </w:rPr>
          <w:t>@</w:t>
        </w:r>
        <w:r w:rsidR="00E43B27" w:rsidRPr="007361BC">
          <w:rPr>
            <w:rStyle w:val="a5"/>
            <w:lang w:val="en-US"/>
          </w:rPr>
          <w:t>nso</w:t>
        </w:r>
        <w:r w:rsidR="00E43B27" w:rsidRPr="007361BC">
          <w:rPr>
            <w:rStyle w:val="a5"/>
          </w:rPr>
          <w:t>.</w:t>
        </w:r>
        <w:r w:rsidR="00E43B27" w:rsidRPr="007361BC">
          <w:rPr>
            <w:rStyle w:val="a5"/>
            <w:lang w:val="en-US"/>
          </w:rPr>
          <w:t>ru</w:t>
        </w:r>
      </w:hyperlink>
      <w:r w:rsidR="00E43B27" w:rsidRPr="007361BC">
        <w:t>.</w:t>
      </w:r>
    </w:p>
    <w:p w14:paraId="652025AF" w14:textId="6833FA82" w:rsidR="006A5D72" w:rsidRPr="007361BC" w:rsidRDefault="006A5D72">
      <w:pPr>
        <w:pStyle w:val="27"/>
        <w:shd w:val="clear" w:color="auto" w:fill="auto"/>
        <w:spacing w:before="0" w:after="0" w:line="240" w:lineRule="auto"/>
        <w:ind w:firstLine="709"/>
      </w:pPr>
      <w:r w:rsidRPr="007361BC">
        <w:t xml:space="preserve">Структура </w:t>
      </w:r>
      <w:r w:rsidR="002818E9" w:rsidRPr="007361BC">
        <w:t>Мирновского</w:t>
      </w:r>
      <w:r w:rsidRPr="007361BC">
        <w:t xml:space="preserve"> лесничества приведена в таблице 1.</w:t>
      </w:r>
    </w:p>
    <w:p w14:paraId="499163A3" w14:textId="77777777" w:rsidR="006C4674" w:rsidRPr="007361BC" w:rsidRDefault="006C4674" w:rsidP="006C4674">
      <w:pPr>
        <w:pStyle w:val="2b"/>
        <w:shd w:val="clear" w:color="auto" w:fill="auto"/>
        <w:spacing w:line="230" w:lineRule="exact"/>
        <w:rPr>
          <w:sz w:val="24"/>
          <w:szCs w:val="24"/>
        </w:rPr>
      </w:pPr>
      <w:r w:rsidRPr="007361BC">
        <w:rPr>
          <w:sz w:val="24"/>
          <w:szCs w:val="24"/>
        </w:rPr>
        <w:t>Таблица 1</w:t>
      </w:r>
    </w:p>
    <w:p w14:paraId="69A85368" w14:textId="444C8BF4" w:rsidR="006C4674" w:rsidRPr="007361BC" w:rsidRDefault="006C4674" w:rsidP="006C4674">
      <w:pPr>
        <w:pStyle w:val="35"/>
        <w:shd w:val="clear" w:color="auto" w:fill="auto"/>
        <w:spacing w:line="280" w:lineRule="exact"/>
        <w:jc w:val="center"/>
      </w:pPr>
      <w:r w:rsidRPr="007361BC">
        <w:t>Структура М</w:t>
      </w:r>
      <w:r w:rsidR="002818E9" w:rsidRPr="007361BC">
        <w:t>ирновского</w:t>
      </w:r>
      <w:r w:rsidRPr="007361BC">
        <w:t xml:space="preserve"> лесничества</w:t>
      </w:r>
    </w:p>
    <w:p w14:paraId="13793904" w14:textId="77777777" w:rsidR="006C4674" w:rsidRPr="007361BC" w:rsidRDefault="006C4674" w:rsidP="006C4674">
      <w:pPr>
        <w:pStyle w:val="affffffd"/>
        <w:shd w:val="clear" w:color="auto" w:fill="auto"/>
        <w:ind w:firstLine="0"/>
      </w:pPr>
    </w:p>
    <w:p w14:paraId="2C8D1244" w14:textId="471D416A" w:rsidR="00EF35AB" w:rsidRPr="007361BC" w:rsidRDefault="006C4674" w:rsidP="00CE01FD">
      <w:pPr>
        <w:pStyle w:val="affffffd"/>
        <w:shd w:val="clear" w:color="auto" w:fill="auto"/>
        <w:spacing w:line="240" w:lineRule="auto"/>
        <w:ind w:firstLine="709"/>
      </w:pPr>
      <w:r w:rsidRPr="007361BC">
        <w:t xml:space="preserve">В соответствии с выпиской из </w:t>
      </w:r>
      <w:r w:rsidR="00FB415F" w:rsidRPr="007361BC">
        <w:t>Г</w:t>
      </w:r>
      <w:r w:rsidRPr="007361BC">
        <w:t xml:space="preserve">осударственного лесного реестра лесистость в пределах </w:t>
      </w:r>
      <w:r w:rsidR="002818E9" w:rsidRPr="007361BC">
        <w:t>Тогучинского</w:t>
      </w:r>
      <w:r w:rsidRPr="007361BC">
        <w:t xml:space="preserve"> района составляет </w:t>
      </w:r>
      <w:r w:rsidR="002818E9" w:rsidRPr="007361BC">
        <w:t>42,0</w:t>
      </w:r>
      <w:r w:rsidRPr="007361BC">
        <w:t xml:space="preserve"> %.</w:t>
      </w:r>
    </w:p>
    <w:p w14:paraId="4308A82A" w14:textId="77777777" w:rsidR="002818E9" w:rsidRPr="007361BC" w:rsidRDefault="002818E9" w:rsidP="00F65EF9">
      <w:pPr>
        <w:ind w:firstLine="709"/>
        <w:jc w:val="left"/>
        <w:rPr>
          <w:spacing w:val="-4"/>
          <w:sz w:val="28"/>
          <w:szCs w:val="28"/>
        </w:rPr>
      </w:pPr>
    </w:p>
    <w:tbl>
      <w:tblPr>
        <w:tblW w:w="9072" w:type="dxa"/>
        <w:tblInd w:w="132" w:type="dxa"/>
        <w:tblCellMar>
          <w:left w:w="0" w:type="dxa"/>
          <w:right w:w="0" w:type="dxa"/>
        </w:tblCellMar>
        <w:tblLook w:val="04A0" w:firstRow="1" w:lastRow="0" w:firstColumn="1" w:lastColumn="0" w:noHBand="0" w:noVBand="1"/>
      </w:tblPr>
      <w:tblGrid>
        <w:gridCol w:w="450"/>
        <w:gridCol w:w="4542"/>
        <w:gridCol w:w="2804"/>
        <w:gridCol w:w="1276"/>
      </w:tblGrid>
      <w:tr w:rsidR="002818E9" w:rsidRPr="007361BC" w14:paraId="34E531EB" w14:textId="77777777" w:rsidTr="0026652D">
        <w:trPr>
          <w:trHeight w:val="227"/>
          <w:tblHeader/>
        </w:trPr>
        <w:tc>
          <w:tcPr>
            <w:tcW w:w="450" w:type="dxa"/>
            <w:tcBorders>
              <w:top w:val="single" w:sz="8" w:space="0" w:color="auto"/>
              <w:left w:val="single" w:sz="8" w:space="0" w:color="auto"/>
              <w:bottom w:val="single" w:sz="8" w:space="0" w:color="auto"/>
              <w:right w:val="single" w:sz="8" w:space="0" w:color="auto"/>
            </w:tcBorders>
            <w:vAlign w:val="center"/>
            <w:hideMark/>
          </w:tcPr>
          <w:p w14:paraId="0CF1CD6D" w14:textId="77777777" w:rsidR="002818E9" w:rsidRPr="007361BC" w:rsidRDefault="002818E9" w:rsidP="006E5A21">
            <w:pPr>
              <w:suppressAutoHyphens/>
              <w:jc w:val="center"/>
              <w:textAlignment w:val="baseline"/>
              <w:rPr>
                <w:bCs/>
                <w:sz w:val="22"/>
                <w:szCs w:val="22"/>
              </w:rPr>
            </w:pPr>
            <w:r w:rsidRPr="007361BC">
              <w:rPr>
                <w:bCs/>
                <w:sz w:val="22"/>
                <w:szCs w:val="22"/>
              </w:rPr>
              <w:t>№ п/п</w:t>
            </w:r>
          </w:p>
        </w:tc>
        <w:tc>
          <w:tcPr>
            <w:tcW w:w="4542" w:type="dxa"/>
            <w:tcBorders>
              <w:top w:val="single" w:sz="8" w:space="0" w:color="auto"/>
              <w:left w:val="single" w:sz="8" w:space="0" w:color="auto"/>
              <w:bottom w:val="single" w:sz="8" w:space="0" w:color="auto"/>
              <w:right w:val="single" w:sz="8" w:space="0" w:color="auto"/>
            </w:tcBorders>
            <w:vAlign w:val="center"/>
            <w:hideMark/>
          </w:tcPr>
          <w:p w14:paraId="33628BF7" w14:textId="77777777" w:rsidR="002818E9" w:rsidRPr="007361BC" w:rsidRDefault="002818E9" w:rsidP="006E5A21">
            <w:pPr>
              <w:suppressAutoHyphens/>
              <w:jc w:val="center"/>
              <w:textAlignment w:val="baseline"/>
              <w:rPr>
                <w:bCs/>
                <w:sz w:val="22"/>
                <w:szCs w:val="22"/>
              </w:rPr>
            </w:pPr>
            <w:r w:rsidRPr="007361BC">
              <w:rPr>
                <w:bCs/>
                <w:sz w:val="22"/>
                <w:szCs w:val="22"/>
              </w:rPr>
              <w:t>Наименование участковых лесничеств (лесохозяйственных участков)</w:t>
            </w:r>
          </w:p>
        </w:tc>
        <w:tc>
          <w:tcPr>
            <w:tcW w:w="2804" w:type="dxa"/>
            <w:tcBorders>
              <w:top w:val="single" w:sz="8" w:space="0" w:color="auto"/>
              <w:left w:val="single" w:sz="8" w:space="0" w:color="auto"/>
              <w:bottom w:val="single" w:sz="8" w:space="0" w:color="auto"/>
              <w:right w:val="single" w:sz="8" w:space="0" w:color="auto"/>
            </w:tcBorders>
            <w:vAlign w:val="center"/>
            <w:hideMark/>
          </w:tcPr>
          <w:p w14:paraId="66A05380" w14:textId="77777777" w:rsidR="002818E9" w:rsidRPr="007361BC" w:rsidRDefault="002818E9" w:rsidP="006E5A21">
            <w:pPr>
              <w:suppressAutoHyphens/>
              <w:jc w:val="center"/>
              <w:textAlignment w:val="baseline"/>
              <w:rPr>
                <w:bCs/>
                <w:sz w:val="22"/>
                <w:szCs w:val="22"/>
              </w:rPr>
            </w:pPr>
            <w:r w:rsidRPr="007361BC">
              <w:rPr>
                <w:bCs/>
                <w:sz w:val="22"/>
                <w:szCs w:val="22"/>
              </w:rPr>
              <w:t>Административный район</w:t>
            </w:r>
          </w:p>
          <w:p w14:paraId="2FB04E5C" w14:textId="77777777" w:rsidR="002818E9" w:rsidRPr="007361BC" w:rsidRDefault="002818E9" w:rsidP="006E5A21">
            <w:pPr>
              <w:suppressAutoHyphens/>
              <w:jc w:val="center"/>
              <w:textAlignment w:val="baseline"/>
              <w:rPr>
                <w:bCs/>
                <w:sz w:val="22"/>
                <w:szCs w:val="22"/>
              </w:rPr>
            </w:pPr>
            <w:r w:rsidRPr="007361BC">
              <w:rPr>
                <w:bCs/>
                <w:sz w:val="22"/>
                <w:szCs w:val="22"/>
              </w:rPr>
              <w:t>(муниципальное образование)</w:t>
            </w:r>
          </w:p>
        </w:tc>
        <w:tc>
          <w:tcPr>
            <w:tcW w:w="1276" w:type="dxa"/>
            <w:tcBorders>
              <w:top w:val="single" w:sz="8" w:space="0" w:color="auto"/>
              <w:left w:val="single" w:sz="8" w:space="0" w:color="auto"/>
              <w:bottom w:val="single" w:sz="8" w:space="0" w:color="auto"/>
              <w:right w:val="single" w:sz="8" w:space="0" w:color="auto"/>
            </w:tcBorders>
            <w:vAlign w:val="center"/>
            <w:hideMark/>
          </w:tcPr>
          <w:p w14:paraId="19BAF8BD" w14:textId="77777777" w:rsidR="002818E9" w:rsidRPr="007361BC" w:rsidRDefault="002818E9" w:rsidP="006E5A21">
            <w:pPr>
              <w:suppressAutoHyphens/>
              <w:jc w:val="center"/>
              <w:textAlignment w:val="baseline"/>
              <w:rPr>
                <w:bCs/>
                <w:sz w:val="22"/>
                <w:szCs w:val="22"/>
              </w:rPr>
            </w:pPr>
            <w:r w:rsidRPr="007361BC">
              <w:rPr>
                <w:bCs/>
                <w:sz w:val="22"/>
                <w:szCs w:val="22"/>
              </w:rPr>
              <w:t>Общая площадь, га</w:t>
            </w:r>
          </w:p>
        </w:tc>
      </w:tr>
      <w:tr w:rsidR="002818E9" w:rsidRPr="007361BC" w14:paraId="1FD98EB6" w14:textId="77777777" w:rsidTr="0026652D">
        <w:trPr>
          <w:trHeight w:val="227"/>
          <w:tblHeader/>
        </w:trPr>
        <w:tc>
          <w:tcPr>
            <w:tcW w:w="450" w:type="dxa"/>
            <w:tcBorders>
              <w:top w:val="single" w:sz="8" w:space="0" w:color="auto"/>
              <w:left w:val="single" w:sz="8" w:space="0" w:color="auto"/>
              <w:bottom w:val="single" w:sz="8" w:space="0" w:color="auto"/>
              <w:right w:val="single" w:sz="8" w:space="0" w:color="auto"/>
            </w:tcBorders>
            <w:vAlign w:val="bottom"/>
            <w:hideMark/>
          </w:tcPr>
          <w:p w14:paraId="57B8D43E" w14:textId="77777777" w:rsidR="002818E9" w:rsidRPr="007361BC" w:rsidRDefault="002818E9" w:rsidP="006E5A21">
            <w:pPr>
              <w:suppressAutoHyphens/>
              <w:jc w:val="center"/>
              <w:textAlignment w:val="baseline"/>
              <w:rPr>
                <w:bCs/>
                <w:sz w:val="22"/>
                <w:szCs w:val="22"/>
              </w:rPr>
            </w:pPr>
            <w:r w:rsidRPr="007361BC">
              <w:rPr>
                <w:bCs/>
                <w:sz w:val="22"/>
                <w:szCs w:val="22"/>
              </w:rPr>
              <w:t>1</w:t>
            </w:r>
          </w:p>
        </w:tc>
        <w:tc>
          <w:tcPr>
            <w:tcW w:w="4542" w:type="dxa"/>
            <w:tcBorders>
              <w:top w:val="single" w:sz="8" w:space="0" w:color="auto"/>
              <w:left w:val="single" w:sz="8" w:space="0" w:color="auto"/>
              <w:bottom w:val="single" w:sz="8" w:space="0" w:color="auto"/>
              <w:right w:val="single" w:sz="8" w:space="0" w:color="auto"/>
            </w:tcBorders>
            <w:vAlign w:val="bottom"/>
            <w:hideMark/>
          </w:tcPr>
          <w:p w14:paraId="68B3407D" w14:textId="77777777" w:rsidR="002818E9" w:rsidRPr="007361BC" w:rsidRDefault="002818E9" w:rsidP="006E5A21">
            <w:pPr>
              <w:suppressAutoHyphens/>
              <w:jc w:val="center"/>
              <w:textAlignment w:val="baseline"/>
              <w:rPr>
                <w:bCs/>
                <w:sz w:val="22"/>
                <w:szCs w:val="22"/>
              </w:rPr>
            </w:pPr>
            <w:r w:rsidRPr="007361BC">
              <w:rPr>
                <w:bCs/>
                <w:sz w:val="22"/>
                <w:szCs w:val="22"/>
              </w:rPr>
              <w:t>2</w:t>
            </w:r>
          </w:p>
        </w:tc>
        <w:tc>
          <w:tcPr>
            <w:tcW w:w="2804" w:type="dxa"/>
            <w:tcBorders>
              <w:top w:val="single" w:sz="8" w:space="0" w:color="auto"/>
              <w:left w:val="single" w:sz="8" w:space="0" w:color="auto"/>
              <w:bottom w:val="single" w:sz="8" w:space="0" w:color="auto"/>
              <w:right w:val="single" w:sz="8" w:space="0" w:color="auto"/>
            </w:tcBorders>
            <w:vAlign w:val="bottom"/>
            <w:hideMark/>
          </w:tcPr>
          <w:p w14:paraId="3FBDDFD0" w14:textId="77777777" w:rsidR="002818E9" w:rsidRPr="007361BC" w:rsidRDefault="002818E9" w:rsidP="006E5A21">
            <w:pPr>
              <w:suppressAutoHyphens/>
              <w:jc w:val="center"/>
              <w:textAlignment w:val="baseline"/>
              <w:rPr>
                <w:bCs/>
                <w:sz w:val="22"/>
                <w:szCs w:val="22"/>
              </w:rPr>
            </w:pPr>
            <w:r w:rsidRPr="007361BC">
              <w:rPr>
                <w:bCs/>
                <w:sz w:val="22"/>
                <w:szCs w:val="22"/>
              </w:rPr>
              <w:t>3</w:t>
            </w:r>
          </w:p>
        </w:tc>
        <w:tc>
          <w:tcPr>
            <w:tcW w:w="1276" w:type="dxa"/>
            <w:tcBorders>
              <w:top w:val="single" w:sz="8" w:space="0" w:color="auto"/>
              <w:left w:val="single" w:sz="8" w:space="0" w:color="auto"/>
              <w:bottom w:val="single" w:sz="8" w:space="0" w:color="auto"/>
              <w:right w:val="single" w:sz="8" w:space="0" w:color="auto"/>
            </w:tcBorders>
            <w:vAlign w:val="bottom"/>
            <w:hideMark/>
          </w:tcPr>
          <w:p w14:paraId="724017AF" w14:textId="77777777" w:rsidR="002818E9" w:rsidRPr="007361BC" w:rsidRDefault="002818E9" w:rsidP="006E5A21">
            <w:pPr>
              <w:suppressAutoHyphens/>
              <w:jc w:val="center"/>
              <w:textAlignment w:val="baseline"/>
              <w:rPr>
                <w:bCs/>
                <w:sz w:val="22"/>
                <w:szCs w:val="22"/>
              </w:rPr>
            </w:pPr>
            <w:r w:rsidRPr="007361BC">
              <w:rPr>
                <w:bCs/>
                <w:sz w:val="22"/>
                <w:szCs w:val="22"/>
              </w:rPr>
              <w:t>4</w:t>
            </w:r>
          </w:p>
        </w:tc>
      </w:tr>
      <w:tr w:rsidR="00393018" w:rsidRPr="007361BC" w14:paraId="4AC50C34" w14:textId="77777777" w:rsidTr="003B5D35">
        <w:trPr>
          <w:trHeight w:val="227"/>
        </w:trPr>
        <w:tc>
          <w:tcPr>
            <w:tcW w:w="450" w:type="dxa"/>
            <w:tcBorders>
              <w:top w:val="single" w:sz="8" w:space="0" w:color="auto"/>
              <w:left w:val="single" w:sz="8" w:space="0" w:color="auto"/>
              <w:right w:val="single" w:sz="8" w:space="0" w:color="auto"/>
            </w:tcBorders>
            <w:hideMark/>
          </w:tcPr>
          <w:p w14:paraId="78449296" w14:textId="77777777" w:rsidR="00393018" w:rsidRPr="007361BC" w:rsidRDefault="00393018" w:rsidP="006E5A21">
            <w:pPr>
              <w:suppressAutoHyphens/>
              <w:jc w:val="center"/>
              <w:rPr>
                <w:sz w:val="22"/>
                <w:szCs w:val="22"/>
              </w:rPr>
            </w:pPr>
            <w:r w:rsidRPr="007361BC">
              <w:rPr>
                <w:sz w:val="22"/>
                <w:szCs w:val="22"/>
              </w:rPr>
              <w:t>1</w:t>
            </w:r>
          </w:p>
        </w:tc>
        <w:tc>
          <w:tcPr>
            <w:tcW w:w="4542" w:type="dxa"/>
            <w:tcBorders>
              <w:top w:val="single" w:sz="8" w:space="0" w:color="auto"/>
              <w:left w:val="single" w:sz="8" w:space="0" w:color="auto"/>
              <w:bottom w:val="single" w:sz="8" w:space="0" w:color="auto"/>
              <w:right w:val="single" w:sz="8" w:space="0" w:color="auto"/>
            </w:tcBorders>
            <w:vAlign w:val="center"/>
            <w:hideMark/>
          </w:tcPr>
          <w:p w14:paraId="79B886B7" w14:textId="77777777" w:rsidR="00393018" w:rsidRPr="007361BC" w:rsidRDefault="00393018" w:rsidP="006E5A21">
            <w:pPr>
              <w:suppressAutoHyphens/>
              <w:ind w:left="102"/>
              <w:contextualSpacing/>
              <w:rPr>
                <w:sz w:val="22"/>
                <w:szCs w:val="22"/>
              </w:rPr>
            </w:pPr>
            <w:r w:rsidRPr="007361BC">
              <w:rPr>
                <w:bCs/>
                <w:sz w:val="22"/>
                <w:szCs w:val="22"/>
              </w:rPr>
              <w:t>Рожневский</w:t>
            </w:r>
          </w:p>
        </w:tc>
        <w:tc>
          <w:tcPr>
            <w:tcW w:w="2804" w:type="dxa"/>
            <w:vMerge w:val="restart"/>
            <w:tcBorders>
              <w:top w:val="single" w:sz="8" w:space="0" w:color="auto"/>
              <w:left w:val="single" w:sz="8" w:space="0" w:color="auto"/>
              <w:right w:val="single" w:sz="8" w:space="0" w:color="auto"/>
            </w:tcBorders>
            <w:hideMark/>
          </w:tcPr>
          <w:p w14:paraId="37150EFF" w14:textId="77777777" w:rsidR="00393018" w:rsidRPr="007361BC" w:rsidRDefault="00393018" w:rsidP="006E5A21">
            <w:pPr>
              <w:suppressAutoHyphens/>
              <w:jc w:val="center"/>
              <w:rPr>
                <w:sz w:val="22"/>
                <w:szCs w:val="22"/>
              </w:rPr>
            </w:pPr>
            <w:r w:rsidRPr="007361BC">
              <w:rPr>
                <w:sz w:val="22"/>
                <w:szCs w:val="22"/>
              </w:rPr>
              <w:t>Тогучинский</w:t>
            </w:r>
          </w:p>
        </w:tc>
        <w:tc>
          <w:tcPr>
            <w:tcW w:w="1276" w:type="dxa"/>
            <w:tcBorders>
              <w:top w:val="single" w:sz="8" w:space="0" w:color="auto"/>
              <w:left w:val="single" w:sz="8" w:space="0" w:color="auto"/>
              <w:bottom w:val="single" w:sz="8" w:space="0" w:color="auto"/>
              <w:right w:val="single" w:sz="8" w:space="0" w:color="auto"/>
            </w:tcBorders>
            <w:vAlign w:val="center"/>
          </w:tcPr>
          <w:p w14:paraId="3DED117F" w14:textId="77777777" w:rsidR="00393018" w:rsidRPr="007361BC" w:rsidRDefault="00393018" w:rsidP="006E5A21">
            <w:pPr>
              <w:spacing w:before="120"/>
              <w:contextualSpacing/>
              <w:jc w:val="center"/>
              <w:rPr>
                <w:sz w:val="22"/>
                <w:szCs w:val="22"/>
              </w:rPr>
            </w:pPr>
            <w:r w:rsidRPr="007361BC">
              <w:rPr>
                <w:sz w:val="22"/>
                <w:szCs w:val="22"/>
              </w:rPr>
              <w:t>6765</w:t>
            </w:r>
          </w:p>
        </w:tc>
      </w:tr>
      <w:tr w:rsidR="00393018" w:rsidRPr="007361BC" w14:paraId="7DEEBEE8" w14:textId="77777777" w:rsidTr="003B5D35">
        <w:trPr>
          <w:trHeight w:val="227"/>
        </w:trPr>
        <w:tc>
          <w:tcPr>
            <w:tcW w:w="450" w:type="dxa"/>
            <w:tcBorders>
              <w:top w:val="single" w:sz="8" w:space="0" w:color="auto"/>
              <w:left w:val="single" w:sz="8" w:space="0" w:color="auto"/>
              <w:right w:val="single" w:sz="8" w:space="0" w:color="auto"/>
            </w:tcBorders>
          </w:tcPr>
          <w:p w14:paraId="04720348" w14:textId="77777777" w:rsidR="00393018" w:rsidRPr="007361BC" w:rsidRDefault="00393018" w:rsidP="006E5A21">
            <w:pPr>
              <w:suppressAutoHyphens/>
              <w:jc w:val="center"/>
              <w:rPr>
                <w:sz w:val="22"/>
                <w:szCs w:val="22"/>
              </w:rPr>
            </w:pPr>
            <w:r w:rsidRPr="007361BC">
              <w:rPr>
                <w:sz w:val="22"/>
                <w:szCs w:val="22"/>
              </w:rPr>
              <w:t>2</w:t>
            </w:r>
          </w:p>
        </w:tc>
        <w:tc>
          <w:tcPr>
            <w:tcW w:w="4542" w:type="dxa"/>
            <w:tcBorders>
              <w:top w:val="single" w:sz="8" w:space="0" w:color="auto"/>
              <w:left w:val="single" w:sz="8" w:space="0" w:color="auto"/>
              <w:bottom w:val="single" w:sz="8" w:space="0" w:color="auto"/>
              <w:right w:val="single" w:sz="8" w:space="0" w:color="auto"/>
            </w:tcBorders>
            <w:vAlign w:val="center"/>
          </w:tcPr>
          <w:p w14:paraId="24F49336" w14:textId="77777777" w:rsidR="00393018" w:rsidRPr="007361BC" w:rsidRDefault="00393018" w:rsidP="006E5A21">
            <w:pPr>
              <w:spacing w:before="60"/>
              <w:ind w:left="102"/>
              <w:contextualSpacing/>
              <w:rPr>
                <w:sz w:val="22"/>
                <w:szCs w:val="22"/>
              </w:rPr>
            </w:pPr>
            <w:r w:rsidRPr="007361BC">
              <w:rPr>
                <w:bCs/>
                <w:sz w:val="22"/>
                <w:szCs w:val="22"/>
              </w:rPr>
              <w:t>Буготакский</w:t>
            </w:r>
          </w:p>
        </w:tc>
        <w:tc>
          <w:tcPr>
            <w:tcW w:w="2804" w:type="dxa"/>
            <w:vMerge/>
            <w:tcBorders>
              <w:left w:val="single" w:sz="8" w:space="0" w:color="auto"/>
              <w:right w:val="single" w:sz="8" w:space="0" w:color="auto"/>
            </w:tcBorders>
          </w:tcPr>
          <w:p w14:paraId="55C03EFB" w14:textId="77777777" w:rsidR="00393018" w:rsidRPr="007361BC" w:rsidRDefault="00393018" w:rsidP="006E5A21">
            <w:pPr>
              <w:suppressAutoHyphens/>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14:paraId="4B3CFE25" w14:textId="77777777" w:rsidR="00393018" w:rsidRPr="007361BC" w:rsidRDefault="00393018" w:rsidP="006E5A21">
            <w:pPr>
              <w:spacing w:before="60"/>
              <w:contextualSpacing/>
              <w:jc w:val="center"/>
              <w:rPr>
                <w:i/>
                <w:sz w:val="22"/>
                <w:szCs w:val="22"/>
              </w:rPr>
            </w:pPr>
            <w:r w:rsidRPr="007361BC">
              <w:rPr>
                <w:sz w:val="22"/>
                <w:szCs w:val="22"/>
              </w:rPr>
              <w:t>6158</w:t>
            </w:r>
          </w:p>
        </w:tc>
      </w:tr>
      <w:tr w:rsidR="00393018" w:rsidRPr="007361BC" w14:paraId="04B79FE5" w14:textId="77777777" w:rsidTr="003B5D35">
        <w:trPr>
          <w:trHeight w:val="227"/>
        </w:trPr>
        <w:tc>
          <w:tcPr>
            <w:tcW w:w="450" w:type="dxa"/>
            <w:tcBorders>
              <w:top w:val="single" w:sz="8" w:space="0" w:color="auto"/>
              <w:left w:val="single" w:sz="8" w:space="0" w:color="auto"/>
              <w:right w:val="single" w:sz="8" w:space="0" w:color="auto"/>
            </w:tcBorders>
          </w:tcPr>
          <w:p w14:paraId="4B1ED8F2" w14:textId="77777777" w:rsidR="00393018" w:rsidRPr="007361BC" w:rsidRDefault="00393018" w:rsidP="006E5A21">
            <w:pPr>
              <w:suppressAutoHyphens/>
              <w:jc w:val="center"/>
              <w:rPr>
                <w:sz w:val="22"/>
                <w:szCs w:val="22"/>
              </w:rPr>
            </w:pPr>
            <w:r w:rsidRPr="007361BC">
              <w:rPr>
                <w:sz w:val="22"/>
                <w:szCs w:val="22"/>
              </w:rPr>
              <w:t>3</w:t>
            </w:r>
          </w:p>
        </w:tc>
        <w:tc>
          <w:tcPr>
            <w:tcW w:w="4542" w:type="dxa"/>
            <w:tcBorders>
              <w:top w:val="single" w:sz="8" w:space="0" w:color="auto"/>
              <w:left w:val="single" w:sz="8" w:space="0" w:color="auto"/>
              <w:bottom w:val="single" w:sz="8" w:space="0" w:color="auto"/>
              <w:right w:val="single" w:sz="8" w:space="0" w:color="auto"/>
            </w:tcBorders>
            <w:vAlign w:val="center"/>
          </w:tcPr>
          <w:p w14:paraId="79758FC1" w14:textId="77777777" w:rsidR="00393018" w:rsidRPr="007361BC" w:rsidRDefault="00393018" w:rsidP="006E5A21">
            <w:pPr>
              <w:spacing w:before="60"/>
              <w:ind w:left="102"/>
              <w:contextualSpacing/>
              <w:rPr>
                <w:sz w:val="22"/>
                <w:szCs w:val="22"/>
              </w:rPr>
            </w:pPr>
            <w:r w:rsidRPr="007361BC">
              <w:rPr>
                <w:bCs/>
                <w:sz w:val="22"/>
                <w:szCs w:val="22"/>
              </w:rPr>
              <w:t>Тогучинский</w:t>
            </w:r>
          </w:p>
        </w:tc>
        <w:tc>
          <w:tcPr>
            <w:tcW w:w="2804" w:type="dxa"/>
            <w:vMerge/>
            <w:tcBorders>
              <w:left w:val="single" w:sz="8" w:space="0" w:color="auto"/>
              <w:right w:val="single" w:sz="8" w:space="0" w:color="auto"/>
            </w:tcBorders>
          </w:tcPr>
          <w:p w14:paraId="2E18E922" w14:textId="77777777" w:rsidR="00393018" w:rsidRPr="007361BC" w:rsidRDefault="00393018" w:rsidP="006E5A21">
            <w:pPr>
              <w:suppressAutoHyphens/>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14:paraId="0CB4874F" w14:textId="77777777" w:rsidR="00393018" w:rsidRPr="007361BC" w:rsidRDefault="00393018" w:rsidP="006E5A21">
            <w:pPr>
              <w:spacing w:before="60"/>
              <w:contextualSpacing/>
              <w:jc w:val="center"/>
              <w:rPr>
                <w:i/>
                <w:sz w:val="22"/>
                <w:szCs w:val="22"/>
              </w:rPr>
            </w:pPr>
            <w:r w:rsidRPr="007361BC">
              <w:rPr>
                <w:sz w:val="22"/>
                <w:szCs w:val="22"/>
              </w:rPr>
              <w:t>11561</w:t>
            </w:r>
          </w:p>
        </w:tc>
      </w:tr>
      <w:tr w:rsidR="00393018" w:rsidRPr="007361BC" w14:paraId="4F937B49" w14:textId="77777777" w:rsidTr="003B5D35">
        <w:trPr>
          <w:trHeight w:val="227"/>
        </w:trPr>
        <w:tc>
          <w:tcPr>
            <w:tcW w:w="450" w:type="dxa"/>
            <w:tcBorders>
              <w:top w:val="single" w:sz="8" w:space="0" w:color="auto"/>
              <w:left w:val="single" w:sz="8" w:space="0" w:color="auto"/>
              <w:right w:val="single" w:sz="8" w:space="0" w:color="auto"/>
            </w:tcBorders>
          </w:tcPr>
          <w:p w14:paraId="137DBE87" w14:textId="77777777" w:rsidR="00393018" w:rsidRPr="007361BC" w:rsidRDefault="00393018" w:rsidP="006E5A21">
            <w:pPr>
              <w:suppressAutoHyphens/>
              <w:jc w:val="center"/>
              <w:rPr>
                <w:sz w:val="22"/>
                <w:szCs w:val="22"/>
              </w:rPr>
            </w:pPr>
            <w:r w:rsidRPr="007361BC">
              <w:rPr>
                <w:sz w:val="22"/>
                <w:szCs w:val="22"/>
              </w:rPr>
              <w:t>4</w:t>
            </w:r>
          </w:p>
        </w:tc>
        <w:tc>
          <w:tcPr>
            <w:tcW w:w="4542" w:type="dxa"/>
            <w:tcBorders>
              <w:top w:val="single" w:sz="8" w:space="0" w:color="auto"/>
              <w:left w:val="single" w:sz="8" w:space="0" w:color="auto"/>
              <w:bottom w:val="single" w:sz="8" w:space="0" w:color="auto"/>
              <w:right w:val="single" w:sz="8" w:space="0" w:color="auto"/>
            </w:tcBorders>
            <w:vAlign w:val="center"/>
          </w:tcPr>
          <w:p w14:paraId="5A030C92" w14:textId="77777777" w:rsidR="00393018" w:rsidRPr="007361BC" w:rsidRDefault="00393018" w:rsidP="006E5A21">
            <w:pPr>
              <w:spacing w:before="60"/>
              <w:ind w:left="102"/>
              <w:contextualSpacing/>
              <w:rPr>
                <w:sz w:val="22"/>
                <w:szCs w:val="22"/>
              </w:rPr>
            </w:pPr>
            <w:r w:rsidRPr="007361BC">
              <w:rPr>
                <w:bCs/>
                <w:sz w:val="22"/>
                <w:szCs w:val="22"/>
              </w:rPr>
              <w:t>Дергоусовский</w:t>
            </w:r>
          </w:p>
        </w:tc>
        <w:tc>
          <w:tcPr>
            <w:tcW w:w="2804" w:type="dxa"/>
            <w:vMerge/>
            <w:tcBorders>
              <w:left w:val="single" w:sz="8" w:space="0" w:color="auto"/>
              <w:right w:val="single" w:sz="8" w:space="0" w:color="auto"/>
            </w:tcBorders>
          </w:tcPr>
          <w:p w14:paraId="42061A7A" w14:textId="77777777" w:rsidR="00393018" w:rsidRPr="007361BC" w:rsidRDefault="00393018" w:rsidP="006E5A21">
            <w:pPr>
              <w:suppressAutoHyphens/>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14:paraId="7F328133" w14:textId="77777777" w:rsidR="00393018" w:rsidRPr="007361BC" w:rsidRDefault="00393018" w:rsidP="006E5A21">
            <w:pPr>
              <w:spacing w:before="60"/>
              <w:contextualSpacing/>
              <w:jc w:val="center"/>
              <w:rPr>
                <w:i/>
                <w:sz w:val="22"/>
                <w:szCs w:val="22"/>
              </w:rPr>
            </w:pPr>
            <w:r w:rsidRPr="007361BC">
              <w:rPr>
                <w:sz w:val="22"/>
                <w:szCs w:val="22"/>
              </w:rPr>
              <w:t>20404</w:t>
            </w:r>
          </w:p>
        </w:tc>
      </w:tr>
      <w:tr w:rsidR="00393018" w:rsidRPr="007361BC" w14:paraId="3890C08B" w14:textId="77777777" w:rsidTr="003B5D35">
        <w:trPr>
          <w:trHeight w:val="227"/>
        </w:trPr>
        <w:tc>
          <w:tcPr>
            <w:tcW w:w="450" w:type="dxa"/>
            <w:tcBorders>
              <w:top w:val="single" w:sz="8" w:space="0" w:color="auto"/>
              <w:left w:val="single" w:sz="8" w:space="0" w:color="auto"/>
              <w:right w:val="single" w:sz="8" w:space="0" w:color="auto"/>
            </w:tcBorders>
          </w:tcPr>
          <w:p w14:paraId="67ED7FCD" w14:textId="77777777" w:rsidR="00393018" w:rsidRPr="007361BC" w:rsidRDefault="00393018" w:rsidP="006E5A21">
            <w:pPr>
              <w:suppressAutoHyphens/>
              <w:jc w:val="center"/>
              <w:rPr>
                <w:sz w:val="22"/>
                <w:szCs w:val="22"/>
              </w:rPr>
            </w:pPr>
            <w:r w:rsidRPr="007361BC">
              <w:rPr>
                <w:sz w:val="22"/>
                <w:szCs w:val="22"/>
              </w:rPr>
              <w:t>5</w:t>
            </w:r>
          </w:p>
        </w:tc>
        <w:tc>
          <w:tcPr>
            <w:tcW w:w="4542" w:type="dxa"/>
            <w:tcBorders>
              <w:top w:val="single" w:sz="8" w:space="0" w:color="auto"/>
              <w:left w:val="single" w:sz="8" w:space="0" w:color="auto"/>
              <w:bottom w:val="single" w:sz="8" w:space="0" w:color="auto"/>
              <w:right w:val="single" w:sz="8" w:space="0" w:color="auto"/>
            </w:tcBorders>
            <w:vAlign w:val="center"/>
          </w:tcPr>
          <w:p w14:paraId="1D4CC4F9" w14:textId="77777777" w:rsidR="00393018" w:rsidRPr="007361BC" w:rsidRDefault="00393018" w:rsidP="006E5A21">
            <w:pPr>
              <w:spacing w:before="60"/>
              <w:ind w:left="102"/>
              <w:contextualSpacing/>
              <w:rPr>
                <w:sz w:val="22"/>
                <w:szCs w:val="22"/>
              </w:rPr>
            </w:pPr>
            <w:r w:rsidRPr="007361BC">
              <w:rPr>
                <w:bCs/>
                <w:sz w:val="22"/>
                <w:szCs w:val="22"/>
              </w:rPr>
              <w:t>Курундусский</w:t>
            </w:r>
          </w:p>
        </w:tc>
        <w:tc>
          <w:tcPr>
            <w:tcW w:w="2804" w:type="dxa"/>
            <w:vMerge/>
            <w:tcBorders>
              <w:left w:val="single" w:sz="8" w:space="0" w:color="auto"/>
              <w:right w:val="single" w:sz="8" w:space="0" w:color="auto"/>
            </w:tcBorders>
          </w:tcPr>
          <w:p w14:paraId="252D54B5" w14:textId="77777777" w:rsidR="00393018" w:rsidRPr="007361BC" w:rsidRDefault="00393018" w:rsidP="006E5A21">
            <w:pPr>
              <w:suppressAutoHyphens/>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14:paraId="57176BD5" w14:textId="77777777" w:rsidR="00393018" w:rsidRPr="007361BC" w:rsidRDefault="00393018" w:rsidP="006E5A21">
            <w:pPr>
              <w:spacing w:before="60"/>
              <w:contextualSpacing/>
              <w:jc w:val="center"/>
              <w:rPr>
                <w:i/>
                <w:sz w:val="22"/>
                <w:szCs w:val="22"/>
              </w:rPr>
            </w:pPr>
            <w:r w:rsidRPr="007361BC">
              <w:rPr>
                <w:sz w:val="22"/>
                <w:szCs w:val="22"/>
              </w:rPr>
              <w:t>4959</w:t>
            </w:r>
          </w:p>
        </w:tc>
      </w:tr>
      <w:tr w:rsidR="00393018" w:rsidRPr="007361BC" w14:paraId="30F1A73A" w14:textId="77777777" w:rsidTr="003B5D35">
        <w:trPr>
          <w:trHeight w:val="227"/>
        </w:trPr>
        <w:tc>
          <w:tcPr>
            <w:tcW w:w="450" w:type="dxa"/>
            <w:tcBorders>
              <w:top w:val="single" w:sz="8" w:space="0" w:color="auto"/>
              <w:left w:val="single" w:sz="8" w:space="0" w:color="auto"/>
              <w:right w:val="single" w:sz="8" w:space="0" w:color="auto"/>
            </w:tcBorders>
          </w:tcPr>
          <w:p w14:paraId="24375922" w14:textId="77777777" w:rsidR="00393018" w:rsidRPr="007361BC" w:rsidRDefault="00393018" w:rsidP="006E5A21">
            <w:pPr>
              <w:suppressAutoHyphens/>
              <w:contextualSpacing/>
              <w:jc w:val="center"/>
              <w:rPr>
                <w:sz w:val="22"/>
                <w:szCs w:val="22"/>
              </w:rPr>
            </w:pPr>
            <w:r w:rsidRPr="007361BC">
              <w:rPr>
                <w:sz w:val="22"/>
                <w:szCs w:val="22"/>
              </w:rPr>
              <w:t>6</w:t>
            </w:r>
          </w:p>
        </w:tc>
        <w:tc>
          <w:tcPr>
            <w:tcW w:w="4542" w:type="dxa"/>
            <w:tcBorders>
              <w:top w:val="single" w:sz="8" w:space="0" w:color="auto"/>
              <w:left w:val="single" w:sz="8" w:space="0" w:color="auto"/>
              <w:bottom w:val="single" w:sz="8" w:space="0" w:color="auto"/>
              <w:right w:val="single" w:sz="8" w:space="0" w:color="auto"/>
            </w:tcBorders>
            <w:vAlign w:val="center"/>
          </w:tcPr>
          <w:p w14:paraId="7A632F83" w14:textId="77777777" w:rsidR="00393018" w:rsidRPr="007361BC" w:rsidRDefault="00393018" w:rsidP="006E5A21">
            <w:pPr>
              <w:spacing w:before="60"/>
              <w:ind w:left="102"/>
              <w:contextualSpacing/>
              <w:rPr>
                <w:sz w:val="22"/>
                <w:szCs w:val="22"/>
              </w:rPr>
            </w:pPr>
            <w:r w:rsidRPr="007361BC">
              <w:rPr>
                <w:bCs/>
                <w:sz w:val="22"/>
                <w:szCs w:val="22"/>
              </w:rPr>
              <w:t>Коуракский уч. № 1</w:t>
            </w:r>
          </w:p>
        </w:tc>
        <w:tc>
          <w:tcPr>
            <w:tcW w:w="2804" w:type="dxa"/>
            <w:vMerge/>
            <w:tcBorders>
              <w:left w:val="single" w:sz="8" w:space="0" w:color="auto"/>
              <w:right w:val="single" w:sz="8" w:space="0" w:color="auto"/>
            </w:tcBorders>
          </w:tcPr>
          <w:p w14:paraId="4A229D57" w14:textId="77777777" w:rsidR="00393018" w:rsidRPr="007361BC" w:rsidRDefault="00393018" w:rsidP="006E5A21">
            <w:pPr>
              <w:suppressAutoHyphens/>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14:paraId="2CFAEA0C" w14:textId="77777777" w:rsidR="00393018" w:rsidRPr="007361BC" w:rsidRDefault="00393018" w:rsidP="006E5A21">
            <w:pPr>
              <w:spacing w:before="60"/>
              <w:contextualSpacing/>
              <w:jc w:val="center"/>
              <w:rPr>
                <w:i/>
                <w:sz w:val="22"/>
                <w:szCs w:val="22"/>
              </w:rPr>
            </w:pPr>
            <w:r w:rsidRPr="007361BC">
              <w:rPr>
                <w:sz w:val="22"/>
                <w:szCs w:val="22"/>
              </w:rPr>
              <w:t>18286</w:t>
            </w:r>
          </w:p>
        </w:tc>
      </w:tr>
      <w:tr w:rsidR="00393018" w:rsidRPr="007361BC" w14:paraId="3D12BA96" w14:textId="77777777" w:rsidTr="003B5D35">
        <w:trPr>
          <w:trHeight w:val="227"/>
        </w:trPr>
        <w:tc>
          <w:tcPr>
            <w:tcW w:w="450" w:type="dxa"/>
            <w:tcBorders>
              <w:top w:val="single" w:sz="8" w:space="0" w:color="auto"/>
              <w:left w:val="single" w:sz="8" w:space="0" w:color="auto"/>
              <w:right w:val="single" w:sz="8" w:space="0" w:color="auto"/>
            </w:tcBorders>
          </w:tcPr>
          <w:p w14:paraId="41A91FE1" w14:textId="77777777" w:rsidR="00393018" w:rsidRPr="007361BC" w:rsidRDefault="00393018" w:rsidP="006E5A21">
            <w:pPr>
              <w:suppressAutoHyphens/>
              <w:contextualSpacing/>
              <w:jc w:val="center"/>
              <w:rPr>
                <w:sz w:val="22"/>
                <w:szCs w:val="22"/>
              </w:rPr>
            </w:pPr>
            <w:r w:rsidRPr="007361BC">
              <w:rPr>
                <w:sz w:val="22"/>
                <w:szCs w:val="22"/>
              </w:rPr>
              <w:t>7</w:t>
            </w:r>
          </w:p>
        </w:tc>
        <w:tc>
          <w:tcPr>
            <w:tcW w:w="4542" w:type="dxa"/>
            <w:tcBorders>
              <w:top w:val="single" w:sz="8" w:space="0" w:color="auto"/>
              <w:left w:val="single" w:sz="8" w:space="0" w:color="auto"/>
              <w:bottom w:val="single" w:sz="8" w:space="0" w:color="auto"/>
              <w:right w:val="single" w:sz="8" w:space="0" w:color="auto"/>
            </w:tcBorders>
            <w:vAlign w:val="center"/>
          </w:tcPr>
          <w:p w14:paraId="1038E357" w14:textId="77777777" w:rsidR="00393018" w:rsidRPr="007361BC" w:rsidRDefault="00393018" w:rsidP="006E5A21">
            <w:pPr>
              <w:spacing w:before="60"/>
              <w:ind w:left="102"/>
              <w:contextualSpacing/>
              <w:rPr>
                <w:sz w:val="22"/>
                <w:szCs w:val="22"/>
              </w:rPr>
            </w:pPr>
            <w:r w:rsidRPr="007361BC">
              <w:rPr>
                <w:bCs/>
                <w:sz w:val="22"/>
                <w:szCs w:val="22"/>
              </w:rPr>
              <w:t>Мокрушинский</w:t>
            </w:r>
          </w:p>
        </w:tc>
        <w:tc>
          <w:tcPr>
            <w:tcW w:w="2804" w:type="dxa"/>
            <w:vMerge/>
            <w:tcBorders>
              <w:left w:val="single" w:sz="8" w:space="0" w:color="auto"/>
              <w:right w:val="single" w:sz="8" w:space="0" w:color="auto"/>
            </w:tcBorders>
          </w:tcPr>
          <w:p w14:paraId="717649F5" w14:textId="77777777" w:rsidR="00393018" w:rsidRPr="007361BC" w:rsidRDefault="00393018" w:rsidP="006E5A21">
            <w:pPr>
              <w:suppressAutoHyphens/>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14:paraId="62003589" w14:textId="77777777" w:rsidR="00393018" w:rsidRPr="007361BC" w:rsidRDefault="00393018" w:rsidP="006E5A21">
            <w:pPr>
              <w:spacing w:before="60"/>
              <w:contextualSpacing/>
              <w:jc w:val="center"/>
              <w:rPr>
                <w:i/>
                <w:sz w:val="22"/>
                <w:szCs w:val="22"/>
              </w:rPr>
            </w:pPr>
            <w:r w:rsidRPr="007361BC">
              <w:rPr>
                <w:sz w:val="22"/>
                <w:szCs w:val="22"/>
              </w:rPr>
              <w:t>18564</w:t>
            </w:r>
          </w:p>
        </w:tc>
      </w:tr>
      <w:tr w:rsidR="00393018" w:rsidRPr="007361BC" w14:paraId="38E2B17D" w14:textId="77777777" w:rsidTr="003B5D35">
        <w:trPr>
          <w:trHeight w:val="227"/>
        </w:trPr>
        <w:tc>
          <w:tcPr>
            <w:tcW w:w="450" w:type="dxa"/>
            <w:tcBorders>
              <w:top w:val="single" w:sz="8" w:space="0" w:color="auto"/>
              <w:left w:val="single" w:sz="8" w:space="0" w:color="auto"/>
              <w:right w:val="single" w:sz="8" w:space="0" w:color="auto"/>
            </w:tcBorders>
          </w:tcPr>
          <w:p w14:paraId="128CE2F6" w14:textId="77777777" w:rsidR="00393018" w:rsidRPr="007361BC" w:rsidRDefault="00393018" w:rsidP="006E5A21">
            <w:pPr>
              <w:suppressAutoHyphens/>
              <w:contextualSpacing/>
              <w:jc w:val="center"/>
              <w:rPr>
                <w:sz w:val="22"/>
                <w:szCs w:val="22"/>
              </w:rPr>
            </w:pPr>
            <w:r w:rsidRPr="007361BC">
              <w:rPr>
                <w:sz w:val="22"/>
                <w:szCs w:val="22"/>
              </w:rPr>
              <w:t>8</w:t>
            </w:r>
          </w:p>
        </w:tc>
        <w:tc>
          <w:tcPr>
            <w:tcW w:w="4542" w:type="dxa"/>
            <w:tcBorders>
              <w:top w:val="single" w:sz="8" w:space="0" w:color="auto"/>
              <w:left w:val="single" w:sz="8" w:space="0" w:color="auto"/>
              <w:bottom w:val="single" w:sz="8" w:space="0" w:color="auto"/>
              <w:right w:val="single" w:sz="8" w:space="0" w:color="auto"/>
            </w:tcBorders>
            <w:vAlign w:val="center"/>
          </w:tcPr>
          <w:p w14:paraId="41EBC25F" w14:textId="77777777" w:rsidR="00393018" w:rsidRPr="007361BC" w:rsidRDefault="00393018" w:rsidP="006E5A21">
            <w:pPr>
              <w:spacing w:before="60"/>
              <w:ind w:left="102"/>
              <w:contextualSpacing/>
              <w:rPr>
                <w:sz w:val="22"/>
                <w:szCs w:val="22"/>
              </w:rPr>
            </w:pPr>
            <w:r w:rsidRPr="007361BC">
              <w:rPr>
                <w:bCs/>
                <w:sz w:val="22"/>
                <w:szCs w:val="22"/>
              </w:rPr>
              <w:t>Мирновский</w:t>
            </w:r>
          </w:p>
        </w:tc>
        <w:tc>
          <w:tcPr>
            <w:tcW w:w="2804" w:type="dxa"/>
            <w:vMerge/>
            <w:tcBorders>
              <w:left w:val="single" w:sz="8" w:space="0" w:color="auto"/>
              <w:right w:val="single" w:sz="8" w:space="0" w:color="auto"/>
            </w:tcBorders>
          </w:tcPr>
          <w:p w14:paraId="0C8C8989" w14:textId="77777777" w:rsidR="00393018" w:rsidRPr="007361BC" w:rsidRDefault="00393018" w:rsidP="006E5A21">
            <w:pPr>
              <w:suppressAutoHyphens/>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14:paraId="06850A24" w14:textId="77777777" w:rsidR="00393018" w:rsidRPr="007361BC" w:rsidRDefault="00393018" w:rsidP="006E5A21">
            <w:pPr>
              <w:spacing w:before="60"/>
              <w:contextualSpacing/>
              <w:jc w:val="center"/>
              <w:rPr>
                <w:i/>
                <w:sz w:val="22"/>
                <w:szCs w:val="22"/>
              </w:rPr>
            </w:pPr>
            <w:r w:rsidRPr="007361BC">
              <w:rPr>
                <w:sz w:val="22"/>
                <w:szCs w:val="22"/>
              </w:rPr>
              <w:t>12585</w:t>
            </w:r>
          </w:p>
        </w:tc>
      </w:tr>
      <w:tr w:rsidR="00393018" w:rsidRPr="007361BC" w14:paraId="2A7152F0" w14:textId="77777777" w:rsidTr="00393018">
        <w:trPr>
          <w:trHeight w:val="227"/>
        </w:trPr>
        <w:tc>
          <w:tcPr>
            <w:tcW w:w="450" w:type="dxa"/>
            <w:tcBorders>
              <w:top w:val="single" w:sz="8" w:space="0" w:color="auto"/>
              <w:left w:val="single" w:sz="8" w:space="0" w:color="auto"/>
              <w:bottom w:val="single" w:sz="8" w:space="0" w:color="auto"/>
              <w:right w:val="single" w:sz="8" w:space="0" w:color="auto"/>
            </w:tcBorders>
          </w:tcPr>
          <w:p w14:paraId="6BBFDAE7" w14:textId="77777777" w:rsidR="00393018" w:rsidRPr="007361BC" w:rsidRDefault="00393018" w:rsidP="006E5A21">
            <w:pPr>
              <w:suppressAutoHyphens/>
              <w:contextualSpacing/>
              <w:jc w:val="center"/>
              <w:rPr>
                <w:sz w:val="22"/>
                <w:szCs w:val="22"/>
              </w:rPr>
            </w:pPr>
            <w:r w:rsidRPr="007361BC">
              <w:rPr>
                <w:sz w:val="22"/>
                <w:szCs w:val="22"/>
              </w:rPr>
              <w:lastRenderedPageBreak/>
              <w:t>9</w:t>
            </w:r>
          </w:p>
        </w:tc>
        <w:tc>
          <w:tcPr>
            <w:tcW w:w="4542" w:type="dxa"/>
            <w:tcBorders>
              <w:top w:val="single" w:sz="8" w:space="0" w:color="auto"/>
              <w:left w:val="single" w:sz="8" w:space="0" w:color="auto"/>
              <w:bottom w:val="single" w:sz="8" w:space="0" w:color="auto"/>
              <w:right w:val="single" w:sz="8" w:space="0" w:color="auto"/>
            </w:tcBorders>
            <w:vAlign w:val="center"/>
          </w:tcPr>
          <w:p w14:paraId="3A3DCF99" w14:textId="77777777" w:rsidR="00393018" w:rsidRPr="007361BC" w:rsidRDefault="00393018" w:rsidP="006E5A21">
            <w:pPr>
              <w:spacing w:before="60"/>
              <w:ind w:left="102"/>
              <w:contextualSpacing/>
              <w:rPr>
                <w:sz w:val="22"/>
                <w:szCs w:val="22"/>
              </w:rPr>
            </w:pPr>
            <w:r w:rsidRPr="007361BC">
              <w:rPr>
                <w:bCs/>
                <w:sz w:val="22"/>
                <w:szCs w:val="22"/>
              </w:rPr>
              <w:t>Которовский</w:t>
            </w:r>
          </w:p>
        </w:tc>
        <w:tc>
          <w:tcPr>
            <w:tcW w:w="2804" w:type="dxa"/>
            <w:vMerge/>
            <w:tcBorders>
              <w:left w:val="single" w:sz="8" w:space="0" w:color="auto"/>
              <w:bottom w:val="single" w:sz="4" w:space="0" w:color="auto"/>
              <w:right w:val="single" w:sz="8" w:space="0" w:color="auto"/>
            </w:tcBorders>
          </w:tcPr>
          <w:p w14:paraId="7051E7D6" w14:textId="77777777" w:rsidR="00393018" w:rsidRPr="007361BC" w:rsidRDefault="00393018" w:rsidP="006E5A21">
            <w:pPr>
              <w:suppressAutoHyphens/>
              <w:jc w:val="center"/>
              <w:rPr>
                <w:sz w:val="22"/>
                <w:szCs w:val="22"/>
              </w:rPr>
            </w:pPr>
          </w:p>
        </w:tc>
        <w:tc>
          <w:tcPr>
            <w:tcW w:w="1276" w:type="dxa"/>
            <w:tcBorders>
              <w:top w:val="single" w:sz="8" w:space="0" w:color="auto"/>
              <w:left w:val="single" w:sz="8" w:space="0" w:color="auto"/>
              <w:bottom w:val="single" w:sz="8" w:space="0" w:color="auto"/>
              <w:right w:val="single" w:sz="8" w:space="0" w:color="auto"/>
            </w:tcBorders>
            <w:vAlign w:val="center"/>
          </w:tcPr>
          <w:p w14:paraId="1137F2FB" w14:textId="77777777" w:rsidR="00393018" w:rsidRPr="007361BC" w:rsidRDefault="00393018" w:rsidP="006E5A21">
            <w:pPr>
              <w:spacing w:before="60"/>
              <w:contextualSpacing/>
              <w:jc w:val="center"/>
              <w:rPr>
                <w:i/>
                <w:sz w:val="22"/>
                <w:szCs w:val="22"/>
              </w:rPr>
            </w:pPr>
            <w:r w:rsidRPr="007361BC">
              <w:rPr>
                <w:sz w:val="22"/>
                <w:szCs w:val="22"/>
              </w:rPr>
              <w:t>12275</w:t>
            </w:r>
          </w:p>
        </w:tc>
      </w:tr>
      <w:tr w:rsidR="00033803" w:rsidRPr="007361BC" w14:paraId="388E0D26" w14:textId="77777777" w:rsidTr="002D6C4F">
        <w:trPr>
          <w:trHeight w:val="227"/>
        </w:trPr>
        <w:tc>
          <w:tcPr>
            <w:tcW w:w="450" w:type="dxa"/>
            <w:vMerge w:val="restart"/>
            <w:tcBorders>
              <w:top w:val="single" w:sz="8" w:space="0" w:color="auto"/>
              <w:left w:val="single" w:sz="8" w:space="0" w:color="auto"/>
              <w:right w:val="single" w:sz="8" w:space="0" w:color="auto"/>
            </w:tcBorders>
          </w:tcPr>
          <w:p w14:paraId="58878D2A" w14:textId="77777777" w:rsidR="00033803" w:rsidRPr="007361BC" w:rsidRDefault="00033803" w:rsidP="006E5A21">
            <w:pPr>
              <w:suppressAutoHyphens/>
              <w:jc w:val="center"/>
              <w:rPr>
                <w:sz w:val="22"/>
                <w:szCs w:val="22"/>
              </w:rPr>
            </w:pPr>
            <w:r w:rsidRPr="007361BC">
              <w:rPr>
                <w:sz w:val="22"/>
                <w:szCs w:val="22"/>
              </w:rPr>
              <w:t>10</w:t>
            </w:r>
          </w:p>
        </w:tc>
        <w:tc>
          <w:tcPr>
            <w:tcW w:w="4542" w:type="dxa"/>
            <w:tcBorders>
              <w:top w:val="single" w:sz="8" w:space="0" w:color="auto"/>
              <w:left w:val="single" w:sz="8" w:space="0" w:color="auto"/>
              <w:bottom w:val="single" w:sz="4" w:space="0" w:color="auto"/>
              <w:right w:val="single" w:sz="4" w:space="0" w:color="auto"/>
            </w:tcBorders>
            <w:vAlign w:val="center"/>
          </w:tcPr>
          <w:p w14:paraId="633F6523" w14:textId="77777777" w:rsidR="00033803" w:rsidRPr="007361BC" w:rsidRDefault="00033803" w:rsidP="006E5A21">
            <w:pPr>
              <w:suppressAutoHyphens/>
              <w:ind w:left="102"/>
              <w:rPr>
                <w:sz w:val="22"/>
                <w:szCs w:val="22"/>
              </w:rPr>
            </w:pPr>
            <w:r w:rsidRPr="007361BC">
              <w:rPr>
                <w:bCs/>
                <w:sz w:val="22"/>
                <w:szCs w:val="22"/>
              </w:rPr>
              <w:t>Долговский,</w:t>
            </w:r>
            <w:r w:rsidRPr="007361BC">
              <w:rPr>
                <w:sz w:val="22"/>
                <w:szCs w:val="22"/>
              </w:rPr>
              <w:t xml:space="preserve"> в том числе:</w:t>
            </w:r>
          </w:p>
        </w:tc>
        <w:tc>
          <w:tcPr>
            <w:tcW w:w="2804" w:type="dxa"/>
            <w:vMerge w:val="restart"/>
            <w:tcBorders>
              <w:top w:val="single" w:sz="4" w:space="0" w:color="auto"/>
              <w:left w:val="single" w:sz="4" w:space="0" w:color="auto"/>
              <w:bottom w:val="single" w:sz="4" w:space="0" w:color="auto"/>
              <w:right w:val="single" w:sz="4" w:space="0" w:color="auto"/>
            </w:tcBorders>
          </w:tcPr>
          <w:p w14:paraId="1217EA9A" w14:textId="27115DE3" w:rsidR="00033803" w:rsidRPr="007361BC" w:rsidRDefault="00033803" w:rsidP="00393018">
            <w:pPr>
              <w:suppressAutoHyphens/>
              <w:jc w:val="center"/>
              <w:rPr>
                <w:sz w:val="22"/>
                <w:szCs w:val="22"/>
              </w:rPr>
            </w:pPr>
            <w:r w:rsidRPr="007361BC">
              <w:rPr>
                <w:sz w:val="22"/>
                <w:szCs w:val="22"/>
              </w:rPr>
              <w:t>Тогучинский</w:t>
            </w:r>
          </w:p>
        </w:tc>
        <w:tc>
          <w:tcPr>
            <w:tcW w:w="1276" w:type="dxa"/>
            <w:tcBorders>
              <w:top w:val="single" w:sz="8" w:space="0" w:color="auto"/>
              <w:left w:val="single" w:sz="4" w:space="0" w:color="auto"/>
              <w:bottom w:val="single" w:sz="4" w:space="0" w:color="auto"/>
              <w:right w:val="single" w:sz="8" w:space="0" w:color="auto"/>
            </w:tcBorders>
            <w:vAlign w:val="center"/>
          </w:tcPr>
          <w:p w14:paraId="3A8FC53A" w14:textId="77777777" w:rsidR="00033803" w:rsidRPr="007361BC" w:rsidRDefault="00033803" w:rsidP="006E5A21">
            <w:pPr>
              <w:spacing w:before="60"/>
              <w:contextualSpacing/>
              <w:jc w:val="center"/>
              <w:rPr>
                <w:i/>
                <w:sz w:val="22"/>
                <w:szCs w:val="22"/>
              </w:rPr>
            </w:pPr>
            <w:r w:rsidRPr="007361BC">
              <w:rPr>
                <w:sz w:val="22"/>
                <w:szCs w:val="22"/>
              </w:rPr>
              <w:t>54038</w:t>
            </w:r>
          </w:p>
        </w:tc>
      </w:tr>
      <w:tr w:rsidR="00033803" w:rsidRPr="007361BC" w14:paraId="00176B26" w14:textId="77777777" w:rsidTr="002D6C4F">
        <w:trPr>
          <w:trHeight w:val="227"/>
        </w:trPr>
        <w:tc>
          <w:tcPr>
            <w:tcW w:w="450" w:type="dxa"/>
            <w:vMerge/>
            <w:tcBorders>
              <w:left w:val="single" w:sz="8" w:space="0" w:color="auto"/>
              <w:right w:val="single" w:sz="8" w:space="0" w:color="auto"/>
            </w:tcBorders>
            <w:vAlign w:val="center"/>
          </w:tcPr>
          <w:p w14:paraId="3C9B44CB" w14:textId="77777777" w:rsidR="00033803" w:rsidRPr="007361BC" w:rsidRDefault="00033803" w:rsidP="006E5A21">
            <w:pPr>
              <w:suppressAutoHyphens/>
              <w:jc w:val="center"/>
              <w:rPr>
                <w:sz w:val="22"/>
                <w:szCs w:val="22"/>
              </w:rPr>
            </w:pPr>
          </w:p>
        </w:tc>
        <w:tc>
          <w:tcPr>
            <w:tcW w:w="4542" w:type="dxa"/>
            <w:tcBorders>
              <w:top w:val="single" w:sz="8" w:space="0" w:color="auto"/>
              <w:left w:val="single" w:sz="8" w:space="0" w:color="auto"/>
              <w:bottom w:val="single" w:sz="4" w:space="0" w:color="auto"/>
              <w:right w:val="single" w:sz="4" w:space="0" w:color="auto"/>
            </w:tcBorders>
            <w:vAlign w:val="center"/>
          </w:tcPr>
          <w:p w14:paraId="2BAAFF5B" w14:textId="77777777" w:rsidR="00033803" w:rsidRPr="007361BC" w:rsidRDefault="00033803" w:rsidP="006E5A21">
            <w:pPr>
              <w:ind w:left="102"/>
              <w:contextualSpacing/>
              <w:rPr>
                <w:sz w:val="22"/>
                <w:szCs w:val="22"/>
              </w:rPr>
            </w:pPr>
            <w:r w:rsidRPr="007361BC">
              <w:rPr>
                <w:sz w:val="22"/>
                <w:szCs w:val="22"/>
              </w:rPr>
              <w:t xml:space="preserve">Урочище </w:t>
            </w:r>
            <w:r w:rsidRPr="007361BC">
              <w:rPr>
                <w:bCs/>
                <w:sz w:val="22"/>
                <w:szCs w:val="22"/>
              </w:rPr>
              <w:t>Гутовское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5A131734" w14:textId="7968083F" w:rsidR="00033803" w:rsidRPr="007361BC" w:rsidRDefault="00033803" w:rsidP="006E5A21">
            <w:pPr>
              <w:suppressAutoHyphens/>
              <w:jc w:val="center"/>
              <w:rPr>
                <w:sz w:val="22"/>
                <w:szCs w:val="22"/>
              </w:rPr>
            </w:pPr>
          </w:p>
        </w:tc>
        <w:tc>
          <w:tcPr>
            <w:tcW w:w="1276" w:type="dxa"/>
            <w:tcBorders>
              <w:top w:val="single" w:sz="8" w:space="0" w:color="auto"/>
              <w:left w:val="single" w:sz="4" w:space="0" w:color="auto"/>
              <w:bottom w:val="single" w:sz="4" w:space="0" w:color="auto"/>
              <w:right w:val="single" w:sz="8" w:space="0" w:color="auto"/>
            </w:tcBorders>
            <w:vAlign w:val="center"/>
          </w:tcPr>
          <w:p w14:paraId="296E1B3B" w14:textId="77777777" w:rsidR="00033803" w:rsidRPr="007361BC" w:rsidRDefault="00033803" w:rsidP="006E5A21">
            <w:pPr>
              <w:suppressAutoHyphens/>
              <w:contextualSpacing/>
              <w:jc w:val="center"/>
              <w:rPr>
                <w:sz w:val="22"/>
                <w:szCs w:val="22"/>
              </w:rPr>
            </w:pPr>
            <w:r w:rsidRPr="007361BC">
              <w:rPr>
                <w:sz w:val="22"/>
                <w:szCs w:val="22"/>
              </w:rPr>
              <w:t>5028</w:t>
            </w:r>
          </w:p>
        </w:tc>
      </w:tr>
      <w:tr w:rsidR="00033803" w:rsidRPr="007361BC" w14:paraId="504EB24B" w14:textId="77777777" w:rsidTr="002D6C4F">
        <w:trPr>
          <w:trHeight w:val="227"/>
        </w:trPr>
        <w:tc>
          <w:tcPr>
            <w:tcW w:w="450" w:type="dxa"/>
            <w:vMerge/>
            <w:tcBorders>
              <w:left w:val="single" w:sz="8" w:space="0" w:color="auto"/>
              <w:right w:val="single" w:sz="8" w:space="0" w:color="auto"/>
            </w:tcBorders>
            <w:vAlign w:val="center"/>
          </w:tcPr>
          <w:p w14:paraId="1D763393" w14:textId="77777777" w:rsidR="00033803" w:rsidRPr="007361BC" w:rsidRDefault="00033803" w:rsidP="006E5A21">
            <w:pPr>
              <w:suppressAutoHyphens/>
              <w:jc w:val="center"/>
              <w:rPr>
                <w:sz w:val="22"/>
                <w:szCs w:val="22"/>
              </w:rPr>
            </w:pPr>
          </w:p>
        </w:tc>
        <w:tc>
          <w:tcPr>
            <w:tcW w:w="4542" w:type="dxa"/>
            <w:tcBorders>
              <w:top w:val="single" w:sz="8" w:space="0" w:color="auto"/>
              <w:left w:val="single" w:sz="8" w:space="0" w:color="auto"/>
              <w:bottom w:val="single" w:sz="4" w:space="0" w:color="auto"/>
              <w:right w:val="single" w:sz="4" w:space="0" w:color="auto"/>
            </w:tcBorders>
            <w:vAlign w:val="center"/>
          </w:tcPr>
          <w:p w14:paraId="5AA54CAB" w14:textId="77777777" w:rsidR="00033803" w:rsidRPr="007361BC" w:rsidRDefault="00033803" w:rsidP="006E5A21">
            <w:pPr>
              <w:ind w:left="102"/>
              <w:contextualSpacing/>
              <w:rPr>
                <w:sz w:val="22"/>
                <w:szCs w:val="22"/>
              </w:rPr>
            </w:pPr>
            <w:r w:rsidRPr="007361BC">
              <w:rPr>
                <w:sz w:val="22"/>
                <w:szCs w:val="22"/>
              </w:rPr>
              <w:t xml:space="preserve">Урочище </w:t>
            </w:r>
            <w:r w:rsidRPr="007361BC">
              <w:rPr>
                <w:bCs/>
                <w:sz w:val="22"/>
                <w:szCs w:val="22"/>
              </w:rPr>
              <w:t>Долговское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127B216D" w14:textId="0D213DFA" w:rsidR="00033803" w:rsidRPr="007361BC" w:rsidRDefault="00033803" w:rsidP="006E5A21">
            <w:pPr>
              <w:suppressAutoHyphens/>
              <w:jc w:val="center"/>
              <w:rPr>
                <w:sz w:val="22"/>
                <w:szCs w:val="22"/>
              </w:rPr>
            </w:pPr>
          </w:p>
        </w:tc>
        <w:tc>
          <w:tcPr>
            <w:tcW w:w="1276" w:type="dxa"/>
            <w:tcBorders>
              <w:top w:val="single" w:sz="8" w:space="0" w:color="auto"/>
              <w:left w:val="single" w:sz="4" w:space="0" w:color="auto"/>
              <w:bottom w:val="single" w:sz="4" w:space="0" w:color="auto"/>
              <w:right w:val="single" w:sz="8" w:space="0" w:color="auto"/>
            </w:tcBorders>
            <w:vAlign w:val="center"/>
          </w:tcPr>
          <w:p w14:paraId="18BE1C41" w14:textId="77777777" w:rsidR="00033803" w:rsidRPr="007361BC" w:rsidRDefault="00033803" w:rsidP="006E5A21">
            <w:pPr>
              <w:spacing w:before="60"/>
              <w:contextualSpacing/>
              <w:jc w:val="center"/>
              <w:rPr>
                <w:i/>
                <w:sz w:val="22"/>
                <w:szCs w:val="22"/>
              </w:rPr>
            </w:pPr>
            <w:r w:rsidRPr="007361BC">
              <w:rPr>
                <w:sz w:val="22"/>
                <w:szCs w:val="22"/>
              </w:rPr>
              <w:t>5257</w:t>
            </w:r>
          </w:p>
        </w:tc>
      </w:tr>
      <w:tr w:rsidR="00033803" w:rsidRPr="007361BC" w14:paraId="17311DB2" w14:textId="77777777" w:rsidTr="002D6C4F">
        <w:trPr>
          <w:trHeight w:val="227"/>
        </w:trPr>
        <w:tc>
          <w:tcPr>
            <w:tcW w:w="450" w:type="dxa"/>
            <w:vMerge/>
            <w:tcBorders>
              <w:left w:val="single" w:sz="8" w:space="0" w:color="auto"/>
              <w:right w:val="single" w:sz="8" w:space="0" w:color="auto"/>
            </w:tcBorders>
            <w:vAlign w:val="center"/>
          </w:tcPr>
          <w:p w14:paraId="761AC86D" w14:textId="77777777" w:rsidR="00033803" w:rsidRPr="007361BC" w:rsidRDefault="00033803" w:rsidP="006E5A21">
            <w:pPr>
              <w:suppressAutoHyphens/>
              <w:jc w:val="center"/>
              <w:rPr>
                <w:sz w:val="22"/>
                <w:szCs w:val="22"/>
              </w:rPr>
            </w:pPr>
          </w:p>
        </w:tc>
        <w:tc>
          <w:tcPr>
            <w:tcW w:w="4542" w:type="dxa"/>
            <w:tcBorders>
              <w:top w:val="single" w:sz="8" w:space="0" w:color="auto"/>
              <w:left w:val="single" w:sz="8" w:space="0" w:color="auto"/>
              <w:bottom w:val="single" w:sz="4" w:space="0" w:color="auto"/>
              <w:right w:val="single" w:sz="4" w:space="0" w:color="auto"/>
            </w:tcBorders>
            <w:vAlign w:val="center"/>
          </w:tcPr>
          <w:p w14:paraId="7C87EDFD" w14:textId="77777777" w:rsidR="00033803" w:rsidRPr="007361BC" w:rsidRDefault="00033803" w:rsidP="006E5A21">
            <w:pPr>
              <w:ind w:left="102"/>
              <w:contextualSpacing/>
              <w:rPr>
                <w:sz w:val="22"/>
                <w:szCs w:val="22"/>
              </w:rPr>
            </w:pPr>
            <w:r w:rsidRPr="007361BC">
              <w:rPr>
                <w:sz w:val="22"/>
                <w:szCs w:val="22"/>
              </w:rPr>
              <w:t xml:space="preserve">Урочище </w:t>
            </w:r>
            <w:r w:rsidRPr="007361BC">
              <w:rPr>
                <w:bCs/>
                <w:sz w:val="22"/>
                <w:szCs w:val="22"/>
              </w:rPr>
              <w:t>Сурковское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05C1EE70" w14:textId="15BD08C0" w:rsidR="00033803" w:rsidRPr="007361BC" w:rsidRDefault="00033803" w:rsidP="006E5A21">
            <w:pPr>
              <w:suppressAutoHyphens/>
              <w:jc w:val="center"/>
              <w:rPr>
                <w:sz w:val="22"/>
                <w:szCs w:val="22"/>
              </w:rPr>
            </w:pPr>
          </w:p>
        </w:tc>
        <w:tc>
          <w:tcPr>
            <w:tcW w:w="1276" w:type="dxa"/>
            <w:tcBorders>
              <w:top w:val="single" w:sz="8" w:space="0" w:color="auto"/>
              <w:left w:val="single" w:sz="4" w:space="0" w:color="auto"/>
              <w:bottom w:val="single" w:sz="4" w:space="0" w:color="auto"/>
              <w:right w:val="single" w:sz="8" w:space="0" w:color="auto"/>
            </w:tcBorders>
            <w:vAlign w:val="center"/>
          </w:tcPr>
          <w:p w14:paraId="7BE4E4F9" w14:textId="77777777" w:rsidR="00033803" w:rsidRPr="007361BC" w:rsidRDefault="00033803" w:rsidP="006E5A21">
            <w:pPr>
              <w:spacing w:before="60"/>
              <w:contextualSpacing/>
              <w:jc w:val="center"/>
              <w:rPr>
                <w:i/>
                <w:sz w:val="22"/>
                <w:szCs w:val="22"/>
              </w:rPr>
            </w:pPr>
            <w:r w:rsidRPr="007361BC">
              <w:rPr>
                <w:sz w:val="22"/>
                <w:szCs w:val="22"/>
              </w:rPr>
              <w:t>4977</w:t>
            </w:r>
          </w:p>
        </w:tc>
      </w:tr>
      <w:tr w:rsidR="00033803" w:rsidRPr="007361BC" w14:paraId="00C341DA" w14:textId="77777777" w:rsidTr="002D6C4F">
        <w:trPr>
          <w:trHeight w:val="227"/>
        </w:trPr>
        <w:tc>
          <w:tcPr>
            <w:tcW w:w="450" w:type="dxa"/>
            <w:vMerge/>
            <w:tcBorders>
              <w:left w:val="single" w:sz="8" w:space="0" w:color="auto"/>
              <w:right w:val="single" w:sz="8" w:space="0" w:color="auto"/>
            </w:tcBorders>
            <w:vAlign w:val="center"/>
          </w:tcPr>
          <w:p w14:paraId="524CE53E" w14:textId="77777777" w:rsidR="00033803" w:rsidRPr="007361BC" w:rsidRDefault="00033803" w:rsidP="006E5A21">
            <w:pPr>
              <w:suppressAutoHyphens/>
              <w:jc w:val="center"/>
              <w:rPr>
                <w:sz w:val="22"/>
                <w:szCs w:val="22"/>
              </w:rPr>
            </w:pPr>
          </w:p>
        </w:tc>
        <w:tc>
          <w:tcPr>
            <w:tcW w:w="4542" w:type="dxa"/>
            <w:tcBorders>
              <w:top w:val="single" w:sz="8" w:space="0" w:color="auto"/>
              <w:left w:val="single" w:sz="8" w:space="0" w:color="auto"/>
              <w:bottom w:val="single" w:sz="4" w:space="0" w:color="auto"/>
              <w:right w:val="single" w:sz="4" w:space="0" w:color="auto"/>
            </w:tcBorders>
            <w:vAlign w:val="center"/>
          </w:tcPr>
          <w:p w14:paraId="6B036279" w14:textId="77777777" w:rsidR="00033803" w:rsidRPr="007361BC" w:rsidRDefault="00033803" w:rsidP="006E5A21">
            <w:pPr>
              <w:ind w:left="102"/>
              <w:contextualSpacing/>
              <w:rPr>
                <w:sz w:val="22"/>
                <w:szCs w:val="22"/>
              </w:rPr>
            </w:pPr>
            <w:r w:rsidRPr="007361BC">
              <w:rPr>
                <w:sz w:val="22"/>
                <w:szCs w:val="22"/>
              </w:rPr>
              <w:t xml:space="preserve">Урочище </w:t>
            </w:r>
            <w:r w:rsidRPr="007361BC">
              <w:rPr>
                <w:bCs/>
                <w:sz w:val="22"/>
                <w:szCs w:val="22"/>
              </w:rPr>
              <w:t>Семёновское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7BE5ABD2" w14:textId="2F29091A" w:rsidR="00033803" w:rsidRPr="007361BC" w:rsidRDefault="00033803" w:rsidP="006E5A21">
            <w:pPr>
              <w:suppressAutoHyphens/>
              <w:jc w:val="center"/>
              <w:rPr>
                <w:sz w:val="22"/>
                <w:szCs w:val="22"/>
              </w:rPr>
            </w:pPr>
          </w:p>
        </w:tc>
        <w:tc>
          <w:tcPr>
            <w:tcW w:w="1276" w:type="dxa"/>
            <w:tcBorders>
              <w:top w:val="single" w:sz="8" w:space="0" w:color="auto"/>
              <w:left w:val="single" w:sz="4" w:space="0" w:color="auto"/>
              <w:bottom w:val="single" w:sz="4" w:space="0" w:color="auto"/>
              <w:right w:val="single" w:sz="8" w:space="0" w:color="auto"/>
            </w:tcBorders>
            <w:vAlign w:val="center"/>
          </w:tcPr>
          <w:p w14:paraId="34FD9ED6" w14:textId="77777777" w:rsidR="00033803" w:rsidRPr="007361BC" w:rsidRDefault="00033803" w:rsidP="006E5A21">
            <w:pPr>
              <w:spacing w:before="60"/>
              <w:contextualSpacing/>
              <w:jc w:val="center"/>
              <w:rPr>
                <w:i/>
                <w:sz w:val="22"/>
                <w:szCs w:val="22"/>
              </w:rPr>
            </w:pPr>
            <w:r w:rsidRPr="007361BC">
              <w:rPr>
                <w:sz w:val="22"/>
                <w:szCs w:val="22"/>
              </w:rPr>
              <w:t>496</w:t>
            </w:r>
          </w:p>
        </w:tc>
      </w:tr>
      <w:tr w:rsidR="00033803" w:rsidRPr="007361BC" w14:paraId="4E932ECF" w14:textId="77777777" w:rsidTr="002D6C4F">
        <w:trPr>
          <w:trHeight w:val="227"/>
        </w:trPr>
        <w:tc>
          <w:tcPr>
            <w:tcW w:w="450" w:type="dxa"/>
            <w:vMerge/>
            <w:tcBorders>
              <w:left w:val="single" w:sz="8" w:space="0" w:color="auto"/>
              <w:right w:val="single" w:sz="8" w:space="0" w:color="auto"/>
            </w:tcBorders>
            <w:vAlign w:val="center"/>
          </w:tcPr>
          <w:p w14:paraId="5DC1EDF5" w14:textId="77777777" w:rsidR="00033803" w:rsidRPr="007361BC" w:rsidRDefault="00033803" w:rsidP="006E5A21">
            <w:pPr>
              <w:suppressAutoHyphens/>
              <w:jc w:val="center"/>
              <w:rPr>
                <w:sz w:val="22"/>
                <w:szCs w:val="22"/>
              </w:rPr>
            </w:pPr>
          </w:p>
        </w:tc>
        <w:tc>
          <w:tcPr>
            <w:tcW w:w="4542" w:type="dxa"/>
            <w:tcBorders>
              <w:top w:val="single" w:sz="8" w:space="0" w:color="auto"/>
              <w:left w:val="single" w:sz="8" w:space="0" w:color="auto"/>
              <w:bottom w:val="single" w:sz="4" w:space="0" w:color="auto"/>
              <w:right w:val="single" w:sz="4" w:space="0" w:color="auto"/>
            </w:tcBorders>
            <w:vAlign w:val="center"/>
          </w:tcPr>
          <w:p w14:paraId="73D2BED2" w14:textId="77777777" w:rsidR="00033803" w:rsidRPr="007361BC" w:rsidRDefault="00033803" w:rsidP="006E5A21">
            <w:pPr>
              <w:ind w:left="102"/>
              <w:contextualSpacing/>
              <w:rPr>
                <w:sz w:val="22"/>
                <w:szCs w:val="22"/>
              </w:rPr>
            </w:pPr>
            <w:r w:rsidRPr="007361BC">
              <w:rPr>
                <w:sz w:val="22"/>
                <w:szCs w:val="22"/>
              </w:rPr>
              <w:t xml:space="preserve">Урочище </w:t>
            </w:r>
            <w:r w:rsidRPr="007361BC">
              <w:rPr>
                <w:bCs/>
                <w:sz w:val="22"/>
                <w:szCs w:val="22"/>
              </w:rPr>
              <w:t>им. Чапаева</w:t>
            </w:r>
          </w:p>
        </w:tc>
        <w:tc>
          <w:tcPr>
            <w:tcW w:w="2804" w:type="dxa"/>
            <w:vMerge/>
            <w:tcBorders>
              <w:top w:val="single" w:sz="4" w:space="0" w:color="auto"/>
              <w:left w:val="single" w:sz="4" w:space="0" w:color="auto"/>
              <w:bottom w:val="single" w:sz="4" w:space="0" w:color="auto"/>
              <w:right w:val="single" w:sz="4" w:space="0" w:color="auto"/>
            </w:tcBorders>
            <w:vAlign w:val="bottom"/>
          </w:tcPr>
          <w:p w14:paraId="76EF7C64" w14:textId="49A469C8" w:rsidR="00033803" w:rsidRPr="007361BC" w:rsidRDefault="00033803" w:rsidP="006E5A21">
            <w:pPr>
              <w:suppressAutoHyphens/>
              <w:jc w:val="center"/>
              <w:rPr>
                <w:sz w:val="22"/>
                <w:szCs w:val="22"/>
              </w:rPr>
            </w:pPr>
          </w:p>
        </w:tc>
        <w:tc>
          <w:tcPr>
            <w:tcW w:w="1276" w:type="dxa"/>
            <w:tcBorders>
              <w:top w:val="single" w:sz="8" w:space="0" w:color="auto"/>
              <w:left w:val="single" w:sz="4" w:space="0" w:color="auto"/>
              <w:bottom w:val="single" w:sz="4" w:space="0" w:color="auto"/>
              <w:right w:val="single" w:sz="8" w:space="0" w:color="auto"/>
            </w:tcBorders>
            <w:vAlign w:val="center"/>
          </w:tcPr>
          <w:p w14:paraId="5C83FD24" w14:textId="77777777" w:rsidR="00033803" w:rsidRPr="007361BC" w:rsidRDefault="00033803" w:rsidP="006E5A21">
            <w:pPr>
              <w:spacing w:before="60"/>
              <w:contextualSpacing/>
              <w:jc w:val="center"/>
              <w:rPr>
                <w:i/>
                <w:sz w:val="22"/>
                <w:szCs w:val="22"/>
              </w:rPr>
            </w:pPr>
            <w:r w:rsidRPr="007361BC">
              <w:rPr>
                <w:sz w:val="22"/>
                <w:szCs w:val="22"/>
              </w:rPr>
              <w:t>4660</w:t>
            </w:r>
          </w:p>
        </w:tc>
      </w:tr>
      <w:tr w:rsidR="00033803" w:rsidRPr="007361BC" w14:paraId="6CA8F2D8" w14:textId="77777777" w:rsidTr="002D6C4F">
        <w:trPr>
          <w:trHeight w:val="227"/>
        </w:trPr>
        <w:tc>
          <w:tcPr>
            <w:tcW w:w="450" w:type="dxa"/>
            <w:vMerge/>
            <w:tcBorders>
              <w:left w:val="single" w:sz="8" w:space="0" w:color="auto"/>
              <w:right w:val="single" w:sz="8" w:space="0" w:color="auto"/>
            </w:tcBorders>
            <w:vAlign w:val="center"/>
          </w:tcPr>
          <w:p w14:paraId="7F77A824" w14:textId="77777777" w:rsidR="00033803" w:rsidRPr="007361BC" w:rsidRDefault="00033803" w:rsidP="006E5A21">
            <w:pPr>
              <w:suppressAutoHyphens/>
              <w:jc w:val="center"/>
              <w:rPr>
                <w:sz w:val="22"/>
                <w:szCs w:val="22"/>
              </w:rPr>
            </w:pPr>
          </w:p>
        </w:tc>
        <w:tc>
          <w:tcPr>
            <w:tcW w:w="4542" w:type="dxa"/>
            <w:tcBorders>
              <w:top w:val="single" w:sz="8" w:space="0" w:color="auto"/>
              <w:left w:val="single" w:sz="8" w:space="0" w:color="auto"/>
              <w:bottom w:val="single" w:sz="4" w:space="0" w:color="auto"/>
              <w:right w:val="single" w:sz="4" w:space="0" w:color="auto"/>
            </w:tcBorders>
            <w:vAlign w:val="center"/>
          </w:tcPr>
          <w:p w14:paraId="2C7A7154" w14:textId="77777777" w:rsidR="00033803" w:rsidRPr="007361BC" w:rsidRDefault="00033803" w:rsidP="006E5A21">
            <w:pPr>
              <w:ind w:left="102"/>
              <w:contextualSpacing/>
              <w:rPr>
                <w:sz w:val="22"/>
                <w:szCs w:val="22"/>
              </w:rPr>
            </w:pPr>
            <w:r w:rsidRPr="007361BC">
              <w:rPr>
                <w:sz w:val="22"/>
                <w:szCs w:val="22"/>
              </w:rPr>
              <w:t xml:space="preserve">Урочище </w:t>
            </w:r>
            <w:r w:rsidRPr="007361BC">
              <w:rPr>
                <w:bCs/>
                <w:sz w:val="22"/>
                <w:szCs w:val="22"/>
              </w:rPr>
              <w:t>Златоустовское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705A6DEB" w14:textId="0BAB89E3" w:rsidR="00033803" w:rsidRPr="007361BC" w:rsidRDefault="00033803" w:rsidP="006E5A21">
            <w:pPr>
              <w:suppressAutoHyphens/>
              <w:jc w:val="center"/>
              <w:rPr>
                <w:sz w:val="22"/>
                <w:szCs w:val="22"/>
              </w:rPr>
            </w:pPr>
          </w:p>
        </w:tc>
        <w:tc>
          <w:tcPr>
            <w:tcW w:w="1276" w:type="dxa"/>
            <w:tcBorders>
              <w:top w:val="single" w:sz="8" w:space="0" w:color="auto"/>
              <w:left w:val="single" w:sz="4" w:space="0" w:color="auto"/>
              <w:bottom w:val="single" w:sz="4" w:space="0" w:color="auto"/>
              <w:right w:val="single" w:sz="8" w:space="0" w:color="auto"/>
            </w:tcBorders>
            <w:vAlign w:val="center"/>
          </w:tcPr>
          <w:p w14:paraId="5837B85F" w14:textId="77777777" w:rsidR="00033803" w:rsidRPr="007361BC" w:rsidRDefault="00033803" w:rsidP="006E5A21">
            <w:pPr>
              <w:spacing w:before="60"/>
              <w:contextualSpacing/>
              <w:jc w:val="center"/>
              <w:rPr>
                <w:i/>
                <w:sz w:val="22"/>
                <w:szCs w:val="22"/>
              </w:rPr>
            </w:pPr>
            <w:r w:rsidRPr="007361BC">
              <w:rPr>
                <w:sz w:val="22"/>
                <w:szCs w:val="22"/>
              </w:rPr>
              <w:t>1584</w:t>
            </w:r>
          </w:p>
        </w:tc>
      </w:tr>
      <w:tr w:rsidR="00033803" w:rsidRPr="007361BC" w14:paraId="5E87051E" w14:textId="77777777" w:rsidTr="002D6C4F">
        <w:trPr>
          <w:trHeight w:val="227"/>
        </w:trPr>
        <w:tc>
          <w:tcPr>
            <w:tcW w:w="450" w:type="dxa"/>
            <w:vMerge/>
            <w:tcBorders>
              <w:left w:val="single" w:sz="8" w:space="0" w:color="auto"/>
              <w:right w:val="single" w:sz="8" w:space="0" w:color="auto"/>
            </w:tcBorders>
            <w:vAlign w:val="center"/>
          </w:tcPr>
          <w:p w14:paraId="28793C9C" w14:textId="77777777" w:rsidR="00033803" w:rsidRPr="007361BC" w:rsidRDefault="00033803" w:rsidP="006E5A21">
            <w:pPr>
              <w:suppressAutoHyphens/>
              <w:jc w:val="center"/>
              <w:rPr>
                <w:sz w:val="22"/>
                <w:szCs w:val="22"/>
              </w:rPr>
            </w:pPr>
          </w:p>
        </w:tc>
        <w:tc>
          <w:tcPr>
            <w:tcW w:w="4542" w:type="dxa"/>
            <w:tcBorders>
              <w:top w:val="single" w:sz="8" w:space="0" w:color="auto"/>
              <w:left w:val="single" w:sz="8" w:space="0" w:color="auto"/>
              <w:bottom w:val="single" w:sz="4" w:space="0" w:color="auto"/>
              <w:right w:val="single" w:sz="4" w:space="0" w:color="auto"/>
            </w:tcBorders>
            <w:vAlign w:val="center"/>
          </w:tcPr>
          <w:p w14:paraId="4E16F521" w14:textId="77777777" w:rsidR="00033803" w:rsidRPr="007361BC" w:rsidRDefault="00033803" w:rsidP="006E5A21">
            <w:pPr>
              <w:ind w:left="102"/>
              <w:contextualSpacing/>
              <w:rPr>
                <w:sz w:val="22"/>
                <w:szCs w:val="22"/>
              </w:rPr>
            </w:pPr>
            <w:r w:rsidRPr="007361BC">
              <w:rPr>
                <w:sz w:val="22"/>
                <w:szCs w:val="22"/>
              </w:rPr>
              <w:t xml:space="preserve">Урочище </w:t>
            </w:r>
            <w:r w:rsidRPr="007361BC">
              <w:rPr>
                <w:bCs/>
                <w:sz w:val="22"/>
                <w:szCs w:val="22"/>
              </w:rPr>
              <w:t>Тогучинское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61C6BF43" w14:textId="648850D8" w:rsidR="00033803" w:rsidRPr="007361BC" w:rsidRDefault="00033803" w:rsidP="006E5A21">
            <w:pPr>
              <w:suppressAutoHyphens/>
              <w:jc w:val="center"/>
              <w:rPr>
                <w:sz w:val="22"/>
                <w:szCs w:val="22"/>
              </w:rPr>
            </w:pPr>
          </w:p>
        </w:tc>
        <w:tc>
          <w:tcPr>
            <w:tcW w:w="1276" w:type="dxa"/>
            <w:tcBorders>
              <w:top w:val="single" w:sz="8" w:space="0" w:color="auto"/>
              <w:left w:val="single" w:sz="4" w:space="0" w:color="auto"/>
              <w:bottom w:val="single" w:sz="4" w:space="0" w:color="auto"/>
              <w:right w:val="single" w:sz="8" w:space="0" w:color="auto"/>
            </w:tcBorders>
            <w:vAlign w:val="center"/>
          </w:tcPr>
          <w:p w14:paraId="20A46A19" w14:textId="77777777" w:rsidR="00033803" w:rsidRPr="007361BC" w:rsidRDefault="00033803" w:rsidP="006E5A21">
            <w:pPr>
              <w:spacing w:before="60"/>
              <w:contextualSpacing/>
              <w:jc w:val="center"/>
              <w:rPr>
                <w:i/>
                <w:sz w:val="22"/>
                <w:szCs w:val="22"/>
              </w:rPr>
            </w:pPr>
            <w:r w:rsidRPr="007361BC">
              <w:rPr>
                <w:sz w:val="22"/>
                <w:szCs w:val="22"/>
              </w:rPr>
              <w:t>457</w:t>
            </w:r>
          </w:p>
        </w:tc>
      </w:tr>
      <w:tr w:rsidR="00033803" w:rsidRPr="007361BC" w14:paraId="60EBF77F" w14:textId="77777777" w:rsidTr="002D6C4F">
        <w:trPr>
          <w:trHeight w:val="227"/>
        </w:trPr>
        <w:tc>
          <w:tcPr>
            <w:tcW w:w="450" w:type="dxa"/>
            <w:vMerge/>
            <w:tcBorders>
              <w:left w:val="single" w:sz="8" w:space="0" w:color="auto"/>
              <w:right w:val="single" w:sz="8" w:space="0" w:color="auto"/>
            </w:tcBorders>
            <w:vAlign w:val="center"/>
          </w:tcPr>
          <w:p w14:paraId="7CDC2709" w14:textId="77777777" w:rsidR="00033803" w:rsidRPr="007361BC" w:rsidRDefault="00033803" w:rsidP="006E5A21">
            <w:pPr>
              <w:suppressAutoHyphens/>
              <w:jc w:val="center"/>
              <w:rPr>
                <w:sz w:val="22"/>
                <w:szCs w:val="22"/>
              </w:rPr>
            </w:pPr>
          </w:p>
        </w:tc>
        <w:tc>
          <w:tcPr>
            <w:tcW w:w="4542" w:type="dxa"/>
            <w:tcBorders>
              <w:top w:val="single" w:sz="8" w:space="0" w:color="auto"/>
              <w:left w:val="single" w:sz="8" w:space="0" w:color="auto"/>
              <w:bottom w:val="single" w:sz="4" w:space="0" w:color="auto"/>
              <w:right w:val="single" w:sz="4" w:space="0" w:color="auto"/>
            </w:tcBorders>
            <w:vAlign w:val="center"/>
          </w:tcPr>
          <w:p w14:paraId="24D28DFD" w14:textId="77777777" w:rsidR="00033803" w:rsidRPr="007361BC" w:rsidRDefault="00033803" w:rsidP="006E5A21">
            <w:pPr>
              <w:ind w:left="102"/>
              <w:contextualSpacing/>
              <w:rPr>
                <w:sz w:val="22"/>
                <w:szCs w:val="22"/>
              </w:rPr>
            </w:pPr>
            <w:r w:rsidRPr="007361BC">
              <w:rPr>
                <w:sz w:val="22"/>
                <w:szCs w:val="22"/>
              </w:rPr>
              <w:t xml:space="preserve">Урочище </w:t>
            </w:r>
            <w:r w:rsidRPr="007361BC">
              <w:rPr>
                <w:bCs/>
                <w:sz w:val="22"/>
                <w:szCs w:val="22"/>
              </w:rPr>
              <w:t>Нечаевское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3C9DF75B" w14:textId="59B63AC7" w:rsidR="00033803" w:rsidRPr="007361BC" w:rsidRDefault="00033803" w:rsidP="006E5A21">
            <w:pPr>
              <w:suppressAutoHyphens/>
              <w:jc w:val="center"/>
              <w:rPr>
                <w:sz w:val="22"/>
                <w:szCs w:val="22"/>
              </w:rPr>
            </w:pPr>
          </w:p>
        </w:tc>
        <w:tc>
          <w:tcPr>
            <w:tcW w:w="1276" w:type="dxa"/>
            <w:tcBorders>
              <w:top w:val="single" w:sz="8" w:space="0" w:color="auto"/>
              <w:left w:val="single" w:sz="4" w:space="0" w:color="auto"/>
              <w:bottom w:val="single" w:sz="4" w:space="0" w:color="auto"/>
              <w:right w:val="single" w:sz="8" w:space="0" w:color="auto"/>
            </w:tcBorders>
            <w:vAlign w:val="center"/>
          </w:tcPr>
          <w:p w14:paraId="13272CBD" w14:textId="77777777" w:rsidR="00033803" w:rsidRPr="007361BC" w:rsidRDefault="00033803" w:rsidP="006E5A21">
            <w:pPr>
              <w:spacing w:before="60"/>
              <w:contextualSpacing/>
              <w:jc w:val="center"/>
              <w:rPr>
                <w:i/>
                <w:sz w:val="22"/>
                <w:szCs w:val="22"/>
              </w:rPr>
            </w:pPr>
            <w:r w:rsidRPr="007361BC">
              <w:rPr>
                <w:sz w:val="22"/>
                <w:szCs w:val="22"/>
              </w:rPr>
              <w:t>690</w:t>
            </w:r>
          </w:p>
        </w:tc>
      </w:tr>
      <w:tr w:rsidR="00033803" w:rsidRPr="007361BC" w14:paraId="177C86B2" w14:textId="77777777" w:rsidTr="002D6C4F">
        <w:trPr>
          <w:trHeight w:val="227"/>
        </w:trPr>
        <w:tc>
          <w:tcPr>
            <w:tcW w:w="450" w:type="dxa"/>
            <w:vMerge/>
            <w:tcBorders>
              <w:left w:val="single" w:sz="8" w:space="0" w:color="auto"/>
              <w:right w:val="single" w:sz="8" w:space="0" w:color="auto"/>
            </w:tcBorders>
            <w:vAlign w:val="center"/>
          </w:tcPr>
          <w:p w14:paraId="57829CC0" w14:textId="77777777" w:rsidR="00033803" w:rsidRPr="007361BC" w:rsidRDefault="00033803" w:rsidP="006E5A21">
            <w:pPr>
              <w:suppressAutoHyphens/>
              <w:jc w:val="center"/>
              <w:rPr>
                <w:sz w:val="22"/>
                <w:szCs w:val="22"/>
              </w:rPr>
            </w:pPr>
          </w:p>
        </w:tc>
        <w:tc>
          <w:tcPr>
            <w:tcW w:w="4542" w:type="dxa"/>
            <w:tcBorders>
              <w:top w:val="single" w:sz="8" w:space="0" w:color="auto"/>
              <w:left w:val="single" w:sz="8" w:space="0" w:color="auto"/>
              <w:bottom w:val="single" w:sz="4" w:space="0" w:color="auto"/>
              <w:right w:val="single" w:sz="4" w:space="0" w:color="auto"/>
            </w:tcBorders>
            <w:vAlign w:val="center"/>
          </w:tcPr>
          <w:p w14:paraId="48C454E1" w14:textId="77777777" w:rsidR="00033803" w:rsidRPr="007361BC" w:rsidRDefault="00033803" w:rsidP="006E5A21">
            <w:pPr>
              <w:ind w:left="102"/>
              <w:contextualSpacing/>
              <w:rPr>
                <w:sz w:val="22"/>
                <w:szCs w:val="22"/>
              </w:rPr>
            </w:pPr>
            <w:r w:rsidRPr="007361BC">
              <w:rPr>
                <w:sz w:val="22"/>
                <w:szCs w:val="22"/>
              </w:rPr>
              <w:t xml:space="preserve">Урочище </w:t>
            </w:r>
            <w:r w:rsidRPr="007361BC">
              <w:rPr>
                <w:bCs/>
                <w:sz w:val="22"/>
                <w:szCs w:val="22"/>
              </w:rPr>
              <w:t>Знамя Коммунизма</w:t>
            </w:r>
          </w:p>
        </w:tc>
        <w:tc>
          <w:tcPr>
            <w:tcW w:w="2804" w:type="dxa"/>
            <w:vMerge/>
            <w:tcBorders>
              <w:top w:val="single" w:sz="4" w:space="0" w:color="auto"/>
              <w:left w:val="single" w:sz="4" w:space="0" w:color="auto"/>
              <w:bottom w:val="single" w:sz="4" w:space="0" w:color="auto"/>
              <w:right w:val="single" w:sz="4" w:space="0" w:color="auto"/>
            </w:tcBorders>
            <w:vAlign w:val="bottom"/>
          </w:tcPr>
          <w:p w14:paraId="2EF9217E" w14:textId="4106AB0E" w:rsidR="00033803" w:rsidRPr="007361BC" w:rsidRDefault="00033803" w:rsidP="006E5A21">
            <w:pPr>
              <w:suppressAutoHyphens/>
              <w:jc w:val="center"/>
              <w:rPr>
                <w:sz w:val="22"/>
                <w:szCs w:val="22"/>
              </w:rPr>
            </w:pPr>
          </w:p>
        </w:tc>
        <w:tc>
          <w:tcPr>
            <w:tcW w:w="1276" w:type="dxa"/>
            <w:tcBorders>
              <w:top w:val="single" w:sz="8" w:space="0" w:color="auto"/>
              <w:left w:val="single" w:sz="4" w:space="0" w:color="auto"/>
              <w:bottom w:val="single" w:sz="4" w:space="0" w:color="auto"/>
              <w:right w:val="single" w:sz="8" w:space="0" w:color="auto"/>
            </w:tcBorders>
            <w:vAlign w:val="center"/>
          </w:tcPr>
          <w:p w14:paraId="2686ABE0" w14:textId="77777777" w:rsidR="00033803" w:rsidRPr="007361BC" w:rsidRDefault="00033803" w:rsidP="006E5A21">
            <w:pPr>
              <w:spacing w:before="60"/>
              <w:contextualSpacing/>
              <w:jc w:val="center"/>
              <w:rPr>
                <w:i/>
                <w:sz w:val="22"/>
                <w:szCs w:val="22"/>
              </w:rPr>
            </w:pPr>
            <w:r w:rsidRPr="007361BC">
              <w:rPr>
                <w:sz w:val="22"/>
                <w:szCs w:val="22"/>
              </w:rPr>
              <w:t>3130</w:t>
            </w:r>
          </w:p>
        </w:tc>
      </w:tr>
      <w:tr w:rsidR="00033803" w:rsidRPr="007361BC" w14:paraId="554CAB2A" w14:textId="77777777" w:rsidTr="002D6C4F">
        <w:trPr>
          <w:trHeight w:val="227"/>
        </w:trPr>
        <w:tc>
          <w:tcPr>
            <w:tcW w:w="450" w:type="dxa"/>
            <w:vMerge/>
            <w:tcBorders>
              <w:left w:val="single" w:sz="8" w:space="0" w:color="auto"/>
              <w:right w:val="single" w:sz="8" w:space="0" w:color="auto"/>
            </w:tcBorders>
          </w:tcPr>
          <w:p w14:paraId="16FCC691" w14:textId="251FE457" w:rsidR="00033803" w:rsidRPr="007361BC" w:rsidRDefault="00033803" w:rsidP="006E5A21">
            <w:pPr>
              <w:suppressAutoHyphens/>
              <w:jc w:val="center"/>
              <w:rPr>
                <w:sz w:val="22"/>
                <w:szCs w:val="22"/>
              </w:rPr>
            </w:pPr>
          </w:p>
        </w:tc>
        <w:tc>
          <w:tcPr>
            <w:tcW w:w="4542" w:type="dxa"/>
            <w:tcBorders>
              <w:top w:val="single" w:sz="4" w:space="0" w:color="auto"/>
              <w:left w:val="single" w:sz="8" w:space="0" w:color="auto"/>
              <w:bottom w:val="single" w:sz="4" w:space="0" w:color="auto"/>
              <w:right w:val="single" w:sz="4" w:space="0" w:color="auto"/>
            </w:tcBorders>
            <w:vAlign w:val="center"/>
          </w:tcPr>
          <w:p w14:paraId="7A5A6C08" w14:textId="77777777" w:rsidR="00033803" w:rsidRPr="007361BC" w:rsidRDefault="00033803" w:rsidP="006E5A21">
            <w:pPr>
              <w:ind w:left="102"/>
              <w:contextualSpacing/>
              <w:rPr>
                <w:sz w:val="22"/>
                <w:szCs w:val="22"/>
              </w:rPr>
            </w:pPr>
            <w:r w:rsidRPr="007361BC">
              <w:rPr>
                <w:sz w:val="22"/>
                <w:szCs w:val="22"/>
              </w:rPr>
              <w:t xml:space="preserve">Урочище </w:t>
            </w:r>
            <w:r w:rsidRPr="007361BC">
              <w:rPr>
                <w:bCs/>
                <w:sz w:val="22"/>
                <w:szCs w:val="22"/>
              </w:rPr>
              <w:t>Завет Ленина</w:t>
            </w:r>
          </w:p>
        </w:tc>
        <w:tc>
          <w:tcPr>
            <w:tcW w:w="2804" w:type="dxa"/>
            <w:vMerge/>
            <w:tcBorders>
              <w:top w:val="single" w:sz="4" w:space="0" w:color="auto"/>
              <w:left w:val="single" w:sz="4" w:space="0" w:color="auto"/>
              <w:bottom w:val="single" w:sz="4" w:space="0" w:color="auto"/>
              <w:right w:val="single" w:sz="4" w:space="0" w:color="auto"/>
            </w:tcBorders>
          </w:tcPr>
          <w:p w14:paraId="79EF7A6B" w14:textId="789D1452" w:rsidR="00033803" w:rsidRPr="007361BC" w:rsidRDefault="00033803"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73386376" w14:textId="77777777" w:rsidR="00033803" w:rsidRPr="007361BC" w:rsidRDefault="00033803" w:rsidP="006E5A21">
            <w:pPr>
              <w:spacing w:before="60"/>
              <w:contextualSpacing/>
              <w:jc w:val="center"/>
              <w:rPr>
                <w:i/>
                <w:sz w:val="22"/>
                <w:szCs w:val="22"/>
              </w:rPr>
            </w:pPr>
            <w:r w:rsidRPr="007361BC">
              <w:rPr>
                <w:sz w:val="22"/>
                <w:szCs w:val="22"/>
              </w:rPr>
              <w:t>4206</w:t>
            </w:r>
          </w:p>
        </w:tc>
      </w:tr>
      <w:tr w:rsidR="00033803" w:rsidRPr="007361BC" w14:paraId="2FDD3C54" w14:textId="77777777" w:rsidTr="002D6C4F">
        <w:trPr>
          <w:trHeight w:val="227"/>
        </w:trPr>
        <w:tc>
          <w:tcPr>
            <w:tcW w:w="450" w:type="dxa"/>
            <w:vMerge/>
            <w:tcBorders>
              <w:left w:val="single" w:sz="8" w:space="0" w:color="auto"/>
              <w:right w:val="single" w:sz="8" w:space="0" w:color="auto"/>
            </w:tcBorders>
          </w:tcPr>
          <w:p w14:paraId="794F497D" w14:textId="77777777" w:rsidR="00033803" w:rsidRPr="007361BC" w:rsidRDefault="00033803" w:rsidP="006E5A21">
            <w:pPr>
              <w:suppressAutoHyphens/>
              <w:jc w:val="center"/>
              <w:rPr>
                <w:sz w:val="22"/>
                <w:szCs w:val="22"/>
              </w:rPr>
            </w:pPr>
          </w:p>
        </w:tc>
        <w:tc>
          <w:tcPr>
            <w:tcW w:w="4542" w:type="dxa"/>
            <w:tcBorders>
              <w:top w:val="single" w:sz="4" w:space="0" w:color="auto"/>
              <w:left w:val="single" w:sz="8" w:space="0" w:color="auto"/>
              <w:bottom w:val="single" w:sz="4" w:space="0" w:color="auto"/>
              <w:right w:val="single" w:sz="4" w:space="0" w:color="auto"/>
            </w:tcBorders>
            <w:vAlign w:val="center"/>
          </w:tcPr>
          <w:p w14:paraId="71C33B71" w14:textId="77777777" w:rsidR="00033803" w:rsidRPr="007361BC" w:rsidRDefault="00033803" w:rsidP="006E5A21">
            <w:pPr>
              <w:ind w:left="102"/>
              <w:contextualSpacing/>
              <w:rPr>
                <w:sz w:val="22"/>
                <w:szCs w:val="22"/>
              </w:rPr>
            </w:pPr>
            <w:r w:rsidRPr="007361BC">
              <w:rPr>
                <w:sz w:val="22"/>
                <w:szCs w:val="22"/>
              </w:rPr>
              <w:t xml:space="preserve">Урочище </w:t>
            </w:r>
            <w:r w:rsidRPr="007361BC">
              <w:rPr>
                <w:bCs/>
                <w:sz w:val="22"/>
                <w:szCs w:val="22"/>
              </w:rPr>
              <w:t>им. Пушкина</w:t>
            </w:r>
          </w:p>
        </w:tc>
        <w:tc>
          <w:tcPr>
            <w:tcW w:w="2804" w:type="dxa"/>
            <w:vMerge/>
            <w:tcBorders>
              <w:top w:val="single" w:sz="4" w:space="0" w:color="auto"/>
              <w:left w:val="single" w:sz="4" w:space="0" w:color="auto"/>
              <w:bottom w:val="single" w:sz="4" w:space="0" w:color="auto"/>
              <w:right w:val="single" w:sz="4" w:space="0" w:color="auto"/>
            </w:tcBorders>
            <w:vAlign w:val="bottom"/>
          </w:tcPr>
          <w:p w14:paraId="69CC41C7" w14:textId="77777777" w:rsidR="00033803" w:rsidRPr="007361BC" w:rsidRDefault="00033803" w:rsidP="006E5A21">
            <w:pPr>
              <w:suppressAutoHyphens/>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C046681" w14:textId="77777777" w:rsidR="00033803" w:rsidRPr="007361BC" w:rsidRDefault="00033803" w:rsidP="006E5A21">
            <w:pPr>
              <w:spacing w:before="60"/>
              <w:contextualSpacing/>
              <w:jc w:val="center"/>
              <w:rPr>
                <w:i/>
                <w:sz w:val="22"/>
                <w:szCs w:val="22"/>
              </w:rPr>
            </w:pPr>
            <w:r w:rsidRPr="007361BC">
              <w:rPr>
                <w:sz w:val="22"/>
                <w:szCs w:val="22"/>
              </w:rPr>
              <w:t>2993</w:t>
            </w:r>
          </w:p>
        </w:tc>
      </w:tr>
      <w:tr w:rsidR="00033803" w:rsidRPr="007361BC" w14:paraId="321A091D" w14:textId="77777777" w:rsidTr="002D6C4F">
        <w:trPr>
          <w:trHeight w:val="227"/>
        </w:trPr>
        <w:tc>
          <w:tcPr>
            <w:tcW w:w="450" w:type="dxa"/>
            <w:vMerge/>
            <w:tcBorders>
              <w:left w:val="single" w:sz="8" w:space="0" w:color="auto"/>
              <w:right w:val="single" w:sz="8" w:space="0" w:color="auto"/>
            </w:tcBorders>
          </w:tcPr>
          <w:p w14:paraId="556037B5" w14:textId="77777777" w:rsidR="00033803" w:rsidRPr="007361BC" w:rsidRDefault="00033803" w:rsidP="006E5A21">
            <w:pPr>
              <w:suppressAutoHyphens/>
              <w:jc w:val="center"/>
              <w:rPr>
                <w:sz w:val="22"/>
                <w:szCs w:val="22"/>
              </w:rPr>
            </w:pPr>
          </w:p>
        </w:tc>
        <w:tc>
          <w:tcPr>
            <w:tcW w:w="4542" w:type="dxa"/>
            <w:tcBorders>
              <w:top w:val="single" w:sz="4" w:space="0" w:color="auto"/>
              <w:left w:val="single" w:sz="8" w:space="0" w:color="auto"/>
              <w:bottom w:val="single" w:sz="4" w:space="0" w:color="auto"/>
              <w:right w:val="single" w:sz="4" w:space="0" w:color="auto"/>
            </w:tcBorders>
            <w:vAlign w:val="center"/>
          </w:tcPr>
          <w:p w14:paraId="674608BF" w14:textId="77777777" w:rsidR="00033803" w:rsidRPr="007361BC" w:rsidRDefault="00033803" w:rsidP="006E5A21">
            <w:pPr>
              <w:ind w:left="102"/>
              <w:contextualSpacing/>
              <w:rPr>
                <w:sz w:val="22"/>
                <w:szCs w:val="22"/>
              </w:rPr>
            </w:pPr>
            <w:r w:rsidRPr="007361BC">
              <w:rPr>
                <w:sz w:val="22"/>
                <w:szCs w:val="22"/>
              </w:rPr>
              <w:t xml:space="preserve">Урочище </w:t>
            </w:r>
            <w:r w:rsidRPr="007361BC">
              <w:rPr>
                <w:bCs/>
                <w:sz w:val="22"/>
                <w:szCs w:val="22"/>
              </w:rPr>
              <w:t>Ключевское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04CA7A1B" w14:textId="77777777" w:rsidR="00033803" w:rsidRPr="007361BC" w:rsidRDefault="00033803" w:rsidP="006E5A21">
            <w:pPr>
              <w:suppressAutoHyphens/>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6BB14CE" w14:textId="77777777" w:rsidR="00033803" w:rsidRPr="007361BC" w:rsidRDefault="00033803" w:rsidP="006E5A21">
            <w:pPr>
              <w:spacing w:before="60"/>
              <w:contextualSpacing/>
              <w:jc w:val="center"/>
              <w:rPr>
                <w:i/>
                <w:sz w:val="22"/>
                <w:szCs w:val="22"/>
              </w:rPr>
            </w:pPr>
            <w:r w:rsidRPr="007361BC">
              <w:rPr>
                <w:sz w:val="22"/>
                <w:szCs w:val="22"/>
              </w:rPr>
              <w:t>2202</w:t>
            </w:r>
          </w:p>
        </w:tc>
      </w:tr>
      <w:tr w:rsidR="00033803" w:rsidRPr="007361BC" w14:paraId="71DF4FA2" w14:textId="77777777" w:rsidTr="002D6C4F">
        <w:trPr>
          <w:trHeight w:val="227"/>
        </w:trPr>
        <w:tc>
          <w:tcPr>
            <w:tcW w:w="450" w:type="dxa"/>
            <w:vMerge/>
            <w:tcBorders>
              <w:left w:val="single" w:sz="8" w:space="0" w:color="auto"/>
              <w:right w:val="single" w:sz="8" w:space="0" w:color="auto"/>
            </w:tcBorders>
          </w:tcPr>
          <w:p w14:paraId="2BDC750E" w14:textId="77777777" w:rsidR="00033803" w:rsidRPr="007361BC" w:rsidRDefault="00033803" w:rsidP="006E5A21">
            <w:pPr>
              <w:suppressAutoHyphens/>
              <w:jc w:val="center"/>
              <w:rPr>
                <w:sz w:val="22"/>
                <w:szCs w:val="22"/>
              </w:rPr>
            </w:pPr>
          </w:p>
        </w:tc>
        <w:tc>
          <w:tcPr>
            <w:tcW w:w="4542" w:type="dxa"/>
            <w:tcBorders>
              <w:top w:val="single" w:sz="4" w:space="0" w:color="auto"/>
              <w:left w:val="single" w:sz="8" w:space="0" w:color="auto"/>
              <w:bottom w:val="single" w:sz="4" w:space="0" w:color="auto"/>
              <w:right w:val="single" w:sz="4" w:space="0" w:color="auto"/>
            </w:tcBorders>
            <w:vAlign w:val="center"/>
          </w:tcPr>
          <w:p w14:paraId="4383538E" w14:textId="77777777" w:rsidR="00033803" w:rsidRPr="007361BC" w:rsidRDefault="00033803" w:rsidP="006E5A21">
            <w:pPr>
              <w:suppressAutoHyphens/>
              <w:ind w:left="75"/>
              <w:rPr>
                <w:sz w:val="22"/>
                <w:szCs w:val="22"/>
              </w:rPr>
            </w:pPr>
            <w:r w:rsidRPr="007361BC">
              <w:rPr>
                <w:sz w:val="22"/>
                <w:szCs w:val="22"/>
              </w:rPr>
              <w:t xml:space="preserve">Урочище </w:t>
            </w:r>
            <w:r w:rsidRPr="007361BC">
              <w:rPr>
                <w:bCs/>
                <w:sz w:val="22"/>
                <w:szCs w:val="22"/>
              </w:rPr>
              <w:t>60 лет Октября</w:t>
            </w:r>
          </w:p>
        </w:tc>
        <w:tc>
          <w:tcPr>
            <w:tcW w:w="2804" w:type="dxa"/>
            <w:vMerge/>
            <w:tcBorders>
              <w:top w:val="single" w:sz="4" w:space="0" w:color="auto"/>
              <w:left w:val="single" w:sz="4" w:space="0" w:color="auto"/>
              <w:bottom w:val="single" w:sz="4" w:space="0" w:color="auto"/>
              <w:right w:val="single" w:sz="4" w:space="0" w:color="auto"/>
            </w:tcBorders>
            <w:vAlign w:val="bottom"/>
          </w:tcPr>
          <w:p w14:paraId="202954A4" w14:textId="77777777" w:rsidR="00033803" w:rsidRPr="007361BC" w:rsidRDefault="00033803"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CA0DA30" w14:textId="77777777" w:rsidR="00033803" w:rsidRPr="007361BC" w:rsidRDefault="00033803" w:rsidP="006E5A21">
            <w:pPr>
              <w:spacing w:before="60"/>
              <w:contextualSpacing/>
              <w:jc w:val="center"/>
              <w:rPr>
                <w:sz w:val="22"/>
                <w:szCs w:val="22"/>
              </w:rPr>
            </w:pPr>
            <w:r w:rsidRPr="007361BC">
              <w:rPr>
                <w:sz w:val="22"/>
                <w:szCs w:val="22"/>
              </w:rPr>
              <w:t>2526</w:t>
            </w:r>
          </w:p>
        </w:tc>
      </w:tr>
      <w:tr w:rsidR="00033803" w:rsidRPr="007361BC" w14:paraId="34742C18" w14:textId="77777777" w:rsidTr="002D6C4F">
        <w:trPr>
          <w:trHeight w:val="227"/>
        </w:trPr>
        <w:tc>
          <w:tcPr>
            <w:tcW w:w="450" w:type="dxa"/>
            <w:vMerge/>
            <w:tcBorders>
              <w:left w:val="single" w:sz="8" w:space="0" w:color="auto"/>
              <w:right w:val="single" w:sz="8" w:space="0" w:color="auto"/>
            </w:tcBorders>
          </w:tcPr>
          <w:p w14:paraId="1EFEDEC8" w14:textId="77777777" w:rsidR="00033803" w:rsidRPr="007361BC" w:rsidRDefault="00033803" w:rsidP="006E5A21">
            <w:pPr>
              <w:suppressAutoHyphens/>
              <w:jc w:val="center"/>
              <w:rPr>
                <w:sz w:val="22"/>
                <w:szCs w:val="22"/>
              </w:rPr>
            </w:pPr>
          </w:p>
        </w:tc>
        <w:tc>
          <w:tcPr>
            <w:tcW w:w="4542" w:type="dxa"/>
            <w:tcBorders>
              <w:top w:val="single" w:sz="4" w:space="0" w:color="auto"/>
              <w:left w:val="single" w:sz="8" w:space="0" w:color="auto"/>
              <w:bottom w:val="single" w:sz="4" w:space="0" w:color="auto"/>
              <w:right w:val="single" w:sz="4" w:space="0" w:color="auto"/>
            </w:tcBorders>
            <w:vAlign w:val="center"/>
          </w:tcPr>
          <w:p w14:paraId="32B56BE9" w14:textId="77777777" w:rsidR="00033803" w:rsidRPr="007361BC" w:rsidRDefault="00033803" w:rsidP="006E5A21">
            <w:pPr>
              <w:suppressAutoHyphens/>
              <w:ind w:left="75"/>
              <w:rPr>
                <w:sz w:val="22"/>
                <w:szCs w:val="22"/>
              </w:rPr>
            </w:pPr>
            <w:r w:rsidRPr="007361BC">
              <w:rPr>
                <w:sz w:val="22"/>
                <w:szCs w:val="22"/>
              </w:rPr>
              <w:t xml:space="preserve">Урочище </w:t>
            </w:r>
            <w:r w:rsidRPr="007361BC">
              <w:rPr>
                <w:bCs/>
                <w:sz w:val="22"/>
                <w:szCs w:val="22"/>
              </w:rPr>
              <w:t>Заря</w:t>
            </w:r>
          </w:p>
        </w:tc>
        <w:tc>
          <w:tcPr>
            <w:tcW w:w="2804" w:type="dxa"/>
            <w:vMerge/>
            <w:tcBorders>
              <w:top w:val="single" w:sz="4" w:space="0" w:color="auto"/>
              <w:left w:val="single" w:sz="4" w:space="0" w:color="auto"/>
              <w:bottom w:val="single" w:sz="4" w:space="0" w:color="auto"/>
              <w:right w:val="single" w:sz="4" w:space="0" w:color="auto"/>
            </w:tcBorders>
            <w:vAlign w:val="bottom"/>
          </w:tcPr>
          <w:p w14:paraId="74F98788" w14:textId="77777777" w:rsidR="00033803" w:rsidRPr="007361BC" w:rsidRDefault="00033803"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3D16DF6" w14:textId="77777777" w:rsidR="00033803" w:rsidRPr="007361BC" w:rsidRDefault="00033803" w:rsidP="006E5A21">
            <w:pPr>
              <w:spacing w:before="60"/>
              <w:contextualSpacing/>
              <w:jc w:val="center"/>
              <w:rPr>
                <w:sz w:val="22"/>
                <w:szCs w:val="22"/>
              </w:rPr>
            </w:pPr>
            <w:r w:rsidRPr="007361BC">
              <w:rPr>
                <w:sz w:val="22"/>
                <w:szCs w:val="22"/>
              </w:rPr>
              <w:t>2855</w:t>
            </w:r>
          </w:p>
        </w:tc>
      </w:tr>
      <w:tr w:rsidR="00033803" w:rsidRPr="007361BC" w14:paraId="006D292C" w14:textId="77777777" w:rsidTr="002D6C4F">
        <w:trPr>
          <w:trHeight w:val="227"/>
        </w:trPr>
        <w:tc>
          <w:tcPr>
            <w:tcW w:w="450" w:type="dxa"/>
            <w:vMerge/>
            <w:tcBorders>
              <w:left w:val="single" w:sz="8" w:space="0" w:color="auto"/>
              <w:right w:val="single" w:sz="8" w:space="0" w:color="auto"/>
            </w:tcBorders>
          </w:tcPr>
          <w:p w14:paraId="67CC5142" w14:textId="77777777" w:rsidR="00033803" w:rsidRPr="007361BC" w:rsidRDefault="00033803" w:rsidP="006E5A21">
            <w:pPr>
              <w:suppressAutoHyphens/>
              <w:jc w:val="center"/>
              <w:rPr>
                <w:sz w:val="22"/>
                <w:szCs w:val="22"/>
              </w:rPr>
            </w:pPr>
          </w:p>
        </w:tc>
        <w:tc>
          <w:tcPr>
            <w:tcW w:w="4542" w:type="dxa"/>
            <w:tcBorders>
              <w:top w:val="single" w:sz="4" w:space="0" w:color="auto"/>
              <w:left w:val="single" w:sz="8" w:space="0" w:color="auto"/>
              <w:bottom w:val="single" w:sz="4" w:space="0" w:color="auto"/>
              <w:right w:val="single" w:sz="4" w:space="0" w:color="auto"/>
            </w:tcBorders>
            <w:vAlign w:val="center"/>
          </w:tcPr>
          <w:p w14:paraId="24564831" w14:textId="77777777" w:rsidR="00033803" w:rsidRPr="007361BC" w:rsidRDefault="00033803" w:rsidP="006E5A21">
            <w:pPr>
              <w:suppressAutoHyphens/>
              <w:ind w:left="75"/>
              <w:rPr>
                <w:sz w:val="22"/>
                <w:szCs w:val="22"/>
              </w:rPr>
            </w:pPr>
            <w:r w:rsidRPr="007361BC">
              <w:rPr>
                <w:sz w:val="22"/>
                <w:szCs w:val="22"/>
              </w:rPr>
              <w:t xml:space="preserve">Урочище </w:t>
            </w:r>
            <w:r w:rsidRPr="007361BC">
              <w:rPr>
                <w:bCs/>
                <w:sz w:val="22"/>
                <w:szCs w:val="22"/>
              </w:rPr>
              <w:t>Лекарственное</w:t>
            </w:r>
          </w:p>
        </w:tc>
        <w:tc>
          <w:tcPr>
            <w:tcW w:w="2804" w:type="dxa"/>
            <w:vMerge/>
            <w:tcBorders>
              <w:top w:val="single" w:sz="4" w:space="0" w:color="auto"/>
              <w:left w:val="single" w:sz="4" w:space="0" w:color="auto"/>
              <w:bottom w:val="single" w:sz="4" w:space="0" w:color="auto"/>
              <w:right w:val="single" w:sz="4" w:space="0" w:color="auto"/>
            </w:tcBorders>
          </w:tcPr>
          <w:p w14:paraId="1D1C32E8" w14:textId="77777777" w:rsidR="00033803" w:rsidRPr="007361BC" w:rsidRDefault="00033803"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DD99D1C" w14:textId="77777777" w:rsidR="00033803" w:rsidRPr="007361BC" w:rsidRDefault="00033803" w:rsidP="006E5A21">
            <w:pPr>
              <w:spacing w:before="60"/>
              <w:contextualSpacing/>
              <w:jc w:val="center"/>
              <w:rPr>
                <w:sz w:val="22"/>
                <w:szCs w:val="22"/>
              </w:rPr>
            </w:pPr>
            <w:r w:rsidRPr="007361BC">
              <w:rPr>
                <w:sz w:val="22"/>
                <w:szCs w:val="22"/>
              </w:rPr>
              <w:t>1943</w:t>
            </w:r>
          </w:p>
        </w:tc>
      </w:tr>
      <w:tr w:rsidR="00033803" w:rsidRPr="007361BC" w14:paraId="52A09DED" w14:textId="77777777" w:rsidTr="002D6C4F">
        <w:trPr>
          <w:trHeight w:val="227"/>
        </w:trPr>
        <w:tc>
          <w:tcPr>
            <w:tcW w:w="450" w:type="dxa"/>
            <w:vMerge/>
            <w:tcBorders>
              <w:left w:val="single" w:sz="8" w:space="0" w:color="auto"/>
              <w:right w:val="single" w:sz="8" w:space="0" w:color="auto"/>
            </w:tcBorders>
            <w:vAlign w:val="center"/>
          </w:tcPr>
          <w:p w14:paraId="76D122F8" w14:textId="77777777" w:rsidR="00033803" w:rsidRPr="007361BC" w:rsidRDefault="00033803" w:rsidP="006E5A21">
            <w:pPr>
              <w:suppressAutoHyphens/>
              <w:jc w:val="center"/>
              <w:rPr>
                <w:sz w:val="22"/>
                <w:szCs w:val="22"/>
              </w:rPr>
            </w:pPr>
          </w:p>
        </w:tc>
        <w:tc>
          <w:tcPr>
            <w:tcW w:w="4542" w:type="dxa"/>
            <w:tcBorders>
              <w:top w:val="single" w:sz="4" w:space="0" w:color="auto"/>
              <w:left w:val="single" w:sz="8" w:space="0" w:color="auto"/>
              <w:bottom w:val="single" w:sz="4" w:space="0" w:color="auto"/>
              <w:right w:val="single" w:sz="4" w:space="0" w:color="auto"/>
            </w:tcBorders>
            <w:vAlign w:val="center"/>
          </w:tcPr>
          <w:p w14:paraId="503787D1" w14:textId="77777777" w:rsidR="00033803" w:rsidRPr="007361BC" w:rsidRDefault="00033803" w:rsidP="006E5A21">
            <w:pPr>
              <w:suppressAutoHyphens/>
              <w:ind w:left="75"/>
              <w:rPr>
                <w:sz w:val="22"/>
                <w:szCs w:val="22"/>
              </w:rPr>
            </w:pPr>
            <w:r w:rsidRPr="007361BC">
              <w:rPr>
                <w:sz w:val="22"/>
                <w:szCs w:val="22"/>
              </w:rPr>
              <w:t xml:space="preserve">Урочище </w:t>
            </w:r>
            <w:r w:rsidRPr="007361BC">
              <w:rPr>
                <w:bCs/>
                <w:sz w:val="22"/>
                <w:szCs w:val="22"/>
              </w:rPr>
              <w:t>Боровлянское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7D624EBD" w14:textId="77777777" w:rsidR="00033803" w:rsidRPr="007361BC" w:rsidRDefault="00033803"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F73A57E" w14:textId="77777777" w:rsidR="00033803" w:rsidRPr="007361BC" w:rsidRDefault="00033803" w:rsidP="006E5A21">
            <w:pPr>
              <w:spacing w:before="60"/>
              <w:contextualSpacing/>
              <w:jc w:val="center"/>
              <w:rPr>
                <w:sz w:val="22"/>
                <w:szCs w:val="22"/>
              </w:rPr>
            </w:pPr>
            <w:r w:rsidRPr="007361BC">
              <w:rPr>
                <w:sz w:val="22"/>
                <w:szCs w:val="22"/>
              </w:rPr>
              <w:t>2658</w:t>
            </w:r>
          </w:p>
        </w:tc>
      </w:tr>
      <w:tr w:rsidR="00033803" w:rsidRPr="007361BC" w14:paraId="0A903E96" w14:textId="77777777" w:rsidTr="002D6C4F">
        <w:trPr>
          <w:trHeight w:val="227"/>
        </w:trPr>
        <w:tc>
          <w:tcPr>
            <w:tcW w:w="450" w:type="dxa"/>
            <w:vMerge/>
            <w:tcBorders>
              <w:left w:val="single" w:sz="8" w:space="0" w:color="auto"/>
              <w:right w:val="single" w:sz="8" w:space="0" w:color="auto"/>
            </w:tcBorders>
            <w:vAlign w:val="center"/>
          </w:tcPr>
          <w:p w14:paraId="76D76E0D" w14:textId="77777777" w:rsidR="00033803" w:rsidRPr="007361BC" w:rsidRDefault="00033803" w:rsidP="006E5A21">
            <w:pPr>
              <w:suppressAutoHyphens/>
              <w:jc w:val="center"/>
              <w:rPr>
                <w:sz w:val="22"/>
                <w:szCs w:val="22"/>
              </w:rPr>
            </w:pPr>
          </w:p>
        </w:tc>
        <w:tc>
          <w:tcPr>
            <w:tcW w:w="4542" w:type="dxa"/>
            <w:tcBorders>
              <w:top w:val="single" w:sz="4" w:space="0" w:color="auto"/>
              <w:left w:val="single" w:sz="8" w:space="0" w:color="auto"/>
              <w:bottom w:val="single" w:sz="4" w:space="0" w:color="auto"/>
              <w:right w:val="single" w:sz="4" w:space="0" w:color="auto"/>
            </w:tcBorders>
            <w:vAlign w:val="center"/>
          </w:tcPr>
          <w:p w14:paraId="41A5EA93" w14:textId="77777777" w:rsidR="00033803" w:rsidRPr="007361BC" w:rsidRDefault="00033803" w:rsidP="006E5A21">
            <w:pPr>
              <w:suppressAutoHyphens/>
              <w:ind w:left="75"/>
              <w:rPr>
                <w:sz w:val="22"/>
                <w:szCs w:val="22"/>
              </w:rPr>
            </w:pPr>
            <w:r w:rsidRPr="007361BC">
              <w:rPr>
                <w:sz w:val="22"/>
                <w:szCs w:val="22"/>
              </w:rPr>
              <w:t xml:space="preserve">Урочище </w:t>
            </w:r>
            <w:r w:rsidRPr="007361BC">
              <w:rPr>
                <w:bCs/>
                <w:sz w:val="22"/>
                <w:szCs w:val="22"/>
              </w:rPr>
              <w:t>им. ХХ съезда КПСС</w:t>
            </w:r>
          </w:p>
        </w:tc>
        <w:tc>
          <w:tcPr>
            <w:tcW w:w="2804" w:type="dxa"/>
            <w:vMerge/>
            <w:tcBorders>
              <w:top w:val="single" w:sz="4" w:space="0" w:color="auto"/>
              <w:left w:val="single" w:sz="4" w:space="0" w:color="auto"/>
              <w:bottom w:val="single" w:sz="4" w:space="0" w:color="auto"/>
              <w:right w:val="single" w:sz="4" w:space="0" w:color="auto"/>
            </w:tcBorders>
            <w:vAlign w:val="bottom"/>
          </w:tcPr>
          <w:p w14:paraId="1524DB01" w14:textId="77777777" w:rsidR="00033803" w:rsidRPr="007361BC" w:rsidRDefault="00033803"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1F2616C" w14:textId="77777777" w:rsidR="00033803" w:rsidRPr="007361BC" w:rsidRDefault="00033803" w:rsidP="006E5A21">
            <w:pPr>
              <w:spacing w:before="60"/>
              <w:contextualSpacing/>
              <w:jc w:val="center"/>
              <w:rPr>
                <w:sz w:val="22"/>
                <w:szCs w:val="22"/>
              </w:rPr>
            </w:pPr>
            <w:r w:rsidRPr="007361BC">
              <w:rPr>
                <w:sz w:val="22"/>
                <w:szCs w:val="22"/>
              </w:rPr>
              <w:t>4485</w:t>
            </w:r>
          </w:p>
        </w:tc>
      </w:tr>
      <w:tr w:rsidR="00033803" w:rsidRPr="007361BC" w14:paraId="445AA5F3" w14:textId="77777777" w:rsidTr="002D6C4F">
        <w:trPr>
          <w:trHeight w:val="227"/>
        </w:trPr>
        <w:tc>
          <w:tcPr>
            <w:tcW w:w="450" w:type="dxa"/>
            <w:vMerge/>
            <w:tcBorders>
              <w:left w:val="single" w:sz="8" w:space="0" w:color="auto"/>
              <w:right w:val="single" w:sz="8" w:space="0" w:color="auto"/>
            </w:tcBorders>
            <w:vAlign w:val="center"/>
          </w:tcPr>
          <w:p w14:paraId="5ABDA581" w14:textId="77777777" w:rsidR="00033803" w:rsidRPr="007361BC" w:rsidRDefault="00033803" w:rsidP="006E5A21">
            <w:pPr>
              <w:suppressAutoHyphens/>
              <w:jc w:val="center"/>
              <w:rPr>
                <w:sz w:val="22"/>
                <w:szCs w:val="22"/>
              </w:rPr>
            </w:pPr>
          </w:p>
        </w:tc>
        <w:tc>
          <w:tcPr>
            <w:tcW w:w="4542" w:type="dxa"/>
            <w:tcBorders>
              <w:top w:val="single" w:sz="4" w:space="0" w:color="auto"/>
              <w:left w:val="single" w:sz="8" w:space="0" w:color="auto"/>
              <w:bottom w:val="single" w:sz="4" w:space="0" w:color="auto"/>
              <w:right w:val="single" w:sz="4" w:space="0" w:color="auto"/>
            </w:tcBorders>
            <w:vAlign w:val="center"/>
          </w:tcPr>
          <w:p w14:paraId="38833BBA" w14:textId="77777777" w:rsidR="00033803" w:rsidRPr="007361BC" w:rsidRDefault="00033803" w:rsidP="006E5A21">
            <w:pPr>
              <w:suppressAutoHyphens/>
              <w:ind w:left="75"/>
              <w:rPr>
                <w:sz w:val="22"/>
                <w:szCs w:val="22"/>
              </w:rPr>
            </w:pPr>
            <w:r w:rsidRPr="007361BC">
              <w:rPr>
                <w:sz w:val="22"/>
                <w:szCs w:val="22"/>
              </w:rPr>
              <w:t xml:space="preserve">Урочище </w:t>
            </w:r>
            <w:r w:rsidRPr="007361BC">
              <w:rPr>
                <w:bCs/>
                <w:sz w:val="22"/>
                <w:szCs w:val="22"/>
              </w:rPr>
              <w:t>Вассинское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1D971DB2" w14:textId="77777777" w:rsidR="00033803" w:rsidRPr="007361BC" w:rsidRDefault="00033803"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95B084F" w14:textId="77777777" w:rsidR="00033803" w:rsidRPr="007361BC" w:rsidRDefault="00033803" w:rsidP="006E5A21">
            <w:pPr>
              <w:spacing w:before="60"/>
              <w:contextualSpacing/>
              <w:jc w:val="center"/>
              <w:rPr>
                <w:sz w:val="22"/>
                <w:szCs w:val="22"/>
              </w:rPr>
            </w:pPr>
            <w:r w:rsidRPr="007361BC">
              <w:rPr>
                <w:sz w:val="22"/>
                <w:szCs w:val="22"/>
              </w:rPr>
              <w:t>2454</w:t>
            </w:r>
          </w:p>
        </w:tc>
      </w:tr>
      <w:tr w:rsidR="00033803" w:rsidRPr="007361BC" w14:paraId="04902CF7" w14:textId="77777777" w:rsidTr="002D6C4F">
        <w:trPr>
          <w:trHeight w:val="227"/>
        </w:trPr>
        <w:tc>
          <w:tcPr>
            <w:tcW w:w="450" w:type="dxa"/>
            <w:vMerge/>
            <w:tcBorders>
              <w:left w:val="single" w:sz="8" w:space="0" w:color="auto"/>
              <w:bottom w:val="single" w:sz="4" w:space="0" w:color="auto"/>
              <w:right w:val="single" w:sz="8" w:space="0" w:color="auto"/>
            </w:tcBorders>
            <w:vAlign w:val="center"/>
          </w:tcPr>
          <w:p w14:paraId="649D40A7" w14:textId="77777777" w:rsidR="00033803" w:rsidRPr="007361BC" w:rsidRDefault="00033803" w:rsidP="006E5A21">
            <w:pPr>
              <w:suppressAutoHyphens/>
              <w:jc w:val="center"/>
              <w:rPr>
                <w:sz w:val="22"/>
                <w:szCs w:val="22"/>
              </w:rPr>
            </w:pPr>
          </w:p>
        </w:tc>
        <w:tc>
          <w:tcPr>
            <w:tcW w:w="4542" w:type="dxa"/>
            <w:tcBorders>
              <w:top w:val="single" w:sz="4" w:space="0" w:color="auto"/>
              <w:left w:val="single" w:sz="8" w:space="0" w:color="auto"/>
              <w:bottom w:val="single" w:sz="4" w:space="0" w:color="auto"/>
              <w:right w:val="single" w:sz="4" w:space="0" w:color="auto"/>
            </w:tcBorders>
            <w:vAlign w:val="center"/>
          </w:tcPr>
          <w:p w14:paraId="7FC63DA7" w14:textId="77777777" w:rsidR="00033803" w:rsidRPr="007361BC" w:rsidRDefault="00033803" w:rsidP="006E5A21">
            <w:pPr>
              <w:suppressAutoHyphens/>
              <w:ind w:left="75"/>
              <w:rPr>
                <w:sz w:val="22"/>
                <w:szCs w:val="22"/>
              </w:rPr>
            </w:pPr>
            <w:r w:rsidRPr="007361BC">
              <w:rPr>
                <w:sz w:val="22"/>
                <w:szCs w:val="22"/>
              </w:rPr>
              <w:t xml:space="preserve">Урочище </w:t>
            </w:r>
            <w:r w:rsidRPr="007361BC">
              <w:rPr>
                <w:bCs/>
                <w:sz w:val="22"/>
                <w:szCs w:val="22"/>
              </w:rPr>
              <w:t>Политотделец</w:t>
            </w:r>
          </w:p>
        </w:tc>
        <w:tc>
          <w:tcPr>
            <w:tcW w:w="2804" w:type="dxa"/>
            <w:vMerge/>
            <w:tcBorders>
              <w:top w:val="single" w:sz="4" w:space="0" w:color="auto"/>
              <w:left w:val="single" w:sz="4" w:space="0" w:color="auto"/>
              <w:bottom w:val="single" w:sz="4" w:space="0" w:color="auto"/>
              <w:right w:val="single" w:sz="4" w:space="0" w:color="auto"/>
            </w:tcBorders>
            <w:vAlign w:val="bottom"/>
          </w:tcPr>
          <w:p w14:paraId="73381A96" w14:textId="77777777" w:rsidR="00033803" w:rsidRPr="007361BC" w:rsidRDefault="00033803"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A60F47D" w14:textId="77777777" w:rsidR="00033803" w:rsidRPr="007361BC" w:rsidRDefault="00033803" w:rsidP="006E5A21">
            <w:pPr>
              <w:spacing w:before="60"/>
              <w:contextualSpacing/>
              <w:jc w:val="center"/>
              <w:rPr>
                <w:sz w:val="22"/>
                <w:szCs w:val="22"/>
              </w:rPr>
            </w:pPr>
            <w:r w:rsidRPr="007361BC">
              <w:rPr>
                <w:sz w:val="22"/>
                <w:szCs w:val="22"/>
              </w:rPr>
              <w:t>1437</w:t>
            </w:r>
          </w:p>
        </w:tc>
      </w:tr>
      <w:tr w:rsidR="00393018" w:rsidRPr="007361BC" w14:paraId="48E91899" w14:textId="77777777" w:rsidTr="00393018">
        <w:trPr>
          <w:trHeight w:val="227"/>
        </w:trPr>
        <w:tc>
          <w:tcPr>
            <w:tcW w:w="450" w:type="dxa"/>
            <w:vMerge w:val="restart"/>
            <w:tcBorders>
              <w:left w:val="single" w:sz="4" w:space="0" w:color="auto"/>
              <w:right w:val="single" w:sz="4" w:space="0" w:color="auto"/>
            </w:tcBorders>
          </w:tcPr>
          <w:p w14:paraId="2A19B322" w14:textId="77777777" w:rsidR="00393018" w:rsidRPr="007361BC" w:rsidRDefault="00393018" w:rsidP="006E5A21">
            <w:pPr>
              <w:suppressAutoHyphens/>
              <w:jc w:val="center"/>
              <w:rPr>
                <w:sz w:val="22"/>
                <w:szCs w:val="22"/>
              </w:rPr>
            </w:pPr>
            <w:r w:rsidRPr="007361BC">
              <w:rPr>
                <w:sz w:val="22"/>
                <w:szCs w:val="22"/>
              </w:rPr>
              <w:t>11</w:t>
            </w:r>
          </w:p>
        </w:tc>
        <w:tc>
          <w:tcPr>
            <w:tcW w:w="4542" w:type="dxa"/>
            <w:tcBorders>
              <w:top w:val="single" w:sz="4" w:space="0" w:color="auto"/>
              <w:left w:val="single" w:sz="4" w:space="0" w:color="auto"/>
              <w:bottom w:val="single" w:sz="4" w:space="0" w:color="auto"/>
              <w:right w:val="single" w:sz="4" w:space="0" w:color="auto"/>
            </w:tcBorders>
            <w:vAlign w:val="center"/>
          </w:tcPr>
          <w:p w14:paraId="36F9EA0E" w14:textId="77777777" w:rsidR="00393018" w:rsidRPr="007361BC" w:rsidRDefault="00393018" w:rsidP="006E5A21">
            <w:pPr>
              <w:suppressAutoHyphens/>
              <w:ind w:left="75"/>
              <w:contextualSpacing/>
              <w:rPr>
                <w:sz w:val="22"/>
                <w:szCs w:val="22"/>
              </w:rPr>
            </w:pPr>
            <w:r w:rsidRPr="007361BC">
              <w:rPr>
                <w:bCs/>
                <w:sz w:val="22"/>
                <w:szCs w:val="22"/>
              </w:rPr>
              <w:t>Коуракский уч. № 2,</w:t>
            </w:r>
            <w:r w:rsidRPr="007361BC">
              <w:rPr>
                <w:sz w:val="22"/>
                <w:szCs w:val="22"/>
              </w:rPr>
              <w:t xml:space="preserve"> в том числе:</w:t>
            </w:r>
          </w:p>
        </w:tc>
        <w:tc>
          <w:tcPr>
            <w:tcW w:w="2804" w:type="dxa"/>
            <w:vMerge/>
            <w:tcBorders>
              <w:top w:val="single" w:sz="4" w:space="0" w:color="auto"/>
              <w:left w:val="single" w:sz="4" w:space="0" w:color="auto"/>
              <w:bottom w:val="single" w:sz="4" w:space="0" w:color="auto"/>
              <w:right w:val="single" w:sz="4" w:space="0" w:color="auto"/>
            </w:tcBorders>
            <w:vAlign w:val="bottom"/>
          </w:tcPr>
          <w:p w14:paraId="2C94F899"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A11D36E" w14:textId="77777777" w:rsidR="00393018" w:rsidRPr="007361BC" w:rsidRDefault="00393018" w:rsidP="006E5A21">
            <w:pPr>
              <w:spacing w:before="60"/>
              <w:contextualSpacing/>
              <w:jc w:val="center"/>
              <w:rPr>
                <w:sz w:val="22"/>
                <w:szCs w:val="22"/>
              </w:rPr>
            </w:pPr>
            <w:r w:rsidRPr="007361BC">
              <w:rPr>
                <w:sz w:val="22"/>
                <w:szCs w:val="22"/>
              </w:rPr>
              <w:t>43278</w:t>
            </w:r>
          </w:p>
        </w:tc>
      </w:tr>
      <w:tr w:rsidR="00393018" w:rsidRPr="007361BC" w14:paraId="433D8114" w14:textId="77777777" w:rsidTr="00393018">
        <w:trPr>
          <w:trHeight w:val="227"/>
        </w:trPr>
        <w:tc>
          <w:tcPr>
            <w:tcW w:w="450" w:type="dxa"/>
            <w:vMerge/>
            <w:tcBorders>
              <w:left w:val="single" w:sz="4" w:space="0" w:color="auto"/>
              <w:right w:val="single" w:sz="4" w:space="0" w:color="auto"/>
            </w:tcBorders>
            <w:vAlign w:val="center"/>
          </w:tcPr>
          <w:p w14:paraId="3161862A"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vAlign w:val="center"/>
          </w:tcPr>
          <w:p w14:paraId="0564D845" w14:textId="77777777" w:rsidR="00393018" w:rsidRPr="007361BC" w:rsidRDefault="00393018" w:rsidP="006E5A21">
            <w:pPr>
              <w:suppressAutoHyphens/>
              <w:ind w:left="75"/>
              <w:contextualSpacing/>
              <w:rPr>
                <w:sz w:val="22"/>
                <w:szCs w:val="22"/>
              </w:rPr>
            </w:pPr>
            <w:r w:rsidRPr="007361BC">
              <w:rPr>
                <w:sz w:val="22"/>
                <w:szCs w:val="22"/>
              </w:rPr>
              <w:t xml:space="preserve">Урочище </w:t>
            </w:r>
            <w:r w:rsidRPr="007361BC">
              <w:rPr>
                <w:bCs/>
                <w:sz w:val="22"/>
                <w:szCs w:val="22"/>
              </w:rPr>
              <w:t>Изылинское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08C98ED6"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7794AF6" w14:textId="77777777" w:rsidR="00393018" w:rsidRPr="007361BC" w:rsidRDefault="00393018" w:rsidP="006E5A21">
            <w:pPr>
              <w:spacing w:before="60"/>
              <w:contextualSpacing/>
              <w:jc w:val="center"/>
              <w:rPr>
                <w:sz w:val="22"/>
                <w:szCs w:val="22"/>
              </w:rPr>
            </w:pPr>
            <w:r w:rsidRPr="007361BC">
              <w:rPr>
                <w:sz w:val="22"/>
                <w:szCs w:val="22"/>
              </w:rPr>
              <w:t>1445</w:t>
            </w:r>
          </w:p>
        </w:tc>
      </w:tr>
      <w:tr w:rsidR="00393018" w:rsidRPr="007361BC" w14:paraId="604B8F32" w14:textId="77777777" w:rsidTr="00393018">
        <w:trPr>
          <w:trHeight w:val="227"/>
        </w:trPr>
        <w:tc>
          <w:tcPr>
            <w:tcW w:w="450" w:type="dxa"/>
            <w:vMerge/>
            <w:tcBorders>
              <w:left w:val="single" w:sz="4" w:space="0" w:color="auto"/>
              <w:right w:val="single" w:sz="4" w:space="0" w:color="auto"/>
            </w:tcBorders>
            <w:vAlign w:val="center"/>
          </w:tcPr>
          <w:p w14:paraId="298DC192"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vAlign w:val="center"/>
          </w:tcPr>
          <w:p w14:paraId="3E47C7B2" w14:textId="77777777" w:rsidR="00393018" w:rsidRPr="007361BC" w:rsidRDefault="00393018" w:rsidP="006E5A21">
            <w:pPr>
              <w:suppressAutoHyphens/>
              <w:ind w:left="75"/>
              <w:contextualSpacing/>
              <w:rPr>
                <w:sz w:val="22"/>
                <w:szCs w:val="22"/>
              </w:rPr>
            </w:pPr>
            <w:r w:rsidRPr="007361BC">
              <w:rPr>
                <w:sz w:val="22"/>
                <w:szCs w:val="22"/>
              </w:rPr>
              <w:t xml:space="preserve">Урочище </w:t>
            </w:r>
            <w:r w:rsidRPr="007361BC">
              <w:rPr>
                <w:bCs/>
                <w:sz w:val="22"/>
                <w:szCs w:val="22"/>
              </w:rPr>
              <w:t>Гранит</w:t>
            </w:r>
          </w:p>
        </w:tc>
        <w:tc>
          <w:tcPr>
            <w:tcW w:w="2804" w:type="dxa"/>
            <w:vMerge/>
            <w:tcBorders>
              <w:top w:val="single" w:sz="4" w:space="0" w:color="auto"/>
              <w:left w:val="single" w:sz="4" w:space="0" w:color="auto"/>
              <w:bottom w:val="single" w:sz="4" w:space="0" w:color="auto"/>
              <w:right w:val="single" w:sz="4" w:space="0" w:color="auto"/>
            </w:tcBorders>
            <w:vAlign w:val="bottom"/>
          </w:tcPr>
          <w:p w14:paraId="62C4C058"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113D127" w14:textId="77777777" w:rsidR="00393018" w:rsidRPr="007361BC" w:rsidRDefault="00393018" w:rsidP="006E5A21">
            <w:pPr>
              <w:spacing w:before="60"/>
              <w:contextualSpacing/>
              <w:jc w:val="center"/>
              <w:rPr>
                <w:sz w:val="22"/>
                <w:szCs w:val="22"/>
              </w:rPr>
            </w:pPr>
            <w:r w:rsidRPr="007361BC">
              <w:rPr>
                <w:sz w:val="22"/>
                <w:szCs w:val="22"/>
              </w:rPr>
              <w:t>801</w:t>
            </w:r>
          </w:p>
        </w:tc>
      </w:tr>
      <w:tr w:rsidR="00393018" w:rsidRPr="007361BC" w14:paraId="75367C98" w14:textId="77777777" w:rsidTr="00393018">
        <w:trPr>
          <w:trHeight w:val="227"/>
        </w:trPr>
        <w:tc>
          <w:tcPr>
            <w:tcW w:w="450" w:type="dxa"/>
            <w:vMerge/>
            <w:tcBorders>
              <w:left w:val="single" w:sz="4" w:space="0" w:color="auto"/>
              <w:right w:val="single" w:sz="4" w:space="0" w:color="auto"/>
            </w:tcBorders>
            <w:vAlign w:val="center"/>
          </w:tcPr>
          <w:p w14:paraId="4DC15CB0"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vAlign w:val="center"/>
          </w:tcPr>
          <w:p w14:paraId="0E0D9885" w14:textId="77777777" w:rsidR="00393018" w:rsidRPr="007361BC" w:rsidRDefault="00393018" w:rsidP="006E5A21">
            <w:pPr>
              <w:suppressAutoHyphens/>
              <w:ind w:left="75"/>
              <w:contextualSpacing/>
              <w:rPr>
                <w:sz w:val="22"/>
                <w:szCs w:val="22"/>
              </w:rPr>
            </w:pPr>
            <w:r w:rsidRPr="007361BC">
              <w:rPr>
                <w:sz w:val="22"/>
                <w:szCs w:val="22"/>
              </w:rPr>
              <w:t xml:space="preserve">Урочище </w:t>
            </w:r>
            <w:r w:rsidRPr="007361BC">
              <w:rPr>
                <w:bCs/>
                <w:sz w:val="22"/>
                <w:szCs w:val="22"/>
              </w:rPr>
              <w:t>Доронинское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3AA0CBDB"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5B96A79" w14:textId="77777777" w:rsidR="00393018" w:rsidRPr="007361BC" w:rsidRDefault="00393018" w:rsidP="006E5A21">
            <w:pPr>
              <w:spacing w:before="60"/>
              <w:contextualSpacing/>
              <w:jc w:val="center"/>
              <w:rPr>
                <w:sz w:val="22"/>
                <w:szCs w:val="22"/>
              </w:rPr>
            </w:pPr>
            <w:r w:rsidRPr="007361BC">
              <w:rPr>
                <w:sz w:val="22"/>
                <w:szCs w:val="22"/>
              </w:rPr>
              <w:t>2262</w:t>
            </w:r>
          </w:p>
        </w:tc>
      </w:tr>
      <w:tr w:rsidR="00393018" w:rsidRPr="007361BC" w14:paraId="320CACC5" w14:textId="77777777" w:rsidTr="00393018">
        <w:trPr>
          <w:trHeight w:val="227"/>
        </w:trPr>
        <w:tc>
          <w:tcPr>
            <w:tcW w:w="450" w:type="dxa"/>
            <w:vMerge/>
            <w:tcBorders>
              <w:left w:val="single" w:sz="4" w:space="0" w:color="auto"/>
              <w:right w:val="single" w:sz="4" w:space="0" w:color="auto"/>
            </w:tcBorders>
            <w:vAlign w:val="center"/>
          </w:tcPr>
          <w:p w14:paraId="4656CEDA"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vAlign w:val="center"/>
          </w:tcPr>
          <w:p w14:paraId="0B4A4FF3" w14:textId="77777777" w:rsidR="00393018" w:rsidRPr="007361BC" w:rsidRDefault="00393018" w:rsidP="006E5A21">
            <w:pPr>
              <w:suppressAutoHyphens/>
              <w:ind w:left="75"/>
              <w:contextualSpacing/>
              <w:rPr>
                <w:sz w:val="22"/>
                <w:szCs w:val="22"/>
              </w:rPr>
            </w:pPr>
            <w:r w:rsidRPr="007361BC">
              <w:rPr>
                <w:sz w:val="22"/>
                <w:szCs w:val="22"/>
              </w:rPr>
              <w:t xml:space="preserve">Урочище </w:t>
            </w:r>
            <w:r w:rsidRPr="007361BC">
              <w:rPr>
                <w:bCs/>
                <w:sz w:val="22"/>
                <w:szCs w:val="22"/>
              </w:rPr>
              <w:t>Завьяловское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3CE9CD15"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706D741F" w14:textId="77777777" w:rsidR="00393018" w:rsidRPr="007361BC" w:rsidRDefault="00393018" w:rsidP="006E5A21">
            <w:pPr>
              <w:spacing w:before="60"/>
              <w:contextualSpacing/>
              <w:jc w:val="center"/>
              <w:rPr>
                <w:sz w:val="22"/>
                <w:szCs w:val="22"/>
              </w:rPr>
            </w:pPr>
            <w:r w:rsidRPr="007361BC">
              <w:rPr>
                <w:sz w:val="22"/>
                <w:szCs w:val="22"/>
              </w:rPr>
              <w:t>1507</w:t>
            </w:r>
          </w:p>
        </w:tc>
      </w:tr>
      <w:tr w:rsidR="00393018" w:rsidRPr="007361BC" w14:paraId="6C09C301" w14:textId="77777777" w:rsidTr="00393018">
        <w:trPr>
          <w:trHeight w:val="227"/>
        </w:trPr>
        <w:tc>
          <w:tcPr>
            <w:tcW w:w="450" w:type="dxa"/>
            <w:vMerge/>
            <w:tcBorders>
              <w:left w:val="single" w:sz="4" w:space="0" w:color="auto"/>
              <w:right w:val="single" w:sz="4" w:space="0" w:color="auto"/>
            </w:tcBorders>
            <w:vAlign w:val="center"/>
          </w:tcPr>
          <w:p w14:paraId="2B4CBD70"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vAlign w:val="center"/>
          </w:tcPr>
          <w:p w14:paraId="3A0C2A2F" w14:textId="77777777" w:rsidR="00393018" w:rsidRPr="007361BC" w:rsidRDefault="00393018" w:rsidP="006E5A21">
            <w:pPr>
              <w:suppressAutoHyphens/>
              <w:ind w:left="75"/>
              <w:contextualSpacing/>
              <w:rPr>
                <w:sz w:val="22"/>
                <w:szCs w:val="22"/>
              </w:rPr>
            </w:pPr>
            <w:r w:rsidRPr="007361BC">
              <w:rPr>
                <w:sz w:val="22"/>
                <w:szCs w:val="22"/>
              </w:rPr>
              <w:t xml:space="preserve">Урочище </w:t>
            </w:r>
            <w:r w:rsidRPr="007361BC">
              <w:rPr>
                <w:bCs/>
                <w:sz w:val="22"/>
                <w:szCs w:val="22"/>
              </w:rPr>
              <w:t>Рассвет</w:t>
            </w:r>
          </w:p>
        </w:tc>
        <w:tc>
          <w:tcPr>
            <w:tcW w:w="2804" w:type="dxa"/>
            <w:vMerge/>
            <w:tcBorders>
              <w:top w:val="single" w:sz="4" w:space="0" w:color="auto"/>
              <w:left w:val="single" w:sz="4" w:space="0" w:color="auto"/>
              <w:bottom w:val="single" w:sz="4" w:space="0" w:color="auto"/>
              <w:right w:val="single" w:sz="4" w:space="0" w:color="auto"/>
            </w:tcBorders>
            <w:vAlign w:val="bottom"/>
          </w:tcPr>
          <w:p w14:paraId="7FBB2543"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9917386" w14:textId="77777777" w:rsidR="00393018" w:rsidRPr="007361BC" w:rsidRDefault="00393018" w:rsidP="006E5A21">
            <w:pPr>
              <w:spacing w:before="60"/>
              <w:contextualSpacing/>
              <w:jc w:val="center"/>
              <w:rPr>
                <w:sz w:val="22"/>
                <w:szCs w:val="22"/>
              </w:rPr>
            </w:pPr>
            <w:r w:rsidRPr="007361BC">
              <w:rPr>
                <w:sz w:val="22"/>
                <w:szCs w:val="22"/>
              </w:rPr>
              <w:t>2939</w:t>
            </w:r>
          </w:p>
        </w:tc>
      </w:tr>
      <w:tr w:rsidR="00393018" w:rsidRPr="007361BC" w14:paraId="178C58B4" w14:textId="77777777" w:rsidTr="00393018">
        <w:trPr>
          <w:trHeight w:val="227"/>
        </w:trPr>
        <w:tc>
          <w:tcPr>
            <w:tcW w:w="450" w:type="dxa"/>
            <w:vMerge/>
            <w:tcBorders>
              <w:left w:val="single" w:sz="4" w:space="0" w:color="auto"/>
              <w:right w:val="single" w:sz="4" w:space="0" w:color="auto"/>
            </w:tcBorders>
            <w:vAlign w:val="center"/>
          </w:tcPr>
          <w:p w14:paraId="4D8AE9B6"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vAlign w:val="center"/>
          </w:tcPr>
          <w:p w14:paraId="6534B7C4" w14:textId="77777777" w:rsidR="00393018" w:rsidRPr="007361BC" w:rsidRDefault="00393018" w:rsidP="006E5A21">
            <w:pPr>
              <w:suppressAutoHyphens/>
              <w:ind w:left="75"/>
              <w:contextualSpacing/>
              <w:rPr>
                <w:sz w:val="22"/>
                <w:szCs w:val="22"/>
              </w:rPr>
            </w:pPr>
            <w:r w:rsidRPr="007361BC">
              <w:rPr>
                <w:sz w:val="22"/>
                <w:szCs w:val="22"/>
              </w:rPr>
              <w:t xml:space="preserve">Урочище </w:t>
            </w:r>
            <w:r w:rsidRPr="007361BC">
              <w:rPr>
                <w:bCs/>
                <w:sz w:val="22"/>
                <w:szCs w:val="22"/>
              </w:rPr>
              <w:t>Аплаксинское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327AD370"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D0E457B" w14:textId="77777777" w:rsidR="00393018" w:rsidRPr="007361BC" w:rsidRDefault="00393018" w:rsidP="006E5A21">
            <w:pPr>
              <w:spacing w:before="60"/>
              <w:contextualSpacing/>
              <w:jc w:val="center"/>
              <w:rPr>
                <w:sz w:val="22"/>
                <w:szCs w:val="22"/>
              </w:rPr>
            </w:pPr>
            <w:r w:rsidRPr="007361BC">
              <w:rPr>
                <w:sz w:val="22"/>
                <w:szCs w:val="22"/>
              </w:rPr>
              <w:t>1017</w:t>
            </w:r>
          </w:p>
        </w:tc>
      </w:tr>
      <w:tr w:rsidR="00393018" w:rsidRPr="007361BC" w14:paraId="5B4531DE" w14:textId="77777777" w:rsidTr="00393018">
        <w:trPr>
          <w:trHeight w:val="227"/>
        </w:trPr>
        <w:tc>
          <w:tcPr>
            <w:tcW w:w="450" w:type="dxa"/>
            <w:vMerge/>
            <w:tcBorders>
              <w:left w:val="single" w:sz="4" w:space="0" w:color="auto"/>
              <w:right w:val="single" w:sz="4" w:space="0" w:color="auto"/>
            </w:tcBorders>
            <w:vAlign w:val="center"/>
          </w:tcPr>
          <w:p w14:paraId="7E339CC5"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vAlign w:val="center"/>
          </w:tcPr>
          <w:p w14:paraId="1D12384A" w14:textId="77777777" w:rsidR="00393018" w:rsidRPr="007361BC" w:rsidRDefault="00393018" w:rsidP="006E5A21">
            <w:pPr>
              <w:suppressAutoHyphens/>
              <w:ind w:left="75"/>
              <w:contextualSpacing/>
              <w:rPr>
                <w:sz w:val="22"/>
                <w:szCs w:val="22"/>
              </w:rPr>
            </w:pPr>
            <w:r w:rsidRPr="007361BC">
              <w:rPr>
                <w:sz w:val="22"/>
                <w:szCs w:val="22"/>
              </w:rPr>
              <w:t xml:space="preserve">Урочище </w:t>
            </w:r>
            <w:r w:rsidRPr="007361BC">
              <w:rPr>
                <w:bCs/>
                <w:sz w:val="22"/>
                <w:szCs w:val="22"/>
              </w:rPr>
              <w:t>Белоглинское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5F063923"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CCACDC8" w14:textId="77777777" w:rsidR="00393018" w:rsidRPr="007361BC" w:rsidRDefault="00393018" w:rsidP="006E5A21">
            <w:pPr>
              <w:spacing w:before="60"/>
              <w:contextualSpacing/>
              <w:jc w:val="center"/>
              <w:rPr>
                <w:sz w:val="22"/>
                <w:szCs w:val="22"/>
              </w:rPr>
            </w:pPr>
            <w:r w:rsidRPr="007361BC">
              <w:rPr>
                <w:sz w:val="22"/>
                <w:szCs w:val="22"/>
              </w:rPr>
              <w:t>2261</w:t>
            </w:r>
          </w:p>
        </w:tc>
      </w:tr>
      <w:tr w:rsidR="00393018" w:rsidRPr="007361BC" w14:paraId="16A8BB94" w14:textId="77777777" w:rsidTr="00393018">
        <w:trPr>
          <w:trHeight w:val="227"/>
        </w:trPr>
        <w:tc>
          <w:tcPr>
            <w:tcW w:w="450" w:type="dxa"/>
            <w:vMerge/>
            <w:tcBorders>
              <w:left w:val="single" w:sz="4" w:space="0" w:color="auto"/>
              <w:right w:val="single" w:sz="4" w:space="0" w:color="auto"/>
            </w:tcBorders>
            <w:vAlign w:val="center"/>
          </w:tcPr>
          <w:p w14:paraId="0897050B"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vAlign w:val="center"/>
          </w:tcPr>
          <w:p w14:paraId="24A91FFC" w14:textId="77777777" w:rsidR="00393018" w:rsidRPr="007361BC" w:rsidRDefault="00393018" w:rsidP="006E5A21">
            <w:pPr>
              <w:suppressAutoHyphens/>
              <w:ind w:left="75"/>
              <w:contextualSpacing/>
              <w:rPr>
                <w:sz w:val="22"/>
                <w:szCs w:val="22"/>
              </w:rPr>
            </w:pPr>
            <w:r w:rsidRPr="007361BC">
              <w:rPr>
                <w:sz w:val="22"/>
                <w:szCs w:val="22"/>
              </w:rPr>
              <w:t xml:space="preserve">Урочище </w:t>
            </w:r>
            <w:r w:rsidRPr="007361BC">
              <w:rPr>
                <w:bCs/>
                <w:sz w:val="22"/>
                <w:szCs w:val="22"/>
              </w:rPr>
              <w:t>Родина</w:t>
            </w:r>
          </w:p>
        </w:tc>
        <w:tc>
          <w:tcPr>
            <w:tcW w:w="2804" w:type="dxa"/>
            <w:vMerge/>
            <w:tcBorders>
              <w:top w:val="single" w:sz="4" w:space="0" w:color="auto"/>
              <w:left w:val="single" w:sz="4" w:space="0" w:color="auto"/>
              <w:bottom w:val="single" w:sz="4" w:space="0" w:color="auto"/>
              <w:right w:val="single" w:sz="4" w:space="0" w:color="auto"/>
            </w:tcBorders>
            <w:vAlign w:val="bottom"/>
          </w:tcPr>
          <w:p w14:paraId="073CC7BD"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1C7522F" w14:textId="77777777" w:rsidR="00393018" w:rsidRPr="007361BC" w:rsidRDefault="00393018" w:rsidP="006E5A21">
            <w:pPr>
              <w:spacing w:before="60"/>
              <w:contextualSpacing/>
              <w:jc w:val="center"/>
              <w:rPr>
                <w:sz w:val="22"/>
                <w:szCs w:val="22"/>
              </w:rPr>
            </w:pPr>
            <w:r w:rsidRPr="007361BC">
              <w:rPr>
                <w:sz w:val="22"/>
                <w:szCs w:val="22"/>
              </w:rPr>
              <w:t>8823</w:t>
            </w:r>
          </w:p>
        </w:tc>
      </w:tr>
      <w:tr w:rsidR="00393018" w:rsidRPr="007361BC" w14:paraId="5087E6D3" w14:textId="77777777" w:rsidTr="00393018">
        <w:trPr>
          <w:trHeight w:val="227"/>
        </w:trPr>
        <w:tc>
          <w:tcPr>
            <w:tcW w:w="450" w:type="dxa"/>
            <w:vMerge/>
            <w:tcBorders>
              <w:left w:val="single" w:sz="4" w:space="0" w:color="auto"/>
              <w:right w:val="single" w:sz="4" w:space="0" w:color="auto"/>
            </w:tcBorders>
            <w:vAlign w:val="center"/>
          </w:tcPr>
          <w:p w14:paraId="6230E2D2"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vAlign w:val="center"/>
          </w:tcPr>
          <w:p w14:paraId="087A8C20" w14:textId="77777777" w:rsidR="00393018" w:rsidRPr="007361BC" w:rsidRDefault="00393018" w:rsidP="006E5A21">
            <w:pPr>
              <w:suppressAutoHyphens/>
              <w:ind w:left="75"/>
              <w:contextualSpacing/>
              <w:rPr>
                <w:sz w:val="22"/>
                <w:szCs w:val="22"/>
              </w:rPr>
            </w:pPr>
            <w:r w:rsidRPr="007361BC">
              <w:rPr>
                <w:sz w:val="22"/>
                <w:szCs w:val="22"/>
              </w:rPr>
              <w:t>Урочище</w:t>
            </w:r>
            <w:r w:rsidRPr="007361BC">
              <w:rPr>
                <w:bCs/>
                <w:sz w:val="22"/>
                <w:szCs w:val="22"/>
              </w:rPr>
              <w:t xml:space="preserve"> Победа</w:t>
            </w:r>
          </w:p>
        </w:tc>
        <w:tc>
          <w:tcPr>
            <w:tcW w:w="2804" w:type="dxa"/>
            <w:vMerge/>
            <w:tcBorders>
              <w:top w:val="single" w:sz="4" w:space="0" w:color="auto"/>
              <w:left w:val="single" w:sz="4" w:space="0" w:color="auto"/>
              <w:bottom w:val="single" w:sz="4" w:space="0" w:color="auto"/>
              <w:right w:val="single" w:sz="4" w:space="0" w:color="auto"/>
            </w:tcBorders>
            <w:vAlign w:val="bottom"/>
          </w:tcPr>
          <w:p w14:paraId="605E6870"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0D96F19" w14:textId="77777777" w:rsidR="00393018" w:rsidRPr="007361BC" w:rsidRDefault="00393018" w:rsidP="006E5A21">
            <w:pPr>
              <w:spacing w:before="60"/>
              <w:contextualSpacing/>
              <w:jc w:val="center"/>
              <w:rPr>
                <w:sz w:val="22"/>
                <w:szCs w:val="22"/>
              </w:rPr>
            </w:pPr>
            <w:r w:rsidRPr="007361BC">
              <w:rPr>
                <w:sz w:val="22"/>
                <w:szCs w:val="22"/>
              </w:rPr>
              <w:t>5336</w:t>
            </w:r>
          </w:p>
        </w:tc>
      </w:tr>
      <w:tr w:rsidR="00393018" w:rsidRPr="007361BC" w14:paraId="47B0E8DA" w14:textId="77777777" w:rsidTr="00393018">
        <w:trPr>
          <w:trHeight w:val="227"/>
        </w:trPr>
        <w:tc>
          <w:tcPr>
            <w:tcW w:w="450" w:type="dxa"/>
            <w:vMerge/>
            <w:tcBorders>
              <w:left w:val="single" w:sz="4" w:space="0" w:color="auto"/>
              <w:right w:val="single" w:sz="4" w:space="0" w:color="auto"/>
            </w:tcBorders>
            <w:vAlign w:val="center"/>
          </w:tcPr>
          <w:p w14:paraId="08AF1734"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tcPr>
          <w:p w14:paraId="4019E49B" w14:textId="77777777" w:rsidR="00393018" w:rsidRPr="007361BC" w:rsidRDefault="00393018" w:rsidP="006E5A21">
            <w:pPr>
              <w:ind w:left="75"/>
              <w:contextualSpacing/>
              <w:rPr>
                <w:sz w:val="22"/>
                <w:szCs w:val="22"/>
              </w:rPr>
            </w:pPr>
            <w:r w:rsidRPr="007361BC">
              <w:rPr>
                <w:sz w:val="22"/>
                <w:szCs w:val="22"/>
              </w:rPr>
              <w:t xml:space="preserve">Урочище </w:t>
            </w:r>
            <w:r w:rsidRPr="007361BC">
              <w:rPr>
                <w:bCs/>
                <w:sz w:val="22"/>
                <w:szCs w:val="22"/>
              </w:rPr>
              <w:t>им. Коминтерна</w:t>
            </w:r>
          </w:p>
        </w:tc>
        <w:tc>
          <w:tcPr>
            <w:tcW w:w="2804" w:type="dxa"/>
            <w:vMerge/>
            <w:tcBorders>
              <w:top w:val="single" w:sz="4" w:space="0" w:color="auto"/>
              <w:left w:val="single" w:sz="4" w:space="0" w:color="auto"/>
              <w:bottom w:val="single" w:sz="4" w:space="0" w:color="auto"/>
              <w:right w:val="single" w:sz="4" w:space="0" w:color="auto"/>
            </w:tcBorders>
            <w:vAlign w:val="bottom"/>
          </w:tcPr>
          <w:p w14:paraId="3C63E96C"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FFEA947" w14:textId="77777777" w:rsidR="00393018" w:rsidRPr="007361BC" w:rsidRDefault="00393018" w:rsidP="006E5A21">
            <w:pPr>
              <w:spacing w:before="60"/>
              <w:contextualSpacing/>
              <w:jc w:val="center"/>
              <w:rPr>
                <w:sz w:val="22"/>
                <w:szCs w:val="22"/>
              </w:rPr>
            </w:pPr>
            <w:r w:rsidRPr="007361BC">
              <w:rPr>
                <w:sz w:val="22"/>
                <w:szCs w:val="22"/>
              </w:rPr>
              <w:t>5616</w:t>
            </w:r>
          </w:p>
        </w:tc>
      </w:tr>
      <w:tr w:rsidR="00393018" w:rsidRPr="007361BC" w14:paraId="47D06E37" w14:textId="77777777" w:rsidTr="00393018">
        <w:trPr>
          <w:trHeight w:val="227"/>
        </w:trPr>
        <w:tc>
          <w:tcPr>
            <w:tcW w:w="450" w:type="dxa"/>
            <w:vMerge/>
            <w:tcBorders>
              <w:left w:val="single" w:sz="4" w:space="0" w:color="auto"/>
              <w:right w:val="single" w:sz="4" w:space="0" w:color="auto"/>
            </w:tcBorders>
            <w:vAlign w:val="center"/>
          </w:tcPr>
          <w:p w14:paraId="68E1C7CA"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tcPr>
          <w:p w14:paraId="38BA6CFF" w14:textId="77777777" w:rsidR="00393018" w:rsidRPr="007361BC" w:rsidRDefault="00393018" w:rsidP="006E5A21">
            <w:pPr>
              <w:ind w:left="75"/>
              <w:contextualSpacing/>
              <w:rPr>
                <w:sz w:val="22"/>
                <w:szCs w:val="22"/>
              </w:rPr>
            </w:pPr>
            <w:r w:rsidRPr="007361BC">
              <w:rPr>
                <w:sz w:val="22"/>
                <w:szCs w:val="22"/>
              </w:rPr>
              <w:t xml:space="preserve">Урочище </w:t>
            </w:r>
            <w:r w:rsidRPr="007361BC">
              <w:rPr>
                <w:bCs/>
                <w:sz w:val="22"/>
                <w:szCs w:val="22"/>
              </w:rPr>
              <w:t>Новоабышевское</w:t>
            </w:r>
          </w:p>
        </w:tc>
        <w:tc>
          <w:tcPr>
            <w:tcW w:w="2804" w:type="dxa"/>
            <w:vMerge/>
            <w:tcBorders>
              <w:top w:val="single" w:sz="4" w:space="0" w:color="auto"/>
              <w:left w:val="single" w:sz="4" w:space="0" w:color="auto"/>
              <w:bottom w:val="single" w:sz="4" w:space="0" w:color="auto"/>
              <w:right w:val="single" w:sz="4" w:space="0" w:color="auto"/>
            </w:tcBorders>
            <w:vAlign w:val="bottom"/>
          </w:tcPr>
          <w:p w14:paraId="62F43998"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E525695" w14:textId="77777777" w:rsidR="00393018" w:rsidRPr="007361BC" w:rsidRDefault="00393018" w:rsidP="006E5A21">
            <w:pPr>
              <w:spacing w:before="60"/>
              <w:contextualSpacing/>
              <w:jc w:val="center"/>
              <w:rPr>
                <w:sz w:val="22"/>
                <w:szCs w:val="22"/>
              </w:rPr>
            </w:pPr>
            <w:r w:rsidRPr="007361BC">
              <w:rPr>
                <w:sz w:val="22"/>
                <w:szCs w:val="22"/>
              </w:rPr>
              <w:t>3131</w:t>
            </w:r>
          </w:p>
        </w:tc>
      </w:tr>
      <w:tr w:rsidR="00393018" w:rsidRPr="007361BC" w14:paraId="3F25E0CB" w14:textId="77777777" w:rsidTr="00393018">
        <w:trPr>
          <w:trHeight w:val="227"/>
        </w:trPr>
        <w:tc>
          <w:tcPr>
            <w:tcW w:w="450" w:type="dxa"/>
            <w:vMerge/>
            <w:tcBorders>
              <w:left w:val="single" w:sz="4" w:space="0" w:color="auto"/>
              <w:right w:val="single" w:sz="4" w:space="0" w:color="auto"/>
            </w:tcBorders>
            <w:vAlign w:val="center"/>
          </w:tcPr>
          <w:p w14:paraId="222116E3"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tcPr>
          <w:p w14:paraId="6A77D34F" w14:textId="77777777" w:rsidR="00393018" w:rsidRPr="007361BC" w:rsidRDefault="00393018" w:rsidP="006E5A21">
            <w:pPr>
              <w:ind w:left="75"/>
              <w:contextualSpacing/>
              <w:rPr>
                <w:sz w:val="22"/>
                <w:szCs w:val="22"/>
              </w:rPr>
            </w:pPr>
            <w:r w:rsidRPr="007361BC">
              <w:rPr>
                <w:sz w:val="22"/>
                <w:szCs w:val="22"/>
              </w:rPr>
              <w:t xml:space="preserve">Урочище </w:t>
            </w:r>
            <w:r w:rsidRPr="007361BC">
              <w:rPr>
                <w:bCs/>
                <w:sz w:val="22"/>
                <w:szCs w:val="22"/>
              </w:rPr>
              <w:t>Красный партизан</w:t>
            </w:r>
          </w:p>
        </w:tc>
        <w:tc>
          <w:tcPr>
            <w:tcW w:w="2804" w:type="dxa"/>
            <w:vMerge/>
            <w:tcBorders>
              <w:top w:val="single" w:sz="4" w:space="0" w:color="auto"/>
              <w:left w:val="single" w:sz="4" w:space="0" w:color="auto"/>
              <w:bottom w:val="single" w:sz="4" w:space="0" w:color="auto"/>
              <w:right w:val="single" w:sz="4" w:space="0" w:color="auto"/>
            </w:tcBorders>
            <w:vAlign w:val="bottom"/>
          </w:tcPr>
          <w:p w14:paraId="11F27D88"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1EC6793D" w14:textId="77777777" w:rsidR="00393018" w:rsidRPr="007361BC" w:rsidRDefault="00393018" w:rsidP="006E5A21">
            <w:pPr>
              <w:spacing w:before="60"/>
              <w:contextualSpacing/>
              <w:jc w:val="center"/>
              <w:rPr>
                <w:sz w:val="22"/>
                <w:szCs w:val="22"/>
              </w:rPr>
            </w:pPr>
            <w:r w:rsidRPr="007361BC">
              <w:rPr>
                <w:sz w:val="22"/>
                <w:szCs w:val="22"/>
              </w:rPr>
              <w:t>4443</w:t>
            </w:r>
          </w:p>
        </w:tc>
      </w:tr>
      <w:tr w:rsidR="00393018" w:rsidRPr="007361BC" w14:paraId="22E069BE" w14:textId="77777777" w:rsidTr="00393018">
        <w:trPr>
          <w:trHeight w:val="227"/>
        </w:trPr>
        <w:tc>
          <w:tcPr>
            <w:tcW w:w="450" w:type="dxa"/>
            <w:vMerge/>
            <w:tcBorders>
              <w:left w:val="single" w:sz="4" w:space="0" w:color="auto"/>
              <w:right w:val="single" w:sz="4" w:space="0" w:color="auto"/>
            </w:tcBorders>
            <w:vAlign w:val="center"/>
          </w:tcPr>
          <w:p w14:paraId="2B2D981A"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tcPr>
          <w:p w14:paraId="0F30D472" w14:textId="77777777" w:rsidR="00393018" w:rsidRPr="007361BC" w:rsidRDefault="00393018" w:rsidP="006E5A21">
            <w:pPr>
              <w:ind w:left="75"/>
              <w:contextualSpacing/>
              <w:rPr>
                <w:sz w:val="22"/>
                <w:szCs w:val="22"/>
              </w:rPr>
            </w:pPr>
            <w:r w:rsidRPr="007361BC">
              <w:rPr>
                <w:sz w:val="22"/>
                <w:szCs w:val="22"/>
              </w:rPr>
              <w:t xml:space="preserve">Урочище </w:t>
            </w:r>
            <w:r w:rsidRPr="007361BC">
              <w:rPr>
                <w:bCs/>
                <w:sz w:val="22"/>
                <w:szCs w:val="22"/>
              </w:rPr>
              <w:t>Гигант</w:t>
            </w:r>
          </w:p>
        </w:tc>
        <w:tc>
          <w:tcPr>
            <w:tcW w:w="2804" w:type="dxa"/>
            <w:vMerge/>
            <w:tcBorders>
              <w:top w:val="single" w:sz="4" w:space="0" w:color="auto"/>
              <w:left w:val="single" w:sz="4" w:space="0" w:color="auto"/>
              <w:bottom w:val="single" w:sz="4" w:space="0" w:color="auto"/>
              <w:right w:val="single" w:sz="4" w:space="0" w:color="auto"/>
            </w:tcBorders>
            <w:vAlign w:val="bottom"/>
          </w:tcPr>
          <w:p w14:paraId="5F52D954"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8684309" w14:textId="77777777" w:rsidR="00393018" w:rsidRPr="007361BC" w:rsidRDefault="00393018" w:rsidP="006E5A21">
            <w:pPr>
              <w:spacing w:before="60"/>
              <w:contextualSpacing/>
              <w:jc w:val="center"/>
              <w:rPr>
                <w:sz w:val="22"/>
                <w:szCs w:val="22"/>
              </w:rPr>
            </w:pPr>
            <w:r w:rsidRPr="007361BC">
              <w:rPr>
                <w:sz w:val="22"/>
                <w:szCs w:val="22"/>
              </w:rPr>
              <w:t>1516</w:t>
            </w:r>
          </w:p>
        </w:tc>
      </w:tr>
      <w:tr w:rsidR="00393018" w:rsidRPr="007361BC" w14:paraId="5B1F7958" w14:textId="77777777" w:rsidTr="00393018">
        <w:trPr>
          <w:trHeight w:val="227"/>
        </w:trPr>
        <w:tc>
          <w:tcPr>
            <w:tcW w:w="450" w:type="dxa"/>
            <w:vMerge/>
            <w:tcBorders>
              <w:left w:val="single" w:sz="4" w:space="0" w:color="auto"/>
              <w:bottom w:val="single" w:sz="4" w:space="0" w:color="auto"/>
              <w:right w:val="single" w:sz="4" w:space="0" w:color="auto"/>
            </w:tcBorders>
            <w:vAlign w:val="center"/>
          </w:tcPr>
          <w:p w14:paraId="16455DB7" w14:textId="77777777" w:rsidR="00393018" w:rsidRPr="007361BC" w:rsidRDefault="00393018"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tcPr>
          <w:p w14:paraId="7E28F817" w14:textId="77777777" w:rsidR="00393018" w:rsidRPr="007361BC" w:rsidRDefault="00393018" w:rsidP="006E5A21">
            <w:pPr>
              <w:ind w:left="75"/>
              <w:contextualSpacing/>
              <w:rPr>
                <w:sz w:val="22"/>
                <w:szCs w:val="22"/>
              </w:rPr>
            </w:pPr>
            <w:r w:rsidRPr="007361BC">
              <w:rPr>
                <w:sz w:val="22"/>
                <w:szCs w:val="22"/>
              </w:rPr>
              <w:t xml:space="preserve">Урочище </w:t>
            </w:r>
            <w:r w:rsidRPr="007361BC">
              <w:rPr>
                <w:bCs/>
                <w:sz w:val="22"/>
                <w:szCs w:val="22"/>
              </w:rPr>
              <w:t>Советская Россия</w:t>
            </w:r>
          </w:p>
        </w:tc>
        <w:tc>
          <w:tcPr>
            <w:tcW w:w="2804" w:type="dxa"/>
            <w:vMerge/>
            <w:tcBorders>
              <w:top w:val="single" w:sz="4" w:space="0" w:color="auto"/>
              <w:left w:val="single" w:sz="4" w:space="0" w:color="auto"/>
              <w:bottom w:val="single" w:sz="4" w:space="0" w:color="auto"/>
              <w:right w:val="single" w:sz="4" w:space="0" w:color="auto"/>
            </w:tcBorders>
            <w:vAlign w:val="bottom"/>
          </w:tcPr>
          <w:p w14:paraId="04C2768E" w14:textId="77777777" w:rsidR="00393018" w:rsidRPr="007361BC" w:rsidRDefault="00393018" w:rsidP="006E5A21">
            <w:pPr>
              <w:suppressAutoHyphens/>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34AE427" w14:textId="77777777" w:rsidR="00393018" w:rsidRPr="007361BC" w:rsidRDefault="00393018" w:rsidP="006E5A21">
            <w:pPr>
              <w:spacing w:before="60"/>
              <w:contextualSpacing/>
              <w:jc w:val="center"/>
              <w:rPr>
                <w:sz w:val="22"/>
                <w:szCs w:val="22"/>
              </w:rPr>
            </w:pPr>
            <w:r w:rsidRPr="007361BC">
              <w:rPr>
                <w:sz w:val="22"/>
                <w:szCs w:val="22"/>
              </w:rPr>
              <w:t>2181</w:t>
            </w:r>
          </w:p>
        </w:tc>
      </w:tr>
      <w:tr w:rsidR="002818E9" w:rsidRPr="007361BC" w14:paraId="2BCE51AB" w14:textId="77777777" w:rsidTr="0093575D">
        <w:trPr>
          <w:trHeight w:val="227"/>
        </w:trPr>
        <w:tc>
          <w:tcPr>
            <w:tcW w:w="450" w:type="dxa"/>
            <w:tcBorders>
              <w:top w:val="single" w:sz="4" w:space="0" w:color="auto"/>
              <w:left w:val="single" w:sz="4" w:space="0" w:color="auto"/>
              <w:bottom w:val="single" w:sz="4" w:space="0" w:color="auto"/>
              <w:right w:val="single" w:sz="4" w:space="0" w:color="auto"/>
            </w:tcBorders>
            <w:vAlign w:val="center"/>
          </w:tcPr>
          <w:p w14:paraId="617F0241" w14:textId="77777777" w:rsidR="002818E9" w:rsidRPr="007361BC" w:rsidRDefault="002818E9" w:rsidP="006E5A21">
            <w:pPr>
              <w:suppressAutoHyphens/>
              <w:jc w:val="center"/>
              <w:rPr>
                <w:sz w:val="22"/>
                <w:szCs w:val="22"/>
              </w:rPr>
            </w:pPr>
          </w:p>
        </w:tc>
        <w:tc>
          <w:tcPr>
            <w:tcW w:w="4542" w:type="dxa"/>
            <w:tcBorders>
              <w:top w:val="single" w:sz="4" w:space="0" w:color="auto"/>
              <w:left w:val="single" w:sz="4" w:space="0" w:color="auto"/>
              <w:bottom w:val="single" w:sz="4" w:space="0" w:color="auto"/>
              <w:right w:val="single" w:sz="4" w:space="0" w:color="auto"/>
            </w:tcBorders>
            <w:vAlign w:val="center"/>
          </w:tcPr>
          <w:p w14:paraId="608656EC" w14:textId="77777777" w:rsidR="002818E9" w:rsidRPr="007361BC" w:rsidRDefault="002818E9" w:rsidP="006E5A21">
            <w:pPr>
              <w:suppressAutoHyphens/>
              <w:rPr>
                <w:b/>
                <w:sz w:val="22"/>
                <w:szCs w:val="22"/>
              </w:rPr>
            </w:pPr>
            <w:r w:rsidRPr="007361BC">
              <w:rPr>
                <w:b/>
                <w:sz w:val="22"/>
                <w:szCs w:val="22"/>
              </w:rPr>
              <w:t>Всего по лесничеству:</w:t>
            </w:r>
          </w:p>
        </w:tc>
        <w:tc>
          <w:tcPr>
            <w:tcW w:w="2804" w:type="dxa"/>
            <w:tcBorders>
              <w:top w:val="single" w:sz="4" w:space="0" w:color="auto"/>
              <w:left w:val="single" w:sz="4" w:space="0" w:color="auto"/>
              <w:bottom w:val="single" w:sz="4" w:space="0" w:color="auto"/>
              <w:right w:val="single" w:sz="4" w:space="0" w:color="auto"/>
            </w:tcBorders>
            <w:vAlign w:val="bottom"/>
          </w:tcPr>
          <w:p w14:paraId="1CC17760" w14:textId="02DB39F4" w:rsidR="002818E9" w:rsidRPr="007361BC" w:rsidRDefault="002818E9" w:rsidP="006E5A21">
            <w:pPr>
              <w:suppressAutoHyphens/>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50D56F8" w14:textId="77777777" w:rsidR="002818E9" w:rsidRPr="007361BC" w:rsidRDefault="002818E9" w:rsidP="006E5A21">
            <w:pPr>
              <w:suppressAutoHyphens/>
              <w:jc w:val="center"/>
              <w:rPr>
                <w:b/>
                <w:sz w:val="22"/>
                <w:szCs w:val="22"/>
              </w:rPr>
            </w:pPr>
            <w:r w:rsidRPr="007361BC">
              <w:rPr>
                <w:b/>
                <w:sz w:val="22"/>
                <w:szCs w:val="22"/>
              </w:rPr>
              <w:t>208 873</w:t>
            </w:r>
          </w:p>
        </w:tc>
      </w:tr>
    </w:tbl>
    <w:p w14:paraId="7CF3E2BD" w14:textId="77777777" w:rsidR="002818E9" w:rsidRPr="007361BC" w:rsidRDefault="002818E9" w:rsidP="00F65EF9">
      <w:pPr>
        <w:ind w:firstLine="709"/>
        <w:jc w:val="left"/>
        <w:rPr>
          <w:spacing w:val="-4"/>
          <w:sz w:val="28"/>
          <w:szCs w:val="28"/>
        </w:rPr>
      </w:pPr>
    </w:p>
    <w:p w14:paraId="334E71CF" w14:textId="77777777" w:rsidR="002818E9" w:rsidRPr="007361BC" w:rsidRDefault="002818E9" w:rsidP="00F65EF9">
      <w:pPr>
        <w:ind w:firstLine="709"/>
        <w:jc w:val="left"/>
        <w:rPr>
          <w:spacing w:val="-4"/>
          <w:sz w:val="28"/>
          <w:szCs w:val="28"/>
        </w:rPr>
      </w:pPr>
    </w:p>
    <w:p w14:paraId="6370E37F" w14:textId="103E31D6" w:rsidR="002818E9" w:rsidRPr="007361BC" w:rsidRDefault="00D47566" w:rsidP="00D47566">
      <w:pPr>
        <w:pStyle w:val="35"/>
        <w:shd w:val="clear" w:color="auto" w:fill="auto"/>
        <w:spacing w:line="280" w:lineRule="exact"/>
        <w:jc w:val="center"/>
      </w:pPr>
      <w:r w:rsidRPr="007361BC">
        <w:t>Климатические особенности района расположения Мирновского лесничества</w:t>
      </w:r>
    </w:p>
    <w:p w14:paraId="3D0A967D" w14:textId="77777777" w:rsidR="00D47566" w:rsidRPr="007361BC" w:rsidRDefault="00D47566" w:rsidP="00D47566">
      <w:pPr>
        <w:pStyle w:val="35"/>
        <w:shd w:val="clear" w:color="auto" w:fill="auto"/>
        <w:spacing w:line="280" w:lineRule="exact"/>
        <w:jc w:val="center"/>
      </w:pPr>
    </w:p>
    <w:p w14:paraId="7EEE5D25" w14:textId="7717EB04" w:rsidR="00D47566" w:rsidRPr="007361BC" w:rsidRDefault="00D47566" w:rsidP="00D4756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 xml:space="preserve">Климат расположения Мирновского лесничества резко континентальный, характеризуется продолжительной холодной зимой, жарким летом, скоротечными весной и осенью, коротким безморозным периодом, резкими колебаниями температур в течение года, месяца и даже суток, поздними весенними и ранними осенними заморозками, особенно отрицательно влияющими на рост и развитие древесной и кустарниковой растительности. </w:t>
      </w:r>
      <w:r w:rsidRPr="007361BC">
        <w:rPr>
          <w:sz w:val="28"/>
          <w:szCs w:val="28"/>
          <w:lang w:eastAsia="en-US"/>
        </w:rPr>
        <w:lastRenderedPageBreak/>
        <w:t>Поздние весенние и ранние осенние заморозки наиболее характерны для восточной части Мирновского лесничества, где отмечаются в отдельные годы максимально низкие показатели температуры.</w:t>
      </w:r>
    </w:p>
    <w:p w14:paraId="1978553F" w14:textId="77777777" w:rsidR="00D47566" w:rsidRPr="007361BC" w:rsidRDefault="00D47566" w:rsidP="00D4756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Характеристика климата приводится по данным метеостанции «Новосибирск».</w:t>
      </w:r>
    </w:p>
    <w:p w14:paraId="386B0EA8" w14:textId="77777777" w:rsidR="00D47566" w:rsidRPr="007361BC" w:rsidRDefault="00D47566" w:rsidP="00D4756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Среднегодовая температура воздуха 0,2(о)С, средняя месячная самого теплого месяца (июля) - плюс 19(о)С, самого холодного (января) - минус 18,8(о)С. Абсолютный минимум температуры опускается до -50(о)С. Максимальная температура воздуха летом поднимается в отдельные дни до +38(о)С.</w:t>
      </w:r>
    </w:p>
    <w:p w14:paraId="7E1E026B" w14:textId="77777777" w:rsidR="00D47566" w:rsidRPr="007361BC" w:rsidRDefault="00D47566" w:rsidP="00D4756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Продолжительность вегетационного периода - 150 дней. Последние заморозки весной появляются в третьей декаде мая, первые заморозки осенью - во второй декаде сентября. Средняя дата замерзания рек (кроме Оби) - первая декада ноября. Средняя дата начала паводка - первая декада мая. Глубина промерзания почвы - 150 см.</w:t>
      </w:r>
    </w:p>
    <w:p w14:paraId="604FB655" w14:textId="77777777" w:rsidR="00D47566" w:rsidRPr="007361BC" w:rsidRDefault="00D47566" w:rsidP="00D4756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Направление преобладающих ветров меняется в зависимости от времени года. В среднем за год преобладают ветры южных и юго-западных направлений. Средняя скорость ветра не превышает 4,3 м/с. Однако в отдельные годы в весенний период наблюдаются ветры скоростью 30-35 м/с, которые вызывают ветровалы и буреломы (особенно в осинниках), способствуют распространению лесных пожаров.</w:t>
      </w:r>
    </w:p>
    <w:p w14:paraId="6D12D7A2" w14:textId="77777777" w:rsidR="00D47566" w:rsidRPr="007361BC" w:rsidRDefault="00D47566" w:rsidP="00D4756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Количество осадков в среднем за год - 418 мм, причем 70-80% годовой нормы выпадает в вегетационный период (с мая по сентябрь), минимум осадков отмечается в зимний период. Зимой в лесу происходит накопление снега, высота которого почти в два раза выше, чем в поле.</w:t>
      </w:r>
    </w:p>
    <w:p w14:paraId="06E74C41" w14:textId="77777777" w:rsidR="00D47566" w:rsidRPr="007361BC" w:rsidRDefault="00D47566" w:rsidP="00D4756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В весенне-летний период наблюдается появление атмосферных засух.</w:t>
      </w:r>
    </w:p>
    <w:p w14:paraId="72650A64" w14:textId="77777777" w:rsidR="00D47566" w:rsidRPr="007361BC" w:rsidRDefault="00D47566" w:rsidP="00D4756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Положительное влияние на рост растений оказывает большая продолжительность светового дня в период вегетации, высокий уровень солнечной радиации в летнее время.</w:t>
      </w:r>
    </w:p>
    <w:p w14:paraId="5A3C18A5" w14:textId="77777777" w:rsidR="00D47566" w:rsidRPr="007361BC" w:rsidRDefault="00D47566" w:rsidP="00D47566">
      <w:pPr>
        <w:pStyle w:val="35"/>
        <w:shd w:val="clear" w:color="auto" w:fill="auto"/>
        <w:spacing w:line="280" w:lineRule="exact"/>
        <w:rPr>
          <w:b w:val="0"/>
          <w:bCs w:val="0"/>
          <w:lang w:eastAsia="en-US"/>
        </w:rPr>
      </w:pPr>
    </w:p>
    <w:p w14:paraId="2F68A706" w14:textId="71D38627" w:rsidR="00D47566" w:rsidRPr="007361BC" w:rsidRDefault="00D47566" w:rsidP="00D47566">
      <w:pPr>
        <w:pStyle w:val="35"/>
        <w:shd w:val="clear" w:color="auto" w:fill="auto"/>
        <w:spacing w:line="280" w:lineRule="exact"/>
        <w:jc w:val="center"/>
      </w:pPr>
      <w:r w:rsidRPr="007361BC">
        <w:t>Рельеф, почвы, растительный покров района расположения Мирновского лесничества</w:t>
      </w:r>
    </w:p>
    <w:p w14:paraId="543688AB" w14:textId="77777777" w:rsidR="00373426" w:rsidRPr="007361BC" w:rsidRDefault="00373426" w:rsidP="00D47566">
      <w:pPr>
        <w:pStyle w:val="35"/>
        <w:shd w:val="clear" w:color="auto" w:fill="auto"/>
        <w:spacing w:line="280" w:lineRule="exact"/>
        <w:jc w:val="center"/>
      </w:pPr>
    </w:p>
    <w:p w14:paraId="23341C94" w14:textId="77777777" w:rsidR="00373426" w:rsidRPr="007361BC" w:rsidRDefault="00373426" w:rsidP="0037342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Рельеф района расположения Мирновского лесничества неоднороден. Однако резкой границы между равнинной и предгорной территориями не существует. Микрорельеф равнинной части территории района также расчлененный, с явно выраженными пологообразными повышениями и понижениями.</w:t>
      </w:r>
    </w:p>
    <w:p w14:paraId="21392260" w14:textId="77777777" w:rsidR="00373426" w:rsidRPr="007361BC" w:rsidRDefault="00373426" w:rsidP="0037342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Почвенный покров отличается большим разнообразием. В равнинной части лесничества на дюнных всхолмлениях преобладают серые почвы легкого и среднего механического состава. На них формируются сосновые и березово-сосновые насаждения высокой производительности. По днищам балок и речным долинам распространены черноземно-луговые почвы. На них произрастают березовые насаждения. По понижениям почвы лугово-болотные.</w:t>
      </w:r>
    </w:p>
    <w:p w14:paraId="27E887BB" w14:textId="77777777" w:rsidR="00373426" w:rsidRPr="007361BC" w:rsidRDefault="00373426" w:rsidP="0037342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lastRenderedPageBreak/>
        <w:t>В предгорной части лесничества преобладают дерново-глубоко-оподзоленные лессовидные суглинистые и тяжелосуглинистые почвы. На данных типах почв сформировались высокополнотные насаждения разнотравных типов леса с преобладанием пихты или осины.</w:t>
      </w:r>
    </w:p>
    <w:p w14:paraId="1EABD605" w14:textId="77777777" w:rsidR="00373426" w:rsidRPr="007361BC" w:rsidRDefault="00373426" w:rsidP="0037342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В целом комплекс природно-климатических условий благоприятствует произрастанию таких древесных пород как сосна, кедр, лиственница, ель, береза, осина, тополь. Эти древесные породы образуют насаждения высокой производительности I-III классов бонитета.</w:t>
      </w:r>
    </w:p>
    <w:p w14:paraId="4B25EC3A" w14:textId="77777777" w:rsidR="00373426" w:rsidRPr="007361BC" w:rsidRDefault="00373426" w:rsidP="00373426">
      <w:pPr>
        <w:pStyle w:val="35"/>
        <w:shd w:val="clear" w:color="auto" w:fill="auto"/>
        <w:spacing w:line="280" w:lineRule="exact"/>
        <w:rPr>
          <w:b w:val="0"/>
          <w:bCs w:val="0"/>
          <w:lang w:eastAsia="en-US"/>
        </w:rPr>
      </w:pPr>
    </w:p>
    <w:p w14:paraId="379F03C0" w14:textId="77777777" w:rsidR="00241B7F" w:rsidRPr="007361BC" w:rsidRDefault="00373426" w:rsidP="00241B7F">
      <w:pPr>
        <w:pStyle w:val="35"/>
        <w:shd w:val="clear" w:color="auto" w:fill="auto"/>
        <w:spacing w:line="280" w:lineRule="exact"/>
        <w:jc w:val="center"/>
      </w:pPr>
      <w:r w:rsidRPr="007361BC">
        <w:t>Гидрография</w:t>
      </w:r>
      <w:r w:rsidR="00241B7F" w:rsidRPr="007361BC">
        <w:t xml:space="preserve"> расположения Мирновского лесничества</w:t>
      </w:r>
    </w:p>
    <w:p w14:paraId="480A13E0" w14:textId="77777777" w:rsidR="00373426" w:rsidRPr="007361BC" w:rsidRDefault="00373426" w:rsidP="00373426">
      <w:pPr>
        <w:pStyle w:val="35"/>
        <w:shd w:val="clear" w:color="auto" w:fill="auto"/>
        <w:spacing w:line="280" w:lineRule="exact"/>
        <w:jc w:val="center"/>
      </w:pPr>
    </w:p>
    <w:p w14:paraId="447379AC" w14:textId="77777777" w:rsidR="00373426" w:rsidRPr="007361BC" w:rsidRDefault="00373426" w:rsidP="0037342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Гидрографическая сеть на территории района расположения Мирновского лесничества относится к бассейнам реки Бердь, реки Иня и частично реки Томь.</w:t>
      </w:r>
    </w:p>
    <w:p w14:paraId="1D0F9939" w14:textId="77777777" w:rsidR="00373426" w:rsidRPr="007361BC" w:rsidRDefault="00373426" w:rsidP="00373426">
      <w:pPr>
        <w:pStyle w:val="formattext"/>
        <w:shd w:val="clear" w:color="auto" w:fill="FFFFFF"/>
        <w:spacing w:before="0" w:beforeAutospacing="0" w:after="0" w:afterAutospacing="0"/>
        <w:ind w:firstLine="480"/>
        <w:jc w:val="both"/>
        <w:textAlignment w:val="baseline"/>
        <w:rPr>
          <w:sz w:val="28"/>
          <w:szCs w:val="28"/>
          <w:lang w:eastAsia="en-US"/>
        </w:rPr>
      </w:pPr>
      <w:r w:rsidRPr="007361BC">
        <w:rPr>
          <w:sz w:val="28"/>
          <w:szCs w:val="28"/>
          <w:lang w:eastAsia="en-US"/>
        </w:rPr>
        <w:t>Наиболее большое значение для северной части района и для лесничества имеет река Иня с наиболее крупными притоками: Изылы, Мал. Изылы, Маматынь, Буготак, Анарбуга, Коурак, Тогучинка. Южная часть района относится к бассейну реки Бердь и ее притокам: наиболее крупные из притоков - реки Суенга, Изырак, Чем. Остальные реки и речки являются притоками рек Суенга, Чем и Большой Ик. Реки Ача и Топкая относятся к бассейну реки Томь.</w:t>
      </w:r>
    </w:p>
    <w:p w14:paraId="127A4709" w14:textId="77777777" w:rsidR="000D706F" w:rsidRPr="007361BC" w:rsidRDefault="000D706F" w:rsidP="00373426">
      <w:pPr>
        <w:pStyle w:val="formattext"/>
        <w:shd w:val="clear" w:color="auto" w:fill="FFFFFF"/>
        <w:spacing w:before="0" w:beforeAutospacing="0" w:after="0" w:afterAutospacing="0"/>
        <w:ind w:firstLine="480"/>
        <w:jc w:val="both"/>
        <w:textAlignment w:val="baseline"/>
        <w:rPr>
          <w:sz w:val="28"/>
          <w:szCs w:val="28"/>
          <w:lang w:eastAsia="en-US"/>
        </w:rPr>
      </w:pPr>
    </w:p>
    <w:p w14:paraId="697FF2E7" w14:textId="77777777" w:rsidR="00EF794B" w:rsidRPr="007361BC" w:rsidRDefault="00EF794B" w:rsidP="00EF794B">
      <w:pPr>
        <w:rPr>
          <w:sz w:val="2"/>
          <w:szCs w:val="2"/>
        </w:rPr>
      </w:pPr>
    </w:p>
    <w:p w14:paraId="6C968173" w14:textId="316E85A5" w:rsidR="00EF794B" w:rsidRPr="007361BC" w:rsidRDefault="00F60F3B" w:rsidP="00C97A6B">
      <w:pPr>
        <w:jc w:val="center"/>
        <w:rPr>
          <w:b/>
          <w:sz w:val="32"/>
          <w:szCs w:val="32"/>
        </w:rPr>
      </w:pPr>
      <w:bookmarkStart w:id="8" w:name="bookmark6"/>
      <w:r w:rsidRPr="007361BC">
        <w:rPr>
          <w:b/>
          <w:sz w:val="32"/>
          <w:szCs w:val="32"/>
        </w:rPr>
        <w:t>4.</w:t>
      </w:r>
      <w:r w:rsidR="006B0A96" w:rsidRPr="007361BC">
        <w:rPr>
          <w:b/>
          <w:sz w:val="32"/>
          <w:szCs w:val="32"/>
        </w:rPr>
        <w:t>2.</w:t>
      </w:r>
      <w:r w:rsidRPr="007361BC">
        <w:rPr>
          <w:b/>
          <w:sz w:val="32"/>
          <w:szCs w:val="32"/>
        </w:rPr>
        <w:t xml:space="preserve"> </w:t>
      </w:r>
      <w:r w:rsidR="00EF794B" w:rsidRPr="007361BC">
        <w:rPr>
          <w:b/>
          <w:sz w:val="32"/>
          <w:szCs w:val="32"/>
        </w:rPr>
        <w:t xml:space="preserve">Сведения о распределении лесов </w:t>
      </w:r>
      <w:r w:rsidR="00E254DA" w:rsidRPr="007361BC">
        <w:rPr>
          <w:b/>
          <w:sz w:val="32"/>
          <w:szCs w:val="32"/>
        </w:rPr>
        <w:t>М</w:t>
      </w:r>
      <w:r w:rsidR="00A32FF9" w:rsidRPr="007361BC">
        <w:rPr>
          <w:b/>
          <w:sz w:val="32"/>
          <w:szCs w:val="32"/>
        </w:rPr>
        <w:t>ирновского</w:t>
      </w:r>
      <w:r w:rsidR="00E254DA" w:rsidRPr="007361BC">
        <w:rPr>
          <w:b/>
          <w:sz w:val="32"/>
          <w:szCs w:val="32"/>
        </w:rPr>
        <w:t xml:space="preserve"> лесничества по целе</w:t>
      </w:r>
      <w:r w:rsidR="00EF794B" w:rsidRPr="007361BC">
        <w:rPr>
          <w:b/>
          <w:sz w:val="32"/>
          <w:szCs w:val="32"/>
        </w:rPr>
        <w:t>вому назначению и категориям защитных лесов</w:t>
      </w:r>
      <w:bookmarkEnd w:id="8"/>
    </w:p>
    <w:p w14:paraId="64F10A71" w14:textId="77777777" w:rsidR="00EF35AB" w:rsidRPr="007361BC" w:rsidRDefault="00EF35AB">
      <w:pPr>
        <w:pStyle w:val="27"/>
        <w:shd w:val="clear" w:color="auto" w:fill="auto"/>
        <w:spacing w:before="0" w:after="0" w:line="240" w:lineRule="auto"/>
        <w:ind w:firstLine="709"/>
      </w:pPr>
    </w:p>
    <w:p w14:paraId="0E2A8006" w14:textId="0AB08839" w:rsidR="00EF35AB" w:rsidRPr="007361BC" w:rsidRDefault="00EF794B">
      <w:pPr>
        <w:pStyle w:val="27"/>
        <w:shd w:val="clear" w:color="auto" w:fill="auto"/>
        <w:spacing w:before="0" w:after="0" w:line="240" w:lineRule="auto"/>
        <w:ind w:firstLine="709"/>
      </w:pPr>
      <w:r w:rsidRPr="007361BC">
        <w:t xml:space="preserve">Распределение лесов </w:t>
      </w:r>
      <w:r w:rsidR="00E51EAB" w:rsidRPr="007361BC">
        <w:rPr>
          <w:spacing w:val="-4"/>
        </w:rPr>
        <w:t>Мирновского</w:t>
      </w:r>
      <w:r w:rsidRPr="007361BC">
        <w:t xml:space="preserve"> лесничества по целевому назначению и категориям защитных лесов выполнено в соответствии с Лесным кодексом РФ, Федеральным закон</w:t>
      </w:r>
      <w:r w:rsidR="006B0A96" w:rsidRPr="007361BC">
        <w:t>ом от 04.12.2006</w:t>
      </w:r>
      <w:r w:rsidRPr="007361BC">
        <w:t xml:space="preserve"> № 201-ФЗ «О введении в действие Лесного кодекса Российской Федерации».</w:t>
      </w:r>
    </w:p>
    <w:p w14:paraId="2CAB2A0C" w14:textId="45144977" w:rsidR="00BB084D" w:rsidRPr="007361BC" w:rsidRDefault="00EF794B" w:rsidP="006E2190">
      <w:pPr>
        <w:spacing w:before="40"/>
        <w:ind w:firstLine="708"/>
        <w:contextualSpacing/>
        <w:rPr>
          <w:spacing w:val="-4"/>
          <w:sz w:val="28"/>
          <w:szCs w:val="28"/>
        </w:rPr>
      </w:pPr>
      <w:r w:rsidRPr="007361BC">
        <w:rPr>
          <w:spacing w:val="-4"/>
          <w:sz w:val="28"/>
          <w:szCs w:val="28"/>
        </w:rPr>
        <w:t xml:space="preserve">В соответствии с лесохозяйственным регламентом </w:t>
      </w:r>
      <w:r w:rsidR="00E51EAB" w:rsidRPr="007361BC">
        <w:rPr>
          <w:spacing w:val="-4"/>
          <w:sz w:val="28"/>
          <w:szCs w:val="28"/>
        </w:rPr>
        <w:t>Мирновского</w:t>
      </w:r>
      <w:r w:rsidRPr="007361BC">
        <w:rPr>
          <w:spacing w:val="-4"/>
          <w:sz w:val="28"/>
          <w:szCs w:val="28"/>
        </w:rPr>
        <w:t xml:space="preserve"> лесничества</w:t>
      </w:r>
      <w:r w:rsidR="00E96CE9" w:rsidRPr="007361BC">
        <w:rPr>
          <w:spacing w:val="-4"/>
          <w:sz w:val="28"/>
          <w:szCs w:val="28"/>
        </w:rPr>
        <w:t>, утвержденным приказом Министерства природных ресурсов и экологии Новосибирской области от 27.12.2018 № 2175</w:t>
      </w:r>
      <w:r w:rsidR="006C4674" w:rsidRPr="007361BC">
        <w:rPr>
          <w:spacing w:val="-4"/>
          <w:sz w:val="28"/>
          <w:szCs w:val="28"/>
        </w:rPr>
        <w:t>,</w:t>
      </w:r>
      <w:r w:rsidRPr="007361BC">
        <w:rPr>
          <w:spacing w:val="-4"/>
          <w:sz w:val="28"/>
          <w:szCs w:val="28"/>
        </w:rPr>
        <w:t xml:space="preserve"> </w:t>
      </w:r>
      <w:r w:rsidR="00662333" w:rsidRPr="007361BC">
        <w:rPr>
          <w:spacing w:val="-4"/>
          <w:sz w:val="28"/>
          <w:szCs w:val="28"/>
        </w:rPr>
        <w:t xml:space="preserve">леса, расположенные в </w:t>
      </w:r>
      <w:r w:rsidR="006E2190" w:rsidRPr="007361BC">
        <w:rPr>
          <w:spacing w:val="-4"/>
          <w:sz w:val="28"/>
          <w:szCs w:val="28"/>
        </w:rPr>
        <w:t>лесопарковых</w:t>
      </w:r>
      <w:r w:rsidRPr="007361BC">
        <w:rPr>
          <w:spacing w:val="-4"/>
          <w:sz w:val="28"/>
          <w:szCs w:val="28"/>
        </w:rPr>
        <w:t xml:space="preserve"> </w:t>
      </w:r>
      <w:r w:rsidR="006E2190" w:rsidRPr="007361BC">
        <w:rPr>
          <w:spacing w:val="-4"/>
          <w:sz w:val="28"/>
          <w:szCs w:val="28"/>
        </w:rPr>
        <w:t xml:space="preserve">и зеленых </w:t>
      </w:r>
      <w:r w:rsidRPr="007361BC">
        <w:rPr>
          <w:spacing w:val="-4"/>
          <w:sz w:val="28"/>
          <w:szCs w:val="28"/>
        </w:rPr>
        <w:t>зон</w:t>
      </w:r>
      <w:r w:rsidR="00662333" w:rsidRPr="007361BC">
        <w:rPr>
          <w:spacing w:val="-4"/>
          <w:sz w:val="28"/>
          <w:szCs w:val="28"/>
        </w:rPr>
        <w:t>ах,</w:t>
      </w:r>
      <w:r w:rsidR="006E2190" w:rsidRPr="007361BC">
        <w:rPr>
          <w:spacing w:val="-4"/>
          <w:sz w:val="28"/>
          <w:szCs w:val="28"/>
        </w:rPr>
        <w:t xml:space="preserve"> </w:t>
      </w:r>
      <w:r w:rsidR="00BC308F" w:rsidRPr="007361BC">
        <w:rPr>
          <w:spacing w:val="-4"/>
          <w:sz w:val="28"/>
          <w:szCs w:val="28"/>
        </w:rPr>
        <w:t>выделены на основа</w:t>
      </w:r>
      <w:r w:rsidRPr="007361BC">
        <w:rPr>
          <w:spacing w:val="-4"/>
          <w:sz w:val="28"/>
          <w:szCs w:val="28"/>
        </w:rPr>
        <w:t xml:space="preserve">нии </w:t>
      </w:r>
      <w:r w:rsidR="006E2190" w:rsidRPr="007361BC">
        <w:rPr>
          <w:spacing w:val="-4"/>
          <w:sz w:val="28"/>
          <w:szCs w:val="28"/>
        </w:rPr>
        <w:t>Приказа СССР от 02.03.1950 № 207, Решения Новосибирского облисполкома 01.12.1980 № 874.</w:t>
      </w:r>
    </w:p>
    <w:p w14:paraId="73B9730E" w14:textId="5328FE44" w:rsidR="00EF35AB" w:rsidRPr="007361BC" w:rsidRDefault="006E2190">
      <w:pPr>
        <w:pStyle w:val="27"/>
        <w:shd w:val="clear" w:color="auto" w:fill="auto"/>
        <w:spacing w:before="0" w:after="0" w:line="240" w:lineRule="auto"/>
        <w:ind w:firstLine="709"/>
      </w:pPr>
      <w:r w:rsidRPr="007361BC">
        <w:t>По данным Государственного лесного реестра на 01.01.2023 п</w:t>
      </w:r>
      <w:r w:rsidR="006B0A96" w:rsidRPr="007361BC">
        <w:t xml:space="preserve">лощадь </w:t>
      </w:r>
      <w:r w:rsidR="006D355F" w:rsidRPr="007361BC">
        <w:t xml:space="preserve">лесов, расположенных в </w:t>
      </w:r>
      <w:r w:rsidRPr="007361BC">
        <w:t xml:space="preserve">лесопарковых </w:t>
      </w:r>
      <w:r w:rsidR="006B0A96" w:rsidRPr="007361BC">
        <w:t>зон</w:t>
      </w:r>
      <w:r w:rsidR="006D355F" w:rsidRPr="007361BC">
        <w:t>ах</w:t>
      </w:r>
      <w:r w:rsidR="006B0A96" w:rsidRPr="007361BC">
        <w:t xml:space="preserve"> составляет </w:t>
      </w:r>
      <w:r w:rsidR="00EC256F" w:rsidRPr="007361BC">
        <w:t>1850</w:t>
      </w:r>
      <w:r w:rsidR="006B0A96" w:rsidRPr="007361BC">
        <w:t xml:space="preserve"> га</w:t>
      </w:r>
      <w:r w:rsidRPr="007361BC">
        <w:t xml:space="preserve">, площадь лесов, расположенных в зеленых зонах составляет </w:t>
      </w:r>
      <w:r w:rsidR="00EC256F" w:rsidRPr="007361BC">
        <w:t>262</w:t>
      </w:r>
      <w:r w:rsidRPr="007361BC">
        <w:t xml:space="preserve"> га</w:t>
      </w:r>
      <w:r w:rsidR="006B0A96" w:rsidRPr="007361BC">
        <w:t>.</w:t>
      </w:r>
    </w:p>
    <w:p w14:paraId="799FFFA5" w14:textId="11091A56" w:rsidR="00F65EF9" w:rsidRPr="007361BC" w:rsidRDefault="005A649F" w:rsidP="005A649F">
      <w:pPr>
        <w:pStyle w:val="27"/>
        <w:shd w:val="clear" w:color="auto" w:fill="auto"/>
        <w:spacing w:before="0" w:after="0" w:line="240" w:lineRule="auto"/>
        <w:ind w:firstLine="709"/>
      </w:pPr>
      <w:r w:rsidRPr="007361BC">
        <w:t xml:space="preserve">Характеристика лесов </w:t>
      </w:r>
      <w:r w:rsidR="006E2190" w:rsidRPr="007361BC">
        <w:rPr>
          <w:spacing w:val="-4"/>
        </w:rPr>
        <w:t>Мирновского</w:t>
      </w:r>
      <w:r w:rsidRPr="007361BC">
        <w:t xml:space="preserve"> лесничества по целевому назначению: о защитных лесах, об их категориях, эксплуатационных лесах и о резервных лесах (по данным последнего лесоустройства и в соответствии с действующим лесохозяйственным регламентом и формой 1 ГЛР на 01.01.202</w:t>
      </w:r>
      <w:r w:rsidR="006E2190" w:rsidRPr="007361BC">
        <w:t>3</w:t>
      </w:r>
      <w:r w:rsidRPr="007361BC">
        <w:t>) приведена в таблиц</w:t>
      </w:r>
      <w:r w:rsidR="00B2775C" w:rsidRPr="007361BC">
        <w:t>ах</w:t>
      </w:r>
      <w:r w:rsidRPr="007361BC">
        <w:t xml:space="preserve"> 2</w:t>
      </w:r>
      <w:r w:rsidR="00B2775C" w:rsidRPr="007361BC">
        <w:t xml:space="preserve"> и 3</w:t>
      </w:r>
      <w:r w:rsidR="006A5D72" w:rsidRPr="007361BC">
        <w:t xml:space="preserve"> и </w:t>
      </w:r>
      <w:r w:rsidR="00F65EF9" w:rsidRPr="007361BC">
        <w:t xml:space="preserve">на схеме </w:t>
      </w:r>
      <w:r w:rsidR="00072326" w:rsidRPr="007361BC">
        <w:t>1</w:t>
      </w:r>
      <w:r w:rsidR="00F65EF9" w:rsidRPr="007361BC">
        <w:t>.</w:t>
      </w:r>
    </w:p>
    <w:p w14:paraId="24A0417F" w14:textId="77777777" w:rsidR="00F65EF9" w:rsidRPr="007361BC" w:rsidRDefault="00F65EF9">
      <w:pPr>
        <w:pStyle w:val="27"/>
        <w:shd w:val="clear" w:color="auto" w:fill="auto"/>
        <w:spacing w:before="0" w:after="0" w:line="240" w:lineRule="auto"/>
        <w:ind w:firstLine="709"/>
      </w:pPr>
    </w:p>
    <w:p w14:paraId="3F56AD03" w14:textId="77777777" w:rsidR="00F65EF9" w:rsidRPr="007361BC" w:rsidRDefault="00F65EF9">
      <w:pPr>
        <w:pStyle w:val="27"/>
        <w:shd w:val="clear" w:color="auto" w:fill="auto"/>
        <w:spacing w:before="0" w:after="0" w:line="240" w:lineRule="auto"/>
        <w:ind w:firstLine="709"/>
      </w:pPr>
    </w:p>
    <w:p w14:paraId="29C3860F" w14:textId="77777777" w:rsidR="00A97B5B" w:rsidRPr="007361BC" w:rsidRDefault="00A97B5B">
      <w:pPr>
        <w:pStyle w:val="27"/>
        <w:shd w:val="clear" w:color="auto" w:fill="auto"/>
        <w:spacing w:before="0" w:after="0" w:line="240" w:lineRule="auto"/>
        <w:ind w:firstLine="709"/>
      </w:pPr>
    </w:p>
    <w:p w14:paraId="6314E81E" w14:textId="49B1A86E" w:rsidR="00F65EF9" w:rsidRPr="007361BC" w:rsidRDefault="00F65EF9" w:rsidP="00F65EF9">
      <w:pPr>
        <w:pStyle w:val="27"/>
        <w:shd w:val="clear" w:color="auto" w:fill="auto"/>
        <w:spacing w:before="0" w:after="0" w:line="240" w:lineRule="auto"/>
        <w:ind w:left="6966" w:firstLine="822"/>
        <w:rPr>
          <w:spacing w:val="-4"/>
        </w:rPr>
      </w:pPr>
      <w:r w:rsidRPr="007361BC">
        <w:rPr>
          <w:spacing w:val="-4"/>
        </w:rPr>
        <w:lastRenderedPageBreak/>
        <w:t xml:space="preserve">      </w:t>
      </w:r>
      <w:r w:rsidR="000024AB" w:rsidRPr="007361BC">
        <w:rPr>
          <w:spacing w:val="-4"/>
        </w:rPr>
        <w:t xml:space="preserve">   </w:t>
      </w:r>
      <w:r w:rsidRPr="007361BC">
        <w:rPr>
          <w:spacing w:val="-4"/>
        </w:rPr>
        <w:t xml:space="preserve">Схема </w:t>
      </w:r>
      <w:r w:rsidR="00072326" w:rsidRPr="007361BC">
        <w:rPr>
          <w:spacing w:val="-4"/>
        </w:rPr>
        <w:t>1</w:t>
      </w:r>
    </w:p>
    <w:p w14:paraId="56A0C035" w14:textId="46F24B89" w:rsidR="00F65EF9" w:rsidRPr="007361BC" w:rsidRDefault="00DE1302" w:rsidP="00072326">
      <w:pPr>
        <w:pStyle w:val="27"/>
        <w:shd w:val="clear" w:color="auto" w:fill="auto"/>
        <w:spacing w:before="0" w:after="0" w:line="240" w:lineRule="auto"/>
        <w:ind w:firstLine="0"/>
      </w:pPr>
      <w:r w:rsidRPr="007361BC">
        <w:rPr>
          <w:noProof/>
        </w:rPr>
        <w:drawing>
          <wp:inline distT="0" distB="0" distL="0" distR="0" wp14:anchorId="5848978B" wp14:editId="4BB86669">
            <wp:extent cx="5940425" cy="8061960"/>
            <wp:effectExtent l="0" t="0" r="317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Приложение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061960"/>
                    </a:xfrm>
                    <a:prstGeom prst="rect">
                      <a:avLst/>
                    </a:prstGeom>
                  </pic:spPr>
                </pic:pic>
              </a:graphicData>
            </a:graphic>
          </wp:inline>
        </w:drawing>
      </w:r>
    </w:p>
    <w:p w14:paraId="2C7FCB3C" w14:textId="77777777" w:rsidR="00105D60" w:rsidRPr="007361BC" w:rsidRDefault="00105D60" w:rsidP="00373426">
      <w:pPr>
        <w:pStyle w:val="27"/>
        <w:shd w:val="clear" w:color="auto" w:fill="auto"/>
        <w:spacing w:before="0" w:after="0" w:line="322" w:lineRule="exact"/>
        <w:ind w:firstLine="0"/>
      </w:pPr>
    </w:p>
    <w:p w14:paraId="3DA48D0C" w14:textId="77777777" w:rsidR="00F60F3B" w:rsidRPr="007361BC" w:rsidRDefault="00F60F3B" w:rsidP="00105D60">
      <w:pPr>
        <w:pStyle w:val="27"/>
        <w:shd w:val="clear" w:color="auto" w:fill="auto"/>
        <w:spacing w:before="0" w:after="0" w:line="322" w:lineRule="exact"/>
        <w:ind w:firstLine="740"/>
        <w:sectPr w:rsidR="00F60F3B" w:rsidRPr="007361BC" w:rsidSect="00AE15F9">
          <w:headerReference w:type="default" r:id="rId17"/>
          <w:footerReference w:type="default" r:id="rId18"/>
          <w:pgSz w:w="11907" w:h="16840" w:code="9"/>
          <w:pgMar w:top="1134" w:right="851" w:bottom="1134" w:left="1701" w:header="567" w:footer="567" w:gutter="0"/>
          <w:cols w:space="708"/>
          <w:docGrid w:linePitch="360"/>
        </w:sectPr>
      </w:pPr>
    </w:p>
    <w:p w14:paraId="6CC3CD70" w14:textId="5071509D" w:rsidR="00105D60" w:rsidRPr="007361BC" w:rsidRDefault="00F60F3B" w:rsidP="00E254DA">
      <w:pPr>
        <w:pStyle w:val="27"/>
        <w:shd w:val="clear" w:color="auto" w:fill="auto"/>
        <w:spacing w:before="0" w:after="0" w:line="322" w:lineRule="exact"/>
        <w:ind w:firstLine="740"/>
        <w:jc w:val="center"/>
        <w:rPr>
          <w:b/>
          <w:sz w:val="32"/>
          <w:szCs w:val="32"/>
        </w:rPr>
      </w:pPr>
      <w:r w:rsidRPr="007361BC">
        <w:rPr>
          <w:b/>
          <w:sz w:val="32"/>
          <w:szCs w:val="32"/>
        </w:rPr>
        <w:lastRenderedPageBreak/>
        <w:t>4.3.</w:t>
      </w:r>
      <w:r w:rsidR="00E254DA" w:rsidRPr="007361BC">
        <w:rPr>
          <w:b/>
          <w:sz w:val="32"/>
          <w:szCs w:val="32"/>
        </w:rPr>
        <w:t xml:space="preserve"> Сведения о существующем и проектируемом разделении лесов на защитные и эксплуатационные в границах М</w:t>
      </w:r>
      <w:r w:rsidR="006E5A21" w:rsidRPr="007361BC">
        <w:rPr>
          <w:b/>
          <w:sz w:val="32"/>
          <w:szCs w:val="32"/>
        </w:rPr>
        <w:t>ирновского</w:t>
      </w:r>
      <w:r w:rsidR="00E254DA" w:rsidRPr="007361BC">
        <w:rPr>
          <w:b/>
          <w:sz w:val="32"/>
          <w:szCs w:val="32"/>
        </w:rPr>
        <w:t xml:space="preserve"> лесничества </w:t>
      </w:r>
      <w:r w:rsidR="006E5A21" w:rsidRPr="007361BC">
        <w:rPr>
          <w:b/>
          <w:sz w:val="32"/>
          <w:szCs w:val="32"/>
        </w:rPr>
        <w:t>Новосибирской</w:t>
      </w:r>
      <w:r w:rsidR="00E254DA" w:rsidRPr="007361BC">
        <w:rPr>
          <w:b/>
          <w:sz w:val="32"/>
          <w:szCs w:val="32"/>
        </w:rPr>
        <w:t xml:space="preserve"> области</w:t>
      </w:r>
      <w:r w:rsidR="004871AF" w:rsidRPr="007361BC">
        <w:rPr>
          <w:b/>
          <w:sz w:val="32"/>
          <w:szCs w:val="32"/>
        </w:rPr>
        <w:t xml:space="preserve"> </w:t>
      </w:r>
    </w:p>
    <w:p w14:paraId="2EAD37DA" w14:textId="77777777" w:rsidR="006C4674" w:rsidRPr="007361BC" w:rsidRDefault="006C4674" w:rsidP="00E254DA">
      <w:pPr>
        <w:pStyle w:val="2b"/>
        <w:shd w:val="clear" w:color="auto" w:fill="auto"/>
        <w:spacing w:line="230" w:lineRule="exact"/>
        <w:rPr>
          <w:sz w:val="24"/>
          <w:szCs w:val="24"/>
        </w:rPr>
      </w:pPr>
    </w:p>
    <w:p w14:paraId="46446AE8" w14:textId="77777777" w:rsidR="00CE01FD" w:rsidRPr="007361BC" w:rsidRDefault="00E254DA" w:rsidP="00CE01FD">
      <w:pPr>
        <w:pStyle w:val="2b"/>
        <w:shd w:val="clear" w:color="auto" w:fill="auto"/>
        <w:spacing w:line="230" w:lineRule="exact"/>
        <w:rPr>
          <w:sz w:val="24"/>
          <w:szCs w:val="24"/>
        </w:rPr>
      </w:pPr>
      <w:r w:rsidRPr="007361BC">
        <w:rPr>
          <w:sz w:val="24"/>
          <w:szCs w:val="24"/>
        </w:rPr>
        <w:t>Таблица 2</w:t>
      </w:r>
    </w:p>
    <w:p w14:paraId="49C60F69" w14:textId="77777777" w:rsidR="00105D60" w:rsidRPr="007361BC" w:rsidRDefault="00E254DA" w:rsidP="00CE01FD">
      <w:pPr>
        <w:pStyle w:val="2b"/>
        <w:shd w:val="clear" w:color="auto" w:fill="auto"/>
        <w:spacing w:line="230" w:lineRule="exact"/>
        <w:rPr>
          <w:i w:val="0"/>
          <w:iCs w:val="0"/>
        </w:rPr>
      </w:pPr>
      <w:r w:rsidRPr="007361BC">
        <w:t>Площадь, га</w:t>
      </w:r>
    </w:p>
    <w:tbl>
      <w:tblPr>
        <w:tblW w:w="5110" w:type="pct"/>
        <w:jc w:val="center"/>
        <w:tblLook w:val="04A0" w:firstRow="1" w:lastRow="0" w:firstColumn="1" w:lastColumn="0" w:noHBand="0" w:noVBand="1"/>
      </w:tblPr>
      <w:tblGrid>
        <w:gridCol w:w="1723"/>
        <w:gridCol w:w="1146"/>
        <w:gridCol w:w="1057"/>
        <w:gridCol w:w="1057"/>
        <w:gridCol w:w="1057"/>
        <w:gridCol w:w="1524"/>
        <w:gridCol w:w="967"/>
        <w:gridCol w:w="970"/>
        <w:gridCol w:w="1057"/>
        <w:gridCol w:w="577"/>
        <w:gridCol w:w="667"/>
        <w:gridCol w:w="967"/>
        <w:gridCol w:w="967"/>
        <w:gridCol w:w="1146"/>
      </w:tblGrid>
      <w:tr w:rsidR="0099782C" w:rsidRPr="007361BC" w14:paraId="10D9EE59" w14:textId="77777777" w:rsidTr="00273996">
        <w:trPr>
          <w:trHeight w:val="57"/>
          <w:jc w:val="center"/>
        </w:trPr>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574E60" w14:textId="77777777" w:rsidR="0099782C" w:rsidRPr="007361BC" w:rsidRDefault="0099782C" w:rsidP="003D4EE1">
            <w:pPr>
              <w:jc w:val="center"/>
              <w:rPr>
                <w:color w:val="000000"/>
                <w:sz w:val="20"/>
                <w:szCs w:val="20"/>
              </w:rPr>
            </w:pPr>
            <w:r w:rsidRPr="007361BC">
              <w:rPr>
                <w:color w:val="000000"/>
                <w:sz w:val="20"/>
                <w:szCs w:val="20"/>
              </w:rPr>
              <w:t>Наименование лесничества</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36674D2" w14:textId="77777777" w:rsidR="0099782C" w:rsidRPr="007361BC" w:rsidRDefault="0099782C" w:rsidP="003D4EE1">
            <w:pPr>
              <w:jc w:val="center"/>
              <w:rPr>
                <w:bCs/>
                <w:color w:val="000000"/>
                <w:sz w:val="20"/>
                <w:szCs w:val="20"/>
              </w:rPr>
            </w:pPr>
            <w:r w:rsidRPr="007361BC">
              <w:rPr>
                <w:bCs/>
                <w:color w:val="000000"/>
                <w:sz w:val="20"/>
                <w:szCs w:val="20"/>
              </w:rPr>
              <w:t>Защитные леса, всего</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C9C5BC1" w14:textId="77777777" w:rsidR="0099782C" w:rsidRPr="007361BC" w:rsidRDefault="0099782C" w:rsidP="003D4EE1">
            <w:pPr>
              <w:jc w:val="center"/>
              <w:rPr>
                <w:bCs/>
                <w:color w:val="000000"/>
                <w:sz w:val="20"/>
                <w:szCs w:val="20"/>
              </w:rPr>
            </w:pPr>
            <w:r w:rsidRPr="007361BC">
              <w:rPr>
                <w:bCs/>
                <w:color w:val="000000"/>
                <w:sz w:val="20"/>
                <w:szCs w:val="20"/>
              </w:rPr>
              <w:t>Леса, расположенные на особо охраняемых природных территориях</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78CF30" w14:textId="77777777" w:rsidR="0099782C" w:rsidRPr="007361BC" w:rsidRDefault="0099782C" w:rsidP="003D4EE1">
            <w:pPr>
              <w:jc w:val="center"/>
              <w:rPr>
                <w:bCs/>
                <w:color w:val="000000"/>
                <w:sz w:val="20"/>
                <w:szCs w:val="20"/>
              </w:rPr>
            </w:pPr>
            <w:r w:rsidRPr="007361BC">
              <w:rPr>
                <w:bCs/>
                <w:color w:val="000000"/>
                <w:sz w:val="20"/>
                <w:szCs w:val="20"/>
              </w:rPr>
              <w:t>Леса, расположенные в водоохранных зонах</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6B11046" w14:textId="77777777" w:rsidR="0099782C" w:rsidRPr="007361BC" w:rsidRDefault="0099782C" w:rsidP="003D4EE1">
            <w:pPr>
              <w:jc w:val="center"/>
              <w:rPr>
                <w:bCs/>
                <w:color w:val="000000"/>
                <w:sz w:val="20"/>
                <w:szCs w:val="20"/>
              </w:rPr>
            </w:pPr>
            <w:r w:rsidRPr="007361BC">
              <w:rPr>
                <w:bCs/>
                <w:color w:val="000000"/>
                <w:sz w:val="20"/>
                <w:szCs w:val="20"/>
              </w:rPr>
              <w:t>Леса, выполняющие функции защиты природных и иных объектов, всего</w:t>
            </w:r>
          </w:p>
        </w:tc>
        <w:tc>
          <w:tcPr>
            <w:tcW w:w="1163" w:type="pct"/>
            <w:gridSpan w:val="3"/>
            <w:tcBorders>
              <w:top w:val="single" w:sz="4" w:space="0" w:color="auto"/>
              <w:left w:val="nil"/>
              <w:bottom w:val="single" w:sz="4" w:space="0" w:color="auto"/>
              <w:right w:val="single" w:sz="4" w:space="0" w:color="auto"/>
            </w:tcBorders>
            <w:shd w:val="clear" w:color="auto" w:fill="auto"/>
            <w:vAlign w:val="center"/>
            <w:hideMark/>
          </w:tcPr>
          <w:p w14:paraId="51CA0ADF" w14:textId="77777777" w:rsidR="0099782C" w:rsidRPr="007361BC" w:rsidRDefault="0099782C" w:rsidP="003D4EE1">
            <w:pPr>
              <w:jc w:val="center"/>
              <w:rPr>
                <w:color w:val="000000"/>
                <w:sz w:val="20"/>
                <w:szCs w:val="20"/>
              </w:rPr>
            </w:pPr>
            <w:r w:rsidRPr="007361BC">
              <w:rPr>
                <w:color w:val="000000"/>
                <w:sz w:val="20"/>
                <w:szCs w:val="20"/>
              </w:rPr>
              <w:t>В том числе</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F0FE4C1" w14:textId="77777777" w:rsidR="0099782C" w:rsidRPr="007361BC" w:rsidRDefault="0099782C" w:rsidP="003D4EE1">
            <w:pPr>
              <w:jc w:val="center"/>
              <w:rPr>
                <w:bCs/>
                <w:color w:val="000000"/>
                <w:sz w:val="20"/>
                <w:szCs w:val="20"/>
              </w:rPr>
            </w:pPr>
            <w:r w:rsidRPr="007361BC">
              <w:rPr>
                <w:bCs/>
                <w:color w:val="000000"/>
                <w:sz w:val="20"/>
                <w:szCs w:val="20"/>
              </w:rPr>
              <w:t>Ценные леса, всего</w:t>
            </w:r>
          </w:p>
        </w:tc>
        <w:tc>
          <w:tcPr>
            <w:tcW w:w="743" w:type="pct"/>
            <w:gridSpan w:val="3"/>
            <w:tcBorders>
              <w:top w:val="single" w:sz="4" w:space="0" w:color="auto"/>
              <w:left w:val="nil"/>
              <w:bottom w:val="single" w:sz="4" w:space="0" w:color="auto"/>
              <w:right w:val="single" w:sz="4" w:space="0" w:color="auto"/>
            </w:tcBorders>
            <w:shd w:val="clear" w:color="auto" w:fill="auto"/>
            <w:vAlign w:val="center"/>
            <w:hideMark/>
          </w:tcPr>
          <w:p w14:paraId="2FC78E7D" w14:textId="77777777" w:rsidR="0099782C" w:rsidRPr="007361BC" w:rsidRDefault="0099782C" w:rsidP="003D4EE1">
            <w:pPr>
              <w:jc w:val="center"/>
              <w:rPr>
                <w:color w:val="000000"/>
                <w:sz w:val="20"/>
                <w:szCs w:val="20"/>
              </w:rPr>
            </w:pPr>
            <w:r w:rsidRPr="007361BC">
              <w:rPr>
                <w:color w:val="000000"/>
                <w:sz w:val="20"/>
                <w:szCs w:val="20"/>
              </w:rPr>
              <w:t>В том числе</w:t>
            </w:r>
          </w:p>
        </w:tc>
        <w:tc>
          <w:tcPr>
            <w:tcW w:w="32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5B22B1A" w14:textId="77777777" w:rsidR="0099782C" w:rsidRPr="007361BC" w:rsidRDefault="0099782C" w:rsidP="003D4EE1">
            <w:pPr>
              <w:jc w:val="center"/>
              <w:rPr>
                <w:bCs/>
                <w:color w:val="000000"/>
                <w:sz w:val="20"/>
                <w:szCs w:val="20"/>
              </w:rPr>
            </w:pPr>
            <w:r w:rsidRPr="007361BC">
              <w:rPr>
                <w:bCs/>
                <w:color w:val="000000"/>
                <w:sz w:val="20"/>
                <w:szCs w:val="20"/>
              </w:rPr>
              <w:t>Эксплуатационные леса</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2C482E" w14:textId="77777777" w:rsidR="0099782C" w:rsidRPr="007361BC" w:rsidRDefault="0099782C" w:rsidP="003D4EE1">
            <w:pPr>
              <w:jc w:val="center"/>
              <w:rPr>
                <w:bCs/>
                <w:color w:val="000000"/>
                <w:sz w:val="20"/>
                <w:szCs w:val="20"/>
              </w:rPr>
            </w:pPr>
            <w:r w:rsidRPr="007361BC">
              <w:rPr>
                <w:bCs/>
                <w:color w:val="000000"/>
                <w:sz w:val="20"/>
                <w:szCs w:val="20"/>
              </w:rPr>
              <w:t>Всего</w:t>
            </w:r>
          </w:p>
        </w:tc>
      </w:tr>
      <w:tr w:rsidR="0099782C" w:rsidRPr="007361BC" w14:paraId="41F53E02" w14:textId="77777777" w:rsidTr="00273996">
        <w:trPr>
          <w:trHeight w:val="3851"/>
          <w:jc w:val="center"/>
        </w:trPr>
        <w:tc>
          <w:tcPr>
            <w:tcW w:w="579" w:type="pct"/>
            <w:vMerge/>
            <w:tcBorders>
              <w:top w:val="single" w:sz="4" w:space="0" w:color="auto"/>
              <w:left w:val="single" w:sz="4" w:space="0" w:color="auto"/>
              <w:bottom w:val="single" w:sz="4" w:space="0" w:color="auto"/>
              <w:right w:val="single" w:sz="4" w:space="0" w:color="auto"/>
            </w:tcBorders>
            <w:vAlign w:val="center"/>
            <w:hideMark/>
          </w:tcPr>
          <w:p w14:paraId="13997386" w14:textId="77777777" w:rsidR="0099782C" w:rsidRPr="007361BC" w:rsidRDefault="0099782C" w:rsidP="003D4EE1">
            <w:pPr>
              <w:rPr>
                <w:color w:val="000000"/>
                <w:sz w:val="20"/>
                <w:szCs w:val="20"/>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00F18F16" w14:textId="77777777" w:rsidR="0099782C" w:rsidRPr="007361BC" w:rsidRDefault="0099782C" w:rsidP="003D4EE1">
            <w:pPr>
              <w:rPr>
                <w:bCs/>
                <w:color w:val="000000"/>
                <w:sz w:val="20"/>
                <w:szCs w:val="20"/>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4E0AE355" w14:textId="77777777" w:rsidR="0099782C" w:rsidRPr="007361BC" w:rsidRDefault="0099782C" w:rsidP="003D4EE1">
            <w:pPr>
              <w:rPr>
                <w:bCs/>
                <w:color w:val="000000"/>
                <w:sz w:val="20"/>
                <w:szCs w:val="20"/>
              </w:rPr>
            </w:pPr>
          </w:p>
        </w:tc>
        <w:tc>
          <w:tcPr>
            <w:tcW w:w="355" w:type="pct"/>
            <w:vMerge/>
            <w:tcBorders>
              <w:top w:val="single" w:sz="4" w:space="0" w:color="auto"/>
              <w:left w:val="single" w:sz="4" w:space="0" w:color="auto"/>
              <w:bottom w:val="single" w:sz="4" w:space="0" w:color="auto"/>
              <w:right w:val="single" w:sz="4" w:space="0" w:color="auto"/>
            </w:tcBorders>
            <w:vAlign w:val="center"/>
          </w:tcPr>
          <w:p w14:paraId="12C01165" w14:textId="77777777" w:rsidR="0099782C" w:rsidRPr="007361BC" w:rsidRDefault="0099782C" w:rsidP="003D4EE1">
            <w:pPr>
              <w:rPr>
                <w:bCs/>
                <w:color w:val="000000"/>
                <w:sz w:val="20"/>
                <w:szCs w:val="20"/>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6D6802A4" w14:textId="77777777" w:rsidR="0099782C" w:rsidRPr="007361BC" w:rsidRDefault="0099782C" w:rsidP="003D4EE1">
            <w:pPr>
              <w:rPr>
                <w:bCs/>
                <w:color w:val="000000"/>
                <w:sz w:val="20"/>
                <w:szCs w:val="20"/>
              </w:rPr>
            </w:pPr>
          </w:p>
        </w:tc>
        <w:tc>
          <w:tcPr>
            <w:tcW w:w="512" w:type="pct"/>
            <w:tcBorders>
              <w:top w:val="nil"/>
              <w:left w:val="nil"/>
              <w:bottom w:val="single" w:sz="4" w:space="0" w:color="auto"/>
              <w:right w:val="single" w:sz="4" w:space="0" w:color="auto"/>
            </w:tcBorders>
            <w:shd w:val="clear" w:color="auto" w:fill="auto"/>
            <w:textDirection w:val="btLr"/>
            <w:vAlign w:val="center"/>
            <w:hideMark/>
          </w:tcPr>
          <w:p w14:paraId="4A3A3B33" w14:textId="77777777" w:rsidR="0099782C" w:rsidRPr="007361BC" w:rsidRDefault="0099782C" w:rsidP="003D4EE1">
            <w:pPr>
              <w:jc w:val="center"/>
              <w:rPr>
                <w:color w:val="000000"/>
                <w:sz w:val="20"/>
                <w:szCs w:val="20"/>
              </w:rPr>
            </w:pPr>
            <w:r w:rsidRPr="007361BC">
              <w:rPr>
                <w:color w:val="000000"/>
                <w:sz w:val="20"/>
                <w:szCs w:val="20"/>
              </w:rPr>
              <w:t>леса, расположенные в защитных полосах лесов</w:t>
            </w:r>
          </w:p>
        </w:tc>
        <w:tc>
          <w:tcPr>
            <w:tcW w:w="325" w:type="pct"/>
            <w:tcBorders>
              <w:top w:val="nil"/>
              <w:left w:val="nil"/>
              <w:bottom w:val="single" w:sz="4" w:space="0" w:color="auto"/>
              <w:right w:val="single" w:sz="4" w:space="0" w:color="auto"/>
            </w:tcBorders>
            <w:shd w:val="clear" w:color="auto" w:fill="auto"/>
            <w:textDirection w:val="btLr"/>
            <w:vAlign w:val="center"/>
            <w:hideMark/>
          </w:tcPr>
          <w:p w14:paraId="36FDE37A" w14:textId="77777777" w:rsidR="0099782C" w:rsidRPr="007361BC" w:rsidRDefault="0099782C" w:rsidP="003D4EE1">
            <w:pPr>
              <w:jc w:val="center"/>
              <w:rPr>
                <w:color w:val="000000"/>
                <w:sz w:val="20"/>
                <w:szCs w:val="20"/>
              </w:rPr>
            </w:pPr>
            <w:r w:rsidRPr="007361BC">
              <w:rPr>
                <w:color w:val="000000"/>
                <w:sz w:val="20"/>
                <w:szCs w:val="20"/>
              </w:rPr>
              <w:t>леса, расположенные в зеленых зонах</w:t>
            </w:r>
          </w:p>
        </w:tc>
        <w:tc>
          <w:tcPr>
            <w:tcW w:w="325" w:type="pct"/>
            <w:tcBorders>
              <w:top w:val="nil"/>
              <w:left w:val="nil"/>
              <w:bottom w:val="single" w:sz="4" w:space="0" w:color="auto"/>
              <w:right w:val="single" w:sz="4" w:space="0" w:color="auto"/>
            </w:tcBorders>
            <w:shd w:val="clear" w:color="auto" w:fill="auto"/>
            <w:textDirection w:val="btLr"/>
            <w:vAlign w:val="center"/>
            <w:hideMark/>
          </w:tcPr>
          <w:p w14:paraId="450C91E4" w14:textId="77777777" w:rsidR="0099782C" w:rsidRPr="007361BC" w:rsidRDefault="0099782C" w:rsidP="003D4EE1">
            <w:pPr>
              <w:jc w:val="center"/>
              <w:rPr>
                <w:color w:val="000000"/>
                <w:sz w:val="20"/>
                <w:szCs w:val="20"/>
              </w:rPr>
            </w:pPr>
            <w:r w:rsidRPr="007361BC">
              <w:rPr>
                <w:color w:val="000000"/>
                <w:sz w:val="20"/>
                <w:szCs w:val="20"/>
              </w:rPr>
              <w:t>леса, расположенные в лесопарковых зонах</w:t>
            </w: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0E45B81D" w14:textId="77777777" w:rsidR="0099782C" w:rsidRPr="007361BC" w:rsidRDefault="0099782C" w:rsidP="003D4EE1">
            <w:pPr>
              <w:rPr>
                <w:bCs/>
                <w:color w:val="000000"/>
                <w:sz w:val="20"/>
                <w:szCs w:val="20"/>
              </w:rPr>
            </w:pPr>
          </w:p>
        </w:tc>
        <w:tc>
          <w:tcPr>
            <w:tcW w:w="194" w:type="pct"/>
            <w:tcBorders>
              <w:top w:val="nil"/>
              <w:left w:val="nil"/>
              <w:bottom w:val="single" w:sz="4" w:space="0" w:color="auto"/>
              <w:right w:val="single" w:sz="4" w:space="0" w:color="auto"/>
            </w:tcBorders>
            <w:shd w:val="clear" w:color="auto" w:fill="auto"/>
            <w:textDirection w:val="btLr"/>
            <w:vAlign w:val="center"/>
            <w:hideMark/>
          </w:tcPr>
          <w:p w14:paraId="5171AB00" w14:textId="746CDB07" w:rsidR="0099782C" w:rsidRPr="007361BC" w:rsidRDefault="0099782C" w:rsidP="003D4EE1">
            <w:pPr>
              <w:jc w:val="center"/>
              <w:rPr>
                <w:color w:val="000000"/>
                <w:sz w:val="20"/>
                <w:szCs w:val="20"/>
              </w:rPr>
            </w:pPr>
            <w:r w:rsidRPr="007361BC">
              <w:rPr>
                <w:color w:val="000000"/>
                <w:sz w:val="20"/>
                <w:szCs w:val="20"/>
              </w:rPr>
              <w:t>противоэрозионные леса</w:t>
            </w:r>
          </w:p>
        </w:tc>
        <w:tc>
          <w:tcPr>
            <w:tcW w:w="224" w:type="pct"/>
            <w:tcBorders>
              <w:top w:val="nil"/>
              <w:left w:val="nil"/>
              <w:bottom w:val="single" w:sz="4" w:space="0" w:color="auto"/>
              <w:right w:val="single" w:sz="4" w:space="0" w:color="auto"/>
            </w:tcBorders>
            <w:shd w:val="clear" w:color="auto" w:fill="auto"/>
            <w:textDirection w:val="btLr"/>
            <w:vAlign w:val="center"/>
          </w:tcPr>
          <w:p w14:paraId="23B4F3AC" w14:textId="63DD5D7E" w:rsidR="0099782C" w:rsidRPr="007361BC" w:rsidRDefault="0099782C" w:rsidP="003D4EE1">
            <w:pPr>
              <w:jc w:val="center"/>
              <w:rPr>
                <w:color w:val="000000"/>
                <w:sz w:val="20"/>
                <w:szCs w:val="20"/>
              </w:rPr>
            </w:pPr>
            <w:r w:rsidRPr="007361BC">
              <w:rPr>
                <w:color w:val="000000"/>
                <w:sz w:val="20"/>
                <w:szCs w:val="20"/>
              </w:rPr>
              <w:t>лесостепные леса</w:t>
            </w:r>
          </w:p>
        </w:tc>
        <w:tc>
          <w:tcPr>
            <w:tcW w:w="325" w:type="pct"/>
            <w:tcBorders>
              <w:top w:val="nil"/>
              <w:left w:val="nil"/>
              <w:bottom w:val="single" w:sz="4" w:space="0" w:color="auto"/>
              <w:right w:val="single" w:sz="4" w:space="0" w:color="auto"/>
            </w:tcBorders>
            <w:shd w:val="clear" w:color="auto" w:fill="auto"/>
            <w:textDirection w:val="btLr"/>
            <w:vAlign w:val="center"/>
            <w:hideMark/>
          </w:tcPr>
          <w:p w14:paraId="6FF4DDBB" w14:textId="1A80957C" w:rsidR="0099782C" w:rsidRPr="007361BC" w:rsidRDefault="0099782C" w:rsidP="003D4EE1">
            <w:pPr>
              <w:jc w:val="center"/>
              <w:rPr>
                <w:color w:val="000000"/>
                <w:sz w:val="20"/>
                <w:szCs w:val="20"/>
              </w:rPr>
            </w:pPr>
            <w:r w:rsidRPr="007361BC">
              <w:rPr>
                <w:color w:val="000000"/>
                <w:sz w:val="20"/>
                <w:szCs w:val="20"/>
              </w:rPr>
              <w:t>запретные полосы лесов, расположенные вдоль водных объектов</w:t>
            </w: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1FEB3D61" w14:textId="77777777" w:rsidR="0099782C" w:rsidRPr="007361BC" w:rsidRDefault="0099782C" w:rsidP="003D4EE1">
            <w:pPr>
              <w:rPr>
                <w:bCs/>
                <w:color w:val="000000"/>
                <w:sz w:val="20"/>
                <w:szCs w:val="20"/>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14:paraId="1E9E8230" w14:textId="77777777" w:rsidR="0099782C" w:rsidRPr="007361BC" w:rsidRDefault="0099782C" w:rsidP="003D4EE1">
            <w:pPr>
              <w:rPr>
                <w:bCs/>
                <w:color w:val="000000"/>
                <w:sz w:val="20"/>
                <w:szCs w:val="20"/>
              </w:rPr>
            </w:pPr>
          </w:p>
        </w:tc>
      </w:tr>
      <w:tr w:rsidR="0099782C" w:rsidRPr="007361BC" w14:paraId="762C6C0B" w14:textId="77777777" w:rsidTr="00273996">
        <w:trPr>
          <w:trHeight w:val="57"/>
          <w:jc w:val="center"/>
        </w:trPr>
        <w:tc>
          <w:tcPr>
            <w:tcW w:w="579" w:type="pct"/>
            <w:tcBorders>
              <w:top w:val="nil"/>
              <w:left w:val="single" w:sz="4" w:space="0" w:color="auto"/>
              <w:bottom w:val="single" w:sz="4" w:space="0" w:color="auto"/>
              <w:right w:val="single" w:sz="4" w:space="0" w:color="auto"/>
            </w:tcBorders>
            <w:shd w:val="clear" w:color="auto" w:fill="auto"/>
            <w:vAlign w:val="center"/>
            <w:hideMark/>
          </w:tcPr>
          <w:p w14:paraId="7858B302" w14:textId="77777777" w:rsidR="0099782C" w:rsidRPr="007361BC" w:rsidRDefault="0099782C" w:rsidP="003D4EE1">
            <w:pPr>
              <w:jc w:val="center"/>
              <w:rPr>
                <w:color w:val="000000"/>
                <w:sz w:val="20"/>
                <w:szCs w:val="20"/>
              </w:rPr>
            </w:pPr>
            <w:r w:rsidRPr="007361BC">
              <w:rPr>
                <w:color w:val="000000"/>
                <w:sz w:val="20"/>
                <w:szCs w:val="20"/>
              </w:rPr>
              <w:t>1</w:t>
            </w:r>
          </w:p>
        </w:tc>
        <w:tc>
          <w:tcPr>
            <w:tcW w:w="385" w:type="pct"/>
            <w:tcBorders>
              <w:top w:val="nil"/>
              <w:left w:val="nil"/>
              <w:bottom w:val="single" w:sz="4" w:space="0" w:color="auto"/>
              <w:right w:val="single" w:sz="4" w:space="0" w:color="auto"/>
            </w:tcBorders>
            <w:shd w:val="clear" w:color="auto" w:fill="auto"/>
            <w:vAlign w:val="center"/>
            <w:hideMark/>
          </w:tcPr>
          <w:p w14:paraId="7DD83D39" w14:textId="77777777" w:rsidR="0099782C" w:rsidRPr="007361BC" w:rsidRDefault="0099782C" w:rsidP="003D4EE1">
            <w:pPr>
              <w:jc w:val="center"/>
              <w:rPr>
                <w:color w:val="000000"/>
                <w:sz w:val="20"/>
                <w:szCs w:val="20"/>
              </w:rPr>
            </w:pPr>
            <w:r w:rsidRPr="007361BC">
              <w:rPr>
                <w:color w:val="000000"/>
                <w:sz w:val="20"/>
                <w:szCs w:val="20"/>
              </w:rPr>
              <w:t>2</w:t>
            </w:r>
          </w:p>
        </w:tc>
        <w:tc>
          <w:tcPr>
            <w:tcW w:w="355" w:type="pct"/>
            <w:tcBorders>
              <w:top w:val="nil"/>
              <w:left w:val="nil"/>
              <w:bottom w:val="single" w:sz="4" w:space="0" w:color="auto"/>
              <w:right w:val="single" w:sz="4" w:space="0" w:color="auto"/>
            </w:tcBorders>
            <w:shd w:val="clear" w:color="auto" w:fill="auto"/>
            <w:vAlign w:val="center"/>
            <w:hideMark/>
          </w:tcPr>
          <w:p w14:paraId="6BB1AA51" w14:textId="77777777" w:rsidR="0099782C" w:rsidRPr="007361BC" w:rsidRDefault="0099782C" w:rsidP="003D4EE1">
            <w:pPr>
              <w:jc w:val="center"/>
              <w:rPr>
                <w:color w:val="000000"/>
                <w:sz w:val="20"/>
                <w:szCs w:val="20"/>
              </w:rPr>
            </w:pPr>
            <w:r w:rsidRPr="007361BC">
              <w:rPr>
                <w:color w:val="000000"/>
                <w:sz w:val="20"/>
                <w:szCs w:val="20"/>
              </w:rPr>
              <w:t>3</w:t>
            </w:r>
          </w:p>
        </w:tc>
        <w:tc>
          <w:tcPr>
            <w:tcW w:w="355" w:type="pct"/>
            <w:tcBorders>
              <w:top w:val="nil"/>
              <w:left w:val="nil"/>
              <w:bottom w:val="single" w:sz="4" w:space="0" w:color="auto"/>
              <w:right w:val="single" w:sz="4" w:space="0" w:color="auto"/>
            </w:tcBorders>
            <w:shd w:val="clear" w:color="auto" w:fill="auto"/>
            <w:vAlign w:val="center"/>
          </w:tcPr>
          <w:p w14:paraId="19DFD3F3" w14:textId="77777777" w:rsidR="0099782C" w:rsidRPr="007361BC" w:rsidRDefault="0099782C" w:rsidP="003D4EE1">
            <w:pPr>
              <w:jc w:val="center"/>
              <w:rPr>
                <w:color w:val="000000"/>
                <w:sz w:val="20"/>
                <w:szCs w:val="20"/>
              </w:rPr>
            </w:pPr>
            <w:r w:rsidRPr="007361BC">
              <w:rPr>
                <w:color w:val="000000"/>
                <w:sz w:val="20"/>
                <w:szCs w:val="20"/>
              </w:rPr>
              <w:t>4</w:t>
            </w:r>
          </w:p>
        </w:tc>
        <w:tc>
          <w:tcPr>
            <w:tcW w:w="355" w:type="pct"/>
            <w:tcBorders>
              <w:top w:val="nil"/>
              <w:left w:val="nil"/>
              <w:bottom w:val="single" w:sz="4" w:space="0" w:color="auto"/>
              <w:right w:val="single" w:sz="4" w:space="0" w:color="auto"/>
            </w:tcBorders>
            <w:shd w:val="clear" w:color="auto" w:fill="auto"/>
            <w:vAlign w:val="center"/>
            <w:hideMark/>
          </w:tcPr>
          <w:p w14:paraId="3AD2C1C2" w14:textId="77777777" w:rsidR="0099782C" w:rsidRPr="007361BC" w:rsidRDefault="0099782C" w:rsidP="003D4EE1">
            <w:pPr>
              <w:jc w:val="center"/>
              <w:rPr>
                <w:color w:val="000000"/>
                <w:sz w:val="20"/>
                <w:szCs w:val="20"/>
              </w:rPr>
            </w:pPr>
            <w:r w:rsidRPr="007361BC">
              <w:rPr>
                <w:color w:val="000000"/>
                <w:sz w:val="20"/>
                <w:szCs w:val="20"/>
              </w:rPr>
              <w:t>5</w:t>
            </w:r>
          </w:p>
        </w:tc>
        <w:tc>
          <w:tcPr>
            <w:tcW w:w="512" w:type="pct"/>
            <w:tcBorders>
              <w:top w:val="nil"/>
              <w:left w:val="nil"/>
              <w:bottom w:val="single" w:sz="4" w:space="0" w:color="auto"/>
              <w:right w:val="single" w:sz="4" w:space="0" w:color="auto"/>
            </w:tcBorders>
            <w:shd w:val="clear" w:color="auto" w:fill="auto"/>
            <w:vAlign w:val="center"/>
            <w:hideMark/>
          </w:tcPr>
          <w:p w14:paraId="425FF6F5" w14:textId="77777777" w:rsidR="0099782C" w:rsidRPr="007361BC" w:rsidRDefault="0099782C" w:rsidP="003D4EE1">
            <w:pPr>
              <w:jc w:val="center"/>
              <w:rPr>
                <w:color w:val="000000"/>
                <w:sz w:val="20"/>
                <w:szCs w:val="20"/>
              </w:rPr>
            </w:pPr>
            <w:r w:rsidRPr="007361BC">
              <w:rPr>
                <w:color w:val="000000"/>
                <w:sz w:val="20"/>
                <w:szCs w:val="20"/>
              </w:rPr>
              <w:t>6</w:t>
            </w:r>
          </w:p>
        </w:tc>
        <w:tc>
          <w:tcPr>
            <w:tcW w:w="325" w:type="pct"/>
            <w:tcBorders>
              <w:top w:val="nil"/>
              <w:left w:val="nil"/>
              <w:bottom w:val="single" w:sz="4" w:space="0" w:color="auto"/>
              <w:right w:val="single" w:sz="4" w:space="0" w:color="auto"/>
            </w:tcBorders>
            <w:shd w:val="clear" w:color="auto" w:fill="auto"/>
            <w:vAlign w:val="center"/>
            <w:hideMark/>
          </w:tcPr>
          <w:p w14:paraId="7691F9C8" w14:textId="77777777" w:rsidR="0099782C" w:rsidRPr="007361BC" w:rsidRDefault="0099782C" w:rsidP="003D4EE1">
            <w:pPr>
              <w:jc w:val="center"/>
              <w:rPr>
                <w:color w:val="000000"/>
                <w:sz w:val="20"/>
                <w:szCs w:val="20"/>
              </w:rPr>
            </w:pPr>
            <w:r w:rsidRPr="007361BC">
              <w:rPr>
                <w:color w:val="000000"/>
                <w:sz w:val="20"/>
                <w:szCs w:val="20"/>
              </w:rPr>
              <w:t>7</w:t>
            </w:r>
          </w:p>
        </w:tc>
        <w:tc>
          <w:tcPr>
            <w:tcW w:w="325" w:type="pct"/>
            <w:tcBorders>
              <w:top w:val="nil"/>
              <w:left w:val="nil"/>
              <w:bottom w:val="single" w:sz="4" w:space="0" w:color="auto"/>
              <w:right w:val="single" w:sz="4" w:space="0" w:color="auto"/>
            </w:tcBorders>
            <w:shd w:val="clear" w:color="auto" w:fill="auto"/>
            <w:vAlign w:val="center"/>
            <w:hideMark/>
          </w:tcPr>
          <w:p w14:paraId="59285342" w14:textId="77777777" w:rsidR="0099782C" w:rsidRPr="007361BC" w:rsidRDefault="0099782C" w:rsidP="003D4EE1">
            <w:pPr>
              <w:jc w:val="center"/>
              <w:rPr>
                <w:color w:val="000000"/>
                <w:sz w:val="20"/>
                <w:szCs w:val="20"/>
              </w:rPr>
            </w:pPr>
            <w:r w:rsidRPr="007361BC">
              <w:rPr>
                <w:color w:val="000000"/>
                <w:sz w:val="20"/>
                <w:szCs w:val="20"/>
              </w:rPr>
              <w:t>8</w:t>
            </w:r>
          </w:p>
        </w:tc>
        <w:tc>
          <w:tcPr>
            <w:tcW w:w="355" w:type="pct"/>
            <w:tcBorders>
              <w:top w:val="nil"/>
              <w:left w:val="nil"/>
              <w:bottom w:val="single" w:sz="4" w:space="0" w:color="auto"/>
              <w:right w:val="single" w:sz="4" w:space="0" w:color="auto"/>
            </w:tcBorders>
            <w:shd w:val="clear" w:color="auto" w:fill="auto"/>
            <w:vAlign w:val="center"/>
            <w:hideMark/>
          </w:tcPr>
          <w:p w14:paraId="7B0EF080" w14:textId="77777777" w:rsidR="0099782C" w:rsidRPr="007361BC" w:rsidRDefault="0099782C" w:rsidP="003D4EE1">
            <w:pPr>
              <w:jc w:val="center"/>
              <w:rPr>
                <w:color w:val="000000"/>
                <w:sz w:val="20"/>
                <w:szCs w:val="20"/>
              </w:rPr>
            </w:pPr>
            <w:r w:rsidRPr="007361BC">
              <w:rPr>
                <w:color w:val="000000"/>
                <w:sz w:val="20"/>
                <w:szCs w:val="20"/>
              </w:rPr>
              <w:t>9</w:t>
            </w:r>
          </w:p>
        </w:tc>
        <w:tc>
          <w:tcPr>
            <w:tcW w:w="194" w:type="pct"/>
            <w:tcBorders>
              <w:top w:val="nil"/>
              <w:left w:val="nil"/>
              <w:bottom w:val="single" w:sz="4" w:space="0" w:color="auto"/>
              <w:right w:val="single" w:sz="4" w:space="0" w:color="auto"/>
            </w:tcBorders>
            <w:shd w:val="clear" w:color="auto" w:fill="auto"/>
            <w:vAlign w:val="center"/>
            <w:hideMark/>
          </w:tcPr>
          <w:p w14:paraId="1AD8429E" w14:textId="77777777" w:rsidR="0099782C" w:rsidRPr="007361BC" w:rsidRDefault="0099782C" w:rsidP="003D4EE1">
            <w:pPr>
              <w:jc w:val="center"/>
              <w:rPr>
                <w:color w:val="000000"/>
                <w:sz w:val="20"/>
                <w:szCs w:val="20"/>
              </w:rPr>
            </w:pPr>
            <w:r w:rsidRPr="007361BC">
              <w:rPr>
                <w:color w:val="000000"/>
                <w:sz w:val="20"/>
                <w:szCs w:val="20"/>
              </w:rPr>
              <w:t>10</w:t>
            </w:r>
          </w:p>
        </w:tc>
        <w:tc>
          <w:tcPr>
            <w:tcW w:w="224" w:type="pct"/>
            <w:tcBorders>
              <w:top w:val="nil"/>
              <w:left w:val="nil"/>
              <w:bottom w:val="single" w:sz="4" w:space="0" w:color="auto"/>
              <w:right w:val="single" w:sz="4" w:space="0" w:color="auto"/>
            </w:tcBorders>
            <w:shd w:val="clear" w:color="auto" w:fill="auto"/>
            <w:vAlign w:val="center"/>
          </w:tcPr>
          <w:p w14:paraId="072D636D" w14:textId="6F7FF49E" w:rsidR="0099782C" w:rsidRPr="007361BC" w:rsidRDefault="0099782C" w:rsidP="003D4EE1">
            <w:pPr>
              <w:jc w:val="center"/>
              <w:rPr>
                <w:color w:val="000000"/>
                <w:sz w:val="20"/>
                <w:szCs w:val="20"/>
              </w:rPr>
            </w:pPr>
          </w:p>
        </w:tc>
        <w:tc>
          <w:tcPr>
            <w:tcW w:w="325" w:type="pct"/>
            <w:tcBorders>
              <w:top w:val="nil"/>
              <w:left w:val="nil"/>
              <w:bottom w:val="single" w:sz="4" w:space="0" w:color="auto"/>
              <w:right w:val="single" w:sz="4" w:space="0" w:color="auto"/>
            </w:tcBorders>
            <w:shd w:val="clear" w:color="auto" w:fill="auto"/>
            <w:vAlign w:val="center"/>
            <w:hideMark/>
          </w:tcPr>
          <w:p w14:paraId="734C0910" w14:textId="77777777" w:rsidR="0099782C" w:rsidRPr="007361BC" w:rsidRDefault="0099782C" w:rsidP="003D4EE1">
            <w:pPr>
              <w:jc w:val="center"/>
              <w:rPr>
                <w:color w:val="000000"/>
                <w:sz w:val="20"/>
                <w:szCs w:val="20"/>
              </w:rPr>
            </w:pPr>
            <w:r w:rsidRPr="007361BC">
              <w:rPr>
                <w:color w:val="000000"/>
                <w:sz w:val="20"/>
                <w:szCs w:val="20"/>
              </w:rPr>
              <w:t>11</w:t>
            </w:r>
          </w:p>
        </w:tc>
        <w:tc>
          <w:tcPr>
            <w:tcW w:w="325" w:type="pct"/>
            <w:tcBorders>
              <w:top w:val="nil"/>
              <w:left w:val="nil"/>
              <w:bottom w:val="single" w:sz="4" w:space="0" w:color="auto"/>
              <w:right w:val="single" w:sz="4" w:space="0" w:color="auto"/>
            </w:tcBorders>
            <w:shd w:val="clear" w:color="auto" w:fill="auto"/>
            <w:vAlign w:val="center"/>
            <w:hideMark/>
          </w:tcPr>
          <w:p w14:paraId="47049B0E" w14:textId="77777777" w:rsidR="0099782C" w:rsidRPr="007361BC" w:rsidRDefault="0099782C" w:rsidP="003D4EE1">
            <w:pPr>
              <w:jc w:val="center"/>
              <w:rPr>
                <w:color w:val="000000"/>
                <w:sz w:val="20"/>
                <w:szCs w:val="20"/>
              </w:rPr>
            </w:pPr>
            <w:r w:rsidRPr="007361BC">
              <w:rPr>
                <w:color w:val="000000"/>
                <w:sz w:val="20"/>
                <w:szCs w:val="20"/>
              </w:rPr>
              <w:t>12</w:t>
            </w:r>
          </w:p>
        </w:tc>
        <w:tc>
          <w:tcPr>
            <w:tcW w:w="384" w:type="pct"/>
            <w:tcBorders>
              <w:top w:val="nil"/>
              <w:left w:val="nil"/>
              <w:bottom w:val="single" w:sz="4" w:space="0" w:color="auto"/>
              <w:right w:val="single" w:sz="4" w:space="0" w:color="auto"/>
            </w:tcBorders>
            <w:shd w:val="clear" w:color="auto" w:fill="auto"/>
            <w:vAlign w:val="center"/>
            <w:hideMark/>
          </w:tcPr>
          <w:p w14:paraId="16BD45D3" w14:textId="77777777" w:rsidR="0099782C" w:rsidRPr="007361BC" w:rsidRDefault="0099782C" w:rsidP="003D4EE1">
            <w:pPr>
              <w:jc w:val="center"/>
              <w:rPr>
                <w:color w:val="000000"/>
                <w:sz w:val="20"/>
                <w:szCs w:val="20"/>
              </w:rPr>
            </w:pPr>
            <w:r w:rsidRPr="007361BC">
              <w:rPr>
                <w:color w:val="000000"/>
                <w:sz w:val="20"/>
                <w:szCs w:val="20"/>
              </w:rPr>
              <w:t>13</w:t>
            </w:r>
          </w:p>
        </w:tc>
      </w:tr>
      <w:tr w:rsidR="0099782C" w:rsidRPr="007361BC" w14:paraId="4137F7D9" w14:textId="77777777" w:rsidTr="003D4EE1">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9CB46" w14:textId="77777777" w:rsidR="0099782C" w:rsidRPr="007361BC" w:rsidRDefault="0099782C" w:rsidP="003D4EE1">
            <w:pPr>
              <w:jc w:val="center"/>
              <w:rPr>
                <w:color w:val="000000"/>
                <w:sz w:val="20"/>
                <w:szCs w:val="20"/>
              </w:rPr>
            </w:pPr>
            <w:r w:rsidRPr="007361BC">
              <w:rPr>
                <w:color w:val="000000"/>
                <w:sz w:val="20"/>
                <w:szCs w:val="20"/>
              </w:rPr>
              <w:t>Существующее распределение</w:t>
            </w:r>
          </w:p>
        </w:tc>
      </w:tr>
      <w:tr w:rsidR="0099782C" w:rsidRPr="007361BC" w14:paraId="1B24FE6D" w14:textId="77777777" w:rsidTr="00273996">
        <w:trPr>
          <w:trHeight w:val="57"/>
          <w:jc w:val="center"/>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1B2C1B3F" w14:textId="3B8301CB" w:rsidR="0099782C" w:rsidRPr="007361BC" w:rsidRDefault="0099782C" w:rsidP="0099782C">
            <w:pPr>
              <w:rPr>
                <w:color w:val="000000"/>
                <w:sz w:val="18"/>
                <w:szCs w:val="18"/>
              </w:rPr>
            </w:pPr>
            <w:r w:rsidRPr="007361BC">
              <w:rPr>
                <w:sz w:val="18"/>
                <w:szCs w:val="18"/>
              </w:rPr>
              <w:t>Мирновское</w:t>
            </w:r>
          </w:p>
        </w:tc>
        <w:tc>
          <w:tcPr>
            <w:tcW w:w="385" w:type="pct"/>
            <w:tcBorders>
              <w:top w:val="nil"/>
              <w:left w:val="nil"/>
              <w:bottom w:val="single" w:sz="4" w:space="0" w:color="auto"/>
              <w:right w:val="single" w:sz="4" w:space="0" w:color="auto"/>
            </w:tcBorders>
            <w:shd w:val="clear" w:color="auto" w:fill="auto"/>
            <w:noWrap/>
            <w:vAlign w:val="center"/>
          </w:tcPr>
          <w:p w14:paraId="061E0A72" w14:textId="79A02DAF" w:rsidR="0099782C" w:rsidRPr="007361BC" w:rsidRDefault="0099782C" w:rsidP="0099782C">
            <w:pPr>
              <w:jc w:val="center"/>
              <w:rPr>
                <w:bCs/>
                <w:color w:val="000000"/>
                <w:sz w:val="18"/>
                <w:szCs w:val="18"/>
              </w:rPr>
            </w:pPr>
            <w:r w:rsidRPr="007361BC">
              <w:rPr>
                <w:bCs/>
                <w:color w:val="000000"/>
                <w:sz w:val="18"/>
                <w:szCs w:val="18"/>
              </w:rPr>
              <w:t>130157</w:t>
            </w:r>
          </w:p>
        </w:tc>
        <w:tc>
          <w:tcPr>
            <w:tcW w:w="355" w:type="pct"/>
            <w:tcBorders>
              <w:top w:val="nil"/>
              <w:left w:val="nil"/>
              <w:bottom w:val="single" w:sz="4" w:space="0" w:color="auto"/>
              <w:right w:val="single" w:sz="4" w:space="0" w:color="auto"/>
            </w:tcBorders>
            <w:shd w:val="clear" w:color="auto" w:fill="auto"/>
            <w:noWrap/>
            <w:vAlign w:val="center"/>
          </w:tcPr>
          <w:p w14:paraId="498360A0" w14:textId="1A8F9410" w:rsidR="0099782C" w:rsidRPr="007361BC" w:rsidRDefault="0099782C" w:rsidP="0099782C">
            <w:pPr>
              <w:jc w:val="center"/>
              <w:rPr>
                <w:bCs/>
                <w:color w:val="000000"/>
                <w:sz w:val="18"/>
                <w:szCs w:val="18"/>
              </w:rPr>
            </w:pPr>
            <w:r w:rsidRPr="007361BC">
              <w:rPr>
                <w:bCs/>
                <w:color w:val="000000"/>
                <w:sz w:val="18"/>
                <w:szCs w:val="18"/>
              </w:rPr>
              <w:t>16039</w:t>
            </w:r>
          </w:p>
        </w:tc>
        <w:tc>
          <w:tcPr>
            <w:tcW w:w="355" w:type="pct"/>
            <w:tcBorders>
              <w:top w:val="nil"/>
              <w:left w:val="nil"/>
              <w:bottom w:val="single" w:sz="4" w:space="0" w:color="auto"/>
              <w:right w:val="single" w:sz="4" w:space="0" w:color="auto"/>
            </w:tcBorders>
            <w:shd w:val="clear" w:color="auto" w:fill="auto"/>
            <w:vAlign w:val="center"/>
          </w:tcPr>
          <w:p w14:paraId="501EB038" w14:textId="789BDFC3" w:rsidR="0099782C" w:rsidRPr="007361BC" w:rsidRDefault="0099782C" w:rsidP="0099782C">
            <w:pPr>
              <w:jc w:val="center"/>
              <w:rPr>
                <w:bCs/>
                <w:color w:val="000000"/>
                <w:sz w:val="18"/>
                <w:szCs w:val="18"/>
              </w:rPr>
            </w:pPr>
            <w:r w:rsidRPr="007361BC">
              <w:rPr>
                <w:bCs/>
                <w:color w:val="000000"/>
                <w:sz w:val="18"/>
                <w:szCs w:val="18"/>
              </w:rPr>
              <w:t>17528</w:t>
            </w:r>
          </w:p>
        </w:tc>
        <w:tc>
          <w:tcPr>
            <w:tcW w:w="355" w:type="pct"/>
            <w:tcBorders>
              <w:top w:val="nil"/>
              <w:left w:val="nil"/>
              <w:bottom w:val="single" w:sz="4" w:space="0" w:color="auto"/>
              <w:right w:val="single" w:sz="4" w:space="0" w:color="auto"/>
            </w:tcBorders>
            <w:shd w:val="clear" w:color="auto" w:fill="auto"/>
            <w:noWrap/>
            <w:vAlign w:val="center"/>
          </w:tcPr>
          <w:p w14:paraId="445B22DE" w14:textId="62C0FC42" w:rsidR="0099782C" w:rsidRPr="007361BC" w:rsidRDefault="0099782C" w:rsidP="0099782C">
            <w:pPr>
              <w:jc w:val="center"/>
              <w:rPr>
                <w:bCs/>
                <w:color w:val="000000"/>
                <w:sz w:val="18"/>
                <w:szCs w:val="18"/>
              </w:rPr>
            </w:pPr>
            <w:r w:rsidRPr="007361BC">
              <w:rPr>
                <w:bCs/>
                <w:color w:val="000000"/>
                <w:sz w:val="18"/>
                <w:szCs w:val="18"/>
              </w:rPr>
              <w:t>10250</w:t>
            </w:r>
          </w:p>
        </w:tc>
        <w:tc>
          <w:tcPr>
            <w:tcW w:w="512" w:type="pct"/>
            <w:tcBorders>
              <w:top w:val="nil"/>
              <w:left w:val="nil"/>
              <w:bottom w:val="single" w:sz="4" w:space="0" w:color="auto"/>
              <w:right w:val="single" w:sz="4" w:space="0" w:color="auto"/>
            </w:tcBorders>
            <w:shd w:val="clear" w:color="auto" w:fill="auto"/>
            <w:noWrap/>
            <w:vAlign w:val="center"/>
          </w:tcPr>
          <w:p w14:paraId="77558645" w14:textId="5DD19D46" w:rsidR="0099782C" w:rsidRPr="007361BC" w:rsidRDefault="0099782C" w:rsidP="0099782C">
            <w:pPr>
              <w:jc w:val="center"/>
              <w:rPr>
                <w:bCs/>
                <w:color w:val="000000"/>
                <w:sz w:val="18"/>
                <w:szCs w:val="18"/>
              </w:rPr>
            </w:pPr>
            <w:r w:rsidRPr="007361BC">
              <w:rPr>
                <w:bCs/>
                <w:color w:val="000000"/>
                <w:sz w:val="18"/>
                <w:szCs w:val="18"/>
              </w:rPr>
              <w:t>8138</w:t>
            </w:r>
          </w:p>
        </w:tc>
        <w:tc>
          <w:tcPr>
            <w:tcW w:w="325" w:type="pct"/>
            <w:tcBorders>
              <w:top w:val="nil"/>
              <w:left w:val="nil"/>
              <w:bottom w:val="single" w:sz="4" w:space="0" w:color="auto"/>
              <w:right w:val="single" w:sz="4" w:space="0" w:color="auto"/>
            </w:tcBorders>
            <w:shd w:val="clear" w:color="auto" w:fill="auto"/>
            <w:noWrap/>
            <w:vAlign w:val="center"/>
          </w:tcPr>
          <w:p w14:paraId="270D0D4A" w14:textId="76FBE89B" w:rsidR="0099782C" w:rsidRPr="007361BC" w:rsidRDefault="0099782C" w:rsidP="0099782C">
            <w:pPr>
              <w:jc w:val="center"/>
              <w:rPr>
                <w:bCs/>
                <w:color w:val="000000"/>
                <w:sz w:val="18"/>
                <w:szCs w:val="18"/>
              </w:rPr>
            </w:pPr>
            <w:r w:rsidRPr="007361BC">
              <w:rPr>
                <w:bCs/>
                <w:color w:val="000000"/>
                <w:sz w:val="18"/>
                <w:szCs w:val="18"/>
              </w:rPr>
              <w:t>262</w:t>
            </w:r>
          </w:p>
        </w:tc>
        <w:tc>
          <w:tcPr>
            <w:tcW w:w="325" w:type="pct"/>
            <w:tcBorders>
              <w:top w:val="nil"/>
              <w:left w:val="nil"/>
              <w:bottom w:val="single" w:sz="4" w:space="0" w:color="auto"/>
              <w:right w:val="single" w:sz="4" w:space="0" w:color="auto"/>
            </w:tcBorders>
            <w:shd w:val="clear" w:color="auto" w:fill="auto"/>
            <w:noWrap/>
            <w:vAlign w:val="center"/>
          </w:tcPr>
          <w:p w14:paraId="3AC38C0D" w14:textId="1AEFD793" w:rsidR="0099782C" w:rsidRPr="007361BC" w:rsidRDefault="0099782C" w:rsidP="0099782C">
            <w:pPr>
              <w:jc w:val="center"/>
              <w:rPr>
                <w:bCs/>
                <w:color w:val="000000"/>
                <w:sz w:val="18"/>
                <w:szCs w:val="18"/>
              </w:rPr>
            </w:pPr>
            <w:r w:rsidRPr="007361BC">
              <w:rPr>
                <w:bCs/>
                <w:color w:val="000000"/>
                <w:sz w:val="18"/>
                <w:szCs w:val="18"/>
              </w:rPr>
              <w:t>1850</w:t>
            </w:r>
          </w:p>
        </w:tc>
        <w:tc>
          <w:tcPr>
            <w:tcW w:w="355" w:type="pct"/>
            <w:tcBorders>
              <w:top w:val="nil"/>
              <w:left w:val="nil"/>
              <w:bottom w:val="single" w:sz="4" w:space="0" w:color="auto"/>
              <w:right w:val="single" w:sz="4" w:space="0" w:color="auto"/>
            </w:tcBorders>
            <w:shd w:val="clear" w:color="auto" w:fill="auto"/>
            <w:noWrap/>
            <w:vAlign w:val="center"/>
          </w:tcPr>
          <w:p w14:paraId="7AE0A317" w14:textId="40E5B9BA" w:rsidR="0099782C" w:rsidRPr="007361BC" w:rsidRDefault="0099782C" w:rsidP="0099782C">
            <w:pPr>
              <w:jc w:val="center"/>
              <w:rPr>
                <w:bCs/>
                <w:color w:val="000000"/>
                <w:sz w:val="18"/>
                <w:szCs w:val="18"/>
              </w:rPr>
            </w:pPr>
            <w:r w:rsidRPr="007361BC">
              <w:rPr>
                <w:bCs/>
                <w:color w:val="000000"/>
                <w:sz w:val="18"/>
                <w:szCs w:val="18"/>
              </w:rPr>
              <w:t>86340</w:t>
            </w:r>
          </w:p>
        </w:tc>
        <w:tc>
          <w:tcPr>
            <w:tcW w:w="194" w:type="pct"/>
            <w:tcBorders>
              <w:top w:val="nil"/>
              <w:left w:val="nil"/>
              <w:bottom w:val="single" w:sz="4" w:space="0" w:color="auto"/>
              <w:right w:val="single" w:sz="4" w:space="0" w:color="auto"/>
            </w:tcBorders>
            <w:shd w:val="clear" w:color="auto" w:fill="auto"/>
            <w:noWrap/>
            <w:vAlign w:val="center"/>
          </w:tcPr>
          <w:p w14:paraId="510AE4B4" w14:textId="0F1B9754" w:rsidR="0099782C" w:rsidRPr="007361BC" w:rsidRDefault="0099782C" w:rsidP="0099782C">
            <w:pPr>
              <w:jc w:val="center"/>
              <w:rPr>
                <w:bCs/>
                <w:color w:val="000000"/>
                <w:sz w:val="18"/>
                <w:szCs w:val="18"/>
              </w:rPr>
            </w:pPr>
            <w:r w:rsidRPr="007361BC">
              <w:rPr>
                <w:bCs/>
                <w:color w:val="000000"/>
                <w:sz w:val="18"/>
                <w:szCs w:val="18"/>
              </w:rPr>
              <w:t>1899</w:t>
            </w:r>
          </w:p>
        </w:tc>
        <w:tc>
          <w:tcPr>
            <w:tcW w:w="224" w:type="pct"/>
            <w:tcBorders>
              <w:top w:val="nil"/>
              <w:left w:val="nil"/>
              <w:bottom w:val="single" w:sz="4" w:space="0" w:color="auto"/>
              <w:right w:val="single" w:sz="4" w:space="0" w:color="auto"/>
            </w:tcBorders>
            <w:shd w:val="clear" w:color="auto" w:fill="auto"/>
            <w:vAlign w:val="center"/>
          </w:tcPr>
          <w:p w14:paraId="16DD976E" w14:textId="18C4714B" w:rsidR="0099782C" w:rsidRPr="007361BC" w:rsidRDefault="0099782C" w:rsidP="0099782C">
            <w:pPr>
              <w:jc w:val="center"/>
              <w:rPr>
                <w:bCs/>
                <w:color w:val="000000"/>
                <w:sz w:val="18"/>
                <w:szCs w:val="18"/>
              </w:rPr>
            </w:pPr>
            <w:r w:rsidRPr="007361BC">
              <w:rPr>
                <w:bCs/>
                <w:color w:val="000000"/>
                <w:sz w:val="18"/>
                <w:szCs w:val="18"/>
              </w:rPr>
              <w:t>82820</w:t>
            </w:r>
          </w:p>
        </w:tc>
        <w:tc>
          <w:tcPr>
            <w:tcW w:w="325" w:type="pct"/>
            <w:tcBorders>
              <w:top w:val="nil"/>
              <w:left w:val="nil"/>
              <w:bottom w:val="single" w:sz="4" w:space="0" w:color="auto"/>
              <w:right w:val="single" w:sz="4" w:space="0" w:color="auto"/>
            </w:tcBorders>
            <w:shd w:val="clear" w:color="auto" w:fill="auto"/>
            <w:noWrap/>
            <w:vAlign w:val="center"/>
          </w:tcPr>
          <w:p w14:paraId="4E0703FE" w14:textId="51F38518" w:rsidR="0099782C" w:rsidRPr="007361BC" w:rsidRDefault="0099782C" w:rsidP="0099782C">
            <w:pPr>
              <w:jc w:val="center"/>
              <w:rPr>
                <w:bCs/>
                <w:color w:val="000000"/>
                <w:sz w:val="18"/>
                <w:szCs w:val="18"/>
              </w:rPr>
            </w:pPr>
            <w:r w:rsidRPr="007361BC">
              <w:rPr>
                <w:bCs/>
                <w:color w:val="000000"/>
                <w:sz w:val="18"/>
                <w:szCs w:val="18"/>
              </w:rPr>
              <w:t>1621</w:t>
            </w:r>
          </w:p>
        </w:tc>
        <w:tc>
          <w:tcPr>
            <w:tcW w:w="325" w:type="pct"/>
            <w:tcBorders>
              <w:top w:val="nil"/>
              <w:left w:val="nil"/>
              <w:bottom w:val="single" w:sz="4" w:space="0" w:color="auto"/>
              <w:right w:val="single" w:sz="4" w:space="0" w:color="auto"/>
            </w:tcBorders>
            <w:shd w:val="clear" w:color="auto" w:fill="auto"/>
            <w:noWrap/>
            <w:vAlign w:val="center"/>
          </w:tcPr>
          <w:p w14:paraId="7E31077A" w14:textId="198445D7" w:rsidR="0099782C" w:rsidRPr="007361BC" w:rsidRDefault="0099782C" w:rsidP="0099782C">
            <w:pPr>
              <w:jc w:val="center"/>
              <w:rPr>
                <w:bCs/>
                <w:color w:val="000000"/>
                <w:sz w:val="18"/>
                <w:szCs w:val="18"/>
              </w:rPr>
            </w:pPr>
            <w:r w:rsidRPr="007361BC">
              <w:rPr>
                <w:bCs/>
                <w:color w:val="000000"/>
                <w:sz w:val="18"/>
                <w:szCs w:val="18"/>
              </w:rPr>
              <w:t>78716</w:t>
            </w:r>
          </w:p>
        </w:tc>
        <w:tc>
          <w:tcPr>
            <w:tcW w:w="384" w:type="pct"/>
            <w:tcBorders>
              <w:top w:val="nil"/>
              <w:left w:val="nil"/>
              <w:bottom w:val="single" w:sz="4" w:space="0" w:color="auto"/>
              <w:right w:val="single" w:sz="4" w:space="0" w:color="auto"/>
            </w:tcBorders>
            <w:shd w:val="clear" w:color="auto" w:fill="auto"/>
            <w:noWrap/>
            <w:vAlign w:val="center"/>
          </w:tcPr>
          <w:p w14:paraId="39F8DC37" w14:textId="6A90F31C" w:rsidR="0099782C" w:rsidRPr="007361BC" w:rsidRDefault="0099782C" w:rsidP="0099782C">
            <w:pPr>
              <w:jc w:val="center"/>
              <w:rPr>
                <w:bCs/>
                <w:color w:val="000000"/>
                <w:sz w:val="18"/>
                <w:szCs w:val="18"/>
              </w:rPr>
            </w:pPr>
            <w:r w:rsidRPr="007361BC">
              <w:rPr>
                <w:rStyle w:val="211pt0"/>
                <w:sz w:val="18"/>
                <w:szCs w:val="18"/>
              </w:rPr>
              <w:t>208873</w:t>
            </w:r>
          </w:p>
        </w:tc>
      </w:tr>
      <w:tr w:rsidR="0099782C" w:rsidRPr="007361BC" w14:paraId="6996CEA0" w14:textId="77777777" w:rsidTr="003D4EE1">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16A45" w14:textId="77777777" w:rsidR="0099782C" w:rsidRPr="007361BC" w:rsidRDefault="0099782C" w:rsidP="003D4EE1">
            <w:pPr>
              <w:jc w:val="center"/>
              <w:rPr>
                <w:color w:val="000000"/>
                <w:sz w:val="20"/>
                <w:szCs w:val="20"/>
              </w:rPr>
            </w:pPr>
            <w:r w:rsidRPr="007361BC">
              <w:rPr>
                <w:color w:val="000000"/>
                <w:sz w:val="20"/>
                <w:szCs w:val="20"/>
              </w:rPr>
              <w:t>Проектируемое распределение</w:t>
            </w:r>
          </w:p>
        </w:tc>
      </w:tr>
      <w:tr w:rsidR="0099782C" w:rsidRPr="007361BC" w14:paraId="36CAABE5" w14:textId="77777777" w:rsidTr="00273996">
        <w:trPr>
          <w:trHeight w:val="57"/>
          <w:jc w:val="center"/>
        </w:trPr>
        <w:tc>
          <w:tcPr>
            <w:tcW w:w="579" w:type="pct"/>
            <w:tcBorders>
              <w:top w:val="nil"/>
              <w:left w:val="single" w:sz="4" w:space="0" w:color="auto"/>
              <w:bottom w:val="single" w:sz="4" w:space="0" w:color="auto"/>
              <w:right w:val="single" w:sz="4" w:space="0" w:color="auto"/>
            </w:tcBorders>
            <w:shd w:val="clear" w:color="auto" w:fill="auto"/>
            <w:noWrap/>
            <w:vAlign w:val="center"/>
            <w:hideMark/>
          </w:tcPr>
          <w:p w14:paraId="5981D02D" w14:textId="05112A89" w:rsidR="0099782C" w:rsidRPr="007361BC" w:rsidRDefault="0099782C" w:rsidP="0099782C">
            <w:pPr>
              <w:rPr>
                <w:color w:val="000000"/>
                <w:sz w:val="18"/>
                <w:szCs w:val="18"/>
              </w:rPr>
            </w:pPr>
            <w:r w:rsidRPr="007361BC">
              <w:rPr>
                <w:sz w:val="18"/>
                <w:szCs w:val="18"/>
              </w:rPr>
              <w:t>Мирновское</w:t>
            </w:r>
          </w:p>
        </w:tc>
        <w:tc>
          <w:tcPr>
            <w:tcW w:w="385" w:type="pct"/>
            <w:tcBorders>
              <w:top w:val="nil"/>
              <w:left w:val="nil"/>
              <w:bottom w:val="single" w:sz="4" w:space="0" w:color="auto"/>
              <w:right w:val="single" w:sz="4" w:space="0" w:color="auto"/>
            </w:tcBorders>
            <w:shd w:val="clear" w:color="auto" w:fill="auto"/>
            <w:noWrap/>
            <w:vAlign w:val="center"/>
          </w:tcPr>
          <w:p w14:paraId="641C3872" w14:textId="11057CC0" w:rsidR="0099782C" w:rsidRPr="007361BC" w:rsidRDefault="0099782C" w:rsidP="0099782C">
            <w:pPr>
              <w:jc w:val="center"/>
              <w:rPr>
                <w:bCs/>
                <w:color w:val="000000"/>
                <w:sz w:val="18"/>
                <w:szCs w:val="18"/>
              </w:rPr>
            </w:pPr>
            <w:r w:rsidRPr="007361BC">
              <w:rPr>
                <w:bCs/>
                <w:color w:val="000000"/>
                <w:sz w:val="18"/>
                <w:szCs w:val="18"/>
              </w:rPr>
              <w:t>130157</w:t>
            </w:r>
          </w:p>
        </w:tc>
        <w:tc>
          <w:tcPr>
            <w:tcW w:w="355" w:type="pct"/>
            <w:tcBorders>
              <w:top w:val="nil"/>
              <w:left w:val="nil"/>
              <w:bottom w:val="single" w:sz="4" w:space="0" w:color="auto"/>
              <w:right w:val="single" w:sz="4" w:space="0" w:color="auto"/>
            </w:tcBorders>
            <w:shd w:val="clear" w:color="auto" w:fill="auto"/>
            <w:noWrap/>
            <w:vAlign w:val="center"/>
          </w:tcPr>
          <w:p w14:paraId="29AE4F0C" w14:textId="112FFA24" w:rsidR="0099782C" w:rsidRPr="007361BC" w:rsidRDefault="0099782C" w:rsidP="0099782C">
            <w:pPr>
              <w:jc w:val="center"/>
              <w:rPr>
                <w:bCs/>
                <w:color w:val="000000"/>
                <w:sz w:val="18"/>
                <w:szCs w:val="18"/>
              </w:rPr>
            </w:pPr>
            <w:r w:rsidRPr="007361BC">
              <w:rPr>
                <w:bCs/>
                <w:color w:val="000000"/>
                <w:sz w:val="18"/>
                <w:szCs w:val="18"/>
              </w:rPr>
              <w:t>16039</w:t>
            </w:r>
          </w:p>
        </w:tc>
        <w:tc>
          <w:tcPr>
            <w:tcW w:w="355" w:type="pct"/>
            <w:tcBorders>
              <w:top w:val="nil"/>
              <w:left w:val="nil"/>
              <w:bottom w:val="single" w:sz="4" w:space="0" w:color="auto"/>
              <w:right w:val="single" w:sz="4" w:space="0" w:color="auto"/>
            </w:tcBorders>
            <w:shd w:val="clear" w:color="auto" w:fill="auto"/>
            <w:vAlign w:val="center"/>
          </w:tcPr>
          <w:p w14:paraId="1F1B4CD6" w14:textId="0EE42DE2" w:rsidR="0099782C" w:rsidRPr="007361BC" w:rsidRDefault="0099782C" w:rsidP="0099782C">
            <w:pPr>
              <w:jc w:val="center"/>
              <w:rPr>
                <w:bCs/>
                <w:color w:val="000000"/>
                <w:sz w:val="18"/>
                <w:szCs w:val="18"/>
              </w:rPr>
            </w:pPr>
            <w:r w:rsidRPr="007361BC">
              <w:rPr>
                <w:bCs/>
                <w:color w:val="000000"/>
                <w:sz w:val="18"/>
                <w:szCs w:val="18"/>
              </w:rPr>
              <w:t>17528</w:t>
            </w:r>
          </w:p>
        </w:tc>
        <w:tc>
          <w:tcPr>
            <w:tcW w:w="355" w:type="pct"/>
            <w:tcBorders>
              <w:top w:val="nil"/>
              <w:left w:val="nil"/>
              <w:bottom w:val="single" w:sz="4" w:space="0" w:color="auto"/>
              <w:right w:val="single" w:sz="4" w:space="0" w:color="auto"/>
            </w:tcBorders>
            <w:shd w:val="clear" w:color="auto" w:fill="auto"/>
            <w:noWrap/>
            <w:vAlign w:val="center"/>
          </w:tcPr>
          <w:p w14:paraId="755F8089" w14:textId="209A62EB" w:rsidR="0099782C" w:rsidRPr="007361BC" w:rsidRDefault="0099782C" w:rsidP="0099782C">
            <w:pPr>
              <w:jc w:val="center"/>
              <w:rPr>
                <w:bCs/>
                <w:color w:val="000000"/>
                <w:sz w:val="18"/>
                <w:szCs w:val="18"/>
              </w:rPr>
            </w:pPr>
            <w:r w:rsidRPr="007361BC">
              <w:rPr>
                <w:bCs/>
                <w:color w:val="000000"/>
                <w:sz w:val="18"/>
                <w:szCs w:val="18"/>
              </w:rPr>
              <w:t>10250</w:t>
            </w:r>
          </w:p>
        </w:tc>
        <w:tc>
          <w:tcPr>
            <w:tcW w:w="512" w:type="pct"/>
            <w:tcBorders>
              <w:top w:val="nil"/>
              <w:left w:val="nil"/>
              <w:bottom w:val="single" w:sz="4" w:space="0" w:color="auto"/>
              <w:right w:val="single" w:sz="4" w:space="0" w:color="auto"/>
            </w:tcBorders>
            <w:shd w:val="clear" w:color="auto" w:fill="auto"/>
            <w:noWrap/>
            <w:vAlign w:val="center"/>
          </w:tcPr>
          <w:p w14:paraId="6BD2FCF4" w14:textId="4D8B6058" w:rsidR="0099782C" w:rsidRPr="007361BC" w:rsidRDefault="0099782C" w:rsidP="0099782C">
            <w:pPr>
              <w:jc w:val="center"/>
              <w:rPr>
                <w:bCs/>
                <w:color w:val="000000"/>
                <w:sz w:val="18"/>
                <w:szCs w:val="18"/>
              </w:rPr>
            </w:pPr>
            <w:r w:rsidRPr="007361BC">
              <w:rPr>
                <w:bCs/>
                <w:color w:val="000000"/>
                <w:sz w:val="18"/>
                <w:szCs w:val="18"/>
              </w:rPr>
              <w:t>8138</w:t>
            </w:r>
          </w:p>
        </w:tc>
        <w:tc>
          <w:tcPr>
            <w:tcW w:w="325" w:type="pct"/>
            <w:tcBorders>
              <w:top w:val="nil"/>
              <w:left w:val="nil"/>
              <w:bottom w:val="single" w:sz="4" w:space="0" w:color="auto"/>
              <w:right w:val="single" w:sz="4" w:space="0" w:color="auto"/>
            </w:tcBorders>
            <w:shd w:val="clear" w:color="auto" w:fill="auto"/>
            <w:noWrap/>
            <w:vAlign w:val="center"/>
          </w:tcPr>
          <w:p w14:paraId="183F2024" w14:textId="39177DF1" w:rsidR="0099782C" w:rsidRPr="007361BC" w:rsidRDefault="0099782C" w:rsidP="0099782C">
            <w:pPr>
              <w:jc w:val="center"/>
              <w:rPr>
                <w:bCs/>
                <w:color w:val="000000"/>
                <w:sz w:val="18"/>
                <w:szCs w:val="18"/>
              </w:rPr>
            </w:pPr>
            <w:r w:rsidRPr="007361BC">
              <w:rPr>
                <w:bCs/>
                <w:color w:val="000000"/>
                <w:sz w:val="18"/>
                <w:szCs w:val="18"/>
              </w:rPr>
              <w:t>262</w:t>
            </w:r>
          </w:p>
        </w:tc>
        <w:tc>
          <w:tcPr>
            <w:tcW w:w="325" w:type="pct"/>
            <w:tcBorders>
              <w:top w:val="nil"/>
              <w:left w:val="nil"/>
              <w:bottom w:val="single" w:sz="4" w:space="0" w:color="auto"/>
              <w:right w:val="single" w:sz="4" w:space="0" w:color="auto"/>
            </w:tcBorders>
            <w:shd w:val="clear" w:color="auto" w:fill="auto"/>
            <w:noWrap/>
            <w:vAlign w:val="center"/>
          </w:tcPr>
          <w:p w14:paraId="48C0D686" w14:textId="7E2DDF8A" w:rsidR="0099782C" w:rsidRPr="007361BC" w:rsidRDefault="0099782C" w:rsidP="0099782C">
            <w:pPr>
              <w:jc w:val="center"/>
              <w:rPr>
                <w:bCs/>
                <w:color w:val="000000"/>
                <w:sz w:val="18"/>
                <w:szCs w:val="18"/>
              </w:rPr>
            </w:pPr>
            <w:r w:rsidRPr="007361BC">
              <w:rPr>
                <w:bCs/>
                <w:color w:val="000000"/>
                <w:sz w:val="18"/>
                <w:szCs w:val="18"/>
              </w:rPr>
              <w:t>1850</w:t>
            </w:r>
          </w:p>
        </w:tc>
        <w:tc>
          <w:tcPr>
            <w:tcW w:w="355" w:type="pct"/>
            <w:tcBorders>
              <w:top w:val="nil"/>
              <w:left w:val="nil"/>
              <w:bottom w:val="single" w:sz="4" w:space="0" w:color="auto"/>
              <w:right w:val="single" w:sz="4" w:space="0" w:color="auto"/>
            </w:tcBorders>
            <w:shd w:val="clear" w:color="auto" w:fill="auto"/>
            <w:noWrap/>
            <w:vAlign w:val="center"/>
          </w:tcPr>
          <w:p w14:paraId="28F2BD87" w14:textId="4812F381" w:rsidR="0099782C" w:rsidRPr="007361BC" w:rsidRDefault="0099782C" w:rsidP="0099782C">
            <w:pPr>
              <w:jc w:val="center"/>
              <w:rPr>
                <w:bCs/>
                <w:color w:val="000000"/>
                <w:sz w:val="18"/>
                <w:szCs w:val="18"/>
              </w:rPr>
            </w:pPr>
            <w:r w:rsidRPr="007361BC">
              <w:rPr>
                <w:bCs/>
                <w:color w:val="000000"/>
                <w:sz w:val="18"/>
                <w:szCs w:val="18"/>
              </w:rPr>
              <w:t>86340</w:t>
            </w:r>
          </w:p>
        </w:tc>
        <w:tc>
          <w:tcPr>
            <w:tcW w:w="194" w:type="pct"/>
            <w:tcBorders>
              <w:top w:val="nil"/>
              <w:left w:val="nil"/>
              <w:bottom w:val="single" w:sz="4" w:space="0" w:color="auto"/>
              <w:right w:val="single" w:sz="4" w:space="0" w:color="auto"/>
            </w:tcBorders>
            <w:shd w:val="clear" w:color="auto" w:fill="auto"/>
            <w:noWrap/>
            <w:vAlign w:val="center"/>
          </w:tcPr>
          <w:p w14:paraId="4FD2258D" w14:textId="308927B1" w:rsidR="0099782C" w:rsidRPr="007361BC" w:rsidRDefault="0099782C" w:rsidP="0099782C">
            <w:pPr>
              <w:jc w:val="center"/>
              <w:rPr>
                <w:bCs/>
                <w:color w:val="000000"/>
                <w:sz w:val="18"/>
                <w:szCs w:val="18"/>
              </w:rPr>
            </w:pPr>
            <w:r w:rsidRPr="007361BC">
              <w:rPr>
                <w:bCs/>
                <w:color w:val="000000"/>
                <w:sz w:val="18"/>
                <w:szCs w:val="18"/>
              </w:rPr>
              <w:t>1899</w:t>
            </w:r>
          </w:p>
        </w:tc>
        <w:tc>
          <w:tcPr>
            <w:tcW w:w="224" w:type="pct"/>
            <w:tcBorders>
              <w:top w:val="nil"/>
              <w:left w:val="nil"/>
              <w:bottom w:val="single" w:sz="4" w:space="0" w:color="auto"/>
              <w:right w:val="single" w:sz="4" w:space="0" w:color="auto"/>
            </w:tcBorders>
            <w:shd w:val="clear" w:color="auto" w:fill="auto"/>
            <w:vAlign w:val="center"/>
          </w:tcPr>
          <w:p w14:paraId="035DBEA3" w14:textId="433B025E" w:rsidR="0099782C" w:rsidRPr="007361BC" w:rsidRDefault="0099782C" w:rsidP="0099782C">
            <w:pPr>
              <w:jc w:val="center"/>
              <w:rPr>
                <w:bCs/>
                <w:color w:val="000000"/>
                <w:sz w:val="18"/>
                <w:szCs w:val="18"/>
              </w:rPr>
            </w:pPr>
            <w:r w:rsidRPr="007361BC">
              <w:rPr>
                <w:bCs/>
                <w:color w:val="000000"/>
                <w:sz w:val="18"/>
                <w:szCs w:val="18"/>
              </w:rPr>
              <w:t>82820</w:t>
            </w:r>
          </w:p>
        </w:tc>
        <w:tc>
          <w:tcPr>
            <w:tcW w:w="325" w:type="pct"/>
            <w:tcBorders>
              <w:top w:val="nil"/>
              <w:left w:val="nil"/>
              <w:bottom w:val="single" w:sz="4" w:space="0" w:color="auto"/>
              <w:right w:val="single" w:sz="4" w:space="0" w:color="auto"/>
            </w:tcBorders>
            <w:shd w:val="clear" w:color="auto" w:fill="auto"/>
            <w:noWrap/>
            <w:vAlign w:val="center"/>
          </w:tcPr>
          <w:p w14:paraId="3E67177B" w14:textId="0645DBC3" w:rsidR="0099782C" w:rsidRPr="007361BC" w:rsidRDefault="0099782C" w:rsidP="0099782C">
            <w:pPr>
              <w:jc w:val="center"/>
              <w:rPr>
                <w:bCs/>
                <w:color w:val="000000"/>
                <w:sz w:val="18"/>
                <w:szCs w:val="18"/>
              </w:rPr>
            </w:pPr>
            <w:r w:rsidRPr="007361BC">
              <w:rPr>
                <w:bCs/>
                <w:color w:val="000000"/>
                <w:sz w:val="18"/>
                <w:szCs w:val="18"/>
              </w:rPr>
              <w:t>1621</w:t>
            </w:r>
          </w:p>
        </w:tc>
        <w:tc>
          <w:tcPr>
            <w:tcW w:w="325" w:type="pct"/>
            <w:tcBorders>
              <w:top w:val="nil"/>
              <w:left w:val="nil"/>
              <w:bottom w:val="single" w:sz="4" w:space="0" w:color="auto"/>
              <w:right w:val="single" w:sz="4" w:space="0" w:color="auto"/>
            </w:tcBorders>
            <w:shd w:val="clear" w:color="auto" w:fill="auto"/>
            <w:noWrap/>
            <w:vAlign w:val="center"/>
          </w:tcPr>
          <w:p w14:paraId="13FCA03B" w14:textId="0277F6E4" w:rsidR="0099782C" w:rsidRPr="007361BC" w:rsidRDefault="0099782C" w:rsidP="0099782C">
            <w:pPr>
              <w:jc w:val="center"/>
              <w:rPr>
                <w:bCs/>
                <w:color w:val="000000"/>
                <w:sz w:val="18"/>
                <w:szCs w:val="18"/>
              </w:rPr>
            </w:pPr>
            <w:r w:rsidRPr="007361BC">
              <w:rPr>
                <w:bCs/>
                <w:color w:val="000000"/>
                <w:sz w:val="18"/>
                <w:szCs w:val="18"/>
              </w:rPr>
              <w:t>78716</w:t>
            </w:r>
          </w:p>
        </w:tc>
        <w:tc>
          <w:tcPr>
            <w:tcW w:w="384" w:type="pct"/>
            <w:tcBorders>
              <w:top w:val="nil"/>
              <w:left w:val="nil"/>
              <w:bottom w:val="single" w:sz="4" w:space="0" w:color="auto"/>
              <w:right w:val="single" w:sz="4" w:space="0" w:color="auto"/>
            </w:tcBorders>
            <w:shd w:val="clear" w:color="auto" w:fill="auto"/>
            <w:noWrap/>
            <w:vAlign w:val="center"/>
          </w:tcPr>
          <w:p w14:paraId="5D9BA30A" w14:textId="55CB76FA" w:rsidR="0099782C" w:rsidRPr="007361BC" w:rsidRDefault="0099782C" w:rsidP="0099782C">
            <w:pPr>
              <w:jc w:val="center"/>
              <w:rPr>
                <w:bCs/>
                <w:color w:val="000000"/>
                <w:sz w:val="18"/>
                <w:szCs w:val="18"/>
              </w:rPr>
            </w:pPr>
            <w:r w:rsidRPr="007361BC">
              <w:rPr>
                <w:rStyle w:val="211pt0"/>
                <w:sz w:val="18"/>
                <w:szCs w:val="18"/>
              </w:rPr>
              <w:t>208873</w:t>
            </w:r>
          </w:p>
        </w:tc>
      </w:tr>
      <w:tr w:rsidR="0099782C" w:rsidRPr="007361BC" w14:paraId="3411CBA8" w14:textId="77777777" w:rsidTr="00273996">
        <w:trPr>
          <w:trHeight w:val="57"/>
          <w:jc w:val="center"/>
        </w:trPr>
        <w:tc>
          <w:tcPr>
            <w:tcW w:w="579" w:type="pct"/>
            <w:tcBorders>
              <w:top w:val="nil"/>
              <w:left w:val="single" w:sz="4" w:space="0" w:color="auto"/>
              <w:bottom w:val="single" w:sz="4" w:space="0" w:color="auto"/>
              <w:right w:val="single" w:sz="4" w:space="0" w:color="auto"/>
            </w:tcBorders>
            <w:shd w:val="clear" w:color="auto" w:fill="auto"/>
            <w:noWrap/>
            <w:vAlign w:val="bottom"/>
            <w:hideMark/>
          </w:tcPr>
          <w:p w14:paraId="1831544C" w14:textId="77777777" w:rsidR="0099782C" w:rsidRPr="007361BC" w:rsidRDefault="0099782C" w:rsidP="0099782C">
            <w:pPr>
              <w:rPr>
                <w:color w:val="000000"/>
                <w:sz w:val="20"/>
                <w:szCs w:val="20"/>
              </w:rPr>
            </w:pPr>
            <w:r w:rsidRPr="007361BC">
              <w:rPr>
                <w:color w:val="000000"/>
                <w:sz w:val="20"/>
                <w:szCs w:val="20"/>
              </w:rPr>
              <w:t>Изменения (+ / -)</w:t>
            </w:r>
          </w:p>
        </w:tc>
        <w:tc>
          <w:tcPr>
            <w:tcW w:w="385" w:type="pct"/>
            <w:tcBorders>
              <w:top w:val="nil"/>
              <w:left w:val="nil"/>
              <w:bottom w:val="single" w:sz="4" w:space="0" w:color="auto"/>
              <w:right w:val="single" w:sz="4" w:space="0" w:color="auto"/>
            </w:tcBorders>
            <w:shd w:val="clear" w:color="auto" w:fill="auto"/>
            <w:noWrap/>
            <w:vAlign w:val="bottom"/>
            <w:hideMark/>
          </w:tcPr>
          <w:p w14:paraId="377BB4DC" w14:textId="77777777" w:rsidR="0099782C" w:rsidRPr="007361BC" w:rsidRDefault="0099782C" w:rsidP="0099782C">
            <w:pPr>
              <w:rPr>
                <w:color w:val="000000"/>
                <w:sz w:val="20"/>
                <w:szCs w:val="20"/>
              </w:rPr>
            </w:pPr>
            <w:r w:rsidRPr="007361BC">
              <w:rPr>
                <w:color w:val="000000"/>
                <w:sz w:val="20"/>
                <w:szCs w:val="20"/>
              </w:rPr>
              <w:t> </w:t>
            </w:r>
          </w:p>
        </w:tc>
        <w:tc>
          <w:tcPr>
            <w:tcW w:w="355" w:type="pct"/>
            <w:tcBorders>
              <w:top w:val="nil"/>
              <w:left w:val="nil"/>
              <w:bottom w:val="single" w:sz="4" w:space="0" w:color="auto"/>
              <w:right w:val="single" w:sz="4" w:space="0" w:color="auto"/>
            </w:tcBorders>
            <w:shd w:val="clear" w:color="auto" w:fill="auto"/>
            <w:noWrap/>
            <w:vAlign w:val="bottom"/>
            <w:hideMark/>
          </w:tcPr>
          <w:p w14:paraId="1FD6402E" w14:textId="77777777" w:rsidR="0099782C" w:rsidRPr="007361BC" w:rsidRDefault="0099782C" w:rsidP="0099782C">
            <w:pPr>
              <w:rPr>
                <w:color w:val="000000"/>
                <w:sz w:val="20"/>
                <w:szCs w:val="20"/>
              </w:rPr>
            </w:pPr>
            <w:r w:rsidRPr="007361BC">
              <w:rPr>
                <w:color w:val="000000"/>
                <w:sz w:val="20"/>
                <w:szCs w:val="20"/>
              </w:rPr>
              <w:t> </w:t>
            </w:r>
          </w:p>
        </w:tc>
        <w:tc>
          <w:tcPr>
            <w:tcW w:w="355" w:type="pct"/>
            <w:tcBorders>
              <w:top w:val="nil"/>
              <w:left w:val="nil"/>
              <w:bottom w:val="single" w:sz="4" w:space="0" w:color="auto"/>
              <w:right w:val="single" w:sz="4" w:space="0" w:color="auto"/>
            </w:tcBorders>
            <w:shd w:val="clear" w:color="auto" w:fill="auto"/>
          </w:tcPr>
          <w:p w14:paraId="466E38C8" w14:textId="77777777" w:rsidR="0099782C" w:rsidRPr="007361BC" w:rsidRDefault="0099782C" w:rsidP="0099782C">
            <w:pPr>
              <w:jc w:val="center"/>
              <w:rPr>
                <w:color w:val="000000"/>
                <w:sz w:val="20"/>
                <w:szCs w:val="20"/>
              </w:rPr>
            </w:pPr>
          </w:p>
        </w:tc>
        <w:tc>
          <w:tcPr>
            <w:tcW w:w="355" w:type="pct"/>
            <w:tcBorders>
              <w:top w:val="nil"/>
              <w:left w:val="nil"/>
              <w:bottom w:val="single" w:sz="4" w:space="0" w:color="auto"/>
              <w:right w:val="single" w:sz="4" w:space="0" w:color="auto"/>
            </w:tcBorders>
            <w:shd w:val="clear" w:color="auto" w:fill="auto"/>
            <w:noWrap/>
            <w:vAlign w:val="bottom"/>
            <w:hideMark/>
          </w:tcPr>
          <w:p w14:paraId="0D852C99" w14:textId="77777777" w:rsidR="0099782C" w:rsidRPr="007361BC" w:rsidRDefault="0099782C" w:rsidP="0099782C">
            <w:pPr>
              <w:rPr>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bottom"/>
            <w:hideMark/>
          </w:tcPr>
          <w:p w14:paraId="490C9830" w14:textId="77777777" w:rsidR="0099782C" w:rsidRPr="007361BC" w:rsidRDefault="0099782C" w:rsidP="0099782C">
            <w:pPr>
              <w:rPr>
                <w:color w:val="000000"/>
                <w:sz w:val="20"/>
                <w:szCs w:val="20"/>
              </w:rPr>
            </w:pPr>
            <w:r w:rsidRPr="007361BC">
              <w:rPr>
                <w:color w:val="000000"/>
                <w:sz w:val="20"/>
                <w:szCs w:val="20"/>
              </w:rPr>
              <w:t> </w:t>
            </w:r>
          </w:p>
        </w:tc>
        <w:tc>
          <w:tcPr>
            <w:tcW w:w="325" w:type="pct"/>
            <w:tcBorders>
              <w:top w:val="nil"/>
              <w:left w:val="nil"/>
              <w:bottom w:val="single" w:sz="4" w:space="0" w:color="auto"/>
              <w:right w:val="single" w:sz="4" w:space="0" w:color="auto"/>
            </w:tcBorders>
            <w:shd w:val="clear" w:color="auto" w:fill="auto"/>
            <w:noWrap/>
            <w:vAlign w:val="bottom"/>
            <w:hideMark/>
          </w:tcPr>
          <w:p w14:paraId="54DC1F9F" w14:textId="77777777" w:rsidR="0099782C" w:rsidRPr="007361BC" w:rsidRDefault="0099782C" w:rsidP="0099782C">
            <w:pPr>
              <w:pStyle w:val="27"/>
              <w:shd w:val="clear" w:color="auto" w:fill="auto"/>
              <w:spacing w:before="0" w:after="0" w:line="240" w:lineRule="auto"/>
              <w:ind w:firstLine="0"/>
              <w:contextualSpacing/>
              <w:jc w:val="center"/>
              <w:rPr>
                <w:rStyle w:val="295pt"/>
                <w:sz w:val="18"/>
                <w:szCs w:val="18"/>
              </w:rPr>
            </w:pPr>
            <w:r w:rsidRPr="007361BC">
              <w:rPr>
                <w:rStyle w:val="295pt"/>
                <w:b w:val="0"/>
                <w:sz w:val="18"/>
                <w:szCs w:val="18"/>
              </w:rPr>
              <w:t>+</w:t>
            </w:r>
            <w:r w:rsidRPr="007361BC">
              <w:rPr>
                <w:rStyle w:val="295pt"/>
                <w:sz w:val="18"/>
                <w:szCs w:val="18"/>
              </w:rPr>
              <w:t>0,8908</w:t>
            </w:r>
          </w:p>
          <w:p w14:paraId="03374288" w14:textId="1BB60608" w:rsidR="0099782C" w:rsidRPr="007361BC" w:rsidRDefault="0099782C" w:rsidP="0099782C">
            <w:pPr>
              <w:jc w:val="center"/>
              <w:rPr>
                <w:color w:val="000000"/>
                <w:sz w:val="18"/>
                <w:szCs w:val="18"/>
              </w:rPr>
            </w:pPr>
            <w:r w:rsidRPr="007361BC">
              <w:rPr>
                <w:rStyle w:val="295pt"/>
                <w:sz w:val="18"/>
                <w:szCs w:val="18"/>
              </w:rPr>
              <w:t>-0,8908</w:t>
            </w:r>
          </w:p>
        </w:tc>
        <w:tc>
          <w:tcPr>
            <w:tcW w:w="325" w:type="pct"/>
            <w:tcBorders>
              <w:top w:val="nil"/>
              <w:left w:val="nil"/>
              <w:bottom w:val="single" w:sz="4" w:space="0" w:color="auto"/>
              <w:right w:val="single" w:sz="4" w:space="0" w:color="auto"/>
            </w:tcBorders>
            <w:shd w:val="clear" w:color="auto" w:fill="auto"/>
            <w:noWrap/>
            <w:vAlign w:val="center"/>
          </w:tcPr>
          <w:p w14:paraId="4BBBFFAC" w14:textId="3AE2D89A" w:rsidR="0099782C" w:rsidRPr="007361BC" w:rsidRDefault="0099782C" w:rsidP="0099782C">
            <w:pPr>
              <w:jc w:val="center"/>
              <w:rPr>
                <w:rStyle w:val="295pt"/>
                <w:sz w:val="18"/>
                <w:szCs w:val="18"/>
              </w:rPr>
            </w:pPr>
            <w:r w:rsidRPr="007361BC">
              <w:rPr>
                <w:rStyle w:val="295pt"/>
                <w:b w:val="0"/>
                <w:sz w:val="18"/>
                <w:szCs w:val="18"/>
              </w:rPr>
              <w:t>-</w:t>
            </w:r>
            <w:r w:rsidRPr="007361BC">
              <w:rPr>
                <w:rStyle w:val="295pt"/>
                <w:sz w:val="18"/>
                <w:szCs w:val="18"/>
              </w:rPr>
              <w:t>0,8908</w:t>
            </w:r>
          </w:p>
          <w:p w14:paraId="6F1CA7B7" w14:textId="064C365D" w:rsidR="0099782C" w:rsidRPr="007361BC" w:rsidRDefault="0099782C" w:rsidP="0099782C">
            <w:pPr>
              <w:jc w:val="center"/>
              <w:rPr>
                <w:bCs/>
                <w:color w:val="000000"/>
                <w:sz w:val="18"/>
                <w:szCs w:val="18"/>
              </w:rPr>
            </w:pPr>
            <w:r w:rsidRPr="007361BC">
              <w:rPr>
                <w:rStyle w:val="295pt"/>
                <w:b w:val="0"/>
                <w:sz w:val="18"/>
                <w:szCs w:val="18"/>
              </w:rPr>
              <w:t>+</w:t>
            </w:r>
            <w:r w:rsidRPr="007361BC">
              <w:rPr>
                <w:rStyle w:val="295pt"/>
                <w:sz w:val="18"/>
                <w:szCs w:val="18"/>
              </w:rPr>
              <w:t>0,8908</w:t>
            </w:r>
          </w:p>
        </w:tc>
        <w:tc>
          <w:tcPr>
            <w:tcW w:w="355" w:type="pct"/>
            <w:tcBorders>
              <w:top w:val="nil"/>
              <w:left w:val="nil"/>
              <w:bottom w:val="single" w:sz="4" w:space="0" w:color="auto"/>
              <w:right w:val="single" w:sz="4" w:space="0" w:color="auto"/>
            </w:tcBorders>
            <w:shd w:val="clear" w:color="auto" w:fill="auto"/>
            <w:noWrap/>
            <w:vAlign w:val="bottom"/>
          </w:tcPr>
          <w:p w14:paraId="395AF8F7" w14:textId="77777777" w:rsidR="0099782C" w:rsidRPr="007361BC" w:rsidRDefault="0099782C" w:rsidP="0099782C">
            <w:pPr>
              <w:rPr>
                <w:bCs/>
                <w:color w:val="000000"/>
                <w:sz w:val="18"/>
                <w:szCs w:val="18"/>
              </w:rPr>
            </w:pPr>
          </w:p>
        </w:tc>
        <w:tc>
          <w:tcPr>
            <w:tcW w:w="194" w:type="pct"/>
            <w:tcBorders>
              <w:top w:val="nil"/>
              <w:left w:val="nil"/>
              <w:bottom w:val="single" w:sz="4" w:space="0" w:color="auto"/>
              <w:right w:val="single" w:sz="4" w:space="0" w:color="auto"/>
            </w:tcBorders>
            <w:shd w:val="clear" w:color="auto" w:fill="auto"/>
            <w:noWrap/>
            <w:vAlign w:val="center"/>
          </w:tcPr>
          <w:p w14:paraId="5D0D3ACC" w14:textId="77777777" w:rsidR="0099782C" w:rsidRPr="007361BC" w:rsidRDefault="0099782C" w:rsidP="0099782C">
            <w:pPr>
              <w:jc w:val="center"/>
              <w:rPr>
                <w:bCs/>
                <w:color w:val="000000"/>
                <w:sz w:val="18"/>
                <w:szCs w:val="18"/>
              </w:rPr>
            </w:pPr>
          </w:p>
        </w:tc>
        <w:tc>
          <w:tcPr>
            <w:tcW w:w="224" w:type="pct"/>
            <w:tcBorders>
              <w:top w:val="nil"/>
              <w:left w:val="nil"/>
              <w:bottom w:val="single" w:sz="4" w:space="0" w:color="auto"/>
              <w:right w:val="single" w:sz="4" w:space="0" w:color="auto"/>
            </w:tcBorders>
            <w:shd w:val="clear" w:color="auto" w:fill="auto"/>
            <w:vAlign w:val="center"/>
          </w:tcPr>
          <w:p w14:paraId="18A4A0FA" w14:textId="4E84F08D" w:rsidR="0099782C" w:rsidRPr="007361BC" w:rsidRDefault="0099782C" w:rsidP="0099782C">
            <w:pPr>
              <w:jc w:val="center"/>
              <w:rPr>
                <w:bCs/>
                <w:color w:val="000000"/>
                <w:sz w:val="18"/>
                <w:szCs w:val="18"/>
              </w:rPr>
            </w:pPr>
          </w:p>
        </w:tc>
        <w:tc>
          <w:tcPr>
            <w:tcW w:w="325" w:type="pct"/>
            <w:tcBorders>
              <w:top w:val="nil"/>
              <w:left w:val="nil"/>
              <w:bottom w:val="single" w:sz="4" w:space="0" w:color="auto"/>
              <w:right w:val="single" w:sz="4" w:space="0" w:color="auto"/>
            </w:tcBorders>
            <w:shd w:val="clear" w:color="auto" w:fill="auto"/>
            <w:noWrap/>
            <w:vAlign w:val="bottom"/>
            <w:hideMark/>
          </w:tcPr>
          <w:p w14:paraId="7EC060C5" w14:textId="77777777" w:rsidR="0099782C" w:rsidRPr="007361BC" w:rsidRDefault="0099782C" w:rsidP="0099782C">
            <w:pPr>
              <w:rPr>
                <w:color w:val="000000"/>
                <w:sz w:val="20"/>
                <w:szCs w:val="20"/>
              </w:rPr>
            </w:pPr>
            <w:r w:rsidRPr="007361BC">
              <w:rPr>
                <w:color w:val="000000"/>
                <w:sz w:val="20"/>
                <w:szCs w:val="20"/>
              </w:rPr>
              <w:t> </w:t>
            </w:r>
          </w:p>
        </w:tc>
        <w:tc>
          <w:tcPr>
            <w:tcW w:w="325" w:type="pct"/>
            <w:tcBorders>
              <w:top w:val="nil"/>
              <w:left w:val="nil"/>
              <w:bottom w:val="single" w:sz="4" w:space="0" w:color="auto"/>
              <w:right w:val="single" w:sz="4" w:space="0" w:color="auto"/>
            </w:tcBorders>
            <w:shd w:val="clear" w:color="auto" w:fill="auto"/>
            <w:noWrap/>
            <w:vAlign w:val="bottom"/>
            <w:hideMark/>
          </w:tcPr>
          <w:p w14:paraId="354D707C" w14:textId="77777777" w:rsidR="0099782C" w:rsidRPr="007361BC" w:rsidRDefault="0099782C" w:rsidP="0099782C">
            <w:pPr>
              <w:rPr>
                <w:color w:val="000000"/>
                <w:sz w:val="20"/>
                <w:szCs w:val="20"/>
              </w:rPr>
            </w:pPr>
            <w:r w:rsidRPr="007361BC">
              <w:rPr>
                <w:color w:val="000000"/>
                <w:sz w:val="20"/>
                <w:szCs w:val="20"/>
              </w:rPr>
              <w:t> </w:t>
            </w:r>
          </w:p>
        </w:tc>
        <w:tc>
          <w:tcPr>
            <w:tcW w:w="384" w:type="pct"/>
            <w:tcBorders>
              <w:top w:val="nil"/>
              <w:left w:val="nil"/>
              <w:bottom w:val="single" w:sz="4" w:space="0" w:color="auto"/>
              <w:right w:val="single" w:sz="4" w:space="0" w:color="auto"/>
            </w:tcBorders>
            <w:shd w:val="clear" w:color="auto" w:fill="auto"/>
            <w:noWrap/>
            <w:vAlign w:val="bottom"/>
            <w:hideMark/>
          </w:tcPr>
          <w:p w14:paraId="76E115E4" w14:textId="77777777" w:rsidR="0099782C" w:rsidRPr="007361BC" w:rsidRDefault="0099782C" w:rsidP="0099782C">
            <w:pPr>
              <w:rPr>
                <w:color w:val="000000"/>
                <w:sz w:val="20"/>
                <w:szCs w:val="20"/>
              </w:rPr>
            </w:pPr>
            <w:r w:rsidRPr="007361BC">
              <w:rPr>
                <w:color w:val="000000"/>
                <w:sz w:val="20"/>
                <w:szCs w:val="20"/>
              </w:rPr>
              <w:t> </w:t>
            </w:r>
          </w:p>
        </w:tc>
      </w:tr>
    </w:tbl>
    <w:p w14:paraId="07D4FEFD" w14:textId="77777777" w:rsidR="00051968" w:rsidRPr="007361BC" w:rsidRDefault="00051968" w:rsidP="00105D60">
      <w:pPr>
        <w:pStyle w:val="27"/>
        <w:shd w:val="clear" w:color="auto" w:fill="auto"/>
        <w:spacing w:before="0" w:after="0" w:line="322" w:lineRule="exact"/>
        <w:ind w:firstLine="740"/>
      </w:pPr>
    </w:p>
    <w:p w14:paraId="1146E27D" w14:textId="77777777" w:rsidR="00051968" w:rsidRPr="007361BC" w:rsidRDefault="00051968" w:rsidP="00105D60">
      <w:pPr>
        <w:pStyle w:val="27"/>
        <w:shd w:val="clear" w:color="auto" w:fill="auto"/>
        <w:spacing w:before="0" w:after="0" w:line="322" w:lineRule="exact"/>
        <w:ind w:firstLine="740"/>
      </w:pPr>
    </w:p>
    <w:p w14:paraId="676BA030" w14:textId="77777777" w:rsidR="00051968" w:rsidRPr="007361BC" w:rsidRDefault="00051968" w:rsidP="00105D60">
      <w:pPr>
        <w:pStyle w:val="27"/>
        <w:shd w:val="clear" w:color="auto" w:fill="auto"/>
        <w:spacing w:before="0" w:after="0" w:line="322" w:lineRule="exact"/>
        <w:ind w:firstLine="740"/>
      </w:pPr>
    </w:p>
    <w:p w14:paraId="26ED35EB" w14:textId="77777777" w:rsidR="00051968" w:rsidRPr="007361BC" w:rsidRDefault="00051968" w:rsidP="00105D60">
      <w:pPr>
        <w:pStyle w:val="27"/>
        <w:shd w:val="clear" w:color="auto" w:fill="auto"/>
        <w:spacing w:before="0" w:after="0" w:line="322" w:lineRule="exact"/>
        <w:ind w:firstLine="740"/>
      </w:pPr>
    </w:p>
    <w:p w14:paraId="753A4219" w14:textId="77777777" w:rsidR="00051968" w:rsidRPr="007361BC" w:rsidRDefault="00051968" w:rsidP="00105D60">
      <w:pPr>
        <w:pStyle w:val="27"/>
        <w:shd w:val="clear" w:color="auto" w:fill="auto"/>
        <w:spacing w:before="0" w:after="0" w:line="322" w:lineRule="exact"/>
        <w:ind w:firstLine="740"/>
      </w:pPr>
    </w:p>
    <w:p w14:paraId="7FB77877" w14:textId="77777777" w:rsidR="00273996" w:rsidRPr="007361BC" w:rsidRDefault="00273996" w:rsidP="00105D60">
      <w:pPr>
        <w:pStyle w:val="27"/>
        <w:shd w:val="clear" w:color="auto" w:fill="auto"/>
        <w:spacing w:before="0" w:after="0" w:line="322" w:lineRule="exact"/>
        <w:ind w:firstLine="740"/>
      </w:pPr>
    </w:p>
    <w:p w14:paraId="4C912CA2" w14:textId="77777777" w:rsidR="000563A8" w:rsidRPr="007361BC" w:rsidRDefault="000563A8" w:rsidP="00051968">
      <w:pPr>
        <w:pStyle w:val="2b"/>
        <w:shd w:val="clear" w:color="auto" w:fill="auto"/>
        <w:spacing w:line="230" w:lineRule="exact"/>
        <w:rPr>
          <w:sz w:val="24"/>
          <w:szCs w:val="24"/>
        </w:rPr>
      </w:pPr>
    </w:p>
    <w:p w14:paraId="04D7D852" w14:textId="77777777" w:rsidR="00051968" w:rsidRPr="007361BC" w:rsidRDefault="00051968" w:rsidP="00051968">
      <w:pPr>
        <w:pStyle w:val="2"/>
        <w:contextualSpacing/>
        <w:jc w:val="center"/>
        <w:rPr>
          <w:bCs w:val="0"/>
          <w:sz w:val="32"/>
          <w:szCs w:val="32"/>
        </w:rPr>
      </w:pPr>
      <w:bookmarkStart w:id="9" w:name="_Toc38538227"/>
      <w:bookmarkStart w:id="10" w:name="_Toc39651933"/>
      <w:bookmarkStart w:id="11" w:name="_Toc40787041"/>
      <w:r w:rsidRPr="007361BC">
        <w:rPr>
          <w:bCs w:val="0"/>
          <w:sz w:val="32"/>
          <w:szCs w:val="32"/>
        </w:rPr>
        <w:lastRenderedPageBreak/>
        <w:t>Перечень кварталов и выделов,</w:t>
      </w:r>
    </w:p>
    <w:p w14:paraId="679265AD" w14:textId="4F9591DE" w:rsidR="00051968" w:rsidRPr="007361BC" w:rsidRDefault="00051968" w:rsidP="00051968">
      <w:pPr>
        <w:pStyle w:val="2"/>
        <w:contextualSpacing/>
        <w:jc w:val="center"/>
        <w:rPr>
          <w:bCs w:val="0"/>
          <w:sz w:val="32"/>
          <w:szCs w:val="32"/>
        </w:rPr>
      </w:pPr>
      <w:r w:rsidRPr="007361BC">
        <w:rPr>
          <w:bCs w:val="0"/>
          <w:sz w:val="32"/>
          <w:szCs w:val="32"/>
        </w:rPr>
        <w:t>входящих в состав лесов, расположенных в лесопарковых и зеленых зонах Мирновского лесничеств</w:t>
      </w:r>
      <w:r w:rsidR="00AB5D84" w:rsidRPr="007361BC">
        <w:rPr>
          <w:bCs w:val="0"/>
          <w:sz w:val="32"/>
          <w:szCs w:val="32"/>
        </w:rPr>
        <w:t>а</w:t>
      </w:r>
      <w:r w:rsidRPr="007361BC">
        <w:rPr>
          <w:bCs w:val="0"/>
          <w:sz w:val="32"/>
          <w:szCs w:val="32"/>
        </w:rPr>
        <w:t xml:space="preserve"> по</w:t>
      </w:r>
      <w:bookmarkEnd w:id="9"/>
      <w:bookmarkEnd w:id="10"/>
      <w:bookmarkEnd w:id="11"/>
      <w:r w:rsidRPr="007361BC">
        <w:rPr>
          <w:bCs w:val="0"/>
          <w:sz w:val="32"/>
          <w:szCs w:val="32"/>
        </w:rPr>
        <w:t> данным государственного лесного реестра на 01.01.2023</w:t>
      </w:r>
    </w:p>
    <w:p w14:paraId="78992F36" w14:textId="27B51AB6" w:rsidR="00033803" w:rsidRPr="007361BC" w:rsidRDefault="00033803" w:rsidP="00033803">
      <w:pPr>
        <w:pStyle w:val="2b"/>
        <w:shd w:val="clear" w:color="auto" w:fill="auto"/>
        <w:spacing w:line="230" w:lineRule="exact"/>
        <w:contextualSpacing/>
        <w:jc w:val="center"/>
        <w:rPr>
          <w:sz w:val="24"/>
          <w:szCs w:val="24"/>
        </w:rPr>
      </w:pPr>
      <w:r w:rsidRPr="007361BC">
        <w:rPr>
          <w:sz w:val="24"/>
          <w:szCs w:val="24"/>
        </w:rPr>
        <w:t xml:space="preserve">                                                                                                                                                                                                                Таблица 3</w:t>
      </w:r>
    </w:p>
    <w:tbl>
      <w:tblPr>
        <w:tblW w:w="4679" w:type="pct"/>
        <w:jc w:val="center"/>
        <w:tblLook w:val="04A0" w:firstRow="1" w:lastRow="0" w:firstColumn="1" w:lastColumn="0" w:noHBand="0" w:noVBand="1"/>
      </w:tblPr>
      <w:tblGrid>
        <w:gridCol w:w="2723"/>
        <w:gridCol w:w="1237"/>
        <w:gridCol w:w="8190"/>
        <w:gridCol w:w="1477"/>
      </w:tblGrid>
      <w:tr w:rsidR="00051968" w:rsidRPr="007361BC" w14:paraId="69E5664C" w14:textId="77777777" w:rsidTr="00051968">
        <w:trPr>
          <w:cantSplit/>
          <w:trHeight w:val="850"/>
          <w:tblHeader/>
          <w:jc w:val="center"/>
        </w:trPr>
        <w:tc>
          <w:tcPr>
            <w:tcW w:w="999" w:type="pct"/>
            <w:tcBorders>
              <w:top w:val="single" w:sz="4" w:space="0" w:color="auto"/>
              <w:left w:val="single" w:sz="4" w:space="0" w:color="auto"/>
              <w:bottom w:val="single" w:sz="4" w:space="0" w:color="auto"/>
              <w:right w:val="single" w:sz="4" w:space="0" w:color="auto"/>
            </w:tcBorders>
            <w:shd w:val="clear" w:color="auto" w:fill="auto"/>
            <w:hideMark/>
          </w:tcPr>
          <w:p w14:paraId="7614F6B7" w14:textId="77777777" w:rsidR="00051968" w:rsidRPr="007361BC" w:rsidRDefault="00051968" w:rsidP="00051968">
            <w:pPr>
              <w:jc w:val="center"/>
              <w:rPr>
                <w:color w:val="000000"/>
                <w:sz w:val="22"/>
                <w:szCs w:val="22"/>
              </w:rPr>
            </w:pPr>
            <w:r w:rsidRPr="007361BC">
              <w:rPr>
                <w:color w:val="000000"/>
                <w:sz w:val="22"/>
                <w:szCs w:val="22"/>
              </w:rPr>
              <w:t>Лесничество, лесохозяйственный участок</w:t>
            </w:r>
          </w:p>
        </w:tc>
        <w:tc>
          <w:tcPr>
            <w:tcW w:w="454" w:type="pct"/>
            <w:tcBorders>
              <w:top w:val="single" w:sz="4" w:space="0" w:color="auto"/>
              <w:left w:val="nil"/>
              <w:bottom w:val="single" w:sz="4" w:space="0" w:color="auto"/>
              <w:right w:val="single" w:sz="4" w:space="0" w:color="auto"/>
            </w:tcBorders>
            <w:shd w:val="clear" w:color="auto" w:fill="auto"/>
            <w:hideMark/>
          </w:tcPr>
          <w:p w14:paraId="1D49BA33" w14:textId="77777777" w:rsidR="00051968" w:rsidRPr="007361BC" w:rsidRDefault="00051968" w:rsidP="00051968">
            <w:pPr>
              <w:jc w:val="center"/>
              <w:rPr>
                <w:color w:val="000000"/>
                <w:sz w:val="22"/>
                <w:szCs w:val="22"/>
              </w:rPr>
            </w:pPr>
            <w:r w:rsidRPr="007361BC">
              <w:rPr>
                <w:color w:val="000000"/>
                <w:sz w:val="22"/>
                <w:szCs w:val="22"/>
              </w:rPr>
              <w:t>Номера кварталов</w:t>
            </w:r>
          </w:p>
        </w:tc>
        <w:tc>
          <w:tcPr>
            <w:tcW w:w="3005" w:type="pct"/>
            <w:tcBorders>
              <w:top w:val="single" w:sz="4" w:space="0" w:color="auto"/>
              <w:left w:val="nil"/>
              <w:bottom w:val="single" w:sz="4" w:space="0" w:color="auto"/>
              <w:right w:val="single" w:sz="4" w:space="0" w:color="auto"/>
            </w:tcBorders>
            <w:shd w:val="clear" w:color="auto" w:fill="auto"/>
            <w:hideMark/>
          </w:tcPr>
          <w:p w14:paraId="307909C6" w14:textId="77777777" w:rsidR="00051968" w:rsidRPr="007361BC" w:rsidRDefault="00051968" w:rsidP="00051968">
            <w:pPr>
              <w:jc w:val="center"/>
              <w:rPr>
                <w:color w:val="000000"/>
                <w:sz w:val="22"/>
                <w:szCs w:val="22"/>
              </w:rPr>
            </w:pPr>
            <w:r w:rsidRPr="007361BC">
              <w:rPr>
                <w:color w:val="000000"/>
                <w:sz w:val="22"/>
                <w:szCs w:val="22"/>
              </w:rPr>
              <w:t>Номера выделов</w:t>
            </w:r>
          </w:p>
        </w:tc>
        <w:tc>
          <w:tcPr>
            <w:tcW w:w="542" w:type="pct"/>
            <w:tcBorders>
              <w:top w:val="single" w:sz="4" w:space="0" w:color="auto"/>
              <w:left w:val="nil"/>
              <w:bottom w:val="single" w:sz="4" w:space="0" w:color="auto"/>
              <w:right w:val="single" w:sz="4" w:space="0" w:color="auto"/>
            </w:tcBorders>
            <w:shd w:val="clear" w:color="auto" w:fill="auto"/>
            <w:hideMark/>
          </w:tcPr>
          <w:p w14:paraId="2E78C334" w14:textId="77777777" w:rsidR="00051968" w:rsidRPr="007361BC" w:rsidRDefault="00051968" w:rsidP="00051968">
            <w:pPr>
              <w:jc w:val="center"/>
              <w:rPr>
                <w:color w:val="000000"/>
                <w:sz w:val="22"/>
                <w:szCs w:val="22"/>
              </w:rPr>
            </w:pPr>
            <w:r w:rsidRPr="007361BC">
              <w:rPr>
                <w:color w:val="000000"/>
                <w:sz w:val="22"/>
                <w:szCs w:val="22"/>
              </w:rPr>
              <w:t>Площадь, га</w:t>
            </w:r>
          </w:p>
        </w:tc>
      </w:tr>
      <w:tr w:rsidR="00051968" w:rsidRPr="007361BC" w14:paraId="1F8815E3" w14:textId="77777777" w:rsidTr="00051968">
        <w:trPr>
          <w:cantSplit/>
          <w:trHeight w:val="57"/>
          <w:jc w:val="center"/>
        </w:trPr>
        <w:tc>
          <w:tcPr>
            <w:tcW w:w="999" w:type="pct"/>
            <w:tcBorders>
              <w:top w:val="nil"/>
              <w:left w:val="single" w:sz="4" w:space="0" w:color="auto"/>
              <w:bottom w:val="single" w:sz="4" w:space="0" w:color="auto"/>
              <w:right w:val="single" w:sz="4" w:space="0" w:color="auto"/>
            </w:tcBorders>
            <w:shd w:val="clear" w:color="auto" w:fill="auto"/>
            <w:hideMark/>
          </w:tcPr>
          <w:p w14:paraId="20926B98" w14:textId="77777777" w:rsidR="00051968" w:rsidRPr="007361BC" w:rsidRDefault="00051968" w:rsidP="00051968">
            <w:pPr>
              <w:jc w:val="center"/>
              <w:rPr>
                <w:color w:val="000000"/>
                <w:sz w:val="22"/>
                <w:szCs w:val="22"/>
              </w:rPr>
            </w:pPr>
            <w:r w:rsidRPr="007361BC">
              <w:rPr>
                <w:color w:val="000000"/>
                <w:sz w:val="22"/>
                <w:szCs w:val="22"/>
              </w:rPr>
              <w:t>1</w:t>
            </w:r>
          </w:p>
        </w:tc>
        <w:tc>
          <w:tcPr>
            <w:tcW w:w="454" w:type="pct"/>
            <w:tcBorders>
              <w:top w:val="nil"/>
              <w:left w:val="nil"/>
              <w:bottom w:val="single" w:sz="4" w:space="0" w:color="auto"/>
              <w:right w:val="single" w:sz="4" w:space="0" w:color="auto"/>
            </w:tcBorders>
            <w:shd w:val="clear" w:color="auto" w:fill="auto"/>
            <w:hideMark/>
          </w:tcPr>
          <w:p w14:paraId="2C3674F8" w14:textId="77777777" w:rsidR="00051968" w:rsidRPr="007361BC" w:rsidRDefault="00051968" w:rsidP="00051968">
            <w:pPr>
              <w:jc w:val="center"/>
              <w:rPr>
                <w:color w:val="000000"/>
                <w:sz w:val="22"/>
                <w:szCs w:val="22"/>
              </w:rPr>
            </w:pPr>
            <w:r w:rsidRPr="007361BC">
              <w:rPr>
                <w:color w:val="000000"/>
                <w:sz w:val="22"/>
                <w:szCs w:val="22"/>
              </w:rPr>
              <w:t>2</w:t>
            </w:r>
          </w:p>
        </w:tc>
        <w:tc>
          <w:tcPr>
            <w:tcW w:w="3005" w:type="pct"/>
            <w:tcBorders>
              <w:top w:val="nil"/>
              <w:left w:val="nil"/>
              <w:bottom w:val="single" w:sz="4" w:space="0" w:color="auto"/>
              <w:right w:val="single" w:sz="4" w:space="0" w:color="auto"/>
            </w:tcBorders>
            <w:shd w:val="clear" w:color="auto" w:fill="auto"/>
            <w:hideMark/>
          </w:tcPr>
          <w:p w14:paraId="40322443" w14:textId="77777777" w:rsidR="00051968" w:rsidRPr="007361BC" w:rsidRDefault="00051968" w:rsidP="00051968">
            <w:pPr>
              <w:jc w:val="center"/>
              <w:rPr>
                <w:color w:val="000000"/>
                <w:sz w:val="22"/>
                <w:szCs w:val="22"/>
              </w:rPr>
            </w:pPr>
            <w:r w:rsidRPr="007361BC">
              <w:rPr>
                <w:color w:val="000000"/>
                <w:sz w:val="22"/>
                <w:szCs w:val="22"/>
              </w:rPr>
              <w:t>3</w:t>
            </w:r>
          </w:p>
        </w:tc>
        <w:tc>
          <w:tcPr>
            <w:tcW w:w="542" w:type="pct"/>
            <w:tcBorders>
              <w:top w:val="nil"/>
              <w:left w:val="nil"/>
              <w:bottom w:val="single" w:sz="4" w:space="0" w:color="auto"/>
              <w:right w:val="single" w:sz="4" w:space="0" w:color="auto"/>
            </w:tcBorders>
            <w:shd w:val="clear" w:color="auto" w:fill="auto"/>
            <w:hideMark/>
          </w:tcPr>
          <w:p w14:paraId="5EA5F3D5" w14:textId="77777777" w:rsidR="00051968" w:rsidRPr="007361BC" w:rsidRDefault="00051968" w:rsidP="00051968">
            <w:pPr>
              <w:jc w:val="center"/>
              <w:rPr>
                <w:color w:val="000000"/>
                <w:sz w:val="22"/>
                <w:szCs w:val="22"/>
              </w:rPr>
            </w:pPr>
            <w:r w:rsidRPr="007361BC">
              <w:rPr>
                <w:color w:val="000000"/>
                <w:sz w:val="22"/>
                <w:szCs w:val="22"/>
              </w:rPr>
              <w:t>4</w:t>
            </w:r>
          </w:p>
        </w:tc>
      </w:tr>
      <w:tr w:rsidR="00051968" w:rsidRPr="007361BC" w14:paraId="4FEED8BD" w14:textId="77777777" w:rsidTr="00051968">
        <w:trPr>
          <w:cantSplit/>
          <w:trHeight w:val="5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42BC6155" w14:textId="1B5C0A42" w:rsidR="00051968" w:rsidRPr="007361BC" w:rsidRDefault="007F3412" w:rsidP="00051968">
            <w:pPr>
              <w:jc w:val="center"/>
              <w:rPr>
                <w:bCs/>
                <w:color w:val="000000"/>
                <w:sz w:val="22"/>
                <w:szCs w:val="22"/>
              </w:rPr>
            </w:pPr>
            <w:r w:rsidRPr="007361BC">
              <w:rPr>
                <w:bCs/>
                <w:color w:val="000000"/>
                <w:sz w:val="22"/>
                <w:szCs w:val="22"/>
              </w:rPr>
              <w:t>Леса, расположенные в лесопарковых зонах</w:t>
            </w:r>
          </w:p>
        </w:tc>
      </w:tr>
      <w:tr w:rsidR="00B15D5C" w:rsidRPr="007361BC" w14:paraId="50E68DEC" w14:textId="77777777" w:rsidTr="002D6C4F">
        <w:trPr>
          <w:cantSplit/>
          <w:trHeight w:val="57"/>
          <w:jc w:val="center"/>
        </w:trPr>
        <w:tc>
          <w:tcPr>
            <w:tcW w:w="999" w:type="pct"/>
            <w:vMerge w:val="restart"/>
            <w:tcBorders>
              <w:top w:val="nil"/>
              <w:left w:val="single" w:sz="4" w:space="0" w:color="auto"/>
              <w:right w:val="single" w:sz="4" w:space="0" w:color="auto"/>
            </w:tcBorders>
            <w:shd w:val="clear" w:color="auto" w:fill="auto"/>
          </w:tcPr>
          <w:p w14:paraId="1DE226DC" w14:textId="77777777" w:rsidR="00B15D5C" w:rsidRPr="007361BC" w:rsidRDefault="00B15D5C" w:rsidP="00B15D5C">
            <w:pPr>
              <w:jc w:val="center"/>
              <w:rPr>
                <w:color w:val="000000"/>
                <w:sz w:val="22"/>
                <w:szCs w:val="22"/>
              </w:rPr>
            </w:pPr>
            <w:r w:rsidRPr="007361BC">
              <w:rPr>
                <w:color w:val="000000"/>
                <w:sz w:val="22"/>
                <w:szCs w:val="22"/>
              </w:rPr>
              <w:t xml:space="preserve">Мирновское, </w:t>
            </w:r>
          </w:p>
          <w:p w14:paraId="07F99054" w14:textId="77777777" w:rsidR="00B15D5C" w:rsidRPr="007361BC" w:rsidRDefault="00B15D5C" w:rsidP="00B15D5C">
            <w:pPr>
              <w:jc w:val="center"/>
              <w:rPr>
                <w:color w:val="000000"/>
                <w:sz w:val="22"/>
                <w:szCs w:val="22"/>
              </w:rPr>
            </w:pPr>
            <w:r w:rsidRPr="007361BC">
              <w:rPr>
                <w:color w:val="000000"/>
                <w:sz w:val="22"/>
                <w:szCs w:val="22"/>
              </w:rPr>
              <w:t>Тогучинский</w:t>
            </w:r>
          </w:p>
          <w:p w14:paraId="64B36462" w14:textId="0C22A828" w:rsidR="00B15D5C" w:rsidRPr="007361BC" w:rsidRDefault="00B15D5C" w:rsidP="00B15D5C">
            <w:pPr>
              <w:jc w:val="center"/>
              <w:rPr>
                <w:color w:val="000000"/>
                <w:sz w:val="22"/>
                <w:szCs w:val="22"/>
              </w:rPr>
            </w:pPr>
            <w:r w:rsidRPr="007361BC">
              <w:rPr>
                <w:color w:val="000000"/>
                <w:sz w:val="22"/>
                <w:szCs w:val="22"/>
              </w:rPr>
              <w:t>лесохозяйственный участок</w:t>
            </w:r>
          </w:p>
        </w:tc>
        <w:tc>
          <w:tcPr>
            <w:tcW w:w="454" w:type="pct"/>
            <w:tcBorders>
              <w:top w:val="nil"/>
              <w:left w:val="nil"/>
              <w:bottom w:val="single" w:sz="4" w:space="0" w:color="auto"/>
              <w:right w:val="single" w:sz="4" w:space="0" w:color="auto"/>
            </w:tcBorders>
            <w:shd w:val="clear" w:color="auto" w:fill="auto"/>
          </w:tcPr>
          <w:p w14:paraId="511EE5FB" w14:textId="724EF709" w:rsidR="00B15D5C" w:rsidRPr="007361BC" w:rsidRDefault="00B15D5C" w:rsidP="00B15D5C">
            <w:pPr>
              <w:jc w:val="center"/>
              <w:rPr>
                <w:bCs/>
                <w:color w:val="000000"/>
                <w:sz w:val="20"/>
                <w:szCs w:val="20"/>
                <w:lang w:val="en-US"/>
              </w:rPr>
            </w:pPr>
            <w:r w:rsidRPr="007361BC">
              <w:rPr>
                <w:bCs/>
                <w:color w:val="000000"/>
                <w:sz w:val="20"/>
                <w:szCs w:val="20"/>
                <w:lang w:val="en-US"/>
              </w:rPr>
              <w:t>3</w:t>
            </w:r>
          </w:p>
        </w:tc>
        <w:tc>
          <w:tcPr>
            <w:tcW w:w="3005" w:type="pct"/>
            <w:tcBorders>
              <w:top w:val="nil"/>
              <w:left w:val="nil"/>
              <w:bottom w:val="single" w:sz="4" w:space="0" w:color="auto"/>
              <w:right w:val="single" w:sz="4" w:space="0" w:color="auto"/>
            </w:tcBorders>
            <w:shd w:val="clear" w:color="auto" w:fill="auto"/>
          </w:tcPr>
          <w:p w14:paraId="2969BAFB" w14:textId="5A680D47" w:rsidR="00B15D5C" w:rsidRPr="007361BC" w:rsidRDefault="00B15D5C" w:rsidP="00B15D5C">
            <w:pPr>
              <w:jc w:val="left"/>
              <w:rPr>
                <w:bCs/>
                <w:color w:val="000000"/>
                <w:sz w:val="20"/>
                <w:szCs w:val="20"/>
                <w:lang w:val="en-US"/>
              </w:rPr>
            </w:pPr>
            <w:r w:rsidRPr="007361BC">
              <w:rPr>
                <w:bCs/>
                <w:color w:val="000000"/>
                <w:sz w:val="20"/>
                <w:szCs w:val="20"/>
                <w:lang w:val="en-US"/>
              </w:rPr>
              <w:t>1-49</w:t>
            </w:r>
          </w:p>
        </w:tc>
        <w:tc>
          <w:tcPr>
            <w:tcW w:w="542" w:type="pct"/>
            <w:tcBorders>
              <w:top w:val="nil"/>
              <w:left w:val="nil"/>
              <w:bottom w:val="single" w:sz="4" w:space="0" w:color="auto"/>
              <w:right w:val="single" w:sz="4" w:space="0" w:color="auto"/>
            </w:tcBorders>
            <w:shd w:val="clear" w:color="auto" w:fill="auto"/>
          </w:tcPr>
          <w:p w14:paraId="5836FF22" w14:textId="64D2441E" w:rsidR="00B15D5C" w:rsidRPr="007361BC" w:rsidRDefault="00B15D5C" w:rsidP="00B15D5C">
            <w:pPr>
              <w:jc w:val="center"/>
              <w:rPr>
                <w:bCs/>
                <w:color w:val="000000"/>
                <w:sz w:val="20"/>
                <w:szCs w:val="20"/>
                <w:lang w:val="en-US"/>
              </w:rPr>
            </w:pPr>
            <w:r w:rsidRPr="007361BC">
              <w:rPr>
                <w:bCs/>
                <w:color w:val="000000"/>
                <w:sz w:val="20"/>
                <w:szCs w:val="20"/>
                <w:lang w:val="en-US"/>
              </w:rPr>
              <w:t>31</w:t>
            </w:r>
          </w:p>
        </w:tc>
      </w:tr>
      <w:tr w:rsidR="00B15D5C" w:rsidRPr="007361BC" w14:paraId="01F2B573" w14:textId="77777777" w:rsidTr="002D6C4F">
        <w:trPr>
          <w:cantSplit/>
          <w:trHeight w:val="57"/>
          <w:jc w:val="center"/>
        </w:trPr>
        <w:tc>
          <w:tcPr>
            <w:tcW w:w="999" w:type="pct"/>
            <w:vMerge/>
            <w:tcBorders>
              <w:left w:val="single" w:sz="4" w:space="0" w:color="auto"/>
              <w:right w:val="single" w:sz="4" w:space="0" w:color="auto"/>
            </w:tcBorders>
            <w:shd w:val="clear" w:color="auto" w:fill="auto"/>
          </w:tcPr>
          <w:p w14:paraId="37DF7705"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12E5BDF5" w14:textId="5E614C8E" w:rsidR="00B15D5C" w:rsidRPr="007361BC" w:rsidRDefault="00B15D5C" w:rsidP="007F3412">
            <w:pPr>
              <w:jc w:val="center"/>
              <w:rPr>
                <w:bCs/>
                <w:color w:val="000000"/>
                <w:sz w:val="20"/>
                <w:szCs w:val="20"/>
                <w:lang w:val="en-US"/>
              </w:rPr>
            </w:pPr>
            <w:r w:rsidRPr="007361BC">
              <w:rPr>
                <w:bCs/>
                <w:color w:val="000000"/>
                <w:sz w:val="20"/>
                <w:szCs w:val="20"/>
                <w:lang w:val="en-US"/>
              </w:rPr>
              <w:t>4</w:t>
            </w:r>
          </w:p>
        </w:tc>
        <w:tc>
          <w:tcPr>
            <w:tcW w:w="3005" w:type="pct"/>
            <w:tcBorders>
              <w:top w:val="nil"/>
              <w:left w:val="nil"/>
              <w:bottom w:val="single" w:sz="4" w:space="0" w:color="auto"/>
              <w:right w:val="single" w:sz="4" w:space="0" w:color="auto"/>
            </w:tcBorders>
            <w:shd w:val="clear" w:color="auto" w:fill="auto"/>
          </w:tcPr>
          <w:p w14:paraId="12B509E4" w14:textId="23E23C5C" w:rsidR="00B15D5C" w:rsidRPr="007361BC" w:rsidRDefault="00B15D5C" w:rsidP="00B15D5C">
            <w:pPr>
              <w:jc w:val="left"/>
              <w:rPr>
                <w:bCs/>
                <w:color w:val="000000"/>
                <w:sz w:val="20"/>
                <w:szCs w:val="20"/>
                <w:lang w:val="en-US"/>
              </w:rPr>
            </w:pPr>
            <w:r w:rsidRPr="007361BC">
              <w:rPr>
                <w:bCs/>
                <w:color w:val="000000"/>
                <w:sz w:val="20"/>
                <w:szCs w:val="20"/>
                <w:lang w:val="en-US"/>
              </w:rPr>
              <w:t>1-47</w:t>
            </w:r>
          </w:p>
        </w:tc>
        <w:tc>
          <w:tcPr>
            <w:tcW w:w="542" w:type="pct"/>
            <w:tcBorders>
              <w:top w:val="nil"/>
              <w:left w:val="nil"/>
              <w:bottom w:val="single" w:sz="4" w:space="0" w:color="auto"/>
              <w:right w:val="single" w:sz="4" w:space="0" w:color="auto"/>
            </w:tcBorders>
            <w:shd w:val="clear" w:color="auto" w:fill="auto"/>
          </w:tcPr>
          <w:p w14:paraId="464937E9" w14:textId="0E858D3A" w:rsidR="00B15D5C" w:rsidRPr="007361BC" w:rsidRDefault="00B15D5C" w:rsidP="007F3412">
            <w:pPr>
              <w:jc w:val="center"/>
              <w:rPr>
                <w:bCs/>
                <w:color w:val="000000"/>
                <w:sz w:val="20"/>
                <w:szCs w:val="20"/>
                <w:lang w:val="en-US"/>
              </w:rPr>
            </w:pPr>
            <w:r w:rsidRPr="007361BC">
              <w:rPr>
                <w:bCs/>
                <w:color w:val="000000"/>
                <w:sz w:val="20"/>
                <w:szCs w:val="20"/>
                <w:lang w:val="en-US"/>
              </w:rPr>
              <w:t>101</w:t>
            </w:r>
          </w:p>
        </w:tc>
      </w:tr>
      <w:tr w:rsidR="00B15D5C" w:rsidRPr="007361BC" w14:paraId="6AE841C5" w14:textId="77777777" w:rsidTr="002D6C4F">
        <w:trPr>
          <w:cantSplit/>
          <w:trHeight w:val="57"/>
          <w:jc w:val="center"/>
        </w:trPr>
        <w:tc>
          <w:tcPr>
            <w:tcW w:w="999" w:type="pct"/>
            <w:vMerge/>
            <w:tcBorders>
              <w:left w:val="single" w:sz="4" w:space="0" w:color="auto"/>
              <w:right w:val="single" w:sz="4" w:space="0" w:color="auto"/>
            </w:tcBorders>
            <w:shd w:val="clear" w:color="auto" w:fill="auto"/>
          </w:tcPr>
          <w:p w14:paraId="57279B0C"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257403E3" w14:textId="16219C62" w:rsidR="00B15D5C" w:rsidRPr="007361BC" w:rsidRDefault="00B15D5C" w:rsidP="007F3412">
            <w:pPr>
              <w:jc w:val="center"/>
              <w:rPr>
                <w:bCs/>
                <w:color w:val="000000"/>
                <w:sz w:val="20"/>
                <w:szCs w:val="20"/>
                <w:lang w:val="en-US"/>
              </w:rPr>
            </w:pPr>
            <w:r w:rsidRPr="007361BC">
              <w:rPr>
                <w:bCs/>
                <w:color w:val="000000"/>
                <w:sz w:val="20"/>
                <w:szCs w:val="20"/>
                <w:lang w:val="en-US"/>
              </w:rPr>
              <w:t>5</w:t>
            </w:r>
          </w:p>
        </w:tc>
        <w:tc>
          <w:tcPr>
            <w:tcW w:w="3005" w:type="pct"/>
            <w:tcBorders>
              <w:top w:val="nil"/>
              <w:left w:val="nil"/>
              <w:bottom w:val="single" w:sz="4" w:space="0" w:color="auto"/>
              <w:right w:val="single" w:sz="4" w:space="0" w:color="auto"/>
            </w:tcBorders>
            <w:shd w:val="clear" w:color="auto" w:fill="auto"/>
          </w:tcPr>
          <w:p w14:paraId="6EC5F4DA" w14:textId="28C54BE8" w:rsidR="00B15D5C" w:rsidRPr="007361BC" w:rsidRDefault="00B15D5C" w:rsidP="00B15D5C">
            <w:pPr>
              <w:jc w:val="left"/>
              <w:rPr>
                <w:bCs/>
                <w:color w:val="000000"/>
                <w:sz w:val="20"/>
                <w:szCs w:val="20"/>
                <w:lang w:val="en-US"/>
              </w:rPr>
            </w:pPr>
            <w:r w:rsidRPr="007361BC">
              <w:rPr>
                <w:bCs/>
                <w:color w:val="000000"/>
                <w:sz w:val="20"/>
                <w:szCs w:val="20"/>
                <w:lang w:val="en-US"/>
              </w:rPr>
              <w:t>1-61</w:t>
            </w:r>
          </w:p>
        </w:tc>
        <w:tc>
          <w:tcPr>
            <w:tcW w:w="542" w:type="pct"/>
            <w:tcBorders>
              <w:top w:val="nil"/>
              <w:left w:val="nil"/>
              <w:bottom w:val="single" w:sz="4" w:space="0" w:color="auto"/>
              <w:right w:val="single" w:sz="4" w:space="0" w:color="auto"/>
            </w:tcBorders>
            <w:shd w:val="clear" w:color="auto" w:fill="auto"/>
          </w:tcPr>
          <w:p w14:paraId="3B4F43C9" w14:textId="21D62911" w:rsidR="00B15D5C" w:rsidRPr="007361BC" w:rsidRDefault="00B15D5C" w:rsidP="007F3412">
            <w:pPr>
              <w:jc w:val="center"/>
              <w:rPr>
                <w:bCs/>
                <w:color w:val="000000"/>
                <w:sz w:val="20"/>
                <w:szCs w:val="20"/>
                <w:lang w:val="en-US"/>
              </w:rPr>
            </w:pPr>
            <w:r w:rsidRPr="007361BC">
              <w:rPr>
                <w:bCs/>
                <w:color w:val="000000"/>
                <w:sz w:val="20"/>
                <w:szCs w:val="20"/>
                <w:lang w:val="en-US"/>
              </w:rPr>
              <w:t>143</w:t>
            </w:r>
          </w:p>
        </w:tc>
      </w:tr>
      <w:tr w:rsidR="00B15D5C" w:rsidRPr="007361BC" w14:paraId="5E615B8F" w14:textId="77777777" w:rsidTr="002D6C4F">
        <w:trPr>
          <w:cantSplit/>
          <w:trHeight w:val="57"/>
          <w:jc w:val="center"/>
        </w:trPr>
        <w:tc>
          <w:tcPr>
            <w:tcW w:w="999" w:type="pct"/>
            <w:vMerge/>
            <w:tcBorders>
              <w:left w:val="single" w:sz="4" w:space="0" w:color="auto"/>
              <w:right w:val="single" w:sz="4" w:space="0" w:color="auto"/>
            </w:tcBorders>
            <w:shd w:val="clear" w:color="auto" w:fill="auto"/>
          </w:tcPr>
          <w:p w14:paraId="6B3014E8"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2E9EE951" w14:textId="22790A95" w:rsidR="00B15D5C" w:rsidRPr="007361BC" w:rsidRDefault="00B15D5C" w:rsidP="007F3412">
            <w:pPr>
              <w:jc w:val="center"/>
              <w:rPr>
                <w:bCs/>
                <w:color w:val="000000"/>
                <w:sz w:val="20"/>
                <w:szCs w:val="20"/>
                <w:lang w:val="en-US"/>
              </w:rPr>
            </w:pPr>
            <w:r w:rsidRPr="007361BC">
              <w:rPr>
                <w:bCs/>
                <w:color w:val="000000"/>
                <w:sz w:val="20"/>
                <w:szCs w:val="20"/>
                <w:lang w:val="en-US"/>
              </w:rPr>
              <w:t>6</w:t>
            </w:r>
          </w:p>
        </w:tc>
        <w:tc>
          <w:tcPr>
            <w:tcW w:w="3005" w:type="pct"/>
            <w:tcBorders>
              <w:top w:val="nil"/>
              <w:left w:val="nil"/>
              <w:bottom w:val="single" w:sz="4" w:space="0" w:color="auto"/>
              <w:right w:val="single" w:sz="4" w:space="0" w:color="auto"/>
            </w:tcBorders>
            <w:shd w:val="clear" w:color="auto" w:fill="auto"/>
          </w:tcPr>
          <w:p w14:paraId="21698498" w14:textId="1BB053E2" w:rsidR="00B15D5C" w:rsidRPr="007361BC" w:rsidRDefault="00B15D5C" w:rsidP="00B15D5C">
            <w:pPr>
              <w:jc w:val="left"/>
              <w:rPr>
                <w:bCs/>
                <w:color w:val="000000"/>
                <w:sz w:val="20"/>
                <w:szCs w:val="20"/>
                <w:lang w:val="en-US"/>
              </w:rPr>
            </w:pPr>
            <w:r w:rsidRPr="007361BC">
              <w:rPr>
                <w:bCs/>
                <w:color w:val="000000"/>
                <w:sz w:val="20"/>
                <w:szCs w:val="20"/>
                <w:lang w:val="en-US"/>
              </w:rPr>
              <w:t>1-72</w:t>
            </w:r>
          </w:p>
        </w:tc>
        <w:tc>
          <w:tcPr>
            <w:tcW w:w="542" w:type="pct"/>
            <w:tcBorders>
              <w:top w:val="nil"/>
              <w:left w:val="nil"/>
              <w:bottom w:val="single" w:sz="4" w:space="0" w:color="auto"/>
              <w:right w:val="single" w:sz="4" w:space="0" w:color="auto"/>
            </w:tcBorders>
            <w:shd w:val="clear" w:color="auto" w:fill="auto"/>
          </w:tcPr>
          <w:p w14:paraId="68108F96" w14:textId="1BF389E5" w:rsidR="00B15D5C" w:rsidRPr="007361BC" w:rsidRDefault="00B15D5C" w:rsidP="007F3412">
            <w:pPr>
              <w:jc w:val="center"/>
              <w:rPr>
                <w:bCs/>
                <w:color w:val="000000"/>
                <w:sz w:val="20"/>
                <w:szCs w:val="20"/>
                <w:lang w:val="en-US"/>
              </w:rPr>
            </w:pPr>
            <w:r w:rsidRPr="007361BC">
              <w:rPr>
                <w:bCs/>
                <w:color w:val="000000"/>
                <w:sz w:val="20"/>
                <w:szCs w:val="20"/>
                <w:lang w:val="en-US"/>
              </w:rPr>
              <w:t>123</w:t>
            </w:r>
          </w:p>
        </w:tc>
      </w:tr>
      <w:tr w:rsidR="00B15D5C" w:rsidRPr="007361BC" w14:paraId="1A73BB41" w14:textId="77777777" w:rsidTr="002D6C4F">
        <w:trPr>
          <w:cantSplit/>
          <w:trHeight w:val="57"/>
          <w:jc w:val="center"/>
        </w:trPr>
        <w:tc>
          <w:tcPr>
            <w:tcW w:w="999" w:type="pct"/>
            <w:vMerge/>
            <w:tcBorders>
              <w:left w:val="single" w:sz="4" w:space="0" w:color="auto"/>
              <w:right w:val="single" w:sz="4" w:space="0" w:color="auto"/>
            </w:tcBorders>
            <w:shd w:val="clear" w:color="auto" w:fill="auto"/>
          </w:tcPr>
          <w:p w14:paraId="580276A2"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718DFE17" w14:textId="1897CBB3" w:rsidR="00B15D5C" w:rsidRPr="007361BC" w:rsidRDefault="00B15D5C" w:rsidP="007F3412">
            <w:pPr>
              <w:jc w:val="center"/>
              <w:rPr>
                <w:bCs/>
                <w:color w:val="000000"/>
                <w:sz w:val="20"/>
                <w:szCs w:val="20"/>
                <w:lang w:val="en-US"/>
              </w:rPr>
            </w:pPr>
            <w:r w:rsidRPr="007361BC">
              <w:rPr>
                <w:bCs/>
                <w:color w:val="000000"/>
                <w:sz w:val="20"/>
                <w:szCs w:val="20"/>
                <w:lang w:val="en-US"/>
              </w:rPr>
              <w:t>7</w:t>
            </w:r>
          </w:p>
        </w:tc>
        <w:tc>
          <w:tcPr>
            <w:tcW w:w="3005" w:type="pct"/>
            <w:tcBorders>
              <w:top w:val="nil"/>
              <w:left w:val="nil"/>
              <w:bottom w:val="single" w:sz="4" w:space="0" w:color="auto"/>
              <w:right w:val="single" w:sz="4" w:space="0" w:color="auto"/>
            </w:tcBorders>
            <w:shd w:val="clear" w:color="auto" w:fill="auto"/>
          </w:tcPr>
          <w:p w14:paraId="6F599F01" w14:textId="3A13E857" w:rsidR="00B15D5C" w:rsidRPr="007361BC" w:rsidRDefault="00B15D5C" w:rsidP="00B15D5C">
            <w:pPr>
              <w:jc w:val="left"/>
              <w:rPr>
                <w:bCs/>
                <w:color w:val="000000"/>
                <w:sz w:val="20"/>
                <w:szCs w:val="20"/>
                <w:lang w:val="en-US"/>
              </w:rPr>
            </w:pPr>
            <w:r w:rsidRPr="007361BC">
              <w:rPr>
                <w:bCs/>
                <w:color w:val="000000"/>
                <w:sz w:val="20"/>
                <w:szCs w:val="20"/>
                <w:lang w:val="en-US"/>
              </w:rPr>
              <w:t>1-19</w:t>
            </w:r>
          </w:p>
        </w:tc>
        <w:tc>
          <w:tcPr>
            <w:tcW w:w="542" w:type="pct"/>
            <w:tcBorders>
              <w:top w:val="nil"/>
              <w:left w:val="nil"/>
              <w:bottom w:val="single" w:sz="4" w:space="0" w:color="auto"/>
              <w:right w:val="single" w:sz="4" w:space="0" w:color="auto"/>
            </w:tcBorders>
            <w:shd w:val="clear" w:color="auto" w:fill="auto"/>
          </w:tcPr>
          <w:p w14:paraId="5C35E3DF" w14:textId="2544B2AF" w:rsidR="00B15D5C" w:rsidRPr="007361BC" w:rsidRDefault="00B15D5C" w:rsidP="007F3412">
            <w:pPr>
              <w:jc w:val="center"/>
              <w:rPr>
                <w:bCs/>
                <w:color w:val="000000"/>
                <w:sz w:val="20"/>
                <w:szCs w:val="20"/>
                <w:lang w:val="en-US"/>
              </w:rPr>
            </w:pPr>
            <w:r w:rsidRPr="007361BC">
              <w:rPr>
                <w:bCs/>
                <w:color w:val="000000"/>
                <w:sz w:val="20"/>
                <w:szCs w:val="20"/>
                <w:lang w:val="en-US"/>
              </w:rPr>
              <w:t>72</w:t>
            </w:r>
          </w:p>
        </w:tc>
      </w:tr>
      <w:tr w:rsidR="00B15D5C" w:rsidRPr="007361BC" w14:paraId="28CFB3B3" w14:textId="77777777" w:rsidTr="002D6C4F">
        <w:trPr>
          <w:cantSplit/>
          <w:trHeight w:val="57"/>
          <w:jc w:val="center"/>
        </w:trPr>
        <w:tc>
          <w:tcPr>
            <w:tcW w:w="999" w:type="pct"/>
            <w:vMerge/>
            <w:tcBorders>
              <w:left w:val="single" w:sz="4" w:space="0" w:color="auto"/>
              <w:right w:val="single" w:sz="4" w:space="0" w:color="auto"/>
            </w:tcBorders>
            <w:shd w:val="clear" w:color="auto" w:fill="auto"/>
          </w:tcPr>
          <w:p w14:paraId="7480445B"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77CB5802" w14:textId="126E5624" w:rsidR="00B15D5C" w:rsidRPr="007361BC" w:rsidRDefault="00B15D5C" w:rsidP="007F3412">
            <w:pPr>
              <w:jc w:val="center"/>
              <w:rPr>
                <w:bCs/>
                <w:color w:val="000000"/>
                <w:sz w:val="20"/>
                <w:szCs w:val="20"/>
                <w:lang w:val="en-US"/>
              </w:rPr>
            </w:pPr>
            <w:r w:rsidRPr="007361BC">
              <w:rPr>
                <w:bCs/>
                <w:color w:val="000000"/>
                <w:sz w:val="20"/>
                <w:szCs w:val="20"/>
                <w:lang w:val="en-US"/>
              </w:rPr>
              <w:t>8</w:t>
            </w:r>
          </w:p>
        </w:tc>
        <w:tc>
          <w:tcPr>
            <w:tcW w:w="3005" w:type="pct"/>
            <w:tcBorders>
              <w:top w:val="nil"/>
              <w:left w:val="nil"/>
              <w:bottom w:val="single" w:sz="4" w:space="0" w:color="auto"/>
              <w:right w:val="single" w:sz="4" w:space="0" w:color="auto"/>
            </w:tcBorders>
            <w:shd w:val="clear" w:color="auto" w:fill="auto"/>
          </w:tcPr>
          <w:p w14:paraId="4EFC35CB" w14:textId="03E80C47" w:rsidR="00B15D5C" w:rsidRPr="007361BC" w:rsidRDefault="00B15D5C" w:rsidP="00B15D5C">
            <w:pPr>
              <w:jc w:val="left"/>
              <w:rPr>
                <w:bCs/>
                <w:color w:val="000000"/>
                <w:sz w:val="20"/>
                <w:szCs w:val="20"/>
                <w:lang w:val="en-US"/>
              </w:rPr>
            </w:pPr>
            <w:r w:rsidRPr="007361BC">
              <w:rPr>
                <w:bCs/>
                <w:color w:val="000000"/>
                <w:sz w:val="20"/>
                <w:szCs w:val="20"/>
                <w:lang w:val="en-US"/>
              </w:rPr>
              <w:t>1-58</w:t>
            </w:r>
          </w:p>
        </w:tc>
        <w:tc>
          <w:tcPr>
            <w:tcW w:w="542" w:type="pct"/>
            <w:tcBorders>
              <w:top w:val="nil"/>
              <w:left w:val="nil"/>
              <w:bottom w:val="single" w:sz="4" w:space="0" w:color="auto"/>
              <w:right w:val="single" w:sz="4" w:space="0" w:color="auto"/>
            </w:tcBorders>
            <w:shd w:val="clear" w:color="auto" w:fill="auto"/>
          </w:tcPr>
          <w:p w14:paraId="3CA88A55" w14:textId="6EDF1ED8" w:rsidR="00B15D5C" w:rsidRPr="007361BC" w:rsidRDefault="00B15D5C" w:rsidP="007F3412">
            <w:pPr>
              <w:jc w:val="center"/>
              <w:rPr>
                <w:bCs/>
                <w:color w:val="000000"/>
                <w:sz w:val="20"/>
                <w:szCs w:val="20"/>
                <w:lang w:val="en-US"/>
              </w:rPr>
            </w:pPr>
            <w:r w:rsidRPr="007361BC">
              <w:rPr>
                <w:bCs/>
                <w:color w:val="000000"/>
                <w:sz w:val="20"/>
                <w:szCs w:val="20"/>
                <w:lang w:val="en-US"/>
              </w:rPr>
              <w:t>134</w:t>
            </w:r>
          </w:p>
        </w:tc>
      </w:tr>
      <w:tr w:rsidR="00B15D5C" w:rsidRPr="007361BC" w14:paraId="039D949F" w14:textId="77777777" w:rsidTr="002D6C4F">
        <w:trPr>
          <w:cantSplit/>
          <w:trHeight w:val="57"/>
          <w:jc w:val="center"/>
        </w:trPr>
        <w:tc>
          <w:tcPr>
            <w:tcW w:w="999" w:type="pct"/>
            <w:vMerge/>
            <w:tcBorders>
              <w:left w:val="single" w:sz="4" w:space="0" w:color="auto"/>
              <w:right w:val="single" w:sz="4" w:space="0" w:color="auto"/>
            </w:tcBorders>
            <w:shd w:val="clear" w:color="auto" w:fill="auto"/>
          </w:tcPr>
          <w:p w14:paraId="432DA52E"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4926B6AB" w14:textId="2DEB5AD4" w:rsidR="00B15D5C" w:rsidRPr="007361BC" w:rsidRDefault="00B15D5C" w:rsidP="007F3412">
            <w:pPr>
              <w:jc w:val="center"/>
              <w:rPr>
                <w:bCs/>
                <w:color w:val="000000"/>
                <w:sz w:val="20"/>
                <w:szCs w:val="20"/>
                <w:lang w:val="en-US"/>
              </w:rPr>
            </w:pPr>
            <w:r w:rsidRPr="007361BC">
              <w:rPr>
                <w:bCs/>
                <w:color w:val="000000"/>
                <w:sz w:val="20"/>
                <w:szCs w:val="20"/>
                <w:lang w:val="en-US"/>
              </w:rPr>
              <w:t>9</w:t>
            </w:r>
          </w:p>
        </w:tc>
        <w:tc>
          <w:tcPr>
            <w:tcW w:w="3005" w:type="pct"/>
            <w:tcBorders>
              <w:top w:val="nil"/>
              <w:left w:val="nil"/>
              <w:bottom w:val="single" w:sz="4" w:space="0" w:color="auto"/>
              <w:right w:val="single" w:sz="4" w:space="0" w:color="auto"/>
            </w:tcBorders>
            <w:shd w:val="clear" w:color="auto" w:fill="auto"/>
          </w:tcPr>
          <w:p w14:paraId="6D3A999B" w14:textId="5BAF6AB3" w:rsidR="00B15D5C" w:rsidRPr="007361BC" w:rsidRDefault="00B15D5C" w:rsidP="00B15D5C">
            <w:pPr>
              <w:jc w:val="left"/>
              <w:rPr>
                <w:bCs/>
                <w:color w:val="000000"/>
                <w:sz w:val="20"/>
                <w:szCs w:val="20"/>
                <w:lang w:val="en-US"/>
              </w:rPr>
            </w:pPr>
            <w:r w:rsidRPr="007361BC">
              <w:rPr>
                <w:bCs/>
                <w:color w:val="000000"/>
                <w:sz w:val="20"/>
                <w:szCs w:val="20"/>
                <w:lang w:val="en-US"/>
              </w:rPr>
              <w:t>1-78</w:t>
            </w:r>
          </w:p>
        </w:tc>
        <w:tc>
          <w:tcPr>
            <w:tcW w:w="542" w:type="pct"/>
            <w:tcBorders>
              <w:top w:val="nil"/>
              <w:left w:val="nil"/>
              <w:bottom w:val="single" w:sz="4" w:space="0" w:color="auto"/>
              <w:right w:val="single" w:sz="4" w:space="0" w:color="auto"/>
            </w:tcBorders>
            <w:shd w:val="clear" w:color="auto" w:fill="auto"/>
          </w:tcPr>
          <w:p w14:paraId="7C23C731" w14:textId="36E3325F" w:rsidR="00B15D5C" w:rsidRPr="007361BC" w:rsidRDefault="00B15D5C" w:rsidP="007F3412">
            <w:pPr>
              <w:jc w:val="center"/>
              <w:rPr>
                <w:bCs/>
                <w:color w:val="000000"/>
                <w:sz w:val="20"/>
                <w:szCs w:val="20"/>
                <w:lang w:val="en-US"/>
              </w:rPr>
            </w:pPr>
            <w:r w:rsidRPr="007361BC">
              <w:rPr>
                <w:bCs/>
                <w:color w:val="000000"/>
                <w:sz w:val="20"/>
                <w:szCs w:val="20"/>
                <w:lang w:val="en-US"/>
              </w:rPr>
              <w:t>142</w:t>
            </w:r>
          </w:p>
        </w:tc>
      </w:tr>
      <w:tr w:rsidR="00B15D5C" w:rsidRPr="007361BC" w14:paraId="3FA02222" w14:textId="77777777" w:rsidTr="002D6C4F">
        <w:trPr>
          <w:cantSplit/>
          <w:trHeight w:val="57"/>
          <w:jc w:val="center"/>
        </w:trPr>
        <w:tc>
          <w:tcPr>
            <w:tcW w:w="999" w:type="pct"/>
            <w:vMerge/>
            <w:tcBorders>
              <w:left w:val="single" w:sz="4" w:space="0" w:color="auto"/>
              <w:right w:val="single" w:sz="4" w:space="0" w:color="auto"/>
            </w:tcBorders>
            <w:shd w:val="clear" w:color="auto" w:fill="auto"/>
          </w:tcPr>
          <w:p w14:paraId="4F5B47F1"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7BE3BA85" w14:textId="39082FE3" w:rsidR="00B15D5C" w:rsidRPr="007361BC" w:rsidRDefault="00B15D5C" w:rsidP="007F3412">
            <w:pPr>
              <w:jc w:val="center"/>
              <w:rPr>
                <w:bCs/>
                <w:color w:val="000000"/>
                <w:sz w:val="20"/>
                <w:szCs w:val="20"/>
                <w:lang w:val="en-US"/>
              </w:rPr>
            </w:pPr>
            <w:r w:rsidRPr="007361BC">
              <w:rPr>
                <w:bCs/>
                <w:color w:val="000000"/>
                <w:sz w:val="20"/>
                <w:szCs w:val="20"/>
                <w:lang w:val="en-US"/>
              </w:rPr>
              <w:t>10</w:t>
            </w:r>
          </w:p>
        </w:tc>
        <w:tc>
          <w:tcPr>
            <w:tcW w:w="3005" w:type="pct"/>
            <w:tcBorders>
              <w:top w:val="nil"/>
              <w:left w:val="nil"/>
              <w:bottom w:val="single" w:sz="4" w:space="0" w:color="auto"/>
              <w:right w:val="single" w:sz="4" w:space="0" w:color="auto"/>
            </w:tcBorders>
            <w:shd w:val="clear" w:color="auto" w:fill="auto"/>
          </w:tcPr>
          <w:p w14:paraId="6A777594" w14:textId="7E27A398" w:rsidR="00B15D5C" w:rsidRPr="007361BC" w:rsidRDefault="00B15D5C" w:rsidP="00B15D5C">
            <w:pPr>
              <w:jc w:val="left"/>
              <w:rPr>
                <w:bCs/>
                <w:color w:val="000000"/>
                <w:sz w:val="20"/>
                <w:szCs w:val="20"/>
                <w:lang w:val="en-US"/>
              </w:rPr>
            </w:pPr>
            <w:r w:rsidRPr="007361BC">
              <w:rPr>
                <w:bCs/>
                <w:color w:val="000000"/>
                <w:sz w:val="20"/>
                <w:szCs w:val="20"/>
                <w:lang w:val="en-US"/>
              </w:rPr>
              <w:t>1-73</w:t>
            </w:r>
          </w:p>
        </w:tc>
        <w:tc>
          <w:tcPr>
            <w:tcW w:w="542" w:type="pct"/>
            <w:tcBorders>
              <w:top w:val="nil"/>
              <w:left w:val="nil"/>
              <w:bottom w:val="single" w:sz="4" w:space="0" w:color="auto"/>
              <w:right w:val="single" w:sz="4" w:space="0" w:color="auto"/>
            </w:tcBorders>
            <w:shd w:val="clear" w:color="auto" w:fill="auto"/>
          </w:tcPr>
          <w:p w14:paraId="03E692F3" w14:textId="0ECF1EA8" w:rsidR="00B15D5C" w:rsidRPr="007361BC" w:rsidRDefault="00B15D5C" w:rsidP="007F3412">
            <w:pPr>
              <w:jc w:val="center"/>
              <w:rPr>
                <w:bCs/>
                <w:color w:val="000000"/>
                <w:sz w:val="20"/>
                <w:szCs w:val="20"/>
                <w:lang w:val="en-US"/>
              </w:rPr>
            </w:pPr>
            <w:r w:rsidRPr="007361BC">
              <w:rPr>
                <w:bCs/>
                <w:color w:val="000000"/>
                <w:sz w:val="20"/>
                <w:szCs w:val="20"/>
                <w:lang w:val="en-US"/>
              </w:rPr>
              <w:t>132</w:t>
            </w:r>
          </w:p>
        </w:tc>
      </w:tr>
      <w:tr w:rsidR="00B15D5C" w:rsidRPr="007361BC" w14:paraId="0E97B87B" w14:textId="77777777" w:rsidTr="002D6C4F">
        <w:trPr>
          <w:cantSplit/>
          <w:trHeight w:val="57"/>
          <w:jc w:val="center"/>
        </w:trPr>
        <w:tc>
          <w:tcPr>
            <w:tcW w:w="999" w:type="pct"/>
            <w:vMerge/>
            <w:tcBorders>
              <w:left w:val="single" w:sz="4" w:space="0" w:color="auto"/>
              <w:right w:val="single" w:sz="4" w:space="0" w:color="auto"/>
            </w:tcBorders>
            <w:shd w:val="clear" w:color="auto" w:fill="auto"/>
          </w:tcPr>
          <w:p w14:paraId="7D4A527B"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274B3A9C" w14:textId="0A21EC23" w:rsidR="00B15D5C" w:rsidRPr="007361BC" w:rsidRDefault="00B15D5C" w:rsidP="007F3412">
            <w:pPr>
              <w:jc w:val="center"/>
              <w:rPr>
                <w:bCs/>
                <w:color w:val="000000"/>
                <w:sz w:val="20"/>
                <w:szCs w:val="20"/>
                <w:lang w:val="en-US"/>
              </w:rPr>
            </w:pPr>
            <w:r w:rsidRPr="007361BC">
              <w:rPr>
                <w:bCs/>
                <w:color w:val="000000"/>
                <w:sz w:val="20"/>
                <w:szCs w:val="20"/>
                <w:lang w:val="en-US"/>
              </w:rPr>
              <w:t>11</w:t>
            </w:r>
          </w:p>
        </w:tc>
        <w:tc>
          <w:tcPr>
            <w:tcW w:w="3005" w:type="pct"/>
            <w:tcBorders>
              <w:top w:val="nil"/>
              <w:left w:val="nil"/>
              <w:bottom w:val="single" w:sz="4" w:space="0" w:color="auto"/>
              <w:right w:val="single" w:sz="4" w:space="0" w:color="auto"/>
            </w:tcBorders>
            <w:shd w:val="clear" w:color="auto" w:fill="auto"/>
          </w:tcPr>
          <w:p w14:paraId="0C144B51" w14:textId="4678BA21" w:rsidR="00B15D5C" w:rsidRPr="007361BC" w:rsidRDefault="00B15D5C" w:rsidP="00B15D5C">
            <w:pPr>
              <w:jc w:val="left"/>
              <w:rPr>
                <w:bCs/>
                <w:color w:val="000000"/>
                <w:sz w:val="20"/>
                <w:szCs w:val="20"/>
                <w:lang w:val="en-US"/>
              </w:rPr>
            </w:pPr>
            <w:r w:rsidRPr="007361BC">
              <w:rPr>
                <w:bCs/>
                <w:color w:val="000000"/>
                <w:sz w:val="20"/>
                <w:szCs w:val="20"/>
                <w:lang w:val="en-US"/>
              </w:rPr>
              <w:t>1-52, 54, 55 (ч.), 57-60</w:t>
            </w:r>
          </w:p>
        </w:tc>
        <w:tc>
          <w:tcPr>
            <w:tcW w:w="542" w:type="pct"/>
            <w:tcBorders>
              <w:top w:val="nil"/>
              <w:left w:val="nil"/>
              <w:bottom w:val="single" w:sz="4" w:space="0" w:color="auto"/>
              <w:right w:val="single" w:sz="4" w:space="0" w:color="auto"/>
            </w:tcBorders>
            <w:shd w:val="clear" w:color="auto" w:fill="auto"/>
          </w:tcPr>
          <w:p w14:paraId="019A1156" w14:textId="18396498" w:rsidR="00B15D5C" w:rsidRPr="007361BC" w:rsidRDefault="00B15D5C" w:rsidP="007F3412">
            <w:pPr>
              <w:jc w:val="center"/>
              <w:rPr>
                <w:bCs/>
                <w:color w:val="000000"/>
                <w:sz w:val="20"/>
                <w:szCs w:val="20"/>
                <w:lang w:val="en-US"/>
              </w:rPr>
            </w:pPr>
            <w:r w:rsidRPr="007361BC">
              <w:rPr>
                <w:bCs/>
                <w:color w:val="000000"/>
                <w:sz w:val="20"/>
                <w:szCs w:val="20"/>
                <w:lang w:val="en-US"/>
              </w:rPr>
              <w:t>91,9</w:t>
            </w:r>
          </w:p>
        </w:tc>
      </w:tr>
      <w:tr w:rsidR="00B15D5C" w:rsidRPr="007361BC" w14:paraId="0667C859" w14:textId="77777777" w:rsidTr="002D6C4F">
        <w:trPr>
          <w:cantSplit/>
          <w:trHeight w:val="57"/>
          <w:jc w:val="center"/>
        </w:trPr>
        <w:tc>
          <w:tcPr>
            <w:tcW w:w="999" w:type="pct"/>
            <w:vMerge/>
            <w:tcBorders>
              <w:left w:val="single" w:sz="4" w:space="0" w:color="auto"/>
              <w:right w:val="single" w:sz="4" w:space="0" w:color="auto"/>
            </w:tcBorders>
            <w:shd w:val="clear" w:color="auto" w:fill="auto"/>
          </w:tcPr>
          <w:p w14:paraId="6D8D0EEA"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5782103E" w14:textId="526CB7EE" w:rsidR="00B15D5C" w:rsidRPr="007361BC" w:rsidRDefault="00B15D5C" w:rsidP="007F3412">
            <w:pPr>
              <w:jc w:val="center"/>
              <w:rPr>
                <w:bCs/>
                <w:color w:val="000000"/>
                <w:sz w:val="20"/>
                <w:szCs w:val="20"/>
                <w:lang w:val="en-US"/>
              </w:rPr>
            </w:pPr>
            <w:r w:rsidRPr="007361BC">
              <w:rPr>
                <w:bCs/>
                <w:color w:val="000000"/>
                <w:sz w:val="20"/>
                <w:szCs w:val="20"/>
                <w:lang w:val="en-US"/>
              </w:rPr>
              <w:t>12</w:t>
            </w:r>
          </w:p>
        </w:tc>
        <w:tc>
          <w:tcPr>
            <w:tcW w:w="3005" w:type="pct"/>
            <w:tcBorders>
              <w:top w:val="nil"/>
              <w:left w:val="nil"/>
              <w:bottom w:val="single" w:sz="4" w:space="0" w:color="auto"/>
              <w:right w:val="single" w:sz="4" w:space="0" w:color="auto"/>
            </w:tcBorders>
            <w:shd w:val="clear" w:color="auto" w:fill="auto"/>
          </w:tcPr>
          <w:p w14:paraId="33B60C0A" w14:textId="15521E56" w:rsidR="00B15D5C" w:rsidRPr="007361BC" w:rsidRDefault="00B15D5C" w:rsidP="00B15D5C">
            <w:pPr>
              <w:jc w:val="left"/>
              <w:rPr>
                <w:bCs/>
                <w:color w:val="000000"/>
                <w:sz w:val="20"/>
                <w:szCs w:val="20"/>
                <w:lang w:val="en-US"/>
              </w:rPr>
            </w:pPr>
            <w:r w:rsidRPr="007361BC">
              <w:rPr>
                <w:bCs/>
                <w:color w:val="000000"/>
                <w:sz w:val="20"/>
                <w:szCs w:val="20"/>
                <w:lang w:val="en-US"/>
              </w:rPr>
              <w:t>6, 9, 10, 11, 12, 93</w:t>
            </w:r>
          </w:p>
        </w:tc>
        <w:tc>
          <w:tcPr>
            <w:tcW w:w="542" w:type="pct"/>
            <w:tcBorders>
              <w:top w:val="nil"/>
              <w:left w:val="nil"/>
              <w:bottom w:val="single" w:sz="4" w:space="0" w:color="auto"/>
              <w:right w:val="single" w:sz="4" w:space="0" w:color="auto"/>
            </w:tcBorders>
            <w:shd w:val="clear" w:color="auto" w:fill="auto"/>
          </w:tcPr>
          <w:p w14:paraId="69F8BC96" w14:textId="23E6209A" w:rsidR="00B15D5C" w:rsidRPr="007361BC" w:rsidRDefault="00B15D5C" w:rsidP="007F3412">
            <w:pPr>
              <w:jc w:val="center"/>
              <w:rPr>
                <w:bCs/>
                <w:color w:val="000000"/>
                <w:sz w:val="20"/>
                <w:szCs w:val="20"/>
                <w:lang w:val="en-US"/>
              </w:rPr>
            </w:pPr>
            <w:r w:rsidRPr="007361BC">
              <w:rPr>
                <w:bCs/>
                <w:color w:val="000000"/>
                <w:sz w:val="20"/>
                <w:szCs w:val="20"/>
                <w:lang w:val="en-US"/>
              </w:rPr>
              <w:t>5,4</w:t>
            </w:r>
          </w:p>
        </w:tc>
      </w:tr>
      <w:tr w:rsidR="00B15D5C" w:rsidRPr="007361BC" w14:paraId="396E736B" w14:textId="77777777" w:rsidTr="002D6C4F">
        <w:trPr>
          <w:cantSplit/>
          <w:trHeight w:val="57"/>
          <w:jc w:val="center"/>
        </w:trPr>
        <w:tc>
          <w:tcPr>
            <w:tcW w:w="999" w:type="pct"/>
            <w:vMerge/>
            <w:tcBorders>
              <w:left w:val="single" w:sz="4" w:space="0" w:color="auto"/>
              <w:right w:val="single" w:sz="4" w:space="0" w:color="auto"/>
            </w:tcBorders>
            <w:shd w:val="clear" w:color="auto" w:fill="auto"/>
          </w:tcPr>
          <w:p w14:paraId="791F5FCF"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43AB72E6" w14:textId="2FD90EA9" w:rsidR="00B15D5C" w:rsidRPr="007361BC" w:rsidRDefault="00B15D5C" w:rsidP="007F3412">
            <w:pPr>
              <w:jc w:val="center"/>
              <w:rPr>
                <w:bCs/>
                <w:color w:val="000000"/>
                <w:sz w:val="20"/>
                <w:szCs w:val="20"/>
                <w:lang w:val="en-US"/>
              </w:rPr>
            </w:pPr>
            <w:r w:rsidRPr="007361BC">
              <w:rPr>
                <w:bCs/>
                <w:color w:val="000000"/>
                <w:sz w:val="20"/>
                <w:szCs w:val="20"/>
                <w:lang w:val="en-US"/>
              </w:rPr>
              <w:t>13</w:t>
            </w:r>
          </w:p>
        </w:tc>
        <w:tc>
          <w:tcPr>
            <w:tcW w:w="3005" w:type="pct"/>
            <w:tcBorders>
              <w:top w:val="nil"/>
              <w:left w:val="nil"/>
              <w:bottom w:val="single" w:sz="4" w:space="0" w:color="auto"/>
              <w:right w:val="single" w:sz="4" w:space="0" w:color="auto"/>
            </w:tcBorders>
            <w:shd w:val="clear" w:color="auto" w:fill="auto"/>
          </w:tcPr>
          <w:p w14:paraId="2363AE35" w14:textId="5580AD45" w:rsidR="00B15D5C" w:rsidRPr="007361BC" w:rsidRDefault="00B15D5C" w:rsidP="00B15D5C">
            <w:pPr>
              <w:jc w:val="left"/>
              <w:rPr>
                <w:bCs/>
                <w:color w:val="000000"/>
                <w:sz w:val="20"/>
                <w:szCs w:val="20"/>
                <w:lang w:val="en-US"/>
              </w:rPr>
            </w:pPr>
            <w:r w:rsidRPr="007361BC">
              <w:rPr>
                <w:bCs/>
                <w:color w:val="000000"/>
                <w:sz w:val="20"/>
                <w:szCs w:val="20"/>
                <w:lang w:val="en-US"/>
              </w:rPr>
              <w:t>1-107</w:t>
            </w:r>
          </w:p>
        </w:tc>
        <w:tc>
          <w:tcPr>
            <w:tcW w:w="542" w:type="pct"/>
            <w:tcBorders>
              <w:top w:val="nil"/>
              <w:left w:val="nil"/>
              <w:bottom w:val="single" w:sz="4" w:space="0" w:color="auto"/>
              <w:right w:val="single" w:sz="4" w:space="0" w:color="auto"/>
            </w:tcBorders>
            <w:shd w:val="clear" w:color="auto" w:fill="auto"/>
          </w:tcPr>
          <w:p w14:paraId="421EFA20" w14:textId="5AE40C74" w:rsidR="00B15D5C" w:rsidRPr="007361BC" w:rsidRDefault="00B15D5C" w:rsidP="007F3412">
            <w:pPr>
              <w:jc w:val="center"/>
              <w:rPr>
                <w:bCs/>
                <w:color w:val="000000"/>
                <w:sz w:val="20"/>
                <w:szCs w:val="20"/>
                <w:lang w:val="en-US"/>
              </w:rPr>
            </w:pPr>
            <w:r w:rsidRPr="007361BC">
              <w:rPr>
                <w:bCs/>
                <w:color w:val="000000"/>
                <w:sz w:val="20"/>
                <w:szCs w:val="20"/>
                <w:lang w:val="en-US"/>
              </w:rPr>
              <w:t>112</w:t>
            </w:r>
          </w:p>
        </w:tc>
      </w:tr>
      <w:tr w:rsidR="00B15D5C" w:rsidRPr="007361BC" w14:paraId="4CABD539" w14:textId="77777777" w:rsidTr="002D6C4F">
        <w:trPr>
          <w:cantSplit/>
          <w:trHeight w:val="57"/>
          <w:jc w:val="center"/>
        </w:trPr>
        <w:tc>
          <w:tcPr>
            <w:tcW w:w="999" w:type="pct"/>
            <w:vMerge/>
            <w:tcBorders>
              <w:left w:val="single" w:sz="4" w:space="0" w:color="auto"/>
              <w:right w:val="single" w:sz="4" w:space="0" w:color="auto"/>
            </w:tcBorders>
            <w:shd w:val="clear" w:color="auto" w:fill="auto"/>
          </w:tcPr>
          <w:p w14:paraId="5D4EA8E2"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2DB1DE37" w14:textId="4DE74F39" w:rsidR="00B15D5C" w:rsidRPr="007361BC" w:rsidRDefault="00B15D5C" w:rsidP="007F3412">
            <w:pPr>
              <w:jc w:val="center"/>
              <w:rPr>
                <w:bCs/>
                <w:color w:val="000000"/>
                <w:sz w:val="20"/>
                <w:szCs w:val="20"/>
                <w:lang w:val="en-US"/>
              </w:rPr>
            </w:pPr>
            <w:r w:rsidRPr="007361BC">
              <w:rPr>
                <w:bCs/>
                <w:color w:val="000000"/>
                <w:sz w:val="20"/>
                <w:szCs w:val="20"/>
                <w:lang w:val="en-US"/>
              </w:rPr>
              <w:t>93</w:t>
            </w:r>
          </w:p>
        </w:tc>
        <w:tc>
          <w:tcPr>
            <w:tcW w:w="3005" w:type="pct"/>
            <w:tcBorders>
              <w:top w:val="nil"/>
              <w:left w:val="nil"/>
              <w:bottom w:val="single" w:sz="4" w:space="0" w:color="auto"/>
              <w:right w:val="single" w:sz="4" w:space="0" w:color="auto"/>
            </w:tcBorders>
            <w:shd w:val="clear" w:color="auto" w:fill="auto"/>
          </w:tcPr>
          <w:p w14:paraId="1BA69DFA" w14:textId="4CA57A8C" w:rsidR="00B15D5C" w:rsidRPr="007361BC" w:rsidRDefault="00B15D5C" w:rsidP="00B15D5C">
            <w:pPr>
              <w:jc w:val="left"/>
              <w:rPr>
                <w:bCs/>
                <w:color w:val="000000"/>
                <w:sz w:val="20"/>
                <w:szCs w:val="20"/>
                <w:lang w:val="en-US"/>
              </w:rPr>
            </w:pPr>
            <w:r w:rsidRPr="007361BC">
              <w:rPr>
                <w:bCs/>
                <w:color w:val="000000"/>
                <w:sz w:val="20"/>
                <w:szCs w:val="20"/>
                <w:lang w:val="en-US"/>
              </w:rPr>
              <w:t>1-45</w:t>
            </w:r>
          </w:p>
        </w:tc>
        <w:tc>
          <w:tcPr>
            <w:tcW w:w="542" w:type="pct"/>
            <w:tcBorders>
              <w:top w:val="nil"/>
              <w:left w:val="nil"/>
              <w:bottom w:val="single" w:sz="4" w:space="0" w:color="auto"/>
              <w:right w:val="single" w:sz="4" w:space="0" w:color="auto"/>
            </w:tcBorders>
            <w:shd w:val="clear" w:color="auto" w:fill="auto"/>
          </w:tcPr>
          <w:p w14:paraId="620749EC" w14:textId="419AA0A5" w:rsidR="00B15D5C" w:rsidRPr="007361BC" w:rsidRDefault="00B15D5C" w:rsidP="007F3412">
            <w:pPr>
              <w:jc w:val="center"/>
              <w:rPr>
                <w:bCs/>
                <w:color w:val="000000"/>
                <w:sz w:val="20"/>
                <w:szCs w:val="20"/>
                <w:lang w:val="en-US"/>
              </w:rPr>
            </w:pPr>
            <w:r w:rsidRPr="007361BC">
              <w:rPr>
                <w:bCs/>
                <w:color w:val="000000"/>
                <w:sz w:val="20"/>
                <w:szCs w:val="20"/>
                <w:lang w:val="en-US"/>
              </w:rPr>
              <w:t>90</w:t>
            </w:r>
          </w:p>
        </w:tc>
      </w:tr>
      <w:tr w:rsidR="00B15D5C" w:rsidRPr="007361BC" w14:paraId="5DB84D18" w14:textId="77777777" w:rsidTr="003D4EE1">
        <w:trPr>
          <w:cantSplit/>
          <w:trHeight w:val="57"/>
          <w:jc w:val="center"/>
        </w:trPr>
        <w:tc>
          <w:tcPr>
            <w:tcW w:w="999" w:type="pct"/>
            <w:vMerge/>
            <w:tcBorders>
              <w:left w:val="single" w:sz="4" w:space="0" w:color="auto"/>
              <w:right w:val="single" w:sz="4" w:space="0" w:color="auto"/>
            </w:tcBorders>
            <w:shd w:val="clear" w:color="auto" w:fill="auto"/>
          </w:tcPr>
          <w:p w14:paraId="771FDA86"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1C0F3953" w14:textId="3DD70A95" w:rsidR="00B15D5C" w:rsidRPr="007361BC" w:rsidRDefault="00B15D5C" w:rsidP="007F3412">
            <w:pPr>
              <w:jc w:val="center"/>
              <w:rPr>
                <w:bCs/>
                <w:color w:val="000000"/>
                <w:sz w:val="20"/>
                <w:szCs w:val="20"/>
                <w:lang w:val="en-US"/>
              </w:rPr>
            </w:pPr>
            <w:r w:rsidRPr="007361BC">
              <w:rPr>
                <w:bCs/>
                <w:color w:val="000000"/>
                <w:sz w:val="20"/>
                <w:szCs w:val="20"/>
                <w:lang w:val="en-US"/>
              </w:rPr>
              <w:t>94</w:t>
            </w:r>
          </w:p>
        </w:tc>
        <w:tc>
          <w:tcPr>
            <w:tcW w:w="3005" w:type="pct"/>
            <w:tcBorders>
              <w:top w:val="nil"/>
              <w:left w:val="nil"/>
              <w:bottom w:val="single" w:sz="4" w:space="0" w:color="auto"/>
              <w:right w:val="single" w:sz="4" w:space="0" w:color="auto"/>
            </w:tcBorders>
            <w:shd w:val="clear" w:color="auto" w:fill="auto"/>
          </w:tcPr>
          <w:p w14:paraId="0F16D556" w14:textId="341F8323" w:rsidR="00B15D5C" w:rsidRPr="007361BC" w:rsidRDefault="00B15D5C" w:rsidP="00B15D5C">
            <w:pPr>
              <w:jc w:val="left"/>
              <w:rPr>
                <w:bCs/>
                <w:color w:val="000000"/>
                <w:sz w:val="20"/>
                <w:szCs w:val="20"/>
                <w:lang w:val="en-US"/>
              </w:rPr>
            </w:pPr>
            <w:r w:rsidRPr="007361BC">
              <w:rPr>
                <w:bCs/>
                <w:color w:val="000000"/>
                <w:sz w:val="20"/>
                <w:szCs w:val="20"/>
                <w:lang w:val="en-US"/>
              </w:rPr>
              <w:t>1-29</w:t>
            </w:r>
          </w:p>
        </w:tc>
        <w:tc>
          <w:tcPr>
            <w:tcW w:w="542" w:type="pct"/>
            <w:tcBorders>
              <w:top w:val="nil"/>
              <w:left w:val="nil"/>
              <w:bottom w:val="single" w:sz="4" w:space="0" w:color="auto"/>
              <w:right w:val="single" w:sz="4" w:space="0" w:color="auto"/>
            </w:tcBorders>
            <w:shd w:val="clear" w:color="auto" w:fill="auto"/>
          </w:tcPr>
          <w:p w14:paraId="7A02EFD9" w14:textId="3C8368AE" w:rsidR="00B15D5C" w:rsidRPr="007361BC" w:rsidRDefault="00B15D5C" w:rsidP="007F3412">
            <w:pPr>
              <w:jc w:val="center"/>
              <w:rPr>
                <w:bCs/>
                <w:color w:val="000000"/>
                <w:sz w:val="20"/>
                <w:szCs w:val="20"/>
                <w:lang w:val="en-US"/>
              </w:rPr>
            </w:pPr>
            <w:r w:rsidRPr="007361BC">
              <w:rPr>
                <w:bCs/>
                <w:color w:val="000000"/>
                <w:sz w:val="20"/>
                <w:szCs w:val="20"/>
                <w:lang w:val="en-US"/>
              </w:rPr>
              <w:t>99</w:t>
            </w:r>
          </w:p>
        </w:tc>
      </w:tr>
      <w:tr w:rsidR="00B15D5C" w:rsidRPr="007361BC" w14:paraId="30BA72BC" w14:textId="77777777" w:rsidTr="003D4EE1">
        <w:trPr>
          <w:cantSplit/>
          <w:trHeight w:val="57"/>
          <w:jc w:val="center"/>
        </w:trPr>
        <w:tc>
          <w:tcPr>
            <w:tcW w:w="999" w:type="pct"/>
            <w:vMerge/>
            <w:tcBorders>
              <w:left w:val="single" w:sz="4" w:space="0" w:color="auto"/>
              <w:right w:val="single" w:sz="4" w:space="0" w:color="auto"/>
            </w:tcBorders>
            <w:shd w:val="clear" w:color="auto" w:fill="auto"/>
          </w:tcPr>
          <w:p w14:paraId="11F66F1D"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3611666E" w14:textId="7DBDDDE7" w:rsidR="00B15D5C" w:rsidRPr="007361BC" w:rsidRDefault="00B15D5C" w:rsidP="007F3412">
            <w:pPr>
              <w:jc w:val="center"/>
              <w:rPr>
                <w:bCs/>
                <w:color w:val="000000"/>
                <w:sz w:val="20"/>
                <w:szCs w:val="20"/>
                <w:lang w:val="en-US"/>
              </w:rPr>
            </w:pPr>
            <w:r w:rsidRPr="007361BC">
              <w:rPr>
                <w:bCs/>
                <w:color w:val="000000"/>
                <w:sz w:val="20"/>
                <w:szCs w:val="20"/>
                <w:lang w:val="en-US"/>
              </w:rPr>
              <w:t>95</w:t>
            </w:r>
          </w:p>
        </w:tc>
        <w:tc>
          <w:tcPr>
            <w:tcW w:w="3005" w:type="pct"/>
            <w:tcBorders>
              <w:top w:val="nil"/>
              <w:left w:val="nil"/>
              <w:bottom w:val="single" w:sz="4" w:space="0" w:color="auto"/>
              <w:right w:val="single" w:sz="4" w:space="0" w:color="auto"/>
            </w:tcBorders>
            <w:shd w:val="clear" w:color="auto" w:fill="auto"/>
          </w:tcPr>
          <w:p w14:paraId="54935AF5" w14:textId="05F42834" w:rsidR="00B15D5C" w:rsidRPr="007361BC" w:rsidRDefault="00B15D5C" w:rsidP="00B15D5C">
            <w:pPr>
              <w:jc w:val="left"/>
              <w:rPr>
                <w:bCs/>
                <w:color w:val="000000"/>
                <w:sz w:val="20"/>
                <w:szCs w:val="20"/>
                <w:lang w:val="en-US"/>
              </w:rPr>
            </w:pPr>
            <w:r w:rsidRPr="007361BC">
              <w:rPr>
                <w:bCs/>
                <w:color w:val="000000"/>
                <w:sz w:val="20"/>
                <w:szCs w:val="20"/>
                <w:lang w:val="en-US"/>
              </w:rPr>
              <w:t>1-53</w:t>
            </w:r>
          </w:p>
        </w:tc>
        <w:tc>
          <w:tcPr>
            <w:tcW w:w="542" w:type="pct"/>
            <w:tcBorders>
              <w:top w:val="nil"/>
              <w:left w:val="nil"/>
              <w:bottom w:val="single" w:sz="4" w:space="0" w:color="auto"/>
              <w:right w:val="single" w:sz="4" w:space="0" w:color="auto"/>
            </w:tcBorders>
            <w:shd w:val="clear" w:color="auto" w:fill="auto"/>
          </w:tcPr>
          <w:p w14:paraId="34155068" w14:textId="79FF2663" w:rsidR="00B15D5C" w:rsidRPr="007361BC" w:rsidRDefault="00B15D5C" w:rsidP="007F3412">
            <w:pPr>
              <w:jc w:val="center"/>
              <w:rPr>
                <w:bCs/>
                <w:color w:val="000000"/>
                <w:sz w:val="20"/>
                <w:szCs w:val="20"/>
                <w:lang w:val="en-US"/>
              </w:rPr>
            </w:pPr>
            <w:r w:rsidRPr="007361BC">
              <w:rPr>
                <w:bCs/>
                <w:color w:val="000000"/>
                <w:sz w:val="20"/>
                <w:szCs w:val="20"/>
                <w:lang w:val="en-US"/>
              </w:rPr>
              <w:t>87</w:t>
            </w:r>
          </w:p>
        </w:tc>
      </w:tr>
      <w:tr w:rsidR="00B15D5C" w:rsidRPr="007361BC" w14:paraId="56605530" w14:textId="77777777" w:rsidTr="003D4EE1">
        <w:trPr>
          <w:cantSplit/>
          <w:trHeight w:val="57"/>
          <w:jc w:val="center"/>
        </w:trPr>
        <w:tc>
          <w:tcPr>
            <w:tcW w:w="999" w:type="pct"/>
            <w:vMerge/>
            <w:tcBorders>
              <w:left w:val="single" w:sz="4" w:space="0" w:color="auto"/>
              <w:right w:val="single" w:sz="4" w:space="0" w:color="auto"/>
            </w:tcBorders>
            <w:shd w:val="clear" w:color="auto" w:fill="auto"/>
          </w:tcPr>
          <w:p w14:paraId="7BD05EAD"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03CCFE86" w14:textId="77F6D6B5" w:rsidR="00B15D5C" w:rsidRPr="007361BC" w:rsidRDefault="00B15D5C" w:rsidP="007F3412">
            <w:pPr>
              <w:jc w:val="center"/>
              <w:rPr>
                <w:bCs/>
                <w:color w:val="000000"/>
                <w:sz w:val="20"/>
                <w:szCs w:val="20"/>
                <w:lang w:val="en-US"/>
              </w:rPr>
            </w:pPr>
            <w:r w:rsidRPr="007361BC">
              <w:rPr>
                <w:bCs/>
                <w:color w:val="000000"/>
                <w:sz w:val="20"/>
                <w:szCs w:val="20"/>
                <w:lang w:val="en-US"/>
              </w:rPr>
              <w:t>96</w:t>
            </w:r>
          </w:p>
        </w:tc>
        <w:tc>
          <w:tcPr>
            <w:tcW w:w="3005" w:type="pct"/>
            <w:tcBorders>
              <w:top w:val="nil"/>
              <w:left w:val="nil"/>
              <w:bottom w:val="single" w:sz="4" w:space="0" w:color="auto"/>
              <w:right w:val="single" w:sz="4" w:space="0" w:color="auto"/>
            </w:tcBorders>
            <w:shd w:val="clear" w:color="auto" w:fill="auto"/>
          </w:tcPr>
          <w:p w14:paraId="6A4D0EE7" w14:textId="27E792D8" w:rsidR="00B15D5C" w:rsidRPr="007361BC" w:rsidRDefault="00B15D5C" w:rsidP="00B15D5C">
            <w:pPr>
              <w:jc w:val="left"/>
              <w:rPr>
                <w:bCs/>
                <w:color w:val="000000"/>
                <w:sz w:val="20"/>
                <w:szCs w:val="20"/>
                <w:lang w:val="en-US"/>
              </w:rPr>
            </w:pPr>
            <w:r w:rsidRPr="007361BC">
              <w:rPr>
                <w:bCs/>
                <w:color w:val="000000"/>
                <w:sz w:val="20"/>
                <w:szCs w:val="20"/>
                <w:lang w:val="en-US"/>
              </w:rPr>
              <w:t>1-57</w:t>
            </w:r>
          </w:p>
        </w:tc>
        <w:tc>
          <w:tcPr>
            <w:tcW w:w="542" w:type="pct"/>
            <w:tcBorders>
              <w:top w:val="nil"/>
              <w:left w:val="nil"/>
              <w:bottom w:val="single" w:sz="4" w:space="0" w:color="auto"/>
              <w:right w:val="single" w:sz="4" w:space="0" w:color="auto"/>
            </w:tcBorders>
            <w:shd w:val="clear" w:color="auto" w:fill="auto"/>
          </w:tcPr>
          <w:p w14:paraId="2941A4E9" w14:textId="4DBF8B77" w:rsidR="00B15D5C" w:rsidRPr="007361BC" w:rsidRDefault="00B15D5C" w:rsidP="007F3412">
            <w:pPr>
              <w:jc w:val="center"/>
              <w:rPr>
                <w:bCs/>
                <w:color w:val="000000"/>
                <w:sz w:val="20"/>
                <w:szCs w:val="20"/>
                <w:lang w:val="en-US"/>
              </w:rPr>
            </w:pPr>
            <w:r w:rsidRPr="007361BC">
              <w:rPr>
                <w:bCs/>
                <w:color w:val="000000"/>
                <w:sz w:val="20"/>
                <w:szCs w:val="20"/>
                <w:lang w:val="en-US"/>
              </w:rPr>
              <w:t>107</w:t>
            </w:r>
          </w:p>
        </w:tc>
      </w:tr>
      <w:tr w:rsidR="00B15D5C" w:rsidRPr="007361BC" w14:paraId="32E0DBAD" w14:textId="77777777" w:rsidTr="003D4EE1">
        <w:trPr>
          <w:cantSplit/>
          <w:trHeight w:val="57"/>
          <w:jc w:val="center"/>
        </w:trPr>
        <w:tc>
          <w:tcPr>
            <w:tcW w:w="999" w:type="pct"/>
            <w:vMerge/>
            <w:tcBorders>
              <w:left w:val="single" w:sz="4" w:space="0" w:color="auto"/>
              <w:right w:val="single" w:sz="4" w:space="0" w:color="auto"/>
            </w:tcBorders>
            <w:shd w:val="clear" w:color="auto" w:fill="auto"/>
          </w:tcPr>
          <w:p w14:paraId="443D6FFE"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03FE456F" w14:textId="5397DE41" w:rsidR="00B15D5C" w:rsidRPr="007361BC" w:rsidRDefault="00B15D5C" w:rsidP="007F3412">
            <w:pPr>
              <w:jc w:val="center"/>
              <w:rPr>
                <w:bCs/>
                <w:color w:val="000000"/>
                <w:sz w:val="20"/>
                <w:szCs w:val="20"/>
                <w:lang w:val="en-US"/>
              </w:rPr>
            </w:pPr>
            <w:r w:rsidRPr="007361BC">
              <w:rPr>
                <w:bCs/>
                <w:color w:val="000000"/>
                <w:sz w:val="20"/>
                <w:szCs w:val="20"/>
                <w:lang w:val="en-US"/>
              </w:rPr>
              <w:t>97</w:t>
            </w:r>
          </w:p>
        </w:tc>
        <w:tc>
          <w:tcPr>
            <w:tcW w:w="3005" w:type="pct"/>
            <w:tcBorders>
              <w:top w:val="nil"/>
              <w:left w:val="nil"/>
              <w:bottom w:val="single" w:sz="4" w:space="0" w:color="auto"/>
              <w:right w:val="single" w:sz="4" w:space="0" w:color="auto"/>
            </w:tcBorders>
            <w:shd w:val="clear" w:color="auto" w:fill="auto"/>
          </w:tcPr>
          <w:p w14:paraId="4CBA64DA" w14:textId="0CC5A90D" w:rsidR="00B15D5C" w:rsidRPr="007361BC" w:rsidRDefault="00B15D5C" w:rsidP="00B15D5C">
            <w:pPr>
              <w:jc w:val="left"/>
              <w:rPr>
                <w:bCs/>
                <w:color w:val="000000"/>
                <w:sz w:val="20"/>
                <w:szCs w:val="20"/>
                <w:lang w:val="en-US"/>
              </w:rPr>
            </w:pPr>
            <w:r w:rsidRPr="007361BC">
              <w:rPr>
                <w:bCs/>
                <w:color w:val="000000"/>
                <w:sz w:val="20"/>
                <w:szCs w:val="20"/>
                <w:lang w:val="en-US"/>
              </w:rPr>
              <w:t>1-69</w:t>
            </w:r>
          </w:p>
        </w:tc>
        <w:tc>
          <w:tcPr>
            <w:tcW w:w="542" w:type="pct"/>
            <w:tcBorders>
              <w:top w:val="nil"/>
              <w:left w:val="nil"/>
              <w:bottom w:val="single" w:sz="4" w:space="0" w:color="auto"/>
              <w:right w:val="single" w:sz="4" w:space="0" w:color="auto"/>
            </w:tcBorders>
            <w:shd w:val="clear" w:color="auto" w:fill="auto"/>
          </w:tcPr>
          <w:p w14:paraId="25BBDB82" w14:textId="272EBF2C" w:rsidR="00B15D5C" w:rsidRPr="007361BC" w:rsidRDefault="00B15D5C" w:rsidP="007F3412">
            <w:pPr>
              <w:jc w:val="center"/>
              <w:rPr>
                <w:bCs/>
                <w:color w:val="000000"/>
                <w:sz w:val="20"/>
                <w:szCs w:val="20"/>
                <w:lang w:val="en-US"/>
              </w:rPr>
            </w:pPr>
            <w:r w:rsidRPr="007361BC">
              <w:rPr>
                <w:bCs/>
                <w:color w:val="000000"/>
                <w:sz w:val="20"/>
                <w:szCs w:val="20"/>
                <w:lang w:val="en-US"/>
              </w:rPr>
              <w:t>131</w:t>
            </w:r>
          </w:p>
        </w:tc>
      </w:tr>
      <w:tr w:rsidR="00B15D5C" w:rsidRPr="007361BC" w14:paraId="3522B91D" w14:textId="77777777" w:rsidTr="003D4EE1">
        <w:trPr>
          <w:cantSplit/>
          <w:trHeight w:val="57"/>
          <w:jc w:val="center"/>
        </w:trPr>
        <w:tc>
          <w:tcPr>
            <w:tcW w:w="999" w:type="pct"/>
            <w:vMerge/>
            <w:tcBorders>
              <w:left w:val="single" w:sz="4" w:space="0" w:color="auto"/>
              <w:right w:val="single" w:sz="4" w:space="0" w:color="auto"/>
            </w:tcBorders>
            <w:shd w:val="clear" w:color="auto" w:fill="auto"/>
          </w:tcPr>
          <w:p w14:paraId="77584054"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0FA8D778" w14:textId="0436513D" w:rsidR="00B15D5C" w:rsidRPr="007361BC" w:rsidRDefault="00B15D5C" w:rsidP="007F3412">
            <w:pPr>
              <w:jc w:val="center"/>
              <w:rPr>
                <w:bCs/>
                <w:color w:val="000000"/>
                <w:sz w:val="20"/>
                <w:szCs w:val="20"/>
                <w:lang w:val="en-US"/>
              </w:rPr>
            </w:pPr>
            <w:r w:rsidRPr="007361BC">
              <w:rPr>
                <w:bCs/>
                <w:color w:val="000000"/>
                <w:sz w:val="20"/>
                <w:szCs w:val="20"/>
                <w:lang w:val="en-US"/>
              </w:rPr>
              <w:t>98</w:t>
            </w:r>
          </w:p>
        </w:tc>
        <w:tc>
          <w:tcPr>
            <w:tcW w:w="3005" w:type="pct"/>
            <w:tcBorders>
              <w:top w:val="nil"/>
              <w:left w:val="nil"/>
              <w:bottom w:val="single" w:sz="4" w:space="0" w:color="auto"/>
              <w:right w:val="single" w:sz="4" w:space="0" w:color="auto"/>
            </w:tcBorders>
            <w:shd w:val="clear" w:color="auto" w:fill="auto"/>
          </w:tcPr>
          <w:p w14:paraId="5B5EE14C" w14:textId="32E5ADFD" w:rsidR="00B15D5C" w:rsidRPr="007361BC" w:rsidRDefault="00B15D5C" w:rsidP="00B15D5C">
            <w:pPr>
              <w:jc w:val="left"/>
              <w:rPr>
                <w:bCs/>
                <w:color w:val="000000"/>
                <w:sz w:val="20"/>
                <w:szCs w:val="20"/>
                <w:lang w:val="en-US"/>
              </w:rPr>
            </w:pPr>
            <w:r w:rsidRPr="007361BC">
              <w:rPr>
                <w:bCs/>
                <w:color w:val="000000"/>
                <w:sz w:val="20"/>
                <w:szCs w:val="20"/>
                <w:lang w:val="en-US"/>
              </w:rPr>
              <w:t>1-58</w:t>
            </w:r>
          </w:p>
        </w:tc>
        <w:tc>
          <w:tcPr>
            <w:tcW w:w="542" w:type="pct"/>
            <w:tcBorders>
              <w:top w:val="nil"/>
              <w:left w:val="nil"/>
              <w:bottom w:val="single" w:sz="4" w:space="0" w:color="auto"/>
              <w:right w:val="single" w:sz="4" w:space="0" w:color="auto"/>
            </w:tcBorders>
            <w:shd w:val="clear" w:color="auto" w:fill="auto"/>
          </w:tcPr>
          <w:p w14:paraId="61F5FE1E" w14:textId="60404216" w:rsidR="00B15D5C" w:rsidRPr="007361BC" w:rsidRDefault="00B15D5C" w:rsidP="007F3412">
            <w:pPr>
              <w:jc w:val="center"/>
              <w:rPr>
                <w:bCs/>
                <w:color w:val="000000"/>
                <w:sz w:val="20"/>
                <w:szCs w:val="20"/>
                <w:lang w:val="en-US"/>
              </w:rPr>
            </w:pPr>
            <w:r w:rsidRPr="007361BC">
              <w:rPr>
                <w:bCs/>
                <w:color w:val="000000"/>
                <w:sz w:val="20"/>
                <w:szCs w:val="20"/>
                <w:lang w:val="en-US"/>
              </w:rPr>
              <w:t>118</w:t>
            </w:r>
          </w:p>
        </w:tc>
      </w:tr>
      <w:tr w:rsidR="00B15D5C" w:rsidRPr="007361BC" w14:paraId="690DB50B" w14:textId="77777777" w:rsidTr="002D6C4F">
        <w:trPr>
          <w:cantSplit/>
          <w:trHeight w:val="57"/>
          <w:jc w:val="center"/>
        </w:trPr>
        <w:tc>
          <w:tcPr>
            <w:tcW w:w="999" w:type="pct"/>
            <w:vMerge/>
            <w:tcBorders>
              <w:left w:val="single" w:sz="4" w:space="0" w:color="auto"/>
              <w:bottom w:val="single" w:sz="4" w:space="0" w:color="auto"/>
              <w:right w:val="single" w:sz="4" w:space="0" w:color="auto"/>
            </w:tcBorders>
            <w:shd w:val="clear" w:color="auto" w:fill="auto"/>
          </w:tcPr>
          <w:p w14:paraId="10245CD0" w14:textId="77777777" w:rsidR="00B15D5C" w:rsidRPr="007361BC" w:rsidRDefault="00B15D5C"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5E0951C8" w14:textId="32D73AAC" w:rsidR="00B15D5C" w:rsidRPr="007361BC" w:rsidRDefault="00B15D5C" w:rsidP="007F3412">
            <w:pPr>
              <w:jc w:val="center"/>
              <w:rPr>
                <w:bCs/>
                <w:color w:val="000000"/>
                <w:sz w:val="20"/>
                <w:szCs w:val="20"/>
                <w:lang w:val="en-US"/>
              </w:rPr>
            </w:pPr>
            <w:r w:rsidRPr="007361BC">
              <w:rPr>
                <w:bCs/>
                <w:color w:val="000000"/>
                <w:sz w:val="20"/>
                <w:szCs w:val="20"/>
                <w:lang w:val="en-US"/>
              </w:rPr>
              <w:t>99</w:t>
            </w:r>
          </w:p>
        </w:tc>
        <w:tc>
          <w:tcPr>
            <w:tcW w:w="3005" w:type="pct"/>
            <w:tcBorders>
              <w:top w:val="nil"/>
              <w:left w:val="nil"/>
              <w:bottom w:val="single" w:sz="4" w:space="0" w:color="auto"/>
              <w:right w:val="single" w:sz="4" w:space="0" w:color="auto"/>
            </w:tcBorders>
            <w:shd w:val="clear" w:color="auto" w:fill="auto"/>
          </w:tcPr>
          <w:p w14:paraId="269344AB" w14:textId="6ADD0237" w:rsidR="00B15D5C" w:rsidRPr="007361BC" w:rsidRDefault="00B15D5C" w:rsidP="00B15D5C">
            <w:pPr>
              <w:jc w:val="left"/>
              <w:rPr>
                <w:bCs/>
                <w:color w:val="000000"/>
                <w:sz w:val="20"/>
                <w:szCs w:val="20"/>
                <w:lang w:val="en-US"/>
              </w:rPr>
            </w:pPr>
            <w:r w:rsidRPr="007361BC">
              <w:rPr>
                <w:bCs/>
                <w:color w:val="000000"/>
                <w:sz w:val="20"/>
                <w:szCs w:val="20"/>
                <w:lang w:val="en-US"/>
              </w:rPr>
              <w:t>1, 2, 3, 6-9, 13-21</w:t>
            </w:r>
          </w:p>
        </w:tc>
        <w:tc>
          <w:tcPr>
            <w:tcW w:w="542" w:type="pct"/>
            <w:tcBorders>
              <w:top w:val="nil"/>
              <w:left w:val="nil"/>
              <w:bottom w:val="single" w:sz="4" w:space="0" w:color="auto"/>
              <w:right w:val="single" w:sz="4" w:space="0" w:color="auto"/>
            </w:tcBorders>
            <w:shd w:val="clear" w:color="auto" w:fill="auto"/>
          </w:tcPr>
          <w:p w14:paraId="7ABE13E2" w14:textId="2A61C32F" w:rsidR="00B15D5C" w:rsidRPr="007361BC" w:rsidRDefault="00B15D5C" w:rsidP="007F3412">
            <w:pPr>
              <w:jc w:val="center"/>
              <w:rPr>
                <w:bCs/>
                <w:color w:val="000000"/>
                <w:sz w:val="20"/>
                <w:szCs w:val="20"/>
                <w:lang w:val="en-US"/>
              </w:rPr>
            </w:pPr>
            <w:r w:rsidRPr="007361BC">
              <w:rPr>
                <w:bCs/>
                <w:color w:val="000000"/>
                <w:sz w:val="20"/>
                <w:szCs w:val="20"/>
                <w:lang w:val="en-US"/>
              </w:rPr>
              <w:t>12,4</w:t>
            </w:r>
          </w:p>
        </w:tc>
      </w:tr>
      <w:tr w:rsidR="00B15D5C" w:rsidRPr="007361BC" w14:paraId="5E6BCE62" w14:textId="77777777" w:rsidTr="00B15D5C">
        <w:trPr>
          <w:cantSplit/>
          <w:trHeight w:val="57"/>
          <w:jc w:val="center"/>
        </w:trPr>
        <w:tc>
          <w:tcPr>
            <w:tcW w:w="4458" w:type="pct"/>
            <w:gridSpan w:val="3"/>
            <w:tcBorders>
              <w:left w:val="single" w:sz="4" w:space="0" w:color="auto"/>
              <w:bottom w:val="single" w:sz="4" w:space="0" w:color="auto"/>
              <w:right w:val="single" w:sz="4" w:space="0" w:color="auto"/>
            </w:tcBorders>
            <w:shd w:val="clear" w:color="auto" w:fill="auto"/>
          </w:tcPr>
          <w:p w14:paraId="18CDDF62" w14:textId="2A24851E" w:rsidR="00B15D5C" w:rsidRPr="007361BC" w:rsidRDefault="00B15D5C" w:rsidP="00B15D5C">
            <w:pPr>
              <w:jc w:val="left"/>
              <w:rPr>
                <w:b/>
                <w:bCs/>
                <w:i/>
                <w:color w:val="000000"/>
                <w:sz w:val="20"/>
                <w:szCs w:val="20"/>
              </w:rPr>
            </w:pPr>
            <w:r w:rsidRPr="007361BC">
              <w:rPr>
                <w:b/>
                <w:bCs/>
                <w:i/>
                <w:color w:val="000000"/>
                <w:sz w:val="20"/>
                <w:szCs w:val="20"/>
              </w:rPr>
              <w:t>Итого по лесохозяйственному участку</w:t>
            </w:r>
          </w:p>
        </w:tc>
        <w:tc>
          <w:tcPr>
            <w:tcW w:w="542" w:type="pct"/>
            <w:tcBorders>
              <w:top w:val="nil"/>
              <w:left w:val="nil"/>
              <w:bottom w:val="single" w:sz="4" w:space="0" w:color="auto"/>
              <w:right w:val="single" w:sz="4" w:space="0" w:color="auto"/>
            </w:tcBorders>
            <w:shd w:val="clear" w:color="auto" w:fill="auto"/>
          </w:tcPr>
          <w:p w14:paraId="2CFF6FAB" w14:textId="61B53697" w:rsidR="00B15D5C" w:rsidRPr="007361BC" w:rsidRDefault="00B15D5C" w:rsidP="007F3412">
            <w:pPr>
              <w:jc w:val="center"/>
              <w:rPr>
                <w:bCs/>
                <w:i/>
                <w:color w:val="000000"/>
                <w:sz w:val="20"/>
                <w:szCs w:val="20"/>
                <w:lang w:val="en-US"/>
              </w:rPr>
            </w:pPr>
            <w:r w:rsidRPr="007361BC">
              <w:rPr>
                <w:b/>
                <w:bCs/>
                <w:i/>
                <w:color w:val="000000"/>
                <w:sz w:val="20"/>
                <w:szCs w:val="20"/>
                <w:lang w:val="en-US"/>
              </w:rPr>
              <w:t>1731</w:t>
            </w:r>
            <w:r w:rsidRPr="007361BC">
              <w:rPr>
                <w:b/>
                <w:bCs/>
                <w:i/>
                <w:color w:val="000000"/>
                <w:sz w:val="20"/>
                <w:szCs w:val="20"/>
              </w:rPr>
              <w:t>,</w:t>
            </w:r>
            <w:r w:rsidRPr="007361BC">
              <w:rPr>
                <w:b/>
                <w:bCs/>
                <w:i/>
                <w:color w:val="000000"/>
                <w:sz w:val="20"/>
                <w:szCs w:val="20"/>
                <w:lang w:val="en-US"/>
              </w:rPr>
              <w:t>7</w:t>
            </w:r>
          </w:p>
        </w:tc>
      </w:tr>
      <w:tr w:rsidR="003D4EE1" w:rsidRPr="007361BC" w14:paraId="167B33D8" w14:textId="77777777" w:rsidTr="003D4EE1">
        <w:trPr>
          <w:cantSplit/>
          <w:trHeight w:val="57"/>
          <w:jc w:val="center"/>
        </w:trPr>
        <w:tc>
          <w:tcPr>
            <w:tcW w:w="999" w:type="pct"/>
            <w:vMerge w:val="restart"/>
            <w:tcBorders>
              <w:left w:val="single" w:sz="4" w:space="0" w:color="auto"/>
              <w:right w:val="single" w:sz="4" w:space="0" w:color="auto"/>
            </w:tcBorders>
            <w:shd w:val="clear" w:color="auto" w:fill="auto"/>
          </w:tcPr>
          <w:p w14:paraId="0B169198" w14:textId="77777777" w:rsidR="003D4EE1" w:rsidRPr="007361BC" w:rsidRDefault="003D4EE1" w:rsidP="003D4EE1">
            <w:pPr>
              <w:jc w:val="center"/>
              <w:rPr>
                <w:color w:val="000000"/>
                <w:sz w:val="22"/>
                <w:szCs w:val="22"/>
              </w:rPr>
            </w:pPr>
            <w:r w:rsidRPr="007361BC">
              <w:rPr>
                <w:color w:val="000000"/>
                <w:sz w:val="22"/>
                <w:szCs w:val="22"/>
              </w:rPr>
              <w:t xml:space="preserve">Мирновское, </w:t>
            </w:r>
          </w:p>
          <w:p w14:paraId="7BDC3DCC" w14:textId="63E7ECC3" w:rsidR="003D4EE1" w:rsidRPr="007361BC" w:rsidRDefault="003D4EE1" w:rsidP="003D4EE1">
            <w:pPr>
              <w:jc w:val="center"/>
              <w:rPr>
                <w:color w:val="000000"/>
                <w:sz w:val="22"/>
                <w:szCs w:val="22"/>
              </w:rPr>
            </w:pPr>
            <w:r w:rsidRPr="007361BC">
              <w:rPr>
                <w:color w:val="000000"/>
                <w:sz w:val="22"/>
                <w:szCs w:val="22"/>
              </w:rPr>
              <w:t>Долговский</w:t>
            </w:r>
          </w:p>
          <w:p w14:paraId="68D96894" w14:textId="348F8358" w:rsidR="003D4EE1" w:rsidRPr="007361BC" w:rsidRDefault="003D4EE1" w:rsidP="003D4EE1">
            <w:pPr>
              <w:jc w:val="center"/>
              <w:rPr>
                <w:color w:val="000000"/>
                <w:sz w:val="22"/>
                <w:szCs w:val="22"/>
              </w:rPr>
            </w:pPr>
            <w:r w:rsidRPr="007361BC">
              <w:rPr>
                <w:color w:val="000000"/>
                <w:sz w:val="22"/>
                <w:szCs w:val="22"/>
              </w:rPr>
              <w:t>лесохозяйственный участок, урочище «Семеновское»</w:t>
            </w:r>
          </w:p>
        </w:tc>
        <w:tc>
          <w:tcPr>
            <w:tcW w:w="454" w:type="pct"/>
            <w:tcBorders>
              <w:top w:val="nil"/>
              <w:left w:val="nil"/>
              <w:bottom w:val="single" w:sz="4" w:space="0" w:color="auto"/>
              <w:right w:val="single" w:sz="4" w:space="0" w:color="auto"/>
            </w:tcBorders>
            <w:shd w:val="clear" w:color="auto" w:fill="auto"/>
          </w:tcPr>
          <w:p w14:paraId="778DF3F1" w14:textId="00AE8FA7" w:rsidR="003D4EE1" w:rsidRPr="007361BC" w:rsidRDefault="003D4EE1" w:rsidP="007F3412">
            <w:pPr>
              <w:jc w:val="center"/>
              <w:rPr>
                <w:bCs/>
                <w:color w:val="000000"/>
                <w:sz w:val="20"/>
                <w:szCs w:val="20"/>
              </w:rPr>
            </w:pPr>
            <w:r w:rsidRPr="007361BC">
              <w:rPr>
                <w:bCs/>
                <w:color w:val="000000"/>
                <w:sz w:val="20"/>
                <w:szCs w:val="20"/>
              </w:rPr>
              <w:t>6</w:t>
            </w:r>
          </w:p>
        </w:tc>
        <w:tc>
          <w:tcPr>
            <w:tcW w:w="3005" w:type="pct"/>
            <w:tcBorders>
              <w:top w:val="nil"/>
              <w:left w:val="nil"/>
              <w:bottom w:val="single" w:sz="4" w:space="0" w:color="auto"/>
              <w:right w:val="single" w:sz="4" w:space="0" w:color="auto"/>
            </w:tcBorders>
            <w:shd w:val="clear" w:color="auto" w:fill="auto"/>
          </w:tcPr>
          <w:p w14:paraId="1BD46043" w14:textId="100DFA18" w:rsidR="003D4EE1" w:rsidRPr="007361BC" w:rsidRDefault="003D4EE1" w:rsidP="00B15D5C">
            <w:pPr>
              <w:jc w:val="left"/>
              <w:rPr>
                <w:bCs/>
                <w:color w:val="000000"/>
                <w:sz w:val="20"/>
                <w:szCs w:val="20"/>
                <w:lang w:val="en-US"/>
              </w:rPr>
            </w:pPr>
            <w:r w:rsidRPr="007361BC">
              <w:rPr>
                <w:bCs/>
                <w:color w:val="000000"/>
                <w:sz w:val="20"/>
                <w:szCs w:val="20"/>
                <w:lang w:val="en-US"/>
              </w:rPr>
              <w:t>1, 2, 4-9, 12, 13</w:t>
            </w:r>
          </w:p>
        </w:tc>
        <w:tc>
          <w:tcPr>
            <w:tcW w:w="542" w:type="pct"/>
            <w:tcBorders>
              <w:top w:val="nil"/>
              <w:left w:val="nil"/>
              <w:bottom w:val="single" w:sz="4" w:space="0" w:color="auto"/>
              <w:right w:val="single" w:sz="4" w:space="0" w:color="auto"/>
            </w:tcBorders>
            <w:shd w:val="clear" w:color="auto" w:fill="auto"/>
          </w:tcPr>
          <w:p w14:paraId="3D7D999F" w14:textId="38D87350" w:rsidR="003D4EE1" w:rsidRPr="007361BC" w:rsidRDefault="00163C25" w:rsidP="007F3412">
            <w:pPr>
              <w:jc w:val="center"/>
              <w:rPr>
                <w:bCs/>
                <w:color w:val="000000"/>
                <w:sz w:val="20"/>
                <w:szCs w:val="20"/>
                <w:lang w:val="en-US"/>
              </w:rPr>
            </w:pPr>
            <w:r w:rsidRPr="007361BC">
              <w:rPr>
                <w:bCs/>
                <w:color w:val="000000"/>
                <w:sz w:val="20"/>
                <w:szCs w:val="20"/>
                <w:lang w:val="en-US"/>
              </w:rPr>
              <w:t>19</w:t>
            </w:r>
          </w:p>
        </w:tc>
      </w:tr>
      <w:tr w:rsidR="003D4EE1" w:rsidRPr="007361BC" w14:paraId="5A5C3901" w14:textId="77777777" w:rsidTr="003D4EE1">
        <w:trPr>
          <w:cantSplit/>
          <w:trHeight w:val="57"/>
          <w:jc w:val="center"/>
        </w:trPr>
        <w:tc>
          <w:tcPr>
            <w:tcW w:w="999" w:type="pct"/>
            <w:vMerge/>
            <w:tcBorders>
              <w:left w:val="single" w:sz="4" w:space="0" w:color="auto"/>
              <w:right w:val="single" w:sz="4" w:space="0" w:color="auto"/>
            </w:tcBorders>
            <w:shd w:val="clear" w:color="auto" w:fill="auto"/>
          </w:tcPr>
          <w:p w14:paraId="0F809919" w14:textId="77777777" w:rsidR="003D4EE1" w:rsidRPr="007361BC" w:rsidRDefault="003D4EE1"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537E0D54" w14:textId="43C9B47D" w:rsidR="003D4EE1" w:rsidRPr="007361BC" w:rsidRDefault="003D4EE1" w:rsidP="007F3412">
            <w:pPr>
              <w:jc w:val="center"/>
              <w:rPr>
                <w:bCs/>
                <w:color w:val="000000"/>
                <w:sz w:val="20"/>
                <w:szCs w:val="20"/>
              </w:rPr>
            </w:pPr>
            <w:r w:rsidRPr="007361BC">
              <w:rPr>
                <w:bCs/>
                <w:color w:val="000000"/>
                <w:sz w:val="20"/>
                <w:szCs w:val="20"/>
              </w:rPr>
              <w:t>7</w:t>
            </w:r>
          </w:p>
        </w:tc>
        <w:tc>
          <w:tcPr>
            <w:tcW w:w="3005" w:type="pct"/>
            <w:tcBorders>
              <w:top w:val="nil"/>
              <w:left w:val="nil"/>
              <w:bottom w:val="single" w:sz="4" w:space="0" w:color="auto"/>
              <w:right w:val="single" w:sz="4" w:space="0" w:color="auto"/>
            </w:tcBorders>
            <w:shd w:val="clear" w:color="auto" w:fill="auto"/>
          </w:tcPr>
          <w:p w14:paraId="25D220AA" w14:textId="740FB64C" w:rsidR="003D4EE1" w:rsidRPr="007361BC" w:rsidRDefault="003D4EE1" w:rsidP="00B15D5C">
            <w:pPr>
              <w:jc w:val="left"/>
              <w:rPr>
                <w:bCs/>
                <w:color w:val="000000"/>
                <w:sz w:val="20"/>
                <w:szCs w:val="20"/>
                <w:lang w:val="en-US"/>
              </w:rPr>
            </w:pPr>
            <w:r w:rsidRPr="007361BC">
              <w:rPr>
                <w:bCs/>
                <w:color w:val="000000"/>
                <w:sz w:val="20"/>
                <w:szCs w:val="20"/>
                <w:lang w:val="en-US"/>
              </w:rPr>
              <w:t>5, 6, 9, 11, 14, 15, 20</w:t>
            </w:r>
          </w:p>
        </w:tc>
        <w:tc>
          <w:tcPr>
            <w:tcW w:w="542" w:type="pct"/>
            <w:tcBorders>
              <w:top w:val="nil"/>
              <w:left w:val="nil"/>
              <w:bottom w:val="single" w:sz="4" w:space="0" w:color="auto"/>
              <w:right w:val="single" w:sz="4" w:space="0" w:color="auto"/>
            </w:tcBorders>
            <w:shd w:val="clear" w:color="auto" w:fill="auto"/>
          </w:tcPr>
          <w:p w14:paraId="093BE8BC" w14:textId="74500D8F" w:rsidR="003D4EE1" w:rsidRPr="007361BC" w:rsidRDefault="00163C25" w:rsidP="007F3412">
            <w:pPr>
              <w:jc w:val="center"/>
              <w:rPr>
                <w:bCs/>
                <w:color w:val="000000"/>
                <w:sz w:val="20"/>
                <w:szCs w:val="20"/>
                <w:lang w:val="en-US"/>
              </w:rPr>
            </w:pPr>
            <w:r w:rsidRPr="007361BC">
              <w:rPr>
                <w:bCs/>
                <w:color w:val="000000"/>
                <w:sz w:val="20"/>
                <w:szCs w:val="20"/>
                <w:lang w:val="en-US"/>
              </w:rPr>
              <w:t>24,7</w:t>
            </w:r>
          </w:p>
        </w:tc>
      </w:tr>
      <w:tr w:rsidR="003D4EE1" w:rsidRPr="007361BC" w14:paraId="0C5C0B89" w14:textId="77777777" w:rsidTr="003D4EE1">
        <w:trPr>
          <w:cantSplit/>
          <w:trHeight w:val="57"/>
          <w:jc w:val="center"/>
        </w:trPr>
        <w:tc>
          <w:tcPr>
            <w:tcW w:w="999" w:type="pct"/>
            <w:vMerge/>
            <w:tcBorders>
              <w:left w:val="single" w:sz="4" w:space="0" w:color="auto"/>
              <w:right w:val="single" w:sz="4" w:space="0" w:color="auto"/>
            </w:tcBorders>
            <w:shd w:val="clear" w:color="auto" w:fill="auto"/>
          </w:tcPr>
          <w:p w14:paraId="1F03CADC" w14:textId="77777777" w:rsidR="003D4EE1" w:rsidRPr="007361BC" w:rsidRDefault="003D4EE1"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6F8A182F" w14:textId="2C1DE971" w:rsidR="003D4EE1" w:rsidRPr="007361BC" w:rsidRDefault="003D4EE1" w:rsidP="007F3412">
            <w:pPr>
              <w:jc w:val="center"/>
              <w:rPr>
                <w:bCs/>
                <w:color w:val="000000"/>
                <w:sz w:val="20"/>
                <w:szCs w:val="20"/>
              </w:rPr>
            </w:pPr>
            <w:r w:rsidRPr="007361BC">
              <w:rPr>
                <w:bCs/>
                <w:color w:val="000000"/>
                <w:sz w:val="20"/>
                <w:szCs w:val="20"/>
              </w:rPr>
              <w:t>164</w:t>
            </w:r>
          </w:p>
        </w:tc>
        <w:tc>
          <w:tcPr>
            <w:tcW w:w="3005" w:type="pct"/>
            <w:tcBorders>
              <w:top w:val="nil"/>
              <w:left w:val="nil"/>
              <w:bottom w:val="single" w:sz="4" w:space="0" w:color="auto"/>
              <w:right w:val="single" w:sz="4" w:space="0" w:color="auto"/>
            </w:tcBorders>
            <w:shd w:val="clear" w:color="auto" w:fill="auto"/>
          </w:tcPr>
          <w:p w14:paraId="1FCEC11B" w14:textId="517F63CB" w:rsidR="003D4EE1" w:rsidRPr="007361BC" w:rsidRDefault="003D4EE1" w:rsidP="00B15D5C">
            <w:pPr>
              <w:jc w:val="left"/>
              <w:rPr>
                <w:bCs/>
                <w:color w:val="000000"/>
                <w:sz w:val="20"/>
                <w:szCs w:val="20"/>
                <w:lang w:val="en-US"/>
              </w:rPr>
            </w:pPr>
            <w:r w:rsidRPr="007361BC">
              <w:rPr>
                <w:bCs/>
                <w:color w:val="000000"/>
                <w:sz w:val="20"/>
                <w:szCs w:val="20"/>
                <w:lang w:val="en-US"/>
              </w:rPr>
              <w:t>1-5, 8-12, 14-24, 26-28, 30-37</w:t>
            </w:r>
          </w:p>
        </w:tc>
        <w:tc>
          <w:tcPr>
            <w:tcW w:w="542" w:type="pct"/>
            <w:tcBorders>
              <w:top w:val="nil"/>
              <w:left w:val="nil"/>
              <w:bottom w:val="single" w:sz="4" w:space="0" w:color="auto"/>
              <w:right w:val="single" w:sz="4" w:space="0" w:color="auto"/>
            </w:tcBorders>
            <w:shd w:val="clear" w:color="auto" w:fill="auto"/>
          </w:tcPr>
          <w:p w14:paraId="59D2F05D" w14:textId="3D2633D9" w:rsidR="003D4EE1" w:rsidRPr="007361BC" w:rsidRDefault="00163C25" w:rsidP="007F3412">
            <w:pPr>
              <w:jc w:val="center"/>
              <w:rPr>
                <w:bCs/>
                <w:color w:val="000000"/>
                <w:sz w:val="20"/>
                <w:szCs w:val="20"/>
                <w:lang w:val="en-US"/>
              </w:rPr>
            </w:pPr>
            <w:r w:rsidRPr="007361BC">
              <w:rPr>
                <w:bCs/>
                <w:color w:val="000000"/>
                <w:sz w:val="20"/>
                <w:szCs w:val="20"/>
                <w:lang w:val="en-US"/>
              </w:rPr>
              <w:t>57,6</w:t>
            </w:r>
          </w:p>
        </w:tc>
      </w:tr>
      <w:tr w:rsidR="003D4EE1" w:rsidRPr="007361BC" w14:paraId="3C0C04C5" w14:textId="77777777" w:rsidTr="00163C25">
        <w:trPr>
          <w:cantSplit/>
          <w:trHeight w:val="57"/>
          <w:jc w:val="center"/>
        </w:trPr>
        <w:tc>
          <w:tcPr>
            <w:tcW w:w="999" w:type="pct"/>
            <w:vMerge/>
            <w:tcBorders>
              <w:left w:val="single" w:sz="4" w:space="0" w:color="auto"/>
              <w:bottom w:val="single" w:sz="4" w:space="0" w:color="auto"/>
              <w:right w:val="single" w:sz="4" w:space="0" w:color="auto"/>
            </w:tcBorders>
            <w:shd w:val="clear" w:color="auto" w:fill="auto"/>
          </w:tcPr>
          <w:p w14:paraId="423341E3" w14:textId="77777777" w:rsidR="003D4EE1" w:rsidRPr="007361BC" w:rsidRDefault="003D4EE1" w:rsidP="007F3412">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4373875E" w14:textId="129164AD" w:rsidR="003D4EE1" w:rsidRPr="007361BC" w:rsidRDefault="003D4EE1" w:rsidP="007F3412">
            <w:pPr>
              <w:jc w:val="center"/>
              <w:rPr>
                <w:bCs/>
                <w:color w:val="000000"/>
                <w:sz w:val="20"/>
                <w:szCs w:val="20"/>
              </w:rPr>
            </w:pPr>
            <w:r w:rsidRPr="007361BC">
              <w:rPr>
                <w:bCs/>
                <w:color w:val="000000"/>
                <w:sz w:val="20"/>
                <w:szCs w:val="20"/>
              </w:rPr>
              <w:t>165</w:t>
            </w:r>
          </w:p>
        </w:tc>
        <w:tc>
          <w:tcPr>
            <w:tcW w:w="3005" w:type="pct"/>
            <w:tcBorders>
              <w:top w:val="nil"/>
              <w:left w:val="nil"/>
              <w:bottom w:val="single" w:sz="4" w:space="0" w:color="auto"/>
              <w:right w:val="single" w:sz="4" w:space="0" w:color="auto"/>
            </w:tcBorders>
            <w:shd w:val="clear" w:color="auto" w:fill="auto"/>
          </w:tcPr>
          <w:p w14:paraId="421CFC30" w14:textId="524765BC" w:rsidR="003D4EE1" w:rsidRPr="007361BC" w:rsidRDefault="003D4EE1" w:rsidP="00B15D5C">
            <w:pPr>
              <w:jc w:val="left"/>
              <w:rPr>
                <w:bCs/>
                <w:color w:val="000000"/>
                <w:sz w:val="20"/>
                <w:szCs w:val="20"/>
                <w:lang w:val="en-US"/>
              </w:rPr>
            </w:pPr>
            <w:r w:rsidRPr="007361BC">
              <w:rPr>
                <w:bCs/>
                <w:color w:val="000000"/>
                <w:sz w:val="20"/>
                <w:szCs w:val="20"/>
                <w:lang w:val="en-US"/>
              </w:rPr>
              <w:t>20, 23-25, 43, 45-47, 50</w:t>
            </w:r>
          </w:p>
        </w:tc>
        <w:tc>
          <w:tcPr>
            <w:tcW w:w="542" w:type="pct"/>
            <w:tcBorders>
              <w:top w:val="nil"/>
              <w:left w:val="nil"/>
              <w:bottom w:val="single" w:sz="4" w:space="0" w:color="auto"/>
              <w:right w:val="single" w:sz="4" w:space="0" w:color="auto"/>
            </w:tcBorders>
            <w:shd w:val="clear" w:color="auto" w:fill="auto"/>
          </w:tcPr>
          <w:p w14:paraId="6D038B83" w14:textId="6903806B" w:rsidR="003D4EE1" w:rsidRPr="007361BC" w:rsidRDefault="00163C25" w:rsidP="007F3412">
            <w:pPr>
              <w:jc w:val="center"/>
              <w:rPr>
                <w:bCs/>
                <w:color w:val="000000"/>
                <w:sz w:val="20"/>
                <w:szCs w:val="20"/>
                <w:lang w:val="en-US"/>
              </w:rPr>
            </w:pPr>
            <w:r w:rsidRPr="007361BC">
              <w:rPr>
                <w:bCs/>
                <w:color w:val="000000"/>
                <w:sz w:val="20"/>
                <w:szCs w:val="20"/>
                <w:lang w:val="en-US"/>
              </w:rPr>
              <w:t>17,1</w:t>
            </w:r>
          </w:p>
        </w:tc>
      </w:tr>
      <w:tr w:rsidR="00163C25" w:rsidRPr="007361BC" w14:paraId="751D3346" w14:textId="77777777" w:rsidTr="00163C25">
        <w:trPr>
          <w:cantSplit/>
          <w:trHeight w:val="57"/>
          <w:jc w:val="center"/>
        </w:trPr>
        <w:tc>
          <w:tcPr>
            <w:tcW w:w="4458" w:type="pct"/>
            <w:gridSpan w:val="3"/>
            <w:tcBorders>
              <w:top w:val="single" w:sz="4" w:space="0" w:color="auto"/>
              <w:left w:val="single" w:sz="4" w:space="0" w:color="auto"/>
              <w:bottom w:val="single" w:sz="4" w:space="0" w:color="auto"/>
              <w:right w:val="single" w:sz="4" w:space="0" w:color="auto"/>
            </w:tcBorders>
            <w:shd w:val="clear" w:color="auto" w:fill="auto"/>
          </w:tcPr>
          <w:p w14:paraId="1C41A0A1" w14:textId="2D537062" w:rsidR="00163C25" w:rsidRPr="007361BC" w:rsidRDefault="00163C25" w:rsidP="00B15D5C">
            <w:pPr>
              <w:jc w:val="left"/>
              <w:rPr>
                <w:bCs/>
                <w:color w:val="000000"/>
                <w:sz w:val="20"/>
                <w:szCs w:val="20"/>
              </w:rPr>
            </w:pPr>
            <w:r w:rsidRPr="007361BC">
              <w:rPr>
                <w:b/>
                <w:bCs/>
                <w:i/>
                <w:color w:val="000000"/>
                <w:sz w:val="20"/>
                <w:szCs w:val="20"/>
              </w:rPr>
              <w:t>Итого по лесохозяйственному участку</w:t>
            </w:r>
          </w:p>
        </w:tc>
        <w:tc>
          <w:tcPr>
            <w:tcW w:w="542" w:type="pct"/>
            <w:tcBorders>
              <w:top w:val="nil"/>
              <w:left w:val="nil"/>
              <w:bottom w:val="single" w:sz="4" w:space="0" w:color="auto"/>
              <w:right w:val="single" w:sz="4" w:space="0" w:color="auto"/>
            </w:tcBorders>
            <w:shd w:val="clear" w:color="auto" w:fill="auto"/>
          </w:tcPr>
          <w:p w14:paraId="1CBC0BCB" w14:textId="37FF4624" w:rsidR="00163C25" w:rsidRPr="007361BC" w:rsidRDefault="00163C25" w:rsidP="007F3412">
            <w:pPr>
              <w:jc w:val="center"/>
              <w:rPr>
                <w:bCs/>
                <w:color w:val="000000"/>
                <w:sz w:val="20"/>
                <w:szCs w:val="20"/>
              </w:rPr>
            </w:pPr>
            <w:r w:rsidRPr="007361BC">
              <w:rPr>
                <w:b/>
                <w:bCs/>
                <w:i/>
                <w:color w:val="000000"/>
                <w:sz w:val="20"/>
                <w:szCs w:val="20"/>
                <w:lang w:val="en-US"/>
              </w:rPr>
              <w:t>118,4</w:t>
            </w:r>
          </w:p>
        </w:tc>
      </w:tr>
      <w:tr w:rsidR="007F3412" w:rsidRPr="007361BC" w14:paraId="781DE2EC" w14:textId="77777777" w:rsidTr="007F3412">
        <w:trPr>
          <w:cantSplit/>
          <w:trHeight w:val="57"/>
          <w:jc w:val="center"/>
        </w:trPr>
        <w:tc>
          <w:tcPr>
            <w:tcW w:w="4458" w:type="pct"/>
            <w:gridSpan w:val="3"/>
            <w:tcBorders>
              <w:top w:val="nil"/>
              <w:left w:val="single" w:sz="4" w:space="0" w:color="auto"/>
              <w:bottom w:val="single" w:sz="4" w:space="0" w:color="auto"/>
              <w:right w:val="single" w:sz="4" w:space="0" w:color="auto"/>
            </w:tcBorders>
            <w:shd w:val="clear" w:color="auto" w:fill="auto"/>
          </w:tcPr>
          <w:p w14:paraId="6BED2440" w14:textId="5D607EE1" w:rsidR="007F3412" w:rsidRPr="007361BC" w:rsidRDefault="007F3412" w:rsidP="007F3412">
            <w:pPr>
              <w:rPr>
                <w:b/>
                <w:bCs/>
                <w:color w:val="000000"/>
                <w:sz w:val="20"/>
                <w:szCs w:val="20"/>
              </w:rPr>
            </w:pPr>
            <w:r w:rsidRPr="007361BC">
              <w:rPr>
                <w:b/>
                <w:bCs/>
                <w:color w:val="000000"/>
                <w:sz w:val="20"/>
                <w:szCs w:val="20"/>
              </w:rPr>
              <w:t>Итого леса, расположенные в лесопарковых зонах</w:t>
            </w:r>
          </w:p>
        </w:tc>
        <w:tc>
          <w:tcPr>
            <w:tcW w:w="542" w:type="pct"/>
            <w:tcBorders>
              <w:top w:val="nil"/>
              <w:left w:val="nil"/>
              <w:bottom w:val="single" w:sz="4" w:space="0" w:color="auto"/>
              <w:right w:val="single" w:sz="4" w:space="0" w:color="auto"/>
            </w:tcBorders>
            <w:shd w:val="clear" w:color="auto" w:fill="auto"/>
          </w:tcPr>
          <w:p w14:paraId="0394A22A" w14:textId="700FEF52" w:rsidR="007F3412" w:rsidRPr="007361BC" w:rsidRDefault="00163C25" w:rsidP="007F3412">
            <w:pPr>
              <w:jc w:val="center"/>
              <w:rPr>
                <w:b/>
                <w:bCs/>
                <w:color w:val="000000"/>
                <w:sz w:val="20"/>
                <w:szCs w:val="20"/>
                <w:lang w:val="en-US"/>
              </w:rPr>
            </w:pPr>
            <w:r w:rsidRPr="007361BC">
              <w:rPr>
                <w:b/>
                <w:bCs/>
                <w:color w:val="000000"/>
                <w:sz w:val="20"/>
                <w:szCs w:val="20"/>
              </w:rPr>
              <w:t>1850,1</w:t>
            </w:r>
          </w:p>
        </w:tc>
      </w:tr>
      <w:tr w:rsidR="00163C25" w:rsidRPr="007361BC" w14:paraId="2459739A" w14:textId="77777777" w:rsidTr="007F3412">
        <w:trPr>
          <w:cantSplit/>
          <w:trHeight w:val="57"/>
          <w:jc w:val="center"/>
        </w:trPr>
        <w:tc>
          <w:tcPr>
            <w:tcW w:w="4458" w:type="pct"/>
            <w:gridSpan w:val="3"/>
            <w:tcBorders>
              <w:top w:val="nil"/>
              <w:left w:val="single" w:sz="4" w:space="0" w:color="auto"/>
              <w:bottom w:val="single" w:sz="4" w:space="0" w:color="auto"/>
              <w:right w:val="single" w:sz="4" w:space="0" w:color="auto"/>
            </w:tcBorders>
            <w:shd w:val="clear" w:color="auto" w:fill="auto"/>
          </w:tcPr>
          <w:p w14:paraId="50CC2EBF" w14:textId="77777777" w:rsidR="00163C25" w:rsidRPr="007361BC" w:rsidRDefault="00163C25" w:rsidP="007F3412">
            <w:pPr>
              <w:rPr>
                <w:b/>
                <w:bCs/>
                <w:color w:val="000000"/>
                <w:sz w:val="20"/>
                <w:szCs w:val="20"/>
              </w:rPr>
            </w:pPr>
          </w:p>
        </w:tc>
        <w:tc>
          <w:tcPr>
            <w:tcW w:w="542" w:type="pct"/>
            <w:tcBorders>
              <w:top w:val="nil"/>
              <w:left w:val="nil"/>
              <w:bottom w:val="single" w:sz="4" w:space="0" w:color="auto"/>
              <w:right w:val="single" w:sz="4" w:space="0" w:color="auto"/>
            </w:tcBorders>
            <w:shd w:val="clear" w:color="auto" w:fill="auto"/>
          </w:tcPr>
          <w:p w14:paraId="442A4302" w14:textId="75654265" w:rsidR="00163C25" w:rsidRPr="007361BC" w:rsidRDefault="00163C25" w:rsidP="007F3412">
            <w:pPr>
              <w:jc w:val="center"/>
              <w:rPr>
                <w:b/>
                <w:bCs/>
                <w:color w:val="000000"/>
                <w:sz w:val="20"/>
                <w:szCs w:val="20"/>
              </w:rPr>
            </w:pPr>
            <w:r w:rsidRPr="007361BC">
              <w:rPr>
                <w:b/>
                <w:bCs/>
                <w:color w:val="000000"/>
                <w:sz w:val="20"/>
                <w:szCs w:val="20"/>
              </w:rPr>
              <w:t>Округленно 1850</w:t>
            </w:r>
          </w:p>
        </w:tc>
      </w:tr>
      <w:tr w:rsidR="00405619" w:rsidRPr="007361BC" w14:paraId="1D6EDE93" w14:textId="77777777" w:rsidTr="00405619">
        <w:trPr>
          <w:cantSplit/>
          <w:trHeight w:val="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C9EA6B8" w14:textId="369F8D3D" w:rsidR="00405619" w:rsidRPr="007361BC" w:rsidRDefault="00405619" w:rsidP="00051968">
            <w:pPr>
              <w:jc w:val="center"/>
              <w:rPr>
                <w:bCs/>
                <w:color w:val="000000"/>
                <w:sz w:val="22"/>
                <w:szCs w:val="22"/>
              </w:rPr>
            </w:pPr>
            <w:r w:rsidRPr="007361BC">
              <w:rPr>
                <w:bCs/>
                <w:color w:val="000000"/>
                <w:sz w:val="22"/>
                <w:szCs w:val="22"/>
              </w:rPr>
              <w:t>Леса, расположенные в зеленых зонах</w:t>
            </w:r>
          </w:p>
        </w:tc>
      </w:tr>
      <w:tr w:rsidR="00051968" w:rsidRPr="007361BC" w14:paraId="5B373F4E" w14:textId="77777777" w:rsidTr="00405619">
        <w:trPr>
          <w:cantSplit/>
          <w:trHeight w:val="57"/>
          <w:jc w:val="center"/>
        </w:trPr>
        <w:tc>
          <w:tcPr>
            <w:tcW w:w="999" w:type="pct"/>
            <w:vMerge w:val="restart"/>
            <w:tcBorders>
              <w:top w:val="single" w:sz="4" w:space="0" w:color="auto"/>
              <w:left w:val="single" w:sz="4" w:space="0" w:color="auto"/>
              <w:bottom w:val="nil"/>
              <w:right w:val="single" w:sz="4" w:space="0" w:color="auto"/>
            </w:tcBorders>
            <w:shd w:val="clear" w:color="auto" w:fill="auto"/>
            <w:hideMark/>
          </w:tcPr>
          <w:p w14:paraId="18FDA2DA" w14:textId="701607DE" w:rsidR="00051968" w:rsidRPr="007361BC" w:rsidRDefault="00051968" w:rsidP="00051968">
            <w:pPr>
              <w:jc w:val="center"/>
              <w:rPr>
                <w:color w:val="000000"/>
                <w:sz w:val="22"/>
                <w:szCs w:val="22"/>
              </w:rPr>
            </w:pPr>
            <w:r w:rsidRPr="007361BC">
              <w:rPr>
                <w:color w:val="000000"/>
                <w:sz w:val="22"/>
                <w:szCs w:val="22"/>
              </w:rPr>
              <w:t xml:space="preserve">Мирновское, </w:t>
            </w:r>
          </w:p>
          <w:p w14:paraId="1DA22299" w14:textId="77777777" w:rsidR="00051968" w:rsidRPr="007361BC" w:rsidRDefault="00051968" w:rsidP="00051968">
            <w:pPr>
              <w:jc w:val="center"/>
              <w:rPr>
                <w:color w:val="000000"/>
                <w:sz w:val="22"/>
                <w:szCs w:val="22"/>
              </w:rPr>
            </w:pPr>
            <w:r w:rsidRPr="007361BC">
              <w:rPr>
                <w:color w:val="000000"/>
                <w:sz w:val="22"/>
                <w:szCs w:val="22"/>
              </w:rPr>
              <w:t>Тогучинский</w:t>
            </w:r>
          </w:p>
          <w:p w14:paraId="555D5704" w14:textId="532DC317" w:rsidR="00051968" w:rsidRPr="007361BC" w:rsidRDefault="00051968" w:rsidP="00051968">
            <w:pPr>
              <w:jc w:val="center"/>
              <w:rPr>
                <w:color w:val="000000"/>
                <w:sz w:val="22"/>
                <w:szCs w:val="22"/>
              </w:rPr>
            </w:pPr>
            <w:r w:rsidRPr="007361BC">
              <w:rPr>
                <w:color w:val="000000"/>
                <w:sz w:val="22"/>
                <w:szCs w:val="22"/>
              </w:rPr>
              <w:t>лесохозяйственный участок</w:t>
            </w:r>
          </w:p>
        </w:tc>
        <w:tc>
          <w:tcPr>
            <w:tcW w:w="454" w:type="pct"/>
            <w:tcBorders>
              <w:top w:val="single" w:sz="4" w:space="0" w:color="auto"/>
              <w:left w:val="nil"/>
              <w:bottom w:val="single" w:sz="4" w:space="0" w:color="auto"/>
              <w:right w:val="single" w:sz="4" w:space="0" w:color="auto"/>
            </w:tcBorders>
            <w:shd w:val="clear" w:color="auto" w:fill="auto"/>
          </w:tcPr>
          <w:p w14:paraId="78E01BC7" w14:textId="24960BDB" w:rsidR="00051968" w:rsidRPr="007361BC" w:rsidRDefault="00163C25" w:rsidP="00051968">
            <w:pPr>
              <w:jc w:val="center"/>
              <w:rPr>
                <w:bCs/>
                <w:color w:val="000000"/>
                <w:sz w:val="20"/>
                <w:szCs w:val="20"/>
              </w:rPr>
            </w:pPr>
            <w:r w:rsidRPr="007361BC">
              <w:rPr>
                <w:bCs/>
                <w:color w:val="000000"/>
                <w:sz w:val="20"/>
                <w:szCs w:val="20"/>
              </w:rPr>
              <w:t>11</w:t>
            </w:r>
          </w:p>
        </w:tc>
        <w:tc>
          <w:tcPr>
            <w:tcW w:w="3005" w:type="pct"/>
            <w:tcBorders>
              <w:top w:val="single" w:sz="4" w:space="0" w:color="auto"/>
              <w:left w:val="nil"/>
              <w:bottom w:val="single" w:sz="4" w:space="0" w:color="auto"/>
              <w:right w:val="single" w:sz="4" w:space="0" w:color="auto"/>
            </w:tcBorders>
            <w:shd w:val="clear" w:color="auto" w:fill="auto"/>
          </w:tcPr>
          <w:p w14:paraId="48968DA4" w14:textId="3E366D21" w:rsidR="00051968" w:rsidRPr="007361BC" w:rsidRDefault="00163C25" w:rsidP="00051968">
            <w:pPr>
              <w:rPr>
                <w:bCs/>
                <w:color w:val="000000"/>
                <w:sz w:val="20"/>
                <w:szCs w:val="20"/>
                <w:lang w:val="en-US"/>
              </w:rPr>
            </w:pPr>
            <w:r w:rsidRPr="007361BC">
              <w:rPr>
                <w:bCs/>
                <w:color w:val="000000"/>
                <w:sz w:val="20"/>
                <w:szCs w:val="20"/>
                <w:lang w:val="en-US"/>
              </w:rPr>
              <w:t>53, 55(ч.), 56, 61-63</w:t>
            </w:r>
          </w:p>
        </w:tc>
        <w:tc>
          <w:tcPr>
            <w:tcW w:w="542" w:type="pct"/>
            <w:tcBorders>
              <w:top w:val="single" w:sz="4" w:space="0" w:color="auto"/>
              <w:left w:val="nil"/>
              <w:bottom w:val="single" w:sz="4" w:space="0" w:color="auto"/>
              <w:right w:val="single" w:sz="4" w:space="0" w:color="auto"/>
            </w:tcBorders>
            <w:shd w:val="clear" w:color="auto" w:fill="auto"/>
          </w:tcPr>
          <w:p w14:paraId="52C4993B" w14:textId="627C2597" w:rsidR="00051968" w:rsidRPr="007361BC" w:rsidRDefault="00163C25" w:rsidP="00051968">
            <w:pPr>
              <w:jc w:val="center"/>
              <w:rPr>
                <w:bCs/>
                <w:color w:val="000000"/>
                <w:sz w:val="20"/>
                <w:szCs w:val="20"/>
                <w:lang w:val="en-US"/>
              </w:rPr>
            </w:pPr>
            <w:r w:rsidRPr="007361BC">
              <w:rPr>
                <w:bCs/>
                <w:color w:val="000000"/>
                <w:sz w:val="20"/>
                <w:szCs w:val="20"/>
                <w:lang w:val="en-US"/>
              </w:rPr>
              <w:t>8,1</w:t>
            </w:r>
          </w:p>
        </w:tc>
      </w:tr>
      <w:tr w:rsidR="00051968" w:rsidRPr="007361BC" w14:paraId="2393FD62" w14:textId="77777777" w:rsidTr="00051968">
        <w:trPr>
          <w:cantSplit/>
          <w:trHeight w:val="57"/>
          <w:jc w:val="center"/>
        </w:trPr>
        <w:tc>
          <w:tcPr>
            <w:tcW w:w="999" w:type="pct"/>
            <w:vMerge/>
            <w:tcBorders>
              <w:top w:val="nil"/>
              <w:left w:val="single" w:sz="4" w:space="0" w:color="auto"/>
              <w:bottom w:val="nil"/>
              <w:right w:val="single" w:sz="4" w:space="0" w:color="auto"/>
            </w:tcBorders>
            <w:hideMark/>
          </w:tcPr>
          <w:p w14:paraId="71846920" w14:textId="77777777" w:rsidR="00051968" w:rsidRPr="007361BC" w:rsidRDefault="00051968" w:rsidP="00051968">
            <w:pP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7FC1F000" w14:textId="2B519FC2" w:rsidR="00051968" w:rsidRPr="007361BC" w:rsidRDefault="00163C25" w:rsidP="00051968">
            <w:pPr>
              <w:jc w:val="center"/>
              <w:rPr>
                <w:bCs/>
                <w:color w:val="000000"/>
                <w:sz w:val="20"/>
                <w:szCs w:val="20"/>
              </w:rPr>
            </w:pPr>
            <w:r w:rsidRPr="007361BC">
              <w:rPr>
                <w:bCs/>
                <w:color w:val="000000"/>
                <w:sz w:val="20"/>
                <w:szCs w:val="20"/>
              </w:rPr>
              <w:t>12</w:t>
            </w:r>
          </w:p>
        </w:tc>
        <w:tc>
          <w:tcPr>
            <w:tcW w:w="3005" w:type="pct"/>
            <w:tcBorders>
              <w:top w:val="nil"/>
              <w:left w:val="nil"/>
              <w:bottom w:val="single" w:sz="4" w:space="0" w:color="auto"/>
              <w:right w:val="single" w:sz="4" w:space="0" w:color="auto"/>
            </w:tcBorders>
            <w:shd w:val="clear" w:color="auto" w:fill="auto"/>
          </w:tcPr>
          <w:p w14:paraId="4E21281C" w14:textId="2AE1C3BE" w:rsidR="00051968" w:rsidRPr="007361BC" w:rsidRDefault="00163C25" w:rsidP="00051968">
            <w:pPr>
              <w:rPr>
                <w:bCs/>
                <w:color w:val="000000"/>
                <w:sz w:val="20"/>
                <w:szCs w:val="20"/>
                <w:lang w:val="en-US"/>
              </w:rPr>
            </w:pPr>
            <w:r w:rsidRPr="007361BC">
              <w:rPr>
                <w:bCs/>
                <w:color w:val="000000"/>
                <w:sz w:val="20"/>
                <w:szCs w:val="20"/>
                <w:lang w:val="en-US"/>
              </w:rPr>
              <w:t>1-5, 7, 8, 13-92, 94-104</w:t>
            </w:r>
          </w:p>
        </w:tc>
        <w:tc>
          <w:tcPr>
            <w:tcW w:w="542" w:type="pct"/>
            <w:tcBorders>
              <w:top w:val="nil"/>
              <w:left w:val="nil"/>
              <w:bottom w:val="single" w:sz="4" w:space="0" w:color="auto"/>
              <w:right w:val="single" w:sz="4" w:space="0" w:color="auto"/>
            </w:tcBorders>
            <w:shd w:val="clear" w:color="auto" w:fill="auto"/>
          </w:tcPr>
          <w:p w14:paraId="690C9A9A" w14:textId="353CE43C" w:rsidR="00051968" w:rsidRPr="007361BC" w:rsidRDefault="00163C25" w:rsidP="00051968">
            <w:pPr>
              <w:jc w:val="center"/>
              <w:rPr>
                <w:bCs/>
                <w:color w:val="000000"/>
                <w:sz w:val="20"/>
                <w:szCs w:val="20"/>
                <w:lang w:val="en-US"/>
              </w:rPr>
            </w:pPr>
            <w:r w:rsidRPr="007361BC">
              <w:rPr>
                <w:bCs/>
                <w:color w:val="000000"/>
                <w:sz w:val="20"/>
                <w:szCs w:val="20"/>
                <w:lang w:val="en-US"/>
              </w:rPr>
              <w:t>135,6</w:t>
            </w:r>
          </w:p>
        </w:tc>
      </w:tr>
      <w:tr w:rsidR="00051968" w:rsidRPr="007361BC" w14:paraId="3F03DA00" w14:textId="77777777" w:rsidTr="00051968">
        <w:trPr>
          <w:cantSplit/>
          <w:trHeight w:val="57"/>
          <w:jc w:val="center"/>
        </w:trPr>
        <w:tc>
          <w:tcPr>
            <w:tcW w:w="999" w:type="pct"/>
            <w:vMerge/>
            <w:tcBorders>
              <w:top w:val="nil"/>
              <w:left w:val="single" w:sz="4" w:space="0" w:color="auto"/>
              <w:bottom w:val="nil"/>
              <w:right w:val="single" w:sz="4" w:space="0" w:color="auto"/>
            </w:tcBorders>
            <w:hideMark/>
          </w:tcPr>
          <w:p w14:paraId="7F6C609B" w14:textId="77777777" w:rsidR="00051968" w:rsidRPr="007361BC" w:rsidRDefault="00051968" w:rsidP="00051968">
            <w:pP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7BC30980" w14:textId="756AAF16" w:rsidR="00051968" w:rsidRPr="007361BC" w:rsidRDefault="00163C25" w:rsidP="00051968">
            <w:pPr>
              <w:jc w:val="center"/>
              <w:rPr>
                <w:bCs/>
                <w:color w:val="000000"/>
                <w:sz w:val="20"/>
                <w:szCs w:val="20"/>
              </w:rPr>
            </w:pPr>
            <w:r w:rsidRPr="007361BC">
              <w:rPr>
                <w:bCs/>
                <w:color w:val="000000"/>
                <w:sz w:val="20"/>
                <w:szCs w:val="20"/>
              </w:rPr>
              <w:t>14</w:t>
            </w:r>
          </w:p>
        </w:tc>
        <w:tc>
          <w:tcPr>
            <w:tcW w:w="3005" w:type="pct"/>
            <w:tcBorders>
              <w:top w:val="nil"/>
              <w:left w:val="nil"/>
              <w:bottom w:val="single" w:sz="4" w:space="0" w:color="auto"/>
              <w:right w:val="single" w:sz="4" w:space="0" w:color="auto"/>
            </w:tcBorders>
            <w:shd w:val="clear" w:color="auto" w:fill="auto"/>
          </w:tcPr>
          <w:p w14:paraId="0450629F" w14:textId="08465211" w:rsidR="00051968" w:rsidRPr="007361BC" w:rsidRDefault="00163C25" w:rsidP="00051968">
            <w:pPr>
              <w:rPr>
                <w:bCs/>
                <w:color w:val="000000"/>
                <w:sz w:val="20"/>
                <w:szCs w:val="20"/>
                <w:lang w:val="en-US"/>
              </w:rPr>
            </w:pPr>
            <w:r w:rsidRPr="007361BC">
              <w:rPr>
                <w:bCs/>
                <w:color w:val="000000"/>
                <w:sz w:val="20"/>
                <w:szCs w:val="20"/>
                <w:lang w:val="en-US"/>
              </w:rPr>
              <w:t>1-64</w:t>
            </w:r>
          </w:p>
        </w:tc>
        <w:tc>
          <w:tcPr>
            <w:tcW w:w="542" w:type="pct"/>
            <w:tcBorders>
              <w:top w:val="nil"/>
              <w:left w:val="nil"/>
              <w:bottom w:val="single" w:sz="4" w:space="0" w:color="auto"/>
              <w:right w:val="single" w:sz="4" w:space="0" w:color="auto"/>
            </w:tcBorders>
            <w:shd w:val="clear" w:color="auto" w:fill="auto"/>
          </w:tcPr>
          <w:p w14:paraId="1AE42FA0" w14:textId="5658B508" w:rsidR="00051968" w:rsidRPr="007361BC" w:rsidRDefault="00163C25" w:rsidP="00051968">
            <w:pPr>
              <w:jc w:val="center"/>
              <w:rPr>
                <w:bCs/>
                <w:color w:val="000000"/>
                <w:sz w:val="20"/>
                <w:szCs w:val="20"/>
                <w:lang w:val="en-US"/>
              </w:rPr>
            </w:pPr>
            <w:r w:rsidRPr="007361BC">
              <w:rPr>
                <w:bCs/>
                <w:color w:val="000000"/>
                <w:sz w:val="20"/>
                <w:szCs w:val="20"/>
                <w:lang w:val="en-US"/>
              </w:rPr>
              <w:t>114</w:t>
            </w:r>
          </w:p>
        </w:tc>
      </w:tr>
      <w:tr w:rsidR="00051968" w:rsidRPr="007361BC" w14:paraId="575CF4DB" w14:textId="77777777" w:rsidTr="00051968">
        <w:trPr>
          <w:cantSplit/>
          <w:trHeight w:val="57"/>
          <w:jc w:val="center"/>
        </w:trPr>
        <w:tc>
          <w:tcPr>
            <w:tcW w:w="999" w:type="pct"/>
            <w:vMerge/>
            <w:tcBorders>
              <w:top w:val="nil"/>
              <w:left w:val="single" w:sz="4" w:space="0" w:color="auto"/>
              <w:bottom w:val="nil"/>
              <w:right w:val="single" w:sz="4" w:space="0" w:color="auto"/>
            </w:tcBorders>
            <w:hideMark/>
          </w:tcPr>
          <w:p w14:paraId="11CF19C7" w14:textId="77777777" w:rsidR="00051968" w:rsidRPr="007361BC" w:rsidRDefault="00051968" w:rsidP="00051968">
            <w:pP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511CB0B9" w14:textId="18CBE87D" w:rsidR="00051968" w:rsidRPr="007361BC" w:rsidRDefault="00163C25" w:rsidP="00051968">
            <w:pPr>
              <w:jc w:val="center"/>
              <w:rPr>
                <w:bCs/>
                <w:color w:val="000000"/>
                <w:sz w:val="20"/>
                <w:szCs w:val="20"/>
              </w:rPr>
            </w:pPr>
            <w:r w:rsidRPr="007361BC">
              <w:rPr>
                <w:bCs/>
                <w:color w:val="000000"/>
                <w:sz w:val="20"/>
                <w:szCs w:val="20"/>
              </w:rPr>
              <w:t>99</w:t>
            </w:r>
          </w:p>
        </w:tc>
        <w:tc>
          <w:tcPr>
            <w:tcW w:w="3005" w:type="pct"/>
            <w:tcBorders>
              <w:top w:val="nil"/>
              <w:left w:val="nil"/>
              <w:bottom w:val="single" w:sz="4" w:space="0" w:color="auto"/>
              <w:right w:val="single" w:sz="4" w:space="0" w:color="auto"/>
            </w:tcBorders>
            <w:shd w:val="clear" w:color="auto" w:fill="auto"/>
          </w:tcPr>
          <w:p w14:paraId="54B48358" w14:textId="17CF925C" w:rsidR="00051968" w:rsidRPr="007361BC" w:rsidRDefault="00163C25" w:rsidP="00051968">
            <w:pPr>
              <w:rPr>
                <w:bCs/>
                <w:color w:val="000000"/>
                <w:sz w:val="20"/>
                <w:szCs w:val="20"/>
                <w:lang w:val="en-US"/>
              </w:rPr>
            </w:pPr>
            <w:r w:rsidRPr="007361BC">
              <w:rPr>
                <w:bCs/>
                <w:color w:val="000000"/>
                <w:sz w:val="20"/>
                <w:szCs w:val="20"/>
                <w:lang w:val="en-US"/>
              </w:rPr>
              <w:t>4, 5, 10, 11,12</w:t>
            </w:r>
          </w:p>
        </w:tc>
        <w:tc>
          <w:tcPr>
            <w:tcW w:w="542" w:type="pct"/>
            <w:tcBorders>
              <w:top w:val="nil"/>
              <w:left w:val="nil"/>
              <w:bottom w:val="single" w:sz="4" w:space="0" w:color="auto"/>
              <w:right w:val="single" w:sz="4" w:space="0" w:color="auto"/>
            </w:tcBorders>
            <w:shd w:val="clear" w:color="auto" w:fill="auto"/>
          </w:tcPr>
          <w:p w14:paraId="2C1FB484" w14:textId="1B828F21" w:rsidR="00051968" w:rsidRPr="007361BC" w:rsidRDefault="00163C25" w:rsidP="00051968">
            <w:pPr>
              <w:jc w:val="center"/>
              <w:rPr>
                <w:bCs/>
                <w:color w:val="000000"/>
                <w:sz w:val="20"/>
                <w:szCs w:val="20"/>
                <w:lang w:val="en-US"/>
              </w:rPr>
            </w:pPr>
            <w:r w:rsidRPr="007361BC">
              <w:rPr>
                <w:bCs/>
                <w:color w:val="000000"/>
                <w:sz w:val="20"/>
                <w:szCs w:val="20"/>
                <w:lang w:val="en-US"/>
              </w:rPr>
              <w:t>4,6</w:t>
            </w:r>
          </w:p>
        </w:tc>
      </w:tr>
      <w:tr w:rsidR="00051968" w:rsidRPr="007361BC" w14:paraId="3CBCBAFE" w14:textId="77777777" w:rsidTr="00163C25">
        <w:trPr>
          <w:cantSplit/>
          <w:trHeight w:val="57"/>
          <w:jc w:val="center"/>
        </w:trPr>
        <w:tc>
          <w:tcPr>
            <w:tcW w:w="4458"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1782A40" w14:textId="681A91A5" w:rsidR="00051968" w:rsidRPr="007361BC" w:rsidRDefault="00163C25" w:rsidP="00405619">
            <w:pPr>
              <w:rPr>
                <w:b/>
                <w:bCs/>
                <w:color w:val="000000"/>
                <w:sz w:val="22"/>
                <w:szCs w:val="22"/>
              </w:rPr>
            </w:pPr>
            <w:r w:rsidRPr="007361BC">
              <w:rPr>
                <w:b/>
                <w:bCs/>
                <w:i/>
                <w:color w:val="000000"/>
                <w:sz w:val="20"/>
                <w:szCs w:val="20"/>
              </w:rPr>
              <w:t>Итого по лесохозяйственному участку</w:t>
            </w:r>
          </w:p>
        </w:tc>
        <w:tc>
          <w:tcPr>
            <w:tcW w:w="542" w:type="pct"/>
            <w:tcBorders>
              <w:top w:val="nil"/>
              <w:left w:val="nil"/>
              <w:bottom w:val="single" w:sz="4" w:space="0" w:color="auto"/>
              <w:right w:val="single" w:sz="4" w:space="0" w:color="auto"/>
            </w:tcBorders>
            <w:shd w:val="clear" w:color="auto" w:fill="auto"/>
          </w:tcPr>
          <w:p w14:paraId="39F9BC61" w14:textId="760CA92E" w:rsidR="00051968" w:rsidRPr="007361BC" w:rsidRDefault="00163C25" w:rsidP="00051968">
            <w:pPr>
              <w:jc w:val="center"/>
              <w:rPr>
                <w:b/>
                <w:bCs/>
                <w:color w:val="000000"/>
                <w:sz w:val="22"/>
                <w:szCs w:val="22"/>
              </w:rPr>
            </w:pPr>
            <w:r w:rsidRPr="007361BC">
              <w:rPr>
                <w:b/>
                <w:bCs/>
                <w:i/>
                <w:color w:val="000000"/>
                <w:sz w:val="20"/>
                <w:szCs w:val="20"/>
              </w:rPr>
              <w:t>262,3</w:t>
            </w:r>
          </w:p>
        </w:tc>
      </w:tr>
      <w:tr w:rsidR="00163C25" w:rsidRPr="007361BC" w14:paraId="00C2F14C" w14:textId="77777777" w:rsidTr="00163C25">
        <w:trPr>
          <w:cantSplit/>
          <w:trHeight w:val="57"/>
          <w:jc w:val="center"/>
        </w:trPr>
        <w:tc>
          <w:tcPr>
            <w:tcW w:w="4458" w:type="pct"/>
            <w:gridSpan w:val="3"/>
            <w:tcBorders>
              <w:top w:val="single" w:sz="4" w:space="0" w:color="auto"/>
              <w:left w:val="single" w:sz="4" w:space="0" w:color="auto"/>
              <w:bottom w:val="single" w:sz="4" w:space="0" w:color="auto"/>
              <w:right w:val="single" w:sz="4" w:space="0" w:color="000000"/>
            </w:tcBorders>
            <w:shd w:val="clear" w:color="auto" w:fill="auto"/>
          </w:tcPr>
          <w:p w14:paraId="4FD74AED" w14:textId="60BC0977" w:rsidR="00163C25" w:rsidRPr="007361BC" w:rsidRDefault="00163C25" w:rsidP="00405619">
            <w:pPr>
              <w:rPr>
                <w:b/>
                <w:bCs/>
                <w:color w:val="000000"/>
                <w:sz w:val="20"/>
                <w:szCs w:val="20"/>
              </w:rPr>
            </w:pPr>
            <w:r w:rsidRPr="007361BC">
              <w:rPr>
                <w:b/>
                <w:bCs/>
                <w:color w:val="000000"/>
                <w:sz w:val="20"/>
                <w:szCs w:val="20"/>
              </w:rPr>
              <w:t>Итого леса, расположенные в зеленых зонах</w:t>
            </w:r>
          </w:p>
        </w:tc>
        <w:tc>
          <w:tcPr>
            <w:tcW w:w="542" w:type="pct"/>
            <w:tcBorders>
              <w:top w:val="nil"/>
              <w:left w:val="nil"/>
              <w:bottom w:val="single" w:sz="4" w:space="0" w:color="auto"/>
              <w:right w:val="single" w:sz="4" w:space="0" w:color="auto"/>
            </w:tcBorders>
            <w:shd w:val="clear" w:color="auto" w:fill="auto"/>
          </w:tcPr>
          <w:p w14:paraId="11623CCB" w14:textId="496F9604" w:rsidR="00163C25" w:rsidRPr="007361BC" w:rsidRDefault="00163C25" w:rsidP="00051968">
            <w:pPr>
              <w:jc w:val="center"/>
              <w:rPr>
                <w:rFonts w:ascii="Arial" w:hAnsi="Arial" w:cs="Arial"/>
                <w:color w:val="444444"/>
                <w:sz w:val="20"/>
                <w:szCs w:val="20"/>
                <w:shd w:val="clear" w:color="auto" w:fill="FFFFFF"/>
              </w:rPr>
            </w:pPr>
            <w:r w:rsidRPr="007361BC">
              <w:rPr>
                <w:b/>
                <w:bCs/>
                <w:color w:val="000000"/>
                <w:sz w:val="20"/>
                <w:szCs w:val="20"/>
              </w:rPr>
              <w:t>262,3</w:t>
            </w:r>
          </w:p>
        </w:tc>
      </w:tr>
      <w:tr w:rsidR="00163C25" w:rsidRPr="007361BC" w14:paraId="6BDEC417" w14:textId="77777777" w:rsidTr="00163C25">
        <w:trPr>
          <w:cantSplit/>
          <w:trHeight w:val="57"/>
          <w:jc w:val="center"/>
        </w:trPr>
        <w:tc>
          <w:tcPr>
            <w:tcW w:w="4458" w:type="pct"/>
            <w:gridSpan w:val="3"/>
            <w:tcBorders>
              <w:top w:val="single" w:sz="4" w:space="0" w:color="auto"/>
              <w:left w:val="single" w:sz="4" w:space="0" w:color="auto"/>
              <w:bottom w:val="single" w:sz="4" w:space="0" w:color="auto"/>
              <w:right w:val="single" w:sz="4" w:space="0" w:color="000000"/>
            </w:tcBorders>
            <w:shd w:val="clear" w:color="auto" w:fill="auto"/>
          </w:tcPr>
          <w:p w14:paraId="58D0143A" w14:textId="77777777" w:rsidR="00163C25" w:rsidRPr="007361BC" w:rsidRDefault="00163C25" w:rsidP="00405619">
            <w:pPr>
              <w:rPr>
                <w:b/>
                <w:bCs/>
                <w:color w:val="000000"/>
                <w:sz w:val="20"/>
                <w:szCs w:val="20"/>
              </w:rPr>
            </w:pPr>
          </w:p>
        </w:tc>
        <w:tc>
          <w:tcPr>
            <w:tcW w:w="542" w:type="pct"/>
            <w:tcBorders>
              <w:top w:val="nil"/>
              <w:left w:val="nil"/>
              <w:bottom w:val="single" w:sz="4" w:space="0" w:color="auto"/>
              <w:right w:val="single" w:sz="4" w:space="0" w:color="auto"/>
            </w:tcBorders>
            <w:shd w:val="clear" w:color="auto" w:fill="auto"/>
          </w:tcPr>
          <w:p w14:paraId="41A4D727" w14:textId="252C326F" w:rsidR="00163C25" w:rsidRPr="007361BC" w:rsidRDefault="00163C25" w:rsidP="00163C25">
            <w:pPr>
              <w:jc w:val="center"/>
              <w:rPr>
                <w:b/>
                <w:bCs/>
                <w:color w:val="000000"/>
                <w:sz w:val="20"/>
                <w:szCs w:val="20"/>
              </w:rPr>
            </w:pPr>
            <w:r w:rsidRPr="007361BC">
              <w:rPr>
                <w:b/>
                <w:bCs/>
                <w:color w:val="000000"/>
                <w:sz w:val="20"/>
                <w:szCs w:val="20"/>
              </w:rPr>
              <w:t>Округленно 262</w:t>
            </w:r>
          </w:p>
        </w:tc>
      </w:tr>
      <w:tr w:rsidR="00051968" w:rsidRPr="007361BC" w14:paraId="7C9A88A1" w14:textId="77777777" w:rsidTr="00163C25">
        <w:trPr>
          <w:cantSplit/>
          <w:trHeight w:val="57"/>
          <w:jc w:val="center"/>
        </w:trPr>
        <w:tc>
          <w:tcPr>
            <w:tcW w:w="4458" w:type="pct"/>
            <w:gridSpan w:val="3"/>
            <w:tcBorders>
              <w:top w:val="single" w:sz="4" w:space="0" w:color="auto"/>
              <w:left w:val="single" w:sz="4" w:space="0" w:color="auto"/>
              <w:bottom w:val="single" w:sz="4" w:space="0" w:color="auto"/>
              <w:right w:val="single" w:sz="4" w:space="0" w:color="auto"/>
            </w:tcBorders>
            <w:shd w:val="clear" w:color="auto" w:fill="auto"/>
            <w:hideMark/>
          </w:tcPr>
          <w:p w14:paraId="2D419DB4" w14:textId="743AB6F4" w:rsidR="00051968" w:rsidRPr="007361BC" w:rsidRDefault="00051968" w:rsidP="00051968">
            <w:pPr>
              <w:rPr>
                <w:b/>
                <w:bCs/>
                <w:color w:val="000000"/>
                <w:sz w:val="20"/>
                <w:szCs w:val="20"/>
              </w:rPr>
            </w:pPr>
            <w:r w:rsidRPr="007361BC">
              <w:rPr>
                <w:b/>
                <w:bCs/>
                <w:color w:val="000000"/>
                <w:sz w:val="20"/>
                <w:szCs w:val="20"/>
              </w:rPr>
              <w:t>Всего лесов, расположенных в лесопарковых и зеленых зонах по Мирновскому лесничеству</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494BD0EA" w14:textId="2B978921" w:rsidR="00051968" w:rsidRPr="007361BC" w:rsidRDefault="00163C25" w:rsidP="00051968">
            <w:pPr>
              <w:jc w:val="center"/>
              <w:rPr>
                <w:b/>
                <w:bCs/>
                <w:color w:val="000000"/>
                <w:sz w:val="20"/>
                <w:szCs w:val="20"/>
              </w:rPr>
            </w:pPr>
            <w:r w:rsidRPr="007361BC">
              <w:rPr>
                <w:b/>
                <w:bCs/>
                <w:color w:val="000000"/>
                <w:sz w:val="20"/>
                <w:szCs w:val="20"/>
              </w:rPr>
              <w:t>2112,4</w:t>
            </w:r>
          </w:p>
        </w:tc>
      </w:tr>
      <w:tr w:rsidR="00163C25" w:rsidRPr="007361BC" w14:paraId="51AC9096" w14:textId="77777777" w:rsidTr="00163C25">
        <w:trPr>
          <w:cantSplit/>
          <w:trHeight w:val="57"/>
          <w:jc w:val="center"/>
        </w:trPr>
        <w:tc>
          <w:tcPr>
            <w:tcW w:w="4458" w:type="pct"/>
            <w:gridSpan w:val="3"/>
            <w:tcBorders>
              <w:top w:val="single" w:sz="4" w:space="0" w:color="auto"/>
              <w:left w:val="single" w:sz="4" w:space="0" w:color="auto"/>
              <w:bottom w:val="single" w:sz="4" w:space="0" w:color="auto"/>
              <w:right w:val="single" w:sz="4" w:space="0" w:color="auto"/>
            </w:tcBorders>
            <w:shd w:val="clear" w:color="auto" w:fill="auto"/>
          </w:tcPr>
          <w:p w14:paraId="588EE3E2" w14:textId="77777777" w:rsidR="00163C25" w:rsidRPr="007361BC" w:rsidRDefault="00163C25" w:rsidP="00051968">
            <w:pPr>
              <w:rPr>
                <w:b/>
                <w:bCs/>
                <w:color w:val="000000"/>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7CC94D6F" w14:textId="5BBF94C9" w:rsidR="00163C25" w:rsidRPr="007361BC" w:rsidRDefault="00163C25" w:rsidP="00163C25">
            <w:pPr>
              <w:jc w:val="center"/>
              <w:rPr>
                <w:b/>
                <w:bCs/>
                <w:color w:val="000000"/>
                <w:sz w:val="20"/>
                <w:szCs w:val="20"/>
              </w:rPr>
            </w:pPr>
            <w:r w:rsidRPr="007361BC">
              <w:rPr>
                <w:b/>
                <w:bCs/>
                <w:color w:val="000000"/>
                <w:sz w:val="20"/>
                <w:szCs w:val="20"/>
              </w:rPr>
              <w:t>Округленно 2112</w:t>
            </w:r>
          </w:p>
        </w:tc>
      </w:tr>
    </w:tbl>
    <w:p w14:paraId="367808DB" w14:textId="77777777" w:rsidR="00051968" w:rsidRPr="007361BC" w:rsidRDefault="00051968" w:rsidP="00AB5D84">
      <w:pPr>
        <w:pStyle w:val="27"/>
        <w:shd w:val="clear" w:color="auto" w:fill="auto"/>
        <w:spacing w:before="0" w:after="0" w:line="322" w:lineRule="exact"/>
        <w:ind w:firstLine="0"/>
        <w:sectPr w:rsidR="00051968" w:rsidRPr="007361BC" w:rsidSect="00CE01FD">
          <w:pgSz w:w="16840" w:h="11907" w:orient="landscape" w:code="9"/>
          <w:pgMar w:top="1134" w:right="1134" w:bottom="1134" w:left="1134" w:header="567" w:footer="567" w:gutter="0"/>
          <w:cols w:space="708"/>
          <w:docGrid w:linePitch="360"/>
        </w:sectPr>
      </w:pPr>
    </w:p>
    <w:p w14:paraId="7C9EC749" w14:textId="77B5F378" w:rsidR="008868E3" w:rsidRPr="007361BC" w:rsidRDefault="009900ED" w:rsidP="00CE4801">
      <w:pPr>
        <w:jc w:val="center"/>
        <w:rPr>
          <w:b/>
          <w:sz w:val="32"/>
          <w:szCs w:val="32"/>
        </w:rPr>
      </w:pPr>
      <w:r w:rsidRPr="007361BC">
        <w:rPr>
          <w:b/>
          <w:sz w:val="32"/>
          <w:szCs w:val="32"/>
        </w:rPr>
        <w:lastRenderedPageBreak/>
        <w:t>5</w:t>
      </w:r>
      <w:r w:rsidR="00F17F8F" w:rsidRPr="007361BC">
        <w:rPr>
          <w:b/>
          <w:sz w:val="32"/>
          <w:szCs w:val="32"/>
        </w:rPr>
        <w:t>.</w:t>
      </w:r>
      <w:r w:rsidR="008868E3" w:rsidRPr="007361BC">
        <w:rPr>
          <w:b/>
          <w:sz w:val="32"/>
          <w:szCs w:val="32"/>
        </w:rPr>
        <w:t xml:space="preserve"> Характеристика лесн</w:t>
      </w:r>
      <w:r w:rsidR="00BA7C97" w:rsidRPr="007361BC">
        <w:rPr>
          <w:b/>
          <w:sz w:val="32"/>
          <w:szCs w:val="32"/>
        </w:rPr>
        <w:t>ого</w:t>
      </w:r>
      <w:r w:rsidR="008868E3" w:rsidRPr="007361BC">
        <w:rPr>
          <w:b/>
          <w:sz w:val="32"/>
          <w:szCs w:val="32"/>
        </w:rPr>
        <w:t xml:space="preserve"> участк</w:t>
      </w:r>
      <w:r w:rsidR="00BA7C97" w:rsidRPr="007361BC">
        <w:rPr>
          <w:b/>
          <w:sz w:val="32"/>
          <w:szCs w:val="32"/>
        </w:rPr>
        <w:t>а</w:t>
      </w:r>
      <w:r w:rsidR="008868E3" w:rsidRPr="007361BC">
        <w:rPr>
          <w:b/>
          <w:sz w:val="32"/>
          <w:szCs w:val="32"/>
        </w:rPr>
        <w:t xml:space="preserve">, </w:t>
      </w:r>
      <w:bookmarkEnd w:id="5"/>
      <w:r w:rsidR="008868E3" w:rsidRPr="007361BC">
        <w:rPr>
          <w:b/>
          <w:sz w:val="32"/>
          <w:szCs w:val="32"/>
        </w:rPr>
        <w:t>исключаем</w:t>
      </w:r>
      <w:r w:rsidR="00BA7C97" w:rsidRPr="007361BC">
        <w:rPr>
          <w:b/>
          <w:sz w:val="32"/>
          <w:szCs w:val="32"/>
        </w:rPr>
        <w:t>ого</w:t>
      </w:r>
      <w:r w:rsidR="00CE4801" w:rsidRPr="007361BC">
        <w:rPr>
          <w:b/>
          <w:sz w:val="32"/>
          <w:szCs w:val="32"/>
        </w:rPr>
        <w:t xml:space="preserve"> </w:t>
      </w:r>
      <w:r w:rsidR="00CE4801" w:rsidRPr="007361BC">
        <w:rPr>
          <w:b/>
          <w:sz w:val="32"/>
          <w:szCs w:val="32"/>
        </w:rPr>
        <w:br/>
      </w:r>
      <w:r w:rsidR="004022BC" w:rsidRPr="007361BC">
        <w:rPr>
          <w:b/>
          <w:sz w:val="32"/>
          <w:szCs w:val="32"/>
        </w:rPr>
        <w:t>из границ</w:t>
      </w:r>
      <w:r w:rsidR="00C91AD9" w:rsidRPr="007361BC">
        <w:rPr>
          <w:b/>
          <w:sz w:val="32"/>
          <w:szCs w:val="32"/>
        </w:rPr>
        <w:t xml:space="preserve"> </w:t>
      </w:r>
      <w:r w:rsidR="00072115" w:rsidRPr="007361BC">
        <w:rPr>
          <w:b/>
          <w:sz w:val="32"/>
          <w:szCs w:val="32"/>
        </w:rPr>
        <w:t xml:space="preserve">лесов, расположенных в </w:t>
      </w:r>
      <w:r w:rsidR="00590912" w:rsidRPr="007361BC">
        <w:rPr>
          <w:b/>
          <w:sz w:val="32"/>
          <w:szCs w:val="32"/>
        </w:rPr>
        <w:t>лесопарковых</w:t>
      </w:r>
      <w:r w:rsidR="00072115" w:rsidRPr="007361BC">
        <w:rPr>
          <w:b/>
          <w:sz w:val="32"/>
          <w:szCs w:val="32"/>
        </w:rPr>
        <w:t xml:space="preserve"> зонах</w:t>
      </w:r>
    </w:p>
    <w:p w14:paraId="58839FFC" w14:textId="0107287C" w:rsidR="00696253" w:rsidRPr="007361BC" w:rsidRDefault="00696253" w:rsidP="00CE4801">
      <w:pPr>
        <w:jc w:val="center"/>
        <w:rPr>
          <w:b/>
          <w:sz w:val="32"/>
          <w:szCs w:val="32"/>
        </w:rPr>
      </w:pPr>
      <w:r w:rsidRPr="007361BC">
        <w:rPr>
          <w:b/>
          <w:sz w:val="32"/>
          <w:szCs w:val="32"/>
        </w:rPr>
        <w:t>М</w:t>
      </w:r>
      <w:r w:rsidR="00590912" w:rsidRPr="007361BC">
        <w:rPr>
          <w:b/>
          <w:sz w:val="32"/>
          <w:szCs w:val="32"/>
        </w:rPr>
        <w:t xml:space="preserve">ирновского </w:t>
      </w:r>
      <w:r w:rsidRPr="007361BC">
        <w:rPr>
          <w:b/>
          <w:sz w:val="32"/>
          <w:szCs w:val="32"/>
        </w:rPr>
        <w:t xml:space="preserve">лесничества </w:t>
      </w:r>
      <w:r w:rsidR="00590912" w:rsidRPr="007361BC">
        <w:rPr>
          <w:b/>
          <w:sz w:val="32"/>
          <w:szCs w:val="32"/>
        </w:rPr>
        <w:t>Новосибирской области</w:t>
      </w:r>
    </w:p>
    <w:p w14:paraId="725037D3" w14:textId="77777777" w:rsidR="003F51A4" w:rsidRPr="007361BC" w:rsidRDefault="003F51A4" w:rsidP="0042392F">
      <w:pPr>
        <w:ind w:firstLine="851"/>
        <w:jc w:val="center"/>
        <w:rPr>
          <w:b/>
          <w:sz w:val="32"/>
          <w:szCs w:val="32"/>
        </w:rPr>
      </w:pPr>
    </w:p>
    <w:p w14:paraId="0A7A80AF" w14:textId="766BD6B3" w:rsidR="00EF35AB" w:rsidRPr="007361BC" w:rsidRDefault="002B4BF9" w:rsidP="001C3DEB">
      <w:pPr>
        <w:tabs>
          <w:tab w:val="left" w:pos="720"/>
        </w:tabs>
        <w:ind w:firstLine="709"/>
        <w:rPr>
          <w:sz w:val="28"/>
          <w:szCs w:val="28"/>
        </w:rPr>
      </w:pPr>
      <w:r w:rsidRPr="007361BC">
        <w:rPr>
          <w:sz w:val="28"/>
          <w:szCs w:val="28"/>
        </w:rPr>
        <w:t xml:space="preserve">Лесной участок, исключаемый из границ лесов, расположенных в </w:t>
      </w:r>
      <w:r w:rsidR="00590912" w:rsidRPr="007361BC">
        <w:rPr>
          <w:sz w:val="28"/>
          <w:szCs w:val="28"/>
        </w:rPr>
        <w:t>ле</w:t>
      </w:r>
      <w:r w:rsidR="001C3DEB" w:rsidRPr="007361BC">
        <w:rPr>
          <w:sz w:val="28"/>
          <w:szCs w:val="28"/>
        </w:rPr>
        <w:t>с</w:t>
      </w:r>
      <w:r w:rsidR="00590912" w:rsidRPr="007361BC">
        <w:rPr>
          <w:sz w:val="28"/>
          <w:szCs w:val="28"/>
        </w:rPr>
        <w:t>опарковых</w:t>
      </w:r>
      <w:r w:rsidRPr="007361BC">
        <w:rPr>
          <w:sz w:val="28"/>
          <w:szCs w:val="28"/>
        </w:rPr>
        <w:t xml:space="preserve"> зонах, находится на территории </w:t>
      </w:r>
      <w:r w:rsidR="00987BDC" w:rsidRPr="007361BC">
        <w:rPr>
          <w:sz w:val="28"/>
          <w:szCs w:val="28"/>
        </w:rPr>
        <w:t xml:space="preserve">Кудринского сельсовета </w:t>
      </w:r>
      <w:r w:rsidR="00590912" w:rsidRPr="007361BC">
        <w:rPr>
          <w:sz w:val="28"/>
          <w:szCs w:val="28"/>
        </w:rPr>
        <w:t>Тогучинского муниципального района</w:t>
      </w:r>
      <w:r w:rsidRPr="007361BC">
        <w:rPr>
          <w:sz w:val="28"/>
          <w:szCs w:val="28"/>
        </w:rPr>
        <w:t>,</w:t>
      </w:r>
      <w:r w:rsidR="00BC308F" w:rsidRPr="007361BC">
        <w:rPr>
          <w:sz w:val="28"/>
          <w:szCs w:val="28"/>
        </w:rPr>
        <w:t xml:space="preserve"> границы ко</w:t>
      </w:r>
      <w:r w:rsidRPr="007361BC">
        <w:rPr>
          <w:sz w:val="28"/>
          <w:szCs w:val="28"/>
        </w:rPr>
        <w:t>тор</w:t>
      </w:r>
      <w:r w:rsidR="00E356EF" w:rsidRPr="007361BC">
        <w:rPr>
          <w:sz w:val="28"/>
          <w:szCs w:val="28"/>
        </w:rPr>
        <w:t xml:space="preserve">ого </w:t>
      </w:r>
      <w:r w:rsidRPr="007361BC">
        <w:rPr>
          <w:sz w:val="28"/>
          <w:szCs w:val="28"/>
        </w:rPr>
        <w:t xml:space="preserve">установлены Законом </w:t>
      </w:r>
      <w:r w:rsidR="001C3DEB" w:rsidRPr="007361BC">
        <w:rPr>
          <w:sz w:val="28"/>
          <w:szCs w:val="28"/>
        </w:rPr>
        <w:t xml:space="preserve">Новосибирской области от 02.06.2004 № 200-ОЗ «О статусе и границах муниципальных образований Новосибирской области» </w:t>
      </w:r>
      <w:r w:rsidRPr="007361BC">
        <w:rPr>
          <w:sz w:val="28"/>
          <w:szCs w:val="28"/>
        </w:rPr>
        <w:t>(</w:t>
      </w:r>
      <w:r w:rsidR="009E5EE9" w:rsidRPr="007361BC">
        <w:rPr>
          <w:sz w:val="28"/>
          <w:szCs w:val="28"/>
        </w:rPr>
        <w:t>п</w:t>
      </w:r>
      <w:r w:rsidRPr="007361BC">
        <w:rPr>
          <w:sz w:val="28"/>
          <w:szCs w:val="28"/>
        </w:rPr>
        <w:t xml:space="preserve">риложение </w:t>
      </w:r>
      <w:r w:rsidR="00D372F9" w:rsidRPr="007361BC">
        <w:rPr>
          <w:sz w:val="28"/>
          <w:szCs w:val="28"/>
        </w:rPr>
        <w:t>1</w:t>
      </w:r>
      <w:r w:rsidR="00393018" w:rsidRPr="007361BC">
        <w:rPr>
          <w:sz w:val="28"/>
          <w:szCs w:val="28"/>
        </w:rPr>
        <w:t>3</w:t>
      </w:r>
      <w:r w:rsidRPr="007361BC">
        <w:rPr>
          <w:sz w:val="28"/>
          <w:szCs w:val="28"/>
        </w:rPr>
        <w:t>).</w:t>
      </w:r>
    </w:p>
    <w:p w14:paraId="18A763C3" w14:textId="125B52DE" w:rsidR="00EF35AB" w:rsidRPr="007361BC" w:rsidRDefault="0078740D" w:rsidP="00CE01FD">
      <w:pPr>
        <w:widowControl w:val="0"/>
        <w:ind w:firstLine="709"/>
        <w:contextualSpacing/>
        <w:rPr>
          <w:sz w:val="28"/>
          <w:szCs w:val="28"/>
        </w:rPr>
      </w:pPr>
      <w:r w:rsidRPr="007361BC">
        <w:rPr>
          <w:sz w:val="28"/>
          <w:szCs w:val="28"/>
        </w:rPr>
        <w:t>Д</w:t>
      </w:r>
      <w:r w:rsidR="00BC308F" w:rsidRPr="007361BC">
        <w:rPr>
          <w:sz w:val="28"/>
          <w:szCs w:val="28"/>
        </w:rPr>
        <w:t>ля строитель</w:t>
      </w:r>
      <w:r w:rsidR="00E356EF" w:rsidRPr="007361BC">
        <w:rPr>
          <w:sz w:val="28"/>
          <w:szCs w:val="28"/>
        </w:rPr>
        <w:t xml:space="preserve">ства </w:t>
      </w:r>
      <w:r w:rsidR="006F620F" w:rsidRPr="007361BC">
        <w:rPr>
          <w:sz w:val="28"/>
          <w:szCs w:val="28"/>
        </w:rPr>
        <w:t>линейного объекта: Подземный трубопровод</w:t>
      </w:r>
      <w:r w:rsidR="00E356EF" w:rsidRPr="007361BC">
        <w:rPr>
          <w:sz w:val="28"/>
          <w:szCs w:val="28"/>
        </w:rPr>
        <w:t xml:space="preserve"> </w:t>
      </w:r>
      <w:r w:rsidR="001C3DEB" w:rsidRPr="007361BC">
        <w:rPr>
          <w:sz w:val="28"/>
          <w:szCs w:val="28"/>
        </w:rPr>
        <w:t xml:space="preserve">«Газопровод межпоселковый от ГРС Мошково Мошковского района к г. Тогучин, д. Кудрино, с. Златоуст Тогучинского района Новосибирской области» </w:t>
      </w:r>
      <w:r w:rsidR="006117D0" w:rsidRPr="007361BC">
        <w:rPr>
          <w:sz w:val="28"/>
          <w:szCs w:val="28"/>
        </w:rPr>
        <w:t>испрашива</w:t>
      </w:r>
      <w:r w:rsidR="00A03696" w:rsidRPr="007361BC">
        <w:rPr>
          <w:sz w:val="28"/>
          <w:szCs w:val="28"/>
        </w:rPr>
        <w:t>е</w:t>
      </w:r>
      <w:r w:rsidR="00AC6D81" w:rsidRPr="007361BC">
        <w:rPr>
          <w:sz w:val="28"/>
          <w:szCs w:val="28"/>
        </w:rPr>
        <w:t>т</w:t>
      </w:r>
      <w:r w:rsidRPr="007361BC">
        <w:rPr>
          <w:sz w:val="28"/>
          <w:szCs w:val="28"/>
        </w:rPr>
        <w:t>ся</w:t>
      </w:r>
      <w:r w:rsidR="006117D0" w:rsidRPr="007361BC">
        <w:rPr>
          <w:sz w:val="28"/>
          <w:szCs w:val="28"/>
        </w:rPr>
        <w:t xml:space="preserve"> участ</w:t>
      </w:r>
      <w:r w:rsidR="006C60DF" w:rsidRPr="007361BC">
        <w:rPr>
          <w:sz w:val="28"/>
          <w:szCs w:val="28"/>
        </w:rPr>
        <w:t>ок</w:t>
      </w:r>
      <w:r w:rsidR="00565694" w:rsidRPr="007361BC">
        <w:rPr>
          <w:sz w:val="28"/>
          <w:szCs w:val="28"/>
        </w:rPr>
        <w:t xml:space="preserve"> земель лесного фонда</w:t>
      </w:r>
      <w:r w:rsidR="00C5133C" w:rsidRPr="007361BC">
        <w:rPr>
          <w:sz w:val="28"/>
          <w:szCs w:val="28"/>
        </w:rPr>
        <w:t>,</w:t>
      </w:r>
      <w:r w:rsidR="00565694" w:rsidRPr="007361BC">
        <w:rPr>
          <w:sz w:val="28"/>
          <w:szCs w:val="28"/>
        </w:rPr>
        <w:t xml:space="preserve"> общей</w:t>
      </w:r>
      <w:r w:rsidR="001F66EE" w:rsidRPr="007361BC">
        <w:rPr>
          <w:sz w:val="28"/>
          <w:szCs w:val="28"/>
        </w:rPr>
        <w:t xml:space="preserve"> </w:t>
      </w:r>
      <w:r w:rsidR="006117D0" w:rsidRPr="007361BC">
        <w:rPr>
          <w:sz w:val="28"/>
          <w:szCs w:val="28"/>
        </w:rPr>
        <w:t xml:space="preserve">площадью </w:t>
      </w:r>
      <w:r w:rsidR="001C3DEB" w:rsidRPr="007361BC">
        <w:rPr>
          <w:sz w:val="28"/>
          <w:szCs w:val="28"/>
        </w:rPr>
        <w:t xml:space="preserve">0,8908 </w:t>
      </w:r>
      <w:r w:rsidR="00D22B03" w:rsidRPr="007361BC">
        <w:rPr>
          <w:sz w:val="28"/>
          <w:szCs w:val="28"/>
        </w:rPr>
        <w:t>га</w:t>
      </w:r>
      <w:r w:rsidR="00C5133C" w:rsidRPr="007361BC">
        <w:rPr>
          <w:sz w:val="28"/>
          <w:szCs w:val="28"/>
        </w:rPr>
        <w:t>,</w:t>
      </w:r>
      <w:r w:rsidR="00D22B03" w:rsidRPr="007361BC">
        <w:rPr>
          <w:sz w:val="28"/>
          <w:szCs w:val="28"/>
        </w:rPr>
        <w:t xml:space="preserve"> </w:t>
      </w:r>
      <w:r w:rsidR="001C3DEB" w:rsidRPr="007361BC">
        <w:rPr>
          <w:sz w:val="28"/>
          <w:szCs w:val="28"/>
        </w:rPr>
        <w:t xml:space="preserve">в квартале 93 </w:t>
      </w:r>
      <w:r w:rsidR="00C5133C" w:rsidRPr="007361BC">
        <w:rPr>
          <w:sz w:val="28"/>
          <w:szCs w:val="28"/>
        </w:rPr>
        <w:t xml:space="preserve">(части выделов 10, 30, 31, 39, 43, 45) </w:t>
      </w:r>
      <w:r w:rsidR="001C3DEB" w:rsidRPr="007361BC">
        <w:rPr>
          <w:sz w:val="28"/>
          <w:szCs w:val="28"/>
        </w:rPr>
        <w:t>Мирновского лесничества Тогучинского лесохозяйственного участка.</w:t>
      </w:r>
    </w:p>
    <w:p w14:paraId="6DA2E354" w14:textId="49B1C001" w:rsidR="00535337" w:rsidRPr="007361BC" w:rsidRDefault="009A3FD1" w:rsidP="00535337">
      <w:pPr>
        <w:pStyle w:val="27"/>
        <w:shd w:val="clear" w:color="auto" w:fill="auto"/>
        <w:spacing w:before="0" w:after="0" w:line="240" w:lineRule="auto"/>
        <w:ind w:firstLine="709"/>
        <w:contextualSpacing/>
      </w:pPr>
      <w:r w:rsidRPr="007361BC">
        <w:t>Местоп</w:t>
      </w:r>
      <w:r w:rsidR="002B4BF9" w:rsidRPr="007361BC">
        <w:t>оложение и площадь испрашиваемого</w:t>
      </w:r>
      <w:r w:rsidRPr="007361BC">
        <w:t xml:space="preserve"> уч</w:t>
      </w:r>
      <w:r w:rsidR="002B4BF9" w:rsidRPr="007361BC">
        <w:t>астка</w:t>
      </w:r>
      <w:r w:rsidRPr="007361BC">
        <w:t xml:space="preserve"> согласован</w:t>
      </w:r>
      <w:r w:rsidR="00535337" w:rsidRPr="007361BC">
        <w:t>ы</w:t>
      </w:r>
      <w:r w:rsidRPr="007361BC">
        <w:t xml:space="preserve"> с </w:t>
      </w:r>
      <w:r w:rsidR="006C60DF" w:rsidRPr="007361BC">
        <w:t>Министерством природных ресурсов и экологии Новосибирской области</w:t>
      </w:r>
      <w:r w:rsidR="00432B38" w:rsidRPr="007361BC">
        <w:t>.</w:t>
      </w:r>
      <w:r w:rsidRPr="007361BC">
        <w:t xml:space="preserve"> </w:t>
      </w:r>
    </w:p>
    <w:p w14:paraId="00637AA5" w14:textId="0CFB65C3" w:rsidR="00EF35AB" w:rsidRPr="007361BC" w:rsidRDefault="008A525D" w:rsidP="00CE01FD">
      <w:pPr>
        <w:widowControl w:val="0"/>
        <w:ind w:firstLine="709"/>
        <w:contextualSpacing/>
        <w:rPr>
          <w:sz w:val="28"/>
          <w:szCs w:val="28"/>
        </w:rPr>
      </w:pPr>
      <w:r w:rsidRPr="007361BC">
        <w:rPr>
          <w:sz w:val="28"/>
          <w:szCs w:val="28"/>
        </w:rPr>
        <w:t xml:space="preserve">Перечень кварталов, выделов в составе лесных участков, исключаемых из границы </w:t>
      </w:r>
      <w:r w:rsidR="006D355F" w:rsidRPr="007361BC">
        <w:rPr>
          <w:sz w:val="28"/>
          <w:szCs w:val="28"/>
        </w:rPr>
        <w:t xml:space="preserve">лесов, расположенных в </w:t>
      </w:r>
      <w:r w:rsidR="006C60DF" w:rsidRPr="007361BC">
        <w:rPr>
          <w:sz w:val="28"/>
          <w:szCs w:val="28"/>
        </w:rPr>
        <w:t>лесопарковых</w:t>
      </w:r>
      <w:r w:rsidRPr="007361BC">
        <w:rPr>
          <w:sz w:val="28"/>
          <w:szCs w:val="28"/>
        </w:rPr>
        <w:t xml:space="preserve"> зон</w:t>
      </w:r>
      <w:r w:rsidR="006D355F" w:rsidRPr="007361BC">
        <w:rPr>
          <w:sz w:val="28"/>
          <w:szCs w:val="28"/>
        </w:rPr>
        <w:t>ах</w:t>
      </w:r>
      <w:r w:rsidR="00B477C1" w:rsidRPr="007361BC">
        <w:rPr>
          <w:sz w:val="28"/>
          <w:szCs w:val="28"/>
        </w:rPr>
        <w:t>,</w:t>
      </w:r>
      <w:r w:rsidRPr="007361BC">
        <w:rPr>
          <w:sz w:val="28"/>
          <w:szCs w:val="28"/>
        </w:rPr>
        <w:t xml:space="preserve"> приведен в таблице </w:t>
      </w:r>
      <w:r w:rsidR="00373426" w:rsidRPr="007361BC">
        <w:rPr>
          <w:sz w:val="28"/>
          <w:szCs w:val="28"/>
        </w:rPr>
        <w:t>4</w:t>
      </w:r>
      <w:r w:rsidR="00291950" w:rsidRPr="007361BC">
        <w:rPr>
          <w:sz w:val="28"/>
          <w:szCs w:val="28"/>
        </w:rPr>
        <w:t>.</w:t>
      </w:r>
    </w:p>
    <w:p w14:paraId="481C3F8F" w14:textId="60F56C95" w:rsidR="00BF1BFC" w:rsidRPr="007361BC" w:rsidRDefault="00E43213" w:rsidP="00E43213">
      <w:pPr>
        <w:ind w:firstLine="851"/>
        <w:jc w:val="center"/>
        <w:rPr>
          <w:b/>
          <w:sz w:val="32"/>
          <w:szCs w:val="32"/>
        </w:rPr>
      </w:pPr>
      <w:r w:rsidRPr="007361BC">
        <w:rPr>
          <w:b/>
          <w:sz w:val="32"/>
          <w:szCs w:val="32"/>
        </w:rPr>
        <w:t xml:space="preserve">Перечень кварталов и выделов, проектируемых к исключению из состава лесов, расположенных в существующих </w:t>
      </w:r>
      <w:r w:rsidR="009E0048" w:rsidRPr="007361BC">
        <w:rPr>
          <w:b/>
          <w:sz w:val="32"/>
          <w:szCs w:val="32"/>
        </w:rPr>
        <w:t>лесопарковых</w:t>
      </w:r>
      <w:r w:rsidRPr="007361BC">
        <w:rPr>
          <w:b/>
          <w:sz w:val="32"/>
          <w:szCs w:val="32"/>
        </w:rPr>
        <w:t xml:space="preserve"> зонах М</w:t>
      </w:r>
      <w:r w:rsidR="006C60DF" w:rsidRPr="007361BC">
        <w:rPr>
          <w:b/>
          <w:sz w:val="32"/>
          <w:szCs w:val="32"/>
        </w:rPr>
        <w:t>ирновского</w:t>
      </w:r>
      <w:r w:rsidRPr="007361BC">
        <w:rPr>
          <w:b/>
          <w:sz w:val="32"/>
          <w:szCs w:val="32"/>
        </w:rPr>
        <w:t xml:space="preserve"> лесничества </w:t>
      </w:r>
    </w:p>
    <w:p w14:paraId="7EBF1C03" w14:textId="0A7A9436" w:rsidR="00CA7DC5" w:rsidRPr="007361BC" w:rsidRDefault="006C60DF" w:rsidP="00E43213">
      <w:pPr>
        <w:ind w:firstLine="851"/>
        <w:jc w:val="center"/>
        <w:rPr>
          <w:b/>
          <w:sz w:val="32"/>
          <w:szCs w:val="32"/>
        </w:rPr>
      </w:pPr>
      <w:r w:rsidRPr="007361BC">
        <w:rPr>
          <w:b/>
          <w:sz w:val="32"/>
          <w:szCs w:val="32"/>
        </w:rPr>
        <w:t>Новосибирской</w:t>
      </w:r>
      <w:r w:rsidR="00E43213" w:rsidRPr="007361BC">
        <w:rPr>
          <w:b/>
          <w:sz w:val="32"/>
          <w:szCs w:val="32"/>
        </w:rPr>
        <w:t xml:space="preserve"> области</w:t>
      </w:r>
      <w:r w:rsidR="004871AF" w:rsidRPr="007361BC">
        <w:rPr>
          <w:b/>
          <w:sz w:val="32"/>
          <w:szCs w:val="32"/>
        </w:rPr>
        <w:t xml:space="preserve"> </w:t>
      </w:r>
    </w:p>
    <w:p w14:paraId="04A28898" w14:textId="77777777" w:rsidR="00E43213" w:rsidRPr="007361BC" w:rsidRDefault="00E43213" w:rsidP="00E43213">
      <w:pPr>
        <w:ind w:firstLine="851"/>
        <w:jc w:val="center"/>
        <w:rPr>
          <w:b/>
          <w:sz w:val="32"/>
          <w:szCs w:val="32"/>
        </w:rPr>
      </w:pPr>
    </w:p>
    <w:p w14:paraId="6A5ED91A" w14:textId="5923B487" w:rsidR="00E43213" w:rsidRPr="007361BC" w:rsidRDefault="00E43213" w:rsidP="00E43213">
      <w:pPr>
        <w:widowControl w:val="0"/>
        <w:ind w:firstLine="851"/>
        <w:jc w:val="right"/>
        <w:rPr>
          <w:i/>
        </w:rPr>
      </w:pPr>
      <w:r w:rsidRPr="007361BC">
        <w:rPr>
          <w:i/>
        </w:rPr>
        <w:t xml:space="preserve">Таблица </w:t>
      </w:r>
      <w:r w:rsidR="00373426" w:rsidRPr="007361BC">
        <w:rPr>
          <w:i/>
        </w:rPr>
        <w:t>4</w:t>
      </w:r>
    </w:p>
    <w:tbl>
      <w:tblPr>
        <w:tblW w:w="5000" w:type="pct"/>
        <w:tblLook w:val="04A0" w:firstRow="1" w:lastRow="0" w:firstColumn="1" w:lastColumn="0" w:noHBand="0" w:noVBand="1"/>
      </w:tblPr>
      <w:tblGrid>
        <w:gridCol w:w="3176"/>
        <w:gridCol w:w="1564"/>
        <w:gridCol w:w="2514"/>
        <w:gridCol w:w="2091"/>
      </w:tblGrid>
      <w:tr w:rsidR="00265202" w:rsidRPr="007361BC" w14:paraId="198917C6" w14:textId="77777777" w:rsidTr="00265202">
        <w:trPr>
          <w:trHeight w:val="57"/>
          <w:tblHeader/>
        </w:trPr>
        <w:tc>
          <w:tcPr>
            <w:tcW w:w="16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BA8E4" w14:textId="686EC401" w:rsidR="00265202" w:rsidRPr="007361BC" w:rsidRDefault="00317542">
            <w:pPr>
              <w:jc w:val="center"/>
              <w:rPr>
                <w:sz w:val="22"/>
                <w:szCs w:val="22"/>
              </w:rPr>
            </w:pPr>
            <w:r w:rsidRPr="007361BC">
              <w:rPr>
                <w:sz w:val="22"/>
                <w:szCs w:val="22"/>
              </w:rPr>
              <w:t>Наименование участкового лесничества</w:t>
            </w:r>
            <w:r w:rsidR="006C60DF" w:rsidRPr="007361BC">
              <w:rPr>
                <w:sz w:val="22"/>
                <w:szCs w:val="22"/>
              </w:rPr>
              <w:t xml:space="preserve"> (лесохозяйственного участка)</w:t>
            </w:r>
          </w:p>
        </w:tc>
        <w:tc>
          <w:tcPr>
            <w:tcW w:w="837" w:type="pct"/>
            <w:tcBorders>
              <w:top w:val="single" w:sz="4" w:space="0" w:color="auto"/>
              <w:left w:val="nil"/>
              <w:bottom w:val="single" w:sz="4" w:space="0" w:color="auto"/>
              <w:right w:val="single" w:sz="4" w:space="0" w:color="auto"/>
            </w:tcBorders>
            <w:shd w:val="clear" w:color="auto" w:fill="auto"/>
            <w:vAlign w:val="center"/>
            <w:hideMark/>
          </w:tcPr>
          <w:p w14:paraId="614B02A0" w14:textId="77777777" w:rsidR="00265202" w:rsidRPr="007361BC" w:rsidRDefault="00317542">
            <w:pPr>
              <w:jc w:val="center"/>
              <w:rPr>
                <w:sz w:val="22"/>
                <w:szCs w:val="22"/>
              </w:rPr>
            </w:pPr>
            <w:r w:rsidRPr="007361BC">
              <w:rPr>
                <w:sz w:val="22"/>
                <w:szCs w:val="22"/>
              </w:rPr>
              <w:t>Номер квартала</w:t>
            </w:r>
          </w:p>
        </w:tc>
        <w:tc>
          <w:tcPr>
            <w:tcW w:w="1345" w:type="pct"/>
            <w:tcBorders>
              <w:top w:val="single" w:sz="4" w:space="0" w:color="auto"/>
              <w:left w:val="nil"/>
              <w:bottom w:val="single" w:sz="4" w:space="0" w:color="auto"/>
              <w:right w:val="single" w:sz="4" w:space="0" w:color="auto"/>
            </w:tcBorders>
            <w:shd w:val="clear" w:color="auto" w:fill="auto"/>
            <w:vAlign w:val="center"/>
            <w:hideMark/>
          </w:tcPr>
          <w:p w14:paraId="15B09F20" w14:textId="77777777" w:rsidR="00265202" w:rsidRPr="007361BC" w:rsidRDefault="00317542">
            <w:pPr>
              <w:jc w:val="center"/>
              <w:rPr>
                <w:sz w:val="22"/>
                <w:szCs w:val="22"/>
              </w:rPr>
            </w:pPr>
            <w:r w:rsidRPr="007361BC">
              <w:rPr>
                <w:sz w:val="22"/>
                <w:szCs w:val="22"/>
              </w:rPr>
              <w:t>Номер выдела</w:t>
            </w:r>
          </w:p>
        </w:tc>
        <w:tc>
          <w:tcPr>
            <w:tcW w:w="1119" w:type="pct"/>
            <w:tcBorders>
              <w:top w:val="single" w:sz="4" w:space="0" w:color="auto"/>
              <w:left w:val="nil"/>
              <w:bottom w:val="single" w:sz="4" w:space="0" w:color="auto"/>
              <w:right w:val="single" w:sz="4" w:space="0" w:color="auto"/>
            </w:tcBorders>
            <w:shd w:val="clear" w:color="auto" w:fill="auto"/>
            <w:vAlign w:val="center"/>
            <w:hideMark/>
          </w:tcPr>
          <w:p w14:paraId="33D550CA" w14:textId="77777777" w:rsidR="00265202" w:rsidRPr="007361BC" w:rsidRDefault="00317542">
            <w:pPr>
              <w:jc w:val="center"/>
              <w:rPr>
                <w:sz w:val="22"/>
                <w:szCs w:val="22"/>
              </w:rPr>
            </w:pPr>
            <w:r w:rsidRPr="007361BC">
              <w:rPr>
                <w:sz w:val="22"/>
                <w:szCs w:val="22"/>
              </w:rPr>
              <w:t>Площадь выдела, га</w:t>
            </w:r>
          </w:p>
        </w:tc>
      </w:tr>
      <w:tr w:rsidR="00265202" w:rsidRPr="007361BC" w14:paraId="4CC0BB0F" w14:textId="77777777" w:rsidTr="00265202">
        <w:trPr>
          <w:trHeight w:val="57"/>
          <w:tblHeader/>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3B61B7DC" w14:textId="77777777" w:rsidR="00265202" w:rsidRPr="007361BC" w:rsidRDefault="00317542">
            <w:pPr>
              <w:jc w:val="center"/>
              <w:rPr>
                <w:sz w:val="22"/>
                <w:szCs w:val="22"/>
              </w:rPr>
            </w:pPr>
            <w:r w:rsidRPr="007361BC">
              <w:rPr>
                <w:sz w:val="22"/>
                <w:szCs w:val="22"/>
              </w:rPr>
              <w:t>1</w:t>
            </w:r>
          </w:p>
        </w:tc>
        <w:tc>
          <w:tcPr>
            <w:tcW w:w="837" w:type="pct"/>
            <w:tcBorders>
              <w:top w:val="nil"/>
              <w:left w:val="nil"/>
              <w:bottom w:val="single" w:sz="4" w:space="0" w:color="auto"/>
              <w:right w:val="single" w:sz="4" w:space="0" w:color="auto"/>
            </w:tcBorders>
            <w:shd w:val="clear" w:color="auto" w:fill="auto"/>
            <w:vAlign w:val="center"/>
            <w:hideMark/>
          </w:tcPr>
          <w:p w14:paraId="2ED73DDA" w14:textId="77777777" w:rsidR="00265202" w:rsidRPr="007361BC" w:rsidRDefault="00317542">
            <w:pPr>
              <w:jc w:val="center"/>
              <w:rPr>
                <w:sz w:val="22"/>
                <w:szCs w:val="22"/>
              </w:rPr>
            </w:pPr>
            <w:r w:rsidRPr="007361BC">
              <w:rPr>
                <w:sz w:val="22"/>
                <w:szCs w:val="22"/>
              </w:rPr>
              <w:t>2</w:t>
            </w:r>
          </w:p>
        </w:tc>
        <w:tc>
          <w:tcPr>
            <w:tcW w:w="1345" w:type="pct"/>
            <w:tcBorders>
              <w:top w:val="nil"/>
              <w:left w:val="nil"/>
              <w:bottom w:val="single" w:sz="4" w:space="0" w:color="auto"/>
              <w:right w:val="single" w:sz="4" w:space="0" w:color="auto"/>
            </w:tcBorders>
            <w:shd w:val="clear" w:color="auto" w:fill="auto"/>
            <w:vAlign w:val="center"/>
            <w:hideMark/>
          </w:tcPr>
          <w:p w14:paraId="126CA040" w14:textId="77777777" w:rsidR="00265202" w:rsidRPr="007361BC" w:rsidRDefault="00317542">
            <w:pPr>
              <w:jc w:val="center"/>
              <w:rPr>
                <w:sz w:val="22"/>
                <w:szCs w:val="22"/>
              </w:rPr>
            </w:pPr>
            <w:r w:rsidRPr="007361BC">
              <w:rPr>
                <w:sz w:val="22"/>
                <w:szCs w:val="22"/>
              </w:rPr>
              <w:t>3</w:t>
            </w:r>
          </w:p>
        </w:tc>
        <w:tc>
          <w:tcPr>
            <w:tcW w:w="1119" w:type="pct"/>
            <w:tcBorders>
              <w:top w:val="nil"/>
              <w:left w:val="nil"/>
              <w:bottom w:val="single" w:sz="4" w:space="0" w:color="auto"/>
              <w:right w:val="single" w:sz="4" w:space="0" w:color="auto"/>
            </w:tcBorders>
            <w:shd w:val="clear" w:color="auto" w:fill="auto"/>
            <w:vAlign w:val="center"/>
            <w:hideMark/>
          </w:tcPr>
          <w:p w14:paraId="6C4C78BC" w14:textId="77777777" w:rsidR="00265202" w:rsidRPr="007361BC" w:rsidRDefault="00317542">
            <w:pPr>
              <w:jc w:val="center"/>
              <w:rPr>
                <w:sz w:val="22"/>
                <w:szCs w:val="22"/>
              </w:rPr>
            </w:pPr>
            <w:r w:rsidRPr="007361BC">
              <w:rPr>
                <w:sz w:val="22"/>
                <w:szCs w:val="22"/>
              </w:rPr>
              <w:t>4</w:t>
            </w:r>
          </w:p>
        </w:tc>
      </w:tr>
      <w:tr w:rsidR="00265202" w:rsidRPr="007361BC" w14:paraId="3F1C1705" w14:textId="77777777" w:rsidTr="00265202">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D5048B" w14:textId="6849DA1A" w:rsidR="00265202" w:rsidRPr="007361BC" w:rsidRDefault="006D355F" w:rsidP="006C60DF">
            <w:pPr>
              <w:jc w:val="center"/>
              <w:rPr>
                <w:sz w:val="22"/>
                <w:szCs w:val="22"/>
              </w:rPr>
            </w:pPr>
            <w:r w:rsidRPr="007361BC">
              <w:rPr>
                <w:sz w:val="22"/>
                <w:szCs w:val="22"/>
              </w:rPr>
              <w:t xml:space="preserve">Леса, расположенные в </w:t>
            </w:r>
            <w:r w:rsidR="006C60DF" w:rsidRPr="007361BC">
              <w:rPr>
                <w:sz w:val="22"/>
                <w:szCs w:val="22"/>
              </w:rPr>
              <w:t>лесопарковых</w:t>
            </w:r>
            <w:r w:rsidRPr="007361BC">
              <w:rPr>
                <w:sz w:val="22"/>
                <w:szCs w:val="22"/>
              </w:rPr>
              <w:t xml:space="preserve"> зонах</w:t>
            </w:r>
          </w:p>
        </w:tc>
      </w:tr>
      <w:tr w:rsidR="00265202" w:rsidRPr="007361BC" w14:paraId="68E68AE8" w14:textId="77777777" w:rsidTr="00265202">
        <w:trPr>
          <w:trHeight w:val="57"/>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AC0271" w14:textId="61C68019" w:rsidR="00265202" w:rsidRPr="007361BC" w:rsidRDefault="00317542" w:rsidP="006C60DF">
            <w:pPr>
              <w:jc w:val="center"/>
              <w:rPr>
                <w:sz w:val="22"/>
                <w:szCs w:val="22"/>
              </w:rPr>
            </w:pPr>
            <w:r w:rsidRPr="007361BC">
              <w:rPr>
                <w:sz w:val="22"/>
                <w:szCs w:val="22"/>
              </w:rPr>
              <w:t>М</w:t>
            </w:r>
            <w:r w:rsidR="006C60DF" w:rsidRPr="007361BC">
              <w:rPr>
                <w:sz w:val="22"/>
                <w:szCs w:val="22"/>
              </w:rPr>
              <w:t>ирновское</w:t>
            </w:r>
            <w:r w:rsidRPr="007361BC">
              <w:rPr>
                <w:sz w:val="22"/>
                <w:szCs w:val="22"/>
              </w:rPr>
              <w:t xml:space="preserve"> лесничество</w:t>
            </w:r>
          </w:p>
        </w:tc>
      </w:tr>
      <w:tr w:rsidR="006C60DF" w:rsidRPr="007361BC" w14:paraId="60988938" w14:textId="77777777" w:rsidTr="008C7570">
        <w:trPr>
          <w:trHeight w:val="57"/>
        </w:trPr>
        <w:tc>
          <w:tcPr>
            <w:tcW w:w="16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F6BC8A9" w14:textId="08B6A794" w:rsidR="006C60DF" w:rsidRPr="007361BC" w:rsidRDefault="006C60DF" w:rsidP="006C60DF">
            <w:pPr>
              <w:jc w:val="center"/>
              <w:rPr>
                <w:sz w:val="22"/>
                <w:szCs w:val="22"/>
              </w:rPr>
            </w:pPr>
            <w:r w:rsidRPr="007361BC">
              <w:rPr>
                <w:sz w:val="22"/>
                <w:szCs w:val="22"/>
              </w:rPr>
              <w:t>Тогучинский ЛХУ</w:t>
            </w:r>
          </w:p>
        </w:tc>
        <w:tc>
          <w:tcPr>
            <w:tcW w:w="837" w:type="pct"/>
            <w:tcBorders>
              <w:top w:val="nil"/>
              <w:left w:val="nil"/>
              <w:bottom w:val="single" w:sz="4" w:space="0" w:color="auto"/>
              <w:right w:val="single" w:sz="4" w:space="0" w:color="auto"/>
            </w:tcBorders>
            <w:shd w:val="clear" w:color="auto" w:fill="auto"/>
            <w:vAlign w:val="center"/>
          </w:tcPr>
          <w:p w14:paraId="14FDE832" w14:textId="19CDDD09" w:rsidR="006C60DF" w:rsidRPr="007361BC" w:rsidRDefault="006C60DF" w:rsidP="006C60DF">
            <w:pPr>
              <w:jc w:val="center"/>
              <w:rPr>
                <w:sz w:val="22"/>
                <w:szCs w:val="22"/>
              </w:rPr>
            </w:pPr>
            <w:r w:rsidRPr="007361BC">
              <w:rPr>
                <w:sz w:val="22"/>
                <w:szCs w:val="22"/>
              </w:rPr>
              <w:t>93</w:t>
            </w:r>
          </w:p>
        </w:tc>
        <w:tc>
          <w:tcPr>
            <w:tcW w:w="1345" w:type="pct"/>
            <w:tcBorders>
              <w:top w:val="nil"/>
              <w:left w:val="nil"/>
              <w:bottom w:val="single" w:sz="4" w:space="0" w:color="auto"/>
              <w:right w:val="single" w:sz="4" w:space="0" w:color="auto"/>
            </w:tcBorders>
            <w:shd w:val="clear" w:color="auto" w:fill="auto"/>
            <w:vAlign w:val="center"/>
          </w:tcPr>
          <w:p w14:paraId="6BC16FBF" w14:textId="2B74BCE8" w:rsidR="006C60DF" w:rsidRPr="007361BC" w:rsidRDefault="006C60DF" w:rsidP="006C60DF">
            <w:pPr>
              <w:jc w:val="center"/>
              <w:rPr>
                <w:sz w:val="22"/>
                <w:szCs w:val="22"/>
              </w:rPr>
            </w:pPr>
            <w:r w:rsidRPr="007361BC">
              <w:rPr>
                <w:sz w:val="22"/>
                <w:szCs w:val="22"/>
              </w:rPr>
              <w:t>10ч</w:t>
            </w:r>
          </w:p>
        </w:tc>
        <w:tc>
          <w:tcPr>
            <w:tcW w:w="1119" w:type="pct"/>
            <w:tcBorders>
              <w:top w:val="nil"/>
              <w:left w:val="nil"/>
              <w:bottom w:val="single" w:sz="4" w:space="0" w:color="auto"/>
              <w:right w:val="single" w:sz="4" w:space="0" w:color="auto"/>
            </w:tcBorders>
            <w:shd w:val="clear" w:color="auto" w:fill="auto"/>
            <w:vAlign w:val="center"/>
          </w:tcPr>
          <w:p w14:paraId="76E8EB51" w14:textId="1D56E3AC" w:rsidR="006C60DF" w:rsidRPr="007361BC" w:rsidRDefault="006C60DF" w:rsidP="006C60DF">
            <w:pPr>
              <w:jc w:val="center"/>
              <w:rPr>
                <w:sz w:val="22"/>
                <w:szCs w:val="22"/>
              </w:rPr>
            </w:pPr>
            <w:r w:rsidRPr="007361BC">
              <w:rPr>
                <w:sz w:val="22"/>
                <w:szCs w:val="22"/>
              </w:rPr>
              <w:t>0,0303</w:t>
            </w:r>
          </w:p>
        </w:tc>
      </w:tr>
      <w:tr w:rsidR="006C60DF" w:rsidRPr="007361BC" w14:paraId="5EB0F731" w14:textId="77777777" w:rsidTr="00D32A10">
        <w:trPr>
          <w:trHeight w:val="57"/>
        </w:trPr>
        <w:tc>
          <w:tcPr>
            <w:tcW w:w="1699" w:type="pct"/>
            <w:vMerge/>
            <w:tcBorders>
              <w:top w:val="single" w:sz="4" w:space="0" w:color="auto"/>
              <w:left w:val="single" w:sz="4" w:space="0" w:color="auto"/>
              <w:bottom w:val="single" w:sz="4" w:space="0" w:color="auto"/>
              <w:right w:val="single" w:sz="4" w:space="0" w:color="auto"/>
            </w:tcBorders>
            <w:vAlign w:val="center"/>
            <w:hideMark/>
          </w:tcPr>
          <w:p w14:paraId="56D520DA" w14:textId="77777777" w:rsidR="006C60DF" w:rsidRPr="007361BC" w:rsidRDefault="006C60DF" w:rsidP="006C60DF">
            <w:pPr>
              <w:rPr>
                <w:sz w:val="22"/>
                <w:szCs w:val="22"/>
              </w:rPr>
            </w:pPr>
          </w:p>
        </w:tc>
        <w:tc>
          <w:tcPr>
            <w:tcW w:w="837" w:type="pct"/>
            <w:tcBorders>
              <w:top w:val="nil"/>
              <w:left w:val="nil"/>
              <w:bottom w:val="single" w:sz="4" w:space="0" w:color="auto"/>
              <w:right w:val="single" w:sz="4" w:space="0" w:color="auto"/>
            </w:tcBorders>
            <w:shd w:val="clear" w:color="auto" w:fill="auto"/>
            <w:vAlign w:val="center"/>
          </w:tcPr>
          <w:p w14:paraId="495A4088" w14:textId="39640560" w:rsidR="006C60DF" w:rsidRPr="007361BC" w:rsidRDefault="006C60DF" w:rsidP="006C60DF">
            <w:pPr>
              <w:jc w:val="center"/>
              <w:rPr>
                <w:sz w:val="22"/>
                <w:szCs w:val="22"/>
              </w:rPr>
            </w:pPr>
            <w:r w:rsidRPr="007361BC">
              <w:rPr>
                <w:sz w:val="22"/>
                <w:szCs w:val="22"/>
              </w:rPr>
              <w:t>93</w:t>
            </w:r>
          </w:p>
        </w:tc>
        <w:tc>
          <w:tcPr>
            <w:tcW w:w="1345" w:type="pct"/>
            <w:tcBorders>
              <w:top w:val="nil"/>
              <w:left w:val="nil"/>
              <w:bottom w:val="single" w:sz="4" w:space="0" w:color="auto"/>
              <w:right w:val="single" w:sz="4" w:space="0" w:color="auto"/>
            </w:tcBorders>
            <w:shd w:val="clear" w:color="auto" w:fill="auto"/>
            <w:vAlign w:val="center"/>
          </w:tcPr>
          <w:p w14:paraId="266A8C7B" w14:textId="22A0C679" w:rsidR="006C60DF" w:rsidRPr="007361BC" w:rsidRDefault="006C60DF" w:rsidP="006C60DF">
            <w:pPr>
              <w:jc w:val="center"/>
              <w:rPr>
                <w:sz w:val="22"/>
                <w:szCs w:val="22"/>
              </w:rPr>
            </w:pPr>
            <w:r w:rsidRPr="007361BC">
              <w:rPr>
                <w:sz w:val="22"/>
                <w:szCs w:val="22"/>
              </w:rPr>
              <w:t>30ч</w:t>
            </w:r>
          </w:p>
        </w:tc>
        <w:tc>
          <w:tcPr>
            <w:tcW w:w="1119" w:type="pct"/>
            <w:tcBorders>
              <w:top w:val="nil"/>
              <w:left w:val="nil"/>
              <w:bottom w:val="single" w:sz="4" w:space="0" w:color="auto"/>
              <w:right w:val="single" w:sz="4" w:space="0" w:color="auto"/>
            </w:tcBorders>
            <w:shd w:val="clear" w:color="auto" w:fill="auto"/>
            <w:vAlign w:val="center"/>
          </w:tcPr>
          <w:p w14:paraId="609C13D0" w14:textId="2618E255" w:rsidR="006C60DF" w:rsidRPr="007361BC" w:rsidRDefault="006C60DF" w:rsidP="006C60DF">
            <w:pPr>
              <w:jc w:val="center"/>
              <w:rPr>
                <w:sz w:val="22"/>
                <w:szCs w:val="22"/>
              </w:rPr>
            </w:pPr>
            <w:r w:rsidRPr="007361BC">
              <w:rPr>
                <w:sz w:val="22"/>
                <w:szCs w:val="22"/>
              </w:rPr>
              <w:t>0,0282</w:t>
            </w:r>
          </w:p>
        </w:tc>
      </w:tr>
      <w:tr w:rsidR="006C60DF" w:rsidRPr="007361BC" w14:paraId="034A16F7" w14:textId="77777777" w:rsidTr="00D32A10">
        <w:trPr>
          <w:trHeight w:val="57"/>
        </w:trPr>
        <w:tc>
          <w:tcPr>
            <w:tcW w:w="1699" w:type="pct"/>
            <w:vMerge/>
            <w:tcBorders>
              <w:top w:val="single" w:sz="4" w:space="0" w:color="auto"/>
              <w:left w:val="single" w:sz="4" w:space="0" w:color="auto"/>
              <w:bottom w:val="single" w:sz="4" w:space="0" w:color="auto"/>
              <w:right w:val="single" w:sz="4" w:space="0" w:color="auto"/>
            </w:tcBorders>
            <w:vAlign w:val="center"/>
            <w:hideMark/>
          </w:tcPr>
          <w:p w14:paraId="4607EA78" w14:textId="77777777" w:rsidR="006C60DF" w:rsidRPr="007361BC" w:rsidRDefault="006C60DF" w:rsidP="006C60DF">
            <w:pPr>
              <w:rPr>
                <w:sz w:val="22"/>
                <w:szCs w:val="22"/>
              </w:rPr>
            </w:pPr>
          </w:p>
        </w:tc>
        <w:tc>
          <w:tcPr>
            <w:tcW w:w="837" w:type="pct"/>
            <w:tcBorders>
              <w:top w:val="nil"/>
              <w:left w:val="nil"/>
              <w:bottom w:val="single" w:sz="4" w:space="0" w:color="auto"/>
              <w:right w:val="single" w:sz="4" w:space="0" w:color="auto"/>
            </w:tcBorders>
            <w:shd w:val="clear" w:color="auto" w:fill="auto"/>
            <w:vAlign w:val="center"/>
          </w:tcPr>
          <w:p w14:paraId="38BAC500" w14:textId="24E7C25B" w:rsidR="006C60DF" w:rsidRPr="007361BC" w:rsidRDefault="006C60DF" w:rsidP="006C60DF">
            <w:pPr>
              <w:jc w:val="center"/>
              <w:rPr>
                <w:sz w:val="22"/>
                <w:szCs w:val="22"/>
              </w:rPr>
            </w:pPr>
            <w:r w:rsidRPr="007361BC">
              <w:rPr>
                <w:sz w:val="22"/>
                <w:szCs w:val="22"/>
              </w:rPr>
              <w:t>93</w:t>
            </w:r>
          </w:p>
        </w:tc>
        <w:tc>
          <w:tcPr>
            <w:tcW w:w="1345" w:type="pct"/>
            <w:tcBorders>
              <w:top w:val="nil"/>
              <w:left w:val="nil"/>
              <w:bottom w:val="single" w:sz="4" w:space="0" w:color="auto"/>
              <w:right w:val="single" w:sz="4" w:space="0" w:color="auto"/>
            </w:tcBorders>
            <w:shd w:val="clear" w:color="auto" w:fill="auto"/>
            <w:vAlign w:val="center"/>
          </w:tcPr>
          <w:p w14:paraId="70246ECF" w14:textId="316DE980" w:rsidR="006C60DF" w:rsidRPr="007361BC" w:rsidRDefault="006C60DF" w:rsidP="006C60DF">
            <w:pPr>
              <w:jc w:val="center"/>
              <w:rPr>
                <w:sz w:val="22"/>
                <w:szCs w:val="22"/>
              </w:rPr>
            </w:pPr>
            <w:r w:rsidRPr="007361BC">
              <w:rPr>
                <w:sz w:val="22"/>
                <w:szCs w:val="22"/>
              </w:rPr>
              <w:t>31ч</w:t>
            </w:r>
          </w:p>
        </w:tc>
        <w:tc>
          <w:tcPr>
            <w:tcW w:w="1119" w:type="pct"/>
            <w:tcBorders>
              <w:top w:val="nil"/>
              <w:left w:val="nil"/>
              <w:bottom w:val="single" w:sz="4" w:space="0" w:color="auto"/>
              <w:right w:val="single" w:sz="4" w:space="0" w:color="auto"/>
            </w:tcBorders>
            <w:shd w:val="clear" w:color="auto" w:fill="auto"/>
            <w:vAlign w:val="center"/>
          </w:tcPr>
          <w:p w14:paraId="40BBE4EC" w14:textId="7F1BB85B" w:rsidR="006C60DF" w:rsidRPr="007361BC" w:rsidRDefault="006C60DF" w:rsidP="006C60DF">
            <w:pPr>
              <w:jc w:val="center"/>
              <w:rPr>
                <w:sz w:val="22"/>
                <w:szCs w:val="22"/>
              </w:rPr>
            </w:pPr>
            <w:r w:rsidRPr="007361BC">
              <w:rPr>
                <w:sz w:val="22"/>
                <w:szCs w:val="22"/>
              </w:rPr>
              <w:t>0,1037</w:t>
            </w:r>
          </w:p>
        </w:tc>
      </w:tr>
      <w:tr w:rsidR="006C60DF" w:rsidRPr="007361BC" w14:paraId="357B564F" w14:textId="77777777" w:rsidTr="00D32A10">
        <w:trPr>
          <w:trHeight w:val="57"/>
        </w:trPr>
        <w:tc>
          <w:tcPr>
            <w:tcW w:w="1699" w:type="pct"/>
            <w:vMerge/>
            <w:tcBorders>
              <w:top w:val="single" w:sz="4" w:space="0" w:color="auto"/>
              <w:left w:val="single" w:sz="4" w:space="0" w:color="auto"/>
              <w:bottom w:val="single" w:sz="4" w:space="0" w:color="auto"/>
              <w:right w:val="single" w:sz="4" w:space="0" w:color="auto"/>
            </w:tcBorders>
            <w:vAlign w:val="center"/>
            <w:hideMark/>
          </w:tcPr>
          <w:p w14:paraId="4C5FC46B" w14:textId="77777777" w:rsidR="006C60DF" w:rsidRPr="007361BC" w:rsidRDefault="006C60DF" w:rsidP="006C60DF">
            <w:pPr>
              <w:rPr>
                <w:sz w:val="22"/>
                <w:szCs w:val="22"/>
              </w:rPr>
            </w:pPr>
          </w:p>
        </w:tc>
        <w:tc>
          <w:tcPr>
            <w:tcW w:w="837" w:type="pct"/>
            <w:tcBorders>
              <w:top w:val="nil"/>
              <w:left w:val="nil"/>
              <w:bottom w:val="single" w:sz="4" w:space="0" w:color="auto"/>
              <w:right w:val="single" w:sz="4" w:space="0" w:color="auto"/>
            </w:tcBorders>
            <w:shd w:val="clear" w:color="auto" w:fill="auto"/>
            <w:vAlign w:val="center"/>
          </w:tcPr>
          <w:p w14:paraId="10FF09AE" w14:textId="73552DE0" w:rsidR="006C60DF" w:rsidRPr="007361BC" w:rsidRDefault="006C60DF" w:rsidP="006C60DF">
            <w:pPr>
              <w:jc w:val="center"/>
              <w:rPr>
                <w:sz w:val="22"/>
                <w:szCs w:val="22"/>
              </w:rPr>
            </w:pPr>
            <w:r w:rsidRPr="007361BC">
              <w:rPr>
                <w:sz w:val="22"/>
                <w:szCs w:val="22"/>
              </w:rPr>
              <w:t>93</w:t>
            </w:r>
          </w:p>
        </w:tc>
        <w:tc>
          <w:tcPr>
            <w:tcW w:w="1345" w:type="pct"/>
            <w:tcBorders>
              <w:top w:val="nil"/>
              <w:left w:val="nil"/>
              <w:bottom w:val="single" w:sz="4" w:space="0" w:color="auto"/>
              <w:right w:val="single" w:sz="4" w:space="0" w:color="auto"/>
            </w:tcBorders>
            <w:shd w:val="clear" w:color="auto" w:fill="auto"/>
            <w:vAlign w:val="center"/>
          </w:tcPr>
          <w:p w14:paraId="2323034C" w14:textId="656B3B94" w:rsidR="006C60DF" w:rsidRPr="007361BC" w:rsidRDefault="006C60DF" w:rsidP="006C60DF">
            <w:pPr>
              <w:jc w:val="center"/>
              <w:rPr>
                <w:sz w:val="22"/>
                <w:szCs w:val="22"/>
              </w:rPr>
            </w:pPr>
            <w:r w:rsidRPr="007361BC">
              <w:rPr>
                <w:sz w:val="22"/>
                <w:szCs w:val="22"/>
              </w:rPr>
              <w:t>39ч</w:t>
            </w:r>
          </w:p>
        </w:tc>
        <w:tc>
          <w:tcPr>
            <w:tcW w:w="1119" w:type="pct"/>
            <w:tcBorders>
              <w:top w:val="nil"/>
              <w:left w:val="nil"/>
              <w:bottom w:val="single" w:sz="4" w:space="0" w:color="auto"/>
              <w:right w:val="single" w:sz="4" w:space="0" w:color="auto"/>
            </w:tcBorders>
            <w:shd w:val="clear" w:color="auto" w:fill="auto"/>
            <w:vAlign w:val="center"/>
          </w:tcPr>
          <w:p w14:paraId="11423F19" w14:textId="00144B85" w:rsidR="006C60DF" w:rsidRPr="007361BC" w:rsidRDefault="006C60DF" w:rsidP="006C60DF">
            <w:pPr>
              <w:jc w:val="center"/>
              <w:rPr>
                <w:sz w:val="22"/>
                <w:szCs w:val="22"/>
              </w:rPr>
            </w:pPr>
            <w:r w:rsidRPr="007361BC">
              <w:rPr>
                <w:sz w:val="22"/>
                <w:szCs w:val="22"/>
              </w:rPr>
              <w:t>0,2389</w:t>
            </w:r>
          </w:p>
        </w:tc>
      </w:tr>
      <w:tr w:rsidR="006C60DF" w:rsidRPr="007361BC" w14:paraId="3D8FCB75" w14:textId="77777777" w:rsidTr="00D32A10">
        <w:trPr>
          <w:trHeight w:val="57"/>
        </w:trPr>
        <w:tc>
          <w:tcPr>
            <w:tcW w:w="1699" w:type="pct"/>
            <w:vMerge/>
            <w:tcBorders>
              <w:top w:val="single" w:sz="4" w:space="0" w:color="auto"/>
              <w:left w:val="single" w:sz="4" w:space="0" w:color="auto"/>
              <w:bottom w:val="single" w:sz="4" w:space="0" w:color="auto"/>
              <w:right w:val="single" w:sz="4" w:space="0" w:color="auto"/>
            </w:tcBorders>
            <w:vAlign w:val="center"/>
            <w:hideMark/>
          </w:tcPr>
          <w:p w14:paraId="57AADF54" w14:textId="77777777" w:rsidR="006C60DF" w:rsidRPr="007361BC" w:rsidRDefault="006C60DF" w:rsidP="006C60DF">
            <w:pPr>
              <w:rPr>
                <w:sz w:val="22"/>
                <w:szCs w:val="22"/>
              </w:rPr>
            </w:pPr>
          </w:p>
        </w:tc>
        <w:tc>
          <w:tcPr>
            <w:tcW w:w="837" w:type="pct"/>
            <w:tcBorders>
              <w:top w:val="nil"/>
              <w:left w:val="nil"/>
              <w:bottom w:val="single" w:sz="4" w:space="0" w:color="auto"/>
              <w:right w:val="single" w:sz="4" w:space="0" w:color="auto"/>
            </w:tcBorders>
            <w:shd w:val="clear" w:color="auto" w:fill="auto"/>
            <w:vAlign w:val="center"/>
          </w:tcPr>
          <w:p w14:paraId="5146700F" w14:textId="4ED1F691" w:rsidR="006C60DF" w:rsidRPr="007361BC" w:rsidRDefault="006C60DF" w:rsidP="006C60DF">
            <w:pPr>
              <w:jc w:val="center"/>
              <w:rPr>
                <w:sz w:val="22"/>
                <w:szCs w:val="22"/>
              </w:rPr>
            </w:pPr>
            <w:r w:rsidRPr="007361BC">
              <w:rPr>
                <w:sz w:val="22"/>
                <w:szCs w:val="22"/>
              </w:rPr>
              <w:t>93</w:t>
            </w:r>
          </w:p>
        </w:tc>
        <w:tc>
          <w:tcPr>
            <w:tcW w:w="1345" w:type="pct"/>
            <w:tcBorders>
              <w:top w:val="nil"/>
              <w:left w:val="nil"/>
              <w:bottom w:val="single" w:sz="4" w:space="0" w:color="auto"/>
              <w:right w:val="single" w:sz="4" w:space="0" w:color="auto"/>
            </w:tcBorders>
            <w:shd w:val="clear" w:color="auto" w:fill="auto"/>
            <w:vAlign w:val="center"/>
          </w:tcPr>
          <w:p w14:paraId="1645C16C" w14:textId="061DFAC7" w:rsidR="006C60DF" w:rsidRPr="007361BC" w:rsidRDefault="006C60DF" w:rsidP="006C60DF">
            <w:pPr>
              <w:jc w:val="center"/>
              <w:rPr>
                <w:sz w:val="22"/>
                <w:szCs w:val="22"/>
              </w:rPr>
            </w:pPr>
            <w:r w:rsidRPr="007361BC">
              <w:rPr>
                <w:sz w:val="22"/>
                <w:szCs w:val="22"/>
              </w:rPr>
              <w:t>43ч</w:t>
            </w:r>
          </w:p>
        </w:tc>
        <w:tc>
          <w:tcPr>
            <w:tcW w:w="1119" w:type="pct"/>
            <w:tcBorders>
              <w:top w:val="nil"/>
              <w:left w:val="nil"/>
              <w:bottom w:val="single" w:sz="4" w:space="0" w:color="auto"/>
              <w:right w:val="single" w:sz="4" w:space="0" w:color="auto"/>
            </w:tcBorders>
            <w:shd w:val="clear" w:color="auto" w:fill="auto"/>
            <w:vAlign w:val="center"/>
          </w:tcPr>
          <w:p w14:paraId="0D1A1B23" w14:textId="3FB503E2" w:rsidR="006C60DF" w:rsidRPr="007361BC" w:rsidRDefault="006C60DF" w:rsidP="006C60DF">
            <w:pPr>
              <w:jc w:val="center"/>
              <w:rPr>
                <w:sz w:val="22"/>
                <w:szCs w:val="22"/>
              </w:rPr>
            </w:pPr>
            <w:r w:rsidRPr="007361BC">
              <w:rPr>
                <w:sz w:val="22"/>
                <w:szCs w:val="22"/>
              </w:rPr>
              <w:t>0,4853</w:t>
            </w:r>
          </w:p>
        </w:tc>
      </w:tr>
      <w:tr w:rsidR="006C60DF" w:rsidRPr="007361BC" w14:paraId="6C59998C" w14:textId="77777777" w:rsidTr="00D32A10">
        <w:trPr>
          <w:trHeight w:val="57"/>
        </w:trPr>
        <w:tc>
          <w:tcPr>
            <w:tcW w:w="1699" w:type="pct"/>
            <w:vMerge/>
            <w:tcBorders>
              <w:top w:val="single" w:sz="4" w:space="0" w:color="auto"/>
              <w:left w:val="single" w:sz="4" w:space="0" w:color="auto"/>
              <w:bottom w:val="single" w:sz="4" w:space="0" w:color="auto"/>
              <w:right w:val="single" w:sz="4" w:space="0" w:color="auto"/>
            </w:tcBorders>
            <w:vAlign w:val="center"/>
            <w:hideMark/>
          </w:tcPr>
          <w:p w14:paraId="507D14C1" w14:textId="77777777" w:rsidR="006C60DF" w:rsidRPr="007361BC" w:rsidRDefault="006C60DF" w:rsidP="006C60DF">
            <w:pPr>
              <w:rPr>
                <w:sz w:val="22"/>
                <w:szCs w:val="22"/>
              </w:rPr>
            </w:pPr>
          </w:p>
        </w:tc>
        <w:tc>
          <w:tcPr>
            <w:tcW w:w="837" w:type="pct"/>
            <w:tcBorders>
              <w:top w:val="nil"/>
              <w:left w:val="nil"/>
              <w:bottom w:val="single" w:sz="4" w:space="0" w:color="auto"/>
              <w:right w:val="single" w:sz="4" w:space="0" w:color="auto"/>
            </w:tcBorders>
            <w:shd w:val="clear" w:color="auto" w:fill="auto"/>
            <w:vAlign w:val="center"/>
          </w:tcPr>
          <w:p w14:paraId="6992145D" w14:textId="5008A0F4" w:rsidR="006C60DF" w:rsidRPr="007361BC" w:rsidRDefault="006C60DF" w:rsidP="006C60DF">
            <w:pPr>
              <w:jc w:val="center"/>
              <w:rPr>
                <w:sz w:val="22"/>
                <w:szCs w:val="22"/>
              </w:rPr>
            </w:pPr>
            <w:r w:rsidRPr="007361BC">
              <w:rPr>
                <w:sz w:val="22"/>
                <w:szCs w:val="22"/>
              </w:rPr>
              <w:t>93</w:t>
            </w:r>
          </w:p>
        </w:tc>
        <w:tc>
          <w:tcPr>
            <w:tcW w:w="1345" w:type="pct"/>
            <w:tcBorders>
              <w:top w:val="nil"/>
              <w:left w:val="nil"/>
              <w:bottom w:val="single" w:sz="4" w:space="0" w:color="auto"/>
              <w:right w:val="single" w:sz="4" w:space="0" w:color="auto"/>
            </w:tcBorders>
            <w:shd w:val="clear" w:color="auto" w:fill="auto"/>
            <w:vAlign w:val="center"/>
          </w:tcPr>
          <w:p w14:paraId="24243557" w14:textId="6940E4FF" w:rsidR="006C60DF" w:rsidRPr="007361BC" w:rsidRDefault="006C60DF" w:rsidP="006C60DF">
            <w:pPr>
              <w:jc w:val="center"/>
              <w:rPr>
                <w:sz w:val="22"/>
                <w:szCs w:val="22"/>
              </w:rPr>
            </w:pPr>
            <w:r w:rsidRPr="007361BC">
              <w:rPr>
                <w:sz w:val="22"/>
                <w:szCs w:val="22"/>
              </w:rPr>
              <w:t>45ч</w:t>
            </w:r>
          </w:p>
        </w:tc>
        <w:tc>
          <w:tcPr>
            <w:tcW w:w="1119" w:type="pct"/>
            <w:tcBorders>
              <w:top w:val="nil"/>
              <w:left w:val="nil"/>
              <w:bottom w:val="single" w:sz="4" w:space="0" w:color="auto"/>
              <w:right w:val="single" w:sz="4" w:space="0" w:color="auto"/>
            </w:tcBorders>
            <w:shd w:val="clear" w:color="auto" w:fill="auto"/>
            <w:vAlign w:val="center"/>
          </w:tcPr>
          <w:p w14:paraId="1C1F0042" w14:textId="3CCE05E7" w:rsidR="006C60DF" w:rsidRPr="007361BC" w:rsidRDefault="006C60DF" w:rsidP="006C60DF">
            <w:pPr>
              <w:jc w:val="center"/>
              <w:rPr>
                <w:sz w:val="22"/>
                <w:szCs w:val="22"/>
              </w:rPr>
            </w:pPr>
            <w:r w:rsidRPr="007361BC">
              <w:rPr>
                <w:sz w:val="22"/>
                <w:szCs w:val="22"/>
              </w:rPr>
              <w:t>0,0044</w:t>
            </w:r>
          </w:p>
        </w:tc>
      </w:tr>
      <w:tr w:rsidR="00265202" w:rsidRPr="007361BC" w14:paraId="24EDE79B" w14:textId="77777777" w:rsidTr="00265202">
        <w:trPr>
          <w:trHeight w:val="57"/>
        </w:trPr>
        <w:tc>
          <w:tcPr>
            <w:tcW w:w="388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C82C35C" w14:textId="77777777" w:rsidR="00265202" w:rsidRPr="007361BC" w:rsidRDefault="00317542">
            <w:pPr>
              <w:rPr>
                <w:b/>
                <w:bCs/>
                <w:sz w:val="22"/>
                <w:szCs w:val="22"/>
              </w:rPr>
            </w:pPr>
            <w:r w:rsidRPr="007361BC">
              <w:rPr>
                <w:b/>
                <w:bCs/>
                <w:sz w:val="22"/>
                <w:szCs w:val="22"/>
              </w:rPr>
              <w:t>Итого</w:t>
            </w:r>
          </w:p>
        </w:tc>
        <w:tc>
          <w:tcPr>
            <w:tcW w:w="1119" w:type="pct"/>
            <w:tcBorders>
              <w:top w:val="nil"/>
              <w:left w:val="nil"/>
              <w:bottom w:val="single" w:sz="4" w:space="0" w:color="auto"/>
              <w:right w:val="single" w:sz="4" w:space="0" w:color="auto"/>
            </w:tcBorders>
            <w:shd w:val="clear" w:color="auto" w:fill="auto"/>
            <w:vAlign w:val="center"/>
            <w:hideMark/>
          </w:tcPr>
          <w:p w14:paraId="6F8D9083" w14:textId="342DB8B0" w:rsidR="00265202" w:rsidRPr="007361BC" w:rsidRDefault="006C60DF" w:rsidP="000B06F9">
            <w:pPr>
              <w:jc w:val="center"/>
              <w:rPr>
                <w:b/>
                <w:bCs/>
                <w:sz w:val="22"/>
                <w:szCs w:val="22"/>
              </w:rPr>
            </w:pPr>
            <w:r w:rsidRPr="007361BC">
              <w:rPr>
                <w:b/>
                <w:bCs/>
                <w:sz w:val="22"/>
                <w:szCs w:val="22"/>
              </w:rPr>
              <w:t>0,8908</w:t>
            </w:r>
          </w:p>
        </w:tc>
      </w:tr>
    </w:tbl>
    <w:p w14:paraId="55DADC15" w14:textId="77777777" w:rsidR="00EF35AB" w:rsidRPr="007361BC" w:rsidRDefault="00EF35AB">
      <w:pPr>
        <w:ind w:firstLine="709"/>
        <w:rPr>
          <w:sz w:val="28"/>
          <w:szCs w:val="28"/>
        </w:rPr>
      </w:pPr>
    </w:p>
    <w:p w14:paraId="4839E300" w14:textId="0450C531" w:rsidR="00EF35AB" w:rsidRPr="007361BC" w:rsidRDefault="004713EA">
      <w:pPr>
        <w:ind w:firstLine="709"/>
        <w:rPr>
          <w:sz w:val="28"/>
          <w:szCs w:val="28"/>
        </w:rPr>
      </w:pPr>
      <w:r w:rsidRPr="007361BC">
        <w:rPr>
          <w:sz w:val="28"/>
          <w:szCs w:val="28"/>
        </w:rPr>
        <w:t>И</w:t>
      </w:r>
      <w:r w:rsidR="00527AE4" w:rsidRPr="007361BC">
        <w:rPr>
          <w:sz w:val="28"/>
          <w:szCs w:val="28"/>
        </w:rPr>
        <w:t>спрашиваем</w:t>
      </w:r>
      <w:r w:rsidR="003D74A0" w:rsidRPr="007361BC">
        <w:rPr>
          <w:sz w:val="28"/>
          <w:szCs w:val="28"/>
        </w:rPr>
        <w:t>ы</w:t>
      </w:r>
      <w:r w:rsidR="00862DD4" w:rsidRPr="007361BC">
        <w:rPr>
          <w:sz w:val="28"/>
          <w:szCs w:val="28"/>
        </w:rPr>
        <w:t>й</w:t>
      </w:r>
      <w:r w:rsidR="00527AE4" w:rsidRPr="007361BC">
        <w:rPr>
          <w:sz w:val="28"/>
          <w:szCs w:val="28"/>
        </w:rPr>
        <w:t xml:space="preserve"> лесн</w:t>
      </w:r>
      <w:r w:rsidR="00291950" w:rsidRPr="007361BC">
        <w:rPr>
          <w:sz w:val="28"/>
          <w:szCs w:val="28"/>
        </w:rPr>
        <w:t>ой</w:t>
      </w:r>
      <w:r w:rsidR="00527AE4" w:rsidRPr="007361BC">
        <w:rPr>
          <w:sz w:val="28"/>
          <w:szCs w:val="28"/>
        </w:rPr>
        <w:t xml:space="preserve"> участ</w:t>
      </w:r>
      <w:r w:rsidR="00291950" w:rsidRPr="007361BC">
        <w:rPr>
          <w:sz w:val="28"/>
          <w:szCs w:val="28"/>
        </w:rPr>
        <w:t>ок</w:t>
      </w:r>
      <w:r w:rsidR="00527AE4" w:rsidRPr="007361BC">
        <w:rPr>
          <w:sz w:val="28"/>
          <w:szCs w:val="28"/>
        </w:rPr>
        <w:t xml:space="preserve"> им</w:t>
      </w:r>
      <w:r w:rsidR="003D74A0" w:rsidRPr="007361BC">
        <w:rPr>
          <w:sz w:val="28"/>
          <w:szCs w:val="28"/>
        </w:rPr>
        <w:t>е</w:t>
      </w:r>
      <w:r w:rsidR="00291950" w:rsidRPr="007361BC">
        <w:rPr>
          <w:sz w:val="28"/>
          <w:szCs w:val="28"/>
        </w:rPr>
        <w:t>е</w:t>
      </w:r>
      <w:r w:rsidR="003D74A0" w:rsidRPr="007361BC">
        <w:rPr>
          <w:sz w:val="28"/>
          <w:szCs w:val="28"/>
        </w:rPr>
        <w:t>т</w:t>
      </w:r>
      <w:r w:rsidR="00527AE4" w:rsidRPr="007361BC">
        <w:rPr>
          <w:sz w:val="28"/>
          <w:szCs w:val="28"/>
        </w:rPr>
        <w:t xml:space="preserve"> количественную и качественную характеристику, приведенную в таблице </w:t>
      </w:r>
      <w:r w:rsidR="00373426" w:rsidRPr="007361BC">
        <w:rPr>
          <w:sz w:val="28"/>
          <w:szCs w:val="28"/>
        </w:rPr>
        <w:t>5</w:t>
      </w:r>
      <w:r w:rsidR="00527AE4" w:rsidRPr="007361BC">
        <w:rPr>
          <w:sz w:val="28"/>
          <w:szCs w:val="28"/>
        </w:rPr>
        <w:t>.</w:t>
      </w:r>
    </w:p>
    <w:p w14:paraId="6FC65AE0" w14:textId="77777777" w:rsidR="00481205" w:rsidRPr="007361BC" w:rsidRDefault="00481205">
      <w:pPr>
        <w:rPr>
          <w:sz w:val="28"/>
          <w:szCs w:val="28"/>
        </w:rPr>
        <w:sectPr w:rsidR="00481205" w:rsidRPr="007361BC" w:rsidSect="00AE15F9">
          <w:pgSz w:w="11907" w:h="16840" w:code="9"/>
          <w:pgMar w:top="1134" w:right="851" w:bottom="1134" w:left="1701" w:header="567" w:footer="567" w:gutter="0"/>
          <w:cols w:space="708"/>
          <w:docGrid w:linePitch="360"/>
        </w:sectPr>
      </w:pPr>
    </w:p>
    <w:p w14:paraId="27994873" w14:textId="750D7821" w:rsidR="00984DF1" w:rsidRPr="007361BC" w:rsidRDefault="00984DF1" w:rsidP="00C97A6B">
      <w:pPr>
        <w:jc w:val="center"/>
        <w:rPr>
          <w:b/>
          <w:sz w:val="32"/>
          <w:szCs w:val="32"/>
        </w:rPr>
      </w:pPr>
      <w:bookmarkStart w:id="12" w:name="bookmark13"/>
      <w:r w:rsidRPr="007361BC">
        <w:rPr>
          <w:b/>
          <w:sz w:val="32"/>
          <w:szCs w:val="32"/>
        </w:rPr>
        <w:lastRenderedPageBreak/>
        <w:t>Количественн</w:t>
      </w:r>
      <w:r w:rsidR="00D52498" w:rsidRPr="007361BC">
        <w:rPr>
          <w:b/>
          <w:sz w:val="32"/>
          <w:szCs w:val="32"/>
        </w:rPr>
        <w:t>ые</w:t>
      </w:r>
      <w:r w:rsidRPr="007361BC">
        <w:rPr>
          <w:b/>
          <w:sz w:val="32"/>
          <w:szCs w:val="32"/>
        </w:rPr>
        <w:t xml:space="preserve"> и качественн</w:t>
      </w:r>
      <w:r w:rsidR="00D52498" w:rsidRPr="007361BC">
        <w:rPr>
          <w:b/>
          <w:sz w:val="32"/>
          <w:szCs w:val="32"/>
        </w:rPr>
        <w:t>ые</w:t>
      </w:r>
      <w:r w:rsidRPr="007361BC">
        <w:rPr>
          <w:b/>
          <w:sz w:val="32"/>
          <w:szCs w:val="32"/>
        </w:rPr>
        <w:t xml:space="preserve"> ха</w:t>
      </w:r>
      <w:r w:rsidR="00B00078" w:rsidRPr="007361BC">
        <w:rPr>
          <w:b/>
          <w:sz w:val="32"/>
          <w:szCs w:val="32"/>
        </w:rPr>
        <w:t>рактеристик</w:t>
      </w:r>
      <w:r w:rsidR="00D52498" w:rsidRPr="007361BC">
        <w:rPr>
          <w:b/>
          <w:sz w:val="32"/>
          <w:szCs w:val="32"/>
        </w:rPr>
        <w:t>и</w:t>
      </w:r>
      <w:r w:rsidR="00B00078" w:rsidRPr="007361BC">
        <w:rPr>
          <w:b/>
          <w:sz w:val="32"/>
          <w:szCs w:val="32"/>
        </w:rPr>
        <w:t xml:space="preserve"> лесов, произрастаю</w:t>
      </w:r>
      <w:r w:rsidRPr="007361BC">
        <w:rPr>
          <w:b/>
          <w:sz w:val="32"/>
          <w:szCs w:val="32"/>
        </w:rPr>
        <w:t>щих на лесном участке, проектируем</w:t>
      </w:r>
      <w:r w:rsidR="00D52498" w:rsidRPr="007361BC">
        <w:rPr>
          <w:b/>
          <w:sz w:val="32"/>
          <w:szCs w:val="32"/>
        </w:rPr>
        <w:t>ом</w:t>
      </w:r>
      <w:r w:rsidRPr="007361BC">
        <w:rPr>
          <w:b/>
          <w:sz w:val="32"/>
          <w:szCs w:val="32"/>
        </w:rPr>
        <w:t xml:space="preserve"> к исключению из состава лесов, расположенных в существующих</w:t>
      </w:r>
      <w:bookmarkStart w:id="13" w:name="bookmark14"/>
      <w:bookmarkEnd w:id="12"/>
      <w:r w:rsidRPr="007361BC">
        <w:rPr>
          <w:b/>
          <w:sz w:val="32"/>
          <w:szCs w:val="32"/>
        </w:rPr>
        <w:t xml:space="preserve"> </w:t>
      </w:r>
      <w:r w:rsidR="009E0048" w:rsidRPr="007361BC">
        <w:rPr>
          <w:b/>
          <w:sz w:val="32"/>
          <w:szCs w:val="32"/>
        </w:rPr>
        <w:t>лесопарковых</w:t>
      </w:r>
      <w:r w:rsidRPr="007361BC">
        <w:rPr>
          <w:b/>
          <w:sz w:val="32"/>
          <w:szCs w:val="32"/>
        </w:rPr>
        <w:t xml:space="preserve"> зонах</w:t>
      </w:r>
      <w:r w:rsidR="00CE01FD" w:rsidRPr="007361BC">
        <w:rPr>
          <w:b/>
          <w:sz w:val="32"/>
          <w:szCs w:val="32"/>
        </w:rPr>
        <w:t xml:space="preserve"> </w:t>
      </w:r>
      <w:r w:rsidRPr="007361BC">
        <w:rPr>
          <w:b/>
          <w:sz w:val="32"/>
          <w:szCs w:val="32"/>
        </w:rPr>
        <w:t>М</w:t>
      </w:r>
      <w:r w:rsidR="00D32A10" w:rsidRPr="007361BC">
        <w:rPr>
          <w:b/>
          <w:sz w:val="32"/>
          <w:szCs w:val="32"/>
        </w:rPr>
        <w:t>ирновского</w:t>
      </w:r>
      <w:r w:rsidRPr="007361BC">
        <w:rPr>
          <w:b/>
          <w:sz w:val="32"/>
          <w:szCs w:val="32"/>
        </w:rPr>
        <w:t xml:space="preserve"> лесничеств</w:t>
      </w:r>
      <w:bookmarkEnd w:id="13"/>
      <w:r w:rsidRPr="007361BC">
        <w:rPr>
          <w:b/>
          <w:sz w:val="32"/>
          <w:szCs w:val="32"/>
        </w:rPr>
        <w:t>а</w:t>
      </w:r>
      <w:r w:rsidR="006E57B3" w:rsidRPr="007361BC">
        <w:rPr>
          <w:b/>
          <w:sz w:val="32"/>
          <w:szCs w:val="32"/>
        </w:rPr>
        <w:t xml:space="preserve"> </w:t>
      </w:r>
      <w:r w:rsidR="00D32A10" w:rsidRPr="007361BC">
        <w:rPr>
          <w:b/>
          <w:sz w:val="32"/>
          <w:szCs w:val="32"/>
        </w:rPr>
        <w:t>Новосибирской</w:t>
      </w:r>
      <w:r w:rsidR="006E57B3" w:rsidRPr="007361BC">
        <w:rPr>
          <w:b/>
          <w:sz w:val="32"/>
          <w:szCs w:val="32"/>
        </w:rPr>
        <w:t xml:space="preserve"> области</w:t>
      </w:r>
      <w:r w:rsidR="004871AF" w:rsidRPr="007361BC">
        <w:rPr>
          <w:b/>
          <w:sz w:val="32"/>
          <w:szCs w:val="32"/>
        </w:rPr>
        <w:t xml:space="preserve"> </w:t>
      </w:r>
    </w:p>
    <w:p w14:paraId="3E7D2E08" w14:textId="69F16C11" w:rsidR="00984DF1" w:rsidRPr="007361BC" w:rsidRDefault="00984DF1" w:rsidP="00984DF1">
      <w:pPr>
        <w:ind w:firstLine="851"/>
        <w:jc w:val="right"/>
        <w:rPr>
          <w:i/>
        </w:rPr>
      </w:pPr>
      <w:r w:rsidRPr="007361BC">
        <w:rPr>
          <w:i/>
        </w:rPr>
        <w:t xml:space="preserve">Таблица </w:t>
      </w:r>
      <w:r w:rsidR="00373426" w:rsidRPr="007361BC">
        <w:rPr>
          <w:i/>
        </w:rPr>
        <w:t>5</w:t>
      </w:r>
    </w:p>
    <w:tbl>
      <w:tblPr>
        <w:tblW w:w="5000" w:type="pct"/>
        <w:tblLook w:val="04A0" w:firstRow="1" w:lastRow="0" w:firstColumn="1" w:lastColumn="0" w:noHBand="0" w:noVBand="1"/>
      </w:tblPr>
      <w:tblGrid>
        <w:gridCol w:w="2173"/>
        <w:gridCol w:w="1063"/>
        <w:gridCol w:w="900"/>
        <w:gridCol w:w="1235"/>
        <w:gridCol w:w="3058"/>
        <w:gridCol w:w="1587"/>
        <w:gridCol w:w="1226"/>
        <w:gridCol w:w="1089"/>
        <w:gridCol w:w="1081"/>
        <w:gridCol w:w="1150"/>
      </w:tblGrid>
      <w:tr w:rsidR="000B24E1" w:rsidRPr="007361BC" w14:paraId="6E88A97C" w14:textId="77777777" w:rsidTr="00D32A10">
        <w:trPr>
          <w:trHeight w:val="57"/>
          <w:tblHeader/>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E1332" w14:textId="77777777" w:rsidR="000B24E1" w:rsidRPr="007361BC" w:rsidRDefault="00317542" w:rsidP="00265202">
            <w:pPr>
              <w:jc w:val="center"/>
              <w:rPr>
                <w:sz w:val="22"/>
                <w:szCs w:val="22"/>
              </w:rPr>
            </w:pPr>
            <w:r w:rsidRPr="007361BC">
              <w:rPr>
                <w:sz w:val="22"/>
                <w:szCs w:val="22"/>
              </w:rPr>
              <w:t>Наименование участкового лесничества</w:t>
            </w:r>
          </w:p>
          <w:p w14:paraId="635BC2F8" w14:textId="5217A5C7" w:rsidR="00D32A10" w:rsidRPr="007361BC" w:rsidRDefault="00D32A10" w:rsidP="00265202">
            <w:pPr>
              <w:jc w:val="center"/>
              <w:rPr>
                <w:sz w:val="22"/>
                <w:szCs w:val="22"/>
              </w:rPr>
            </w:pPr>
            <w:r w:rsidRPr="007361BC">
              <w:rPr>
                <w:sz w:val="22"/>
                <w:szCs w:val="22"/>
              </w:rPr>
              <w:t>(лесохозяйственного участка)</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52538AAB" w14:textId="77777777" w:rsidR="000B24E1" w:rsidRPr="007361BC" w:rsidRDefault="00317542" w:rsidP="00265202">
            <w:pPr>
              <w:jc w:val="center"/>
              <w:rPr>
                <w:sz w:val="22"/>
                <w:szCs w:val="22"/>
              </w:rPr>
            </w:pPr>
            <w:r w:rsidRPr="007361BC">
              <w:rPr>
                <w:sz w:val="22"/>
                <w:szCs w:val="22"/>
              </w:rPr>
              <w:t>Номер квартала</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69FBB582" w14:textId="77777777" w:rsidR="000B24E1" w:rsidRPr="007361BC" w:rsidRDefault="00317542" w:rsidP="00265202">
            <w:pPr>
              <w:jc w:val="center"/>
              <w:rPr>
                <w:sz w:val="22"/>
                <w:szCs w:val="22"/>
              </w:rPr>
            </w:pPr>
            <w:r w:rsidRPr="007361BC">
              <w:rPr>
                <w:sz w:val="22"/>
                <w:szCs w:val="22"/>
              </w:rPr>
              <w:t>Номер выдела</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786F31F0" w14:textId="77777777" w:rsidR="000B24E1" w:rsidRPr="007361BC" w:rsidRDefault="00317542" w:rsidP="00265202">
            <w:pPr>
              <w:jc w:val="center"/>
              <w:rPr>
                <w:sz w:val="22"/>
                <w:szCs w:val="22"/>
              </w:rPr>
            </w:pPr>
            <w:r w:rsidRPr="007361BC">
              <w:rPr>
                <w:sz w:val="22"/>
                <w:szCs w:val="22"/>
              </w:rPr>
              <w:t>Площадь выдела, га</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5CDBABBD" w14:textId="77777777" w:rsidR="000B24E1" w:rsidRPr="007361BC" w:rsidRDefault="00317542" w:rsidP="00265202">
            <w:pPr>
              <w:jc w:val="center"/>
              <w:rPr>
                <w:sz w:val="22"/>
                <w:szCs w:val="22"/>
              </w:rPr>
            </w:pPr>
            <w:r w:rsidRPr="007361BC">
              <w:rPr>
                <w:sz w:val="22"/>
                <w:szCs w:val="22"/>
              </w:rPr>
              <w:t>Таксационная характеристика</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72584CB2" w14:textId="77777777" w:rsidR="000B24E1" w:rsidRPr="007361BC" w:rsidRDefault="00317542" w:rsidP="00265202">
            <w:pPr>
              <w:jc w:val="center"/>
              <w:rPr>
                <w:sz w:val="22"/>
                <w:szCs w:val="22"/>
              </w:rPr>
            </w:pPr>
            <w:r w:rsidRPr="007361BC">
              <w:rPr>
                <w:sz w:val="22"/>
                <w:szCs w:val="22"/>
              </w:rPr>
              <w:t>Класс возраста / возраст, лет</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40833D1A" w14:textId="77777777" w:rsidR="000B24E1" w:rsidRPr="007361BC" w:rsidRDefault="00317542" w:rsidP="00265202">
            <w:pPr>
              <w:jc w:val="center"/>
              <w:rPr>
                <w:sz w:val="22"/>
                <w:szCs w:val="22"/>
              </w:rPr>
            </w:pPr>
            <w:r w:rsidRPr="007361BC">
              <w:rPr>
                <w:sz w:val="22"/>
                <w:szCs w:val="22"/>
              </w:rPr>
              <w:t>Крутизна склона</w:t>
            </w:r>
          </w:p>
        </w:tc>
        <w:tc>
          <w:tcPr>
            <w:tcW w:w="374" w:type="pct"/>
            <w:tcBorders>
              <w:top w:val="single" w:sz="4" w:space="0" w:color="auto"/>
              <w:left w:val="nil"/>
              <w:bottom w:val="single" w:sz="4" w:space="0" w:color="auto"/>
              <w:right w:val="single" w:sz="4" w:space="0" w:color="auto"/>
            </w:tcBorders>
            <w:shd w:val="clear" w:color="auto" w:fill="auto"/>
            <w:vAlign w:val="center"/>
          </w:tcPr>
          <w:p w14:paraId="05CBF2C7" w14:textId="77777777" w:rsidR="000B24E1" w:rsidRPr="007361BC" w:rsidRDefault="00317542" w:rsidP="00265202">
            <w:pPr>
              <w:jc w:val="center"/>
              <w:rPr>
                <w:sz w:val="22"/>
                <w:szCs w:val="22"/>
              </w:rPr>
            </w:pPr>
            <w:r w:rsidRPr="007361BC">
              <w:rPr>
                <w:sz w:val="22"/>
                <w:szCs w:val="22"/>
              </w:rPr>
              <w:t>Класс бонитета</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7C2D7815" w14:textId="77777777" w:rsidR="000B24E1" w:rsidRPr="007361BC" w:rsidRDefault="00317542" w:rsidP="00265202">
            <w:pPr>
              <w:jc w:val="center"/>
              <w:rPr>
                <w:sz w:val="22"/>
                <w:szCs w:val="22"/>
              </w:rPr>
            </w:pPr>
            <w:r w:rsidRPr="007361BC">
              <w:rPr>
                <w:sz w:val="22"/>
                <w:szCs w:val="22"/>
              </w:rPr>
              <w:t>Полнота</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7764BBE1" w14:textId="77777777" w:rsidR="000B24E1" w:rsidRPr="007361BC" w:rsidRDefault="00317542" w:rsidP="007602C3">
            <w:pPr>
              <w:jc w:val="center"/>
              <w:rPr>
                <w:sz w:val="22"/>
                <w:szCs w:val="22"/>
              </w:rPr>
            </w:pPr>
            <w:r w:rsidRPr="007361BC">
              <w:rPr>
                <w:sz w:val="22"/>
                <w:szCs w:val="22"/>
              </w:rPr>
              <w:t>Общий запас, м³</w:t>
            </w:r>
          </w:p>
        </w:tc>
      </w:tr>
      <w:tr w:rsidR="000B24E1" w:rsidRPr="007361BC" w14:paraId="4D43F944" w14:textId="77777777" w:rsidTr="00D32A10">
        <w:trPr>
          <w:trHeight w:val="57"/>
          <w:tblHeader/>
        </w:trPr>
        <w:tc>
          <w:tcPr>
            <w:tcW w:w="746" w:type="pct"/>
            <w:tcBorders>
              <w:top w:val="nil"/>
              <w:left w:val="single" w:sz="4" w:space="0" w:color="auto"/>
              <w:bottom w:val="single" w:sz="4" w:space="0" w:color="auto"/>
              <w:right w:val="single" w:sz="4" w:space="0" w:color="auto"/>
            </w:tcBorders>
            <w:shd w:val="clear" w:color="auto" w:fill="auto"/>
            <w:vAlign w:val="center"/>
            <w:hideMark/>
          </w:tcPr>
          <w:p w14:paraId="0BDAF8E7" w14:textId="77777777" w:rsidR="000B24E1" w:rsidRPr="007361BC" w:rsidRDefault="00317542" w:rsidP="00265202">
            <w:pPr>
              <w:jc w:val="center"/>
              <w:rPr>
                <w:sz w:val="22"/>
                <w:szCs w:val="22"/>
              </w:rPr>
            </w:pPr>
            <w:r w:rsidRPr="007361BC">
              <w:rPr>
                <w:sz w:val="22"/>
                <w:szCs w:val="22"/>
              </w:rPr>
              <w:t>1</w:t>
            </w:r>
          </w:p>
        </w:tc>
        <w:tc>
          <w:tcPr>
            <w:tcW w:w="365" w:type="pct"/>
            <w:tcBorders>
              <w:top w:val="nil"/>
              <w:left w:val="nil"/>
              <w:bottom w:val="single" w:sz="4" w:space="0" w:color="auto"/>
              <w:right w:val="single" w:sz="4" w:space="0" w:color="auto"/>
            </w:tcBorders>
            <w:shd w:val="clear" w:color="auto" w:fill="auto"/>
            <w:vAlign w:val="center"/>
            <w:hideMark/>
          </w:tcPr>
          <w:p w14:paraId="6A8B7D53" w14:textId="77777777" w:rsidR="000B24E1" w:rsidRPr="007361BC" w:rsidRDefault="00317542" w:rsidP="00265202">
            <w:pPr>
              <w:jc w:val="center"/>
              <w:rPr>
                <w:sz w:val="22"/>
                <w:szCs w:val="22"/>
              </w:rPr>
            </w:pPr>
            <w:r w:rsidRPr="007361BC">
              <w:rPr>
                <w:sz w:val="22"/>
                <w:szCs w:val="22"/>
              </w:rPr>
              <w:t>2</w:t>
            </w:r>
          </w:p>
        </w:tc>
        <w:tc>
          <w:tcPr>
            <w:tcW w:w="309" w:type="pct"/>
            <w:tcBorders>
              <w:top w:val="nil"/>
              <w:left w:val="nil"/>
              <w:bottom w:val="single" w:sz="4" w:space="0" w:color="auto"/>
              <w:right w:val="single" w:sz="4" w:space="0" w:color="auto"/>
            </w:tcBorders>
            <w:shd w:val="clear" w:color="auto" w:fill="auto"/>
            <w:vAlign w:val="center"/>
            <w:hideMark/>
          </w:tcPr>
          <w:p w14:paraId="0453B6F7" w14:textId="77777777" w:rsidR="000B24E1" w:rsidRPr="007361BC" w:rsidRDefault="00317542" w:rsidP="00265202">
            <w:pPr>
              <w:jc w:val="center"/>
              <w:rPr>
                <w:sz w:val="22"/>
                <w:szCs w:val="22"/>
              </w:rPr>
            </w:pPr>
            <w:r w:rsidRPr="007361BC">
              <w:rPr>
                <w:sz w:val="22"/>
                <w:szCs w:val="22"/>
              </w:rPr>
              <w:t>3</w:t>
            </w:r>
          </w:p>
        </w:tc>
        <w:tc>
          <w:tcPr>
            <w:tcW w:w="424" w:type="pct"/>
            <w:tcBorders>
              <w:top w:val="nil"/>
              <w:left w:val="nil"/>
              <w:bottom w:val="single" w:sz="4" w:space="0" w:color="auto"/>
              <w:right w:val="single" w:sz="4" w:space="0" w:color="auto"/>
            </w:tcBorders>
            <w:shd w:val="clear" w:color="auto" w:fill="auto"/>
            <w:vAlign w:val="center"/>
            <w:hideMark/>
          </w:tcPr>
          <w:p w14:paraId="1A9EE518" w14:textId="77777777" w:rsidR="000B24E1" w:rsidRPr="007361BC" w:rsidRDefault="00317542" w:rsidP="00265202">
            <w:pPr>
              <w:jc w:val="center"/>
              <w:rPr>
                <w:sz w:val="22"/>
                <w:szCs w:val="22"/>
              </w:rPr>
            </w:pPr>
            <w:r w:rsidRPr="007361BC">
              <w:rPr>
                <w:sz w:val="22"/>
                <w:szCs w:val="22"/>
              </w:rPr>
              <w:t>4</w:t>
            </w:r>
          </w:p>
        </w:tc>
        <w:tc>
          <w:tcPr>
            <w:tcW w:w="1050" w:type="pct"/>
            <w:tcBorders>
              <w:top w:val="nil"/>
              <w:left w:val="nil"/>
              <w:bottom w:val="single" w:sz="4" w:space="0" w:color="auto"/>
              <w:right w:val="single" w:sz="4" w:space="0" w:color="auto"/>
            </w:tcBorders>
            <w:shd w:val="clear" w:color="auto" w:fill="auto"/>
            <w:vAlign w:val="center"/>
            <w:hideMark/>
          </w:tcPr>
          <w:p w14:paraId="5CC78882" w14:textId="77777777" w:rsidR="000B24E1" w:rsidRPr="007361BC" w:rsidRDefault="00317542" w:rsidP="00265202">
            <w:pPr>
              <w:jc w:val="center"/>
              <w:rPr>
                <w:sz w:val="22"/>
                <w:szCs w:val="22"/>
              </w:rPr>
            </w:pPr>
            <w:r w:rsidRPr="007361BC">
              <w:rPr>
                <w:sz w:val="22"/>
                <w:szCs w:val="22"/>
              </w:rPr>
              <w:t>5</w:t>
            </w:r>
          </w:p>
        </w:tc>
        <w:tc>
          <w:tcPr>
            <w:tcW w:w="545" w:type="pct"/>
            <w:tcBorders>
              <w:top w:val="nil"/>
              <w:left w:val="nil"/>
              <w:bottom w:val="single" w:sz="4" w:space="0" w:color="auto"/>
              <w:right w:val="single" w:sz="4" w:space="0" w:color="auto"/>
            </w:tcBorders>
            <w:shd w:val="clear" w:color="auto" w:fill="auto"/>
            <w:vAlign w:val="center"/>
            <w:hideMark/>
          </w:tcPr>
          <w:p w14:paraId="6DCCC54E" w14:textId="77777777" w:rsidR="000B24E1" w:rsidRPr="007361BC" w:rsidRDefault="00317542" w:rsidP="00265202">
            <w:pPr>
              <w:jc w:val="center"/>
              <w:rPr>
                <w:sz w:val="22"/>
                <w:szCs w:val="22"/>
              </w:rPr>
            </w:pPr>
            <w:r w:rsidRPr="007361BC">
              <w:rPr>
                <w:sz w:val="22"/>
                <w:szCs w:val="22"/>
              </w:rPr>
              <w:t>6</w:t>
            </w:r>
          </w:p>
        </w:tc>
        <w:tc>
          <w:tcPr>
            <w:tcW w:w="421" w:type="pct"/>
            <w:tcBorders>
              <w:top w:val="nil"/>
              <w:left w:val="nil"/>
              <w:bottom w:val="single" w:sz="4" w:space="0" w:color="auto"/>
              <w:right w:val="single" w:sz="4" w:space="0" w:color="auto"/>
            </w:tcBorders>
            <w:shd w:val="clear" w:color="auto" w:fill="auto"/>
            <w:vAlign w:val="center"/>
            <w:hideMark/>
          </w:tcPr>
          <w:p w14:paraId="63BA389F" w14:textId="77777777" w:rsidR="000B24E1" w:rsidRPr="007361BC" w:rsidRDefault="00317542" w:rsidP="00265202">
            <w:pPr>
              <w:jc w:val="center"/>
              <w:rPr>
                <w:sz w:val="22"/>
                <w:szCs w:val="22"/>
              </w:rPr>
            </w:pPr>
            <w:r w:rsidRPr="007361BC">
              <w:rPr>
                <w:sz w:val="22"/>
                <w:szCs w:val="22"/>
              </w:rPr>
              <w:t>7</w:t>
            </w:r>
          </w:p>
        </w:tc>
        <w:tc>
          <w:tcPr>
            <w:tcW w:w="374" w:type="pct"/>
            <w:tcBorders>
              <w:top w:val="nil"/>
              <w:left w:val="nil"/>
              <w:bottom w:val="single" w:sz="4" w:space="0" w:color="auto"/>
              <w:right w:val="single" w:sz="4" w:space="0" w:color="auto"/>
            </w:tcBorders>
            <w:shd w:val="clear" w:color="auto" w:fill="auto"/>
            <w:vAlign w:val="center"/>
          </w:tcPr>
          <w:p w14:paraId="7A1B0C31" w14:textId="77777777" w:rsidR="000B24E1" w:rsidRPr="007361BC" w:rsidRDefault="00317542" w:rsidP="000B24E1">
            <w:pPr>
              <w:jc w:val="center"/>
              <w:rPr>
                <w:sz w:val="22"/>
                <w:szCs w:val="22"/>
              </w:rPr>
            </w:pPr>
            <w:r w:rsidRPr="007361BC">
              <w:rPr>
                <w:sz w:val="22"/>
                <w:szCs w:val="22"/>
              </w:rPr>
              <w:t>8</w:t>
            </w:r>
          </w:p>
        </w:tc>
        <w:tc>
          <w:tcPr>
            <w:tcW w:w="371" w:type="pct"/>
            <w:tcBorders>
              <w:top w:val="nil"/>
              <w:left w:val="nil"/>
              <w:bottom w:val="single" w:sz="4" w:space="0" w:color="auto"/>
              <w:right w:val="single" w:sz="4" w:space="0" w:color="auto"/>
            </w:tcBorders>
            <w:shd w:val="clear" w:color="auto" w:fill="auto"/>
            <w:vAlign w:val="center"/>
            <w:hideMark/>
          </w:tcPr>
          <w:p w14:paraId="7AAFAB3C" w14:textId="77777777" w:rsidR="000B24E1" w:rsidRPr="007361BC" w:rsidRDefault="00317542" w:rsidP="00265202">
            <w:pPr>
              <w:jc w:val="center"/>
              <w:rPr>
                <w:sz w:val="22"/>
                <w:szCs w:val="22"/>
              </w:rPr>
            </w:pPr>
            <w:r w:rsidRPr="007361BC">
              <w:rPr>
                <w:sz w:val="22"/>
                <w:szCs w:val="22"/>
              </w:rPr>
              <w:t>9</w:t>
            </w:r>
          </w:p>
        </w:tc>
        <w:tc>
          <w:tcPr>
            <w:tcW w:w="395" w:type="pct"/>
            <w:tcBorders>
              <w:top w:val="nil"/>
              <w:left w:val="nil"/>
              <w:bottom w:val="single" w:sz="4" w:space="0" w:color="auto"/>
              <w:right w:val="single" w:sz="4" w:space="0" w:color="auto"/>
            </w:tcBorders>
            <w:shd w:val="clear" w:color="auto" w:fill="auto"/>
            <w:vAlign w:val="center"/>
            <w:hideMark/>
          </w:tcPr>
          <w:p w14:paraId="40490B51" w14:textId="77777777" w:rsidR="000B24E1" w:rsidRPr="007361BC" w:rsidRDefault="00317542" w:rsidP="00265202">
            <w:pPr>
              <w:jc w:val="center"/>
              <w:rPr>
                <w:sz w:val="22"/>
                <w:szCs w:val="22"/>
              </w:rPr>
            </w:pPr>
            <w:r w:rsidRPr="007361BC">
              <w:rPr>
                <w:sz w:val="22"/>
                <w:szCs w:val="22"/>
              </w:rPr>
              <w:t>10</w:t>
            </w:r>
          </w:p>
        </w:tc>
      </w:tr>
      <w:tr w:rsidR="00D32A10" w:rsidRPr="007361BC" w14:paraId="49C6A449" w14:textId="77777777" w:rsidTr="00D32A10">
        <w:trPr>
          <w:trHeight w:val="57"/>
        </w:trPr>
        <w:tc>
          <w:tcPr>
            <w:tcW w:w="74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3BE938C" w14:textId="2D02C2CC" w:rsidR="00D32A10" w:rsidRPr="007361BC" w:rsidRDefault="00D32A10" w:rsidP="00D32A10">
            <w:pPr>
              <w:jc w:val="center"/>
              <w:rPr>
                <w:sz w:val="22"/>
                <w:szCs w:val="22"/>
              </w:rPr>
            </w:pPr>
            <w:r w:rsidRPr="007361BC">
              <w:rPr>
                <w:sz w:val="22"/>
                <w:szCs w:val="22"/>
                <w:lang w:eastAsia="en-US"/>
              </w:rPr>
              <w:t>Тогучинский ЛХУ</w:t>
            </w:r>
          </w:p>
        </w:tc>
        <w:tc>
          <w:tcPr>
            <w:tcW w:w="365" w:type="pct"/>
            <w:tcBorders>
              <w:top w:val="nil"/>
              <w:left w:val="nil"/>
              <w:bottom w:val="single" w:sz="4" w:space="0" w:color="auto"/>
              <w:right w:val="single" w:sz="4" w:space="0" w:color="auto"/>
            </w:tcBorders>
            <w:shd w:val="clear" w:color="auto" w:fill="auto"/>
            <w:vAlign w:val="center"/>
          </w:tcPr>
          <w:p w14:paraId="012F46A4" w14:textId="25D0617D" w:rsidR="00D32A10" w:rsidRPr="007361BC" w:rsidRDefault="00D32A10" w:rsidP="00D32A10">
            <w:pPr>
              <w:jc w:val="center"/>
              <w:rPr>
                <w:sz w:val="22"/>
                <w:szCs w:val="22"/>
              </w:rPr>
            </w:pPr>
            <w:r w:rsidRPr="007361BC">
              <w:rPr>
                <w:sz w:val="22"/>
                <w:szCs w:val="22"/>
              </w:rPr>
              <w:t>93</w:t>
            </w:r>
          </w:p>
        </w:tc>
        <w:tc>
          <w:tcPr>
            <w:tcW w:w="309" w:type="pct"/>
            <w:tcBorders>
              <w:top w:val="nil"/>
              <w:left w:val="nil"/>
              <w:bottom w:val="single" w:sz="4" w:space="0" w:color="auto"/>
              <w:right w:val="single" w:sz="4" w:space="0" w:color="auto"/>
            </w:tcBorders>
            <w:shd w:val="clear" w:color="auto" w:fill="auto"/>
            <w:vAlign w:val="center"/>
          </w:tcPr>
          <w:p w14:paraId="0DB5C0D2" w14:textId="0C68389E" w:rsidR="00D32A10" w:rsidRPr="007361BC" w:rsidRDefault="00D32A10" w:rsidP="00D32A10">
            <w:pPr>
              <w:jc w:val="center"/>
              <w:rPr>
                <w:sz w:val="22"/>
                <w:szCs w:val="22"/>
              </w:rPr>
            </w:pPr>
            <w:r w:rsidRPr="007361BC">
              <w:rPr>
                <w:sz w:val="22"/>
                <w:szCs w:val="22"/>
              </w:rPr>
              <w:t>10ч</w:t>
            </w:r>
          </w:p>
        </w:tc>
        <w:tc>
          <w:tcPr>
            <w:tcW w:w="424" w:type="pct"/>
            <w:tcBorders>
              <w:top w:val="nil"/>
              <w:left w:val="nil"/>
              <w:bottom w:val="single" w:sz="4" w:space="0" w:color="auto"/>
              <w:right w:val="single" w:sz="4" w:space="0" w:color="auto"/>
            </w:tcBorders>
            <w:shd w:val="clear" w:color="auto" w:fill="auto"/>
            <w:vAlign w:val="center"/>
          </w:tcPr>
          <w:p w14:paraId="10B2F775" w14:textId="532D8DED" w:rsidR="00D32A10" w:rsidRPr="007361BC" w:rsidRDefault="00D32A10" w:rsidP="00D32A10">
            <w:pPr>
              <w:jc w:val="center"/>
              <w:rPr>
                <w:sz w:val="22"/>
                <w:szCs w:val="22"/>
              </w:rPr>
            </w:pPr>
            <w:r w:rsidRPr="007361BC">
              <w:rPr>
                <w:sz w:val="22"/>
                <w:szCs w:val="22"/>
              </w:rPr>
              <w:t>0,0303</w:t>
            </w:r>
          </w:p>
        </w:tc>
        <w:tc>
          <w:tcPr>
            <w:tcW w:w="1050" w:type="pct"/>
            <w:tcBorders>
              <w:top w:val="nil"/>
              <w:left w:val="nil"/>
              <w:bottom w:val="single" w:sz="4" w:space="0" w:color="auto"/>
              <w:right w:val="single" w:sz="4" w:space="0" w:color="auto"/>
            </w:tcBorders>
            <w:shd w:val="clear" w:color="auto" w:fill="auto"/>
            <w:vAlign w:val="center"/>
          </w:tcPr>
          <w:p w14:paraId="3CCC0734" w14:textId="21423123" w:rsidR="00D32A10" w:rsidRPr="007361BC" w:rsidRDefault="00D32A10" w:rsidP="00D32A10">
            <w:pPr>
              <w:jc w:val="center"/>
              <w:rPr>
                <w:sz w:val="22"/>
                <w:szCs w:val="22"/>
              </w:rPr>
            </w:pPr>
            <w:r w:rsidRPr="007361BC">
              <w:rPr>
                <w:sz w:val="22"/>
                <w:szCs w:val="22"/>
                <w:lang w:eastAsia="en-US"/>
              </w:rPr>
              <w:t>Ландшафтные поляны</w:t>
            </w:r>
          </w:p>
        </w:tc>
        <w:tc>
          <w:tcPr>
            <w:tcW w:w="545" w:type="pct"/>
            <w:tcBorders>
              <w:top w:val="nil"/>
              <w:left w:val="nil"/>
              <w:bottom w:val="single" w:sz="4" w:space="0" w:color="auto"/>
              <w:right w:val="single" w:sz="4" w:space="0" w:color="auto"/>
            </w:tcBorders>
            <w:shd w:val="clear" w:color="auto" w:fill="auto"/>
            <w:vAlign w:val="center"/>
          </w:tcPr>
          <w:p w14:paraId="7A3D20DA" w14:textId="31BF89A9" w:rsidR="00D32A10" w:rsidRPr="007361BC" w:rsidRDefault="00D32A10" w:rsidP="00D32A10">
            <w:pPr>
              <w:jc w:val="center"/>
              <w:rPr>
                <w:sz w:val="22"/>
                <w:szCs w:val="22"/>
              </w:rPr>
            </w:pPr>
            <w:r w:rsidRPr="007361BC">
              <w:rPr>
                <w:sz w:val="22"/>
                <w:szCs w:val="22"/>
                <w:lang w:eastAsia="en-US"/>
              </w:rPr>
              <w:t>-</w:t>
            </w:r>
          </w:p>
        </w:tc>
        <w:tc>
          <w:tcPr>
            <w:tcW w:w="421" w:type="pct"/>
            <w:tcBorders>
              <w:top w:val="nil"/>
              <w:left w:val="nil"/>
              <w:bottom w:val="single" w:sz="4" w:space="0" w:color="auto"/>
              <w:right w:val="single" w:sz="4" w:space="0" w:color="auto"/>
            </w:tcBorders>
            <w:shd w:val="clear" w:color="auto" w:fill="auto"/>
            <w:vAlign w:val="center"/>
          </w:tcPr>
          <w:p w14:paraId="16225451" w14:textId="4F32B01A" w:rsidR="00D32A10" w:rsidRPr="007361BC" w:rsidRDefault="00D32A10" w:rsidP="00D32A10">
            <w:pPr>
              <w:jc w:val="center"/>
              <w:rPr>
                <w:sz w:val="22"/>
                <w:szCs w:val="22"/>
              </w:rPr>
            </w:pPr>
            <w:r w:rsidRPr="007361BC">
              <w:rPr>
                <w:sz w:val="22"/>
                <w:szCs w:val="22"/>
                <w:lang w:eastAsia="en-US"/>
              </w:rPr>
              <w:t>-</w:t>
            </w:r>
          </w:p>
        </w:tc>
        <w:tc>
          <w:tcPr>
            <w:tcW w:w="374" w:type="pct"/>
            <w:tcBorders>
              <w:top w:val="nil"/>
              <w:left w:val="nil"/>
              <w:bottom w:val="single" w:sz="4" w:space="0" w:color="auto"/>
              <w:right w:val="single" w:sz="4" w:space="0" w:color="auto"/>
            </w:tcBorders>
            <w:shd w:val="clear" w:color="auto" w:fill="auto"/>
            <w:vAlign w:val="center"/>
          </w:tcPr>
          <w:p w14:paraId="3E096A7D" w14:textId="560A0349" w:rsidR="00D32A10" w:rsidRPr="007361BC" w:rsidRDefault="00D32A10" w:rsidP="00D32A10">
            <w:pPr>
              <w:jc w:val="center"/>
              <w:rPr>
                <w:sz w:val="22"/>
                <w:szCs w:val="22"/>
              </w:rPr>
            </w:pPr>
            <w:r w:rsidRPr="007361BC">
              <w:rPr>
                <w:sz w:val="22"/>
                <w:szCs w:val="22"/>
                <w:lang w:eastAsia="en-US"/>
              </w:rPr>
              <w:t>-</w:t>
            </w:r>
          </w:p>
        </w:tc>
        <w:tc>
          <w:tcPr>
            <w:tcW w:w="371" w:type="pct"/>
            <w:tcBorders>
              <w:top w:val="nil"/>
              <w:left w:val="nil"/>
              <w:bottom w:val="single" w:sz="4" w:space="0" w:color="auto"/>
              <w:right w:val="single" w:sz="4" w:space="0" w:color="auto"/>
            </w:tcBorders>
            <w:shd w:val="clear" w:color="auto" w:fill="auto"/>
            <w:vAlign w:val="center"/>
          </w:tcPr>
          <w:p w14:paraId="0A4706B2" w14:textId="2DD089ED" w:rsidR="00D32A10" w:rsidRPr="007361BC" w:rsidRDefault="00D32A10" w:rsidP="00D32A10">
            <w:pPr>
              <w:jc w:val="center"/>
              <w:rPr>
                <w:sz w:val="22"/>
                <w:szCs w:val="22"/>
              </w:rPr>
            </w:pPr>
            <w:r w:rsidRPr="007361BC">
              <w:rPr>
                <w:sz w:val="22"/>
                <w:szCs w:val="22"/>
                <w:lang w:eastAsia="en-US"/>
              </w:rPr>
              <w:t>-</w:t>
            </w:r>
          </w:p>
        </w:tc>
        <w:tc>
          <w:tcPr>
            <w:tcW w:w="395" w:type="pct"/>
            <w:tcBorders>
              <w:top w:val="nil"/>
              <w:left w:val="nil"/>
              <w:bottom w:val="single" w:sz="4" w:space="0" w:color="auto"/>
              <w:right w:val="single" w:sz="4" w:space="0" w:color="auto"/>
            </w:tcBorders>
            <w:shd w:val="clear" w:color="auto" w:fill="auto"/>
            <w:vAlign w:val="center"/>
          </w:tcPr>
          <w:p w14:paraId="61D88080" w14:textId="4C5D5AC9" w:rsidR="00D32A10" w:rsidRPr="007361BC" w:rsidRDefault="00D32A10" w:rsidP="00D32A10">
            <w:pPr>
              <w:jc w:val="center"/>
              <w:rPr>
                <w:sz w:val="22"/>
                <w:szCs w:val="22"/>
              </w:rPr>
            </w:pPr>
            <w:r w:rsidRPr="007361BC">
              <w:rPr>
                <w:sz w:val="22"/>
                <w:szCs w:val="22"/>
                <w:lang w:eastAsia="en-US"/>
              </w:rPr>
              <w:t>-</w:t>
            </w:r>
          </w:p>
        </w:tc>
      </w:tr>
      <w:tr w:rsidR="00D32A10" w:rsidRPr="007361BC" w14:paraId="0D27F531" w14:textId="77777777" w:rsidTr="00D32A10">
        <w:trPr>
          <w:trHeight w:val="57"/>
        </w:trPr>
        <w:tc>
          <w:tcPr>
            <w:tcW w:w="746" w:type="pct"/>
            <w:vMerge/>
            <w:tcBorders>
              <w:top w:val="single" w:sz="4" w:space="0" w:color="auto"/>
              <w:left w:val="single" w:sz="4" w:space="0" w:color="auto"/>
              <w:bottom w:val="single" w:sz="4" w:space="0" w:color="auto"/>
              <w:right w:val="single" w:sz="4" w:space="0" w:color="auto"/>
            </w:tcBorders>
            <w:vAlign w:val="center"/>
            <w:hideMark/>
          </w:tcPr>
          <w:p w14:paraId="64997309" w14:textId="77777777" w:rsidR="00D32A10" w:rsidRPr="007361BC" w:rsidRDefault="00D32A10" w:rsidP="00D32A10">
            <w:pPr>
              <w:rPr>
                <w:sz w:val="22"/>
                <w:szCs w:val="22"/>
              </w:rPr>
            </w:pPr>
          </w:p>
        </w:tc>
        <w:tc>
          <w:tcPr>
            <w:tcW w:w="365" w:type="pct"/>
            <w:tcBorders>
              <w:top w:val="nil"/>
              <w:left w:val="nil"/>
              <w:bottom w:val="single" w:sz="4" w:space="0" w:color="auto"/>
              <w:right w:val="single" w:sz="4" w:space="0" w:color="auto"/>
            </w:tcBorders>
            <w:shd w:val="clear" w:color="auto" w:fill="auto"/>
            <w:vAlign w:val="center"/>
          </w:tcPr>
          <w:p w14:paraId="6DDF1D66" w14:textId="504A1A5F" w:rsidR="00D32A10" w:rsidRPr="007361BC" w:rsidRDefault="00D32A10" w:rsidP="00D32A10">
            <w:pPr>
              <w:jc w:val="center"/>
              <w:rPr>
                <w:sz w:val="22"/>
                <w:szCs w:val="22"/>
              </w:rPr>
            </w:pPr>
            <w:r w:rsidRPr="007361BC">
              <w:rPr>
                <w:sz w:val="22"/>
                <w:szCs w:val="22"/>
              </w:rPr>
              <w:t>93</w:t>
            </w:r>
          </w:p>
        </w:tc>
        <w:tc>
          <w:tcPr>
            <w:tcW w:w="309" w:type="pct"/>
            <w:tcBorders>
              <w:top w:val="nil"/>
              <w:left w:val="nil"/>
              <w:bottom w:val="single" w:sz="4" w:space="0" w:color="auto"/>
              <w:right w:val="single" w:sz="4" w:space="0" w:color="auto"/>
            </w:tcBorders>
            <w:shd w:val="clear" w:color="auto" w:fill="auto"/>
            <w:vAlign w:val="center"/>
          </w:tcPr>
          <w:p w14:paraId="2377B8EF" w14:textId="1EC9740B" w:rsidR="00D32A10" w:rsidRPr="007361BC" w:rsidRDefault="00D32A10" w:rsidP="00D32A10">
            <w:pPr>
              <w:jc w:val="center"/>
              <w:rPr>
                <w:sz w:val="22"/>
                <w:szCs w:val="22"/>
              </w:rPr>
            </w:pPr>
            <w:r w:rsidRPr="007361BC">
              <w:rPr>
                <w:sz w:val="22"/>
                <w:szCs w:val="22"/>
              </w:rPr>
              <w:t>30ч</w:t>
            </w:r>
          </w:p>
        </w:tc>
        <w:tc>
          <w:tcPr>
            <w:tcW w:w="424" w:type="pct"/>
            <w:tcBorders>
              <w:top w:val="nil"/>
              <w:left w:val="nil"/>
              <w:bottom w:val="single" w:sz="4" w:space="0" w:color="auto"/>
              <w:right w:val="single" w:sz="4" w:space="0" w:color="auto"/>
            </w:tcBorders>
            <w:shd w:val="clear" w:color="auto" w:fill="auto"/>
            <w:vAlign w:val="center"/>
          </w:tcPr>
          <w:p w14:paraId="42FE6B70" w14:textId="03ABD903" w:rsidR="00D32A10" w:rsidRPr="007361BC" w:rsidRDefault="00D32A10" w:rsidP="00D32A10">
            <w:pPr>
              <w:jc w:val="center"/>
              <w:rPr>
                <w:sz w:val="22"/>
                <w:szCs w:val="22"/>
              </w:rPr>
            </w:pPr>
            <w:r w:rsidRPr="007361BC">
              <w:rPr>
                <w:sz w:val="22"/>
                <w:szCs w:val="22"/>
              </w:rPr>
              <w:t>0,0282</w:t>
            </w:r>
          </w:p>
        </w:tc>
        <w:tc>
          <w:tcPr>
            <w:tcW w:w="1050" w:type="pct"/>
            <w:tcBorders>
              <w:top w:val="nil"/>
              <w:left w:val="nil"/>
              <w:bottom w:val="single" w:sz="4" w:space="0" w:color="auto"/>
              <w:right w:val="single" w:sz="4" w:space="0" w:color="auto"/>
            </w:tcBorders>
            <w:shd w:val="clear" w:color="auto" w:fill="auto"/>
            <w:vAlign w:val="center"/>
          </w:tcPr>
          <w:p w14:paraId="356C6D86" w14:textId="290B9A0A" w:rsidR="00D32A10" w:rsidRPr="007361BC" w:rsidRDefault="00D32A10" w:rsidP="00D32A10">
            <w:pPr>
              <w:jc w:val="center"/>
              <w:rPr>
                <w:sz w:val="22"/>
                <w:szCs w:val="22"/>
              </w:rPr>
            </w:pPr>
            <w:r w:rsidRPr="007361BC">
              <w:rPr>
                <w:sz w:val="22"/>
                <w:szCs w:val="22"/>
                <w:lang w:eastAsia="en-US"/>
              </w:rPr>
              <w:t>Пруды</w:t>
            </w:r>
          </w:p>
        </w:tc>
        <w:tc>
          <w:tcPr>
            <w:tcW w:w="545" w:type="pct"/>
            <w:tcBorders>
              <w:top w:val="nil"/>
              <w:left w:val="nil"/>
              <w:bottom w:val="single" w:sz="4" w:space="0" w:color="auto"/>
              <w:right w:val="single" w:sz="4" w:space="0" w:color="auto"/>
            </w:tcBorders>
            <w:shd w:val="clear" w:color="auto" w:fill="auto"/>
            <w:vAlign w:val="center"/>
          </w:tcPr>
          <w:p w14:paraId="1BB26C3F" w14:textId="608B74C6" w:rsidR="00D32A10" w:rsidRPr="007361BC" w:rsidRDefault="00D32A10" w:rsidP="00D32A10">
            <w:pPr>
              <w:jc w:val="center"/>
              <w:rPr>
                <w:sz w:val="22"/>
                <w:szCs w:val="22"/>
              </w:rPr>
            </w:pPr>
            <w:r w:rsidRPr="007361BC">
              <w:rPr>
                <w:sz w:val="22"/>
                <w:szCs w:val="22"/>
                <w:lang w:eastAsia="en-US"/>
              </w:rPr>
              <w:t>-</w:t>
            </w:r>
          </w:p>
        </w:tc>
        <w:tc>
          <w:tcPr>
            <w:tcW w:w="421" w:type="pct"/>
            <w:tcBorders>
              <w:top w:val="nil"/>
              <w:left w:val="nil"/>
              <w:bottom w:val="single" w:sz="4" w:space="0" w:color="auto"/>
              <w:right w:val="single" w:sz="4" w:space="0" w:color="auto"/>
            </w:tcBorders>
            <w:shd w:val="clear" w:color="auto" w:fill="auto"/>
            <w:vAlign w:val="center"/>
          </w:tcPr>
          <w:p w14:paraId="26EF7A11" w14:textId="1B063381" w:rsidR="00D32A10" w:rsidRPr="007361BC" w:rsidRDefault="00D32A10" w:rsidP="00D32A10">
            <w:pPr>
              <w:jc w:val="center"/>
              <w:rPr>
                <w:sz w:val="22"/>
                <w:szCs w:val="22"/>
              </w:rPr>
            </w:pPr>
            <w:r w:rsidRPr="007361BC">
              <w:rPr>
                <w:sz w:val="22"/>
                <w:szCs w:val="22"/>
                <w:lang w:eastAsia="en-US"/>
              </w:rPr>
              <w:t>-</w:t>
            </w:r>
          </w:p>
        </w:tc>
        <w:tc>
          <w:tcPr>
            <w:tcW w:w="374" w:type="pct"/>
            <w:tcBorders>
              <w:top w:val="nil"/>
              <w:left w:val="nil"/>
              <w:bottom w:val="single" w:sz="4" w:space="0" w:color="auto"/>
              <w:right w:val="single" w:sz="4" w:space="0" w:color="auto"/>
            </w:tcBorders>
            <w:shd w:val="clear" w:color="auto" w:fill="auto"/>
            <w:vAlign w:val="center"/>
          </w:tcPr>
          <w:p w14:paraId="4C2A9519" w14:textId="104F2453" w:rsidR="00D32A10" w:rsidRPr="007361BC" w:rsidRDefault="00D32A10" w:rsidP="00D32A10">
            <w:pPr>
              <w:jc w:val="center"/>
              <w:rPr>
                <w:sz w:val="22"/>
                <w:szCs w:val="22"/>
              </w:rPr>
            </w:pPr>
            <w:r w:rsidRPr="007361BC">
              <w:rPr>
                <w:sz w:val="22"/>
                <w:szCs w:val="22"/>
                <w:lang w:eastAsia="en-US"/>
              </w:rPr>
              <w:t>-</w:t>
            </w:r>
          </w:p>
        </w:tc>
        <w:tc>
          <w:tcPr>
            <w:tcW w:w="371" w:type="pct"/>
            <w:tcBorders>
              <w:top w:val="nil"/>
              <w:left w:val="nil"/>
              <w:bottom w:val="single" w:sz="4" w:space="0" w:color="auto"/>
              <w:right w:val="single" w:sz="4" w:space="0" w:color="auto"/>
            </w:tcBorders>
            <w:shd w:val="clear" w:color="auto" w:fill="auto"/>
            <w:vAlign w:val="center"/>
          </w:tcPr>
          <w:p w14:paraId="18A6BF65" w14:textId="448F1FEA" w:rsidR="00D32A10" w:rsidRPr="007361BC" w:rsidRDefault="00D32A10" w:rsidP="00D32A10">
            <w:pPr>
              <w:jc w:val="center"/>
              <w:rPr>
                <w:sz w:val="22"/>
                <w:szCs w:val="22"/>
              </w:rPr>
            </w:pPr>
            <w:r w:rsidRPr="007361BC">
              <w:rPr>
                <w:sz w:val="22"/>
                <w:szCs w:val="22"/>
                <w:lang w:eastAsia="en-US"/>
              </w:rPr>
              <w:t>-</w:t>
            </w:r>
          </w:p>
        </w:tc>
        <w:tc>
          <w:tcPr>
            <w:tcW w:w="395" w:type="pct"/>
            <w:tcBorders>
              <w:top w:val="nil"/>
              <w:left w:val="nil"/>
              <w:bottom w:val="single" w:sz="4" w:space="0" w:color="auto"/>
              <w:right w:val="single" w:sz="4" w:space="0" w:color="auto"/>
            </w:tcBorders>
            <w:shd w:val="clear" w:color="auto" w:fill="auto"/>
            <w:vAlign w:val="center"/>
          </w:tcPr>
          <w:p w14:paraId="50093AF7" w14:textId="3512AC58" w:rsidR="00D32A10" w:rsidRPr="007361BC" w:rsidRDefault="00D32A10" w:rsidP="00D32A10">
            <w:pPr>
              <w:jc w:val="center"/>
              <w:rPr>
                <w:sz w:val="22"/>
                <w:szCs w:val="22"/>
              </w:rPr>
            </w:pPr>
            <w:r w:rsidRPr="007361BC">
              <w:rPr>
                <w:sz w:val="22"/>
                <w:szCs w:val="22"/>
                <w:lang w:eastAsia="en-US"/>
              </w:rPr>
              <w:t>-</w:t>
            </w:r>
          </w:p>
        </w:tc>
      </w:tr>
      <w:tr w:rsidR="00D32A10" w:rsidRPr="007361BC" w14:paraId="527CC7B6" w14:textId="77777777" w:rsidTr="00D32A10">
        <w:trPr>
          <w:trHeight w:val="57"/>
        </w:trPr>
        <w:tc>
          <w:tcPr>
            <w:tcW w:w="746" w:type="pct"/>
            <w:vMerge/>
            <w:tcBorders>
              <w:top w:val="single" w:sz="4" w:space="0" w:color="auto"/>
              <w:left w:val="single" w:sz="4" w:space="0" w:color="auto"/>
              <w:bottom w:val="single" w:sz="4" w:space="0" w:color="auto"/>
              <w:right w:val="single" w:sz="4" w:space="0" w:color="auto"/>
            </w:tcBorders>
            <w:vAlign w:val="center"/>
            <w:hideMark/>
          </w:tcPr>
          <w:p w14:paraId="50F61C03" w14:textId="77777777" w:rsidR="00D32A10" w:rsidRPr="007361BC" w:rsidRDefault="00D32A10" w:rsidP="00D32A10">
            <w:pPr>
              <w:rPr>
                <w:sz w:val="22"/>
                <w:szCs w:val="22"/>
              </w:rPr>
            </w:pPr>
          </w:p>
        </w:tc>
        <w:tc>
          <w:tcPr>
            <w:tcW w:w="365" w:type="pct"/>
            <w:tcBorders>
              <w:top w:val="nil"/>
              <w:left w:val="nil"/>
              <w:bottom w:val="single" w:sz="4" w:space="0" w:color="auto"/>
              <w:right w:val="single" w:sz="4" w:space="0" w:color="auto"/>
            </w:tcBorders>
            <w:shd w:val="clear" w:color="auto" w:fill="auto"/>
            <w:vAlign w:val="center"/>
          </w:tcPr>
          <w:p w14:paraId="0C9D764F" w14:textId="0A92FCA5" w:rsidR="00D32A10" w:rsidRPr="007361BC" w:rsidRDefault="00D32A10" w:rsidP="00D32A10">
            <w:pPr>
              <w:jc w:val="center"/>
              <w:rPr>
                <w:sz w:val="22"/>
                <w:szCs w:val="22"/>
              </w:rPr>
            </w:pPr>
            <w:r w:rsidRPr="007361BC">
              <w:rPr>
                <w:sz w:val="22"/>
                <w:szCs w:val="22"/>
              </w:rPr>
              <w:t>93</w:t>
            </w:r>
          </w:p>
        </w:tc>
        <w:tc>
          <w:tcPr>
            <w:tcW w:w="309" w:type="pct"/>
            <w:tcBorders>
              <w:top w:val="nil"/>
              <w:left w:val="nil"/>
              <w:bottom w:val="single" w:sz="4" w:space="0" w:color="auto"/>
              <w:right w:val="single" w:sz="4" w:space="0" w:color="auto"/>
            </w:tcBorders>
            <w:shd w:val="clear" w:color="auto" w:fill="auto"/>
            <w:vAlign w:val="center"/>
          </w:tcPr>
          <w:p w14:paraId="0FD078AA" w14:textId="5BB34B67" w:rsidR="00D32A10" w:rsidRPr="007361BC" w:rsidRDefault="00D32A10" w:rsidP="00D32A10">
            <w:pPr>
              <w:jc w:val="center"/>
              <w:rPr>
                <w:sz w:val="22"/>
                <w:szCs w:val="22"/>
              </w:rPr>
            </w:pPr>
            <w:r w:rsidRPr="007361BC">
              <w:rPr>
                <w:sz w:val="22"/>
                <w:szCs w:val="22"/>
              </w:rPr>
              <w:t>31ч</w:t>
            </w:r>
          </w:p>
        </w:tc>
        <w:tc>
          <w:tcPr>
            <w:tcW w:w="424" w:type="pct"/>
            <w:tcBorders>
              <w:top w:val="nil"/>
              <w:left w:val="nil"/>
              <w:bottom w:val="single" w:sz="4" w:space="0" w:color="auto"/>
              <w:right w:val="single" w:sz="4" w:space="0" w:color="auto"/>
            </w:tcBorders>
            <w:shd w:val="clear" w:color="auto" w:fill="auto"/>
            <w:vAlign w:val="center"/>
          </w:tcPr>
          <w:p w14:paraId="4BB1BB91" w14:textId="7D82B92D" w:rsidR="00D32A10" w:rsidRPr="007361BC" w:rsidRDefault="00D32A10" w:rsidP="00D32A10">
            <w:pPr>
              <w:jc w:val="center"/>
              <w:rPr>
                <w:sz w:val="22"/>
                <w:szCs w:val="22"/>
              </w:rPr>
            </w:pPr>
            <w:r w:rsidRPr="007361BC">
              <w:rPr>
                <w:sz w:val="22"/>
                <w:szCs w:val="22"/>
              </w:rPr>
              <w:t>0,1037</w:t>
            </w:r>
          </w:p>
        </w:tc>
        <w:tc>
          <w:tcPr>
            <w:tcW w:w="1050" w:type="pct"/>
            <w:tcBorders>
              <w:top w:val="nil"/>
              <w:left w:val="nil"/>
              <w:bottom w:val="single" w:sz="4" w:space="0" w:color="auto"/>
              <w:right w:val="single" w:sz="4" w:space="0" w:color="auto"/>
            </w:tcBorders>
            <w:shd w:val="clear" w:color="auto" w:fill="auto"/>
            <w:vAlign w:val="center"/>
          </w:tcPr>
          <w:p w14:paraId="7C759126" w14:textId="3C236EA3" w:rsidR="00D32A10" w:rsidRPr="007361BC" w:rsidRDefault="00D32A10" w:rsidP="00D32A10">
            <w:pPr>
              <w:jc w:val="center"/>
              <w:rPr>
                <w:sz w:val="22"/>
                <w:szCs w:val="22"/>
              </w:rPr>
            </w:pPr>
            <w:r w:rsidRPr="007361BC">
              <w:rPr>
                <w:sz w:val="22"/>
                <w:szCs w:val="22"/>
                <w:lang w:eastAsia="en-US"/>
              </w:rPr>
              <w:t>Ландшафтные поляны</w:t>
            </w:r>
          </w:p>
        </w:tc>
        <w:tc>
          <w:tcPr>
            <w:tcW w:w="545" w:type="pct"/>
            <w:tcBorders>
              <w:top w:val="nil"/>
              <w:left w:val="nil"/>
              <w:bottom w:val="single" w:sz="4" w:space="0" w:color="auto"/>
              <w:right w:val="single" w:sz="4" w:space="0" w:color="auto"/>
            </w:tcBorders>
            <w:shd w:val="clear" w:color="auto" w:fill="auto"/>
            <w:vAlign w:val="center"/>
          </w:tcPr>
          <w:p w14:paraId="454E5916" w14:textId="1948CBA0" w:rsidR="00D32A10" w:rsidRPr="007361BC" w:rsidRDefault="00D32A10" w:rsidP="00D32A10">
            <w:pPr>
              <w:jc w:val="center"/>
              <w:rPr>
                <w:sz w:val="22"/>
                <w:szCs w:val="22"/>
              </w:rPr>
            </w:pPr>
            <w:r w:rsidRPr="007361BC">
              <w:rPr>
                <w:sz w:val="22"/>
                <w:szCs w:val="22"/>
                <w:lang w:eastAsia="en-US"/>
              </w:rPr>
              <w:t>-</w:t>
            </w:r>
          </w:p>
        </w:tc>
        <w:tc>
          <w:tcPr>
            <w:tcW w:w="421" w:type="pct"/>
            <w:tcBorders>
              <w:top w:val="nil"/>
              <w:left w:val="nil"/>
              <w:bottom w:val="single" w:sz="4" w:space="0" w:color="auto"/>
              <w:right w:val="single" w:sz="4" w:space="0" w:color="auto"/>
            </w:tcBorders>
            <w:shd w:val="clear" w:color="auto" w:fill="auto"/>
            <w:vAlign w:val="center"/>
          </w:tcPr>
          <w:p w14:paraId="69BC8B9D" w14:textId="76C37AC3" w:rsidR="00D32A10" w:rsidRPr="007361BC" w:rsidRDefault="00D32A10" w:rsidP="00D32A10">
            <w:pPr>
              <w:jc w:val="center"/>
              <w:rPr>
                <w:sz w:val="22"/>
                <w:szCs w:val="22"/>
              </w:rPr>
            </w:pPr>
            <w:r w:rsidRPr="007361BC">
              <w:rPr>
                <w:sz w:val="22"/>
                <w:szCs w:val="22"/>
                <w:lang w:eastAsia="en-US"/>
              </w:rPr>
              <w:t>-</w:t>
            </w:r>
          </w:p>
        </w:tc>
        <w:tc>
          <w:tcPr>
            <w:tcW w:w="374" w:type="pct"/>
            <w:tcBorders>
              <w:top w:val="nil"/>
              <w:left w:val="nil"/>
              <w:bottom w:val="single" w:sz="4" w:space="0" w:color="auto"/>
              <w:right w:val="single" w:sz="4" w:space="0" w:color="auto"/>
            </w:tcBorders>
            <w:shd w:val="clear" w:color="auto" w:fill="auto"/>
            <w:vAlign w:val="center"/>
          </w:tcPr>
          <w:p w14:paraId="0144F216" w14:textId="505A4581" w:rsidR="00D32A10" w:rsidRPr="007361BC" w:rsidRDefault="00D32A10" w:rsidP="00D32A10">
            <w:pPr>
              <w:jc w:val="center"/>
              <w:rPr>
                <w:sz w:val="22"/>
                <w:szCs w:val="22"/>
              </w:rPr>
            </w:pPr>
            <w:r w:rsidRPr="007361BC">
              <w:rPr>
                <w:sz w:val="22"/>
                <w:szCs w:val="22"/>
                <w:lang w:eastAsia="en-US"/>
              </w:rPr>
              <w:t>-</w:t>
            </w:r>
          </w:p>
        </w:tc>
        <w:tc>
          <w:tcPr>
            <w:tcW w:w="371" w:type="pct"/>
            <w:tcBorders>
              <w:top w:val="nil"/>
              <w:left w:val="nil"/>
              <w:bottom w:val="single" w:sz="4" w:space="0" w:color="auto"/>
              <w:right w:val="single" w:sz="4" w:space="0" w:color="auto"/>
            </w:tcBorders>
            <w:shd w:val="clear" w:color="auto" w:fill="auto"/>
            <w:vAlign w:val="center"/>
          </w:tcPr>
          <w:p w14:paraId="4D07E69F" w14:textId="743E4565" w:rsidR="00D32A10" w:rsidRPr="007361BC" w:rsidRDefault="00D32A10" w:rsidP="00D32A10">
            <w:pPr>
              <w:jc w:val="center"/>
              <w:rPr>
                <w:sz w:val="22"/>
                <w:szCs w:val="22"/>
              </w:rPr>
            </w:pPr>
            <w:r w:rsidRPr="007361BC">
              <w:rPr>
                <w:sz w:val="22"/>
                <w:szCs w:val="22"/>
                <w:lang w:eastAsia="en-US"/>
              </w:rPr>
              <w:t>-</w:t>
            </w:r>
          </w:p>
        </w:tc>
        <w:tc>
          <w:tcPr>
            <w:tcW w:w="395" w:type="pct"/>
            <w:tcBorders>
              <w:top w:val="nil"/>
              <w:left w:val="nil"/>
              <w:bottom w:val="single" w:sz="4" w:space="0" w:color="auto"/>
              <w:right w:val="single" w:sz="4" w:space="0" w:color="auto"/>
            </w:tcBorders>
            <w:shd w:val="clear" w:color="auto" w:fill="auto"/>
            <w:vAlign w:val="center"/>
          </w:tcPr>
          <w:p w14:paraId="4327372E" w14:textId="591517B3" w:rsidR="00D32A10" w:rsidRPr="007361BC" w:rsidRDefault="00D32A10" w:rsidP="00D32A10">
            <w:pPr>
              <w:jc w:val="center"/>
              <w:rPr>
                <w:sz w:val="22"/>
                <w:szCs w:val="22"/>
              </w:rPr>
            </w:pPr>
            <w:r w:rsidRPr="007361BC">
              <w:rPr>
                <w:sz w:val="22"/>
                <w:szCs w:val="22"/>
                <w:lang w:eastAsia="en-US"/>
              </w:rPr>
              <w:t>-</w:t>
            </w:r>
          </w:p>
        </w:tc>
      </w:tr>
      <w:tr w:rsidR="00D32A10" w:rsidRPr="007361BC" w14:paraId="234C94B2" w14:textId="77777777" w:rsidTr="00D32A10">
        <w:trPr>
          <w:trHeight w:val="57"/>
        </w:trPr>
        <w:tc>
          <w:tcPr>
            <w:tcW w:w="746" w:type="pct"/>
            <w:vMerge/>
            <w:tcBorders>
              <w:top w:val="single" w:sz="4" w:space="0" w:color="auto"/>
              <w:left w:val="single" w:sz="4" w:space="0" w:color="auto"/>
              <w:bottom w:val="single" w:sz="4" w:space="0" w:color="auto"/>
              <w:right w:val="single" w:sz="4" w:space="0" w:color="auto"/>
            </w:tcBorders>
            <w:vAlign w:val="center"/>
            <w:hideMark/>
          </w:tcPr>
          <w:p w14:paraId="18066F74" w14:textId="77777777" w:rsidR="00D32A10" w:rsidRPr="007361BC" w:rsidRDefault="00D32A10" w:rsidP="00D32A10">
            <w:pPr>
              <w:rPr>
                <w:sz w:val="22"/>
                <w:szCs w:val="22"/>
              </w:rPr>
            </w:pPr>
          </w:p>
        </w:tc>
        <w:tc>
          <w:tcPr>
            <w:tcW w:w="365" w:type="pct"/>
            <w:tcBorders>
              <w:top w:val="nil"/>
              <w:left w:val="nil"/>
              <w:bottom w:val="single" w:sz="4" w:space="0" w:color="auto"/>
              <w:right w:val="single" w:sz="4" w:space="0" w:color="auto"/>
            </w:tcBorders>
            <w:shd w:val="clear" w:color="auto" w:fill="auto"/>
            <w:vAlign w:val="center"/>
          </w:tcPr>
          <w:p w14:paraId="49EE82EA" w14:textId="72F9CE24" w:rsidR="00D32A10" w:rsidRPr="007361BC" w:rsidRDefault="00D32A10" w:rsidP="00D32A10">
            <w:pPr>
              <w:jc w:val="center"/>
              <w:rPr>
                <w:sz w:val="22"/>
                <w:szCs w:val="22"/>
              </w:rPr>
            </w:pPr>
            <w:r w:rsidRPr="007361BC">
              <w:rPr>
                <w:sz w:val="22"/>
                <w:szCs w:val="22"/>
              </w:rPr>
              <w:t>93</w:t>
            </w:r>
          </w:p>
        </w:tc>
        <w:tc>
          <w:tcPr>
            <w:tcW w:w="309" w:type="pct"/>
            <w:tcBorders>
              <w:top w:val="nil"/>
              <w:left w:val="nil"/>
              <w:bottom w:val="single" w:sz="4" w:space="0" w:color="auto"/>
              <w:right w:val="single" w:sz="4" w:space="0" w:color="auto"/>
            </w:tcBorders>
            <w:shd w:val="clear" w:color="auto" w:fill="auto"/>
            <w:vAlign w:val="center"/>
          </w:tcPr>
          <w:p w14:paraId="5E2139AD" w14:textId="1092AFC4" w:rsidR="00D32A10" w:rsidRPr="007361BC" w:rsidRDefault="00D32A10" w:rsidP="00D32A10">
            <w:pPr>
              <w:jc w:val="center"/>
              <w:rPr>
                <w:sz w:val="22"/>
                <w:szCs w:val="22"/>
              </w:rPr>
            </w:pPr>
            <w:r w:rsidRPr="007361BC">
              <w:rPr>
                <w:sz w:val="22"/>
                <w:szCs w:val="22"/>
              </w:rPr>
              <w:t>39ч</w:t>
            </w:r>
          </w:p>
        </w:tc>
        <w:tc>
          <w:tcPr>
            <w:tcW w:w="424" w:type="pct"/>
            <w:tcBorders>
              <w:top w:val="nil"/>
              <w:left w:val="nil"/>
              <w:bottom w:val="single" w:sz="4" w:space="0" w:color="auto"/>
              <w:right w:val="single" w:sz="4" w:space="0" w:color="auto"/>
            </w:tcBorders>
            <w:shd w:val="clear" w:color="auto" w:fill="auto"/>
            <w:vAlign w:val="center"/>
          </w:tcPr>
          <w:p w14:paraId="3BAE868D" w14:textId="195CC029" w:rsidR="00D32A10" w:rsidRPr="007361BC" w:rsidRDefault="00D32A10" w:rsidP="00D32A10">
            <w:pPr>
              <w:jc w:val="center"/>
              <w:rPr>
                <w:sz w:val="22"/>
                <w:szCs w:val="22"/>
              </w:rPr>
            </w:pPr>
            <w:r w:rsidRPr="007361BC">
              <w:rPr>
                <w:sz w:val="22"/>
                <w:szCs w:val="22"/>
              </w:rPr>
              <w:t>0,2389</w:t>
            </w:r>
          </w:p>
        </w:tc>
        <w:tc>
          <w:tcPr>
            <w:tcW w:w="1050" w:type="pct"/>
            <w:tcBorders>
              <w:top w:val="nil"/>
              <w:left w:val="nil"/>
              <w:bottom w:val="single" w:sz="4" w:space="0" w:color="auto"/>
              <w:right w:val="single" w:sz="4" w:space="0" w:color="auto"/>
            </w:tcBorders>
            <w:shd w:val="clear" w:color="auto" w:fill="auto"/>
            <w:vAlign w:val="center"/>
          </w:tcPr>
          <w:p w14:paraId="7133DEE1" w14:textId="77777777" w:rsidR="00D32A10" w:rsidRPr="007361BC" w:rsidRDefault="00D32A10" w:rsidP="00D32A10">
            <w:pPr>
              <w:contextualSpacing/>
              <w:jc w:val="center"/>
              <w:rPr>
                <w:sz w:val="22"/>
                <w:szCs w:val="22"/>
                <w:lang w:eastAsia="en-US"/>
              </w:rPr>
            </w:pPr>
            <w:r w:rsidRPr="007361BC">
              <w:rPr>
                <w:sz w:val="22"/>
                <w:szCs w:val="22"/>
                <w:lang w:eastAsia="en-US"/>
              </w:rPr>
              <w:t>Лесные культуры</w:t>
            </w:r>
          </w:p>
          <w:p w14:paraId="316CADDC" w14:textId="6DFA4044" w:rsidR="00D32A10" w:rsidRPr="007361BC" w:rsidRDefault="00D32A10" w:rsidP="00D32A10">
            <w:pPr>
              <w:jc w:val="center"/>
              <w:rPr>
                <w:sz w:val="22"/>
                <w:szCs w:val="22"/>
              </w:rPr>
            </w:pPr>
            <w:r w:rsidRPr="007361BC">
              <w:rPr>
                <w:sz w:val="22"/>
                <w:szCs w:val="22"/>
                <w:lang w:eastAsia="en-US"/>
              </w:rPr>
              <w:t>10С</w:t>
            </w:r>
          </w:p>
        </w:tc>
        <w:tc>
          <w:tcPr>
            <w:tcW w:w="545" w:type="pct"/>
            <w:tcBorders>
              <w:top w:val="nil"/>
              <w:left w:val="nil"/>
              <w:bottom w:val="single" w:sz="4" w:space="0" w:color="auto"/>
              <w:right w:val="single" w:sz="4" w:space="0" w:color="auto"/>
            </w:tcBorders>
            <w:shd w:val="clear" w:color="auto" w:fill="auto"/>
            <w:vAlign w:val="center"/>
          </w:tcPr>
          <w:p w14:paraId="31569435" w14:textId="0B6FA161" w:rsidR="00D32A10" w:rsidRPr="007361BC" w:rsidRDefault="00D32A10" w:rsidP="00D32A10">
            <w:pPr>
              <w:jc w:val="center"/>
              <w:rPr>
                <w:sz w:val="22"/>
                <w:szCs w:val="22"/>
              </w:rPr>
            </w:pPr>
            <w:r w:rsidRPr="007361BC">
              <w:rPr>
                <w:sz w:val="22"/>
                <w:szCs w:val="22"/>
                <w:lang w:eastAsia="en-US"/>
              </w:rPr>
              <w:t>3/49</w:t>
            </w:r>
          </w:p>
        </w:tc>
        <w:tc>
          <w:tcPr>
            <w:tcW w:w="421" w:type="pct"/>
            <w:tcBorders>
              <w:top w:val="nil"/>
              <w:left w:val="nil"/>
              <w:bottom w:val="single" w:sz="4" w:space="0" w:color="auto"/>
              <w:right w:val="single" w:sz="4" w:space="0" w:color="auto"/>
            </w:tcBorders>
            <w:shd w:val="clear" w:color="auto" w:fill="auto"/>
            <w:vAlign w:val="center"/>
          </w:tcPr>
          <w:p w14:paraId="61809370" w14:textId="05153506" w:rsidR="00D32A10" w:rsidRPr="007361BC" w:rsidRDefault="00D32A10" w:rsidP="00D32A10">
            <w:pPr>
              <w:jc w:val="center"/>
              <w:rPr>
                <w:sz w:val="22"/>
                <w:szCs w:val="22"/>
              </w:rPr>
            </w:pPr>
            <w:r w:rsidRPr="007361BC">
              <w:rPr>
                <w:sz w:val="22"/>
                <w:szCs w:val="22"/>
                <w:lang w:eastAsia="en-US"/>
              </w:rPr>
              <w:t>-</w:t>
            </w:r>
          </w:p>
        </w:tc>
        <w:tc>
          <w:tcPr>
            <w:tcW w:w="374" w:type="pct"/>
            <w:tcBorders>
              <w:top w:val="nil"/>
              <w:left w:val="nil"/>
              <w:bottom w:val="single" w:sz="4" w:space="0" w:color="auto"/>
              <w:right w:val="single" w:sz="4" w:space="0" w:color="auto"/>
            </w:tcBorders>
            <w:shd w:val="clear" w:color="auto" w:fill="auto"/>
            <w:vAlign w:val="center"/>
          </w:tcPr>
          <w:p w14:paraId="1CA515E4" w14:textId="2457D36C" w:rsidR="00D32A10" w:rsidRPr="007361BC" w:rsidRDefault="00D32A10" w:rsidP="00D32A10">
            <w:pPr>
              <w:jc w:val="center"/>
              <w:rPr>
                <w:sz w:val="22"/>
                <w:szCs w:val="22"/>
              </w:rPr>
            </w:pPr>
            <w:r w:rsidRPr="007361BC">
              <w:rPr>
                <w:sz w:val="22"/>
                <w:szCs w:val="22"/>
                <w:lang w:eastAsia="en-US"/>
              </w:rPr>
              <w:t>1</w:t>
            </w:r>
          </w:p>
        </w:tc>
        <w:tc>
          <w:tcPr>
            <w:tcW w:w="371" w:type="pct"/>
            <w:tcBorders>
              <w:top w:val="nil"/>
              <w:left w:val="nil"/>
              <w:bottom w:val="single" w:sz="4" w:space="0" w:color="auto"/>
              <w:right w:val="single" w:sz="4" w:space="0" w:color="auto"/>
            </w:tcBorders>
            <w:shd w:val="clear" w:color="auto" w:fill="auto"/>
            <w:vAlign w:val="center"/>
          </w:tcPr>
          <w:p w14:paraId="04459C61" w14:textId="1963C917" w:rsidR="00D32A10" w:rsidRPr="007361BC" w:rsidRDefault="00D32A10" w:rsidP="00D32A10">
            <w:pPr>
              <w:jc w:val="center"/>
              <w:rPr>
                <w:sz w:val="22"/>
                <w:szCs w:val="22"/>
              </w:rPr>
            </w:pPr>
            <w:r w:rsidRPr="007361BC">
              <w:rPr>
                <w:sz w:val="22"/>
                <w:szCs w:val="22"/>
                <w:lang w:eastAsia="en-US"/>
              </w:rPr>
              <w:t>0,8</w:t>
            </w:r>
            <w:r w:rsidR="00A42C58" w:rsidRPr="007361BC">
              <w:rPr>
                <w:sz w:val="22"/>
                <w:szCs w:val="22"/>
                <w:lang w:eastAsia="en-US"/>
              </w:rPr>
              <w:t>0</w:t>
            </w:r>
          </w:p>
        </w:tc>
        <w:tc>
          <w:tcPr>
            <w:tcW w:w="395" w:type="pct"/>
            <w:tcBorders>
              <w:top w:val="nil"/>
              <w:left w:val="nil"/>
              <w:bottom w:val="single" w:sz="4" w:space="0" w:color="auto"/>
              <w:right w:val="single" w:sz="4" w:space="0" w:color="auto"/>
            </w:tcBorders>
            <w:shd w:val="clear" w:color="auto" w:fill="auto"/>
            <w:vAlign w:val="center"/>
          </w:tcPr>
          <w:p w14:paraId="7D8CF2D3" w14:textId="50B94580" w:rsidR="00D32A10" w:rsidRPr="007361BC" w:rsidRDefault="00D32A10" w:rsidP="00D32A10">
            <w:pPr>
              <w:jc w:val="center"/>
              <w:rPr>
                <w:sz w:val="22"/>
                <w:szCs w:val="22"/>
              </w:rPr>
            </w:pPr>
            <w:r w:rsidRPr="007361BC">
              <w:rPr>
                <w:sz w:val="22"/>
                <w:szCs w:val="22"/>
                <w:lang w:eastAsia="en-US"/>
              </w:rPr>
              <w:t>52,56</w:t>
            </w:r>
          </w:p>
        </w:tc>
      </w:tr>
      <w:tr w:rsidR="00D32A10" w:rsidRPr="007361BC" w14:paraId="2C6DE210" w14:textId="77777777" w:rsidTr="00D32A10">
        <w:trPr>
          <w:trHeight w:val="57"/>
        </w:trPr>
        <w:tc>
          <w:tcPr>
            <w:tcW w:w="746" w:type="pct"/>
            <w:vMerge/>
            <w:tcBorders>
              <w:top w:val="single" w:sz="4" w:space="0" w:color="auto"/>
              <w:left w:val="single" w:sz="4" w:space="0" w:color="auto"/>
              <w:bottom w:val="single" w:sz="4" w:space="0" w:color="auto"/>
              <w:right w:val="single" w:sz="4" w:space="0" w:color="auto"/>
            </w:tcBorders>
            <w:vAlign w:val="center"/>
            <w:hideMark/>
          </w:tcPr>
          <w:p w14:paraId="4BF136DF" w14:textId="77777777" w:rsidR="00D32A10" w:rsidRPr="007361BC" w:rsidRDefault="00D32A10" w:rsidP="00D32A10">
            <w:pPr>
              <w:rPr>
                <w:sz w:val="22"/>
                <w:szCs w:val="22"/>
              </w:rPr>
            </w:pPr>
          </w:p>
        </w:tc>
        <w:tc>
          <w:tcPr>
            <w:tcW w:w="365" w:type="pct"/>
            <w:tcBorders>
              <w:top w:val="nil"/>
              <w:left w:val="nil"/>
              <w:bottom w:val="single" w:sz="4" w:space="0" w:color="auto"/>
              <w:right w:val="single" w:sz="4" w:space="0" w:color="auto"/>
            </w:tcBorders>
            <w:shd w:val="clear" w:color="auto" w:fill="auto"/>
            <w:vAlign w:val="center"/>
          </w:tcPr>
          <w:p w14:paraId="7FD2EA6A" w14:textId="60400A10" w:rsidR="00D32A10" w:rsidRPr="007361BC" w:rsidRDefault="00D32A10" w:rsidP="00D32A10">
            <w:pPr>
              <w:jc w:val="center"/>
              <w:rPr>
                <w:sz w:val="22"/>
                <w:szCs w:val="22"/>
              </w:rPr>
            </w:pPr>
            <w:r w:rsidRPr="007361BC">
              <w:rPr>
                <w:sz w:val="22"/>
                <w:szCs w:val="22"/>
              </w:rPr>
              <w:t>93</w:t>
            </w:r>
          </w:p>
        </w:tc>
        <w:tc>
          <w:tcPr>
            <w:tcW w:w="309" w:type="pct"/>
            <w:tcBorders>
              <w:top w:val="nil"/>
              <w:left w:val="nil"/>
              <w:bottom w:val="single" w:sz="4" w:space="0" w:color="auto"/>
              <w:right w:val="single" w:sz="4" w:space="0" w:color="auto"/>
            </w:tcBorders>
            <w:shd w:val="clear" w:color="auto" w:fill="auto"/>
            <w:vAlign w:val="center"/>
          </w:tcPr>
          <w:p w14:paraId="5977E9CE" w14:textId="03EA0760" w:rsidR="00D32A10" w:rsidRPr="007361BC" w:rsidRDefault="00D32A10" w:rsidP="00D32A10">
            <w:pPr>
              <w:jc w:val="center"/>
              <w:rPr>
                <w:sz w:val="22"/>
                <w:szCs w:val="22"/>
              </w:rPr>
            </w:pPr>
            <w:r w:rsidRPr="007361BC">
              <w:rPr>
                <w:sz w:val="22"/>
                <w:szCs w:val="22"/>
              </w:rPr>
              <w:t>43ч</w:t>
            </w:r>
          </w:p>
        </w:tc>
        <w:tc>
          <w:tcPr>
            <w:tcW w:w="424" w:type="pct"/>
            <w:tcBorders>
              <w:top w:val="nil"/>
              <w:left w:val="nil"/>
              <w:bottom w:val="single" w:sz="4" w:space="0" w:color="auto"/>
              <w:right w:val="single" w:sz="4" w:space="0" w:color="auto"/>
            </w:tcBorders>
            <w:shd w:val="clear" w:color="auto" w:fill="auto"/>
            <w:vAlign w:val="center"/>
          </w:tcPr>
          <w:p w14:paraId="68516311" w14:textId="0E58F1C4" w:rsidR="00D32A10" w:rsidRPr="007361BC" w:rsidRDefault="00D32A10" w:rsidP="00D32A10">
            <w:pPr>
              <w:jc w:val="center"/>
              <w:rPr>
                <w:sz w:val="22"/>
                <w:szCs w:val="22"/>
              </w:rPr>
            </w:pPr>
            <w:r w:rsidRPr="007361BC">
              <w:rPr>
                <w:sz w:val="22"/>
                <w:szCs w:val="22"/>
              </w:rPr>
              <w:t>0,4853</w:t>
            </w:r>
          </w:p>
        </w:tc>
        <w:tc>
          <w:tcPr>
            <w:tcW w:w="1050" w:type="pct"/>
            <w:tcBorders>
              <w:top w:val="nil"/>
              <w:left w:val="nil"/>
              <w:bottom w:val="single" w:sz="4" w:space="0" w:color="auto"/>
              <w:right w:val="single" w:sz="4" w:space="0" w:color="auto"/>
            </w:tcBorders>
            <w:shd w:val="clear" w:color="auto" w:fill="auto"/>
            <w:vAlign w:val="center"/>
          </w:tcPr>
          <w:p w14:paraId="3DA94F57" w14:textId="77777777" w:rsidR="00D32A10" w:rsidRPr="007361BC" w:rsidRDefault="00D32A10" w:rsidP="00D32A10">
            <w:pPr>
              <w:contextualSpacing/>
              <w:jc w:val="center"/>
              <w:rPr>
                <w:sz w:val="22"/>
                <w:szCs w:val="22"/>
                <w:lang w:eastAsia="en-US"/>
              </w:rPr>
            </w:pPr>
            <w:r w:rsidRPr="007361BC">
              <w:rPr>
                <w:sz w:val="22"/>
                <w:szCs w:val="22"/>
                <w:lang w:eastAsia="en-US"/>
              </w:rPr>
              <w:t>Лесные культуры</w:t>
            </w:r>
          </w:p>
          <w:p w14:paraId="15527E36" w14:textId="235592C6" w:rsidR="00D32A10" w:rsidRPr="007361BC" w:rsidRDefault="00D32A10" w:rsidP="00D32A10">
            <w:pPr>
              <w:jc w:val="center"/>
              <w:rPr>
                <w:sz w:val="22"/>
                <w:szCs w:val="22"/>
              </w:rPr>
            </w:pPr>
            <w:r w:rsidRPr="007361BC">
              <w:rPr>
                <w:sz w:val="22"/>
                <w:szCs w:val="22"/>
                <w:lang w:eastAsia="en-US"/>
              </w:rPr>
              <w:t>10С</w:t>
            </w:r>
          </w:p>
        </w:tc>
        <w:tc>
          <w:tcPr>
            <w:tcW w:w="545" w:type="pct"/>
            <w:tcBorders>
              <w:top w:val="nil"/>
              <w:left w:val="nil"/>
              <w:bottom w:val="single" w:sz="4" w:space="0" w:color="auto"/>
              <w:right w:val="single" w:sz="4" w:space="0" w:color="auto"/>
            </w:tcBorders>
            <w:shd w:val="clear" w:color="auto" w:fill="auto"/>
            <w:vAlign w:val="center"/>
          </w:tcPr>
          <w:p w14:paraId="18C09AD6" w14:textId="5C3DC5CD" w:rsidR="00D32A10" w:rsidRPr="007361BC" w:rsidRDefault="00D32A10" w:rsidP="00D32A10">
            <w:pPr>
              <w:jc w:val="center"/>
              <w:rPr>
                <w:sz w:val="22"/>
                <w:szCs w:val="22"/>
              </w:rPr>
            </w:pPr>
            <w:r w:rsidRPr="007361BC">
              <w:rPr>
                <w:sz w:val="22"/>
                <w:szCs w:val="22"/>
                <w:lang w:eastAsia="en-US"/>
              </w:rPr>
              <w:t>3/49</w:t>
            </w:r>
          </w:p>
        </w:tc>
        <w:tc>
          <w:tcPr>
            <w:tcW w:w="421" w:type="pct"/>
            <w:tcBorders>
              <w:top w:val="nil"/>
              <w:left w:val="nil"/>
              <w:bottom w:val="single" w:sz="4" w:space="0" w:color="auto"/>
              <w:right w:val="single" w:sz="4" w:space="0" w:color="auto"/>
            </w:tcBorders>
            <w:shd w:val="clear" w:color="auto" w:fill="auto"/>
            <w:vAlign w:val="center"/>
          </w:tcPr>
          <w:p w14:paraId="3000C694" w14:textId="7532F297" w:rsidR="00D32A10" w:rsidRPr="007361BC" w:rsidRDefault="00D32A10" w:rsidP="00D32A10">
            <w:pPr>
              <w:jc w:val="center"/>
              <w:rPr>
                <w:sz w:val="22"/>
                <w:szCs w:val="22"/>
              </w:rPr>
            </w:pPr>
            <w:r w:rsidRPr="007361BC">
              <w:rPr>
                <w:sz w:val="22"/>
                <w:szCs w:val="22"/>
                <w:lang w:eastAsia="en-US"/>
              </w:rPr>
              <w:t>-</w:t>
            </w:r>
          </w:p>
        </w:tc>
        <w:tc>
          <w:tcPr>
            <w:tcW w:w="374" w:type="pct"/>
            <w:tcBorders>
              <w:top w:val="nil"/>
              <w:left w:val="nil"/>
              <w:bottom w:val="single" w:sz="4" w:space="0" w:color="auto"/>
              <w:right w:val="single" w:sz="4" w:space="0" w:color="auto"/>
            </w:tcBorders>
            <w:shd w:val="clear" w:color="auto" w:fill="auto"/>
            <w:vAlign w:val="center"/>
          </w:tcPr>
          <w:p w14:paraId="28CEF681" w14:textId="7114CA3F" w:rsidR="00D32A10" w:rsidRPr="007361BC" w:rsidRDefault="00D32A10" w:rsidP="00D32A10">
            <w:pPr>
              <w:jc w:val="center"/>
              <w:rPr>
                <w:sz w:val="22"/>
                <w:szCs w:val="22"/>
              </w:rPr>
            </w:pPr>
            <w:r w:rsidRPr="007361BC">
              <w:rPr>
                <w:sz w:val="22"/>
                <w:szCs w:val="22"/>
                <w:lang w:eastAsia="en-US"/>
              </w:rPr>
              <w:t>1</w:t>
            </w:r>
          </w:p>
        </w:tc>
        <w:tc>
          <w:tcPr>
            <w:tcW w:w="371" w:type="pct"/>
            <w:tcBorders>
              <w:top w:val="nil"/>
              <w:left w:val="nil"/>
              <w:bottom w:val="single" w:sz="4" w:space="0" w:color="auto"/>
              <w:right w:val="single" w:sz="4" w:space="0" w:color="auto"/>
            </w:tcBorders>
            <w:shd w:val="clear" w:color="auto" w:fill="auto"/>
            <w:vAlign w:val="center"/>
          </w:tcPr>
          <w:p w14:paraId="26D38B6E" w14:textId="242646B5" w:rsidR="00D32A10" w:rsidRPr="007361BC" w:rsidRDefault="00D32A10" w:rsidP="00D32A10">
            <w:pPr>
              <w:jc w:val="center"/>
              <w:rPr>
                <w:sz w:val="22"/>
                <w:szCs w:val="22"/>
              </w:rPr>
            </w:pPr>
            <w:r w:rsidRPr="007361BC">
              <w:rPr>
                <w:sz w:val="22"/>
                <w:szCs w:val="22"/>
                <w:lang w:eastAsia="en-US"/>
              </w:rPr>
              <w:t>0,8</w:t>
            </w:r>
            <w:r w:rsidR="00A42C58" w:rsidRPr="007361BC">
              <w:rPr>
                <w:sz w:val="22"/>
                <w:szCs w:val="22"/>
                <w:lang w:eastAsia="en-US"/>
              </w:rPr>
              <w:t>0</w:t>
            </w:r>
          </w:p>
        </w:tc>
        <w:tc>
          <w:tcPr>
            <w:tcW w:w="395" w:type="pct"/>
            <w:tcBorders>
              <w:top w:val="nil"/>
              <w:left w:val="nil"/>
              <w:bottom w:val="single" w:sz="4" w:space="0" w:color="auto"/>
              <w:right w:val="single" w:sz="4" w:space="0" w:color="auto"/>
            </w:tcBorders>
            <w:shd w:val="clear" w:color="auto" w:fill="auto"/>
            <w:vAlign w:val="center"/>
          </w:tcPr>
          <w:p w14:paraId="1C98C943" w14:textId="086B92F6" w:rsidR="00D32A10" w:rsidRPr="007361BC" w:rsidRDefault="00D32A10" w:rsidP="00D32A10">
            <w:pPr>
              <w:jc w:val="center"/>
              <w:rPr>
                <w:sz w:val="22"/>
                <w:szCs w:val="22"/>
              </w:rPr>
            </w:pPr>
            <w:r w:rsidRPr="007361BC">
              <w:rPr>
                <w:sz w:val="22"/>
                <w:szCs w:val="22"/>
                <w:lang w:eastAsia="en-US"/>
              </w:rPr>
              <w:t>106,77</w:t>
            </w:r>
          </w:p>
        </w:tc>
      </w:tr>
      <w:tr w:rsidR="00D32A10" w:rsidRPr="007361BC" w14:paraId="38287423" w14:textId="77777777" w:rsidTr="00D32A10">
        <w:trPr>
          <w:trHeight w:val="57"/>
        </w:trPr>
        <w:tc>
          <w:tcPr>
            <w:tcW w:w="746" w:type="pct"/>
            <w:vMerge/>
            <w:tcBorders>
              <w:top w:val="single" w:sz="4" w:space="0" w:color="auto"/>
              <w:left w:val="single" w:sz="4" w:space="0" w:color="auto"/>
              <w:bottom w:val="single" w:sz="4" w:space="0" w:color="auto"/>
              <w:right w:val="single" w:sz="4" w:space="0" w:color="auto"/>
            </w:tcBorders>
            <w:vAlign w:val="center"/>
            <w:hideMark/>
          </w:tcPr>
          <w:p w14:paraId="0E8647AC" w14:textId="77777777" w:rsidR="00D32A10" w:rsidRPr="007361BC" w:rsidRDefault="00D32A10" w:rsidP="00D32A10">
            <w:pPr>
              <w:rPr>
                <w:sz w:val="22"/>
                <w:szCs w:val="22"/>
              </w:rPr>
            </w:pPr>
          </w:p>
        </w:tc>
        <w:tc>
          <w:tcPr>
            <w:tcW w:w="365" w:type="pct"/>
            <w:tcBorders>
              <w:top w:val="nil"/>
              <w:left w:val="nil"/>
              <w:bottom w:val="single" w:sz="4" w:space="0" w:color="auto"/>
              <w:right w:val="single" w:sz="4" w:space="0" w:color="auto"/>
            </w:tcBorders>
            <w:shd w:val="clear" w:color="auto" w:fill="auto"/>
            <w:vAlign w:val="center"/>
          </w:tcPr>
          <w:p w14:paraId="50784C61" w14:textId="733FBA81" w:rsidR="00D32A10" w:rsidRPr="007361BC" w:rsidRDefault="00D32A10" w:rsidP="00D32A10">
            <w:pPr>
              <w:jc w:val="center"/>
              <w:rPr>
                <w:sz w:val="22"/>
                <w:szCs w:val="22"/>
              </w:rPr>
            </w:pPr>
            <w:r w:rsidRPr="007361BC">
              <w:rPr>
                <w:sz w:val="22"/>
                <w:szCs w:val="22"/>
              </w:rPr>
              <w:t>93</w:t>
            </w:r>
          </w:p>
        </w:tc>
        <w:tc>
          <w:tcPr>
            <w:tcW w:w="309" w:type="pct"/>
            <w:tcBorders>
              <w:top w:val="nil"/>
              <w:left w:val="nil"/>
              <w:bottom w:val="single" w:sz="4" w:space="0" w:color="auto"/>
              <w:right w:val="single" w:sz="4" w:space="0" w:color="auto"/>
            </w:tcBorders>
            <w:shd w:val="clear" w:color="auto" w:fill="auto"/>
            <w:vAlign w:val="center"/>
          </w:tcPr>
          <w:p w14:paraId="3216F63D" w14:textId="0EA82CE1" w:rsidR="00D32A10" w:rsidRPr="007361BC" w:rsidRDefault="00D32A10" w:rsidP="00D32A10">
            <w:pPr>
              <w:jc w:val="center"/>
              <w:rPr>
                <w:sz w:val="22"/>
                <w:szCs w:val="22"/>
              </w:rPr>
            </w:pPr>
            <w:r w:rsidRPr="007361BC">
              <w:rPr>
                <w:sz w:val="22"/>
                <w:szCs w:val="22"/>
              </w:rPr>
              <w:t>45ч</w:t>
            </w:r>
          </w:p>
        </w:tc>
        <w:tc>
          <w:tcPr>
            <w:tcW w:w="424" w:type="pct"/>
            <w:tcBorders>
              <w:top w:val="nil"/>
              <w:left w:val="nil"/>
              <w:bottom w:val="single" w:sz="4" w:space="0" w:color="auto"/>
              <w:right w:val="single" w:sz="4" w:space="0" w:color="auto"/>
            </w:tcBorders>
            <w:shd w:val="clear" w:color="auto" w:fill="auto"/>
            <w:vAlign w:val="center"/>
          </w:tcPr>
          <w:p w14:paraId="35F14333" w14:textId="5D8E3853" w:rsidR="00D32A10" w:rsidRPr="007361BC" w:rsidRDefault="00D32A10" w:rsidP="00D32A10">
            <w:pPr>
              <w:jc w:val="center"/>
              <w:rPr>
                <w:sz w:val="22"/>
                <w:szCs w:val="22"/>
              </w:rPr>
            </w:pPr>
            <w:r w:rsidRPr="007361BC">
              <w:rPr>
                <w:sz w:val="22"/>
                <w:szCs w:val="22"/>
              </w:rPr>
              <w:t>0,0044</w:t>
            </w:r>
          </w:p>
        </w:tc>
        <w:tc>
          <w:tcPr>
            <w:tcW w:w="1050" w:type="pct"/>
            <w:tcBorders>
              <w:top w:val="nil"/>
              <w:left w:val="nil"/>
              <w:bottom w:val="single" w:sz="4" w:space="0" w:color="auto"/>
              <w:right w:val="single" w:sz="4" w:space="0" w:color="auto"/>
            </w:tcBorders>
            <w:shd w:val="clear" w:color="auto" w:fill="auto"/>
            <w:vAlign w:val="center"/>
          </w:tcPr>
          <w:p w14:paraId="03ABC87C" w14:textId="05ACD5A0" w:rsidR="00D32A10" w:rsidRPr="007361BC" w:rsidRDefault="00D32A10" w:rsidP="003B4A06">
            <w:pPr>
              <w:jc w:val="center"/>
              <w:rPr>
                <w:sz w:val="22"/>
                <w:szCs w:val="22"/>
              </w:rPr>
            </w:pPr>
            <w:r w:rsidRPr="007361BC">
              <w:rPr>
                <w:sz w:val="22"/>
                <w:szCs w:val="22"/>
                <w:lang w:eastAsia="en-US"/>
              </w:rPr>
              <w:t xml:space="preserve">Граница </w:t>
            </w:r>
            <w:r w:rsidR="003B4A06" w:rsidRPr="007361BC">
              <w:rPr>
                <w:sz w:val="22"/>
                <w:szCs w:val="22"/>
                <w:lang w:eastAsia="en-US"/>
              </w:rPr>
              <w:t>окружная</w:t>
            </w:r>
          </w:p>
        </w:tc>
        <w:tc>
          <w:tcPr>
            <w:tcW w:w="545" w:type="pct"/>
            <w:tcBorders>
              <w:top w:val="nil"/>
              <w:left w:val="nil"/>
              <w:bottom w:val="single" w:sz="4" w:space="0" w:color="auto"/>
              <w:right w:val="single" w:sz="4" w:space="0" w:color="auto"/>
            </w:tcBorders>
            <w:shd w:val="clear" w:color="auto" w:fill="auto"/>
            <w:vAlign w:val="center"/>
          </w:tcPr>
          <w:p w14:paraId="7036DF10" w14:textId="4C300941" w:rsidR="00D32A10" w:rsidRPr="007361BC" w:rsidRDefault="00D32A10" w:rsidP="00D32A10">
            <w:pPr>
              <w:jc w:val="center"/>
              <w:rPr>
                <w:sz w:val="22"/>
                <w:szCs w:val="22"/>
              </w:rPr>
            </w:pPr>
            <w:r w:rsidRPr="007361BC">
              <w:rPr>
                <w:sz w:val="22"/>
                <w:szCs w:val="22"/>
                <w:lang w:eastAsia="en-US"/>
              </w:rPr>
              <w:t>-</w:t>
            </w:r>
          </w:p>
        </w:tc>
        <w:tc>
          <w:tcPr>
            <w:tcW w:w="421" w:type="pct"/>
            <w:tcBorders>
              <w:top w:val="nil"/>
              <w:left w:val="nil"/>
              <w:bottom w:val="single" w:sz="4" w:space="0" w:color="auto"/>
              <w:right w:val="single" w:sz="4" w:space="0" w:color="auto"/>
            </w:tcBorders>
            <w:shd w:val="clear" w:color="auto" w:fill="auto"/>
            <w:vAlign w:val="center"/>
          </w:tcPr>
          <w:p w14:paraId="0418547D" w14:textId="4B80C6AB" w:rsidR="00D32A10" w:rsidRPr="007361BC" w:rsidRDefault="00D32A10" w:rsidP="00D32A10">
            <w:pPr>
              <w:jc w:val="center"/>
              <w:rPr>
                <w:sz w:val="22"/>
                <w:szCs w:val="22"/>
              </w:rPr>
            </w:pPr>
            <w:r w:rsidRPr="007361BC">
              <w:rPr>
                <w:sz w:val="22"/>
                <w:szCs w:val="22"/>
                <w:lang w:eastAsia="en-US"/>
              </w:rPr>
              <w:t>-</w:t>
            </w:r>
          </w:p>
        </w:tc>
        <w:tc>
          <w:tcPr>
            <w:tcW w:w="374" w:type="pct"/>
            <w:tcBorders>
              <w:top w:val="nil"/>
              <w:left w:val="nil"/>
              <w:bottom w:val="single" w:sz="4" w:space="0" w:color="auto"/>
              <w:right w:val="single" w:sz="4" w:space="0" w:color="auto"/>
            </w:tcBorders>
            <w:shd w:val="clear" w:color="auto" w:fill="auto"/>
            <w:vAlign w:val="center"/>
          </w:tcPr>
          <w:p w14:paraId="346DF3A3" w14:textId="40968F1F" w:rsidR="00D32A10" w:rsidRPr="007361BC" w:rsidRDefault="00D32A10" w:rsidP="00D32A10">
            <w:pPr>
              <w:jc w:val="center"/>
              <w:rPr>
                <w:sz w:val="22"/>
                <w:szCs w:val="22"/>
              </w:rPr>
            </w:pPr>
            <w:r w:rsidRPr="007361BC">
              <w:rPr>
                <w:sz w:val="22"/>
                <w:szCs w:val="22"/>
                <w:lang w:eastAsia="en-US"/>
              </w:rPr>
              <w:t>-</w:t>
            </w:r>
          </w:p>
        </w:tc>
        <w:tc>
          <w:tcPr>
            <w:tcW w:w="371" w:type="pct"/>
            <w:tcBorders>
              <w:top w:val="nil"/>
              <w:left w:val="nil"/>
              <w:bottom w:val="single" w:sz="4" w:space="0" w:color="auto"/>
              <w:right w:val="single" w:sz="4" w:space="0" w:color="auto"/>
            </w:tcBorders>
            <w:shd w:val="clear" w:color="auto" w:fill="auto"/>
            <w:vAlign w:val="center"/>
          </w:tcPr>
          <w:p w14:paraId="79287ED7" w14:textId="152C625B" w:rsidR="00D32A10" w:rsidRPr="007361BC" w:rsidRDefault="00D32A10" w:rsidP="00D32A10">
            <w:pPr>
              <w:jc w:val="center"/>
              <w:rPr>
                <w:sz w:val="22"/>
                <w:szCs w:val="22"/>
              </w:rPr>
            </w:pPr>
            <w:r w:rsidRPr="007361BC">
              <w:rPr>
                <w:sz w:val="22"/>
                <w:szCs w:val="22"/>
                <w:lang w:eastAsia="en-US"/>
              </w:rPr>
              <w:t>-</w:t>
            </w:r>
          </w:p>
        </w:tc>
        <w:tc>
          <w:tcPr>
            <w:tcW w:w="395" w:type="pct"/>
            <w:tcBorders>
              <w:top w:val="nil"/>
              <w:left w:val="nil"/>
              <w:bottom w:val="single" w:sz="4" w:space="0" w:color="auto"/>
              <w:right w:val="single" w:sz="4" w:space="0" w:color="auto"/>
            </w:tcBorders>
            <w:shd w:val="clear" w:color="auto" w:fill="auto"/>
            <w:vAlign w:val="center"/>
          </w:tcPr>
          <w:p w14:paraId="2196FB03" w14:textId="621921DE" w:rsidR="00D32A10" w:rsidRPr="007361BC" w:rsidRDefault="00D32A10" w:rsidP="00D32A10">
            <w:pPr>
              <w:jc w:val="center"/>
              <w:rPr>
                <w:sz w:val="22"/>
                <w:szCs w:val="22"/>
              </w:rPr>
            </w:pPr>
            <w:r w:rsidRPr="007361BC">
              <w:rPr>
                <w:sz w:val="22"/>
                <w:szCs w:val="22"/>
                <w:lang w:eastAsia="en-US"/>
              </w:rPr>
              <w:t>-</w:t>
            </w:r>
          </w:p>
        </w:tc>
      </w:tr>
      <w:tr w:rsidR="000B24E1" w:rsidRPr="007361BC" w14:paraId="1659DC9C" w14:textId="77777777" w:rsidTr="00D32A10">
        <w:trPr>
          <w:trHeight w:val="57"/>
        </w:trPr>
        <w:tc>
          <w:tcPr>
            <w:tcW w:w="142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072068" w14:textId="77777777" w:rsidR="000B24E1" w:rsidRPr="007361BC" w:rsidRDefault="00317542" w:rsidP="00265202">
            <w:pPr>
              <w:rPr>
                <w:b/>
                <w:bCs/>
                <w:sz w:val="22"/>
                <w:szCs w:val="22"/>
              </w:rPr>
            </w:pPr>
            <w:r w:rsidRPr="007361BC">
              <w:rPr>
                <w:b/>
                <w:bCs/>
                <w:sz w:val="22"/>
                <w:szCs w:val="22"/>
              </w:rPr>
              <w:t xml:space="preserve">Итого </w:t>
            </w:r>
          </w:p>
        </w:tc>
        <w:tc>
          <w:tcPr>
            <w:tcW w:w="424" w:type="pct"/>
            <w:tcBorders>
              <w:top w:val="nil"/>
              <w:left w:val="nil"/>
              <w:bottom w:val="single" w:sz="4" w:space="0" w:color="auto"/>
              <w:right w:val="single" w:sz="4" w:space="0" w:color="auto"/>
            </w:tcBorders>
            <w:shd w:val="clear" w:color="auto" w:fill="auto"/>
            <w:vAlign w:val="center"/>
            <w:hideMark/>
          </w:tcPr>
          <w:p w14:paraId="1A731551" w14:textId="01963C9D" w:rsidR="000B24E1" w:rsidRPr="007361BC" w:rsidRDefault="00D32A10" w:rsidP="00265202">
            <w:pPr>
              <w:jc w:val="center"/>
              <w:rPr>
                <w:b/>
                <w:bCs/>
                <w:sz w:val="22"/>
                <w:szCs w:val="22"/>
              </w:rPr>
            </w:pPr>
            <w:r w:rsidRPr="007361BC">
              <w:rPr>
                <w:b/>
                <w:sz w:val="22"/>
                <w:szCs w:val="22"/>
                <w:lang w:eastAsia="en-US"/>
              </w:rPr>
              <w:t>0,8908</w:t>
            </w:r>
          </w:p>
        </w:tc>
        <w:tc>
          <w:tcPr>
            <w:tcW w:w="1050" w:type="pct"/>
            <w:tcBorders>
              <w:top w:val="nil"/>
              <w:left w:val="nil"/>
              <w:bottom w:val="single" w:sz="4" w:space="0" w:color="auto"/>
              <w:right w:val="single" w:sz="4" w:space="0" w:color="auto"/>
            </w:tcBorders>
            <w:shd w:val="clear" w:color="auto" w:fill="auto"/>
            <w:vAlign w:val="center"/>
            <w:hideMark/>
          </w:tcPr>
          <w:p w14:paraId="4C058E9B" w14:textId="77777777" w:rsidR="000B24E1" w:rsidRPr="007361BC" w:rsidRDefault="00317542" w:rsidP="00265202">
            <w:pPr>
              <w:jc w:val="center"/>
              <w:rPr>
                <w:b/>
                <w:bCs/>
                <w:sz w:val="22"/>
                <w:szCs w:val="22"/>
              </w:rPr>
            </w:pPr>
            <w:r w:rsidRPr="007361BC">
              <w:rPr>
                <w:b/>
                <w:bCs/>
                <w:sz w:val="22"/>
                <w:szCs w:val="22"/>
              </w:rPr>
              <w:t> </w:t>
            </w:r>
          </w:p>
        </w:tc>
        <w:tc>
          <w:tcPr>
            <w:tcW w:w="545" w:type="pct"/>
            <w:tcBorders>
              <w:top w:val="nil"/>
              <w:left w:val="nil"/>
              <w:bottom w:val="single" w:sz="4" w:space="0" w:color="auto"/>
              <w:right w:val="single" w:sz="4" w:space="0" w:color="auto"/>
            </w:tcBorders>
            <w:shd w:val="clear" w:color="auto" w:fill="auto"/>
            <w:vAlign w:val="center"/>
            <w:hideMark/>
          </w:tcPr>
          <w:p w14:paraId="0C3CA368" w14:textId="77777777" w:rsidR="000B24E1" w:rsidRPr="007361BC" w:rsidRDefault="00317542" w:rsidP="00265202">
            <w:pPr>
              <w:jc w:val="center"/>
              <w:rPr>
                <w:b/>
                <w:bCs/>
                <w:sz w:val="22"/>
                <w:szCs w:val="22"/>
              </w:rPr>
            </w:pPr>
            <w:r w:rsidRPr="007361BC">
              <w:rPr>
                <w:b/>
                <w:bCs/>
                <w:sz w:val="22"/>
                <w:szCs w:val="22"/>
              </w:rPr>
              <w:t> </w:t>
            </w:r>
          </w:p>
        </w:tc>
        <w:tc>
          <w:tcPr>
            <w:tcW w:w="421" w:type="pct"/>
            <w:tcBorders>
              <w:top w:val="nil"/>
              <w:left w:val="nil"/>
              <w:bottom w:val="single" w:sz="4" w:space="0" w:color="auto"/>
              <w:right w:val="single" w:sz="4" w:space="0" w:color="auto"/>
            </w:tcBorders>
            <w:shd w:val="clear" w:color="auto" w:fill="auto"/>
            <w:vAlign w:val="center"/>
            <w:hideMark/>
          </w:tcPr>
          <w:p w14:paraId="0D55911F" w14:textId="77777777" w:rsidR="000B24E1" w:rsidRPr="007361BC" w:rsidRDefault="00317542" w:rsidP="00265202">
            <w:pPr>
              <w:jc w:val="center"/>
              <w:rPr>
                <w:b/>
                <w:bCs/>
                <w:sz w:val="22"/>
                <w:szCs w:val="22"/>
              </w:rPr>
            </w:pPr>
            <w:r w:rsidRPr="007361BC">
              <w:rPr>
                <w:b/>
                <w:bCs/>
                <w:sz w:val="22"/>
                <w:szCs w:val="22"/>
              </w:rPr>
              <w:t> </w:t>
            </w:r>
          </w:p>
        </w:tc>
        <w:tc>
          <w:tcPr>
            <w:tcW w:w="374" w:type="pct"/>
            <w:tcBorders>
              <w:top w:val="nil"/>
              <w:left w:val="nil"/>
              <w:bottom w:val="single" w:sz="4" w:space="0" w:color="auto"/>
              <w:right w:val="single" w:sz="4" w:space="0" w:color="auto"/>
            </w:tcBorders>
            <w:shd w:val="clear" w:color="auto" w:fill="auto"/>
            <w:vAlign w:val="center"/>
          </w:tcPr>
          <w:p w14:paraId="26ACF88D" w14:textId="77777777" w:rsidR="000B24E1" w:rsidRPr="007361BC" w:rsidRDefault="000B24E1" w:rsidP="000B24E1">
            <w:pPr>
              <w:jc w:val="center"/>
              <w:rPr>
                <w:b/>
                <w:bCs/>
                <w:sz w:val="22"/>
                <w:szCs w:val="22"/>
              </w:rPr>
            </w:pPr>
          </w:p>
        </w:tc>
        <w:tc>
          <w:tcPr>
            <w:tcW w:w="371" w:type="pct"/>
            <w:tcBorders>
              <w:top w:val="nil"/>
              <w:left w:val="nil"/>
              <w:bottom w:val="single" w:sz="4" w:space="0" w:color="auto"/>
              <w:right w:val="single" w:sz="4" w:space="0" w:color="auto"/>
            </w:tcBorders>
            <w:shd w:val="clear" w:color="auto" w:fill="auto"/>
            <w:vAlign w:val="center"/>
            <w:hideMark/>
          </w:tcPr>
          <w:p w14:paraId="54C80C18" w14:textId="77777777" w:rsidR="000B24E1" w:rsidRPr="007361BC" w:rsidRDefault="00317542" w:rsidP="00265202">
            <w:pPr>
              <w:jc w:val="center"/>
              <w:rPr>
                <w:b/>
                <w:bCs/>
                <w:sz w:val="22"/>
                <w:szCs w:val="22"/>
              </w:rPr>
            </w:pPr>
            <w:r w:rsidRPr="007361BC">
              <w:rPr>
                <w:b/>
                <w:bCs/>
                <w:sz w:val="22"/>
                <w:szCs w:val="22"/>
              </w:rPr>
              <w:t> </w:t>
            </w:r>
          </w:p>
        </w:tc>
        <w:tc>
          <w:tcPr>
            <w:tcW w:w="395" w:type="pct"/>
            <w:tcBorders>
              <w:top w:val="nil"/>
              <w:left w:val="nil"/>
              <w:bottom w:val="single" w:sz="4" w:space="0" w:color="auto"/>
              <w:right w:val="single" w:sz="4" w:space="0" w:color="auto"/>
            </w:tcBorders>
            <w:shd w:val="clear" w:color="auto" w:fill="auto"/>
            <w:vAlign w:val="center"/>
            <w:hideMark/>
          </w:tcPr>
          <w:p w14:paraId="1984CA84" w14:textId="74258B69" w:rsidR="000B24E1" w:rsidRPr="007361BC" w:rsidRDefault="00D32A10" w:rsidP="00195B58">
            <w:pPr>
              <w:jc w:val="center"/>
              <w:rPr>
                <w:b/>
                <w:bCs/>
                <w:sz w:val="22"/>
                <w:szCs w:val="22"/>
              </w:rPr>
            </w:pPr>
            <w:r w:rsidRPr="007361BC">
              <w:rPr>
                <w:b/>
                <w:sz w:val="22"/>
                <w:szCs w:val="22"/>
                <w:lang w:eastAsia="en-US"/>
              </w:rPr>
              <w:t>159,33</w:t>
            </w:r>
          </w:p>
        </w:tc>
      </w:tr>
    </w:tbl>
    <w:p w14:paraId="1070F80F" w14:textId="77777777" w:rsidR="00481205" w:rsidRPr="007361BC" w:rsidRDefault="00481205" w:rsidP="00481205">
      <w:pPr>
        <w:rPr>
          <w:sz w:val="28"/>
          <w:szCs w:val="28"/>
        </w:rPr>
        <w:sectPr w:rsidR="00481205" w:rsidRPr="007361BC" w:rsidSect="00CE01FD">
          <w:pgSz w:w="16840" w:h="11907" w:orient="landscape" w:code="9"/>
          <w:pgMar w:top="1134" w:right="1134" w:bottom="1134" w:left="1134" w:header="567" w:footer="567" w:gutter="0"/>
          <w:cols w:space="708"/>
          <w:docGrid w:linePitch="360"/>
        </w:sectPr>
      </w:pPr>
    </w:p>
    <w:p w14:paraId="1B6D0DAD" w14:textId="488B4CAF" w:rsidR="002C50BF" w:rsidRPr="007361BC" w:rsidRDefault="002C50BF" w:rsidP="002C50BF">
      <w:pPr>
        <w:ind w:firstLine="709"/>
        <w:contextualSpacing/>
        <w:rPr>
          <w:sz w:val="28"/>
          <w:szCs w:val="28"/>
        </w:rPr>
      </w:pPr>
      <w:r w:rsidRPr="007361BC">
        <w:rPr>
          <w:sz w:val="28"/>
          <w:szCs w:val="28"/>
        </w:rPr>
        <w:lastRenderedPageBreak/>
        <w:t xml:space="preserve">Лесной участок представлен на </w:t>
      </w:r>
      <w:r w:rsidR="00D32A10" w:rsidRPr="007361BC">
        <w:rPr>
          <w:sz w:val="28"/>
          <w:szCs w:val="28"/>
        </w:rPr>
        <w:t>81,3</w:t>
      </w:r>
      <w:r w:rsidRPr="007361BC">
        <w:rPr>
          <w:sz w:val="28"/>
          <w:szCs w:val="28"/>
        </w:rPr>
        <w:t xml:space="preserve"> % лесными землями. На долю покрытых лесом земель приходится </w:t>
      </w:r>
      <w:r w:rsidR="00D32A10" w:rsidRPr="007361BC">
        <w:rPr>
          <w:sz w:val="28"/>
          <w:szCs w:val="28"/>
        </w:rPr>
        <w:t>8</w:t>
      </w:r>
      <w:r w:rsidRPr="007361BC">
        <w:rPr>
          <w:sz w:val="28"/>
          <w:szCs w:val="28"/>
        </w:rPr>
        <w:t>1,3 %.</w:t>
      </w:r>
    </w:p>
    <w:p w14:paraId="41B27246" w14:textId="3D7AB578" w:rsidR="002C50BF" w:rsidRPr="007361BC" w:rsidRDefault="002C50BF" w:rsidP="002C50BF">
      <w:pPr>
        <w:ind w:firstLine="709"/>
        <w:contextualSpacing/>
        <w:rPr>
          <w:sz w:val="28"/>
          <w:szCs w:val="28"/>
        </w:rPr>
      </w:pPr>
      <w:r w:rsidRPr="007361BC">
        <w:rPr>
          <w:sz w:val="28"/>
          <w:szCs w:val="28"/>
        </w:rPr>
        <w:t xml:space="preserve">Насаждения, произрастающие на лесном участке, представлены высокобонитетными </w:t>
      </w:r>
      <w:r w:rsidR="00D32A10" w:rsidRPr="007361BC">
        <w:rPr>
          <w:sz w:val="28"/>
          <w:szCs w:val="28"/>
        </w:rPr>
        <w:t>высоко</w:t>
      </w:r>
      <w:r w:rsidRPr="007361BC">
        <w:rPr>
          <w:sz w:val="28"/>
          <w:szCs w:val="28"/>
        </w:rPr>
        <w:t>п</w:t>
      </w:r>
      <w:r w:rsidR="00A42C58" w:rsidRPr="007361BC">
        <w:rPr>
          <w:sz w:val="28"/>
          <w:szCs w:val="28"/>
        </w:rPr>
        <w:t>олнотными</w:t>
      </w:r>
      <w:r w:rsidRPr="007361BC">
        <w:rPr>
          <w:sz w:val="28"/>
          <w:szCs w:val="28"/>
        </w:rPr>
        <w:t xml:space="preserve"> хвойными насаждениями искусственного происхождения, имеющими следующие средние таксационные показатели: средний возраст – </w:t>
      </w:r>
      <w:r w:rsidR="00A42C58" w:rsidRPr="007361BC">
        <w:rPr>
          <w:sz w:val="28"/>
          <w:szCs w:val="28"/>
        </w:rPr>
        <w:t>49</w:t>
      </w:r>
      <w:r w:rsidRPr="007361BC">
        <w:rPr>
          <w:sz w:val="28"/>
          <w:szCs w:val="28"/>
        </w:rPr>
        <w:t xml:space="preserve"> </w:t>
      </w:r>
      <w:r w:rsidR="00A42C58" w:rsidRPr="007361BC">
        <w:rPr>
          <w:sz w:val="28"/>
          <w:szCs w:val="28"/>
        </w:rPr>
        <w:t>лет</w:t>
      </w:r>
      <w:r w:rsidRPr="007361BC">
        <w:rPr>
          <w:sz w:val="28"/>
          <w:szCs w:val="28"/>
        </w:rPr>
        <w:t xml:space="preserve">; средний класс бонитета – </w:t>
      </w:r>
      <w:r w:rsidR="00A42C58" w:rsidRPr="007361BC">
        <w:rPr>
          <w:sz w:val="28"/>
          <w:szCs w:val="28"/>
        </w:rPr>
        <w:t>1</w:t>
      </w:r>
      <w:r w:rsidRPr="007361BC">
        <w:rPr>
          <w:sz w:val="28"/>
          <w:szCs w:val="28"/>
        </w:rPr>
        <w:t>,0; средняя полнота – 0,</w:t>
      </w:r>
      <w:r w:rsidR="00A42C58" w:rsidRPr="007361BC">
        <w:rPr>
          <w:sz w:val="28"/>
          <w:szCs w:val="28"/>
        </w:rPr>
        <w:t>80</w:t>
      </w:r>
      <w:r w:rsidRPr="007361BC">
        <w:rPr>
          <w:sz w:val="28"/>
          <w:szCs w:val="28"/>
        </w:rPr>
        <w:t>; средний состав насаждений</w:t>
      </w:r>
      <w:r w:rsidR="003B4A06" w:rsidRPr="007361BC">
        <w:rPr>
          <w:sz w:val="28"/>
          <w:szCs w:val="28"/>
        </w:rPr>
        <w:t xml:space="preserve"> – </w:t>
      </w:r>
      <w:r w:rsidR="00A42C58" w:rsidRPr="007361BC">
        <w:rPr>
          <w:sz w:val="28"/>
          <w:szCs w:val="28"/>
        </w:rPr>
        <w:t>10,0</w:t>
      </w:r>
      <w:r w:rsidRPr="007361BC">
        <w:rPr>
          <w:sz w:val="28"/>
          <w:szCs w:val="28"/>
        </w:rPr>
        <w:t>С.</w:t>
      </w:r>
    </w:p>
    <w:p w14:paraId="10ACB7A5" w14:textId="6EF48310" w:rsidR="009D1D05" w:rsidRPr="007361BC" w:rsidRDefault="009D1D05" w:rsidP="009D1D05">
      <w:pPr>
        <w:pStyle w:val="27"/>
        <w:shd w:val="clear" w:color="auto" w:fill="auto"/>
        <w:spacing w:before="0" w:after="0" w:line="240" w:lineRule="auto"/>
        <w:ind w:firstLine="709"/>
        <w:contextualSpacing/>
      </w:pPr>
      <w:r w:rsidRPr="007361BC">
        <w:t>В соответствии с пунктом 8 Правил проектная документация согласована с Администрацией Кудринского сельсовета (Приложение 16) и Администрацией Тогучинского муниципального района (Приложение 18).</w:t>
      </w:r>
    </w:p>
    <w:p w14:paraId="1CD41187" w14:textId="1945ADD0" w:rsidR="00DA1476" w:rsidRPr="007361BC" w:rsidRDefault="00DA1476" w:rsidP="00DA1476">
      <w:pPr>
        <w:ind w:firstLine="709"/>
        <w:rPr>
          <w:sz w:val="28"/>
          <w:szCs w:val="28"/>
        </w:rPr>
      </w:pPr>
      <w:r w:rsidRPr="007361BC">
        <w:rPr>
          <w:sz w:val="28"/>
          <w:szCs w:val="28"/>
        </w:rPr>
        <w:t xml:space="preserve">Территориальное размещение </w:t>
      </w:r>
      <w:r w:rsidR="002C50BF" w:rsidRPr="007361BC">
        <w:rPr>
          <w:sz w:val="28"/>
          <w:szCs w:val="28"/>
        </w:rPr>
        <w:t xml:space="preserve">существующей границы лесов, расположенных в </w:t>
      </w:r>
      <w:r w:rsidR="00A42C58" w:rsidRPr="007361BC">
        <w:rPr>
          <w:sz w:val="28"/>
          <w:szCs w:val="28"/>
        </w:rPr>
        <w:t>лесопарковых</w:t>
      </w:r>
      <w:r w:rsidR="002C50BF" w:rsidRPr="007361BC">
        <w:rPr>
          <w:sz w:val="28"/>
          <w:szCs w:val="28"/>
        </w:rPr>
        <w:t xml:space="preserve"> зонах</w:t>
      </w:r>
      <w:r w:rsidRPr="007361BC">
        <w:rPr>
          <w:sz w:val="28"/>
          <w:szCs w:val="28"/>
        </w:rPr>
        <w:t xml:space="preserve">, показано на схеме </w:t>
      </w:r>
      <w:r w:rsidR="00962C82" w:rsidRPr="007361BC">
        <w:rPr>
          <w:sz w:val="28"/>
          <w:szCs w:val="28"/>
        </w:rPr>
        <w:t>2</w:t>
      </w:r>
      <w:r w:rsidRPr="007361BC">
        <w:rPr>
          <w:sz w:val="28"/>
          <w:szCs w:val="28"/>
        </w:rPr>
        <w:t>, подготовленной по данным Государственного лесного реестра по состоянию на 01.01.202</w:t>
      </w:r>
      <w:r w:rsidR="00A42C58" w:rsidRPr="007361BC">
        <w:rPr>
          <w:sz w:val="28"/>
          <w:szCs w:val="28"/>
        </w:rPr>
        <w:t>3</w:t>
      </w:r>
      <w:r w:rsidRPr="007361BC">
        <w:rPr>
          <w:sz w:val="28"/>
          <w:szCs w:val="28"/>
        </w:rPr>
        <w:t>.</w:t>
      </w:r>
    </w:p>
    <w:p w14:paraId="3C8A7F45" w14:textId="77777777" w:rsidR="00EE320B" w:rsidRPr="007361BC" w:rsidRDefault="00EE320B" w:rsidP="00DA1476">
      <w:pPr>
        <w:ind w:firstLine="709"/>
        <w:rPr>
          <w:sz w:val="28"/>
          <w:szCs w:val="28"/>
        </w:rPr>
      </w:pPr>
    </w:p>
    <w:p w14:paraId="28414A17" w14:textId="77777777" w:rsidR="00EE320B" w:rsidRPr="007361BC" w:rsidRDefault="00EE320B" w:rsidP="00DA1476">
      <w:pPr>
        <w:ind w:firstLine="709"/>
        <w:rPr>
          <w:sz w:val="28"/>
          <w:szCs w:val="28"/>
        </w:rPr>
      </w:pPr>
    </w:p>
    <w:p w14:paraId="6BC42DE4" w14:textId="77777777" w:rsidR="00EE320B" w:rsidRPr="007361BC" w:rsidRDefault="00EE320B" w:rsidP="00DA1476">
      <w:pPr>
        <w:ind w:firstLine="709"/>
        <w:rPr>
          <w:sz w:val="28"/>
          <w:szCs w:val="28"/>
        </w:rPr>
      </w:pPr>
    </w:p>
    <w:p w14:paraId="6021865A" w14:textId="77777777" w:rsidR="00EE320B" w:rsidRPr="007361BC" w:rsidRDefault="00EE320B" w:rsidP="00DA1476">
      <w:pPr>
        <w:ind w:firstLine="709"/>
        <w:rPr>
          <w:sz w:val="28"/>
          <w:szCs w:val="28"/>
        </w:rPr>
      </w:pPr>
    </w:p>
    <w:p w14:paraId="012C14B9" w14:textId="77777777" w:rsidR="00EE320B" w:rsidRPr="007361BC" w:rsidRDefault="00EE320B" w:rsidP="00DA1476">
      <w:pPr>
        <w:ind w:firstLine="709"/>
        <w:rPr>
          <w:sz w:val="28"/>
          <w:szCs w:val="28"/>
        </w:rPr>
      </w:pPr>
    </w:p>
    <w:p w14:paraId="1323B183" w14:textId="77777777" w:rsidR="00EE320B" w:rsidRPr="007361BC" w:rsidRDefault="00EE320B" w:rsidP="00DA1476">
      <w:pPr>
        <w:ind w:firstLine="709"/>
        <w:rPr>
          <w:sz w:val="28"/>
          <w:szCs w:val="28"/>
        </w:rPr>
      </w:pPr>
    </w:p>
    <w:p w14:paraId="5B5D99D3" w14:textId="77777777" w:rsidR="00EE320B" w:rsidRPr="007361BC" w:rsidRDefault="00EE320B" w:rsidP="00DA1476">
      <w:pPr>
        <w:ind w:firstLine="709"/>
        <w:rPr>
          <w:sz w:val="28"/>
          <w:szCs w:val="28"/>
        </w:rPr>
      </w:pPr>
    </w:p>
    <w:p w14:paraId="30E31194" w14:textId="77777777" w:rsidR="00EE320B" w:rsidRPr="007361BC" w:rsidRDefault="00EE320B" w:rsidP="00DA1476">
      <w:pPr>
        <w:ind w:firstLine="709"/>
        <w:rPr>
          <w:sz w:val="28"/>
          <w:szCs w:val="28"/>
        </w:rPr>
      </w:pPr>
    </w:p>
    <w:p w14:paraId="1226155D" w14:textId="77777777" w:rsidR="00EE320B" w:rsidRPr="007361BC" w:rsidRDefault="00EE320B" w:rsidP="00DA1476">
      <w:pPr>
        <w:ind w:firstLine="709"/>
        <w:rPr>
          <w:sz w:val="28"/>
          <w:szCs w:val="28"/>
        </w:rPr>
      </w:pPr>
    </w:p>
    <w:p w14:paraId="5A0E45E8" w14:textId="77777777" w:rsidR="00EE320B" w:rsidRPr="007361BC" w:rsidRDefault="00EE320B" w:rsidP="00DA1476">
      <w:pPr>
        <w:ind w:firstLine="709"/>
        <w:rPr>
          <w:sz w:val="28"/>
          <w:szCs w:val="28"/>
        </w:rPr>
      </w:pPr>
    </w:p>
    <w:p w14:paraId="709CCD2A" w14:textId="77777777" w:rsidR="00EE320B" w:rsidRPr="007361BC" w:rsidRDefault="00EE320B" w:rsidP="00DA1476">
      <w:pPr>
        <w:ind w:firstLine="709"/>
        <w:rPr>
          <w:sz w:val="28"/>
          <w:szCs w:val="28"/>
        </w:rPr>
      </w:pPr>
    </w:p>
    <w:p w14:paraId="4A77B613" w14:textId="77777777" w:rsidR="00EE320B" w:rsidRPr="007361BC" w:rsidRDefault="00EE320B" w:rsidP="00DA1476">
      <w:pPr>
        <w:ind w:firstLine="709"/>
        <w:rPr>
          <w:sz w:val="28"/>
          <w:szCs w:val="28"/>
        </w:rPr>
      </w:pPr>
    </w:p>
    <w:p w14:paraId="6D90CD71" w14:textId="77777777" w:rsidR="00EE320B" w:rsidRPr="007361BC" w:rsidRDefault="00EE320B" w:rsidP="00DA1476">
      <w:pPr>
        <w:ind w:firstLine="709"/>
        <w:rPr>
          <w:sz w:val="28"/>
          <w:szCs w:val="28"/>
        </w:rPr>
      </w:pPr>
    </w:p>
    <w:p w14:paraId="67266062" w14:textId="77777777" w:rsidR="00EE320B" w:rsidRPr="007361BC" w:rsidRDefault="00EE320B" w:rsidP="00DA1476">
      <w:pPr>
        <w:ind w:firstLine="709"/>
        <w:rPr>
          <w:sz w:val="28"/>
          <w:szCs w:val="28"/>
        </w:rPr>
      </w:pPr>
    </w:p>
    <w:p w14:paraId="464C8504" w14:textId="77777777" w:rsidR="00EE320B" w:rsidRPr="007361BC" w:rsidRDefault="00EE320B" w:rsidP="00DA1476">
      <w:pPr>
        <w:ind w:firstLine="709"/>
        <w:rPr>
          <w:sz w:val="28"/>
          <w:szCs w:val="28"/>
        </w:rPr>
      </w:pPr>
    </w:p>
    <w:p w14:paraId="0097B623" w14:textId="77777777" w:rsidR="00EE320B" w:rsidRPr="007361BC" w:rsidRDefault="00EE320B" w:rsidP="00DA1476">
      <w:pPr>
        <w:ind w:firstLine="709"/>
        <w:rPr>
          <w:sz w:val="28"/>
          <w:szCs w:val="28"/>
        </w:rPr>
      </w:pPr>
    </w:p>
    <w:p w14:paraId="5732FB5C" w14:textId="77777777" w:rsidR="00EE320B" w:rsidRPr="007361BC" w:rsidRDefault="00EE320B" w:rsidP="00DA1476">
      <w:pPr>
        <w:ind w:firstLine="709"/>
        <w:rPr>
          <w:sz w:val="28"/>
          <w:szCs w:val="28"/>
        </w:rPr>
      </w:pPr>
    </w:p>
    <w:p w14:paraId="59E1DD6D" w14:textId="77777777" w:rsidR="00EE320B" w:rsidRPr="007361BC" w:rsidRDefault="00EE320B" w:rsidP="00DA1476">
      <w:pPr>
        <w:ind w:firstLine="709"/>
        <w:rPr>
          <w:sz w:val="28"/>
          <w:szCs w:val="28"/>
        </w:rPr>
      </w:pPr>
    </w:p>
    <w:p w14:paraId="48F87E35" w14:textId="77777777" w:rsidR="00EE320B" w:rsidRPr="007361BC" w:rsidRDefault="00EE320B" w:rsidP="00DA1476">
      <w:pPr>
        <w:ind w:firstLine="709"/>
        <w:rPr>
          <w:sz w:val="28"/>
          <w:szCs w:val="28"/>
        </w:rPr>
      </w:pPr>
    </w:p>
    <w:p w14:paraId="000E8868" w14:textId="77777777" w:rsidR="00EE320B" w:rsidRPr="007361BC" w:rsidRDefault="00EE320B" w:rsidP="00DA1476">
      <w:pPr>
        <w:ind w:firstLine="709"/>
        <w:rPr>
          <w:sz w:val="28"/>
          <w:szCs w:val="28"/>
        </w:rPr>
      </w:pPr>
    </w:p>
    <w:p w14:paraId="4893A664" w14:textId="77777777" w:rsidR="00EE320B" w:rsidRPr="007361BC" w:rsidRDefault="00EE320B" w:rsidP="00DA1476">
      <w:pPr>
        <w:ind w:firstLine="709"/>
        <w:rPr>
          <w:sz w:val="28"/>
          <w:szCs w:val="28"/>
        </w:rPr>
      </w:pPr>
    </w:p>
    <w:p w14:paraId="63633566" w14:textId="77777777" w:rsidR="00EE320B" w:rsidRPr="007361BC" w:rsidRDefault="00EE320B" w:rsidP="00DA1476">
      <w:pPr>
        <w:ind w:firstLine="709"/>
        <w:rPr>
          <w:sz w:val="28"/>
          <w:szCs w:val="28"/>
        </w:rPr>
      </w:pPr>
    </w:p>
    <w:p w14:paraId="7004872F" w14:textId="77777777" w:rsidR="00EE320B" w:rsidRPr="007361BC" w:rsidRDefault="00EE320B" w:rsidP="00DA1476">
      <w:pPr>
        <w:ind w:firstLine="709"/>
        <w:rPr>
          <w:sz w:val="28"/>
          <w:szCs w:val="28"/>
        </w:rPr>
      </w:pPr>
    </w:p>
    <w:p w14:paraId="78C2FCF3" w14:textId="77777777" w:rsidR="00EE320B" w:rsidRPr="007361BC" w:rsidRDefault="00EE320B" w:rsidP="00DA1476">
      <w:pPr>
        <w:ind w:firstLine="709"/>
        <w:rPr>
          <w:sz w:val="28"/>
          <w:szCs w:val="28"/>
        </w:rPr>
      </w:pPr>
    </w:p>
    <w:p w14:paraId="6B6EDF40" w14:textId="77777777" w:rsidR="00EE320B" w:rsidRPr="007361BC" w:rsidRDefault="00EE320B" w:rsidP="00DA1476">
      <w:pPr>
        <w:ind w:firstLine="709"/>
        <w:rPr>
          <w:sz w:val="28"/>
          <w:szCs w:val="28"/>
        </w:rPr>
      </w:pPr>
    </w:p>
    <w:p w14:paraId="17778686" w14:textId="77777777" w:rsidR="00EE320B" w:rsidRPr="007361BC" w:rsidRDefault="00EE320B" w:rsidP="00DA1476">
      <w:pPr>
        <w:ind w:firstLine="709"/>
        <w:rPr>
          <w:sz w:val="28"/>
          <w:szCs w:val="28"/>
        </w:rPr>
      </w:pPr>
    </w:p>
    <w:p w14:paraId="5F708849" w14:textId="77777777" w:rsidR="00EE320B" w:rsidRPr="007361BC" w:rsidRDefault="00EE320B" w:rsidP="00DA1476">
      <w:pPr>
        <w:ind w:firstLine="709"/>
        <w:rPr>
          <w:sz w:val="28"/>
          <w:szCs w:val="28"/>
        </w:rPr>
      </w:pPr>
    </w:p>
    <w:p w14:paraId="7B294EE7" w14:textId="77777777" w:rsidR="00EE320B" w:rsidRPr="007361BC" w:rsidRDefault="00EE320B" w:rsidP="00DA1476">
      <w:pPr>
        <w:ind w:firstLine="709"/>
        <w:rPr>
          <w:sz w:val="28"/>
          <w:szCs w:val="28"/>
        </w:rPr>
      </w:pPr>
    </w:p>
    <w:p w14:paraId="7AC4F3D1" w14:textId="77777777" w:rsidR="00EE320B" w:rsidRPr="007361BC" w:rsidRDefault="00EE320B" w:rsidP="00DA1476">
      <w:pPr>
        <w:ind w:firstLine="709"/>
        <w:rPr>
          <w:sz w:val="28"/>
          <w:szCs w:val="28"/>
        </w:rPr>
      </w:pPr>
    </w:p>
    <w:p w14:paraId="70CA9B86" w14:textId="77777777" w:rsidR="00EE320B" w:rsidRPr="007361BC" w:rsidRDefault="00EE320B" w:rsidP="00DA1476">
      <w:pPr>
        <w:ind w:firstLine="709"/>
        <w:rPr>
          <w:sz w:val="28"/>
          <w:szCs w:val="28"/>
        </w:rPr>
      </w:pPr>
    </w:p>
    <w:p w14:paraId="27BD5499" w14:textId="77777777" w:rsidR="00EE320B" w:rsidRPr="007361BC" w:rsidRDefault="00EE320B" w:rsidP="00DA1476">
      <w:pPr>
        <w:ind w:firstLine="709"/>
        <w:rPr>
          <w:sz w:val="28"/>
          <w:szCs w:val="28"/>
        </w:rPr>
      </w:pPr>
    </w:p>
    <w:p w14:paraId="17AB1D2D" w14:textId="77777777" w:rsidR="00605005" w:rsidRPr="007361BC" w:rsidRDefault="00605005" w:rsidP="00DA1476">
      <w:pPr>
        <w:ind w:firstLine="709"/>
        <w:rPr>
          <w:sz w:val="28"/>
          <w:szCs w:val="28"/>
        </w:rPr>
      </w:pPr>
    </w:p>
    <w:p w14:paraId="2563413C" w14:textId="77777777" w:rsidR="00EE320B" w:rsidRPr="007361BC" w:rsidRDefault="00EE320B" w:rsidP="00DA1476">
      <w:pPr>
        <w:ind w:firstLine="709"/>
        <w:rPr>
          <w:sz w:val="28"/>
          <w:szCs w:val="28"/>
        </w:rPr>
      </w:pPr>
    </w:p>
    <w:p w14:paraId="6BCA517E" w14:textId="77777777" w:rsidR="00EE320B" w:rsidRPr="007361BC" w:rsidRDefault="00EE320B" w:rsidP="00DA1476">
      <w:pPr>
        <w:ind w:firstLine="709"/>
        <w:rPr>
          <w:sz w:val="28"/>
          <w:szCs w:val="28"/>
        </w:rPr>
      </w:pPr>
    </w:p>
    <w:p w14:paraId="4BA53F8A" w14:textId="77777777" w:rsidR="00EE320B" w:rsidRPr="007361BC" w:rsidRDefault="00EE320B" w:rsidP="00DA1476">
      <w:pPr>
        <w:ind w:firstLine="709"/>
        <w:rPr>
          <w:sz w:val="28"/>
          <w:szCs w:val="28"/>
        </w:rPr>
      </w:pPr>
    </w:p>
    <w:p w14:paraId="1D837936" w14:textId="505FAB22" w:rsidR="00EE320B" w:rsidRPr="007361BC" w:rsidRDefault="00EE320B" w:rsidP="0006410B">
      <w:pPr>
        <w:ind w:left="7079" w:firstLine="709"/>
        <w:rPr>
          <w:sz w:val="28"/>
          <w:szCs w:val="28"/>
        </w:rPr>
      </w:pPr>
      <w:r w:rsidRPr="007361BC">
        <w:rPr>
          <w:sz w:val="28"/>
          <w:szCs w:val="28"/>
        </w:rPr>
        <w:t xml:space="preserve">Схема </w:t>
      </w:r>
      <w:r w:rsidR="00962C82" w:rsidRPr="007361BC">
        <w:rPr>
          <w:sz w:val="28"/>
          <w:szCs w:val="28"/>
        </w:rPr>
        <w:t>2</w:t>
      </w:r>
    </w:p>
    <w:p w14:paraId="02661126" w14:textId="7E1C496B" w:rsidR="00DA1476" w:rsidRPr="007361BC" w:rsidRDefault="0006410B" w:rsidP="00CE01FD">
      <w:pPr>
        <w:ind w:firstLine="709"/>
        <w:contextualSpacing/>
        <w:rPr>
          <w:sz w:val="28"/>
          <w:szCs w:val="28"/>
        </w:rPr>
      </w:pPr>
      <w:r w:rsidRPr="007361BC">
        <w:rPr>
          <w:noProof/>
          <w:sz w:val="28"/>
          <w:szCs w:val="28"/>
        </w:rPr>
        <w:drawing>
          <wp:inline distT="0" distB="0" distL="0" distR="0" wp14:anchorId="1E3986BC" wp14:editId="0314CF41">
            <wp:extent cx="5940425" cy="839470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ХЕМА 1.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394700"/>
                    </a:xfrm>
                    <a:prstGeom prst="rect">
                      <a:avLst/>
                    </a:prstGeom>
                  </pic:spPr>
                </pic:pic>
              </a:graphicData>
            </a:graphic>
          </wp:inline>
        </w:drawing>
      </w:r>
    </w:p>
    <w:p w14:paraId="20AC7FB3" w14:textId="77777777" w:rsidR="00DA1476" w:rsidRPr="007361BC" w:rsidRDefault="00DA1476" w:rsidP="00CE01FD">
      <w:pPr>
        <w:ind w:firstLine="709"/>
        <w:contextualSpacing/>
        <w:rPr>
          <w:sz w:val="28"/>
          <w:szCs w:val="28"/>
        </w:rPr>
      </w:pPr>
    </w:p>
    <w:p w14:paraId="4DD4A70B" w14:textId="3CA8105C" w:rsidR="00E25F9E" w:rsidRPr="007361BC" w:rsidRDefault="00E25F9E" w:rsidP="00E25F9E">
      <w:pPr>
        <w:ind w:firstLine="709"/>
        <w:contextualSpacing/>
        <w:rPr>
          <w:sz w:val="28"/>
          <w:szCs w:val="28"/>
        </w:rPr>
      </w:pPr>
      <w:r w:rsidRPr="007361BC">
        <w:rPr>
          <w:sz w:val="28"/>
          <w:szCs w:val="28"/>
        </w:rPr>
        <w:t>Графическое описание местоположения границ лесного участка, исключаемого из границ земель, на которых рас</w:t>
      </w:r>
      <w:r w:rsidR="00605005" w:rsidRPr="007361BC">
        <w:rPr>
          <w:sz w:val="28"/>
          <w:szCs w:val="28"/>
        </w:rPr>
        <w:t>положены леса, расположенные в лесопарковых</w:t>
      </w:r>
      <w:r w:rsidRPr="007361BC">
        <w:rPr>
          <w:sz w:val="28"/>
          <w:szCs w:val="28"/>
        </w:rPr>
        <w:t xml:space="preserve"> зонах приведено в таблице </w:t>
      </w:r>
      <w:r w:rsidR="00373426" w:rsidRPr="007361BC">
        <w:rPr>
          <w:sz w:val="28"/>
          <w:szCs w:val="28"/>
        </w:rPr>
        <w:t>6</w:t>
      </w:r>
      <w:r w:rsidRPr="007361BC">
        <w:rPr>
          <w:sz w:val="28"/>
          <w:szCs w:val="28"/>
        </w:rPr>
        <w:t>.</w:t>
      </w:r>
    </w:p>
    <w:p w14:paraId="3BDF876E" w14:textId="0CAC1827" w:rsidR="00E25F9E" w:rsidRPr="007361BC" w:rsidRDefault="00E25F9E" w:rsidP="00E25F9E">
      <w:pPr>
        <w:ind w:firstLine="851"/>
        <w:jc w:val="right"/>
        <w:rPr>
          <w:i/>
        </w:rPr>
      </w:pPr>
      <w:r w:rsidRPr="007361BC">
        <w:rPr>
          <w:i/>
        </w:rPr>
        <w:t xml:space="preserve">Таблица </w:t>
      </w:r>
      <w:r w:rsidR="00373426" w:rsidRPr="007361BC">
        <w:rPr>
          <w:i/>
        </w:rPr>
        <w:t>6</w:t>
      </w:r>
    </w:p>
    <w:p w14:paraId="045F77FD" w14:textId="77777777" w:rsidR="00E25F9E" w:rsidRPr="007361BC" w:rsidRDefault="00E25F9E" w:rsidP="00E25F9E">
      <w:pPr>
        <w:ind w:firstLine="708"/>
        <w:contextualSpacing/>
        <w:jc w:val="left"/>
        <w:rPr>
          <w:sz w:val="28"/>
          <w:szCs w:val="28"/>
        </w:rPr>
      </w:pPr>
    </w:p>
    <w:p w14:paraId="6280A5E5" w14:textId="06A0F636" w:rsidR="002C50BF" w:rsidRPr="007361BC" w:rsidRDefault="002C50BF" w:rsidP="000024AB">
      <w:pPr>
        <w:contextualSpacing/>
        <w:jc w:val="center"/>
        <w:rPr>
          <w:sz w:val="28"/>
          <w:szCs w:val="28"/>
        </w:rPr>
      </w:pPr>
      <w:r w:rsidRPr="007361BC">
        <w:rPr>
          <w:b/>
          <w:sz w:val="32"/>
          <w:szCs w:val="32"/>
        </w:rPr>
        <w:t xml:space="preserve">Графическое описание местоположения границ лесного участка, исключаемого из границ земель, на которых расположены леса, расположенные в </w:t>
      </w:r>
      <w:r w:rsidR="005F4B5B" w:rsidRPr="007361BC">
        <w:rPr>
          <w:b/>
          <w:sz w:val="32"/>
          <w:szCs w:val="32"/>
        </w:rPr>
        <w:t>лесопарковых</w:t>
      </w:r>
      <w:r w:rsidRPr="007361BC">
        <w:rPr>
          <w:b/>
          <w:sz w:val="32"/>
          <w:szCs w:val="32"/>
        </w:rPr>
        <w:t xml:space="preserve"> зонах</w:t>
      </w:r>
    </w:p>
    <w:p w14:paraId="351E91E3" w14:textId="77777777" w:rsidR="002C50BF" w:rsidRPr="007361BC" w:rsidRDefault="002C50BF" w:rsidP="002C50BF">
      <w:pPr>
        <w:ind w:firstLine="709"/>
        <w:contextualSpacing/>
        <w:rPr>
          <w:sz w:val="28"/>
          <w:szCs w:val="28"/>
        </w:rPr>
      </w:pPr>
    </w:p>
    <w:p w14:paraId="70CF8F7F" w14:textId="77777777" w:rsidR="002C50BF" w:rsidRPr="007361BC" w:rsidRDefault="002C50BF" w:rsidP="002C50BF">
      <w:pPr>
        <w:pStyle w:val="affffff2"/>
        <w:kinsoku w:val="0"/>
        <w:overflowPunct w:val="0"/>
        <w:spacing w:before="61"/>
        <w:ind w:left="1493" w:right="1495"/>
        <w:jc w:val="center"/>
        <w:rPr>
          <w:sz w:val="22"/>
          <w:szCs w:val="22"/>
        </w:rPr>
      </w:pPr>
      <w:r w:rsidRPr="007361BC">
        <w:rPr>
          <w:sz w:val="22"/>
          <w:szCs w:val="22"/>
        </w:rPr>
        <w:t>ГРАФИЧЕСКОЕ ОПИСАНИЕ МЕСТОПОЛОЖЕНИЯ ГРАНИЦ</w:t>
      </w:r>
    </w:p>
    <w:p w14:paraId="65C0F9C3" w14:textId="17B8E136" w:rsidR="002C50BF" w:rsidRPr="007361BC" w:rsidRDefault="002C50BF" w:rsidP="002C50BF">
      <w:pPr>
        <w:pStyle w:val="affffff2"/>
        <w:kinsoku w:val="0"/>
        <w:overflowPunct w:val="0"/>
        <w:spacing w:before="4" w:line="237" w:lineRule="auto"/>
        <w:ind w:left="1491" w:right="1495"/>
        <w:jc w:val="center"/>
        <w:rPr>
          <w:sz w:val="22"/>
          <w:szCs w:val="22"/>
        </w:rPr>
      </w:pPr>
      <w:r w:rsidRPr="007361BC">
        <w:rPr>
          <w:sz w:val="22"/>
          <w:szCs w:val="22"/>
          <w:u w:val="single" w:color="000000"/>
        </w:rPr>
        <w:t>Лесной участок, проектируемый к исключению из границ лесов,</w:t>
      </w:r>
      <w:r w:rsidRPr="007361BC">
        <w:rPr>
          <w:sz w:val="22"/>
          <w:szCs w:val="22"/>
        </w:rPr>
        <w:t xml:space="preserve"> </w:t>
      </w:r>
      <w:r w:rsidRPr="007361BC">
        <w:rPr>
          <w:sz w:val="22"/>
          <w:szCs w:val="22"/>
          <w:u w:val="single" w:color="000000"/>
        </w:rPr>
        <w:t xml:space="preserve">расположенных в </w:t>
      </w:r>
      <w:r w:rsidR="005F4B5B" w:rsidRPr="007361BC">
        <w:rPr>
          <w:sz w:val="22"/>
          <w:szCs w:val="22"/>
          <w:u w:val="single" w:color="000000"/>
        </w:rPr>
        <w:t>лесопарковых</w:t>
      </w:r>
      <w:r w:rsidRPr="007361BC">
        <w:rPr>
          <w:sz w:val="22"/>
          <w:szCs w:val="22"/>
          <w:u w:val="single" w:color="000000"/>
        </w:rPr>
        <w:t xml:space="preserve"> зонах</w:t>
      </w:r>
    </w:p>
    <w:p w14:paraId="373AAD25" w14:textId="77777777" w:rsidR="002C50BF" w:rsidRPr="007361BC" w:rsidRDefault="002C50BF" w:rsidP="002C50BF">
      <w:pPr>
        <w:pStyle w:val="affffff2"/>
        <w:kinsoku w:val="0"/>
        <w:overflowPunct w:val="0"/>
        <w:spacing w:before="1"/>
        <w:ind w:left="1496" w:right="1495"/>
        <w:jc w:val="center"/>
        <w:rPr>
          <w:sz w:val="22"/>
          <w:szCs w:val="22"/>
        </w:rPr>
      </w:pPr>
      <w:r w:rsidRPr="007361BC">
        <w:rPr>
          <w:sz w:val="22"/>
          <w:szCs w:val="22"/>
        </w:rPr>
        <w:t>наименование объекта, местоположение границ которого описано (далее - объект)</w:t>
      </w:r>
    </w:p>
    <w:p w14:paraId="61112F38" w14:textId="4646D659" w:rsidR="002C50BF" w:rsidRPr="007361BC" w:rsidRDefault="003766FE" w:rsidP="002C50BF">
      <w:pPr>
        <w:pStyle w:val="affffff2"/>
        <w:kinsoku w:val="0"/>
        <w:overflowPunct w:val="0"/>
        <w:spacing w:before="7"/>
        <w:rPr>
          <w:sz w:val="18"/>
          <w:szCs w:val="18"/>
        </w:rPr>
      </w:pPr>
      <w:r w:rsidRPr="007361BC">
        <w:rPr>
          <w:noProof/>
        </w:rPr>
        <mc:AlternateContent>
          <mc:Choice Requires="wps">
            <w:drawing>
              <wp:anchor distT="0" distB="0" distL="0" distR="0" simplePos="0" relativeHeight="251665920" behindDoc="0" locked="0" layoutInCell="0" allowOverlap="1" wp14:anchorId="2E14795D" wp14:editId="35CE4C03">
                <wp:simplePos x="0" y="0"/>
                <wp:positionH relativeFrom="page">
                  <wp:posOffset>1779270</wp:posOffset>
                </wp:positionH>
                <wp:positionV relativeFrom="paragraph">
                  <wp:posOffset>163830</wp:posOffset>
                </wp:positionV>
                <wp:extent cx="4541520" cy="0"/>
                <wp:effectExtent l="7620" t="10160" r="13335" b="8890"/>
                <wp:wrapTopAndBottom/>
                <wp:docPr id="5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1520" cy="0"/>
                        </a:xfrm>
                        <a:custGeom>
                          <a:avLst/>
                          <a:gdLst>
                            <a:gd name="T0" fmla="*/ 0 w 7152"/>
                            <a:gd name="T1" fmla="*/ 0 h 20"/>
                            <a:gd name="T2" fmla="*/ 7152 w 7152"/>
                            <a:gd name="T3" fmla="*/ 0 h 20"/>
                          </a:gdLst>
                          <a:ahLst/>
                          <a:cxnLst>
                            <a:cxn ang="0">
                              <a:pos x="T0" y="T1"/>
                            </a:cxn>
                            <a:cxn ang="0">
                              <a:pos x="T2" y="T3"/>
                            </a:cxn>
                          </a:cxnLst>
                          <a:rect l="0" t="0" r="r" b="b"/>
                          <a:pathLst>
                            <a:path w="7152" h="20">
                              <a:moveTo>
                                <a:pt x="0" y="0"/>
                              </a:moveTo>
                              <a:lnTo>
                                <a:pt x="7152" y="0"/>
                              </a:lnTo>
                            </a:path>
                          </a:pathLst>
                        </a:custGeom>
                        <a:noFill/>
                        <a:ln w="5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E4DB9" id="Freeform 11" o:spid="_x0000_s1026" style="position:absolute;margin-left:140.1pt;margin-top:12.9pt;width:357.6pt;height:0;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" o:allowincell="f" path="m,l7152,e" filled="f" strokeweight=".15569mm">
                <v:path arrowok="t" o:connecttype="custom" o:connectlocs="0,0;4541520,0" o:connectangles="0,0"/>
                <w10:wrap type="topAndBottom" anchorx="page"/>
              </v:shape>
            </w:pict>
          </mc:Fallback>
        </mc:AlternateContent>
      </w:r>
    </w:p>
    <w:p w14:paraId="6B4D5BD2" w14:textId="77777777" w:rsidR="002C50BF" w:rsidRPr="007361BC" w:rsidRDefault="002C50BF" w:rsidP="002C50BF">
      <w:pPr>
        <w:pStyle w:val="affffff2"/>
        <w:kinsoku w:val="0"/>
        <w:overflowPunct w:val="0"/>
        <w:ind w:left="1495" w:right="1495"/>
        <w:jc w:val="center"/>
        <w:rPr>
          <w:b/>
          <w:bCs/>
          <w:color w:val="24272D"/>
          <w:sz w:val="22"/>
          <w:szCs w:val="22"/>
        </w:rPr>
      </w:pPr>
      <w:r w:rsidRPr="007361BC">
        <w:rPr>
          <w:b/>
          <w:bCs/>
          <w:color w:val="24272D"/>
          <w:sz w:val="22"/>
          <w:szCs w:val="22"/>
        </w:rPr>
        <w:t>Раздел</w:t>
      </w:r>
      <w:r w:rsidRPr="007361BC">
        <w:rPr>
          <w:b/>
          <w:bCs/>
          <w:color w:val="24272D"/>
          <w:spacing w:val="-2"/>
          <w:sz w:val="22"/>
          <w:szCs w:val="22"/>
        </w:rPr>
        <w:t xml:space="preserve"> </w:t>
      </w:r>
      <w:r w:rsidRPr="007361BC">
        <w:rPr>
          <w:b/>
          <w:bCs/>
          <w:color w:val="24272D"/>
          <w:sz w:val="22"/>
          <w:szCs w:val="22"/>
        </w:rPr>
        <w:t>1</w:t>
      </w:r>
    </w:p>
    <w:tbl>
      <w:tblPr>
        <w:tblW w:w="9354" w:type="dxa"/>
        <w:tblInd w:w="130" w:type="dxa"/>
        <w:tblLayout w:type="fixed"/>
        <w:tblCellMar>
          <w:left w:w="0" w:type="dxa"/>
          <w:right w:w="0" w:type="dxa"/>
        </w:tblCellMar>
        <w:tblLook w:val="0000" w:firstRow="0" w:lastRow="0" w:firstColumn="0" w:lastColumn="0" w:noHBand="0" w:noVBand="0"/>
      </w:tblPr>
      <w:tblGrid>
        <w:gridCol w:w="783"/>
        <w:gridCol w:w="4054"/>
        <w:gridCol w:w="4517"/>
      </w:tblGrid>
      <w:tr w:rsidR="002C50BF" w:rsidRPr="007361BC" w14:paraId="482E0650" w14:textId="77777777" w:rsidTr="006A0DD7">
        <w:trPr>
          <w:trHeight w:val="494"/>
        </w:trPr>
        <w:tc>
          <w:tcPr>
            <w:tcW w:w="9354" w:type="dxa"/>
            <w:gridSpan w:val="3"/>
            <w:tcBorders>
              <w:top w:val="single" w:sz="4" w:space="0" w:color="000000"/>
              <w:left w:val="single" w:sz="4" w:space="0" w:color="000000"/>
              <w:bottom w:val="single" w:sz="4" w:space="0" w:color="000000"/>
              <w:right w:val="none" w:sz="6" w:space="0" w:color="auto"/>
            </w:tcBorders>
          </w:tcPr>
          <w:p w14:paraId="5298BA40" w14:textId="77777777" w:rsidR="002C50BF" w:rsidRPr="007361BC" w:rsidRDefault="002C50BF" w:rsidP="006A0DD7">
            <w:pPr>
              <w:pStyle w:val="TableParagraph"/>
              <w:kinsoku w:val="0"/>
              <w:overflowPunct w:val="0"/>
              <w:spacing w:before="107"/>
              <w:ind w:left="3535" w:right="3521"/>
              <w:jc w:val="center"/>
              <w:rPr>
                <w:b/>
                <w:bCs/>
                <w:color w:val="24272D"/>
              </w:rPr>
            </w:pPr>
            <w:r w:rsidRPr="007361BC">
              <w:rPr>
                <w:b/>
                <w:bCs/>
                <w:color w:val="24272D"/>
              </w:rPr>
              <w:t>Сведения об объекте</w:t>
            </w:r>
          </w:p>
        </w:tc>
      </w:tr>
      <w:tr w:rsidR="002C50BF" w:rsidRPr="007361BC" w14:paraId="4139BE3B" w14:textId="77777777" w:rsidTr="006A0DD7">
        <w:trPr>
          <w:trHeight w:val="278"/>
        </w:trPr>
        <w:tc>
          <w:tcPr>
            <w:tcW w:w="9354" w:type="dxa"/>
            <w:gridSpan w:val="3"/>
            <w:tcBorders>
              <w:top w:val="single" w:sz="4" w:space="0" w:color="000000"/>
              <w:left w:val="single" w:sz="4" w:space="0" w:color="000000"/>
              <w:bottom w:val="single" w:sz="4" w:space="0" w:color="000000"/>
              <w:right w:val="single" w:sz="4" w:space="0" w:color="000000"/>
            </w:tcBorders>
          </w:tcPr>
          <w:p w14:paraId="28B4F578" w14:textId="77777777" w:rsidR="002C50BF" w:rsidRPr="007361BC" w:rsidRDefault="002C50BF" w:rsidP="006A0DD7">
            <w:pPr>
              <w:pStyle w:val="TableParagraph"/>
              <w:kinsoku w:val="0"/>
              <w:overflowPunct w:val="0"/>
              <w:rPr>
                <w:sz w:val="20"/>
                <w:szCs w:val="20"/>
              </w:rPr>
            </w:pPr>
          </w:p>
        </w:tc>
      </w:tr>
      <w:tr w:rsidR="002C50BF" w:rsidRPr="007361BC" w14:paraId="4ECC92FC" w14:textId="77777777" w:rsidTr="006A0DD7">
        <w:trPr>
          <w:trHeight w:val="551"/>
        </w:trPr>
        <w:tc>
          <w:tcPr>
            <w:tcW w:w="783" w:type="dxa"/>
            <w:tcBorders>
              <w:top w:val="single" w:sz="4" w:space="0" w:color="000000"/>
              <w:left w:val="single" w:sz="4" w:space="0" w:color="000000"/>
              <w:bottom w:val="single" w:sz="4" w:space="0" w:color="000000"/>
              <w:right w:val="single" w:sz="4" w:space="0" w:color="000000"/>
            </w:tcBorders>
          </w:tcPr>
          <w:p w14:paraId="5F43BBC4" w14:textId="77777777" w:rsidR="002C50BF" w:rsidRPr="007361BC" w:rsidRDefault="002C50BF" w:rsidP="006A0DD7">
            <w:pPr>
              <w:pStyle w:val="TableParagraph"/>
              <w:kinsoku w:val="0"/>
              <w:overflowPunct w:val="0"/>
              <w:spacing w:line="257" w:lineRule="exact"/>
              <w:ind w:left="6"/>
              <w:jc w:val="center"/>
              <w:rPr>
                <w:w w:val="94"/>
              </w:rPr>
            </w:pPr>
            <w:r w:rsidRPr="007361BC">
              <w:rPr>
                <w:w w:val="94"/>
              </w:rPr>
              <w:t>N</w:t>
            </w:r>
          </w:p>
          <w:p w14:paraId="44874258" w14:textId="77777777" w:rsidR="002C50BF" w:rsidRPr="007361BC" w:rsidRDefault="002C50BF" w:rsidP="006A0DD7">
            <w:pPr>
              <w:pStyle w:val="TableParagraph"/>
              <w:kinsoku w:val="0"/>
              <w:overflowPunct w:val="0"/>
              <w:spacing w:line="270" w:lineRule="exact"/>
              <w:ind w:left="210" w:right="198"/>
              <w:jc w:val="center"/>
            </w:pPr>
            <w:r w:rsidRPr="007361BC">
              <w:t>п/п</w:t>
            </w:r>
          </w:p>
        </w:tc>
        <w:tc>
          <w:tcPr>
            <w:tcW w:w="4054" w:type="dxa"/>
            <w:tcBorders>
              <w:top w:val="single" w:sz="4" w:space="0" w:color="000000"/>
              <w:left w:val="single" w:sz="4" w:space="0" w:color="000000"/>
              <w:bottom w:val="single" w:sz="4" w:space="0" w:color="000000"/>
              <w:right w:val="single" w:sz="4" w:space="0" w:color="000000"/>
            </w:tcBorders>
          </w:tcPr>
          <w:p w14:paraId="1408F247" w14:textId="77777777" w:rsidR="002C50BF" w:rsidRPr="007361BC" w:rsidRDefault="002C50BF" w:rsidP="006A0DD7">
            <w:pPr>
              <w:pStyle w:val="TableParagraph"/>
              <w:kinsoku w:val="0"/>
              <w:overflowPunct w:val="0"/>
              <w:spacing w:line="263" w:lineRule="exact"/>
              <w:ind w:left="1084"/>
            </w:pPr>
            <w:r w:rsidRPr="007361BC">
              <w:t>Характеристики объекта</w:t>
            </w:r>
          </w:p>
        </w:tc>
        <w:tc>
          <w:tcPr>
            <w:tcW w:w="4517" w:type="dxa"/>
            <w:tcBorders>
              <w:top w:val="single" w:sz="4" w:space="0" w:color="000000"/>
              <w:left w:val="single" w:sz="4" w:space="0" w:color="000000"/>
              <w:bottom w:val="single" w:sz="4" w:space="0" w:color="000000"/>
              <w:right w:val="single" w:sz="4" w:space="0" w:color="000000"/>
            </w:tcBorders>
          </w:tcPr>
          <w:p w14:paraId="36434C22" w14:textId="77777777" w:rsidR="002C50BF" w:rsidRPr="007361BC" w:rsidRDefault="002C50BF" w:rsidP="006A0DD7">
            <w:pPr>
              <w:pStyle w:val="TableParagraph"/>
              <w:kinsoku w:val="0"/>
              <w:overflowPunct w:val="0"/>
              <w:spacing w:line="263" w:lineRule="exact"/>
              <w:ind w:left="662"/>
            </w:pPr>
            <w:r w:rsidRPr="007361BC">
              <w:t>Описание характеристик</w:t>
            </w:r>
          </w:p>
        </w:tc>
      </w:tr>
      <w:tr w:rsidR="002C50BF" w:rsidRPr="007361BC" w14:paraId="615FF351" w14:textId="77777777" w:rsidTr="006A0DD7">
        <w:trPr>
          <w:trHeight w:val="273"/>
        </w:trPr>
        <w:tc>
          <w:tcPr>
            <w:tcW w:w="783" w:type="dxa"/>
            <w:tcBorders>
              <w:top w:val="single" w:sz="4" w:space="0" w:color="000000"/>
              <w:left w:val="single" w:sz="4" w:space="0" w:color="000000"/>
              <w:bottom w:val="single" w:sz="4" w:space="0" w:color="000000"/>
              <w:right w:val="single" w:sz="4" w:space="0" w:color="000000"/>
            </w:tcBorders>
          </w:tcPr>
          <w:p w14:paraId="192FB733" w14:textId="77777777" w:rsidR="002C50BF" w:rsidRPr="007361BC" w:rsidRDefault="002C50BF" w:rsidP="006A0DD7">
            <w:pPr>
              <w:pStyle w:val="TableParagraph"/>
              <w:kinsoku w:val="0"/>
              <w:overflowPunct w:val="0"/>
              <w:spacing w:line="253" w:lineRule="exact"/>
              <w:ind w:left="4"/>
              <w:jc w:val="center"/>
              <w:rPr>
                <w:w w:val="95"/>
              </w:rPr>
            </w:pPr>
            <w:r w:rsidRPr="007361BC">
              <w:rPr>
                <w:w w:val="95"/>
              </w:rPr>
              <w:t>1</w:t>
            </w:r>
          </w:p>
        </w:tc>
        <w:tc>
          <w:tcPr>
            <w:tcW w:w="4054" w:type="dxa"/>
            <w:tcBorders>
              <w:top w:val="single" w:sz="4" w:space="0" w:color="000000"/>
              <w:left w:val="single" w:sz="4" w:space="0" w:color="000000"/>
              <w:bottom w:val="single" w:sz="4" w:space="0" w:color="000000"/>
              <w:right w:val="single" w:sz="4" w:space="0" w:color="000000"/>
            </w:tcBorders>
          </w:tcPr>
          <w:p w14:paraId="5693D759" w14:textId="77777777" w:rsidR="002C50BF" w:rsidRPr="007361BC" w:rsidRDefault="002C50BF" w:rsidP="006A0DD7">
            <w:pPr>
              <w:pStyle w:val="TableParagraph"/>
              <w:kinsoku w:val="0"/>
              <w:overflowPunct w:val="0"/>
              <w:spacing w:line="253" w:lineRule="exact"/>
              <w:jc w:val="center"/>
              <w:rPr>
                <w:w w:val="95"/>
              </w:rPr>
            </w:pPr>
            <w:r w:rsidRPr="007361BC">
              <w:rPr>
                <w:w w:val="95"/>
              </w:rPr>
              <w:t>2</w:t>
            </w:r>
          </w:p>
        </w:tc>
        <w:tc>
          <w:tcPr>
            <w:tcW w:w="4517" w:type="dxa"/>
            <w:tcBorders>
              <w:top w:val="single" w:sz="4" w:space="0" w:color="000000"/>
              <w:left w:val="single" w:sz="4" w:space="0" w:color="000000"/>
              <w:bottom w:val="single" w:sz="4" w:space="0" w:color="000000"/>
              <w:right w:val="single" w:sz="4" w:space="0" w:color="000000"/>
            </w:tcBorders>
          </w:tcPr>
          <w:p w14:paraId="00B9578A" w14:textId="77777777" w:rsidR="002C50BF" w:rsidRPr="007361BC" w:rsidRDefault="002C50BF" w:rsidP="006A0DD7">
            <w:pPr>
              <w:pStyle w:val="TableParagraph"/>
              <w:kinsoku w:val="0"/>
              <w:overflowPunct w:val="0"/>
              <w:spacing w:line="253" w:lineRule="exact"/>
              <w:ind w:left="4"/>
              <w:jc w:val="center"/>
              <w:rPr>
                <w:w w:val="95"/>
              </w:rPr>
            </w:pPr>
            <w:r w:rsidRPr="007361BC">
              <w:rPr>
                <w:w w:val="95"/>
              </w:rPr>
              <w:t>3</w:t>
            </w:r>
          </w:p>
        </w:tc>
      </w:tr>
      <w:tr w:rsidR="002C50BF" w:rsidRPr="007361BC" w14:paraId="72014592" w14:textId="77777777" w:rsidTr="006A0DD7">
        <w:trPr>
          <w:trHeight w:val="552"/>
        </w:trPr>
        <w:tc>
          <w:tcPr>
            <w:tcW w:w="783" w:type="dxa"/>
            <w:tcBorders>
              <w:top w:val="single" w:sz="4" w:space="0" w:color="000000"/>
              <w:left w:val="single" w:sz="4" w:space="0" w:color="000000"/>
              <w:bottom w:val="single" w:sz="4" w:space="0" w:color="000000"/>
              <w:right w:val="single" w:sz="4" w:space="0" w:color="000000"/>
            </w:tcBorders>
          </w:tcPr>
          <w:p w14:paraId="39064E62" w14:textId="77777777" w:rsidR="002C50BF" w:rsidRPr="007361BC" w:rsidRDefault="002C50BF" w:rsidP="006A0DD7">
            <w:pPr>
              <w:pStyle w:val="TableParagraph"/>
              <w:kinsoku w:val="0"/>
              <w:overflowPunct w:val="0"/>
              <w:spacing w:line="263" w:lineRule="exact"/>
              <w:ind w:left="4"/>
              <w:jc w:val="center"/>
              <w:rPr>
                <w:w w:val="95"/>
              </w:rPr>
            </w:pPr>
            <w:r w:rsidRPr="007361BC">
              <w:rPr>
                <w:w w:val="95"/>
              </w:rPr>
              <w:t>1</w:t>
            </w:r>
          </w:p>
        </w:tc>
        <w:tc>
          <w:tcPr>
            <w:tcW w:w="4054" w:type="dxa"/>
            <w:tcBorders>
              <w:top w:val="single" w:sz="4" w:space="0" w:color="000000"/>
              <w:left w:val="single" w:sz="4" w:space="0" w:color="000000"/>
              <w:bottom w:val="single" w:sz="4" w:space="0" w:color="000000"/>
              <w:right w:val="single" w:sz="4" w:space="0" w:color="000000"/>
            </w:tcBorders>
          </w:tcPr>
          <w:p w14:paraId="41F9D061" w14:textId="77777777" w:rsidR="002C50BF" w:rsidRPr="007361BC" w:rsidRDefault="002C50BF" w:rsidP="006A0DD7">
            <w:pPr>
              <w:pStyle w:val="TableParagraph"/>
              <w:kinsoku w:val="0"/>
              <w:overflowPunct w:val="0"/>
              <w:spacing w:line="263" w:lineRule="exact"/>
              <w:ind w:left="110"/>
            </w:pPr>
            <w:r w:rsidRPr="007361BC">
              <w:t>Местоположение объекта</w:t>
            </w:r>
          </w:p>
        </w:tc>
        <w:tc>
          <w:tcPr>
            <w:tcW w:w="4517" w:type="dxa"/>
            <w:tcBorders>
              <w:top w:val="single" w:sz="4" w:space="0" w:color="000000"/>
              <w:left w:val="single" w:sz="4" w:space="0" w:color="000000"/>
              <w:bottom w:val="single" w:sz="4" w:space="0" w:color="000000"/>
              <w:right w:val="single" w:sz="4" w:space="0" w:color="000000"/>
            </w:tcBorders>
          </w:tcPr>
          <w:p w14:paraId="27BBFDB8" w14:textId="4C4FD429" w:rsidR="002C50BF" w:rsidRPr="007361BC" w:rsidRDefault="005F4B5B" w:rsidP="00493156">
            <w:pPr>
              <w:pStyle w:val="TableParagraph"/>
              <w:kinsoku w:val="0"/>
              <w:overflowPunct w:val="0"/>
              <w:ind w:left="108" w:right="692"/>
            </w:pPr>
            <w:r w:rsidRPr="007361BC">
              <w:t>Новосибирская</w:t>
            </w:r>
            <w:r w:rsidR="00A84AD6" w:rsidRPr="007361BC">
              <w:t xml:space="preserve"> область, Мирновское лесничество, Тогучинский ЛХУ, квартал 93 (части выделов 10, 30, 31, 39, 43, 45)</w:t>
            </w:r>
            <w:r w:rsidR="00A84AD6" w:rsidRPr="007361BC">
              <w:rPr>
                <w:sz w:val="28"/>
                <w:szCs w:val="28"/>
              </w:rPr>
              <w:t xml:space="preserve"> </w:t>
            </w:r>
            <w:r w:rsidR="002C50BF" w:rsidRPr="007361BC">
              <w:t xml:space="preserve"> </w:t>
            </w:r>
          </w:p>
        </w:tc>
      </w:tr>
      <w:tr w:rsidR="002C50BF" w:rsidRPr="007361BC" w14:paraId="44E0EB56" w14:textId="77777777" w:rsidTr="006A0DD7">
        <w:trPr>
          <w:trHeight w:val="825"/>
        </w:trPr>
        <w:tc>
          <w:tcPr>
            <w:tcW w:w="783" w:type="dxa"/>
            <w:tcBorders>
              <w:top w:val="single" w:sz="4" w:space="0" w:color="000000"/>
              <w:left w:val="single" w:sz="4" w:space="0" w:color="000000"/>
              <w:bottom w:val="single" w:sz="4" w:space="0" w:color="000000"/>
              <w:right w:val="single" w:sz="4" w:space="0" w:color="000000"/>
            </w:tcBorders>
          </w:tcPr>
          <w:p w14:paraId="35D6E80D" w14:textId="77777777" w:rsidR="002C50BF" w:rsidRPr="007361BC" w:rsidRDefault="002C50BF" w:rsidP="006A0DD7">
            <w:pPr>
              <w:pStyle w:val="TableParagraph"/>
              <w:kinsoku w:val="0"/>
              <w:overflowPunct w:val="0"/>
              <w:spacing w:line="263" w:lineRule="exact"/>
              <w:ind w:left="4"/>
              <w:jc w:val="center"/>
              <w:rPr>
                <w:w w:val="95"/>
              </w:rPr>
            </w:pPr>
            <w:r w:rsidRPr="007361BC">
              <w:rPr>
                <w:w w:val="95"/>
              </w:rPr>
              <w:t>2</w:t>
            </w:r>
          </w:p>
        </w:tc>
        <w:tc>
          <w:tcPr>
            <w:tcW w:w="4054" w:type="dxa"/>
            <w:tcBorders>
              <w:top w:val="single" w:sz="4" w:space="0" w:color="000000"/>
              <w:left w:val="single" w:sz="4" w:space="0" w:color="000000"/>
              <w:bottom w:val="single" w:sz="4" w:space="0" w:color="000000"/>
              <w:right w:val="single" w:sz="4" w:space="0" w:color="000000"/>
            </w:tcBorders>
          </w:tcPr>
          <w:p w14:paraId="109117DD" w14:textId="77777777" w:rsidR="002C50BF" w:rsidRPr="007361BC" w:rsidRDefault="002C50BF" w:rsidP="006A0DD7">
            <w:pPr>
              <w:pStyle w:val="TableParagraph"/>
              <w:kinsoku w:val="0"/>
              <w:overflowPunct w:val="0"/>
              <w:spacing w:line="268" w:lineRule="exact"/>
              <w:ind w:left="110"/>
            </w:pPr>
            <w:r w:rsidRPr="007361BC">
              <w:t>Площадь объекта +/- величина</w:t>
            </w:r>
          </w:p>
          <w:p w14:paraId="294D244C" w14:textId="77777777" w:rsidR="002C50BF" w:rsidRPr="007361BC" w:rsidRDefault="002C50BF" w:rsidP="006A0DD7">
            <w:pPr>
              <w:pStyle w:val="TableParagraph"/>
              <w:kinsoku w:val="0"/>
              <w:overflowPunct w:val="0"/>
              <w:spacing w:before="15" w:line="264" w:lineRule="exact"/>
              <w:ind w:left="110" w:right="882"/>
            </w:pPr>
            <w:r w:rsidRPr="007361BC">
              <w:t>погрешности определения площади (Р +/- Дельта Р)</w:t>
            </w:r>
          </w:p>
        </w:tc>
        <w:tc>
          <w:tcPr>
            <w:tcW w:w="4517" w:type="dxa"/>
            <w:tcBorders>
              <w:top w:val="single" w:sz="4" w:space="0" w:color="000000"/>
              <w:left w:val="single" w:sz="4" w:space="0" w:color="000000"/>
              <w:bottom w:val="single" w:sz="4" w:space="0" w:color="000000"/>
              <w:right w:val="single" w:sz="4" w:space="0" w:color="000000"/>
            </w:tcBorders>
          </w:tcPr>
          <w:p w14:paraId="0F763521" w14:textId="667BBB33" w:rsidR="002C50BF" w:rsidRPr="007361BC" w:rsidRDefault="005F4B5B" w:rsidP="006A0DD7">
            <w:pPr>
              <w:pStyle w:val="TableParagraph"/>
              <w:kinsoku w:val="0"/>
              <w:overflowPunct w:val="0"/>
              <w:spacing w:line="263" w:lineRule="exact"/>
              <w:ind w:left="110"/>
            </w:pPr>
            <w:r w:rsidRPr="007361BC">
              <w:t xml:space="preserve">0,8908 </w:t>
            </w:r>
            <w:r w:rsidR="002C50BF" w:rsidRPr="007361BC">
              <w:t>га</w:t>
            </w:r>
          </w:p>
        </w:tc>
      </w:tr>
      <w:tr w:rsidR="002C50BF" w:rsidRPr="007361BC" w14:paraId="08A9B218" w14:textId="77777777" w:rsidTr="006A0DD7">
        <w:trPr>
          <w:trHeight w:val="278"/>
        </w:trPr>
        <w:tc>
          <w:tcPr>
            <w:tcW w:w="783" w:type="dxa"/>
            <w:tcBorders>
              <w:top w:val="single" w:sz="4" w:space="0" w:color="000000"/>
              <w:left w:val="single" w:sz="4" w:space="0" w:color="000000"/>
              <w:bottom w:val="single" w:sz="4" w:space="0" w:color="000000"/>
              <w:right w:val="single" w:sz="4" w:space="0" w:color="000000"/>
            </w:tcBorders>
          </w:tcPr>
          <w:p w14:paraId="03B10C80" w14:textId="77777777" w:rsidR="002C50BF" w:rsidRPr="007361BC" w:rsidRDefault="002C50BF" w:rsidP="006A0DD7">
            <w:pPr>
              <w:pStyle w:val="TableParagraph"/>
              <w:kinsoku w:val="0"/>
              <w:overflowPunct w:val="0"/>
              <w:spacing w:line="258" w:lineRule="exact"/>
              <w:ind w:left="4"/>
              <w:jc w:val="center"/>
              <w:rPr>
                <w:w w:val="95"/>
              </w:rPr>
            </w:pPr>
            <w:r w:rsidRPr="007361BC">
              <w:rPr>
                <w:w w:val="95"/>
              </w:rPr>
              <w:t>3</w:t>
            </w:r>
          </w:p>
        </w:tc>
        <w:tc>
          <w:tcPr>
            <w:tcW w:w="4054" w:type="dxa"/>
            <w:tcBorders>
              <w:top w:val="single" w:sz="4" w:space="0" w:color="000000"/>
              <w:left w:val="single" w:sz="4" w:space="0" w:color="000000"/>
              <w:bottom w:val="single" w:sz="4" w:space="0" w:color="000000"/>
              <w:right w:val="single" w:sz="4" w:space="0" w:color="000000"/>
            </w:tcBorders>
          </w:tcPr>
          <w:p w14:paraId="3A393E34" w14:textId="77777777" w:rsidR="002C50BF" w:rsidRPr="007361BC" w:rsidRDefault="002C50BF" w:rsidP="006A0DD7">
            <w:pPr>
              <w:pStyle w:val="TableParagraph"/>
              <w:kinsoku w:val="0"/>
              <w:overflowPunct w:val="0"/>
              <w:spacing w:line="258" w:lineRule="exact"/>
              <w:ind w:left="110"/>
            </w:pPr>
            <w:r w:rsidRPr="007361BC">
              <w:t>Иные характеристики объекта</w:t>
            </w:r>
          </w:p>
        </w:tc>
        <w:tc>
          <w:tcPr>
            <w:tcW w:w="4517" w:type="dxa"/>
            <w:tcBorders>
              <w:top w:val="single" w:sz="4" w:space="0" w:color="000000"/>
              <w:left w:val="single" w:sz="4" w:space="0" w:color="000000"/>
              <w:bottom w:val="single" w:sz="4" w:space="0" w:color="000000"/>
              <w:right w:val="single" w:sz="4" w:space="0" w:color="000000"/>
            </w:tcBorders>
          </w:tcPr>
          <w:p w14:paraId="39E105D6" w14:textId="4CC56FE0" w:rsidR="002C50BF" w:rsidRPr="007361BC" w:rsidRDefault="002C50BF" w:rsidP="006A0DD7">
            <w:pPr>
              <w:pStyle w:val="TableParagraph"/>
              <w:kinsoku w:val="0"/>
              <w:overflowPunct w:val="0"/>
              <w:spacing w:line="258" w:lineRule="exact"/>
              <w:ind w:left="110"/>
              <w:rPr>
                <w:w w:val="94"/>
              </w:rPr>
            </w:pPr>
          </w:p>
        </w:tc>
      </w:tr>
    </w:tbl>
    <w:p w14:paraId="712203E7" w14:textId="77777777" w:rsidR="002C50BF" w:rsidRPr="007361BC" w:rsidRDefault="002C50BF" w:rsidP="002C50BF">
      <w:pPr>
        <w:pStyle w:val="affffff2"/>
        <w:kinsoku w:val="0"/>
        <w:overflowPunct w:val="0"/>
        <w:rPr>
          <w:b/>
          <w:bCs/>
          <w:sz w:val="20"/>
          <w:szCs w:val="20"/>
        </w:rPr>
      </w:pPr>
    </w:p>
    <w:p w14:paraId="39E57633" w14:textId="77777777" w:rsidR="002C50BF" w:rsidRPr="007361BC" w:rsidRDefault="002C50BF" w:rsidP="002C50BF">
      <w:pPr>
        <w:pStyle w:val="affffff2"/>
        <w:kinsoku w:val="0"/>
        <w:overflowPunct w:val="0"/>
        <w:spacing w:before="213"/>
        <w:ind w:left="1495" w:right="1495"/>
        <w:jc w:val="center"/>
        <w:rPr>
          <w:b/>
          <w:bCs/>
          <w:color w:val="24272D"/>
          <w:sz w:val="22"/>
          <w:szCs w:val="22"/>
        </w:rPr>
      </w:pPr>
      <w:r w:rsidRPr="007361BC">
        <w:rPr>
          <w:b/>
          <w:bCs/>
          <w:color w:val="24272D"/>
          <w:sz w:val="22"/>
          <w:szCs w:val="22"/>
        </w:rPr>
        <w:t>Раздел</w:t>
      </w:r>
      <w:r w:rsidRPr="007361BC">
        <w:rPr>
          <w:b/>
          <w:bCs/>
          <w:color w:val="24272D"/>
          <w:spacing w:val="-2"/>
          <w:sz w:val="22"/>
          <w:szCs w:val="22"/>
        </w:rPr>
        <w:t xml:space="preserve"> </w:t>
      </w:r>
      <w:r w:rsidRPr="007361BC">
        <w:rPr>
          <w:b/>
          <w:bCs/>
          <w:color w:val="24272D"/>
          <w:sz w:val="22"/>
          <w:szCs w:val="22"/>
        </w:rPr>
        <w:t>2</w:t>
      </w:r>
    </w:p>
    <w:p w14:paraId="619CC9EF" w14:textId="77777777" w:rsidR="002C50BF" w:rsidRPr="007361BC" w:rsidRDefault="002C50BF" w:rsidP="002C50BF">
      <w:pPr>
        <w:pStyle w:val="affffff2"/>
        <w:kinsoku w:val="0"/>
        <w:overflowPunct w:val="0"/>
        <w:spacing w:before="7" w:after="1"/>
        <w:rPr>
          <w:b/>
          <w:bCs/>
          <w:sz w:val="19"/>
          <w:szCs w:val="19"/>
        </w:rPr>
      </w:pPr>
    </w:p>
    <w:tbl>
      <w:tblPr>
        <w:tblW w:w="9341" w:type="dxa"/>
        <w:tblInd w:w="140" w:type="dxa"/>
        <w:tblLayout w:type="fixed"/>
        <w:tblCellMar>
          <w:left w:w="0" w:type="dxa"/>
          <w:right w:w="0" w:type="dxa"/>
        </w:tblCellMar>
        <w:tblLook w:val="0000" w:firstRow="0" w:lastRow="0" w:firstColumn="0" w:lastColumn="0" w:noHBand="0" w:noVBand="0"/>
      </w:tblPr>
      <w:tblGrid>
        <w:gridCol w:w="2166"/>
        <w:gridCol w:w="980"/>
        <w:gridCol w:w="1071"/>
        <w:gridCol w:w="1815"/>
        <w:gridCol w:w="1806"/>
        <w:gridCol w:w="1503"/>
      </w:tblGrid>
      <w:tr w:rsidR="00C339DA" w:rsidRPr="007361BC" w14:paraId="76C1BCF2" w14:textId="77777777" w:rsidTr="00C839C7">
        <w:trPr>
          <w:trHeight w:val="632"/>
        </w:trPr>
        <w:tc>
          <w:tcPr>
            <w:tcW w:w="9341" w:type="dxa"/>
            <w:gridSpan w:val="6"/>
            <w:tcBorders>
              <w:top w:val="single" w:sz="8" w:space="0" w:color="000000"/>
              <w:left w:val="single" w:sz="8" w:space="0" w:color="000000"/>
              <w:bottom w:val="single" w:sz="8" w:space="0" w:color="000000"/>
              <w:right w:val="single" w:sz="8" w:space="0" w:color="000000"/>
            </w:tcBorders>
          </w:tcPr>
          <w:p w14:paraId="52A749A9" w14:textId="41579539" w:rsidR="00C339DA" w:rsidRPr="007361BC" w:rsidRDefault="00C339DA" w:rsidP="004B0671">
            <w:pPr>
              <w:pStyle w:val="TableParagraph"/>
              <w:kinsoku w:val="0"/>
              <w:overflowPunct w:val="0"/>
              <w:spacing w:before="159"/>
              <w:ind w:left="120"/>
            </w:pPr>
            <w:r w:rsidRPr="007361BC">
              <w:t xml:space="preserve">1. Система координат МСК </w:t>
            </w:r>
            <w:r w:rsidR="005F4B5B" w:rsidRPr="007361BC">
              <w:t>54</w:t>
            </w:r>
            <w:r w:rsidRPr="007361BC">
              <w:t xml:space="preserve"> зона </w:t>
            </w:r>
            <w:r w:rsidR="004B0671" w:rsidRPr="007361BC">
              <w:t>4</w:t>
            </w:r>
          </w:p>
        </w:tc>
      </w:tr>
      <w:tr w:rsidR="00C339DA" w:rsidRPr="007361BC" w14:paraId="5498F06C" w14:textId="77777777" w:rsidTr="00C839C7">
        <w:trPr>
          <w:trHeight w:val="551"/>
        </w:trPr>
        <w:tc>
          <w:tcPr>
            <w:tcW w:w="9341" w:type="dxa"/>
            <w:gridSpan w:val="6"/>
            <w:tcBorders>
              <w:top w:val="single" w:sz="8" w:space="0" w:color="000000"/>
              <w:left w:val="single" w:sz="8" w:space="0" w:color="000000"/>
              <w:bottom w:val="single" w:sz="8" w:space="0" w:color="000000"/>
              <w:right w:val="single" w:sz="8" w:space="0" w:color="000000"/>
            </w:tcBorders>
          </w:tcPr>
          <w:p w14:paraId="017A86FB" w14:textId="77777777" w:rsidR="00C339DA" w:rsidRPr="007361BC" w:rsidRDefault="00C339DA" w:rsidP="00C839C7">
            <w:pPr>
              <w:pStyle w:val="TableParagraph"/>
              <w:kinsoku w:val="0"/>
              <w:overflowPunct w:val="0"/>
              <w:spacing w:line="263" w:lineRule="exact"/>
              <w:ind w:left="120"/>
            </w:pPr>
            <w:r w:rsidRPr="007361BC">
              <w:t>2. Сведения о характерных точках границ объекта</w:t>
            </w:r>
          </w:p>
        </w:tc>
      </w:tr>
      <w:tr w:rsidR="00C339DA" w:rsidRPr="007361BC" w14:paraId="24469C41" w14:textId="77777777" w:rsidTr="00C839C7">
        <w:trPr>
          <w:trHeight w:val="1444"/>
        </w:trPr>
        <w:tc>
          <w:tcPr>
            <w:tcW w:w="2166" w:type="dxa"/>
            <w:vMerge w:val="restart"/>
            <w:tcBorders>
              <w:top w:val="single" w:sz="8" w:space="0" w:color="000000"/>
              <w:left w:val="single" w:sz="8" w:space="0" w:color="000000"/>
              <w:bottom w:val="single" w:sz="8" w:space="0" w:color="000000"/>
              <w:right w:val="single" w:sz="8" w:space="0" w:color="000000"/>
            </w:tcBorders>
          </w:tcPr>
          <w:p w14:paraId="0A4C43A5" w14:textId="77777777" w:rsidR="00C339DA" w:rsidRPr="007361BC" w:rsidRDefault="00C339DA" w:rsidP="00C839C7">
            <w:pPr>
              <w:pStyle w:val="TableParagraph"/>
              <w:kinsoku w:val="0"/>
              <w:overflowPunct w:val="0"/>
              <w:rPr>
                <w:b/>
                <w:bCs/>
                <w:sz w:val="26"/>
                <w:szCs w:val="26"/>
              </w:rPr>
            </w:pPr>
          </w:p>
          <w:p w14:paraId="2ACBB8CE" w14:textId="77777777" w:rsidR="00C339DA" w:rsidRPr="007361BC" w:rsidRDefault="00C339DA" w:rsidP="00C839C7">
            <w:pPr>
              <w:pStyle w:val="TableParagraph"/>
              <w:kinsoku w:val="0"/>
              <w:overflowPunct w:val="0"/>
              <w:spacing w:before="172"/>
              <w:ind w:left="124" w:right="79" w:firstLine="4"/>
              <w:jc w:val="center"/>
            </w:pPr>
            <w:r w:rsidRPr="007361BC">
              <w:t>Обозначение характерных точек границ</w:t>
            </w:r>
          </w:p>
        </w:tc>
        <w:tc>
          <w:tcPr>
            <w:tcW w:w="2051" w:type="dxa"/>
            <w:gridSpan w:val="2"/>
            <w:tcBorders>
              <w:top w:val="single" w:sz="8" w:space="0" w:color="000000"/>
              <w:left w:val="single" w:sz="8" w:space="0" w:color="000000"/>
              <w:bottom w:val="single" w:sz="4" w:space="0" w:color="000000"/>
              <w:right w:val="single" w:sz="8" w:space="0" w:color="000000"/>
            </w:tcBorders>
          </w:tcPr>
          <w:p w14:paraId="647D8296" w14:textId="77777777" w:rsidR="00C339DA" w:rsidRPr="007361BC" w:rsidRDefault="00C339DA" w:rsidP="00C839C7">
            <w:pPr>
              <w:pStyle w:val="TableParagraph"/>
              <w:kinsoku w:val="0"/>
              <w:overflowPunct w:val="0"/>
              <w:rPr>
                <w:b/>
                <w:bCs/>
                <w:sz w:val="26"/>
                <w:szCs w:val="26"/>
              </w:rPr>
            </w:pPr>
          </w:p>
          <w:p w14:paraId="3E07A6D5" w14:textId="77777777" w:rsidR="00C339DA" w:rsidRPr="007361BC" w:rsidRDefault="00C339DA" w:rsidP="00C839C7">
            <w:pPr>
              <w:pStyle w:val="TableParagraph"/>
              <w:kinsoku w:val="0"/>
              <w:overflowPunct w:val="0"/>
              <w:spacing w:before="8"/>
              <w:rPr>
                <w:b/>
                <w:bCs/>
                <w:sz w:val="23"/>
                <w:szCs w:val="23"/>
              </w:rPr>
            </w:pPr>
          </w:p>
          <w:p w14:paraId="46981A43" w14:textId="77777777" w:rsidR="00C339DA" w:rsidRPr="007361BC" w:rsidRDefault="00C339DA" w:rsidP="00C839C7">
            <w:pPr>
              <w:pStyle w:val="TableParagraph"/>
              <w:kinsoku w:val="0"/>
              <w:overflowPunct w:val="0"/>
              <w:spacing w:before="1"/>
              <w:ind w:left="263"/>
            </w:pPr>
            <w:r w:rsidRPr="007361BC">
              <w:t>Координаты, м</w:t>
            </w:r>
          </w:p>
        </w:tc>
        <w:tc>
          <w:tcPr>
            <w:tcW w:w="1815" w:type="dxa"/>
            <w:vMerge w:val="restart"/>
            <w:tcBorders>
              <w:top w:val="single" w:sz="8" w:space="0" w:color="000000"/>
              <w:left w:val="single" w:sz="8" w:space="0" w:color="000000"/>
              <w:bottom w:val="single" w:sz="8" w:space="0" w:color="000000"/>
              <w:right w:val="single" w:sz="8" w:space="0" w:color="000000"/>
            </w:tcBorders>
          </w:tcPr>
          <w:p w14:paraId="543450DC" w14:textId="77777777" w:rsidR="00C339DA" w:rsidRPr="007361BC" w:rsidRDefault="00C339DA" w:rsidP="00C839C7">
            <w:pPr>
              <w:pStyle w:val="TableParagraph"/>
              <w:kinsoku w:val="0"/>
              <w:overflowPunct w:val="0"/>
              <w:spacing w:before="198"/>
              <w:ind w:left="267" w:right="225" w:firstLine="2"/>
              <w:jc w:val="center"/>
            </w:pPr>
            <w:r w:rsidRPr="007361BC">
              <w:t>Метод определения координат характерной точки</w:t>
            </w:r>
          </w:p>
        </w:tc>
        <w:tc>
          <w:tcPr>
            <w:tcW w:w="1806" w:type="dxa"/>
            <w:vMerge w:val="restart"/>
            <w:tcBorders>
              <w:top w:val="single" w:sz="8" w:space="0" w:color="000000"/>
              <w:left w:val="single" w:sz="8" w:space="0" w:color="000000"/>
              <w:bottom w:val="single" w:sz="8" w:space="0" w:color="000000"/>
              <w:right w:val="single" w:sz="8" w:space="0" w:color="000000"/>
            </w:tcBorders>
          </w:tcPr>
          <w:p w14:paraId="760EDD90" w14:textId="77777777" w:rsidR="00C339DA" w:rsidRPr="007361BC" w:rsidRDefault="00C339DA" w:rsidP="00C839C7">
            <w:pPr>
              <w:pStyle w:val="TableParagraph"/>
              <w:kinsoku w:val="0"/>
              <w:overflowPunct w:val="0"/>
              <w:spacing w:before="58"/>
              <w:ind w:left="94" w:right="55"/>
              <w:jc w:val="center"/>
            </w:pPr>
            <w:r w:rsidRPr="007361BC">
              <w:t>Средняя квадратическая погрешность положения характерной точки (Mt), м</w:t>
            </w:r>
          </w:p>
        </w:tc>
        <w:tc>
          <w:tcPr>
            <w:tcW w:w="1503" w:type="dxa"/>
            <w:vMerge w:val="restart"/>
            <w:tcBorders>
              <w:top w:val="single" w:sz="8" w:space="0" w:color="000000"/>
              <w:left w:val="single" w:sz="8" w:space="0" w:color="000000"/>
              <w:bottom w:val="single" w:sz="8" w:space="0" w:color="000000"/>
              <w:right w:val="single" w:sz="8" w:space="0" w:color="000000"/>
            </w:tcBorders>
          </w:tcPr>
          <w:p w14:paraId="3356CEC1" w14:textId="77777777" w:rsidR="00C339DA" w:rsidRPr="007361BC" w:rsidRDefault="00C339DA" w:rsidP="00C839C7">
            <w:pPr>
              <w:pStyle w:val="TableParagraph"/>
              <w:kinsoku w:val="0"/>
              <w:overflowPunct w:val="0"/>
              <w:spacing w:before="58"/>
              <w:ind w:left="113" w:right="77" w:hanging="4"/>
              <w:jc w:val="center"/>
            </w:pPr>
            <w:r w:rsidRPr="007361BC">
              <w:t>Описание обозначения точки на местности (при наличии)</w:t>
            </w:r>
          </w:p>
        </w:tc>
      </w:tr>
      <w:tr w:rsidR="00C339DA" w:rsidRPr="007361BC" w14:paraId="5819F81D" w14:textId="77777777" w:rsidTr="00C839C7">
        <w:trPr>
          <w:trHeight w:val="340"/>
        </w:trPr>
        <w:tc>
          <w:tcPr>
            <w:tcW w:w="2166" w:type="dxa"/>
            <w:vMerge/>
            <w:tcBorders>
              <w:top w:val="nil"/>
              <w:left w:val="single" w:sz="8" w:space="0" w:color="000000"/>
              <w:bottom w:val="single" w:sz="8" w:space="0" w:color="000000"/>
              <w:right w:val="single" w:sz="8" w:space="0" w:color="000000"/>
            </w:tcBorders>
          </w:tcPr>
          <w:p w14:paraId="43E530CC" w14:textId="77777777" w:rsidR="00C339DA" w:rsidRPr="007361BC" w:rsidRDefault="00C339DA" w:rsidP="00C839C7">
            <w:pPr>
              <w:pStyle w:val="affffff2"/>
              <w:kinsoku w:val="0"/>
              <w:overflowPunct w:val="0"/>
              <w:spacing w:before="7" w:after="1"/>
              <w:rPr>
                <w:b/>
                <w:bCs/>
                <w:sz w:val="2"/>
                <w:szCs w:val="2"/>
              </w:rPr>
            </w:pPr>
          </w:p>
        </w:tc>
        <w:tc>
          <w:tcPr>
            <w:tcW w:w="980" w:type="dxa"/>
            <w:tcBorders>
              <w:top w:val="single" w:sz="4" w:space="0" w:color="000000"/>
              <w:left w:val="single" w:sz="8" w:space="0" w:color="000000"/>
              <w:bottom w:val="single" w:sz="4" w:space="0" w:color="000000"/>
              <w:right w:val="single" w:sz="4" w:space="0" w:color="000000"/>
            </w:tcBorders>
          </w:tcPr>
          <w:p w14:paraId="4A8DCB04" w14:textId="77777777" w:rsidR="00C339DA" w:rsidRPr="007361BC" w:rsidRDefault="00C339DA" w:rsidP="00C839C7">
            <w:pPr>
              <w:pStyle w:val="TableParagraph"/>
              <w:kinsoku w:val="0"/>
              <w:overflowPunct w:val="0"/>
              <w:spacing w:before="20"/>
              <w:ind w:left="15"/>
              <w:jc w:val="center"/>
              <w:rPr>
                <w:w w:val="94"/>
              </w:rPr>
            </w:pPr>
            <w:r w:rsidRPr="007361BC">
              <w:rPr>
                <w:w w:val="94"/>
              </w:rPr>
              <w:t>X</w:t>
            </w:r>
          </w:p>
        </w:tc>
        <w:tc>
          <w:tcPr>
            <w:tcW w:w="1071" w:type="dxa"/>
            <w:tcBorders>
              <w:top w:val="single" w:sz="4" w:space="0" w:color="000000"/>
              <w:left w:val="single" w:sz="4" w:space="0" w:color="000000"/>
              <w:bottom w:val="single" w:sz="4" w:space="0" w:color="000000"/>
              <w:right w:val="single" w:sz="8" w:space="0" w:color="000000"/>
            </w:tcBorders>
          </w:tcPr>
          <w:p w14:paraId="3CB2282D" w14:textId="77777777" w:rsidR="00C339DA" w:rsidRPr="007361BC" w:rsidRDefault="00C339DA" w:rsidP="00C839C7">
            <w:pPr>
              <w:pStyle w:val="TableParagraph"/>
              <w:kinsoku w:val="0"/>
              <w:overflowPunct w:val="0"/>
              <w:spacing w:before="20"/>
              <w:ind w:left="28"/>
              <w:jc w:val="center"/>
              <w:rPr>
                <w:w w:val="94"/>
              </w:rPr>
            </w:pPr>
            <w:r w:rsidRPr="007361BC">
              <w:rPr>
                <w:w w:val="94"/>
              </w:rPr>
              <w:t>Y</w:t>
            </w:r>
          </w:p>
        </w:tc>
        <w:tc>
          <w:tcPr>
            <w:tcW w:w="1815" w:type="dxa"/>
            <w:vMerge/>
            <w:tcBorders>
              <w:top w:val="nil"/>
              <w:left w:val="single" w:sz="8" w:space="0" w:color="000000"/>
              <w:bottom w:val="single" w:sz="8" w:space="0" w:color="000000"/>
              <w:right w:val="single" w:sz="8" w:space="0" w:color="000000"/>
            </w:tcBorders>
          </w:tcPr>
          <w:p w14:paraId="19BC2A61" w14:textId="77777777" w:rsidR="00C339DA" w:rsidRPr="007361BC" w:rsidRDefault="00C339DA" w:rsidP="00C839C7">
            <w:pPr>
              <w:pStyle w:val="affffff2"/>
              <w:kinsoku w:val="0"/>
              <w:overflowPunct w:val="0"/>
              <w:spacing w:before="7" w:after="1"/>
              <w:rPr>
                <w:b/>
                <w:bCs/>
                <w:sz w:val="2"/>
                <w:szCs w:val="2"/>
              </w:rPr>
            </w:pPr>
          </w:p>
        </w:tc>
        <w:tc>
          <w:tcPr>
            <w:tcW w:w="1806" w:type="dxa"/>
            <w:vMerge/>
            <w:tcBorders>
              <w:top w:val="nil"/>
              <w:left w:val="single" w:sz="8" w:space="0" w:color="000000"/>
              <w:bottom w:val="single" w:sz="8" w:space="0" w:color="000000"/>
              <w:right w:val="single" w:sz="8" w:space="0" w:color="000000"/>
            </w:tcBorders>
          </w:tcPr>
          <w:p w14:paraId="62B29185" w14:textId="77777777" w:rsidR="00C339DA" w:rsidRPr="007361BC" w:rsidRDefault="00C339DA" w:rsidP="00C839C7">
            <w:pPr>
              <w:pStyle w:val="affffff2"/>
              <w:kinsoku w:val="0"/>
              <w:overflowPunct w:val="0"/>
              <w:spacing w:before="7" w:after="1"/>
              <w:rPr>
                <w:b/>
                <w:bCs/>
                <w:sz w:val="2"/>
                <w:szCs w:val="2"/>
              </w:rPr>
            </w:pPr>
          </w:p>
        </w:tc>
        <w:tc>
          <w:tcPr>
            <w:tcW w:w="1503" w:type="dxa"/>
            <w:vMerge/>
            <w:tcBorders>
              <w:top w:val="nil"/>
              <w:left w:val="single" w:sz="8" w:space="0" w:color="000000"/>
              <w:bottom w:val="single" w:sz="8" w:space="0" w:color="000000"/>
              <w:right w:val="single" w:sz="8" w:space="0" w:color="000000"/>
            </w:tcBorders>
          </w:tcPr>
          <w:p w14:paraId="778583B0" w14:textId="77777777" w:rsidR="00C339DA" w:rsidRPr="007361BC" w:rsidRDefault="00C339DA" w:rsidP="00C839C7">
            <w:pPr>
              <w:pStyle w:val="affffff2"/>
              <w:kinsoku w:val="0"/>
              <w:overflowPunct w:val="0"/>
              <w:spacing w:before="7" w:after="1"/>
              <w:rPr>
                <w:b/>
                <w:bCs/>
                <w:sz w:val="2"/>
                <w:szCs w:val="2"/>
              </w:rPr>
            </w:pPr>
          </w:p>
        </w:tc>
      </w:tr>
      <w:tr w:rsidR="00C339DA" w:rsidRPr="007361BC" w14:paraId="4A630619" w14:textId="77777777" w:rsidTr="00C839C7">
        <w:trPr>
          <w:trHeight w:val="330"/>
        </w:trPr>
        <w:tc>
          <w:tcPr>
            <w:tcW w:w="2166" w:type="dxa"/>
            <w:tcBorders>
              <w:top w:val="single" w:sz="8" w:space="0" w:color="000000"/>
              <w:left w:val="single" w:sz="8" w:space="0" w:color="000000"/>
              <w:bottom w:val="single" w:sz="8" w:space="0" w:color="000000"/>
              <w:right w:val="single" w:sz="4" w:space="0" w:color="000000"/>
            </w:tcBorders>
          </w:tcPr>
          <w:p w14:paraId="77505011" w14:textId="77777777" w:rsidR="00C339DA" w:rsidRPr="007361BC" w:rsidRDefault="00C339DA" w:rsidP="00C839C7">
            <w:pPr>
              <w:pStyle w:val="TableParagraph"/>
              <w:kinsoku w:val="0"/>
              <w:overflowPunct w:val="0"/>
              <w:spacing w:before="10"/>
              <w:ind w:right="1002"/>
              <w:jc w:val="right"/>
              <w:rPr>
                <w:w w:val="95"/>
              </w:rPr>
            </w:pPr>
            <w:r w:rsidRPr="007361BC">
              <w:rPr>
                <w:w w:val="95"/>
              </w:rPr>
              <w:t>1</w:t>
            </w:r>
          </w:p>
        </w:tc>
        <w:tc>
          <w:tcPr>
            <w:tcW w:w="980" w:type="dxa"/>
            <w:tcBorders>
              <w:top w:val="single" w:sz="4" w:space="0" w:color="000000"/>
              <w:left w:val="single" w:sz="4" w:space="0" w:color="000000"/>
              <w:bottom w:val="single" w:sz="4" w:space="0" w:color="000000"/>
              <w:right w:val="single" w:sz="4" w:space="0" w:color="000000"/>
            </w:tcBorders>
          </w:tcPr>
          <w:p w14:paraId="5F1C8CB7" w14:textId="77777777" w:rsidR="00C339DA" w:rsidRPr="007361BC" w:rsidRDefault="00C339DA" w:rsidP="00C839C7">
            <w:pPr>
              <w:pStyle w:val="TableParagraph"/>
              <w:kinsoku w:val="0"/>
              <w:overflowPunct w:val="0"/>
              <w:spacing w:before="10"/>
              <w:ind w:left="27"/>
              <w:jc w:val="center"/>
              <w:rPr>
                <w:w w:val="95"/>
              </w:rPr>
            </w:pPr>
            <w:r w:rsidRPr="007361BC">
              <w:rPr>
                <w:w w:val="95"/>
              </w:rPr>
              <w:t>2</w:t>
            </w:r>
          </w:p>
        </w:tc>
        <w:tc>
          <w:tcPr>
            <w:tcW w:w="1071" w:type="dxa"/>
            <w:tcBorders>
              <w:top w:val="single" w:sz="4" w:space="0" w:color="000000"/>
              <w:left w:val="single" w:sz="4" w:space="0" w:color="000000"/>
              <w:bottom w:val="single" w:sz="4" w:space="0" w:color="000000"/>
              <w:right w:val="single" w:sz="4" w:space="0" w:color="000000"/>
            </w:tcBorders>
          </w:tcPr>
          <w:p w14:paraId="654F4216" w14:textId="77777777" w:rsidR="00C339DA" w:rsidRPr="007361BC" w:rsidRDefault="00C339DA" w:rsidP="00C839C7">
            <w:pPr>
              <w:pStyle w:val="TableParagraph"/>
              <w:kinsoku w:val="0"/>
              <w:overflowPunct w:val="0"/>
              <w:spacing w:before="10"/>
              <w:ind w:left="30"/>
              <w:jc w:val="center"/>
              <w:rPr>
                <w:w w:val="95"/>
              </w:rPr>
            </w:pPr>
            <w:r w:rsidRPr="007361BC">
              <w:rPr>
                <w:w w:val="95"/>
              </w:rPr>
              <w:t>3</w:t>
            </w:r>
          </w:p>
        </w:tc>
        <w:tc>
          <w:tcPr>
            <w:tcW w:w="1815" w:type="dxa"/>
            <w:tcBorders>
              <w:top w:val="single" w:sz="8" w:space="0" w:color="000000"/>
              <w:left w:val="single" w:sz="4" w:space="0" w:color="000000"/>
              <w:bottom w:val="single" w:sz="8" w:space="0" w:color="000000"/>
              <w:right w:val="single" w:sz="8" w:space="0" w:color="000000"/>
            </w:tcBorders>
          </w:tcPr>
          <w:p w14:paraId="2CA73EA1" w14:textId="77777777" w:rsidR="00C339DA" w:rsidRPr="007361BC" w:rsidRDefault="00C339DA" w:rsidP="00C839C7">
            <w:pPr>
              <w:pStyle w:val="TableParagraph"/>
              <w:kinsoku w:val="0"/>
              <w:overflowPunct w:val="0"/>
              <w:spacing w:before="10"/>
              <w:ind w:left="31"/>
              <w:jc w:val="center"/>
              <w:rPr>
                <w:w w:val="95"/>
              </w:rPr>
            </w:pPr>
            <w:r w:rsidRPr="007361BC">
              <w:rPr>
                <w:w w:val="95"/>
              </w:rPr>
              <w:t>4</w:t>
            </w:r>
          </w:p>
        </w:tc>
        <w:tc>
          <w:tcPr>
            <w:tcW w:w="1806" w:type="dxa"/>
            <w:tcBorders>
              <w:top w:val="single" w:sz="8" w:space="0" w:color="000000"/>
              <w:left w:val="single" w:sz="8" w:space="0" w:color="000000"/>
              <w:bottom w:val="single" w:sz="8" w:space="0" w:color="000000"/>
              <w:right w:val="single" w:sz="8" w:space="0" w:color="000000"/>
            </w:tcBorders>
          </w:tcPr>
          <w:p w14:paraId="271A6AE6" w14:textId="77777777" w:rsidR="00C339DA" w:rsidRPr="007361BC" w:rsidRDefault="00C339DA" w:rsidP="00C839C7">
            <w:pPr>
              <w:pStyle w:val="TableParagraph"/>
              <w:kinsoku w:val="0"/>
              <w:overflowPunct w:val="0"/>
              <w:spacing w:before="10"/>
              <w:ind w:left="25"/>
              <w:jc w:val="center"/>
              <w:rPr>
                <w:w w:val="95"/>
              </w:rPr>
            </w:pPr>
            <w:r w:rsidRPr="007361BC">
              <w:rPr>
                <w:w w:val="95"/>
              </w:rPr>
              <w:t>5</w:t>
            </w:r>
          </w:p>
        </w:tc>
        <w:tc>
          <w:tcPr>
            <w:tcW w:w="1503" w:type="dxa"/>
            <w:tcBorders>
              <w:top w:val="single" w:sz="8" w:space="0" w:color="000000"/>
              <w:left w:val="single" w:sz="8" w:space="0" w:color="000000"/>
              <w:bottom w:val="single" w:sz="8" w:space="0" w:color="000000"/>
              <w:right w:val="single" w:sz="8" w:space="0" w:color="000000"/>
            </w:tcBorders>
          </w:tcPr>
          <w:p w14:paraId="3B83CD2D" w14:textId="77777777" w:rsidR="00C339DA" w:rsidRPr="007361BC" w:rsidRDefault="00C339DA" w:rsidP="00C839C7">
            <w:pPr>
              <w:pStyle w:val="TableParagraph"/>
              <w:kinsoku w:val="0"/>
              <w:overflowPunct w:val="0"/>
              <w:spacing w:before="10"/>
              <w:ind w:left="30"/>
              <w:jc w:val="center"/>
              <w:rPr>
                <w:w w:val="95"/>
              </w:rPr>
            </w:pPr>
            <w:r w:rsidRPr="007361BC">
              <w:rPr>
                <w:w w:val="95"/>
              </w:rPr>
              <w:t>6</w:t>
            </w:r>
          </w:p>
        </w:tc>
      </w:tr>
      <w:tr w:rsidR="00F72605" w:rsidRPr="007361BC" w14:paraId="56F94C83" w14:textId="77777777" w:rsidTr="00253DE1">
        <w:trPr>
          <w:trHeight w:val="387"/>
        </w:trPr>
        <w:tc>
          <w:tcPr>
            <w:tcW w:w="2166" w:type="dxa"/>
            <w:tcBorders>
              <w:top w:val="single" w:sz="8" w:space="0" w:color="000000"/>
              <w:left w:val="single" w:sz="8" w:space="0" w:color="000000"/>
              <w:bottom w:val="single" w:sz="8" w:space="0" w:color="000000"/>
              <w:right w:val="single" w:sz="8" w:space="0" w:color="000000"/>
            </w:tcBorders>
            <w:vAlign w:val="center"/>
          </w:tcPr>
          <w:p w14:paraId="31FBB388"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1</w:t>
            </w:r>
          </w:p>
        </w:tc>
        <w:tc>
          <w:tcPr>
            <w:tcW w:w="980" w:type="dxa"/>
            <w:tcBorders>
              <w:top w:val="single" w:sz="4" w:space="0" w:color="000000"/>
              <w:left w:val="single" w:sz="8" w:space="0" w:color="000000"/>
              <w:bottom w:val="single" w:sz="8" w:space="0" w:color="000000"/>
              <w:right w:val="single" w:sz="8" w:space="0" w:color="000000"/>
            </w:tcBorders>
            <w:vAlign w:val="bottom"/>
          </w:tcPr>
          <w:p w14:paraId="20232447" w14:textId="350DD3AC"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511829,18</w:t>
            </w:r>
          </w:p>
        </w:tc>
        <w:tc>
          <w:tcPr>
            <w:tcW w:w="1071" w:type="dxa"/>
            <w:tcBorders>
              <w:top w:val="single" w:sz="4" w:space="0" w:color="000000"/>
              <w:left w:val="single" w:sz="8" w:space="0" w:color="000000"/>
              <w:bottom w:val="single" w:sz="8" w:space="0" w:color="000000"/>
              <w:right w:val="single" w:sz="8" w:space="0" w:color="000000"/>
            </w:tcBorders>
            <w:vAlign w:val="bottom"/>
          </w:tcPr>
          <w:p w14:paraId="7F337049" w14:textId="6DF1459A"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4287405,05</w:t>
            </w:r>
          </w:p>
        </w:tc>
        <w:tc>
          <w:tcPr>
            <w:tcW w:w="1815" w:type="dxa"/>
            <w:tcBorders>
              <w:top w:val="single" w:sz="8" w:space="0" w:color="000000"/>
              <w:left w:val="single" w:sz="8" w:space="0" w:color="000000"/>
              <w:bottom w:val="single" w:sz="8" w:space="0" w:color="000000"/>
              <w:right w:val="single" w:sz="8" w:space="0" w:color="000000"/>
            </w:tcBorders>
            <w:vAlign w:val="center"/>
          </w:tcPr>
          <w:p w14:paraId="73679F12" w14:textId="77777777" w:rsidR="00F72605" w:rsidRPr="007361BC" w:rsidRDefault="00F72605" w:rsidP="00F72605">
            <w:pPr>
              <w:pStyle w:val="TableParagraph"/>
              <w:kinsoku w:val="0"/>
              <w:overflowPunct w:val="0"/>
              <w:spacing w:before="44"/>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694E6DCC" w14:textId="77777777" w:rsidR="00F72605" w:rsidRPr="007361BC" w:rsidRDefault="00F72605" w:rsidP="00F72605">
            <w:pPr>
              <w:pStyle w:val="TableParagraph"/>
              <w:kinsoku w:val="0"/>
              <w:overflowPunct w:val="0"/>
              <w:spacing w:before="44"/>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00D7197C" w14:textId="77777777" w:rsidR="00F72605" w:rsidRPr="007361BC" w:rsidRDefault="00F72605" w:rsidP="00F72605">
            <w:pPr>
              <w:pStyle w:val="TableParagraph"/>
              <w:kinsoku w:val="0"/>
              <w:overflowPunct w:val="0"/>
              <w:spacing w:before="44"/>
              <w:ind w:left="31"/>
              <w:jc w:val="center"/>
              <w:rPr>
                <w:w w:val="94"/>
              </w:rPr>
            </w:pPr>
            <w:r w:rsidRPr="007361BC">
              <w:rPr>
                <w:w w:val="94"/>
              </w:rPr>
              <w:t>-</w:t>
            </w:r>
          </w:p>
        </w:tc>
      </w:tr>
      <w:tr w:rsidR="00F72605" w:rsidRPr="007361BC" w14:paraId="5F78F18A"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34F92CB6"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lastRenderedPageBreak/>
              <w:t>2</w:t>
            </w:r>
          </w:p>
        </w:tc>
        <w:tc>
          <w:tcPr>
            <w:tcW w:w="980" w:type="dxa"/>
            <w:tcBorders>
              <w:top w:val="single" w:sz="8" w:space="0" w:color="000000"/>
              <w:left w:val="single" w:sz="8" w:space="0" w:color="000000"/>
              <w:bottom w:val="single" w:sz="8" w:space="0" w:color="000000"/>
              <w:right w:val="single" w:sz="8" w:space="0" w:color="000000"/>
            </w:tcBorders>
            <w:vAlign w:val="bottom"/>
          </w:tcPr>
          <w:p w14:paraId="56350F5E" w14:textId="6E7E37D0"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511891,50</w:t>
            </w:r>
          </w:p>
        </w:tc>
        <w:tc>
          <w:tcPr>
            <w:tcW w:w="1071" w:type="dxa"/>
            <w:tcBorders>
              <w:top w:val="single" w:sz="8" w:space="0" w:color="000000"/>
              <w:left w:val="single" w:sz="8" w:space="0" w:color="000000"/>
              <w:bottom w:val="single" w:sz="8" w:space="0" w:color="000000"/>
              <w:right w:val="single" w:sz="8" w:space="0" w:color="000000"/>
            </w:tcBorders>
            <w:vAlign w:val="bottom"/>
          </w:tcPr>
          <w:p w14:paraId="4C9B6D67" w14:textId="5C08236C"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4287226,29</w:t>
            </w:r>
          </w:p>
        </w:tc>
        <w:tc>
          <w:tcPr>
            <w:tcW w:w="1815" w:type="dxa"/>
            <w:tcBorders>
              <w:top w:val="single" w:sz="8" w:space="0" w:color="000000"/>
              <w:left w:val="single" w:sz="8" w:space="0" w:color="000000"/>
              <w:bottom w:val="single" w:sz="8" w:space="0" w:color="000000"/>
              <w:right w:val="single" w:sz="8" w:space="0" w:color="000000"/>
            </w:tcBorders>
            <w:vAlign w:val="center"/>
          </w:tcPr>
          <w:p w14:paraId="01C0E39C"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5FE88D52"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77825EBA"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7134FF82" w14:textId="77777777" w:rsidTr="00253DE1">
        <w:trPr>
          <w:trHeight w:val="359"/>
        </w:trPr>
        <w:tc>
          <w:tcPr>
            <w:tcW w:w="2166" w:type="dxa"/>
            <w:tcBorders>
              <w:top w:val="single" w:sz="8" w:space="0" w:color="000000"/>
              <w:left w:val="single" w:sz="8" w:space="0" w:color="000000"/>
              <w:bottom w:val="single" w:sz="8" w:space="0" w:color="000000"/>
              <w:right w:val="single" w:sz="8" w:space="0" w:color="000000"/>
            </w:tcBorders>
            <w:vAlign w:val="center"/>
          </w:tcPr>
          <w:p w14:paraId="3DD73198"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3</w:t>
            </w:r>
          </w:p>
        </w:tc>
        <w:tc>
          <w:tcPr>
            <w:tcW w:w="980" w:type="dxa"/>
            <w:tcBorders>
              <w:top w:val="single" w:sz="8" w:space="0" w:color="000000"/>
              <w:left w:val="single" w:sz="8" w:space="0" w:color="000000"/>
              <w:bottom w:val="single" w:sz="8" w:space="0" w:color="000000"/>
              <w:right w:val="single" w:sz="8" w:space="0" w:color="000000"/>
            </w:tcBorders>
            <w:vAlign w:val="bottom"/>
          </w:tcPr>
          <w:p w14:paraId="039674BB" w14:textId="7B30079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511935,82</w:t>
            </w:r>
          </w:p>
        </w:tc>
        <w:tc>
          <w:tcPr>
            <w:tcW w:w="1071" w:type="dxa"/>
            <w:tcBorders>
              <w:top w:val="single" w:sz="8" w:space="0" w:color="000000"/>
              <w:left w:val="single" w:sz="8" w:space="0" w:color="000000"/>
              <w:bottom w:val="single" w:sz="8" w:space="0" w:color="000000"/>
              <w:right w:val="single" w:sz="8" w:space="0" w:color="000000"/>
            </w:tcBorders>
            <w:vAlign w:val="bottom"/>
          </w:tcPr>
          <w:p w14:paraId="3E08DB9D" w14:textId="3F43D774"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4287087,42</w:t>
            </w:r>
          </w:p>
        </w:tc>
        <w:tc>
          <w:tcPr>
            <w:tcW w:w="1815" w:type="dxa"/>
            <w:tcBorders>
              <w:top w:val="single" w:sz="8" w:space="0" w:color="000000"/>
              <w:left w:val="single" w:sz="8" w:space="0" w:color="000000"/>
              <w:bottom w:val="single" w:sz="8" w:space="0" w:color="000000"/>
              <w:right w:val="single" w:sz="8" w:space="0" w:color="000000"/>
            </w:tcBorders>
            <w:vAlign w:val="center"/>
          </w:tcPr>
          <w:p w14:paraId="74DDD9EB" w14:textId="77777777" w:rsidR="00F72605" w:rsidRPr="007361BC" w:rsidRDefault="00F72605" w:rsidP="00F72605">
            <w:pPr>
              <w:pStyle w:val="TableParagraph"/>
              <w:kinsoku w:val="0"/>
              <w:overflowPunct w:val="0"/>
              <w:spacing w:before="25"/>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7DFDFBF0" w14:textId="77777777" w:rsidR="00F72605" w:rsidRPr="007361BC" w:rsidRDefault="00F72605" w:rsidP="00F72605">
            <w:pPr>
              <w:pStyle w:val="TableParagraph"/>
              <w:kinsoku w:val="0"/>
              <w:overflowPunct w:val="0"/>
              <w:spacing w:before="25"/>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13B711DD" w14:textId="77777777" w:rsidR="00F72605" w:rsidRPr="007361BC" w:rsidRDefault="00F72605" w:rsidP="00F72605">
            <w:pPr>
              <w:pStyle w:val="TableParagraph"/>
              <w:kinsoku w:val="0"/>
              <w:overflowPunct w:val="0"/>
              <w:spacing w:before="25"/>
              <w:ind w:left="31"/>
              <w:jc w:val="center"/>
              <w:rPr>
                <w:w w:val="94"/>
              </w:rPr>
            </w:pPr>
            <w:r w:rsidRPr="007361BC">
              <w:rPr>
                <w:w w:val="94"/>
              </w:rPr>
              <w:t>-</w:t>
            </w:r>
          </w:p>
        </w:tc>
      </w:tr>
      <w:tr w:rsidR="00F72605" w:rsidRPr="007361BC" w14:paraId="090401A3"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193B0F39"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w:t>
            </w:r>
          </w:p>
        </w:tc>
        <w:tc>
          <w:tcPr>
            <w:tcW w:w="980" w:type="dxa"/>
            <w:tcBorders>
              <w:top w:val="single" w:sz="8" w:space="0" w:color="000000"/>
              <w:left w:val="single" w:sz="8" w:space="0" w:color="000000"/>
              <w:bottom w:val="single" w:sz="8" w:space="0" w:color="000000"/>
              <w:right w:val="single" w:sz="8" w:space="0" w:color="000000"/>
            </w:tcBorders>
            <w:vAlign w:val="bottom"/>
          </w:tcPr>
          <w:p w14:paraId="09C3ADE4" w14:textId="7CA034BF"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511937,15</w:t>
            </w:r>
          </w:p>
        </w:tc>
        <w:tc>
          <w:tcPr>
            <w:tcW w:w="1071" w:type="dxa"/>
            <w:tcBorders>
              <w:top w:val="single" w:sz="8" w:space="0" w:color="000000"/>
              <w:left w:val="single" w:sz="8" w:space="0" w:color="000000"/>
              <w:bottom w:val="single" w:sz="8" w:space="0" w:color="000000"/>
              <w:right w:val="single" w:sz="8" w:space="0" w:color="000000"/>
            </w:tcBorders>
            <w:vAlign w:val="bottom"/>
          </w:tcPr>
          <w:p w14:paraId="32F2AF70" w14:textId="28AD423A"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4287082,72</w:t>
            </w:r>
          </w:p>
        </w:tc>
        <w:tc>
          <w:tcPr>
            <w:tcW w:w="1815" w:type="dxa"/>
            <w:tcBorders>
              <w:top w:val="single" w:sz="8" w:space="0" w:color="000000"/>
              <w:left w:val="single" w:sz="8" w:space="0" w:color="000000"/>
              <w:bottom w:val="single" w:sz="8" w:space="0" w:color="000000"/>
              <w:right w:val="single" w:sz="8" w:space="0" w:color="000000"/>
            </w:tcBorders>
            <w:vAlign w:val="center"/>
          </w:tcPr>
          <w:p w14:paraId="23412A97"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160BA099"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571CDAD5"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2613812F"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79BF7F09"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w:t>
            </w:r>
          </w:p>
        </w:tc>
        <w:tc>
          <w:tcPr>
            <w:tcW w:w="980" w:type="dxa"/>
            <w:tcBorders>
              <w:top w:val="single" w:sz="8" w:space="0" w:color="000000"/>
              <w:left w:val="single" w:sz="8" w:space="0" w:color="000000"/>
              <w:bottom w:val="single" w:sz="8" w:space="0" w:color="000000"/>
              <w:right w:val="single" w:sz="8" w:space="0" w:color="000000"/>
            </w:tcBorders>
            <w:vAlign w:val="bottom"/>
          </w:tcPr>
          <w:p w14:paraId="42797EA5" w14:textId="29147E32"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511938,17</w:t>
            </w:r>
          </w:p>
        </w:tc>
        <w:tc>
          <w:tcPr>
            <w:tcW w:w="1071" w:type="dxa"/>
            <w:tcBorders>
              <w:top w:val="single" w:sz="8" w:space="0" w:color="000000"/>
              <w:left w:val="single" w:sz="8" w:space="0" w:color="000000"/>
              <w:bottom w:val="single" w:sz="8" w:space="0" w:color="000000"/>
              <w:right w:val="single" w:sz="8" w:space="0" w:color="000000"/>
            </w:tcBorders>
            <w:vAlign w:val="bottom"/>
          </w:tcPr>
          <w:p w14:paraId="49FC5BE1" w14:textId="19D270AE"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4287077,95</w:t>
            </w:r>
          </w:p>
        </w:tc>
        <w:tc>
          <w:tcPr>
            <w:tcW w:w="1815" w:type="dxa"/>
            <w:tcBorders>
              <w:top w:val="single" w:sz="8" w:space="0" w:color="000000"/>
              <w:left w:val="single" w:sz="8" w:space="0" w:color="000000"/>
              <w:bottom w:val="single" w:sz="8" w:space="0" w:color="000000"/>
              <w:right w:val="single" w:sz="8" w:space="0" w:color="000000"/>
            </w:tcBorders>
            <w:vAlign w:val="center"/>
          </w:tcPr>
          <w:p w14:paraId="715D9BB4"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2F2B47D8"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2A700243"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753CAA07"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554FAE6E"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6</w:t>
            </w:r>
          </w:p>
        </w:tc>
        <w:tc>
          <w:tcPr>
            <w:tcW w:w="980" w:type="dxa"/>
            <w:tcBorders>
              <w:top w:val="single" w:sz="8" w:space="0" w:color="000000"/>
              <w:left w:val="single" w:sz="8" w:space="0" w:color="000000"/>
              <w:bottom w:val="single" w:sz="8" w:space="0" w:color="000000"/>
              <w:right w:val="single" w:sz="8" w:space="0" w:color="000000"/>
            </w:tcBorders>
            <w:vAlign w:val="bottom"/>
          </w:tcPr>
          <w:p w14:paraId="6CE3A14D" w14:textId="123A12EB"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511938,88</w:t>
            </w:r>
          </w:p>
        </w:tc>
        <w:tc>
          <w:tcPr>
            <w:tcW w:w="1071" w:type="dxa"/>
            <w:tcBorders>
              <w:top w:val="single" w:sz="8" w:space="0" w:color="000000"/>
              <w:left w:val="single" w:sz="8" w:space="0" w:color="000000"/>
              <w:bottom w:val="single" w:sz="8" w:space="0" w:color="000000"/>
              <w:right w:val="single" w:sz="8" w:space="0" w:color="000000"/>
            </w:tcBorders>
            <w:vAlign w:val="bottom"/>
          </w:tcPr>
          <w:p w14:paraId="73B00406" w14:textId="3939933C"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4287073,13</w:t>
            </w:r>
          </w:p>
        </w:tc>
        <w:tc>
          <w:tcPr>
            <w:tcW w:w="1815" w:type="dxa"/>
            <w:tcBorders>
              <w:top w:val="single" w:sz="8" w:space="0" w:color="000000"/>
              <w:left w:val="single" w:sz="8" w:space="0" w:color="000000"/>
              <w:bottom w:val="single" w:sz="8" w:space="0" w:color="000000"/>
              <w:right w:val="single" w:sz="8" w:space="0" w:color="000000"/>
            </w:tcBorders>
            <w:vAlign w:val="center"/>
          </w:tcPr>
          <w:p w14:paraId="42976087"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445EE8BE"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0813A8BA"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52CD37E6" w14:textId="77777777" w:rsidTr="00253DE1">
        <w:trPr>
          <w:trHeight w:val="326"/>
        </w:trPr>
        <w:tc>
          <w:tcPr>
            <w:tcW w:w="2166" w:type="dxa"/>
            <w:tcBorders>
              <w:top w:val="single" w:sz="8" w:space="0" w:color="000000"/>
              <w:left w:val="single" w:sz="8" w:space="0" w:color="000000"/>
              <w:bottom w:val="single" w:sz="8" w:space="0" w:color="000000"/>
              <w:right w:val="single" w:sz="8" w:space="0" w:color="000000"/>
            </w:tcBorders>
            <w:vAlign w:val="center"/>
          </w:tcPr>
          <w:p w14:paraId="3353D32B"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7</w:t>
            </w:r>
          </w:p>
        </w:tc>
        <w:tc>
          <w:tcPr>
            <w:tcW w:w="980" w:type="dxa"/>
            <w:tcBorders>
              <w:top w:val="single" w:sz="8" w:space="0" w:color="000000"/>
              <w:left w:val="single" w:sz="8" w:space="0" w:color="000000"/>
              <w:bottom w:val="single" w:sz="8" w:space="0" w:color="000000"/>
              <w:right w:val="single" w:sz="8" w:space="0" w:color="000000"/>
            </w:tcBorders>
            <w:vAlign w:val="bottom"/>
          </w:tcPr>
          <w:p w14:paraId="31D8DF94" w14:textId="58F4712D"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511939,27</w:t>
            </w:r>
          </w:p>
        </w:tc>
        <w:tc>
          <w:tcPr>
            <w:tcW w:w="1071" w:type="dxa"/>
            <w:tcBorders>
              <w:top w:val="single" w:sz="8" w:space="0" w:color="000000"/>
              <w:left w:val="single" w:sz="8" w:space="0" w:color="000000"/>
              <w:bottom w:val="single" w:sz="8" w:space="0" w:color="000000"/>
              <w:right w:val="single" w:sz="8" w:space="0" w:color="000000"/>
            </w:tcBorders>
            <w:vAlign w:val="bottom"/>
          </w:tcPr>
          <w:p w14:paraId="68060B21" w14:textId="70D23E55"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4287068,26</w:t>
            </w:r>
          </w:p>
        </w:tc>
        <w:tc>
          <w:tcPr>
            <w:tcW w:w="1815" w:type="dxa"/>
            <w:tcBorders>
              <w:top w:val="single" w:sz="8" w:space="0" w:color="000000"/>
              <w:left w:val="single" w:sz="8" w:space="0" w:color="000000"/>
              <w:bottom w:val="single" w:sz="8" w:space="0" w:color="000000"/>
              <w:right w:val="single" w:sz="8" w:space="0" w:color="000000"/>
            </w:tcBorders>
            <w:vAlign w:val="center"/>
          </w:tcPr>
          <w:p w14:paraId="4AE5CD13" w14:textId="77777777" w:rsidR="00F72605" w:rsidRPr="007361BC" w:rsidRDefault="00F72605" w:rsidP="00F72605">
            <w:pPr>
              <w:pStyle w:val="TableParagraph"/>
              <w:kinsoku w:val="0"/>
              <w:overflowPunct w:val="0"/>
              <w:spacing w:before="11"/>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6CF934CE" w14:textId="77777777" w:rsidR="00F72605" w:rsidRPr="007361BC" w:rsidRDefault="00F72605" w:rsidP="00F72605">
            <w:pPr>
              <w:pStyle w:val="TableParagraph"/>
              <w:kinsoku w:val="0"/>
              <w:overflowPunct w:val="0"/>
              <w:spacing w:before="11"/>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2F6BBA0C" w14:textId="77777777" w:rsidR="00F72605" w:rsidRPr="007361BC" w:rsidRDefault="00F72605" w:rsidP="00F72605">
            <w:pPr>
              <w:pStyle w:val="TableParagraph"/>
              <w:kinsoku w:val="0"/>
              <w:overflowPunct w:val="0"/>
              <w:spacing w:before="11"/>
              <w:ind w:left="31"/>
              <w:jc w:val="center"/>
              <w:rPr>
                <w:w w:val="94"/>
              </w:rPr>
            </w:pPr>
            <w:r w:rsidRPr="007361BC">
              <w:rPr>
                <w:w w:val="94"/>
              </w:rPr>
              <w:t>-</w:t>
            </w:r>
          </w:p>
        </w:tc>
      </w:tr>
      <w:tr w:rsidR="00F72605" w:rsidRPr="007361BC" w14:paraId="7FA53CC9"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25E64EB8"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8</w:t>
            </w:r>
          </w:p>
        </w:tc>
        <w:tc>
          <w:tcPr>
            <w:tcW w:w="980" w:type="dxa"/>
            <w:tcBorders>
              <w:top w:val="single" w:sz="8" w:space="0" w:color="000000"/>
              <w:left w:val="single" w:sz="8" w:space="0" w:color="000000"/>
              <w:bottom w:val="single" w:sz="8" w:space="0" w:color="000000"/>
              <w:right w:val="single" w:sz="8" w:space="0" w:color="000000"/>
            </w:tcBorders>
            <w:vAlign w:val="bottom"/>
          </w:tcPr>
          <w:p w14:paraId="0F66AC5C" w14:textId="34A6A0D8"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511939,35</w:t>
            </w:r>
          </w:p>
        </w:tc>
        <w:tc>
          <w:tcPr>
            <w:tcW w:w="1071" w:type="dxa"/>
            <w:tcBorders>
              <w:top w:val="single" w:sz="8" w:space="0" w:color="000000"/>
              <w:left w:val="single" w:sz="8" w:space="0" w:color="000000"/>
              <w:bottom w:val="single" w:sz="8" w:space="0" w:color="000000"/>
              <w:right w:val="single" w:sz="8" w:space="0" w:color="000000"/>
            </w:tcBorders>
            <w:vAlign w:val="bottom"/>
          </w:tcPr>
          <w:p w14:paraId="70EEEBC8" w14:textId="4CAE456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4287063,39</w:t>
            </w:r>
          </w:p>
        </w:tc>
        <w:tc>
          <w:tcPr>
            <w:tcW w:w="1815" w:type="dxa"/>
            <w:tcBorders>
              <w:top w:val="single" w:sz="8" w:space="0" w:color="000000"/>
              <w:left w:val="single" w:sz="8" w:space="0" w:color="000000"/>
              <w:bottom w:val="single" w:sz="8" w:space="0" w:color="000000"/>
              <w:right w:val="single" w:sz="8" w:space="0" w:color="000000"/>
            </w:tcBorders>
            <w:vAlign w:val="center"/>
          </w:tcPr>
          <w:p w14:paraId="18D857DC" w14:textId="77777777" w:rsidR="00F72605" w:rsidRPr="007361BC" w:rsidRDefault="00F72605" w:rsidP="00F72605">
            <w:pPr>
              <w:pStyle w:val="TableParagraph"/>
              <w:kinsoku w:val="0"/>
              <w:overflowPunct w:val="0"/>
              <w:spacing w:before="15"/>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3EAF64AB" w14:textId="77777777" w:rsidR="00F72605" w:rsidRPr="007361BC" w:rsidRDefault="00F72605" w:rsidP="00F72605">
            <w:pPr>
              <w:pStyle w:val="TableParagraph"/>
              <w:kinsoku w:val="0"/>
              <w:overflowPunct w:val="0"/>
              <w:spacing w:before="15"/>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69B5D47A" w14:textId="77777777" w:rsidR="00F72605" w:rsidRPr="007361BC" w:rsidRDefault="00F72605" w:rsidP="00F72605">
            <w:pPr>
              <w:pStyle w:val="TableParagraph"/>
              <w:kinsoku w:val="0"/>
              <w:overflowPunct w:val="0"/>
              <w:spacing w:before="15"/>
              <w:ind w:left="31"/>
              <w:jc w:val="center"/>
              <w:rPr>
                <w:w w:val="94"/>
              </w:rPr>
            </w:pPr>
            <w:r w:rsidRPr="007361BC">
              <w:rPr>
                <w:w w:val="94"/>
              </w:rPr>
              <w:t>-</w:t>
            </w:r>
          </w:p>
        </w:tc>
      </w:tr>
      <w:tr w:rsidR="00F72605" w:rsidRPr="007361BC" w14:paraId="73DCE391"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0119DD84"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9</w:t>
            </w:r>
          </w:p>
        </w:tc>
        <w:tc>
          <w:tcPr>
            <w:tcW w:w="980" w:type="dxa"/>
            <w:tcBorders>
              <w:top w:val="single" w:sz="8" w:space="0" w:color="000000"/>
              <w:left w:val="single" w:sz="8" w:space="0" w:color="000000"/>
              <w:bottom w:val="single" w:sz="8" w:space="0" w:color="000000"/>
              <w:right w:val="single" w:sz="8" w:space="0" w:color="000000"/>
            </w:tcBorders>
            <w:vAlign w:val="bottom"/>
          </w:tcPr>
          <w:p w14:paraId="5853B30B" w14:textId="77753B9B"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511939,11</w:t>
            </w:r>
          </w:p>
        </w:tc>
        <w:tc>
          <w:tcPr>
            <w:tcW w:w="1071" w:type="dxa"/>
            <w:tcBorders>
              <w:top w:val="single" w:sz="8" w:space="0" w:color="000000"/>
              <w:left w:val="single" w:sz="8" w:space="0" w:color="000000"/>
              <w:bottom w:val="single" w:sz="8" w:space="0" w:color="000000"/>
              <w:right w:val="single" w:sz="8" w:space="0" w:color="000000"/>
            </w:tcBorders>
            <w:vAlign w:val="bottom"/>
          </w:tcPr>
          <w:p w14:paraId="1E089FA4" w14:textId="54A96A71"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4287058,51</w:t>
            </w:r>
          </w:p>
        </w:tc>
        <w:tc>
          <w:tcPr>
            <w:tcW w:w="1815" w:type="dxa"/>
            <w:tcBorders>
              <w:top w:val="single" w:sz="8" w:space="0" w:color="000000"/>
              <w:left w:val="single" w:sz="8" w:space="0" w:color="000000"/>
              <w:bottom w:val="single" w:sz="8" w:space="0" w:color="000000"/>
              <w:right w:val="single" w:sz="8" w:space="0" w:color="000000"/>
            </w:tcBorders>
            <w:vAlign w:val="center"/>
          </w:tcPr>
          <w:p w14:paraId="4BE11212" w14:textId="77777777" w:rsidR="00F72605" w:rsidRPr="007361BC" w:rsidRDefault="00F72605" w:rsidP="00F72605">
            <w:pPr>
              <w:pStyle w:val="TableParagraph"/>
              <w:kinsoku w:val="0"/>
              <w:overflowPunct w:val="0"/>
              <w:spacing w:before="15"/>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147F1EEC" w14:textId="77777777" w:rsidR="00F72605" w:rsidRPr="007361BC" w:rsidRDefault="00F72605" w:rsidP="00F72605">
            <w:pPr>
              <w:pStyle w:val="TableParagraph"/>
              <w:kinsoku w:val="0"/>
              <w:overflowPunct w:val="0"/>
              <w:spacing w:before="15"/>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6BD20A2A" w14:textId="77777777" w:rsidR="00F72605" w:rsidRPr="007361BC" w:rsidRDefault="00F72605" w:rsidP="00F72605">
            <w:pPr>
              <w:pStyle w:val="TableParagraph"/>
              <w:kinsoku w:val="0"/>
              <w:overflowPunct w:val="0"/>
              <w:spacing w:before="15"/>
              <w:ind w:left="31"/>
              <w:jc w:val="center"/>
              <w:rPr>
                <w:w w:val="94"/>
              </w:rPr>
            </w:pPr>
            <w:r w:rsidRPr="007361BC">
              <w:rPr>
                <w:w w:val="94"/>
              </w:rPr>
              <w:t>-</w:t>
            </w:r>
          </w:p>
        </w:tc>
      </w:tr>
      <w:tr w:rsidR="00F72605" w:rsidRPr="007361BC" w14:paraId="3F5DC2AB"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7C132AAE"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10</w:t>
            </w:r>
          </w:p>
        </w:tc>
        <w:tc>
          <w:tcPr>
            <w:tcW w:w="980" w:type="dxa"/>
            <w:tcBorders>
              <w:top w:val="single" w:sz="8" w:space="0" w:color="000000"/>
              <w:left w:val="single" w:sz="8" w:space="0" w:color="000000"/>
              <w:bottom w:val="single" w:sz="8" w:space="0" w:color="000000"/>
              <w:right w:val="single" w:sz="8" w:space="0" w:color="000000"/>
            </w:tcBorders>
            <w:vAlign w:val="bottom"/>
          </w:tcPr>
          <w:p w14:paraId="065962E7" w14:textId="677CB1E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511938,56</w:t>
            </w:r>
          </w:p>
        </w:tc>
        <w:tc>
          <w:tcPr>
            <w:tcW w:w="1071" w:type="dxa"/>
            <w:tcBorders>
              <w:top w:val="single" w:sz="8" w:space="0" w:color="000000"/>
              <w:left w:val="single" w:sz="8" w:space="0" w:color="000000"/>
              <w:bottom w:val="single" w:sz="8" w:space="0" w:color="000000"/>
              <w:right w:val="single" w:sz="8" w:space="0" w:color="000000"/>
            </w:tcBorders>
            <w:vAlign w:val="bottom"/>
          </w:tcPr>
          <w:p w14:paraId="2E33FDFA" w14:textId="02654BB8"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4287053,67</w:t>
            </w:r>
          </w:p>
        </w:tc>
        <w:tc>
          <w:tcPr>
            <w:tcW w:w="1815" w:type="dxa"/>
            <w:tcBorders>
              <w:top w:val="single" w:sz="8" w:space="0" w:color="000000"/>
              <w:left w:val="single" w:sz="8" w:space="0" w:color="000000"/>
              <w:bottom w:val="single" w:sz="8" w:space="0" w:color="000000"/>
              <w:right w:val="single" w:sz="8" w:space="0" w:color="000000"/>
            </w:tcBorders>
            <w:vAlign w:val="center"/>
          </w:tcPr>
          <w:p w14:paraId="1BA3334B"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5EF3850F"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3F446EDC"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29A28E73"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0B01DE4F"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11</w:t>
            </w:r>
          </w:p>
        </w:tc>
        <w:tc>
          <w:tcPr>
            <w:tcW w:w="980" w:type="dxa"/>
            <w:tcBorders>
              <w:top w:val="single" w:sz="8" w:space="0" w:color="000000"/>
              <w:left w:val="single" w:sz="8" w:space="0" w:color="000000"/>
              <w:bottom w:val="single" w:sz="8" w:space="0" w:color="000000"/>
              <w:right w:val="single" w:sz="8" w:space="0" w:color="000000"/>
            </w:tcBorders>
            <w:vAlign w:val="bottom"/>
          </w:tcPr>
          <w:p w14:paraId="61BA3B6A" w14:textId="35C1C9DA"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511937,69</w:t>
            </w:r>
          </w:p>
        </w:tc>
        <w:tc>
          <w:tcPr>
            <w:tcW w:w="1071" w:type="dxa"/>
            <w:tcBorders>
              <w:top w:val="single" w:sz="8" w:space="0" w:color="000000"/>
              <w:left w:val="single" w:sz="8" w:space="0" w:color="000000"/>
              <w:bottom w:val="single" w:sz="8" w:space="0" w:color="000000"/>
              <w:right w:val="single" w:sz="8" w:space="0" w:color="000000"/>
            </w:tcBorders>
            <w:vAlign w:val="bottom"/>
          </w:tcPr>
          <w:p w14:paraId="40862C9F" w14:textId="03167D15"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4287048,87</w:t>
            </w:r>
          </w:p>
        </w:tc>
        <w:tc>
          <w:tcPr>
            <w:tcW w:w="1815" w:type="dxa"/>
            <w:tcBorders>
              <w:top w:val="single" w:sz="8" w:space="0" w:color="000000"/>
              <w:left w:val="single" w:sz="8" w:space="0" w:color="000000"/>
              <w:bottom w:val="single" w:sz="8" w:space="0" w:color="000000"/>
              <w:right w:val="single" w:sz="8" w:space="0" w:color="000000"/>
            </w:tcBorders>
            <w:vAlign w:val="center"/>
          </w:tcPr>
          <w:p w14:paraId="766AA4CD"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744152E4"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0915EFF0"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25C34121"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5C3F9776"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12</w:t>
            </w:r>
          </w:p>
        </w:tc>
        <w:tc>
          <w:tcPr>
            <w:tcW w:w="980" w:type="dxa"/>
            <w:tcBorders>
              <w:top w:val="single" w:sz="8" w:space="0" w:color="000000"/>
              <w:left w:val="single" w:sz="8" w:space="0" w:color="000000"/>
              <w:bottom w:val="single" w:sz="8" w:space="0" w:color="000000"/>
              <w:right w:val="single" w:sz="8" w:space="0" w:color="000000"/>
            </w:tcBorders>
            <w:vAlign w:val="bottom"/>
          </w:tcPr>
          <w:p w14:paraId="0EA260DD" w14:textId="66698F5A"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511936,51</w:t>
            </w:r>
          </w:p>
        </w:tc>
        <w:tc>
          <w:tcPr>
            <w:tcW w:w="1071" w:type="dxa"/>
            <w:tcBorders>
              <w:top w:val="single" w:sz="8" w:space="0" w:color="000000"/>
              <w:left w:val="single" w:sz="8" w:space="0" w:color="000000"/>
              <w:bottom w:val="single" w:sz="8" w:space="0" w:color="000000"/>
              <w:right w:val="single" w:sz="8" w:space="0" w:color="000000"/>
            </w:tcBorders>
            <w:vAlign w:val="bottom"/>
          </w:tcPr>
          <w:p w14:paraId="066AAD58" w14:textId="10C93AB1"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4287044,14</w:t>
            </w:r>
          </w:p>
        </w:tc>
        <w:tc>
          <w:tcPr>
            <w:tcW w:w="1815" w:type="dxa"/>
            <w:tcBorders>
              <w:top w:val="single" w:sz="8" w:space="0" w:color="000000"/>
              <w:left w:val="single" w:sz="8" w:space="0" w:color="000000"/>
              <w:bottom w:val="single" w:sz="8" w:space="0" w:color="000000"/>
              <w:right w:val="single" w:sz="8" w:space="0" w:color="000000"/>
            </w:tcBorders>
            <w:vAlign w:val="center"/>
          </w:tcPr>
          <w:p w14:paraId="4588BF24"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2A19AE6F"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36459072"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11814FD2"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4EA64F0D"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13</w:t>
            </w:r>
          </w:p>
        </w:tc>
        <w:tc>
          <w:tcPr>
            <w:tcW w:w="980" w:type="dxa"/>
            <w:tcBorders>
              <w:top w:val="single" w:sz="8" w:space="0" w:color="000000"/>
              <w:left w:val="single" w:sz="8" w:space="0" w:color="000000"/>
              <w:bottom w:val="single" w:sz="8" w:space="0" w:color="000000"/>
              <w:right w:val="single" w:sz="8" w:space="0" w:color="000000"/>
            </w:tcBorders>
            <w:vAlign w:val="bottom"/>
          </w:tcPr>
          <w:p w14:paraId="5D338B2D" w14:textId="7AAD63C2"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511935,02</w:t>
            </w:r>
          </w:p>
        </w:tc>
        <w:tc>
          <w:tcPr>
            <w:tcW w:w="1071" w:type="dxa"/>
            <w:tcBorders>
              <w:top w:val="single" w:sz="8" w:space="0" w:color="000000"/>
              <w:left w:val="single" w:sz="8" w:space="0" w:color="000000"/>
              <w:bottom w:val="single" w:sz="8" w:space="0" w:color="000000"/>
              <w:right w:val="single" w:sz="8" w:space="0" w:color="000000"/>
            </w:tcBorders>
            <w:vAlign w:val="bottom"/>
          </w:tcPr>
          <w:p w14:paraId="1D6F14F1" w14:textId="12DD5B49"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4287039,49</w:t>
            </w:r>
          </w:p>
        </w:tc>
        <w:tc>
          <w:tcPr>
            <w:tcW w:w="1815" w:type="dxa"/>
            <w:tcBorders>
              <w:top w:val="single" w:sz="8" w:space="0" w:color="000000"/>
              <w:left w:val="single" w:sz="8" w:space="0" w:color="000000"/>
              <w:bottom w:val="single" w:sz="8" w:space="0" w:color="000000"/>
              <w:right w:val="single" w:sz="8" w:space="0" w:color="000000"/>
            </w:tcBorders>
            <w:vAlign w:val="center"/>
          </w:tcPr>
          <w:p w14:paraId="498321FD"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46BBC8D7"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2D14C975"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6B37B5C5"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28DFD540"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14</w:t>
            </w:r>
          </w:p>
        </w:tc>
        <w:tc>
          <w:tcPr>
            <w:tcW w:w="980" w:type="dxa"/>
            <w:tcBorders>
              <w:top w:val="single" w:sz="8" w:space="0" w:color="000000"/>
              <w:left w:val="single" w:sz="8" w:space="0" w:color="000000"/>
              <w:bottom w:val="single" w:sz="8" w:space="0" w:color="000000"/>
              <w:right w:val="single" w:sz="8" w:space="0" w:color="000000"/>
            </w:tcBorders>
            <w:vAlign w:val="bottom"/>
          </w:tcPr>
          <w:p w14:paraId="2E04C74D" w14:textId="68D8F12D"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511933,23</w:t>
            </w:r>
          </w:p>
        </w:tc>
        <w:tc>
          <w:tcPr>
            <w:tcW w:w="1071" w:type="dxa"/>
            <w:tcBorders>
              <w:top w:val="single" w:sz="8" w:space="0" w:color="000000"/>
              <w:left w:val="single" w:sz="8" w:space="0" w:color="000000"/>
              <w:bottom w:val="single" w:sz="8" w:space="0" w:color="000000"/>
              <w:right w:val="single" w:sz="8" w:space="0" w:color="000000"/>
            </w:tcBorders>
            <w:vAlign w:val="bottom"/>
          </w:tcPr>
          <w:p w14:paraId="085EA0A7" w14:textId="5103BA35"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4287034,95</w:t>
            </w:r>
          </w:p>
        </w:tc>
        <w:tc>
          <w:tcPr>
            <w:tcW w:w="1815" w:type="dxa"/>
            <w:tcBorders>
              <w:top w:val="single" w:sz="8" w:space="0" w:color="000000"/>
              <w:left w:val="single" w:sz="8" w:space="0" w:color="000000"/>
              <w:bottom w:val="single" w:sz="8" w:space="0" w:color="000000"/>
              <w:right w:val="single" w:sz="8" w:space="0" w:color="000000"/>
            </w:tcBorders>
            <w:vAlign w:val="center"/>
          </w:tcPr>
          <w:p w14:paraId="3145EBAE"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626F30D9"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5EB1EF57"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76AE412B"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53452640"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15</w:t>
            </w:r>
          </w:p>
        </w:tc>
        <w:tc>
          <w:tcPr>
            <w:tcW w:w="980" w:type="dxa"/>
            <w:tcBorders>
              <w:top w:val="single" w:sz="8" w:space="0" w:color="000000"/>
              <w:left w:val="single" w:sz="8" w:space="0" w:color="000000"/>
              <w:bottom w:val="single" w:sz="8" w:space="0" w:color="000000"/>
              <w:right w:val="single" w:sz="8" w:space="0" w:color="000000"/>
            </w:tcBorders>
            <w:vAlign w:val="bottom"/>
          </w:tcPr>
          <w:p w14:paraId="1ED93D71" w14:textId="65A9342C"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511931,94</w:t>
            </w:r>
          </w:p>
        </w:tc>
        <w:tc>
          <w:tcPr>
            <w:tcW w:w="1071" w:type="dxa"/>
            <w:tcBorders>
              <w:top w:val="single" w:sz="8" w:space="0" w:color="000000"/>
              <w:left w:val="single" w:sz="8" w:space="0" w:color="000000"/>
              <w:bottom w:val="single" w:sz="8" w:space="0" w:color="000000"/>
              <w:right w:val="single" w:sz="8" w:space="0" w:color="000000"/>
            </w:tcBorders>
            <w:vAlign w:val="bottom"/>
          </w:tcPr>
          <w:p w14:paraId="0F16E9E0" w14:textId="170B5DDD"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4287031,94</w:t>
            </w:r>
          </w:p>
        </w:tc>
        <w:tc>
          <w:tcPr>
            <w:tcW w:w="1815" w:type="dxa"/>
            <w:tcBorders>
              <w:top w:val="single" w:sz="8" w:space="0" w:color="000000"/>
              <w:left w:val="single" w:sz="8" w:space="0" w:color="000000"/>
              <w:bottom w:val="single" w:sz="8" w:space="0" w:color="000000"/>
              <w:right w:val="single" w:sz="8" w:space="0" w:color="000000"/>
            </w:tcBorders>
            <w:vAlign w:val="center"/>
          </w:tcPr>
          <w:p w14:paraId="7D16F756"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751B8A96"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3CA08F82"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3723B6B0"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160711C0"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16</w:t>
            </w:r>
          </w:p>
        </w:tc>
        <w:tc>
          <w:tcPr>
            <w:tcW w:w="980" w:type="dxa"/>
            <w:tcBorders>
              <w:top w:val="single" w:sz="8" w:space="0" w:color="000000"/>
              <w:left w:val="single" w:sz="8" w:space="0" w:color="000000"/>
              <w:bottom w:val="single" w:sz="8" w:space="0" w:color="000000"/>
              <w:right w:val="single" w:sz="8" w:space="0" w:color="000000"/>
            </w:tcBorders>
            <w:vAlign w:val="bottom"/>
          </w:tcPr>
          <w:p w14:paraId="2840A16F" w14:textId="27435A3F"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511927,35</w:t>
            </w:r>
          </w:p>
        </w:tc>
        <w:tc>
          <w:tcPr>
            <w:tcW w:w="1071" w:type="dxa"/>
            <w:tcBorders>
              <w:top w:val="single" w:sz="8" w:space="0" w:color="000000"/>
              <w:left w:val="single" w:sz="8" w:space="0" w:color="000000"/>
              <w:bottom w:val="single" w:sz="8" w:space="0" w:color="000000"/>
              <w:right w:val="single" w:sz="8" w:space="0" w:color="000000"/>
            </w:tcBorders>
            <w:vAlign w:val="bottom"/>
          </w:tcPr>
          <w:p w14:paraId="527DD905" w14:textId="2A1CAA0C"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4287033,92</w:t>
            </w:r>
          </w:p>
        </w:tc>
        <w:tc>
          <w:tcPr>
            <w:tcW w:w="1815" w:type="dxa"/>
            <w:tcBorders>
              <w:top w:val="single" w:sz="8" w:space="0" w:color="000000"/>
              <w:left w:val="single" w:sz="8" w:space="0" w:color="000000"/>
              <w:bottom w:val="single" w:sz="8" w:space="0" w:color="000000"/>
              <w:right w:val="single" w:sz="8" w:space="0" w:color="000000"/>
            </w:tcBorders>
            <w:vAlign w:val="center"/>
          </w:tcPr>
          <w:p w14:paraId="40FB6969"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0807BDC2"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2C07826F"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4185AF2F"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70245A06"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17</w:t>
            </w:r>
          </w:p>
        </w:tc>
        <w:tc>
          <w:tcPr>
            <w:tcW w:w="980" w:type="dxa"/>
            <w:tcBorders>
              <w:top w:val="single" w:sz="8" w:space="0" w:color="000000"/>
              <w:left w:val="single" w:sz="8" w:space="0" w:color="000000"/>
              <w:bottom w:val="single" w:sz="8" w:space="0" w:color="000000"/>
              <w:right w:val="single" w:sz="8" w:space="0" w:color="000000"/>
            </w:tcBorders>
            <w:vAlign w:val="bottom"/>
          </w:tcPr>
          <w:p w14:paraId="3D9E7B16" w14:textId="5DE9E9B1"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511915,47</w:t>
            </w:r>
          </w:p>
        </w:tc>
        <w:tc>
          <w:tcPr>
            <w:tcW w:w="1071" w:type="dxa"/>
            <w:tcBorders>
              <w:top w:val="single" w:sz="8" w:space="0" w:color="000000"/>
              <w:left w:val="single" w:sz="8" w:space="0" w:color="000000"/>
              <w:bottom w:val="single" w:sz="8" w:space="0" w:color="000000"/>
              <w:right w:val="single" w:sz="8" w:space="0" w:color="000000"/>
            </w:tcBorders>
            <w:vAlign w:val="bottom"/>
          </w:tcPr>
          <w:p w14:paraId="03E4CBD8" w14:textId="28B46222"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4287006,37</w:t>
            </w:r>
          </w:p>
        </w:tc>
        <w:tc>
          <w:tcPr>
            <w:tcW w:w="1815" w:type="dxa"/>
            <w:tcBorders>
              <w:top w:val="single" w:sz="8" w:space="0" w:color="000000"/>
              <w:left w:val="single" w:sz="8" w:space="0" w:color="000000"/>
              <w:bottom w:val="single" w:sz="8" w:space="0" w:color="000000"/>
              <w:right w:val="single" w:sz="8" w:space="0" w:color="000000"/>
            </w:tcBorders>
            <w:vAlign w:val="center"/>
          </w:tcPr>
          <w:p w14:paraId="7B6CD091"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188A463C"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0BB53382"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28A6DCDD"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409E7750"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18</w:t>
            </w:r>
          </w:p>
        </w:tc>
        <w:tc>
          <w:tcPr>
            <w:tcW w:w="980" w:type="dxa"/>
            <w:tcBorders>
              <w:top w:val="single" w:sz="8" w:space="0" w:color="000000"/>
              <w:left w:val="single" w:sz="8" w:space="0" w:color="000000"/>
              <w:bottom w:val="single" w:sz="8" w:space="0" w:color="000000"/>
              <w:right w:val="single" w:sz="8" w:space="0" w:color="000000"/>
            </w:tcBorders>
            <w:vAlign w:val="bottom"/>
          </w:tcPr>
          <w:p w14:paraId="1A541EB8" w14:textId="71B71E1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511921,92</w:t>
            </w:r>
          </w:p>
        </w:tc>
        <w:tc>
          <w:tcPr>
            <w:tcW w:w="1071" w:type="dxa"/>
            <w:tcBorders>
              <w:top w:val="single" w:sz="8" w:space="0" w:color="000000"/>
              <w:left w:val="single" w:sz="8" w:space="0" w:color="000000"/>
              <w:bottom w:val="single" w:sz="8" w:space="0" w:color="000000"/>
              <w:right w:val="single" w:sz="8" w:space="0" w:color="000000"/>
            </w:tcBorders>
            <w:vAlign w:val="bottom"/>
          </w:tcPr>
          <w:p w14:paraId="282B267A" w14:textId="2B2568AD"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4287003,65</w:t>
            </w:r>
          </w:p>
        </w:tc>
        <w:tc>
          <w:tcPr>
            <w:tcW w:w="1815" w:type="dxa"/>
            <w:tcBorders>
              <w:top w:val="single" w:sz="8" w:space="0" w:color="000000"/>
              <w:left w:val="single" w:sz="8" w:space="0" w:color="000000"/>
              <w:bottom w:val="single" w:sz="8" w:space="0" w:color="000000"/>
              <w:right w:val="single" w:sz="8" w:space="0" w:color="000000"/>
            </w:tcBorders>
            <w:vAlign w:val="center"/>
          </w:tcPr>
          <w:p w14:paraId="1A6FE18D"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512C9FC9"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37FAB963"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00BEEA76"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2473D238"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19</w:t>
            </w:r>
          </w:p>
        </w:tc>
        <w:tc>
          <w:tcPr>
            <w:tcW w:w="980" w:type="dxa"/>
            <w:tcBorders>
              <w:top w:val="single" w:sz="8" w:space="0" w:color="000000"/>
              <w:left w:val="single" w:sz="8" w:space="0" w:color="000000"/>
              <w:bottom w:val="single" w:sz="8" w:space="0" w:color="000000"/>
              <w:right w:val="single" w:sz="8" w:space="0" w:color="000000"/>
            </w:tcBorders>
            <w:vAlign w:val="bottom"/>
          </w:tcPr>
          <w:p w14:paraId="0A547036" w14:textId="190A3CB0"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511850,53</w:t>
            </w:r>
          </w:p>
        </w:tc>
        <w:tc>
          <w:tcPr>
            <w:tcW w:w="1071" w:type="dxa"/>
            <w:tcBorders>
              <w:top w:val="single" w:sz="8" w:space="0" w:color="000000"/>
              <w:left w:val="single" w:sz="8" w:space="0" w:color="000000"/>
              <w:bottom w:val="single" w:sz="8" w:space="0" w:color="000000"/>
              <w:right w:val="single" w:sz="8" w:space="0" w:color="000000"/>
            </w:tcBorders>
            <w:vAlign w:val="bottom"/>
          </w:tcPr>
          <w:p w14:paraId="64616E21" w14:textId="552D82C6"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4286838,07</w:t>
            </w:r>
          </w:p>
        </w:tc>
        <w:tc>
          <w:tcPr>
            <w:tcW w:w="1815" w:type="dxa"/>
            <w:tcBorders>
              <w:top w:val="single" w:sz="8" w:space="0" w:color="000000"/>
              <w:left w:val="single" w:sz="8" w:space="0" w:color="000000"/>
              <w:bottom w:val="single" w:sz="8" w:space="0" w:color="000000"/>
              <w:right w:val="single" w:sz="8" w:space="0" w:color="000000"/>
            </w:tcBorders>
            <w:vAlign w:val="center"/>
          </w:tcPr>
          <w:p w14:paraId="08CACFC5"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67915BA1"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4E752FFD"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01186964"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37355369" w14:textId="77777777"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20</w:t>
            </w:r>
          </w:p>
        </w:tc>
        <w:tc>
          <w:tcPr>
            <w:tcW w:w="980" w:type="dxa"/>
            <w:tcBorders>
              <w:top w:val="single" w:sz="8" w:space="0" w:color="000000"/>
              <w:left w:val="single" w:sz="8" w:space="0" w:color="000000"/>
              <w:bottom w:val="single" w:sz="8" w:space="0" w:color="000000"/>
              <w:right w:val="single" w:sz="8" w:space="0" w:color="000000"/>
            </w:tcBorders>
            <w:vAlign w:val="bottom"/>
          </w:tcPr>
          <w:p w14:paraId="13CDB2DF" w14:textId="38C6E7CE"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511857,94</w:t>
            </w:r>
          </w:p>
        </w:tc>
        <w:tc>
          <w:tcPr>
            <w:tcW w:w="1071" w:type="dxa"/>
            <w:tcBorders>
              <w:top w:val="single" w:sz="8" w:space="0" w:color="000000"/>
              <w:left w:val="single" w:sz="8" w:space="0" w:color="000000"/>
              <w:bottom w:val="single" w:sz="8" w:space="0" w:color="000000"/>
              <w:right w:val="single" w:sz="8" w:space="0" w:color="000000"/>
            </w:tcBorders>
            <w:vAlign w:val="bottom"/>
          </w:tcPr>
          <w:p w14:paraId="5553DE24" w14:textId="4DFEBC2C"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4286840,08</w:t>
            </w:r>
          </w:p>
        </w:tc>
        <w:tc>
          <w:tcPr>
            <w:tcW w:w="1815" w:type="dxa"/>
            <w:tcBorders>
              <w:top w:val="single" w:sz="8" w:space="0" w:color="000000"/>
              <w:left w:val="single" w:sz="8" w:space="0" w:color="000000"/>
              <w:bottom w:val="single" w:sz="8" w:space="0" w:color="000000"/>
              <w:right w:val="single" w:sz="8" w:space="0" w:color="000000"/>
            </w:tcBorders>
            <w:vAlign w:val="center"/>
          </w:tcPr>
          <w:p w14:paraId="0D7DEFB6"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3361CA6C"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499F58A4"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36E0D8CA"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5DBD4398" w14:textId="77777777" w:rsidR="00F72605" w:rsidRPr="007361BC" w:rsidRDefault="00F72605" w:rsidP="00F72605">
            <w:pPr>
              <w:jc w:val="center"/>
              <w:rPr>
                <w:rStyle w:val="29pt"/>
                <w:color w:val="auto"/>
                <w:sz w:val="20"/>
                <w:szCs w:val="20"/>
              </w:rPr>
            </w:pPr>
            <w:r w:rsidRPr="007361BC">
              <w:rPr>
                <w:rStyle w:val="29pt"/>
                <w:color w:val="auto"/>
                <w:sz w:val="20"/>
                <w:szCs w:val="20"/>
              </w:rPr>
              <w:t>21</w:t>
            </w:r>
          </w:p>
        </w:tc>
        <w:tc>
          <w:tcPr>
            <w:tcW w:w="980" w:type="dxa"/>
            <w:tcBorders>
              <w:top w:val="single" w:sz="8" w:space="0" w:color="000000"/>
              <w:left w:val="single" w:sz="8" w:space="0" w:color="000000"/>
              <w:bottom w:val="single" w:sz="8" w:space="0" w:color="000000"/>
              <w:right w:val="single" w:sz="8" w:space="0" w:color="000000"/>
            </w:tcBorders>
            <w:vAlign w:val="bottom"/>
          </w:tcPr>
          <w:p w14:paraId="40D70026" w14:textId="41B7A8B2"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511927,45</w:t>
            </w:r>
          </w:p>
        </w:tc>
        <w:tc>
          <w:tcPr>
            <w:tcW w:w="1071" w:type="dxa"/>
            <w:tcBorders>
              <w:top w:val="single" w:sz="8" w:space="0" w:color="000000"/>
              <w:left w:val="single" w:sz="8" w:space="0" w:color="000000"/>
              <w:bottom w:val="single" w:sz="8" w:space="0" w:color="000000"/>
              <w:right w:val="single" w:sz="8" w:space="0" w:color="000000"/>
            </w:tcBorders>
            <w:vAlign w:val="bottom"/>
          </w:tcPr>
          <w:p w14:paraId="132D9B28" w14:textId="4085C072"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4287001,33</w:t>
            </w:r>
          </w:p>
        </w:tc>
        <w:tc>
          <w:tcPr>
            <w:tcW w:w="1815" w:type="dxa"/>
            <w:tcBorders>
              <w:top w:val="single" w:sz="8" w:space="0" w:color="000000"/>
              <w:left w:val="single" w:sz="8" w:space="0" w:color="000000"/>
              <w:bottom w:val="single" w:sz="8" w:space="0" w:color="000000"/>
              <w:right w:val="single" w:sz="8" w:space="0" w:color="000000"/>
            </w:tcBorders>
            <w:vAlign w:val="center"/>
          </w:tcPr>
          <w:p w14:paraId="57A60FD7"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18BAA1CB"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4ADDB7CC"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182245A8"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6AE98264" w14:textId="77777777" w:rsidR="00F72605" w:rsidRPr="007361BC" w:rsidRDefault="00F72605" w:rsidP="00F72605">
            <w:pPr>
              <w:jc w:val="center"/>
              <w:rPr>
                <w:rStyle w:val="29pt"/>
                <w:color w:val="auto"/>
                <w:sz w:val="20"/>
                <w:szCs w:val="20"/>
              </w:rPr>
            </w:pPr>
            <w:r w:rsidRPr="007361BC">
              <w:rPr>
                <w:rStyle w:val="29pt"/>
                <w:color w:val="auto"/>
                <w:sz w:val="20"/>
                <w:szCs w:val="20"/>
              </w:rPr>
              <w:t>22</w:t>
            </w:r>
          </w:p>
        </w:tc>
        <w:tc>
          <w:tcPr>
            <w:tcW w:w="980" w:type="dxa"/>
            <w:tcBorders>
              <w:top w:val="single" w:sz="8" w:space="0" w:color="000000"/>
              <w:left w:val="single" w:sz="8" w:space="0" w:color="000000"/>
              <w:bottom w:val="single" w:sz="8" w:space="0" w:color="000000"/>
              <w:right w:val="single" w:sz="8" w:space="0" w:color="000000"/>
            </w:tcBorders>
            <w:vAlign w:val="bottom"/>
          </w:tcPr>
          <w:p w14:paraId="1B3C1B56" w14:textId="3DCF8CDB"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511938,43</w:t>
            </w:r>
          </w:p>
        </w:tc>
        <w:tc>
          <w:tcPr>
            <w:tcW w:w="1071" w:type="dxa"/>
            <w:tcBorders>
              <w:top w:val="single" w:sz="8" w:space="0" w:color="000000"/>
              <w:left w:val="single" w:sz="8" w:space="0" w:color="000000"/>
              <w:bottom w:val="single" w:sz="8" w:space="0" w:color="000000"/>
              <w:right w:val="single" w:sz="8" w:space="0" w:color="000000"/>
            </w:tcBorders>
            <w:vAlign w:val="bottom"/>
          </w:tcPr>
          <w:p w14:paraId="6BF16005" w14:textId="6634B4CC"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4286996,48</w:t>
            </w:r>
          </w:p>
        </w:tc>
        <w:tc>
          <w:tcPr>
            <w:tcW w:w="1815" w:type="dxa"/>
            <w:tcBorders>
              <w:top w:val="single" w:sz="8" w:space="0" w:color="000000"/>
              <w:left w:val="single" w:sz="8" w:space="0" w:color="000000"/>
              <w:bottom w:val="single" w:sz="8" w:space="0" w:color="000000"/>
              <w:right w:val="single" w:sz="8" w:space="0" w:color="000000"/>
            </w:tcBorders>
            <w:vAlign w:val="center"/>
          </w:tcPr>
          <w:p w14:paraId="25FD9F59"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0DD6D2CE"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0561E887"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3410FB27"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75D703DD" w14:textId="77777777" w:rsidR="00F72605" w:rsidRPr="007361BC" w:rsidRDefault="00F72605" w:rsidP="00F72605">
            <w:pPr>
              <w:jc w:val="center"/>
              <w:rPr>
                <w:rStyle w:val="29pt"/>
                <w:color w:val="auto"/>
                <w:sz w:val="20"/>
                <w:szCs w:val="20"/>
              </w:rPr>
            </w:pPr>
            <w:r w:rsidRPr="007361BC">
              <w:rPr>
                <w:rStyle w:val="29pt"/>
                <w:color w:val="auto"/>
                <w:sz w:val="20"/>
                <w:szCs w:val="20"/>
              </w:rPr>
              <w:t>23</w:t>
            </w:r>
          </w:p>
        </w:tc>
        <w:tc>
          <w:tcPr>
            <w:tcW w:w="980" w:type="dxa"/>
            <w:tcBorders>
              <w:top w:val="single" w:sz="8" w:space="0" w:color="000000"/>
              <w:left w:val="single" w:sz="8" w:space="0" w:color="000000"/>
              <w:bottom w:val="single" w:sz="8" w:space="0" w:color="000000"/>
              <w:right w:val="single" w:sz="8" w:space="0" w:color="000000"/>
            </w:tcBorders>
            <w:vAlign w:val="bottom"/>
          </w:tcPr>
          <w:p w14:paraId="54BC1A36" w14:textId="5E5B7F61"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511964,44</w:t>
            </w:r>
          </w:p>
        </w:tc>
        <w:tc>
          <w:tcPr>
            <w:tcW w:w="1071" w:type="dxa"/>
            <w:tcBorders>
              <w:top w:val="single" w:sz="8" w:space="0" w:color="000000"/>
              <w:left w:val="single" w:sz="8" w:space="0" w:color="000000"/>
              <w:bottom w:val="single" w:sz="8" w:space="0" w:color="000000"/>
              <w:right w:val="single" w:sz="8" w:space="0" w:color="000000"/>
            </w:tcBorders>
            <w:vAlign w:val="bottom"/>
          </w:tcPr>
          <w:p w14:paraId="4F467D3B" w14:textId="0F08D8B8"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4287055,20</w:t>
            </w:r>
          </w:p>
        </w:tc>
        <w:tc>
          <w:tcPr>
            <w:tcW w:w="1815" w:type="dxa"/>
            <w:tcBorders>
              <w:top w:val="single" w:sz="8" w:space="0" w:color="000000"/>
              <w:left w:val="single" w:sz="8" w:space="0" w:color="000000"/>
              <w:bottom w:val="single" w:sz="8" w:space="0" w:color="000000"/>
              <w:right w:val="single" w:sz="8" w:space="0" w:color="000000"/>
            </w:tcBorders>
            <w:vAlign w:val="center"/>
          </w:tcPr>
          <w:p w14:paraId="5E3F24B0"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376F4F20"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443B5AA3"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56E6D766"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0A7FDC24" w14:textId="77777777" w:rsidR="00F72605" w:rsidRPr="007361BC" w:rsidRDefault="00F72605" w:rsidP="00F72605">
            <w:pPr>
              <w:jc w:val="center"/>
              <w:rPr>
                <w:rStyle w:val="29pt"/>
                <w:color w:val="auto"/>
                <w:sz w:val="20"/>
                <w:szCs w:val="20"/>
              </w:rPr>
            </w:pPr>
            <w:r w:rsidRPr="007361BC">
              <w:rPr>
                <w:rStyle w:val="29pt"/>
                <w:color w:val="auto"/>
                <w:sz w:val="20"/>
                <w:szCs w:val="20"/>
              </w:rPr>
              <w:t>24</w:t>
            </w:r>
          </w:p>
        </w:tc>
        <w:tc>
          <w:tcPr>
            <w:tcW w:w="980" w:type="dxa"/>
            <w:tcBorders>
              <w:top w:val="single" w:sz="8" w:space="0" w:color="000000"/>
              <w:left w:val="single" w:sz="8" w:space="0" w:color="000000"/>
              <w:bottom w:val="single" w:sz="8" w:space="0" w:color="000000"/>
              <w:right w:val="single" w:sz="8" w:space="0" w:color="000000"/>
            </w:tcBorders>
            <w:vAlign w:val="bottom"/>
          </w:tcPr>
          <w:p w14:paraId="662D03CD" w14:textId="77329390"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511850,33</w:t>
            </w:r>
          </w:p>
        </w:tc>
        <w:tc>
          <w:tcPr>
            <w:tcW w:w="1071" w:type="dxa"/>
            <w:tcBorders>
              <w:top w:val="single" w:sz="8" w:space="0" w:color="000000"/>
              <w:left w:val="single" w:sz="8" w:space="0" w:color="000000"/>
              <w:bottom w:val="single" w:sz="8" w:space="0" w:color="000000"/>
              <w:right w:val="single" w:sz="8" w:space="0" w:color="000000"/>
            </w:tcBorders>
            <w:vAlign w:val="bottom"/>
          </w:tcPr>
          <w:p w14:paraId="67F7CE8D" w14:textId="616EBFD1"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4287403,95</w:t>
            </w:r>
          </w:p>
        </w:tc>
        <w:tc>
          <w:tcPr>
            <w:tcW w:w="1815" w:type="dxa"/>
            <w:tcBorders>
              <w:top w:val="single" w:sz="8" w:space="0" w:color="000000"/>
              <w:left w:val="single" w:sz="8" w:space="0" w:color="000000"/>
              <w:bottom w:val="single" w:sz="8" w:space="0" w:color="000000"/>
              <w:right w:val="single" w:sz="8" w:space="0" w:color="000000"/>
            </w:tcBorders>
            <w:vAlign w:val="center"/>
          </w:tcPr>
          <w:p w14:paraId="28BBD376"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48AC2059"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0E61BEF1"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3AD7DD1E"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70E25891" w14:textId="77777777" w:rsidR="00F72605" w:rsidRPr="007361BC" w:rsidRDefault="00F72605" w:rsidP="00F72605">
            <w:pPr>
              <w:jc w:val="center"/>
              <w:rPr>
                <w:rStyle w:val="29pt"/>
                <w:color w:val="auto"/>
                <w:sz w:val="20"/>
                <w:szCs w:val="20"/>
              </w:rPr>
            </w:pPr>
            <w:r w:rsidRPr="007361BC">
              <w:rPr>
                <w:rStyle w:val="29pt"/>
                <w:color w:val="auto"/>
                <w:sz w:val="20"/>
                <w:szCs w:val="20"/>
              </w:rPr>
              <w:t>25</w:t>
            </w:r>
          </w:p>
        </w:tc>
        <w:tc>
          <w:tcPr>
            <w:tcW w:w="980" w:type="dxa"/>
            <w:tcBorders>
              <w:top w:val="single" w:sz="8" w:space="0" w:color="000000"/>
              <w:left w:val="single" w:sz="8" w:space="0" w:color="000000"/>
              <w:bottom w:val="single" w:sz="8" w:space="0" w:color="000000"/>
              <w:right w:val="single" w:sz="8" w:space="0" w:color="000000"/>
            </w:tcBorders>
            <w:vAlign w:val="bottom"/>
          </w:tcPr>
          <w:p w14:paraId="366C9DD3" w14:textId="6A53E7A8"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511844,75</w:t>
            </w:r>
          </w:p>
        </w:tc>
        <w:tc>
          <w:tcPr>
            <w:tcW w:w="1071" w:type="dxa"/>
            <w:tcBorders>
              <w:top w:val="single" w:sz="8" w:space="0" w:color="000000"/>
              <w:left w:val="single" w:sz="8" w:space="0" w:color="000000"/>
              <w:bottom w:val="single" w:sz="8" w:space="0" w:color="000000"/>
              <w:right w:val="single" w:sz="8" w:space="0" w:color="000000"/>
            </w:tcBorders>
            <w:vAlign w:val="bottom"/>
          </w:tcPr>
          <w:p w14:paraId="7FEF77E6" w14:textId="70C19EDF"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4287402,41</w:t>
            </w:r>
          </w:p>
        </w:tc>
        <w:tc>
          <w:tcPr>
            <w:tcW w:w="1815" w:type="dxa"/>
            <w:tcBorders>
              <w:top w:val="single" w:sz="8" w:space="0" w:color="000000"/>
              <w:left w:val="single" w:sz="8" w:space="0" w:color="000000"/>
              <w:bottom w:val="single" w:sz="8" w:space="0" w:color="000000"/>
              <w:right w:val="single" w:sz="8" w:space="0" w:color="000000"/>
            </w:tcBorders>
            <w:vAlign w:val="center"/>
          </w:tcPr>
          <w:p w14:paraId="20D7A100"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0B484CF4"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6FBCD8D9"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60890542"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064A8B1D" w14:textId="77777777" w:rsidR="00F72605" w:rsidRPr="007361BC" w:rsidRDefault="00F72605" w:rsidP="00F72605">
            <w:pPr>
              <w:jc w:val="center"/>
              <w:rPr>
                <w:rStyle w:val="29pt"/>
                <w:color w:val="auto"/>
                <w:sz w:val="20"/>
                <w:szCs w:val="20"/>
              </w:rPr>
            </w:pPr>
            <w:r w:rsidRPr="007361BC">
              <w:rPr>
                <w:rStyle w:val="29pt"/>
                <w:color w:val="auto"/>
                <w:sz w:val="20"/>
                <w:szCs w:val="20"/>
              </w:rPr>
              <w:t>26</w:t>
            </w:r>
          </w:p>
        </w:tc>
        <w:tc>
          <w:tcPr>
            <w:tcW w:w="980" w:type="dxa"/>
            <w:tcBorders>
              <w:top w:val="single" w:sz="8" w:space="0" w:color="000000"/>
              <w:left w:val="single" w:sz="8" w:space="0" w:color="000000"/>
              <w:bottom w:val="single" w:sz="8" w:space="0" w:color="000000"/>
              <w:right w:val="single" w:sz="8" w:space="0" w:color="000000"/>
            </w:tcBorders>
            <w:vAlign w:val="bottom"/>
          </w:tcPr>
          <w:p w14:paraId="74C78863" w14:textId="2FEB0B0C"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511844,04</w:t>
            </w:r>
          </w:p>
        </w:tc>
        <w:tc>
          <w:tcPr>
            <w:tcW w:w="1071" w:type="dxa"/>
            <w:tcBorders>
              <w:top w:val="single" w:sz="8" w:space="0" w:color="000000"/>
              <w:left w:val="single" w:sz="8" w:space="0" w:color="000000"/>
              <w:bottom w:val="single" w:sz="8" w:space="0" w:color="000000"/>
              <w:right w:val="single" w:sz="8" w:space="0" w:color="000000"/>
            </w:tcBorders>
            <w:vAlign w:val="bottom"/>
          </w:tcPr>
          <w:p w14:paraId="25C8284A" w14:textId="4EF8CB12"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4287404,02</w:t>
            </w:r>
          </w:p>
        </w:tc>
        <w:tc>
          <w:tcPr>
            <w:tcW w:w="1815" w:type="dxa"/>
            <w:tcBorders>
              <w:top w:val="single" w:sz="8" w:space="0" w:color="000000"/>
              <w:left w:val="single" w:sz="8" w:space="0" w:color="000000"/>
              <w:bottom w:val="single" w:sz="8" w:space="0" w:color="000000"/>
              <w:right w:val="single" w:sz="8" w:space="0" w:color="000000"/>
            </w:tcBorders>
            <w:vAlign w:val="center"/>
          </w:tcPr>
          <w:p w14:paraId="0ABE6F22"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46BA336F"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7053F91F"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r w:rsidR="00F72605" w:rsidRPr="007361BC" w14:paraId="213035D5" w14:textId="77777777" w:rsidTr="00253DE1">
        <w:trPr>
          <w:trHeight w:val="330"/>
        </w:trPr>
        <w:tc>
          <w:tcPr>
            <w:tcW w:w="2166" w:type="dxa"/>
            <w:tcBorders>
              <w:top w:val="single" w:sz="8" w:space="0" w:color="000000"/>
              <w:left w:val="single" w:sz="8" w:space="0" w:color="000000"/>
              <w:bottom w:val="single" w:sz="8" w:space="0" w:color="000000"/>
              <w:right w:val="single" w:sz="8" w:space="0" w:color="000000"/>
            </w:tcBorders>
            <w:vAlign w:val="center"/>
          </w:tcPr>
          <w:p w14:paraId="773ABE71" w14:textId="77777777" w:rsidR="00F72605" w:rsidRPr="007361BC" w:rsidRDefault="00F72605" w:rsidP="00F72605">
            <w:pPr>
              <w:jc w:val="center"/>
              <w:rPr>
                <w:rStyle w:val="29pt"/>
                <w:color w:val="auto"/>
                <w:sz w:val="20"/>
                <w:szCs w:val="20"/>
              </w:rPr>
            </w:pPr>
            <w:r w:rsidRPr="007361BC">
              <w:rPr>
                <w:rStyle w:val="29pt"/>
                <w:color w:val="auto"/>
                <w:sz w:val="20"/>
                <w:szCs w:val="20"/>
              </w:rPr>
              <w:t>1</w:t>
            </w:r>
          </w:p>
        </w:tc>
        <w:tc>
          <w:tcPr>
            <w:tcW w:w="980" w:type="dxa"/>
            <w:tcBorders>
              <w:top w:val="single" w:sz="8" w:space="0" w:color="000000"/>
              <w:left w:val="single" w:sz="8" w:space="0" w:color="000000"/>
              <w:bottom w:val="single" w:sz="8" w:space="0" w:color="000000"/>
              <w:right w:val="single" w:sz="8" w:space="0" w:color="000000"/>
            </w:tcBorders>
            <w:vAlign w:val="bottom"/>
          </w:tcPr>
          <w:p w14:paraId="23A8E9B7" w14:textId="3B6A6B4B"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511829,18</w:t>
            </w:r>
          </w:p>
        </w:tc>
        <w:tc>
          <w:tcPr>
            <w:tcW w:w="1071" w:type="dxa"/>
            <w:tcBorders>
              <w:top w:val="single" w:sz="8" w:space="0" w:color="000000"/>
              <w:left w:val="single" w:sz="8" w:space="0" w:color="000000"/>
              <w:bottom w:val="single" w:sz="8" w:space="0" w:color="000000"/>
              <w:right w:val="single" w:sz="8" w:space="0" w:color="000000"/>
            </w:tcBorders>
            <w:vAlign w:val="bottom"/>
          </w:tcPr>
          <w:p w14:paraId="221AE447" w14:textId="7CA2E333" w:rsidR="00F72605" w:rsidRPr="007361BC" w:rsidRDefault="00F72605" w:rsidP="00F72605">
            <w:pPr>
              <w:pStyle w:val="27"/>
              <w:shd w:val="clear" w:color="auto" w:fill="auto"/>
              <w:spacing w:before="0" w:after="0" w:line="240" w:lineRule="auto"/>
              <w:ind w:firstLine="0"/>
              <w:contextualSpacing/>
              <w:jc w:val="center"/>
              <w:rPr>
                <w:rStyle w:val="29pt"/>
                <w:color w:val="auto"/>
                <w:sz w:val="20"/>
                <w:szCs w:val="20"/>
              </w:rPr>
            </w:pPr>
            <w:r w:rsidRPr="007361BC">
              <w:rPr>
                <w:rStyle w:val="29pt"/>
                <w:color w:val="auto"/>
                <w:sz w:val="20"/>
                <w:szCs w:val="20"/>
              </w:rPr>
              <w:t>4287405,05</w:t>
            </w:r>
          </w:p>
        </w:tc>
        <w:tc>
          <w:tcPr>
            <w:tcW w:w="1815" w:type="dxa"/>
            <w:tcBorders>
              <w:top w:val="single" w:sz="8" w:space="0" w:color="000000"/>
              <w:left w:val="single" w:sz="8" w:space="0" w:color="000000"/>
              <w:bottom w:val="single" w:sz="8" w:space="0" w:color="000000"/>
              <w:right w:val="single" w:sz="8" w:space="0" w:color="000000"/>
            </w:tcBorders>
            <w:vAlign w:val="center"/>
          </w:tcPr>
          <w:p w14:paraId="7CB4469D" w14:textId="77777777" w:rsidR="00F72605" w:rsidRPr="007361BC" w:rsidRDefault="00F72605" w:rsidP="00F72605">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2B05F889" w14:textId="77777777" w:rsidR="00F72605" w:rsidRPr="007361BC" w:rsidRDefault="00F72605" w:rsidP="00F72605">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1F1C7138" w14:textId="77777777" w:rsidR="00F72605" w:rsidRPr="007361BC" w:rsidRDefault="00F72605" w:rsidP="00F72605">
            <w:pPr>
              <w:pStyle w:val="TableParagraph"/>
              <w:kinsoku w:val="0"/>
              <w:overflowPunct w:val="0"/>
              <w:spacing w:before="10"/>
              <w:ind w:left="31"/>
              <w:jc w:val="center"/>
              <w:rPr>
                <w:w w:val="94"/>
              </w:rPr>
            </w:pPr>
            <w:r w:rsidRPr="007361BC">
              <w:rPr>
                <w:w w:val="94"/>
              </w:rPr>
              <w:t>-</w:t>
            </w:r>
          </w:p>
        </w:tc>
      </w:tr>
    </w:tbl>
    <w:p w14:paraId="37C05FC7" w14:textId="77777777" w:rsidR="002C50BF" w:rsidRPr="007361BC" w:rsidRDefault="002C50BF" w:rsidP="00DA1476">
      <w:pPr>
        <w:jc w:val="center"/>
        <w:rPr>
          <w:b/>
          <w:sz w:val="32"/>
          <w:szCs w:val="32"/>
        </w:rPr>
      </w:pPr>
    </w:p>
    <w:p w14:paraId="6177A772" w14:textId="5F56BD01" w:rsidR="000024AB" w:rsidRPr="007361BC" w:rsidRDefault="000024AB" w:rsidP="000024AB">
      <w:pPr>
        <w:rPr>
          <w:sz w:val="28"/>
        </w:rPr>
      </w:pPr>
      <w:r w:rsidRPr="007361BC">
        <w:rPr>
          <w:sz w:val="28"/>
        </w:rPr>
        <w:t xml:space="preserve">            На рисунк</w:t>
      </w:r>
      <w:r w:rsidR="00E25F9E" w:rsidRPr="007361BC">
        <w:rPr>
          <w:sz w:val="28"/>
        </w:rPr>
        <w:t>е</w:t>
      </w:r>
      <w:r w:rsidRPr="007361BC">
        <w:rPr>
          <w:sz w:val="28"/>
        </w:rPr>
        <w:t xml:space="preserve"> </w:t>
      </w:r>
      <w:r w:rsidRPr="007361BC">
        <w:rPr>
          <w:iCs/>
          <w:sz w:val="28"/>
        </w:rPr>
        <w:t>5.1</w:t>
      </w:r>
      <w:r w:rsidR="00A84AD6" w:rsidRPr="007361BC">
        <w:rPr>
          <w:sz w:val="28"/>
        </w:rPr>
        <w:t xml:space="preserve"> показан план</w:t>
      </w:r>
      <w:r w:rsidRPr="007361BC">
        <w:rPr>
          <w:sz w:val="28"/>
        </w:rPr>
        <w:t xml:space="preserve"> границ лесн</w:t>
      </w:r>
      <w:r w:rsidR="00A84AD6" w:rsidRPr="007361BC">
        <w:rPr>
          <w:sz w:val="28"/>
        </w:rPr>
        <w:t>ого</w:t>
      </w:r>
      <w:r w:rsidRPr="007361BC">
        <w:rPr>
          <w:sz w:val="28"/>
        </w:rPr>
        <w:t xml:space="preserve"> участк</w:t>
      </w:r>
      <w:r w:rsidR="00A84AD6" w:rsidRPr="007361BC">
        <w:rPr>
          <w:sz w:val="28"/>
        </w:rPr>
        <w:t>а</w:t>
      </w:r>
      <w:r w:rsidRPr="007361BC">
        <w:rPr>
          <w:sz w:val="28"/>
        </w:rPr>
        <w:t>, проектируем</w:t>
      </w:r>
      <w:r w:rsidR="00A84AD6" w:rsidRPr="007361BC">
        <w:rPr>
          <w:sz w:val="28"/>
        </w:rPr>
        <w:t>ого</w:t>
      </w:r>
      <w:r w:rsidRPr="007361BC">
        <w:rPr>
          <w:sz w:val="28"/>
        </w:rPr>
        <w:t xml:space="preserve"> с целью исключения из лесов, расположенных в </w:t>
      </w:r>
      <w:r w:rsidR="00A84AD6" w:rsidRPr="007361BC">
        <w:rPr>
          <w:sz w:val="28"/>
        </w:rPr>
        <w:t>лесопарковых</w:t>
      </w:r>
      <w:r w:rsidRPr="007361BC">
        <w:rPr>
          <w:sz w:val="28"/>
        </w:rPr>
        <w:t xml:space="preserve"> зонах.</w:t>
      </w:r>
    </w:p>
    <w:p w14:paraId="465FB0BB" w14:textId="77777777" w:rsidR="000024AB" w:rsidRPr="007361BC" w:rsidRDefault="000024AB" w:rsidP="000024AB">
      <w:pPr>
        <w:ind w:right="204"/>
        <w:rPr>
          <w:i/>
          <w:spacing w:val="-1"/>
          <w:sz w:val="28"/>
          <w:szCs w:val="28"/>
        </w:rPr>
      </w:pPr>
    </w:p>
    <w:p w14:paraId="5AB2F129" w14:textId="77777777" w:rsidR="00E25F9E" w:rsidRPr="007361BC" w:rsidRDefault="00E25F9E" w:rsidP="000024AB">
      <w:pPr>
        <w:ind w:right="204"/>
        <w:rPr>
          <w:i/>
          <w:spacing w:val="-1"/>
          <w:sz w:val="28"/>
          <w:szCs w:val="28"/>
        </w:rPr>
      </w:pPr>
    </w:p>
    <w:p w14:paraId="1DDA9747" w14:textId="77777777" w:rsidR="00E25F9E" w:rsidRPr="007361BC" w:rsidRDefault="00E25F9E" w:rsidP="000024AB">
      <w:pPr>
        <w:ind w:right="204"/>
        <w:rPr>
          <w:i/>
          <w:spacing w:val="-1"/>
          <w:sz w:val="28"/>
          <w:szCs w:val="28"/>
        </w:rPr>
      </w:pPr>
    </w:p>
    <w:p w14:paraId="65EA3484" w14:textId="77777777" w:rsidR="00E25F9E" w:rsidRPr="007361BC" w:rsidRDefault="00E25F9E" w:rsidP="000024AB">
      <w:pPr>
        <w:ind w:right="204"/>
        <w:rPr>
          <w:i/>
          <w:spacing w:val="-1"/>
          <w:sz w:val="28"/>
          <w:szCs w:val="28"/>
        </w:rPr>
      </w:pPr>
    </w:p>
    <w:p w14:paraId="64ED8EDB" w14:textId="77777777" w:rsidR="00E25F9E" w:rsidRPr="007361BC" w:rsidRDefault="00E25F9E" w:rsidP="000024AB">
      <w:pPr>
        <w:ind w:right="204"/>
        <w:rPr>
          <w:i/>
          <w:spacing w:val="-1"/>
          <w:sz w:val="28"/>
          <w:szCs w:val="28"/>
        </w:rPr>
      </w:pPr>
    </w:p>
    <w:p w14:paraId="088E5EC6" w14:textId="77777777" w:rsidR="00E25F9E" w:rsidRPr="007361BC" w:rsidRDefault="00E25F9E" w:rsidP="000024AB">
      <w:pPr>
        <w:ind w:right="204"/>
        <w:rPr>
          <w:i/>
          <w:spacing w:val="-1"/>
          <w:sz w:val="28"/>
          <w:szCs w:val="28"/>
        </w:rPr>
      </w:pPr>
    </w:p>
    <w:p w14:paraId="58D68508" w14:textId="77777777" w:rsidR="00E25F9E" w:rsidRPr="007361BC" w:rsidRDefault="00E25F9E" w:rsidP="000024AB">
      <w:pPr>
        <w:ind w:right="204"/>
        <w:rPr>
          <w:i/>
          <w:spacing w:val="-1"/>
          <w:sz w:val="28"/>
          <w:szCs w:val="28"/>
        </w:rPr>
      </w:pPr>
    </w:p>
    <w:p w14:paraId="38BA591A" w14:textId="77777777" w:rsidR="00E25F9E" w:rsidRPr="007361BC" w:rsidRDefault="00E25F9E" w:rsidP="000024AB">
      <w:pPr>
        <w:ind w:right="204"/>
        <w:rPr>
          <w:i/>
          <w:spacing w:val="-1"/>
          <w:sz w:val="28"/>
          <w:szCs w:val="28"/>
        </w:rPr>
      </w:pPr>
    </w:p>
    <w:p w14:paraId="5FF90213" w14:textId="77777777" w:rsidR="00E25F9E" w:rsidRPr="007361BC" w:rsidRDefault="00E25F9E" w:rsidP="000024AB">
      <w:pPr>
        <w:ind w:right="204"/>
        <w:rPr>
          <w:i/>
          <w:spacing w:val="-1"/>
          <w:sz w:val="28"/>
          <w:szCs w:val="28"/>
        </w:rPr>
      </w:pPr>
    </w:p>
    <w:p w14:paraId="6ED1859D" w14:textId="77777777" w:rsidR="00E25F9E" w:rsidRPr="007361BC" w:rsidRDefault="00E25F9E" w:rsidP="000024AB">
      <w:pPr>
        <w:ind w:right="204"/>
        <w:rPr>
          <w:i/>
          <w:spacing w:val="-1"/>
          <w:sz w:val="28"/>
          <w:szCs w:val="28"/>
        </w:rPr>
      </w:pPr>
    </w:p>
    <w:p w14:paraId="76FFDBC2" w14:textId="77777777" w:rsidR="00E25F9E" w:rsidRPr="007361BC" w:rsidRDefault="00E25F9E" w:rsidP="000024AB">
      <w:pPr>
        <w:ind w:right="204"/>
        <w:rPr>
          <w:i/>
          <w:spacing w:val="-1"/>
          <w:sz w:val="28"/>
          <w:szCs w:val="28"/>
        </w:rPr>
      </w:pPr>
    </w:p>
    <w:p w14:paraId="509E87E7" w14:textId="77777777" w:rsidR="00E25F9E" w:rsidRPr="007361BC" w:rsidRDefault="00E25F9E" w:rsidP="000024AB">
      <w:pPr>
        <w:ind w:right="204"/>
        <w:rPr>
          <w:i/>
          <w:spacing w:val="-1"/>
          <w:sz w:val="28"/>
          <w:szCs w:val="28"/>
        </w:rPr>
      </w:pPr>
    </w:p>
    <w:p w14:paraId="6CD08E72" w14:textId="77777777" w:rsidR="00E25F9E" w:rsidRPr="007361BC" w:rsidRDefault="00E25F9E" w:rsidP="000024AB">
      <w:pPr>
        <w:ind w:right="204"/>
        <w:rPr>
          <w:i/>
          <w:spacing w:val="-1"/>
          <w:sz w:val="28"/>
          <w:szCs w:val="28"/>
        </w:rPr>
      </w:pPr>
    </w:p>
    <w:p w14:paraId="5C2ED9EE" w14:textId="665CD18F" w:rsidR="00E25F9E" w:rsidRPr="007361BC" w:rsidRDefault="00A84AD6" w:rsidP="00E25F9E">
      <w:pPr>
        <w:pStyle w:val="a7"/>
        <w:ind w:firstLine="709"/>
        <w:rPr>
          <w:sz w:val="28"/>
        </w:rPr>
      </w:pPr>
      <w:r w:rsidRPr="007361BC">
        <w:rPr>
          <w:iCs/>
          <w:spacing w:val="-1"/>
          <w:sz w:val="28"/>
          <w:szCs w:val="28"/>
        </w:rPr>
        <w:lastRenderedPageBreak/>
        <w:t>Рис. 5.1 План</w:t>
      </w:r>
      <w:r w:rsidR="00E25F9E" w:rsidRPr="007361BC">
        <w:rPr>
          <w:iCs/>
          <w:spacing w:val="-1"/>
          <w:sz w:val="28"/>
          <w:szCs w:val="28"/>
        </w:rPr>
        <w:t xml:space="preserve"> </w:t>
      </w:r>
      <w:r w:rsidR="00E25F9E" w:rsidRPr="007361BC">
        <w:rPr>
          <w:sz w:val="28"/>
        </w:rPr>
        <w:t>границ лесн</w:t>
      </w:r>
      <w:r w:rsidRPr="007361BC">
        <w:rPr>
          <w:sz w:val="28"/>
        </w:rPr>
        <w:t>ого</w:t>
      </w:r>
      <w:r w:rsidR="00E25F9E" w:rsidRPr="007361BC">
        <w:rPr>
          <w:sz w:val="28"/>
        </w:rPr>
        <w:t xml:space="preserve"> участк</w:t>
      </w:r>
      <w:r w:rsidRPr="007361BC">
        <w:rPr>
          <w:sz w:val="28"/>
        </w:rPr>
        <w:t>а</w:t>
      </w:r>
      <w:r w:rsidR="00E25F9E" w:rsidRPr="007361BC">
        <w:rPr>
          <w:sz w:val="28"/>
        </w:rPr>
        <w:t>, проектируем</w:t>
      </w:r>
      <w:r w:rsidRPr="007361BC">
        <w:rPr>
          <w:sz w:val="28"/>
        </w:rPr>
        <w:t>ого</w:t>
      </w:r>
      <w:r w:rsidR="00E25F9E" w:rsidRPr="007361BC">
        <w:rPr>
          <w:sz w:val="28"/>
        </w:rPr>
        <w:t xml:space="preserve"> с целью исключения из лесов, расположенных в </w:t>
      </w:r>
      <w:r w:rsidRPr="007361BC">
        <w:rPr>
          <w:sz w:val="28"/>
        </w:rPr>
        <w:t>лесопарковых</w:t>
      </w:r>
      <w:r w:rsidR="00E25F9E" w:rsidRPr="007361BC">
        <w:rPr>
          <w:sz w:val="28"/>
        </w:rPr>
        <w:t xml:space="preserve"> зонах</w:t>
      </w:r>
    </w:p>
    <w:p w14:paraId="436C4226" w14:textId="0CB8E0F3" w:rsidR="00E25F9E" w:rsidRPr="007361BC" w:rsidRDefault="00261265" w:rsidP="00E25F9E">
      <w:pPr>
        <w:pStyle w:val="a7"/>
        <w:ind w:firstLine="709"/>
        <w:rPr>
          <w:i/>
          <w:spacing w:val="-1"/>
          <w:sz w:val="28"/>
          <w:szCs w:val="28"/>
        </w:rPr>
      </w:pPr>
      <w:r w:rsidRPr="007361BC">
        <w:rPr>
          <w:i/>
          <w:noProof/>
          <w:spacing w:val="-1"/>
          <w:sz w:val="28"/>
          <w:szCs w:val="28"/>
        </w:rPr>
        <w:drawing>
          <wp:inline distT="0" distB="0" distL="0" distR="0" wp14:anchorId="2B9A9415" wp14:editId="49E8543A">
            <wp:extent cx="5940425" cy="8394700"/>
            <wp:effectExtent l="0" t="0" r="317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СКЛ МСК.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8394700"/>
                    </a:xfrm>
                    <a:prstGeom prst="rect">
                      <a:avLst/>
                    </a:prstGeom>
                  </pic:spPr>
                </pic:pic>
              </a:graphicData>
            </a:graphic>
          </wp:inline>
        </w:drawing>
      </w:r>
    </w:p>
    <w:p w14:paraId="4FCB8ECB" w14:textId="1A2724F2" w:rsidR="00E25F9E" w:rsidRPr="007361BC" w:rsidRDefault="00E25F9E" w:rsidP="00E25F9E">
      <w:pPr>
        <w:ind w:firstLine="709"/>
        <w:contextualSpacing/>
        <w:rPr>
          <w:sz w:val="28"/>
          <w:szCs w:val="28"/>
        </w:rPr>
      </w:pPr>
      <w:r w:rsidRPr="007361BC">
        <w:rPr>
          <w:sz w:val="28"/>
          <w:szCs w:val="28"/>
        </w:rPr>
        <w:lastRenderedPageBreak/>
        <w:t xml:space="preserve">Текстовое описание местоположения границ лесного участка, исключаемого из границ земель, на которых расположены леса, расположенные в </w:t>
      </w:r>
      <w:r w:rsidR="00A84AD6" w:rsidRPr="007361BC">
        <w:rPr>
          <w:sz w:val="28"/>
          <w:szCs w:val="28"/>
        </w:rPr>
        <w:t>лесопарковых</w:t>
      </w:r>
      <w:r w:rsidRPr="007361BC">
        <w:rPr>
          <w:sz w:val="28"/>
          <w:szCs w:val="28"/>
        </w:rPr>
        <w:t xml:space="preserve"> зонах приведено в таблице </w:t>
      </w:r>
      <w:r w:rsidR="00373426" w:rsidRPr="007361BC">
        <w:rPr>
          <w:sz w:val="28"/>
          <w:szCs w:val="28"/>
        </w:rPr>
        <w:t>7</w:t>
      </w:r>
      <w:r w:rsidRPr="007361BC">
        <w:rPr>
          <w:sz w:val="28"/>
          <w:szCs w:val="28"/>
        </w:rPr>
        <w:t>.</w:t>
      </w:r>
    </w:p>
    <w:p w14:paraId="56F41E45" w14:textId="0A6BD22D" w:rsidR="00E25F9E" w:rsidRPr="007361BC" w:rsidRDefault="00E25F9E" w:rsidP="00E25F9E">
      <w:pPr>
        <w:ind w:firstLine="851"/>
        <w:jc w:val="right"/>
        <w:rPr>
          <w:i/>
        </w:rPr>
      </w:pPr>
      <w:r w:rsidRPr="007361BC">
        <w:rPr>
          <w:i/>
        </w:rPr>
        <w:t xml:space="preserve">Таблица </w:t>
      </w:r>
      <w:r w:rsidR="00373426" w:rsidRPr="007361BC">
        <w:rPr>
          <w:i/>
        </w:rPr>
        <w:t>7</w:t>
      </w:r>
    </w:p>
    <w:p w14:paraId="63D11F20" w14:textId="440D375D" w:rsidR="00DA1476" w:rsidRPr="007361BC" w:rsidRDefault="00DA1476" w:rsidP="0085272B">
      <w:pPr>
        <w:jc w:val="center"/>
        <w:rPr>
          <w:b/>
          <w:sz w:val="32"/>
          <w:szCs w:val="32"/>
        </w:rPr>
      </w:pPr>
      <w:r w:rsidRPr="007361BC">
        <w:rPr>
          <w:b/>
          <w:sz w:val="32"/>
          <w:szCs w:val="32"/>
        </w:rPr>
        <w:t xml:space="preserve">Текстовое описание местоположения границ лесного участка, исключаемого из границ земель, на которых расположены леса, расположенные в </w:t>
      </w:r>
      <w:r w:rsidR="00A84AD6" w:rsidRPr="007361BC">
        <w:rPr>
          <w:b/>
          <w:sz w:val="32"/>
          <w:szCs w:val="32"/>
        </w:rPr>
        <w:t>лесопарковых</w:t>
      </w:r>
      <w:r w:rsidRPr="007361BC">
        <w:rPr>
          <w:b/>
          <w:sz w:val="32"/>
          <w:szCs w:val="32"/>
        </w:rPr>
        <w:t xml:space="preserve"> зонах </w:t>
      </w:r>
    </w:p>
    <w:p w14:paraId="25498938" w14:textId="77777777" w:rsidR="00DA1476" w:rsidRPr="007361BC" w:rsidRDefault="00DA1476" w:rsidP="00DA1476">
      <w:pPr>
        <w:jc w:val="center"/>
        <w:rPr>
          <w:b/>
          <w:sz w:val="32"/>
          <w:szCs w:val="32"/>
        </w:rPr>
      </w:pPr>
    </w:p>
    <w:p w14:paraId="73EEA554" w14:textId="2214D06D" w:rsidR="00DA1476" w:rsidRPr="007361BC" w:rsidRDefault="00DA1476" w:rsidP="00DA1476">
      <w:pPr>
        <w:pStyle w:val="27"/>
        <w:shd w:val="clear" w:color="auto" w:fill="auto"/>
        <w:spacing w:before="0" w:after="0" w:line="322" w:lineRule="exact"/>
        <w:ind w:left="300" w:firstLine="540"/>
        <w:rPr>
          <w:b/>
          <w:i/>
          <w:sz w:val="24"/>
          <w:szCs w:val="24"/>
          <w:lang w:bidi="ru-RU"/>
        </w:rPr>
      </w:pPr>
      <w:r w:rsidRPr="007361BC">
        <w:rPr>
          <w:b/>
          <w:i/>
          <w:sz w:val="24"/>
          <w:szCs w:val="24"/>
          <w:lang w:bidi="ru-RU"/>
        </w:rPr>
        <w:t xml:space="preserve">Лесничество </w:t>
      </w:r>
      <w:r w:rsidR="006263EE" w:rsidRPr="007361BC">
        <w:rPr>
          <w:b/>
          <w:i/>
          <w:sz w:val="24"/>
          <w:szCs w:val="24"/>
          <w:lang w:bidi="ru-RU"/>
        </w:rPr>
        <w:t>Мирновское</w:t>
      </w:r>
      <w:r w:rsidRPr="007361BC">
        <w:rPr>
          <w:b/>
          <w:i/>
          <w:sz w:val="24"/>
          <w:szCs w:val="24"/>
          <w:lang w:bidi="ru-RU"/>
        </w:rPr>
        <w:t xml:space="preserve">, </w:t>
      </w:r>
      <w:r w:rsidR="006263EE" w:rsidRPr="007361BC">
        <w:rPr>
          <w:b/>
          <w:i/>
          <w:sz w:val="24"/>
          <w:szCs w:val="24"/>
          <w:lang w:bidi="ru-RU"/>
        </w:rPr>
        <w:t>Тогучинский лесохозяйственный участок</w:t>
      </w:r>
      <w:r w:rsidRPr="007361BC">
        <w:rPr>
          <w:b/>
          <w:i/>
          <w:sz w:val="24"/>
          <w:szCs w:val="24"/>
          <w:lang w:bidi="ru-RU"/>
        </w:rPr>
        <w:t xml:space="preserve">, квартал </w:t>
      </w:r>
      <w:r w:rsidR="006263EE" w:rsidRPr="007361BC">
        <w:rPr>
          <w:b/>
          <w:i/>
          <w:sz w:val="24"/>
          <w:szCs w:val="24"/>
          <w:lang w:bidi="ru-RU"/>
        </w:rPr>
        <w:t>93</w:t>
      </w:r>
      <w:r w:rsidRPr="007361BC">
        <w:rPr>
          <w:b/>
          <w:i/>
          <w:sz w:val="24"/>
          <w:szCs w:val="24"/>
          <w:lang w:bidi="ru-RU"/>
        </w:rPr>
        <w:t xml:space="preserve"> (</w:t>
      </w:r>
      <w:r w:rsidR="006263EE" w:rsidRPr="007361BC">
        <w:rPr>
          <w:b/>
          <w:i/>
          <w:sz w:val="24"/>
          <w:szCs w:val="24"/>
          <w:lang w:bidi="ru-RU"/>
        </w:rPr>
        <w:t>части выделов 10, 30, 31, 39, 43, 45).</w:t>
      </w:r>
    </w:p>
    <w:p w14:paraId="4CB70E00" w14:textId="77777777" w:rsidR="005A1007" w:rsidRPr="007361BC" w:rsidRDefault="005A1007" w:rsidP="00DA1476">
      <w:pPr>
        <w:pStyle w:val="27"/>
        <w:shd w:val="clear" w:color="auto" w:fill="auto"/>
        <w:spacing w:before="0" w:after="0" w:line="322" w:lineRule="exact"/>
        <w:ind w:left="300" w:firstLine="540"/>
        <w:rPr>
          <w:b/>
          <w:i/>
          <w:sz w:val="24"/>
          <w:szCs w:val="24"/>
          <w:lang w:bidi="ru-RU"/>
        </w:rPr>
      </w:pPr>
    </w:p>
    <w:tbl>
      <w:tblPr>
        <w:tblW w:w="9574" w:type="dxa"/>
        <w:tblInd w:w="119" w:type="dxa"/>
        <w:tblLayout w:type="fixed"/>
        <w:tblCellMar>
          <w:left w:w="0" w:type="dxa"/>
          <w:right w:w="0" w:type="dxa"/>
        </w:tblCellMar>
        <w:tblLook w:val="0000" w:firstRow="0" w:lastRow="0" w:firstColumn="0" w:lastColumn="0" w:noHBand="0" w:noVBand="0"/>
      </w:tblPr>
      <w:tblGrid>
        <w:gridCol w:w="2391"/>
        <w:gridCol w:w="2457"/>
        <w:gridCol w:w="4726"/>
      </w:tblGrid>
      <w:tr w:rsidR="00C339DA" w:rsidRPr="007361BC" w14:paraId="6485105C" w14:textId="77777777" w:rsidTr="00C839C7">
        <w:trPr>
          <w:trHeight w:val="259"/>
        </w:trPr>
        <w:tc>
          <w:tcPr>
            <w:tcW w:w="4848" w:type="dxa"/>
            <w:gridSpan w:val="2"/>
            <w:tcBorders>
              <w:top w:val="single" w:sz="4" w:space="0" w:color="000000"/>
              <w:left w:val="single" w:sz="4" w:space="0" w:color="000000"/>
              <w:bottom w:val="single" w:sz="4" w:space="0" w:color="000000"/>
              <w:right w:val="single" w:sz="4" w:space="0" w:color="000000"/>
            </w:tcBorders>
          </w:tcPr>
          <w:p w14:paraId="4E495C23" w14:textId="77777777" w:rsidR="00C339DA" w:rsidRPr="007361BC" w:rsidRDefault="00C339DA" w:rsidP="00C839C7">
            <w:pPr>
              <w:pStyle w:val="TableParagraph"/>
              <w:kinsoku w:val="0"/>
              <w:overflowPunct w:val="0"/>
              <w:spacing w:line="239" w:lineRule="exact"/>
              <w:ind w:left="1224"/>
              <w:rPr>
                <w:sz w:val="22"/>
                <w:szCs w:val="22"/>
              </w:rPr>
            </w:pPr>
            <w:r w:rsidRPr="007361BC">
              <w:rPr>
                <w:sz w:val="22"/>
                <w:szCs w:val="22"/>
              </w:rPr>
              <w:t>Прохождение границы</w:t>
            </w:r>
          </w:p>
        </w:tc>
        <w:tc>
          <w:tcPr>
            <w:tcW w:w="4726" w:type="dxa"/>
            <w:vMerge w:val="restart"/>
            <w:tcBorders>
              <w:top w:val="single" w:sz="4" w:space="0" w:color="000000"/>
              <w:left w:val="single" w:sz="4" w:space="0" w:color="000000"/>
              <w:bottom w:val="single" w:sz="4" w:space="0" w:color="000000"/>
              <w:right w:val="single" w:sz="4" w:space="0" w:color="000000"/>
            </w:tcBorders>
          </w:tcPr>
          <w:p w14:paraId="6F6082C1" w14:textId="77777777" w:rsidR="00C339DA" w:rsidRPr="007361BC" w:rsidRDefault="00C339DA" w:rsidP="00C839C7">
            <w:pPr>
              <w:pStyle w:val="TableParagraph"/>
              <w:kinsoku w:val="0"/>
              <w:overflowPunct w:val="0"/>
              <w:spacing w:line="259" w:lineRule="exact"/>
              <w:ind w:left="711"/>
              <w:rPr>
                <w:sz w:val="22"/>
                <w:szCs w:val="22"/>
              </w:rPr>
            </w:pPr>
            <w:r w:rsidRPr="007361BC">
              <w:rPr>
                <w:sz w:val="22"/>
                <w:szCs w:val="22"/>
              </w:rPr>
              <w:t>Описание прохождения границы</w:t>
            </w:r>
          </w:p>
        </w:tc>
      </w:tr>
      <w:tr w:rsidR="00C339DA" w:rsidRPr="007361BC" w14:paraId="3E954F1E" w14:textId="77777777" w:rsidTr="00C839C7">
        <w:trPr>
          <w:trHeight w:val="258"/>
        </w:trPr>
        <w:tc>
          <w:tcPr>
            <w:tcW w:w="2391" w:type="dxa"/>
            <w:tcBorders>
              <w:top w:val="single" w:sz="4" w:space="0" w:color="000000"/>
              <w:left w:val="single" w:sz="4" w:space="0" w:color="000000"/>
              <w:bottom w:val="single" w:sz="4" w:space="0" w:color="000000"/>
              <w:right w:val="single" w:sz="4" w:space="0" w:color="000000"/>
            </w:tcBorders>
          </w:tcPr>
          <w:p w14:paraId="5FD18923" w14:textId="77777777" w:rsidR="00C339DA" w:rsidRPr="007361BC" w:rsidRDefault="00C339DA" w:rsidP="00C839C7">
            <w:pPr>
              <w:pStyle w:val="TableParagraph"/>
              <w:kinsoku w:val="0"/>
              <w:overflowPunct w:val="0"/>
              <w:spacing w:line="239" w:lineRule="exact"/>
              <w:ind w:left="763"/>
              <w:rPr>
                <w:sz w:val="22"/>
                <w:szCs w:val="22"/>
              </w:rPr>
            </w:pPr>
            <w:r w:rsidRPr="007361BC">
              <w:rPr>
                <w:sz w:val="22"/>
                <w:szCs w:val="22"/>
              </w:rPr>
              <w:t>от точки</w:t>
            </w:r>
          </w:p>
        </w:tc>
        <w:tc>
          <w:tcPr>
            <w:tcW w:w="2457" w:type="dxa"/>
            <w:tcBorders>
              <w:top w:val="single" w:sz="4" w:space="0" w:color="000000"/>
              <w:left w:val="single" w:sz="4" w:space="0" w:color="000000"/>
              <w:bottom w:val="single" w:sz="4" w:space="0" w:color="000000"/>
              <w:right w:val="single" w:sz="4" w:space="0" w:color="000000"/>
            </w:tcBorders>
          </w:tcPr>
          <w:p w14:paraId="0486FD41" w14:textId="77777777" w:rsidR="00C339DA" w:rsidRPr="007361BC" w:rsidRDefault="00C339DA" w:rsidP="00C839C7">
            <w:pPr>
              <w:pStyle w:val="TableParagraph"/>
              <w:kinsoku w:val="0"/>
              <w:overflowPunct w:val="0"/>
              <w:spacing w:line="239" w:lineRule="exact"/>
              <w:ind w:left="414" w:right="405"/>
              <w:jc w:val="center"/>
              <w:rPr>
                <w:sz w:val="22"/>
                <w:szCs w:val="22"/>
              </w:rPr>
            </w:pPr>
            <w:r w:rsidRPr="007361BC">
              <w:rPr>
                <w:sz w:val="22"/>
                <w:szCs w:val="22"/>
              </w:rPr>
              <w:t>до точки</w:t>
            </w:r>
          </w:p>
        </w:tc>
        <w:tc>
          <w:tcPr>
            <w:tcW w:w="4726" w:type="dxa"/>
            <w:vMerge/>
            <w:tcBorders>
              <w:top w:val="nil"/>
              <w:left w:val="single" w:sz="4" w:space="0" w:color="000000"/>
              <w:bottom w:val="single" w:sz="4" w:space="0" w:color="000000"/>
              <w:right w:val="single" w:sz="4" w:space="0" w:color="000000"/>
            </w:tcBorders>
          </w:tcPr>
          <w:p w14:paraId="49AE4B8D" w14:textId="77777777" w:rsidR="00C339DA" w:rsidRPr="007361BC" w:rsidRDefault="00C339DA" w:rsidP="00C839C7">
            <w:pPr>
              <w:pStyle w:val="affffff2"/>
              <w:kinsoku w:val="0"/>
              <w:overflowPunct w:val="0"/>
              <w:spacing w:before="3"/>
              <w:rPr>
                <w:sz w:val="22"/>
                <w:szCs w:val="22"/>
              </w:rPr>
            </w:pPr>
          </w:p>
        </w:tc>
      </w:tr>
      <w:tr w:rsidR="00C339DA" w:rsidRPr="007361BC" w14:paraId="531197E9" w14:textId="77777777" w:rsidTr="00C839C7">
        <w:trPr>
          <w:trHeight w:val="263"/>
        </w:trPr>
        <w:tc>
          <w:tcPr>
            <w:tcW w:w="2391" w:type="dxa"/>
            <w:tcBorders>
              <w:top w:val="single" w:sz="4" w:space="0" w:color="000000"/>
              <w:left w:val="single" w:sz="4" w:space="0" w:color="000000"/>
              <w:bottom w:val="single" w:sz="4" w:space="0" w:color="auto"/>
              <w:right w:val="single" w:sz="4" w:space="0" w:color="000000"/>
            </w:tcBorders>
          </w:tcPr>
          <w:p w14:paraId="01090526" w14:textId="77777777" w:rsidR="00C339DA" w:rsidRPr="007361BC" w:rsidRDefault="00C339DA" w:rsidP="00C839C7">
            <w:pPr>
              <w:pStyle w:val="TableParagraph"/>
              <w:kinsoku w:val="0"/>
              <w:overflowPunct w:val="0"/>
              <w:spacing w:line="244" w:lineRule="exact"/>
              <w:ind w:left="8"/>
              <w:jc w:val="center"/>
              <w:rPr>
                <w:w w:val="95"/>
                <w:sz w:val="22"/>
                <w:szCs w:val="22"/>
              </w:rPr>
            </w:pPr>
            <w:r w:rsidRPr="007361BC">
              <w:rPr>
                <w:w w:val="95"/>
                <w:sz w:val="22"/>
                <w:szCs w:val="22"/>
              </w:rPr>
              <w:t>1</w:t>
            </w:r>
          </w:p>
        </w:tc>
        <w:tc>
          <w:tcPr>
            <w:tcW w:w="2457" w:type="dxa"/>
            <w:tcBorders>
              <w:top w:val="single" w:sz="4" w:space="0" w:color="000000"/>
              <w:left w:val="single" w:sz="4" w:space="0" w:color="000000"/>
              <w:bottom w:val="single" w:sz="4" w:space="0" w:color="auto"/>
              <w:right w:val="single" w:sz="4" w:space="0" w:color="000000"/>
            </w:tcBorders>
          </w:tcPr>
          <w:p w14:paraId="52172EB6" w14:textId="77777777" w:rsidR="00C339DA" w:rsidRPr="007361BC" w:rsidRDefault="00C339DA" w:rsidP="00C839C7">
            <w:pPr>
              <w:pStyle w:val="TableParagraph"/>
              <w:kinsoku w:val="0"/>
              <w:overflowPunct w:val="0"/>
              <w:spacing w:line="244" w:lineRule="exact"/>
              <w:ind w:right="2"/>
              <w:jc w:val="center"/>
              <w:rPr>
                <w:w w:val="95"/>
                <w:sz w:val="22"/>
                <w:szCs w:val="22"/>
              </w:rPr>
            </w:pPr>
            <w:r w:rsidRPr="007361BC">
              <w:rPr>
                <w:w w:val="95"/>
                <w:sz w:val="22"/>
                <w:szCs w:val="22"/>
              </w:rPr>
              <w:t>2</w:t>
            </w:r>
          </w:p>
        </w:tc>
        <w:tc>
          <w:tcPr>
            <w:tcW w:w="4726" w:type="dxa"/>
            <w:tcBorders>
              <w:top w:val="single" w:sz="4" w:space="0" w:color="000000"/>
              <w:left w:val="single" w:sz="4" w:space="0" w:color="000000"/>
              <w:bottom w:val="single" w:sz="4" w:space="0" w:color="auto"/>
              <w:right w:val="single" w:sz="4" w:space="0" w:color="000000"/>
            </w:tcBorders>
          </w:tcPr>
          <w:p w14:paraId="5E67E6E4" w14:textId="77777777" w:rsidR="00C339DA" w:rsidRPr="007361BC" w:rsidRDefault="00C339DA" w:rsidP="00C839C7">
            <w:pPr>
              <w:pStyle w:val="TableParagraph"/>
              <w:kinsoku w:val="0"/>
              <w:overflowPunct w:val="0"/>
              <w:spacing w:line="244" w:lineRule="exact"/>
              <w:ind w:left="14"/>
              <w:jc w:val="center"/>
              <w:rPr>
                <w:w w:val="95"/>
                <w:sz w:val="22"/>
                <w:szCs w:val="22"/>
              </w:rPr>
            </w:pPr>
            <w:r w:rsidRPr="007361BC">
              <w:rPr>
                <w:w w:val="95"/>
                <w:sz w:val="22"/>
                <w:szCs w:val="22"/>
              </w:rPr>
              <w:t>3</w:t>
            </w:r>
          </w:p>
        </w:tc>
      </w:tr>
      <w:tr w:rsidR="00C339DA" w:rsidRPr="007361BC" w14:paraId="486FBD38"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7DE99F21"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w:t>
            </w:r>
          </w:p>
          <w:p w14:paraId="068ABD49" w14:textId="1805B95E"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53483E" w:rsidRPr="007361BC">
              <w:rPr>
                <w:rStyle w:val="29pt"/>
                <w:rFonts w:eastAsiaTheme="minorEastAsia"/>
                <w:color w:val="auto"/>
                <w:sz w:val="20"/>
                <w:szCs w:val="20"/>
              </w:rPr>
              <w:t>511829,18</w:t>
            </w:r>
          </w:p>
          <w:p w14:paraId="138C5C95" w14:textId="3374CEB8" w:rsidR="00C339DA" w:rsidRPr="007361BC" w:rsidRDefault="00C339DA" w:rsidP="00C839C7">
            <w:pPr>
              <w:pStyle w:val="TableParagraph"/>
              <w:kinsoku w:val="0"/>
              <w:overflowPunct w:val="0"/>
              <w:spacing w:before="4" w:line="264" w:lineRule="exact"/>
              <w:ind w:right="431"/>
              <w:jc w:val="center"/>
              <w:rPr>
                <w:w w:val="95"/>
                <w:sz w:val="22"/>
                <w:szCs w:val="22"/>
              </w:rPr>
            </w:pPr>
            <w:r w:rsidRPr="007361BC">
              <w:rPr>
                <w:sz w:val="22"/>
                <w:szCs w:val="22"/>
              </w:rPr>
              <w:t xml:space="preserve">       </w:t>
            </w:r>
            <w:r w:rsidRPr="007361BC">
              <w:rPr>
                <w:sz w:val="22"/>
                <w:szCs w:val="22"/>
                <w:lang w:val="en-US"/>
              </w:rPr>
              <w:t>Y:</w:t>
            </w:r>
            <w:r w:rsidRPr="007361BC">
              <w:rPr>
                <w:rStyle w:val="29pt"/>
                <w:rFonts w:eastAsiaTheme="minorEastAsia"/>
                <w:color w:val="auto"/>
                <w:sz w:val="22"/>
                <w:szCs w:val="22"/>
              </w:rPr>
              <w:t xml:space="preserve"> </w:t>
            </w:r>
            <w:r w:rsidR="0053483E" w:rsidRPr="007361BC">
              <w:rPr>
                <w:rStyle w:val="29pt"/>
                <w:rFonts w:eastAsiaTheme="minorEastAsia"/>
                <w:color w:val="auto"/>
                <w:sz w:val="20"/>
                <w:szCs w:val="20"/>
              </w:rPr>
              <w:t>4287405,05</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0AC8896A"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w:t>
            </w:r>
          </w:p>
          <w:p w14:paraId="4A4C4D59" w14:textId="044C18C6"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53483E" w:rsidRPr="007361BC">
              <w:rPr>
                <w:rStyle w:val="29pt"/>
                <w:rFonts w:eastAsiaTheme="minorEastAsia"/>
                <w:color w:val="auto"/>
                <w:sz w:val="20"/>
                <w:szCs w:val="20"/>
              </w:rPr>
              <w:t>511891,50</w:t>
            </w:r>
          </w:p>
          <w:p w14:paraId="6C401EC1" w14:textId="56988CAF" w:rsidR="00C339DA" w:rsidRPr="007361BC" w:rsidRDefault="00C339DA" w:rsidP="00C839C7">
            <w:pPr>
              <w:pStyle w:val="TableParagraph"/>
              <w:kinsoku w:val="0"/>
              <w:overflowPunct w:val="0"/>
              <w:spacing w:before="4" w:line="264" w:lineRule="exact"/>
              <w:ind w:left="466" w:right="440" w:firstLine="62"/>
              <w:rPr>
                <w:w w:val="95"/>
                <w:sz w:val="22"/>
                <w:szCs w:val="22"/>
              </w:rPr>
            </w:pPr>
            <w:r w:rsidRPr="007361BC">
              <w:rPr>
                <w:sz w:val="22"/>
                <w:szCs w:val="22"/>
                <w:lang w:val="en-US"/>
              </w:rPr>
              <w:t>Y</w:t>
            </w:r>
            <w:r w:rsidRPr="007361BC">
              <w:rPr>
                <w:sz w:val="22"/>
                <w:szCs w:val="22"/>
              </w:rPr>
              <w:t>:</w:t>
            </w:r>
            <w:r w:rsidRPr="007361BC">
              <w:rPr>
                <w:rStyle w:val="29pt"/>
                <w:rFonts w:eastAsiaTheme="minorEastAsia"/>
                <w:color w:val="auto"/>
                <w:sz w:val="22"/>
                <w:szCs w:val="22"/>
              </w:rPr>
              <w:t xml:space="preserve"> </w:t>
            </w:r>
            <w:r w:rsidR="0053483E" w:rsidRPr="007361BC">
              <w:rPr>
                <w:rStyle w:val="29pt"/>
                <w:rFonts w:eastAsiaTheme="minorEastAsia"/>
                <w:color w:val="auto"/>
                <w:sz w:val="20"/>
                <w:szCs w:val="20"/>
              </w:rPr>
              <w:t>4287226,29</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72E8C0A1" w14:textId="7DF31237"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5D7700" w:rsidRPr="007361BC">
              <w:rPr>
                <w:sz w:val="22"/>
                <w:szCs w:val="22"/>
              </w:rPr>
              <w:t>189</w:t>
            </w:r>
            <w:r w:rsidRPr="007361BC">
              <w:rPr>
                <w:sz w:val="22"/>
                <w:szCs w:val="22"/>
              </w:rPr>
              <w:t xml:space="preserve"> м</w:t>
            </w:r>
          </w:p>
          <w:p w14:paraId="6632DDB1" w14:textId="324985E0" w:rsidR="00C339DA" w:rsidRPr="007361BC" w:rsidRDefault="00C339DA" w:rsidP="00C839C7">
            <w:pPr>
              <w:pStyle w:val="TableParagraph"/>
              <w:kinsoku w:val="0"/>
              <w:overflowPunct w:val="0"/>
              <w:spacing w:line="267" w:lineRule="exact"/>
              <w:rPr>
                <w:sz w:val="22"/>
                <w:szCs w:val="22"/>
              </w:rPr>
            </w:pPr>
            <w:r w:rsidRPr="007361BC">
              <w:rPr>
                <w:sz w:val="22"/>
                <w:szCs w:val="22"/>
              </w:rPr>
              <w:t xml:space="preserve">по направлению линии </w:t>
            </w:r>
            <w:r w:rsidR="005D7700" w:rsidRPr="007361BC">
              <w:rPr>
                <w:sz w:val="22"/>
                <w:szCs w:val="22"/>
              </w:rPr>
              <w:t>сз:70гр 47мин</w:t>
            </w:r>
          </w:p>
        </w:tc>
      </w:tr>
      <w:tr w:rsidR="00C339DA" w:rsidRPr="007361BC" w14:paraId="581533D2"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01BAF918"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2</w:t>
            </w:r>
          </w:p>
          <w:p w14:paraId="0D0BC0E0" w14:textId="77777777" w:rsidR="0053483E" w:rsidRPr="007361BC" w:rsidRDefault="0053483E" w:rsidP="0053483E">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511891,50</w:t>
            </w:r>
          </w:p>
          <w:p w14:paraId="090F9FA7" w14:textId="16F30860" w:rsidR="00C339DA" w:rsidRPr="007361BC" w:rsidRDefault="0053483E" w:rsidP="0053483E">
            <w:pPr>
              <w:pStyle w:val="TableParagraph"/>
              <w:kinsoku w:val="0"/>
              <w:overflowPunct w:val="0"/>
              <w:spacing w:line="225" w:lineRule="exact"/>
              <w:ind w:left="8"/>
              <w:jc w:val="center"/>
              <w:rPr>
                <w:w w:val="95"/>
                <w:sz w:val="22"/>
                <w:szCs w:val="22"/>
              </w:rPr>
            </w:pPr>
            <w:r w:rsidRPr="007361BC">
              <w:rPr>
                <w:sz w:val="22"/>
                <w:szCs w:val="22"/>
                <w:lang w:val="en-US"/>
              </w:rPr>
              <w:t>Y</w:t>
            </w:r>
            <w:r w:rsidRPr="007361BC">
              <w:rPr>
                <w:sz w:val="22"/>
                <w:szCs w:val="22"/>
              </w:rPr>
              <w:t>:</w:t>
            </w:r>
            <w:r w:rsidRPr="007361BC">
              <w:rPr>
                <w:rStyle w:val="29pt"/>
                <w:rFonts w:eastAsiaTheme="minorEastAsia"/>
                <w:color w:val="auto"/>
                <w:sz w:val="22"/>
                <w:szCs w:val="22"/>
              </w:rPr>
              <w:t xml:space="preserve"> </w:t>
            </w:r>
            <w:r w:rsidRPr="007361BC">
              <w:rPr>
                <w:rStyle w:val="29pt"/>
                <w:rFonts w:eastAsiaTheme="minorEastAsia"/>
                <w:color w:val="auto"/>
                <w:sz w:val="20"/>
                <w:szCs w:val="20"/>
              </w:rPr>
              <w:t>4287226,29</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376C6F0F"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3</w:t>
            </w:r>
          </w:p>
          <w:p w14:paraId="55ED5E6D" w14:textId="53768504" w:rsidR="00C339DA" w:rsidRPr="007361BC" w:rsidRDefault="00C339DA" w:rsidP="00C839C7">
            <w:pPr>
              <w:pStyle w:val="TableParagraph"/>
              <w:kinsoku w:val="0"/>
              <w:overflowPunct w:val="0"/>
              <w:spacing w:before="4" w:line="264" w:lineRule="exact"/>
              <w:ind w:left="470" w:right="431" w:firstLine="57"/>
              <w:rPr>
                <w:sz w:val="22"/>
                <w:szCs w:val="22"/>
              </w:rPr>
            </w:pPr>
            <w:r w:rsidRPr="007361BC">
              <w:rPr>
                <w:sz w:val="22"/>
                <w:szCs w:val="22"/>
                <w:lang w:val="en-US"/>
              </w:rPr>
              <w:t xml:space="preserve">(X: </w:t>
            </w:r>
            <w:r w:rsidR="0053483E" w:rsidRPr="007361BC">
              <w:rPr>
                <w:rStyle w:val="29pt"/>
                <w:rFonts w:eastAsiaTheme="minorEastAsia"/>
                <w:color w:val="auto"/>
                <w:sz w:val="20"/>
                <w:szCs w:val="20"/>
              </w:rPr>
              <w:t>511935,82</w:t>
            </w:r>
          </w:p>
          <w:p w14:paraId="0E4C5C7C" w14:textId="7E69926D"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53483E" w:rsidRPr="007361BC">
              <w:rPr>
                <w:rStyle w:val="29pt"/>
                <w:rFonts w:eastAsiaTheme="minorEastAsia"/>
                <w:color w:val="auto"/>
                <w:sz w:val="20"/>
                <w:szCs w:val="20"/>
              </w:rPr>
              <w:t>4287087,42</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2284AF34" w14:textId="42260236"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5D7700" w:rsidRPr="007361BC">
              <w:rPr>
                <w:sz w:val="22"/>
                <w:szCs w:val="22"/>
              </w:rPr>
              <w:t>146</w:t>
            </w:r>
            <w:r w:rsidRPr="007361BC">
              <w:rPr>
                <w:sz w:val="22"/>
                <w:szCs w:val="22"/>
              </w:rPr>
              <w:t xml:space="preserve"> м</w:t>
            </w:r>
          </w:p>
          <w:p w14:paraId="57423388" w14:textId="14A581C1"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5D7700" w:rsidRPr="007361BC">
              <w:rPr>
                <w:sz w:val="22"/>
                <w:szCs w:val="22"/>
              </w:rPr>
              <w:t>сз:72гр 18мин</w:t>
            </w:r>
          </w:p>
          <w:p w14:paraId="21BFD9DA" w14:textId="77777777" w:rsidR="00C339DA" w:rsidRPr="007361BC" w:rsidRDefault="00C339DA" w:rsidP="00C839C7">
            <w:pPr>
              <w:pStyle w:val="TableParagraph"/>
              <w:kinsoku w:val="0"/>
              <w:overflowPunct w:val="0"/>
              <w:spacing w:line="225" w:lineRule="exact"/>
              <w:ind w:right="152"/>
              <w:rPr>
                <w:sz w:val="22"/>
                <w:szCs w:val="22"/>
              </w:rPr>
            </w:pPr>
          </w:p>
        </w:tc>
      </w:tr>
      <w:tr w:rsidR="00C339DA" w:rsidRPr="007361BC" w14:paraId="0411F2B5"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4071DEE6"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3</w:t>
            </w:r>
          </w:p>
          <w:p w14:paraId="790AAE4A" w14:textId="77777777" w:rsidR="0053483E" w:rsidRPr="007361BC" w:rsidRDefault="0053483E" w:rsidP="0053483E">
            <w:pPr>
              <w:pStyle w:val="TableParagraph"/>
              <w:kinsoku w:val="0"/>
              <w:overflowPunct w:val="0"/>
              <w:spacing w:before="4" w:line="264" w:lineRule="exact"/>
              <w:ind w:left="470" w:right="431" w:firstLine="57"/>
              <w:rPr>
                <w:sz w:val="22"/>
                <w:szCs w:val="22"/>
              </w:rPr>
            </w:pPr>
            <w:r w:rsidRPr="007361BC">
              <w:rPr>
                <w:sz w:val="22"/>
                <w:szCs w:val="22"/>
                <w:lang w:val="en-US"/>
              </w:rPr>
              <w:t xml:space="preserve">(X: </w:t>
            </w:r>
            <w:r w:rsidRPr="007361BC">
              <w:rPr>
                <w:rStyle w:val="29pt"/>
                <w:rFonts w:eastAsiaTheme="minorEastAsia"/>
                <w:color w:val="auto"/>
                <w:sz w:val="20"/>
                <w:szCs w:val="20"/>
              </w:rPr>
              <w:t>511935,82</w:t>
            </w:r>
          </w:p>
          <w:p w14:paraId="4C523E5D" w14:textId="29CD516F" w:rsidR="00C339DA" w:rsidRPr="007361BC" w:rsidRDefault="0053483E" w:rsidP="0053483E">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4287087,42</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0A2F6103"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4</w:t>
            </w:r>
          </w:p>
          <w:p w14:paraId="56A960CB" w14:textId="1C713344"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53483E" w:rsidRPr="007361BC">
              <w:rPr>
                <w:rStyle w:val="29pt"/>
                <w:rFonts w:eastAsiaTheme="minorEastAsia"/>
                <w:color w:val="auto"/>
                <w:sz w:val="20"/>
                <w:szCs w:val="20"/>
              </w:rPr>
              <w:t>511937,15</w:t>
            </w:r>
          </w:p>
          <w:p w14:paraId="3AF32822" w14:textId="37F48C75"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53483E" w:rsidRPr="007361BC">
              <w:rPr>
                <w:rStyle w:val="29pt"/>
                <w:rFonts w:eastAsiaTheme="minorEastAsia"/>
                <w:color w:val="auto"/>
                <w:sz w:val="20"/>
                <w:szCs w:val="20"/>
              </w:rPr>
              <w:t>4287082,72</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1D5778C5" w14:textId="67BA8F28"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5D7700" w:rsidRPr="007361BC">
              <w:rPr>
                <w:sz w:val="22"/>
                <w:szCs w:val="22"/>
              </w:rPr>
              <w:t>5</w:t>
            </w:r>
            <w:r w:rsidRPr="007361BC">
              <w:rPr>
                <w:sz w:val="22"/>
                <w:szCs w:val="22"/>
              </w:rPr>
              <w:t xml:space="preserve"> м</w:t>
            </w:r>
          </w:p>
          <w:p w14:paraId="3FC0DDEE" w14:textId="6286599D"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5D7700" w:rsidRPr="007361BC">
              <w:rPr>
                <w:sz w:val="22"/>
                <w:szCs w:val="22"/>
              </w:rPr>
              <w:t>сз:74гр 12мин</w:t>
            </w:r>
          </w:p>
          <w:p w14:paraId="650ECE6C" w14:textId="77777777" w:rsidR="00C339DA" w:rsidRPr="007361BC" w:rsidRDefault="00C339DA" w:rsidP="00C839C7">
            <w:pPr>
              <w:pStyle w:val="TableParagraph"/>
              <w:kinsoku w:val="0"/>
              <w:overflowPunct w:val="0"/>
              <w:spacing w:line="225" w:lineRule="exact"/>
              <w:ind w:right="152"/>
              <w:rPr>
                <w:sz w:val="22"/>
                <w:szCs w:val="22"/>
              </w:rPr>
            </w:pPr>
          </w:p>
        </w:tc>
      </w:tr>
      <w:tr w:rsidR="00C339DA" w:rsidRPr="007361BC" w14:paraId="60A3357B"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3F98CBB1"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4</w:t>
            </w:r>
          </w:p>
          <w:p w14:paraId="71D04F84" w14:textId="77777777" w:rsidR="0053483E" w:rsidRPr="007361BC" w:rsidRDefault="0053483E" w:rsidP="0053483E">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511937,15</w:t>
            </w:r>
          </w:p>
          <w:p w14:paraId="0190841A" w14:textId="5F875DC8" w:rsidR="00C339DA" w:rsidRPr="007361BC" w:rsidRDefault="0053483E" w:rsidP="0053483E">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4287082,72</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20287CE3"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5</w:t>
            </w:r>
          </w:p>
          <w:p w14:paraId="4C4BE715" w14:textId="367F79E9" w:rsidR="00C339DA" w:rsidRPr="007361BC" w:rsidRDefault="00C339DA" w:rsidP="00C839C7">
            <w:pPr>
              <w:pStyle w:val="TableParagraph"/>
              <w:kinsoku w:val="0"/>
              <w:overflowPunct w:val="0"/>
              <w:spacing w:line="225" w:lineRule="exact"/>
              <w:ind w:right="2"/>
              <w:jc w:val="center"/>
              <w:rPr>
                <w:rStyle w:val="29pt"/>
                <w:rFonts w:eastAsiaTheme="minorEastAsia"/>
                <w:color w:val="auto"/>
                <w:sz w:val="22"/>
                <w:szCs w:val="22"/>
              </w:rPr>
            </w:pPr>
            <w:r w:rsidRPr="007361BC">
              <w:rPr>
                <w:sz w:val="22"/>
                <w:szCs w:val="22"/>
                <w:lang w:val="en-US"/>
              </w:rPr>
              <w:t xml:space="preserve">(X: </w:t>
            </w:r>
            <w:r w:rsidR="0053483E" w:rsidRPr="007361BC">
              <w:rPr>
                <w:rStyle w:val="29pt"/>
                <w:rFonts w:eastAsiaTheme="minorEastAsia"/>
                <w:color w:val="auto"/>
                <w:sz w:val="20"/>
                <w:szCs w:val="20"/>
              </w:rPr>
              <w:t>511938,17</w:t>
            </w:r>
          </w:p>
          <w:p w14:paraId="16ECF513" w14:textId="77E0C4C0"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53483E" w:rsidRPr="007361BC">
              <w:rPr>
                <w:rStyle w:val="29pt"/>
                <w:rFonts w:eastAsiaTheme="minorEastAsia"/>
                <w:color w:val="auto"/>
                <w:sz w:val="20"/>
                <w:szCs w:val="20"/>
              </w:rPr>
              <w:t>4287077,95</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1B828D02" w14:textId="6AD9A231"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5D7700" w:rsidRPr="007361BC">
              <w:rPr>
                <w:sz w:val="22"/>
                <w:szCs w:val="22"/>
              </w:rPr>
              <w:t>5</w:t>
            </w:r>
            <w:r w:rsidRPr="007361BC">
              <w:rPr>
                <w:sz w:val="22"/>
                <w:szCs w:val="22"/>
              </w:rPr>
              <w:t xml:space="preserve"> м</w:t>
            </w:r>
          </w:p>
          <w:p w14:paraId="7A68348E" w14:textId="519ED8D6"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5D7700" w:rsidRPr="007361BC">
              <w:rPr>
                <w:sz w:val="22"/>
                <w:szCs w:val="22"/>
              </w:rPr>
              <w:t>сз:77гр 56мин</w:t>
            </w:r>
          </w:p>
          <w:p w14:paraId="0AB51996" w14:textId="77777777" w:rsidR="00C339DA" w:rsidRPr="007361BC" w:rsidRDefault="00C339DA" w:rsidP="00C839C7">
            <w:pPr>
              <w:pStyle w:val="TableParagraph"/>
              <w:kinsoku w:val="0"/>
              <w:overflowPunct w:val="0"/>
              <w:spacing w:line="225" w:lineRule="exact"/>
              <w:ind w:right="152"/>
              <w:rPr>
                <w:sz w:val="22"/>
                <w:szCs w:val="22"/>
              </w:rPr>
            </w:pPr>
          </w:p>
        </w:tc>
      </w:tr>
      <w:tr w:rsidR="00C339DA" w:rsidRPr="007361BC" w14:paraId="3E604273"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70478D0B"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5</w:t>
            </w:r>
          </w:p>
          <w:p w14:paraId="7BCD31A5" w14:textId="77777777" w:rsidR="0053483E" w:rsidRPr="007361BC" w:rsidRDefault="0053483E" w:rsidP="0053483E">
            <w:pPr>
              <w:pStyle w:val="TableParagraph"/>
              <w:kinsoku w:val="0"/>
              <w:overflowPunct w:val="0"/>
              <w:spacing w:line="225" w:lineRule="exact"/>
              <w:ind w:right="2"/>
              <w:jc w:val="center"/>
              <w:rPr>
                <w:rStyle w:val="29pt"/>
                <w:rFonts w:eastAsiaTheme="minorEastAsia"/>
                <w:color w:val="auto"/>
                <w:sz w:val="22"/>
                <w:szCs w:val="22"/>
              </w:rPr>
            </w:pPr>
            <w:r w:rsidRPr="007361BC">
              <w:rPr>
                <w:sz w:val="22"/>
                <w:szCs w:val="22"/>
                <w:lang w:val="en-US"/>
              </w:rPr>
              <w:t xml:space="preserve">(X: </w:t>
            </w:r>
            <w:r w:rsidRPr="007361BC">
              <w:rPr>
                <w:rStyle w:val="29pt"/>
                <w:rFonts w:eastAsiaTheme="minorEastAsia"/>
                <w:color w:val="auto"/>
                <w:sz w:val="20"/>
                <w:szCs w:val="20"/>
              </w:rPr>
              <w:t>511938,17</w:t>
            </w:r>
          </w:p>
          <w:p w14:paraId="466EE605" w14:textId="09F68832" w:rsidR="00C339DA" w:rsidRPr="007361BC" w:rsidRDefault="0053483E" w:rsidP="0053483E">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4287077,95</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277B349F"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6</w:t>
            </w:r>
          </w:p>
          <w:p w14:paraId="3C9E7355" w14:textId="42309E46"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53483E" w:rsidRPr="007361BC">
              <w:rPr>
                <w:rStyle w:val="29pt"/>
                <w:rFonts w:eastAsiaTheme="minorEastAsia"/>
                <w:color w:val="auto"/>
                <w:sz w:val="20"/>
                <w:szCs w:val="20"/>
              </w:rPr>
              <w:t>511938,88</w:t>
            </w:r>
          </w:p>
          <w:p w14:paraId="25BB46DE" w14:textId="4B1E38C9"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53483E" w:rsidRPr="007361BC">
              <w:rPr>
                <w:rStyle w:val="29pt"/>
                <w:rFonts w:eastAsiaTheme="minorEastAsia"/>
                <w:color w:val="auto"/>
                <w:sz w:val="20"/>
                <w:szCs w:val="20"/>
              </w:rPr>
              <w:t>4287073,13</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1C9A74F6" w14:textId="3335FEC2"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0A5880" w:rsidRPr="007361BC">
              <w:rPr>
                <w:sz w:val="22"/>
                <w:szCs w:val="22"/>
              </w:rPr>
              <w:t>5</w:t>
            </w:r>
            <w:r w:rsidRPr="007361BC">
              <w:rPr>
                <w:sz w:val="22"/>
                <w:szCs w:val="22"/>
              </w:rPr>
              <w:t xml:space="preserve"> м</w:t>
            </w:r>
          </w:p>
          <w:p w14:paraId="6C85D1B0" w14:textId="594C9510"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0A5880" w:rsidRPr="007361BC">
              <w:rPr>
                <w:sz w:val="22"/>
                <w:szCs w:val="22"/>
              </w:rPr>
              <w:t>сз:81гр 37мин</w:t>
            </w:r>
          </w:p>
          <w:p w14:paraId="64CA4259" w14:textId="77777777" w:rsidR="00C339DA" w:rsidRPr="007361BC" w:rsidRDefault="00C339DA" w:rsidP="00C839C7">
            <w:pPr>
              <w:pStyle w:val="TableParagraph"/>
              <w:kinsoku w:val="0"/>
              <w:overflowPunct w:val="0"/>
              <w:spacing w:line="225" w:lineRule="exact"/>
              <w:ind w:right="152"/>
              <w:rPr>
                <w:sz w:val="22"/>
                <w:szCs w:val="22"/>
              </w:rPr>
            </w:pPr>
          </w:p>
        </w:tc>
      </w:tr>
      <w:tr w:rsidR="00C339DA" w:rsidRPr="007361BC" w14:paraId="553900DF"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0DE201C2"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6</w:t>
            </w:r>
          </w:p>
          <w:p w14:paraId="29FC75DC" w14:textId="77777777" w:rsidR="0053483E" w:rsidRPr="007361BC" w:rsidRDefault="0053483E" w:rsidP="0053483E">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511938,88</w:t>
            </w:r>
          </w:p>
          <w:p w14:paraId="2DD9F028" w14:textId="55424FEA" w:rsidR="00C339DA" w:rsidRPr="007361BC" w:rsidRDefault="0053483E" w:rsidP="0053483E">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4287073,13</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1CDF042D"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7</w:t>
            </w:r>
          </w:p>
          <w:p w14:paraId="32AFFD6D" w14:textId="70C93CD1"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53483E" w:rsidRPr="007361BC">
              <w:rPr>
                <w:rStyle w:val="29pt"/>
                <w:rFonts w:eastAsiaTheme="minorEastAsia"/>
                <w:color w:val="auto"/>
                <w:sz w:val="20"/>
                <w:szCs w:val="20"/>
              </w:rPr>
              <w:t>511939,27</w:t>
            </w:r>
          </w:p>
          <w:p w14:paraId="249A1897" w14:textId="732D0ABE"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53483E" w:rsidRPr="007361BC">
              <w:rPr>
                <w:rStyle w:val="29pt"/>
                <w:rFonts w:eastAsiaTheme="minorEastAsia"/>
                <w:color w:val="auto"/>
                <w:sz w:val="20"/>
                <w:szCs w:val="20"/>
              </w:rPr>
              <w:t>4287068,26</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46AE121A" w14:textId="37D8E3D2"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0A5880" w:rsidRPr="007361BC">
              <w:rPr>
                <w:sz w:val="22"/>
                <w:szCs w:val="22"/>
              </w:rPr>
              <w:t>5</w:t>
            </w:r>
            <w:r w:rsidRPr="007361BC">
              <w:rPr>
                <w:sz w:val="22"/>
                <w:szCs w:val="22"/>
              </w:rPr>
              <w:t xml:space="preserve"> м</w:t>
            </w:r>
          </w:p>
          <w:p w14:paraId="1EF94098" w14:textId="45BC7EB1"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0A5880" w:rsidRPr="007361BC">
              <w:rPr>
                <w:sz w:val="22"/>
                <w:szCs w:val="22"/>
              </w:rPr>
              <w:t>сз:85гр 25мин</w:t>
            </w:r>
          </w:p>
          <w:p w14:paraId="5B2FD631" w14:textId="77777777" w:rsidR="00C339DA" w:rsidRPr="007361BC" w:rsidRDefault="00C339DA" w:rsidP="00C839C7">
            <w:pPr>
              <w:pStyle w:val="TableParagraph"/>
              <w:kinsoku w:val="0"/>
              <w:overflowPunct w:val="0"/>
              <w:spacing w:line="225" w:lineRule="exact"/>
              <w:ind w:right="152"/>
              <w:rPr>
                <w:sz w:val="22"/>
                <w:szCs w:val="22"/>
              </w:rPr>
            </w:pPr>
          </w:p>
        </w:tc>
      </w:tr>
      <w:tr w:rsidR="00C339DA" w:rsidRPr="007361BC" w14:paraId="19FB1863"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06E35A82"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7</w:t>
            </w:r>
          </w:p>
          <w:p w14:paraId="77A119C0" w14:textId="77777777" w:rsidR="0053483E" w:rsidRPr="007361BC" w:rsidRDefault="0053483E" w:rsidP="0053483E">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511939,27</w:t>
            </w:r>
          </w:p>
          <w:p w14:paraId="263E1871" w14:textId="7A65DC26" w:rsidR="00C339DA" w:rsidRPr="007361BC" w:rsidRDefault="0053483E" w:rsidP="0053483E">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4287068,26</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373C6E75"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8</w:t>
            </w:r>
          </w:p>
          <w:p w14:paraId="24665C51" w14:textId="1CB46BE7"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53483E" w:rsidRPr="007361BC">
              <w:rPr>
                <w:rStyle w:val="29pt"/>
                <w:rFonts w:eastAsiaTheme="minorEastAsia"/>
                <w:color w:val="auto"/>
                <w:sz w:val="20"/>
                <w:szCs w:val="20"/>
              </w:rPr>
              <w:t>511939,35</w:t>
            </w:r>
          </w:p>
          <w:p w14:paraId="05F052CA" w14:textId="4F9E21B8"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53483E" w:rsidRPr="007361BC">
              <w:rPr>
                <w:rStyle w:val="29pt"/>
                <w:rFonts w:eastAsiaTheme="minorEastAsia"/>
                <w:color w:val="auto"/>
                <w:sz w:val="20"/>
                <w:szCs w:val="20"/>
              </w:rPr>
              <w:t>4287063,39</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6FA4CE2C" w14:textId="2BD4BF47"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53DE1" w:rsidRPr="007361BC">
              <w:rPr>
                <w:sz w:val="22"/>
                <w:szCs w:val="22"/>
              </w:rPr>
              <w:t>5</w:t>
            </w:r>
            <w:r w:rsidRPr="007361BC">
              <w:rPr>
                <w:sz w:val="22"/>
                <w:szCs w:val="22"/>
              </w:rPr>
              <w:t xml:space="preserve"> м</w:t>
            </w:r>
          </w:p>
          <w:p w14:paraId="20865011" w14:textId="38DAE84C"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53DE1" w:rsidRPr="007361BC">
              <w:rPr>
                <w:sz w:val="22"/>
                <w:szCs w:val="22"/>
              </w:rPr>
              <w:t>св:89гр 04мин</w:t>
            </w:r>
          </w:p>
          <w:p w14:paraId="5BBA6D2C" w14:textId="77777777" w:rsidR="00C339DA" w:rsidRPr="007361BC" w:rsidRDefault="00C339DA" w:rsidP="00C839C7">
            <w:pPr>
              <w:pStyle w:val="TableParagraph"/>
              <w:kinsoku w:val="0"/>
              <w:overflowPunct w:val="0"/>
              <w:spacing w:line="225" w:lineRule="exact"/>
              <w:ind w:right="152"/>
              <w:rPr>
                <w:sz w:val="22"/>
                <w:szCs w:val="22"/>
              </w:rPr>
            </w:pPr>
          </w:p>
        </w:tc>
      </w:tr>
      <w:tr w:rsidR="00C339DA" w:rsidRPr="007361BC" w14:paraId="37BD5C62"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50E35AEA"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8</w:t>
            </w:r>
          </w:p>
          <w:p w14:paraId="2A0A2A26" w14:textId="77777777" w:rsidR="0053483E" w:rsidRPr="007361BC" w:rsidRDefault="0053483E" w:rsidP="0053483E">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511939,35</w:t>
            </w:r>
          </w:p>
          <w:p w14:paraId="1D66FE6D" w14:textId="62FFCA0C" w:rsidR="00C339DA" w:rsidRPr="007361BC" w:rsidRDefault="0053483E" w:rsidP="0053483E">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4287063,39</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133B4FC0" w14:textId="77777777"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9</w:t>
            </w:r>
          </w:p>
          <w:p w14:paraId="772BF73F" w14:textId="77777777" w:rsidR="0053483E" w:rsidRPr="007361BC" w:rsidRDefault="00C339DA" w:rsidP="00C839C7">
            <w:pPr>
              <w:pStyle w:val="TableParagraph"/>
              <w:kinsoku w:val="0"/>
              <w:overflowPunct w:val="0"/>
              <w:spacing w:line="225" w:lineRule="exact"/>
              <w:ind w:right="2"/>
              <w:jc w:val="center"/>
              <w:rPr>
                <w:rStyle w:val="29pt"/>
                <w:rFonts w:eastAsiaTheme="minorEastAsia"/>
                <w:color w:val="auto"/>
                <w:sz w:val="20"/>
                <w:szCs w:val="20"/>
              </w:rPr>
            </w:pPr>
            <w:r w:rsidRPr="007361BC">
              <w:rPr>
                <w:sz w:val="22"/>
                <w:szCs w:val="22"/>
                <w:lang w:val="en-US"/>
              </w:rPr>
              <w:t xml:space="preserve">(X: </w:t>
            </w:r>
            <w:r w:rsidR="0053483E" w:rsidRPr="007361BC">
              <w:rPr>
                <w:rStyle w:val="29pt"/>
                <w:rFonts w:eastAsiaTheme="minorEastAsia"/>
                <w:color w:val="auto"/>
                <w:sz w:val="20"/>
                <w:szCs w:val="20"/>
              </w:rPr>
              <w:t>511939,11</w:t>
            </w:r>
          </w:p>
          <w:p w14:paraId="776D62CE" w14:textId="6CAC4C4F"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Y: </w:t>
            </w:r>
            <w:r w:rsidR="0053483E" w:rsidRPr="007361BC">
              <w:rPr>
                <w:rStyle w:val="29pt"/>
                <w:rFonts w:eastAsiaTheme="minorEastAsia"/>
                <w:color w:val="auto"/>
                <w:sz w:val="20"/>
                <w:szCs w:val="20"/>
              </w:rPr>
              <w:t>4287058,51</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3A7470CC" w14:textId="7B70DEAC"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0D6136" w:rsidRPr="007361BC">
              <w:rPr>
                <w:sz w:val="22"/>
                <w:szCs w:val="22"/>
              </w:rPr>
              <w:t>5</w:t>
            </w:r>
            <w:r w:rsidRPr="007361BC">
              <w:rPr>
                <w:sz w:val="22"/>
                <w:szCs w:val="22"/>
              </w:rPr>
              <w:t xml:space="preserve"> м</w:t>
            </w:r>
          </w:p>
          <w:p w14:paraId="2018149C" w14:textId="48DAC541"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0D6136" w:rsidRPr="007361BC">
              <w:rPr>
                <w:sz w:val="22"/>
                <w:szCs w:val="22"/>
              </w:rPr>
              <w:t>юз:87гр 11мин</w:t>
            </w:r>
          </w:p>
          <w:p w14:paraId="56DB579F" w14:textId="77777777" w:rsidR="00C339DA" w:rsidRPr="007361BC" w:rsidRDefault="00C339DA" w:rsidP="00C839C7">
            <w:pPr>
              <w:pStyle w:val="TableParagraph"/>
              <w:kinsoku w:val="0"/>
              <w:overflowPunct w:val="0"/>
              <w:spacing w:line="225" w:lineRule="exact"/>
              <w:ind w:right="152"/>
              <w:rPr>
                <w:sz w:val="22"/>
                <w:szCs w:val="22"/>
              </w:rPr>
            </w:pPr>
          </w:p>
        </w:tc>
      </w:tr>
      <w:tr w:rsidR="00C339DA" w:rsidRPr="007361BC" w14:paraId="13B58A6D"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768DEB79"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9</w:t>
            </w:r>
          </w:p>
          <w:p w14:paraId="3CE5BF37" w14:textId="77777777" w:rsidR="0053483E" w:rsidRPr="007361BC" w:rsidRDefault="0053483E" w:rsidP="0053483E">
            <w:pPr>
              <w:pStyle w:val="TableParagraph"/>
              <w:kinsoku w:val="0"/>
              <w:overflowPunct w:val="0"/>
              <w:spacing w:line="225" w:lineRule="exact"/>
              <w:ind w:right="2"/>
              <w:jc w:val="center"/>
              <w:rPr>
                <w:rStyle w:val="29pt"/>
                <w:rFonts w:eastAsiaTheme="minorEastAsia"/>
                <w:color w:val="auto"/>
                <w:sz w:val="20"/>
                <w:szCs w:val="20"/>
              </w:rPr>
            </w:pPr>
            <w:r w:rsidRPr="007361BC">
              <w:rPr>
                <w:sz w:val="22"/>
                <w:szCs w:val="22"/>
                <w:lang w:val="en-US"/>
              </w:rPr>
              <w:t xml:space="preserve">(X: </w:t>
            </w:r>
            <w:r w:rsidRPr="007361BC">
              <w:rPr>
                <w:rStyle w:val="29pt"/>
                <w:rFonts w:eastAsiaTheme="minorEastAsia"/>
                <w:color w:val="auto"/>
                <w:sz w:val="20"/>
                <w:szCs w:val="20"/>
              </w:rPr>
              <w:t>511939,11</w:t>
            </w:r>
          </w:p>
          <w:p w14:paraId="4338AC37" w14:textId="54E57F50" w:rsidR="00C339DA" w:rsidRPr="007361BC" w:rsidRDefault="0053483E" w:rsidP="0053483E">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4287058,51</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703383B5" w14:textId="77777777"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10</w:t>
            </w:r>
          </w:p>
          <w:p w14:paraId="0350ACC5" w14:textId="4AE68712"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511938,56</w:t>
            </w:r>
          </w:p>
          <w:p w14:paraId="4900B857" w14:textId="6C905EA6"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Y: </w:t>
            </w:r>
            <w:r w:rsidR="000E11DC" w:rsidRPr="007361BC">
              <w:rPr>
                <w:rStyle w:val="29pt"/>
                <w:rFonts w:eastAsiaTheme="minorEastAsia"/>
                <w:color w:val="auto"/>
                <w:sz w:val="20"/>
                <w:szCs w:val="20"/>
              </w:rPr>
              <w:t>4287053,67</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3BACB2FB" w14:textId="6BE22EBB"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0D6136" w:rsidRPr="007361BC">
              <w:rPr>
                <w:sz w:val="22"/>
                <w:szCs w:val="22"/>
              </w:rPr>
              <w:t>5</w:t>
            </w:r>
            <w:r w:rsidRPr="007361BC">
              <w:rPr>
                <w:sz w:val="22"/>
                <w:szCs w:val="22"/>
              </w:rPr>
              <w:t xml:space="preserve"> м</w:t>
            </w:r>
          </w:p>
          <w:p w14:paraId="6B5B1BB3" w14:textId="0410C08C"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0D6136" w:rsidRPr="007361BC">
              <w:rPr>
                <w:sz w:val="22"/>
                <w:szCs w:val="22"/>
              </w:rPr>
              <w:t>юз:83гр 31мин</w:t>
            </w:r>
          </w:p>
          <w:p w14:paraId="21429E09" w14:textId="77777777" w:rsidR="00C339DA" w:rsidRPr="007361BC" w:rsidRDefault="00C339DA" w:rsidP="00C839C7">
            <w:pPr>
              <w:pStyle w:val="TableParagraph"/>
              <w:kinsoku w:val="0"/>
              <w:overflowPunct w:val="0"/>
              <w:spacing w:line="225" w:lineRule="exact"/>
              <w:ind w:right="152"/>
              <w:rPr>
                <w:sz w:val="22"/>
                <w:szCs w:val="22"/>
              </w:rPr>
            </w:pPr>
          </w:p>
        </w:tc>
      </w:tr>
      <w:tr w:rsidR="00C339DA" w:rsidRPr="007361BC" w14:paraId="3BC4861E"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368C3231"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10</w:t>
            </w:r>
          </w:p>
          <w:p w14:paraId="393192BC" w14:textId="77777777" w:rsidR="000E11DC" w:rsidRPr="007361BC" w:rsidRDefault="000E11DC" w:rsidP="000E11DC">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511938,56</w:t>
            </w:r>
          </w:p>
          <w:p w14:paraId="13FDB168" w14:textId="3DD6F7EF"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4287053,67</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068BAE3D" w14:textId="77777777"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11</w:t>
            </w:r>
          </w:p>
          <w:p w14:paraId="37A80A44" w14:textId="255C93D4" w:rsidR="00C339DA" w:rsidRPr="007361BC" w:rsidRDefault="00C339DA" w:rsidP="00C839C7">
            <w:pPr>
              <w:pStyle w:val="TableParagraph"/>
              <w:kinsoku w:val="0"/>
              <w:overflowPunct w:val="0"/>
              <w:spacing w:line="225" w:lineRule="exact"/>
              <w:ind w:right="2"/>
              <w:jc w:val="center"/>
              <w:rPr>
                <w:rStyle w:val="29pt"/>
                <w:rFonts w:eastAsiaTheme="minorEastAsia"/>
                <w:color w:val="auto"/>
                <w:sz w:val="22"/>
                <w:szCs w:val="22"/>
              </w:rPr>
            </w:pPr>
            <w:r w:rsidRPr="007361BC">
              <w:rPr>
                <w:sz w:val="22"/>
                <w:szCs w:val="22"/>
                <w:lang w:val="en-US"/>
              </w:rPr>
              <w:t xml:space="preserve">(X: </w:t>
            </w:r>
            <w:r w:rsidR="000E11DC" w:rsidRPr="007361BC">
              <w:rPr>
                <w:rStyle w:val="29pt"/>
                <w:rFonts w:eastAsiaTheme="minorEastAsia"/>
                <w:color w:val="auto"/>
                <w:sz w:val="20"/>
                <w:szCs w:val="20"/>
              </w:rPr>
              <w:t>511937,69</w:t>
            </w:r>
          </w:p>
          <w:p w14:paraId="449E9DB5" w14:textId="74AB079F"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Y: </w:t>
            </w:r>
            <w:r w:rsidR="000E11DC" w:rsidRPr="007361BC">
              <w:rPr>
                <w:rStyle w:val="29pt"/>
                <w:rFonts w:eastAsiaTheme="minorEastAsia"/>
                <w:color w:val="auto"/>
                <w:sz w:val="20"/>
                <w:szCs w:val="20"/>
              </w:rPr>
              <w:t>4287048,87</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1414FBC7" w14:textId="6DD34A65"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0D6136" w:rsidRPr="007361BC">
              <w:rPr>
                <w:sz w:val="22"/>
                <w:szCs w:val="22"/>
              </w:rPr>
              <w:t>5</w:t>
            </w:r>
            <w:r w:rsidRPr="007361BC">
              <w:rPr>
                <w:sz w:val="22"/>
                <w:szCs w:val="22"/>
              </w:rPr>
              <w:t xml:space="preserve"> м</w:t>
            </w:r>
          </w:p>
          <w:p w14:paraId="040BBEAA" w14:textId="354A2F96"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0D6136" w:rsidRPr="007361BC">
              <w:rPr>
                <w:sz w:val="22"/>
                <w:szCs w:val="22"/>
              </w:rPr>
              <w:t>юз:79гр 44мин</w:t>
            </w:r>
          </w:p>
          <w:p w14:paraId="519E2A2B" w14:textId="77777777" w:rsidR="00C339DA" w:rsidRPr="007361BC" w:rsidRDefault="00C339DA" w:rsidP="00C839C7">
            <w:pPr>
              <w:pStyle w:val="TableParagraph"/>
              <w:kinsoku w:val="0"/>
              <w:overflowPunct w:val="0"/>
              <w:spacing w:line="225" w:lineRule="exact"/>
              <w:ind w:right="152"/>
              <w:rPr>
                <w:sz w:val="22"/>
                <w:szCs w:val="22"/>
              </w:rPr>
            </w:pPr>
          </w:p>
        </w:tc>
      </w:tr>
      <w:tr w:rsidR="00C339DA" w:rsidRPr="007361BC" w14:paraId="35A94E9D"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7D5A0636"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11</w:t>
            </w:r>
          </w:p>
          <w:p w14:paraId="229A4DC5" w14:textId="77777777" w:rsidR="000E11DC" w:rsidRPr="007361BC" w:rsidRDefault="000E11DC" w:rsidP="000E11DC">
            <w:pPr>
              <w:pStyle w:val="TableParagraph"/>
              <w:kinsoku w:val="0"/>
              <w:overflowPunct w:val="0"/>
              <w:spacing w:line="225" w:lineRule="exact"/>
              <w:ind w:right="2"/>
              <w:jc w:val="center"/>
              <w:rPr>
                <w:rStyle w:val="29pt"/>
                <w:rFonts w:eastAsiaTheme="minorEastAsia"/>
                <w:color w:val="auto"/>
                <w:sz w:val="22"/>
                <w:szCs w:val="22"/>
              </w:rPr>
            </w:pPr>
            <w:r w:rsidRPr="007361BC">
              <w:rPr>
                <w:sz w:val="22"/>
                <w:szCs w:val="22"/>
                <w:lang w:val="en-US"/>
              </w:rPr>
              <w:t xml:space="preserve">(X: </w:t>
            </w:r>
            <w:r w:rsidRPr="007361BC">
              <w:rPr>
                <w:rStyle w:val="29pt"/>
                <w:rFonts w:eastAsiaTheme="minorEastAsia"/>
                <w:color w:val="auto"/>
                <w:sz w:val="20"/>
                <w:szCs w:val="20"/>
              </w:rPr>
              <w:t>511937,69</w:t>
            </w:r>
          </w:p>
          <w:p w14:paraId="6C937B1B" w14:textId="14A653EA"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4287048,87</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70E6B3BE"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12</w:t>
            </w:r>
          </w:p>
          <w:p w14:paraId="5D8A7762" w14:textId="5D01D977"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511936,51</w:t>
            </w:r>
          </w:p>
          <w:p w14:paraId="2412D214" w14:textId="66C12423"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0E11DC" w:rsidRPr="007361BC">
              <w:rPr>
                <w:rStyle w:val="29pt"/>
                <w:rFonts w:eastAsiaTheme="minorEastAsia"/>
                <w:color w:val="auto"/>
                <w:sz w:val="20"/>
                <w:szCs w:val="20"/>
              </w:rPr>
              <w:t>4287044,14</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01121D31" w14:textId="06D71DFA"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0D6136" w:rsidRPr="007361BC">
              <w:rPr>
                <w:sz w:val="22"/>
                <w:szCs w:val="22"/>
              </w:rPr>
              <w:t>5</w:t>
            </w:r>
            <w:r w:rsidRPr="007361BC">
              <w:rPr>
                <w:sz w:val="22"/>
                <w:szCs w:val="22"/>
              </w:rPr>
              <w:t xml:space="preserve"> м</w:t>
            </w:r>
          </w:p>
          <w:p w14:paraId="2EF67EB3" w14:textId="2A2C0235"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0D6136" w:rsidRPr="007361BC">
              <w:rPr>
                <w:sz w:val="22"/>
                <w:szCs w:val="22"/>
              </w:rPr>
              <w:t>юз:76гр 00мин</w:t>
            </w:r>
          </w:p>
          <w:p w14:paraId="41675EB6" w14:textId="77777777" w:rsidR="00C339DA" w:rsidRPr="007361BC" w:rsidRDefault="00C339DA" w:rsidP="00C839C7">
            <w:pPr>
              <w:pStyle w:val="TableParagraph"/>
              <w:kinsoku w:val="0"/>
              <w:overflowPunct w:val="0"/>
              <w:spacing w:line="225" w:lineRule="exact"/>
              <w:ind w:right="152"/>
              <w:rPr>
                <w:sz w:val="22"/>
                <w:szCs w:val="22"/>
              </w:rPr>
            </w:pPr>
          </w:p>
        </w:tc>
      </w:tr>
      <w:tr w:rsidR="00C339DA" w:rsidRPr="007361BC" w14:paraId="3A8919C6"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3B399AC7"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12</w:t>
            </w:r>
          </w:p>
          <w:p w14:paraId="26310734" w14:textId="77777777" w:rsidR="000E11DC" w:rsidRPr="007361BC" w:rsidRDefault="000E11DC" w:rsidP="000E11DC">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511936,51</w:t>
            </w:r>
          </w:p>
          <w:p w14:paraId="3A2365C0" w14:textId="41EE0CBD"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4287044,14</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7B0351EF"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13</w:t>
            </w:r>
          </w:p>
          <w:p w14:paraId="496B4033" w14:textId="6C2A1960"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511935,02</w:t>
            </w:r>
          </w:p>
          <w:p w14:paraId="328AC077" w14:textId="6E466B8E"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0E11DC" w:rsidRPr="007361BC">
              <w:rPr>
                <w:rStyle w:val="29pt"/>
                <w:rFonts w:eastAsiaTheme="minorEastAsia"/>
                <w:color w:val="auto"/>
                <w:sz w:val="20"/>
                <w:szCs w:val="20"/>
              </w:rPr>
              <w:t>4287039,49</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10066A34" w14:textId="307B5513"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5</w:t>
            </w:r>
            <w:r w:rsidRPr="007361BC">
              <w:rPr>
                <w:sz w:val="22"/>
                <w:szCs w:val="22"/>
              </w:rPr>
              <w:t xml:space="preserve"> м</w:t>
            </w:r>
          </w:p>
          <w:p w14:paraId="6124FF9E" w14:textId="06545CD2"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юз:72гр 14мин</w:t>
            </w:r>
          </w:p>
          <w:p w14:paraId="636F291D" w14:textId="77777777" w:rsidR="00C339DA" w:rsidRPr="007361BC" w:rsidRDefault="00C339DA" w:rsidP="00C839C7">
            <w:pPr>
              <w:pStyle w:val="TableParagraph"/>
              <w:kinsoku w:val="0"/>
              <w:overflowPunct w:val="0"/>
              <w:spacing w:line="225" w:lineRule="exact"/>
              <w:ind w:right="152"/>
              <w:rPr>
                <w:sz w:val="22"/>
                <w:szCs w:val="22"/>
              </w:rPr>
            </w:pPr>
          </w:p>
        </w:tc>
      </w:tr>
      <w:tr w:rsidR="00C339DA" w:rsidRPr="007361BC" w14:paraId="3E306903"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38AE8B69"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lastRenderedPageBreak/>
              <w:t>13</w:t>
            </w:r>
          </w:p>
          <w:p w14:paraId="4490C43B" w14:textId="77777777" w:rsidR="000E11DC" w:rsidRPr="007361BC" w:rsidRDefault="000E11DC" w:rsidP="000E11DC">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511935,02</w:t>
            </w:r>
          </w:p>
          <w:p w14:paraId="42C7B6F7" w14:textId="00C4D59E"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4287039,49</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02C2EFE2"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14</w:t>
            </w:r>
          </w:p>
          <w:p w14:paraId="0B7975E4" w14:textId="6D7C0EDF"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511933,23</w:t>
            </w:r>
          </w:p>
          <w:p w14:paraId="4DAC5591" w14:textId="5B083385"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Y: </w:t>
            </w:r>
            <w:r w:rsidR="000E11DC" w:rsidRPr="007361BC">
              <w:rPr>
                <w:rStyle w:val="29pt"/>
                <w:rFonts w:eastAsiaTheme="minorEastAsia"/>
                <w:color w:val="auto"/>
                <w:sz w:val="20"/>
                <w:szCs w:val="20"/>
              </w:rPr>
              <w:t>4287034,95</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675B6CD0" w14:textId="2030101C"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5</w:t>
            </w:r>
            <w:r w:rsidRPr="007361BC">
              <w:rPr>
                <w:sz w:val="22"/>
                <w:szCs w:val="22"/>
              </w:rPr>
              <w:t xml:space="preserve"> м</w:t>
            </w:r>
          </w:p>
          <w:p w14:paraId="396A4D9E" w14:textId="34C18F10"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юз:68гр 29мин</w:t>
            </w:r>
          </w:p>
        </w:tc>
      </w:tr>
      <w:tr w:rsidR="00C339DA" w:rsidRPr="007361BC" w14:paraId="29C27E42"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62395DEC"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14</w:t>
            </w:r>
          </w:p>
          <w:p w14:paraId="3D47F4B3" w14:textId="77777777" w:rsidR="000E11DC" w:rsidRPr="007361BC" w:rsidRDefault="000E11DC" w:rsidP="000E11DC">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511933,23</w:t>
            </w:r>
          </w:p>
          <w:p w14:paraId="012D45F0" w14:textId="0C8343AF"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4287034,95</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40E0BF1C"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15</w:t>
            </w:r>
          </w:p>
          <w:p w14:paraId="0910747C" w14:textId="793E94FE"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511931,94</w:t>
            </w:r>
          </w:p>
          <w:p w14:paraId="575179C9" w14:textId="49C18D96" w:rsidR="00C339DA" w:rsidRPr="007361BC" w:rsidRDefault="00C339DA" w:rsidP="00C839C7">
            <w:pPr>
              <w:pStyle w:val="TableParagraph"/>
              <w:kinsoku w:val="0"/>
              <w:overflowPunct w:val="0"/>
              <w:spacing w:line="225" w:lineRule="exact"/>
              <w:ind w:right="2"/>
              <w:jc w:val="center"/>
              <w:rPr>
                <w:sz w:val="22"/>
                <w:szCs w:val="22"/>
              </w:rPr>
            </w:pPr>
            <w:r w:rsidRPr="007361BC">
              <w:rPr>
                <w:sz w:val="22"/>
                <w:szCs w:val="22"/>
                <w:lang w:val="en-US"/>
              </w:rPr>
              <w:t xml:space="preserve">Y: </w:t>
            </w:r>
            <w:r w:rsidR="000E11DC" w:rsidRPr="007361BC">
              <w:rPr>
                <w:rStyle w:val="29pt"/>
                <w:rFonts w:eastAsiaTheme="minorEastAsia"/>
                <w:color w:val="auto"/>
                <w:sz w:val="20"/>
                <w:szCs w:val="20"/>
              </w:rPr>
              <w:t>4287031,94</w:t>
            </w:r>
            <w:r w:rsidRPr="007361BC">
              <w:rPr>
                <w:sz w:val="22"/>
                <w:szCs w:val="22"/>
              </w:rPr>
              <w:t>)</w:t>
            </w:r>
          </w:p>
        </w:tc>
        <w:tc>
          <w:tcPr>
            <w:tcW w:w="4726" w:type="dxa"/>
            <w:tcBorders>
              <w:top w:val="single" w:sz="4" w:space="0" w:color="auto"/>
              <w:left w:val="single" w:sz="4" w:space="0" w:color="auto"/>
              <w:bottom w:val="single" w:sz="4" w:space="0" w:color="auto"/>
              <w:right w:val="single" w:sz="4" w:space="0" w:color="auto"/>
            </w:tcBorders>
          </w:tcPr>
          <w:p w14:paraId="6BB9EB75" w14:textId="05B94FB9"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3</w:t>
            </w:r>
            <w:r w:rsidRPr="007361BC">
              <w:rPr>
                <w:sz w:val="22"/>
                <w:szCs w:val="22"/>
              </w:rPr>
              <w:t xml:space="preserve"> м</w:t>
            </w:r>
          </w:p>
          <w:p w14:paraId="568AE6BB" w14:textId="715D8435"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юз:66гр 48мин</w:t>
            </w:r>
          </w:p>
        </w:tc>
      </w:tr>
      <w:tr w:rsidR="00C339DA" w:rsidRPr="007361BC" w14:paraId="762136F1"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25727A27"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15</w:t>
            </w:r>
          </w:p>
          <w:p w14:paraId="7CFAC095" w14:textId="77777777" w:rsidR="000E11DC" w:rsidRPr="007361BC" w:rsidRDefault="000E11DC" w:rsidP="000E11DC">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511931,94</w:t>
            </w:r>
          </w:p>
          <w:p w14:paraId="2482FD14" w14:textId="3ABB208C"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4287031,94</w:t>
            </w:r>
            <w:r w:rsidRPr="007361BC">
              <w:rPr>
                <w:sz w:val="22"/>
                <w:szCs w:val="22"/>
              </w:rPr>
              <w:t>)</w:t>
            </w:r>
          </w:p>
        </w:tc>
        <w:tc>
          <w:tcPr>
            <w:tcW w:w="2457" w:type="dxa"/>
            <w:tcBorders>
              <w:top w:val="single" w:sz="4" w:space="0" w:color="auto"/>
              <w:left w:val="single" w:sz="4" w:space="0" w:color="auto"/>
              <w:bottom w:val="single" w:sz="4" w:space="0" w:color="auto"/>
              <w:right w:val="single" w:sz="4" w:space="0" w:color="auto"/>
            </w:tcBorders>
          </w:tcPr>
          <w:p w14:paraId="5033AC86"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16</w:t>
            </w:r>
          </w:p>
          <w:p w14:paraId="696E7CB9" w14:textId="445FDCA5"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511927,35</w:t>
            </w:r>
          </w:p>
          <w:p w14:paraId="4EB3C290" w14:textId="2CACF0C6"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Y: </w:t>
            </w:r>
            <w:r w:rsidR="000E11DC" w:rsidRPr="007361BC">
              <w:rPr>
                <w:rStyle w:val="29pt"/>
                <w:rFonts w:eastAsiaTheme="minorEastAsia"/>
                <w:color w:val="auto"/>
                <w:sz w:val="20"/>
                <w:szCs w:val="20"/>
              </w:rPr>
              <w:t>4287033,92</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613BE3BB" w14:textId="3D7D7C11"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5</w:t>
            </w:r>
            <w:r w:rsidRPr="007361BC">
              <w:rPr>
                <w:sz w:val="22"/>
                <w:szCs w:val="22"/>
              </w:rPr>
              <w:t xml:space="preserve"> м</w:t>
            </w:r>
          </w:p>
          <w:p w14:paraId="519C5978" w14:textId="26D60302"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юв:23гр 20мин</w:t>
            </w:r>
          </w:p>
        </w:tc>
      </w:tr>
      <w:tr w:rsidR="00C339DA" w:rsidRPr="007361BC" w14:paraId="1510A538"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7345C065"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16</w:t>
            </w:r>
          </w:p>
          <w:p w14:paraId="7FA2070E" w14:textId="77777777" w:rsidR="000E11DC" w:rsidRPr="007361BC" w:rsidRDefault="000E11DC" w:rsidP="000E11DC">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511927,35</w:t>
            </w:r>
          </w:p>
          <w:p w14:paraId="6241F993" w14:textId="05F5A0C5"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4287033,92</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181064B5"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17</w:t>
            </w:r>
          </w:p>
          <w:p w14:paraId="47F4213C" w14:textId="39B1AAC5"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511915,47</w:t>
            </w:r>
          </w:p>
          <w:p w14:paraId="7BABDE73" w14:textId="0AD71636"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Y: </w:t>
            </w:r>
            <w:r w:rsidR="000E11DC" w:rsidRPr="007361BC">
              <w:rPr>
                <w:rStyle w:val="29pt"/>
                <w:rFonts w:eastAsiaTheme="minorEastAsia"/>
                <w:color w:val="auto"/>
                <w:sz w:val="20"/>
                <w:szCs w:val="20"/>
              </w:rPr>
              <w:t>4287006,37</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0B81D1F3" w14:textId="010D9217"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30</w:t>
            </w:r>
            <w:r w:rsidRPr="007361BC">
              <w:rPr>
                <w:sz w:val="22"/>
                <w:szCs w:val="22"/>
              </w:rPr>
              <w:t xml:space="preserve"> м</w:t>
            </w:r>
          </w:p>
          <w:p w14:paraId="0E60079C" w14:textId="6DEBBB26"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юз:66гр 40мин</w:t>
            </w:r>
          </w:p>
        </w:tc>
      </w:tr>
      <w:tr w:rsidR="00C339DA" w:rsidRPr="007361BC" w14:paraId="57684CBD"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3A9F1C00"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17</w:t>
            </w:r>
          </w:p>
          <w:p w14:paraId="3E6C2B6C" w14:textId="77777777" w:rsidR="000E11DC" w:rsidRPr="007361BC" w:rsidRDefault="000E11DC" w:rsidP="000E11DC">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511915,47</w:t>
            </w:r>
          </w:p>
          <w:p w14:paraId="3B4D67C4" w14:textId="56CA9185"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4287006,37</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2392AB9D"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18</w:t>
            </w:r>
          </w:p>
          <w:p w14:paraId="4CCE5E9B" w14:textId="0E29F125" w:rsidR="00C339DA" w:rsidRPr="007361BC" w:rsidRDefault="00C339DA" w:rsidP="00C839C7">
            <w:pPr>
              <w:pStyle w:val="TableParagraph"/>
              <w:kinsoku w:val="0"/>
              <w:overflowPunct w:val="0"/>
              <w:spacing w:line="225" w:lineRule="exact"/>
              <w:ind w:right="2"/>
              <w:jc w:val="center"/>
              <w:rPr>
                <w:rStyle w:val="29pt"/>
                <w:rFonts w:eastAsiaTheme="minorEastAsia"/>
                <w:color w:val="auto"/>
                <w:sz w:val="22"/>
                <w:szCs w:val="22"/>
              </w:rPr>
            </w:pPr>
            <w:r w:rsidRPr="007361BC">
              <w:rPr>
                <w:sz w:val="22"/>
                <w:szCs w:val="22"/>
                <w:lang w:val="en-US"/>
              </w:rPr>
              <w:t xml:space="preserve">(X: </w:t>
            </w:r>
            <w:r w:rsidR="000E11DC" w:rsidRPr="007361BC">
              <w:rPr>
                <w:rStyle w:val="29pt"/>
                <w:rFonts w:eastAsiaTheme="minorEastAsia"/>
                <w:color w:val="auto"/>
                <w:sz w:val="20"/>
                <w:szCs w:val="20"/>
              </w:rPr>
              <w:t>511921,92</w:t>
            </w:r>
          </w:p>
          <w:p w14:paraId="24103F78" w14:textId="17AF4F3B"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Y: </w:t>
            </w:r>
            <w:r w:rsidR="000E11DC" w:rsidRPr="007361BC">
              <w:rPr>
                <w:rStyle w:val="29pt"/>
                <w:rFonts w:eastAsiaTheme="minorEastAsia"/>
                <w:color w:val="auto"/>
                <w:sz w:val="20"/>
                <w:szCs w:val="20"/>
              </w:rPr>
              <w:t>4287003,65</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1E5FAC4C" w14:textId="39C57763"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7</w:t>
            </w:r>
            <w:r w:rsidRPr="007361BC">
              <w:rPr>
                <w:sz w:val="22"/>
                <w:szCs w:val="22"/>
              </w:rPr>
              <w:t xml:space="preserve"> м</w:t>
            </w:r>
          </w:p>
          <w:p w14:paraId="5761A0F2" w14:textId="692B2F2C"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сз:22гр 52мин</w:t>
            </w:r>
          </w:p>
        </w:tc>
      </w:tr>
      <w:tr w:rsidR="00C339DA" w:rsidRPr="007361BC" w14:paraId="2E10A1E4"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5754CCEB"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18</w:t>
            </w:r>
          </w:p>
          <w:p w14:paraId="24361F47" w14:textId="77777777" w:rsidR="000E11DC" w:rsidRPr="007361BC" w:rsidRDefault="000E11DC" w:rsidP="000E11DC">
            <w:pPr>
              <w:pStyle w:val="TableParagraph"/>
              <w:kinsoku w:val="0"/>
              <w:overflowPunct w:val="0"/>
              <w:spacing w:line="225" w:lineRule="exact"/>
              <w:ind w:right="2"/>
              <w:jc w:val="center"/>
              <w:rPr>
                <w:rStyle w:val="29pt"/>
                <w:rFonts w:eastAsiaTheme="minorEastAsia"/>
                <w:color w:val="auto"/>
                <w:sz w:val="22"/>
                <w:szCs w:val="22"/>
              </w:rPr>
            </w:pPr>
            <w:r w:rsidRPr="007361BC">
              <w:rPr>
                <w:sz w:val="22"/>
                <w:szCs w:val="22"/>
                <w:lang w:val="en-US"/>
              </w:rPr>
              <w:t xml:space="preserve">(X: </w:t>
            </w:r>
            <w:r w:rsidRPr="007361BC">
              <w:rPr>
                <w:rStyle w:val="29pt"/>
                <w:rFonts w:eastAsiaTheme="minorEastAsia"/>
                <w:color w:val="auto"/>
                <w:sz w:val="20"/>
                <w:szCs w:val="20"/>
              </w:rPr>
              <w:t>511921,92</w:t>
            </w:r>
          </w:p>
          <w:p w14:paraId="0126E0ED" w14:textId="4B5AA189"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4287003,65</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4B8FA210"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19</w:t>
            </w:r>
          </w:p>
          <w:p w14:paraId="54B9A097" w14:textId="77777777" w:rsidR="000E11DC" w:rsidRPr="007361BC" w:rsidRDefault="00C339DA" w:rsidP="00C839C7">
            <w:pPr>
              <w:pStyle w:val="TableParagraph"/>
              <w:kinsoku w:val="0"/>
              <w:overflowPunct w:val="0"/>
              <w:spacing w:line="225" w:lineRule="exact"/>
              <w:ind w:right="2"/>
              <w:jc w:val="center"/>
              <w:rPr>
                <w:rStyle w:val="29pt"/>
                <w:rFonts w:eastAsiaTheme="minorEastAsia"/>
                <w:color w:val="auto"/>
                <w:sz w:val="20"/>
                <w:szCs w:val="20"/>
              </w:rPr>
            </w:pPr>
            <w:r w:rsidRPr="007361BC">
              <w:rPr>
                <w:sz w:val="22"/>
                <w:szCs w:val="22"/>
                <w:lang w:val="en-US"/>
              </w:rPr>
              <w:t xml:space="preserve">(X: </w:t>
            </w:r>
            <w:r w:rsidR="000E11DC" w:rsidRPr="007361BC">
              <w:rPr>
                <w:rStyle w:val="29pt"/>
                <w:rFonts w:eastAsiaTheme="minorEastAsia"/>
                <w:color w:val="auto"/>
                <w:sz w:val="20"/>
                <w:szCs w:val="20"/>
              </w:rPr>
              <w:t>511850,53</w:t>
            </w:r>
          </w:p>
          <w:p w14:paraId="70A90A72" w14:textId="2868FB1A"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0E11DC" w:rsidRPr="007361BC">
              <w:rPr>
                <w:rStyle w:val="29pt"/>
                <w:rFonts w:eastAsiaTheme="minorEastAsia"/>
                <w:color w:val="auto"/>
                <w:sz w:val="20"/>
                <w:szCs w:val="20"/>
              </w:rPr>
              <w:t>4286838,07</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2002B213" w14:textId="6530A2E4"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180</w:t>
            </w:r>
            <w:r w:rsidRPr="007361BC">
              <w:rPr>
                <w:sz w:val="22"/>
                <w:szCs w:val="22"/>
              </w:rPr>
              <w:t xml:space="preserve"> м</w:t>
            </w:r>
          </w:p>
          <w:p w14:paraId="227643B8" w14:textId="1C7747BA"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юз:66гр 41мин</w:t>
            </w:r>
          </w:p>
        </w:tc>
      </w:tr>
      <w:tr w:rsidR="00C339DA" w:rsidRPr="007361BC" w14:paraId="0EABC42D"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4F1F7C92" w14:textId="77777777" w:rsidR="00C339DA" w:rsidRPr="007361BC" w:rsidRDefault="00C339DA" w:rsidP="00C839C7">
            <w:pPr>
              <w:pStyle w:val="TableParagraph"/>
              <w:kinsoku w:val="0"/>
              <w:overflowPunct w:val="0"/>
              <w:spacing w:line="225" w:lineRule="exact"/>
              <w:ind w:left="8"/>
              <w:jc w:val="center"/>
              <w:rPr>
                <w:w w:val="95"/>
                <w:sz w:val="22"/>
                <w:szCs w:val="22"/>
              </w:rPr>
            </w:pPr>
            <w:r w:rsidRPr="007361BC">
              <w:rPr>
                <w:w w:val="95"/>
                <w:sz w:val="22"/>
                <w:szCs w:val="22"/>
              </w:rPr>
              <w:t>19</w:t>
            </w:r>
          </w:p>
          <w:p w14:paraId="3C7E1D24" w14:textId="77777777" w:rsidR="000E11DC" w:rsidRPr="007361BC" w:rsidRDefault="000E11DC" w:rsidP="000E11DC">
            <w:pPr>
              <w:pStyle w:val="TableParagraph"/>
              <w:kinsoku w:val="0"/>
              <w:overflowPunct w:val="0"/>
              <w:spacing w:line="225" w:lineRule="exact"/>
              <w:ind w:right="2"/>
              <w:jc w:val="center"/>
              <w:rPr>
                <w:rStyle w:val="29pt"/>
                <w:rFonts w:eastAsiaTheme="minorEastAsia"/>
                <w:color w:val="auto"/>
                <w:sz w:val="20"/>
                <w:szCs w:val="20"/>
              </w:rPr>
            </w:pPr>
            <w:r w:rsidRPr="007361BC">
              <w:rPr>
                <w:sz w:val="22"/>
                <w:szCs w:val="22"/>
                <w:lang w:val="en-US"/>
              </w:rPr>
              <w:t xml:space="preserve">(X: </w:t>
            </w:r>
            <w:r w:rsidRPr="007361BC">
              <w:rPr>
                <w:rStyle w:val="29pt"/>
                <w:rFonts w:eastAsiaTheme="minorEastAsia"/>
                <w:color w:val="auto"/>
                <w:sz w:val="20"/>
                <w:szCs w:val="20"/>
              </w:rPr>
              <w:t>511850,53</w:t>
            </w:r>
          </w:p>
          <w:p w14:paraId="032D7A93" w14:textId="4D30C5F8"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4286838,07</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02C40E28"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20</w:t>
            </w:r>
          </w:p>
          <w:p w14:paraId="365FC337" w14:textId="142132F7" w:rsidR="00C339DA" w:rsidRPr="007361BC" w:rsidRDefault="00C339DA" w:rsidP="00C839C7">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511857,94</w:t>
            </w:r>
          </w:p>
          <w:p w14:paraId="12D0E5AD" w14:textId="17465F93"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0E11DC" w:rsidRPr="007361BC">
              <w:rPr>
                <w:rStyle w:val="29pt"/>
                <w:rFonts w:eastAsiaTheme="minorEastAsia"/>
                <w:color w:val="auto"/>
                <w:sz w:val="20"/>
                <w:szCs w:val="20"/>
              </w:rPr>
              <w:t>4286840,08</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7307E1BB" w14:textId="2BEDBD36"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8</w:t>
            </w:r>
            <w:r w:rsidRPr="007361BC">
              <w:rPr>
                <w:sz w:val="22"/>
                <w:szCs w:val="22"/>
              </w:rPr>
              <w:t xml:space="preserve"> м</w:t>
            </w:r>
          </w:p>
          <w:p w14:paraId="106BB281" w14:textId="5E211936"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св:15гр 11мин</w:t>
            </w:r>
          </w:p>
        </w:tc>
      </w:tr>
      <w:tr w:rsidR="00C339DA" w:rsidRPr="007361BC" w14:paraId="7EDD7B0F"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1EA30A40"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20</w:t>
            </w:r>
          </w:p>
          <w:p w14:paraId="50E9F812" w14:textId="77777777" w:rsidR="000E11DC" w:rsidRPr="007361BC" w:rsidRDefault="000E11DC" w:rsidP="000E11DC">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511857,94</w:t>
            </w:r>
          </w:p>
          <w:p w14:paraId="248E22A4" w14:textId="3ADE9BFD"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4286840,08</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7BD3A7F2"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21</w:t>
            </w:r>
          </w:p>
          <w:p w14:paraId="01DEDBDD" w14:textId="327D4F90"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511927,45</w:t>
            </w:r>
          </w:p>
          <w:p w14:paraId="5DA564F5" w14:textId="0AD67413"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0E11DC" w:rsidRPr="007361BC">
              <w:rPr>
                <w:rStyle w:val="29pt"/>
                <w:rFonts w:eastAsiaTheme="minorEastAsia"/>
                <w:color w:val="auto"/>
                <w:sz w:val="20"/>
                <w:szCs w:val="20"/>
              </w:rPr>
              <w:t>4287001,33</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2D1EE346" w14:textId="29E4DDD7"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176</w:t>
            </w:r>
            <w:r w:rsidRPr="007361BC">
              <w:rPr>
                <w:sz w:val="22"/>
                <w:szCs w:val="22"/>
              </w:rPr>
              <w:t xml:space="preserve"> м</w:t>
            </w:r>
          </w:p>
          <w:p w14:paraId="1501BDDD" w14:textId="596A4629"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св:66гр 41мин</w:t>
            </w:r>
          </w:p>
        </w:tc>
      </w:tr>
      <w:tr w:rsidR="00C339DA" w:rsidRPr="007361BC" w14:paraId="0A5699B8"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11C6DBFF"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21</w:t>
            </w:r>
          </w:p>
          <w:p w14:paraId="452F4541" w14:textId="77777777" w:rsidR="000E11DC" w:rsidRPr="007361BC" w:rsidRDefault="000E11DC" w:rsidP="000E11DC">
            <w:pPr>
              <w:pStyle w:val="TableParagraph"/>
              <w:kinsoku w:val="0"/>
              <w:overflowPunct w:val="0"/>
              <w:spacing w:line="225" w:lineRule="exact"/>
              <w:ind w:right="2"/>
              <w:jc w:val="center"/>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511927,45</w:t>
            </w:r>
          </w:p>
          <w:p w14:paraId="3858F9F6" w14:textId="4180AEAC"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4287001,33</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487A2E27"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22</w:t>
            </w:r>
          </w:p>
          <w:p w14:paraId="12497B91" w14:textId="2CCA60A5"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511938,43</w:t>
            </w:r>
          </w:p>
          <w:p w14:paraId="281624A5" w14:textId="3737CCFF"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0E11DC" w:rsidRPr="007361BC">
              <w:rPr>
                <w:rStyle w:val="29pt"/>
                <w:rFonts w:eastAsiaTheme="minorEastAsia"/>
                <w:color w:val="auto"/>
                <w:sz w:val="20"/>
                <w:szCs w:val="20"/>
              </w:rPr>
              <w:t>4286996,48</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7488A5E8" w14:textId="68E6C9DE"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12</w:t>
            </w:r>
            <w:r w:rsidRPr="007361BC">
              <w:rPr>
                <w:sz w:val="22"/>
                <w:szCs w:val="22"/>
              </w:rPr>
              <w:t xml:space="preserve"> м</w:t>
            </w:r>
          </w:p>
          <w:p w14:paraId="39519890" w14:textId="426F7F08"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сз:23гр 50мин</w:t>
            </w:r>
          </w:p>
        </w:tc>
      </w:tr>
      <w:tr w:rsidR="00C339DA" w:rsidRPr="007361BC" w14:paraId="4AC170B1"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3753CD4F"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22</w:t>
            </w:r>
          </w:p>
          <w:p w14:paraId="1DA3FD00" w14:textId="77777777" w:rsidR="000E11DC" w:rsidRPr="007361BC" w:rsidRDefault="000E11DC" w:rsidP="000E11DC">
            <w:pPr>
              <w:pStyle w:val="TableParagraph"/>
              <w:kinsoku w:val="0"/>
              <w:overflowPunct w:val="0"/>
              <w:spacing w:line="225" w:lineRule="exact"/>
              <w:ind w:right="2"/>
              <w:jc w:val="center"/>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511938,43</w:t>
            </w:r>
          </w:p>
          <w:p w14:paraId="5E55F0B3" w14:textId="372DAC70"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4286996,48</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21FFFE49"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23</w:t>
            </w:r>
          </w:p>
          <w:p w14:paraId="74CB08A3" w14:textId="469F15A3"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511964,44</w:t>
            </w:r>
          </w:p>
          <w:p w14:paraId="2C17586A" w14:textId="26DB764F"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0E11DC" w:rsidRPr="007361BC">
              <w:rPr>
                <w:rStyle w:val="29pt"/>
                <w:rFonts w:eastAsiaTheme="minorEastAsia"/>
                <w:color w:val="auto"/>
                <w:sz w:val="20"/>
                <w:szCs w:val="20"/>
              </w:rPr>
              <w:t>4287055,20</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16A7B673" w14:textId="5C40232D"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64</w:t>
            </w:r>
            <w:r w:rsidRPr="007361BC">
              <w:rPr>
                <w:sz w:val="22"/>
                <w:szCs w:val="22"/>
              </w:rPr>
              <w:t xml:space="preserve"> м</w:t>
            </w:r>
          </w:p>
          <w:p w14:paraId="3B0F0862" w14:textId="60B8769D"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св:66гр 07мин</w:t>
            </w:r>
          </w:p>
        </w:tc>
      </w:tr>
      <w:tr w:rsidR="00C339DA" w:rsidRPr="007361BC" w14:paraId="3C079441"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7A0D0F03"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23</w:t>
            </w:r>
          </w:p>
          <w:p w14:paraId="15CE4ACE" w14:textId="77777777" w:rsidR="000E11DC" w:rsidRPr="007361BC" w:rsidRDefault="000E11DC" w:rsidP="000E11DC">
            <w:pPr>
              <w:pStyle w:val="TableParagraph"/>
              <w:kinsoku w:val="0"/>
              <w:overflowPunct w:val="0"/>
              <w:spacing w:line="225" w:lineRule="exact"/>
              <w:ind w:right="2"/>
              <w:jc w:val="center"/>
              <w:rPr>
                <w:sz w:val="22"/>
                <w:szCs w:val="22"/>
                <w:lang w:val="en-US"/>
              </w:rPr>
            </w:pPr>
            <w:r w:rsidRPr="007361BC">
              <w:rPr>
                <w:sz w:val="22"/>
                <w:szCs w:val="22"/>
                <w:lang w:val="en-US"/>
              </w:rPr>
              <w:t xml:space="preserve">(X: </w:t>
            </w:r>
            <w:r w:rsidRPr="007361BC">
              <w:rPr>
                <w:rStyle w:val="29pt"/>
                <w:rFonts w:eastAsiaTheme="minorEastAsia"/>
                <w:color w:val="auto"/>
                <w:sz w:val="20"/>
                <w:szCs w:val="20"/>
              </w:rPr>
              <w:t>511964,44</w:t>
            </w:r>
          </w:p>
          <w:p w14:paraId="17BC98DB" w14:textId="26188938"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4287055,20</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3940D922"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24</w:t>
            </w:r>
          </w:p>
          <w:p w14:paraId="07D6C373" w14:textId="7C622BF5"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511850,33</w:t>
            </w:r>
          </w:p>
          <w:p w14:paraId="5514BAF0" w14:textId="20E44639"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0E11DC" w:rsidRPr="007361BC">
              <w:rPr>
                <w:rStyle w:val="29pt"/>
                <w:rFonts w:eastAsiaTheme="minorEastAsia"/>
                <w:color w:val="auto"/>
                <w:sz w:val="20"/>
                <w:szCs w:val="20"/>
              </w:rPr>
              <w:t>4287403,95</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175470D1" w14:textId="0D41EC5B"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367</w:t>
            </w:r>
            <w:r w:rsidRPr="007361BC">
              <w:rPr>
                <w:sz w:val="22"/>
                <w:szCs w:val="22"/>
              </w:rPr>
              <w:t xml:space="preserve"> м</w:t>
            </w:r>
          </w:p>
          <w:p w14:paraId="1D78BD6C" w14:textId="0A11D76F"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юв:71гр 53мин</w:t>
            </w:r>
          </w:p>
        </w:tc>
      </w:tr>
      <w:tr w:rsidR="00C339DA" w:rsidRPr="007361BC" w14:paraId="38D959B2"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09CF480D"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24</w:t>
            </w:r>
          </w:p>
          <w:p w14:paraId="77330CCE" w14:textId="77777777" w:rsidR="000E11DC" w:rsidRPr="007361BC" w:rsidRDefault="000E11DC" w:rsidP="000E11DC">
            <w:pPr>
              <w:pStyle w:val="TableParagraph"/>
              <w:kinsoku w:val="0"/>
              <w:overflowPunct w:val="0"/>
              <w:spacing w:line="225" w:lineRule="exact"/>
              <w:ind w:right="2"/>
              <w:jc w:val="center"/>
              <w:rPr>
                <w:sz w:val="22"/>
                <w:szCs w:val="22"/>
                <w:lang w:val="en-US"/>
              </w:rPr>
            </w:pPr>
            <w:r w:rsidRPr="007361BC">
              <w:rPr>
                <w:sz w:val="22"/>
                <w:szCs w:val="22"/>
                <w:lang w:val="en-US"/>
              </w:rPr>
              <w:t xml:space="preserve">(X: </w:t>
            </w:r>
            <w:r w:rsidRPr="007361BC">
              <w:rPr>
                <w:rStyle w:val="29pt"/>
                <w:rFonts w:eastAsiaTheme="minorEastAsia"/>
                <w:color w:val="auto"/>
                <w:sz w:val="20"/>
                <w:szCs w:val="20"/>
              </w:rPr>
              <w:t>511850,33</w:t>
            </w:r>
          </w:p>
          <w:p w14:paraId="0E76DD46" w14:textId="7C7F3E42"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4287403,95</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01138081"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25</w:t>
            </w:r>
          </w:p>
          <w:p w14:paraId="64357F92" w14:textId="5D17BF06"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511844,75</w:t>
            </w:r>
          </w:p>
          <w:p w14:paraId="736BF268" w14:textId="792AE8E3"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0E11DC" w:rsidRPr="007361BC">
              <w:rPr>
                <w:rStyle w:val="29pt"/>
                <w:rFonts w:eastAsiaTheme="minorEastAsia"/>
                <w:color w:val="auto"/>
                <w:sz w:val="20"/>
                <w:szCs w:val="20"/>
              </w:rPr>
              <w:t>4287402,41</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0F3F7A71" w14:textId="2B8AB4BB"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6</w:t>
            </w:r>
            <w:r w:rsidRPr="007361BC">
              <w:rPr>
                <w:sz w:val="22"/>
                <w:szCs w:val="22"/>
              </w:rPr>
              <w:t xml:space="preserve"> м</w:t>
            </w:r>
          </w:p>
          <w:p w14:paraId="114901DE" w14:textId="0F6A9974"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юз:15гр 26мин</w:t>
            </w:r>
          </w:p>
        </w:tc>
      </w:tr>
      <w:tr w:rsidR="00C339DA" w:rsidRPr="007361BC" w14:paraId="26879E4D"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0552D669"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25</w:t>
            </w:r>
          </w:p>
          <w:p w14:paraId="54AF249B" w14:textId="77777777" w:rsidR="000E11DC" w:rsidRPr="007361BC" w:rsidRDefault="000E11DC" w:rsidP="000E11DC">
            <w:pPr>
              <w:pStyle w:val="TableParagraph"/>
              <w:kinsoku w:val="0"/>
              <w:overflowPunct w:val="0"/>
              <w:spacing w:line="225" w:lineRule="exact"/>
              <w:ind w:right="2"/>
              <w:jc w:val="center"/>
              <w:rPr>
                <w:sz w:val="22"/>
                <w:szCs w:val="22"/>
                <w:lang w:val="en-US"/>
              </w:rPr>
            </w:pPr>
            <w:r w:rsidRPr="007361BC">
              <w:rPr>
                <w:sz w:val="22"/>
                <w:szCs w:val="22"/>
                <w:lang w:val="en-US"/>
              </w:rPr>
              <w:t xml:space="preserve">(X: </w:t>
            </w:r>
            <w:r w:rsidRPr="007361BC">
              <w:rPr>
                <w:rStyle w:val="29pt"/>
                <w:rFonts w:eastAsiaTheme="minorEastAsia"/>
                <w:color w:val="auto"/>
                <w:sz w:val="20"/>
                <w:szCs w:val="20"/>
              </w:rPr>
              <w:t>511844,75</w:t>
            </w:r>
          </w:p>
          <w:p w14:paraId="2F7C0198" w14:textId="5E1C3077"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4287402,41</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4355FF55"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26</w:t>
            </w:r>
          </w:p>
          <w:p w14:paraId="553134EC" w14:textId="50F5C1AE" w:rsidR="00C339DA" w:rsidRPr="007361BC" w:rsidRDefault="00C339DA" w:rsidP="00C839C7">
            <w:pPr>
              <w:pStyle w:val="TableParagraph"/>
              <w:kinsoku w:val="0"/>
              <w:overflowPunct w:val="0"/>
              <w:spacing w:line="225" w:lineRule="exact"/>
              <w:ind w:right="2"/>
              <w:jc w:val="center"/>
              <w:rPr>
                <w:sz w:val="22"/>
                <w:szCs w:val="22"/>
                <w:lang w:val="en-US"/>
              </w:rPr>
            </w:pPr>
            <w:r w:rsidRPr="007361BC">
              <w:rPr>
                <w:sz w:val="22"/>
                <w:szCs w:val="22"/>
                <w:lang w:val="en-US"/>
              </w:rPr>
              <w:t xml:space="preserve">(X: </w:t>
            </w:r>
            <w:r w:rsidR="000E11DC" w:rsidRPr="007361BC">
              <w:rPr>
                <w:rStyle w:val="29pt"/>
                <w:rFonts w:eastAsiaTheme="minorEastAsia"/>
                <w:color w:val="auto"/>
                <w:sz w:val="20"/>
                <w:szCs w:val="20"/>
              </w:rPr>
              <w:t>511844,04</w:t>
            </w:r>
          </w:p>
          <w:p w14:paraId="5BC821CB" w14:textId="05BC1808" w:rsidR="00C339DA" w:rsidRPr="007361BC" w:rsidRDefault="00C339DA" w:rsidP="00C839C7">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0E11DC" w:rsidRPr="007361BC">
              <w:rPr>
                <w:rStyle w:val="29pt"/>
                <w:rFonts w:eastAsiaTheme="minorEastAsia"/>
                <w:color w:val="auto"/>
                <w:sz w:val="20"/>
                <w:szCs w:val="20"/>
              </w:rPr>
              <w:t>4287404,02</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27C53D58" w14:textId="71362BB0"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2</w:t>
            </w:r>
            <w:r w:rsidRPr="007361BC">
              <w:rPr>
                <w:sz w:val="22"/>
                <w:szCs w:val="22"/>
              </w:rPr>
              <w:t xml:space="preserve"> м</w:t>
            </w:r>
          </w:p>
          <w:p w14:paraId="54CF0F37" w14:textId="7C9452C5"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юв:66гр 12мин</w:t>
            </w:r>
          </w:p>
        </w:tc>
      </w:tr>
      <w:tr w:rsidR="00C339DA" w:rsidRPr="007361BC" w14:paraId="3A7B78D3" w14:textId="77777777" w:rsidTr="00C839C7">
        <w:trPr>
          <w:trHeight w:val="791"/>
        </w:trPr>
        <w:tc>
          <w:tcPr>
            <w:tcW w:w="2391" w:type="dxa"/>
            <w:tcBorders>
              <w:top w:val="single" w:sz="4" w:space="0" w:color="auto"/>
              <w:left w:val="single" w:sz="4" w:space="0" w:color="auto"/>
              <w:bottom w:val="single" w:sz="4" w:space="0" w:color="auto"/>
              <w:right w:val="single" w:sz="4" w:space="0" w:color="auto"/>
            </w:tcBorders>
          </w:tcPr>
          <w:p w14:paraId="3BD0CA56" w14:textId="77777777" w:rsidR="00C339DA" w:rsidRPr="007361BC" w:rsidRDefault="00C339DA" w:rsidP="00C839C7">
            <w:pPr>
              <w:pStyle w:val="TableParagraph"/>
              <w:kinsoku w:val="0"/>
              <w:overflowPunct w:val="0"/>
              <w:spacing w:line="225" w:lineRule="exact"/>
              <w:ind w:right="2"/>
              <w:jc w:val="center"/>
              <w:rPr>
                <w:w w:val="95"/>
                <w:sz w:val="22"/>
                <w:szCs w:val="22"/>
              </w:rPr>
            </w:pPr>
            <w:r w:rsidRPr="007361BC">
              <w:rPr>
                <w:w w:val="95"/>
                <w:sz w:val="22"/>
                <w:szCs w:val="22"/>
              </w:rPr>
              <w:t>26</w:t>
            </w:r>
          </w:p>
          <w:p w14:paraId="6E29547B" w14:textId="77777777" w:rsidR="000E11DC" w:rsidRPr="007361BC" w:rsidRDefault="000E11DC" w:rsidP="000E11DC">
            <w:pPr>
              <w:pStyle w:val="TableParagraph"/>
              <w:kinsoku w:val="0"/>
              <w:overflowPunct w:val="0"/>
              <w:spacing w:line="225" w:lineRule="exact"/>
              <w:ind w:right="2"/>
              <w:jc w:val="center"/>
              <w:rPr>
                <w:sz w:val="22"/>
                <w:szCs w:val="22"/>
                <w:lang w:val="en-US"/>
              </w:rPr>
            </w:pPr>
            <w:r w:rsidRPr="007361BC">
              <w:rPr>
                <w:sz w:val="22"/>
                <w:szCs w:val="22"/>
                <w:lang w:val="en-US"/>
              </w:rPr>
              <w:t xml:space="preserve">(X: </w:t>
            </w:r>
            <w:r w:rsidRPr="007361BC">
              <w:rPr>
                <w:rStyle w:val="29pt"/>
                <w:rFonts w:eastAsiaTheme="minorEastAsia"/>
                <w:color w:val="auto"/>
                <w:sz w:val="20"/>
                <w:szCs w:val="20"/>
              </w:rPr>
              <w:t>511844,04</w:t>
            </w:r>
          </w:p>
          <w:p w14:paraId="17DE766C" w14:textId="429AE493" w:rsidR="00C339DA" w:rsidRPr="007361BC" w:rsidRDefault="000E11DC" w:rsidP="000E11DC">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rStyle w:val="29pt"/>
                <w:rFonts w:eastAsiaTheme="minorEastAsia"/>
                <w:color w:val="auto"/>
                <w:sz w:val="20"/>
                <w:szCs w:val="20"/>
              </w:rPr>
              <w:t>4287404,02</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4C71DE15" w14:textId="1621C1BB" w:rsidR="00C339DA" w:rsidRPr="007361BC" w:rsidRDefault="0053483E" w:rsidP="00C839C7">
            <w:pPr>
              <w:pStyle w:val="TableParagraph"/>
              <w:kinsoku w:val="0"/>
              <w:overflowPunct w:val="0"/>
              <w:spacing w:line="225" w:lineRule="exact"/>
              <w:ind w:right="2"/>
              <w:jc w:val="center"/>
              <w:rPr>
                <w:w w:val="95"/>
                <w:sz w:val="22"/>
                <w:szCs w:val="22"/>
              </w:rPr>
            </w:pPr>
            <w:r w:rsidRPr="007361BC">
              <w:rPr>
                <w:w w:val="95"/>
                <w:sz w:val="22"/>
                <w:szCs w:val="22"/>
              </w:rPr>
              <w:t>1</w:t>
            </w:r>
          </w:p>
          <w:p w14:paraId="062B9A08" w14:textId="77777777" w:rsidR="000E11DC" w:rsidRPr="007361BC" w:rsidRDefault="000E11DC" w:rsidP="000E11DC">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rStyle w:val="29pt"/>
                <w:rFonts w:eastAsiaTheme="minorEastAsia"/>
                <w:color w:val="auto"/>
                <w:sz w:val="20"/>
                <w:szCs w:val="20"/>
              </w:rPr>
              <w:t>511829,18</w:t>
            </w:r>
          </w:p>
          <w:p w14:paraId="08075EEA" w14:textId="106BE8E9" w:rsidR="00C339DA" w:rsidRPr="007361BC" w:rsidRDefault="000E11DC" w:rsidP="000E11DC">
            <w:pPr>
              <w:pStyle w:val="TableParagraph"/>
              <w:kinsoku w:val="0"/>
              <w:overflowPunct w:val="0"/>
              <w:spacing w:line="225" w:lineRule="exact"/>
              <w:ind w:right="2"/>
              <w:jc w:val="center"/>
              <w:rPr>
                <w:w w:val="95"/>
                <w:sz w:val="22"/>
                <w:szCs w:val="22"/>
              </w:rPr>
            </w:pPr>
            <w:r w:rsidRPr="007361BC">
              <w:rPr>
                <w:sz w:val="22"/>
                <w:szCs w:val="22"/>
                <w:lang w:val="en-US"/>
              </w:rPr>
              <w:t>Y:</w:t>
            </w:r>
            <w:r w:rsidRPr="007361BC">
              <w:rPr>
                <w:rStyle w:val="29pt"/>
                <w:rFonts w:eastAsiaTheme="minorEastAsia"/>
                <w:color w:val="auto"/>
                <w:sz w:val="22"/>
                <w:szCs w:val="22"/>
              </w:rPr>
              <w:t xml:space="preserve"> </w:t>
            </w:r>
            <w:r w:rsidRPr="007361BC">
              <w:rPr>
                <w:rStyle w:val="29pt"/>
                <w:rFonts w:eastAsiaTheme="minorEastAsia"/>
                <w:color w:val="auto"/>
                <w:sz w:val="20"/>
                <w:szCs w:val="20"/>
              </w:rPr>
              <w:t>4287405,05</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1DD0FEA4" w14:textId="4D68BFEA"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66867" w:rsidRPr="007361BC">
              <w:rPr>
                <w:sz w:val="22"/>
                <w:szCs w:val="22"/>
              </w:rPr>
              <w:t>15</w:t>
            </w:r>
            <w:r w:rsidRPr="007361BC">
              <w:rPr>
                <w:sz w:val="22"/>
                <w:szCs w:val="22"/>
              </w:rPr>
              <w:t xml:space="preserve"> м</w:t>
            </w:r>
          </w:p>
          <w:p w14:paraId="75C5A5ED" w14:textId="3E81F8A3" w:rsidR="00C339DA" w:rsidRPr="007361BC" w:rsidRDefault="00C339DA" w:rsidP="00C839C7">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66867" w:rsidRPr="007361BC">
              <w:rPr>
                <w:sz w:val="22"/>
                <w:szCs w:val="22"/>
              </w:rPr>
              <w:t>юв:03гр 58мин</w:t>
            </w:r>
          </w:p>
        </w:tc>
      </w:tr>
    </w:tbl>
    <w:p w14:paraId="5EC1AB04" w14:textId="77777777" w:rsidR="00DA1476" w:rsidRPr="007361BC" w:rsidRDefault="00DA1476" w:rsidP="00CE01FD">
      <w:pPr>
        <w:ind w:firstLine="709"/>
        <w:contextualSpacing/>
        <w:rPr>
          <w:sz w:val="28"/>
          <w:szCs w:val="28"/>
        </w:rPr>
      </w:pPr>
    </w:p>
    <w:p w14:paraId="5957CE56" w14:textId="10E072E1" w:rsidR="0006410B" w:rsidRPr="007361BC" w:rsidRDefault="00BF2967" w:rsidP="00CE01FD">
      <w:pPr>
        <w:pStyle w:val="27"/>
        <w:shd w:val="clear" w:color="auto" w:fill="auto"/>
        <w:spacing w:before="0" w:after="0" w:line="240" w:lineRule="auto"/>
        <w:ind w:firstLine="709"/>
        <w:contextualSpacing/>
      </w:pPr>
      <w:r w:rsidRPr="007361BC">
        <w:rPr>
          <w:lang w:bidi="ru-RU"/>
        </w:rPr>
        <w:t xml:space="preserve">Лесной участок, проектируемый к исключению из состава лесов, расположенных в </w:t>
      </w:r>
      <w:r w:rsidR="0006410B" w:rsidRPr="007361BC">
        <w:rPr>
          <w:lang w:bidi="ru-RU"/>
        </w:rPr>
        <w:t>лесопарковых</w:t>
      </w:r>
      <w:r w:rsidRPr="007361BC">
        <w:rPr>
          <w:lang w:bidi="ru-RU"/>
        </w:rPr>
        <w:t xml:space="preserve"> зонах</w:t>
      </w:r>
      <w:r w:rsidR="00072115" w:rsidRPr="007361BC">
        <w:rPr>
          <w:lang w:bidi="ru-RU"/>
        </w:rPr>
        <w:t>,</w:t>
      </w:r>
      <w:r w:rsidRPr="007361BC">
        <w:rPr>
          <w:lang w:bidi="ru-RU"/>
        </w:rPr>
        <w:t xml:space="preserve"> общей площадью </w:t>
      </w:r>
      <w:r w:rsidR="0006410B" w:rsidRPr="007361BC">
        <w:t xml:space="preserve">0,8908 </w:t>
      </w:r>
      <w:r w:rsidRPr="007361BC">
        <w:rPr>
          <w:lang w:bidi="ru-RU"/>
        </w:rPr>
        <w:t>га, находится</w:t>
      </w:r>
      <w:r w:rsidRPr="007361BC">
        <w:t xml:space="preserve"> </w:t>
      </w:r>
      <w:r w:rsidRPr="007361BC">
        <w:rPr>
          <w:lang w:bidi="ru-RU"/>
        </w:rPr>
        <w:t>на территории М</w:t>
      </w:r>
      <w:r w:rsidR="0006410B" w:rsidRPr="007361BC">
        <w:rPr>
          <w:lang w:bidi="ru-RU"/>
        </w:rPr>
        <w:t>ирновско</w:t>
      </w:r>
      <w:r w:rsidR="0031153C" w:rsidRPr="007361BC">
        <w:rPr>
          <w:lang w:bidi="ru-RU"/>
        </w:rPr>
        <w:t>го</w:t>
      </w:r>
      <w:r w:rsidRPr="007361BC">
        <w:rPr>
          <w:lang w:bidi="ru-RU"/>
        </w:rPr>
        <w:t xml:space="preserve"> лесничеств</w:t>
      </w:r>
      <w:r w:rsidR="0031153C" w:rsidRPr="007361BC">
        <w:rPr>
          <w:lang w:bidi="ru-RU"/>
        </w:rPr>
        <w:t>а</w:t>
      </w:r>
      <w:r w:rsidR="00F71B98" w:rsidRPr="007361BC">
        <w:rPr>
          <w:lang w:bidi="ru-RU"/>
        </w:rPr>
        <w:t>,</w:t>
      </w:r>
      <w:r w:rsidRPr="007361BC">
        <w:rPr>
          <w:lang w:bidi="ru-RU"/>
        </w:rPr>
        <w:t xml:space="preserve"> </w:t>
      </w:r>
      <w:r w:rsidR="0006410B" w:rsidRPr="007361BC">
        <w:t>Тогучинском лесохозяйственном участке, в</w:t>
      </w:r>
      <w:r w:rsidR="0006410B" w:rsidRPr="007361BC">
        <w:rPr>
          <w:lang w:bidi="ru-RU"/>
        </w:rPr>
        <w:t xml:space="preserve"> </w:t>
      </w:r>
      <w:r w:rsidR="008E13C2" w:rsidRPr="007361BC">
        <w:rPr>
          <w:lang w:bidi="ru-RU"/>
        </w:rPr>
        <w:t>квартал</w:t>
      </w:r>
      <w:r w:rsidR="0006410B" w:rsidRPr="007361BC">
        <w:rPr>
          <w:lang w:bidi="ru-RU"/>
        </w:rPr>
        <w:t>е</w:t>
      </w:r>
      <w:r w:rsidR="008E13C2" w:rsidRPr="007361BC">
        <w:rPr>
          <w:lang w:bidi="ru-RU"/>
        </w:rPr>
        <w:t xml:space="preserve"> </w:t>
      </w:r>
      <w:r w:rsidR="0006410B" w:rsidRPr="007361BC">
        <w:t>93 (части выделов 10, 30, 31, 39, 43, 45).</w:t>
      </w:r>
    </w:p>
    <w:p w14:paraId="33B9CBBA" w14:textId="40FB6DE3" w:rsidR="00EF35AB" w:rsidRPr="007361BC" w:rsidRDefault="0006410B" w:rsidP="00CE01FD">
      <w:pPr>
        <w:pStyle w:val="27"/>
        <w:shd w:val="clear" w:color="auto" w:fill="auto"/>
        <w:spacing w:before="0" w:after="0" w:line="240" w:lineRule="auto"/>
        <w:ind w:firstLine="709"/>
        <w:contextualSpacing/>
        <w:rPr>
          <w:lang w:bidi="ru-RU"/>
        </w:rPr>
      </w:pPr>
      <w:r w:rsidRPr="007361BC">
        <w:t xml:space="preserve"> </w:t>
      </w:r>
      <w:r w:rsidR="00B00078" w:rsidRPr="007361BC">
        <w:rPr>
          <w:lang w:bidi="ru-RU"/>
        </w:rPr>
        <w:t>В соответствии с выписк</w:t>
      </w:r>
      <w:r w:rsidR="00CE01FD" w:rsidRPr="007361BC">
        <w:rPr>
          <w:lang w:bidi="ru-RU"/>
        </w:rPr>
        <w:t>ой</w:t>
      </w:r>
      <w:r w:rsidR="00B00078" w:rsidRPr="007361BC">
        <w:rPr>
          <w:lang w:bidi="ru-RU"/>
        </w:rPr>
        <w:t xml:space="preserve"> из </w:t>
      </w:r>
      <w:r w:rsidR="003A2881" w:rsidRPr="007361BC">
        <w:rPr>
          <w:lang w:bidi="ru-RU"/>
        </w:rPr>
        <w:t>Государственного лесного реестра</w:t>
      </w:r>
      <w:r w:rsidR="00B00078" w:rsidRPr="007361BC">
        <w:rPr>
          <w:lang w:bidi="ru-RU"/>
        </w:rPr>
        <w:t xml:space="preserve"> </w:t>
      </w:r>
      <w:r w:rsidR="005F5E5E" w:rsidRPr="007361BC">
        <w:rPr>
          <w:lang w:bidi="ru-RU"/>
        </w:rPr>
        <w:t>(приложение 1</w:t>
      </w:r>
      <w:r w:rsidR="00393018" w:rsidRPr="007361BC">
        <w:rPr>
          <w:lang w:bidi="ru-RU"/>
        </w:rPr>
        <w:t>4</w:t>
      </w:r>
      <w:r w:rsidR="005F5E5E" w:rsidRPr="007361BC">
        <w:rPr>
          <w:lang w:bidi="ru-RU"/>
        </w:rPr>
        <w:t xml:space="preserve">) </w:t>
      </w:r>
      <w:r w:rsidR="00B00078" w:rsidRPr="007361BC">
        <w:rPr>
          <w:lang w:bidi="ru-RU"/>
        </w:rPr>
        <w:t xml:space="preserve">территория лесного участка, исключаемого из состава лесов, расположенных в </w:t>
      </w:r>
      <w:r w:rsidRPr="007361BC">
        <w:rPr>
          <w:lang w:bidi="ru-RU"/>
        </w:rPr>
        <w:t>лесопарковых</w:t>
      </w:r>
      <w:r w:rsidR="00B00078" w:rsidRPr="007361BC">
        <w:rPr>
          <w:lang w:bidi="ru-RU"/>
        </w:rPr>
        <w:t xml:space="preserve"> зонах</w:t>
      </w:r>
      <w:r w:rsidR="006C4674" w:rsidRPr="007361BC">
        <w:rPr>
          <w:lang w:bidi="ru-RU"/>
        </w:rPr>
        <w:t>,</w:t>
      </w:r>
      <w:r w:rsidR="00B00078" w:rsidRPr="007361BC">
        <w:rPr>
          <w:lang w:bidi="ru-RU"/>
        </w:rPr>
        <w:t xml:space="preserve"> не имеет обременений третьими лицами, на данной территории отсутствуют ООПТ.</w:t>
      </w:r>
    </w:p>
    <w:p w14:paraId="400C121A" w14:textId="2399F7F7" w:rsidR="00EF35AB" w:rsidRPr="007361BC" w:rsidRDefault="00DB1ADC" w:rsidP="00CE01FD">
      <w:pPr>
        <w:ind w:firstLine="709"/>
        <w:contextualSpacing/>
        <w:rPr>
          <w:sz w:val="28"/>
          <w:szCs w:val="28"/>
          <w:lang w:bidi="ru-RU"/>
        </w:rPr>
      </w:pPr>
      <w:r w:rsidRPr="007361BC">
        <w:rPr>
          <w:sz w:val="28"/>
          <w:szCs w:val="28"/>
        </w:rPr>
        <w:lastRenderedPageBreak/>
        <w:t>Линейный объект: Подземный трубопровод</w:t>
      </w:r>
      <w:r w:rsidR="002C6E30" w:rsidRPr="007361BC">
        <w:rPr>
          <w:sz w:val="28"/>
          <w:szCs w:val="28"/>
          <w:lang w:bidi="ru-RU"/>
        </w:rPr>
        <w:t xml:space="preserve"> «Газопровод межпоселковый от ГРС Мошково Мошковского района к г. Тогучин, д. Кудрино, с. Златоуст Тогучинского района Новосибирской области» </w:t>
      </w:r>
      <w:r w:rsidR="00AF4962" w:rsidRPr="007361BC">
        <w:rPr>
          <w:sz w:val="28"/>
          <w:szCs w:val="28"/>
          <w:lang w:bidi="ru-RU"/>
        </w:rPr>
        <w:t xml:space="preserve">запроектирован согласно классификации </w:t>
      </w:r>
      <w:r w:rsidR="00E27943" w:rsidRPr="007361BC">
        <w:rPr>
          <w:sz w:val="28"/>
          <w:szCs w:val="28"/>
          <w:lang w:bidi="ru-RU"/>
        </w:rPr>
        <w:t xml:space="preserve">СП 62.13330.2011 </w:t>
      </w:r>
      <w:r w:rsidR="00AF4962" w:rsidRPr="007361BC">
        <w:rPr>
          <w:sz w:val="28"/>
          <w:szCs w:val="28"/>
          <w:lang w:bidi="ru-RU"/>
        </w:rPr>
        <w:t>«</w:t>
      </w:r>
      <w:r w:rsidR="00E27943" w:rsidRPr="007361BC">
        <w:rPr>
          <w:sz w:val="28"/>
          <w:szCs w:val="28"/>
          <w:lang w:bidi="ru-RU"/>
        </w:rPr>
        <w:t>Газораспределительные системы</w:t>
      </w:r>
      <w:r w:rsidR="00AF4962" w:rsidRPr="007361BC">
        <w:rPr>
          <w:sz w:val="28"/>
          <w:szCs w:val="28"/>
          <w:lang w:bidi="ru-RU"/>
        </w:rPr>
        <w:t>».</w:t>
      </w:r>
    </w:p>
    <w:p w14:paraId="1CE91138" w14:textId="68B908B6" w:rsidR="00B70129" w:rsidRPr="007361BC" w:rsidRDefault="00B70129" w:rsidP="00CE01FD">
      <w:pPr>
        <w:ind w:firstLine="709"/>
        <w:rPr>
          <w:sz w:val="28"/>
          <w:szCs w:val="28"/>
        </w:rPr>
      </w:pPr>
      <w:r w:rsidRPr="007361BC">
        <w:rPr>
          <w:sz w:val="28"/>
          <w:szCs w:val="28"/>
        </w:rPr>
        <w:t xml:space="preserve">Согласно пункту </w:t>
      </w:r>
      <w:r w:rsidR="00E27943" w:rsidRPr="007361BC">
        <w:rPr>
          <w:sz w:val="28"/>
          <w:szCs w:val="28"/>
        </w:rPr>
        <w:t>100</w:t>
      </w:r>
      <w:r w:rsidRPr="007361BC">
        <w:rPr>
          <w:sz w:val="28"/>
          <w:szCs w:val="28"/>
        </w:rPr>
        <w:t xml:space="preserve"> приказа Минприроды России от </w:t>
      </w:r>
      <w:r w:rsidR="00E27943" w:rsidRPr="007361BC">
        <w:rPr>
          <w:sz w:val="28"/>
          <w:szCs w:val="28"/>
        </w:rPr>
        <w:t>05</w:t>
      </w:r>
      <w:r w:rsidRPr="007361BC">
        <w:rPr>
          <w:sz w:val="28"/>
          <w:szCs w:val="28"/>
        </w:rPr>
        <w:t>.0</w:t>
      </w:r>
      <w:r w:rsidR="00E27943" w:rsidRPr="007361BC">
        <w:rPr>
          <w:sz w:val="28"/>
          <w:szCs w:val="28"/>
        </w:rPr>
        <w:t>8</w:t>
      </w:r>
      <w:r w:rsidRPr="007361BC">
        <w:rPr>
          <w:sz w:val="28"/>
          <w:szCs w:val="28"/>
        </w:rPr>
        <w:t>.20</w:t>
      </w:r>
      <w:r w:rsidR="00E27943" w:rsidRPr="007361BC">
        <w:rPr>
          <w:sz w:val="28"/>
          <w:szCs w:val="28"/>
        </w:rPr>
        <w:t>22</w:t>
      </w:r>
      <w:r w:rsidRPr="007361BC">
        <w:rPr>
          <w:sz w:val="28"/>
          <w:szCs w:val="28"/>
        </w:rPr>
        <w:t xml:space="preserve"> № </w:t>
      </w:r>
      <w:r w:rsidR="00E27943" w:rsidRPr="007361BC">
        <w:rPr>
          <w:sz w:val="28"/>
          <w:szCs w:val="28"/>
        </w:rPr>
        <w:t>510</w:t>
      </w:r>
      <w:r w:rsidRPr="007361BC">
        <w:rPr>
          <w:sz w:val="28"/>
          <w:szCs w:val="28"/>
        </w:rPr>
        <w:t xml:space="preserve"> «Об</w:t>
      </w:r>
      <w:r w:rsidR="006C4674" w:rsidRPr="007361BC">
        <w:rPr>
          <w:sz w:val="28"/>
          <w:szCs w:val="28"/>
        </w:rPr>
        <w:t> </w:t>
      </w:r>
      <w:r w:rsidRPr="007361BC">
        <w:rPr>
          <w:sz w:val="28"/>
          <w:szCs w:val="28"/>
        </w:rPr>
        <w:t>утверждении Лесоустроительной инструкции», проектирование эксплуатационных лесов в пределах лесничества осуществляется после проектирования защитных и резервных лесов.</w:t>
      </w:r>
    </w:p>
    <w:p w14:paraId="0E32057F" w14:textId="1FD7A89D" w:rsidR="00E27943" w:rsidRPr="007361BC" w:rsidRDefault="00E27943" w:rsidP="00E27943">
      <w:pPr>
        <w:ind w:firstLine="709"/>
        <w:contextualSpacing/>
        <w:rPr>
          <w:sz w:val="28"/>
          <w:szCs w:val="28"/>
        </w:rPr>
      </w:pPr>
      <w:r w:rsidRPr="007361BC">
        <w:rPr>
          <w:sz w:val="28"/>
          <w:szCs w:val="28"/>
        </w:rPr>
        <w:t xml:space="preserve">Статьей 114 Лесного кодекса Российской Федерации (далее – Лесной кодекс) запрещается размещение объектов капитального строительства в лесах, расположенных в лесопарковых зонах. Предоставление лесного участка для размещения </w:t>
      </w:r>
      <w:r w:rsidR="00DB1ADC" w:rsidRPr="007361BC">
        <w:rPr>
          <w:sz w:val="28"/>
          <w:szCs w:val="28"/>
        </w:rPr>
        <w:t>линейного объекта: Подземный трубопровод</w:t>
      </w:r>
      <w:r w:rsidRPr="007361BC">
        <w:rPr>
          <w:sz w:val="28"/>
          <w:szCs w:val="28"/>
        </w:rPr>
        <w:t xml:space="preserve"> </w:t>
      </w:r>
      <w:r w:rsidRPr="007361BC">
        <w:rPr>
          <w:sz w:val="28"/>
          <w:szCs w:val="28"/>
          <w:lang w:bidi="ru-RU"/>
        </w:rPr>
        <w:t xml:space="preserve">«Газопровод межпоселковый от ГРС Мошково Мошковского района к г. Тогучин, д. Кудрино, с. Златоуст Тогучинского района Новосибирской области» </w:t>
      </w:r>
      <w:r w:rsidRPr="007361BC">
        <w:rPr>
          <w:sz w:val="28"/>
          <w:szCs w:val="28"/>
        </w:rPr>
        <w:t>возможно после перевода его из категории защитных лесов «леса, выполняющие функции защиты природных и иных объектов (леса, расположенные в лесопарковых зонах)» в категорию защитных лесов «леса, выполняющие функции защиты природных и иных объектов (леса, расположенные в зеленых зонах)».</w:t>
      </w:r>
    </w:p>
    <w:p w14:paraId="022AE42B" w14:textId="77777777" w:rsidR="00091F7B" w:rsidRPr="007361BC" w:rsidRDefault="00091F7B" w:rsidP="00091F7B">
      <w:pPr>
        <w:ind w:firstLine="709"/>
        <w:rPr>
          <w:sz w:val="28"/>
          <w:szCs w:val="28"/>
        </w:rPr>
      </w:pPr>
      <w:r w:rsidRPr="007361BC">
        <w:rPr>
          <w:sz w:val="28"/>
          <w:szCs w:val="28"/>
        </w:rPr>
        <w:t>Принятое проектное решение позволит осуществить указанный перевод в соответствии с законодательством Российской Федерации, что способствует реализации целевых и инвестиционных программ, перечисленных выше.</w:t>
      </w:r>
    </w:p>
    <w:p w14:paraId="084E05B3" w14:textId="58412CBD" w:rsidR="002C5DD0" w:rsidRPr="007361BC" w:rsidRDefault="009A2250" w:rsidP="00000338">
      <w:pPr>
        <w:ind w:firstLine="709"/>
        <w:rPr>
          <w:sz w:val="28"/>
        </w:rPr>
      </w:pPr>
      <w:r w:rsidRPr="007361BC">
        <w:rPr>
          <w:sz w:val="28"/>
        </w:rPr>
        <w:t>Местоположение лесн</w:t>
      </w:r>
      <w:r w:rsidR="004F53E6" w:rsidRPr="007361BC">
        <w:rPr>
          <w:sz w:val="28"/>
        </w:rPr>
        <w:t>ого</w:t>
      </w:r>
      <w:r w:rsidRPr="007361BC">
        <w:rPr>
          <w:sz w:val="28"/>
        </w:rPr>
        <w:t xml:space="preserve"> участк</w:t>
      </w:r>
      <w:r w:rsidR="004F53E6" w:rsidRPr="007361BC">
        <w:rPr>
          <w:sz w:val="28"/>
        </w:rPr>
        <w:t>а</w:t>
      </w:r>
      <w:r w:rsidRPr="007361BC">
        <w:rPr>
          <w:sz w:val="28"/>
        </w:rPr>
        <w:t>, проектируем</w:t>
      </w:r>
      <w:r w:rsidR="004F53E6" w:rsidRPr="007361BC">
        <w:rPr>
          <w:sz w:val="28"/>
        </w:rPr>
        <w:t>ого</w:t>
      </w:r>
      <w:r w:rsidRPr="007361BC">
        <w:rPr>
          <w:sz w:val="28"/>
        </w:rPr>
        <w:t xml:space="preserve"> к отнесению к лесам, расположенным в </w:t>
      </w:r>
      <w:r w:rsidR="004F53E6" w:rsidRPr="007361BC">
        <w:rPr>
          <w:sz w:val="28"/>
        </w:rPr>
        <w:t>зеленых</w:t>
      </w:r>
      <w:r w:rsidRPr="007361BC">
        <w:rPr>
          <w:sz w:val="28"/>
        </w:rPr>
        <w:t xml:space="preserve"> зонах</w:t>
      </w:r>
      <w:r w:rsidR="004F53E6" w:rsidRPr="007361BC">
        <w:rPr>
          <w:sz w:val="28"/>
        </w:rPr>
        <w:t>,</w:t>
      </w:r>
      <w:r w:rsidRPr="007361BC">
        <w:rPr>
          <w:sz w:val="28"/>
        </w:rPr>
        <w:t xml:space="preserve"> приведено </w:t>
      </w:r>
      <w:r w:rsidR="004F53E6" w:rsidRPr="007361BC">
        <w:rPr>
          <w:sz w:val="28"/>
        </w:rPr>
        <w:t>на схеме 3.</w:t>
      </w:r>
      <w:r w:rsidRPr="007361BC">
        <w:rPr>
          <w:sz w:val="28"/>
        </w:rPr>
        <w:t xml:space="preserve"> </w:t>
      </w:r>
    </w:p>
    <w:p w14:paraId="3EBE8210" w14:textId="77777777" w:rsidR="004F53E6" w:rsidRPr="007361BC" w:rsidRDefault="004F53E6" w:rsidP="00E25F9E">
      <w:pPr>
        <w:ind w:left="7080" w:firstLine="708"/>
        <w:rPr>
          <w:sz w:val="28"/>
          <w:szCs w:val="28"/>
        </w:rPr>
      </w:pPr>
    </w:p>
    <w:p w14:paraId="2D9081F8" w14:textId="77777777" w:rsidR="004F53E6" w:rsidRPr="007361BC" w:rsidRDefault="004F53E6" w:rsidP="00E25F9E">
      <w:pPr>
        <w:ind w:left="7080" w:firstLine="708"/>
        <w:rPr>
          <w:sz w:val="28"/>
          <w:szCs w:val="28"/>
        </w:rPr>
      </w:pPr>
    </w:p>
    <w:p w14:paraId="1BD6DEFD" w14:textId="77777777" w:rsidR="004F53E6" w:rsidRPr="007361BC" w:rsidRDefault="004F53E6" w:rsidP="00E25F9E">
      <w:pPr>
        <w:ind w:left="7080" w:firstLine="708"/>
        <w:rPr>
          <w:sz w:val="28"/>
          <w:szCs w:val="28"/>
        </w:rPr>
      </w:pPr>
    </w:p>
    <w:p w14:paraId="1D3545DC" w14:textId="77777777" w:rsidR="004F53E6" w:rsidRPr="007361BC" w:rsidRDefault="004F53E6" w:rsidP="00E25F9E">
      <w:pPr>
        <w:ind w:left="7080" w:firstLine="708"/>
        <w:rPr>
          <w:sz w:val="28"/>
          <w:szCs w:val="28"/>
        </w:rPr>
      </w:pPr>
    </w:p>
    <w:p w14:paraId="1FC5DA5F" w14:textId="77777777" w:rsidR="004F53E6" w:rsidRPr="007361BC" w:rsidRDefault="004F53E6" w:rsidP="00E25F9E">
      <w:pPr>
        <w:ind w:left="7080" w:firstLine="708"/>
        <w:rPr>
          <w:sz w:val="28"/>
          <w:szCs w:val="28"/>
        </w:rPr>
      </w:pPr>
    </w:p>
    <w:p w14:paraId="04573300" w14:textId="77777777" w:rsidR="004F53E6" w:rsidRPr="007361BC" w:rsidRDefault="004F53E6" w:rsidP="00E25F9E">
      <w:pPr>
        <w:ind w:left="7080" w:firstLine="708"/>
        <w:rPr>
          <w:sz w:val="28"/>
          <w:szCs w:val="28"/>
        </w:rPr>
      </w:pPr>
    </w:p>
    <w:p w14:paraId="204C3B3A" w14:textId="77777777" w:rsidR="004F53E6" w:rsidRPr="007361BC" w:rsidRDefault="004F53E6" w:rsidP="00E25F9E">
      <w:pPr>
        <w:ind w:left="7080" w:firstLine="708"/>
        <w:rPr>
          <w:sz w:val="28"/>
          <w:szCs w:val="28"/>
        </w:rPr>
      </w:pPr>
    </w:p>
    <w:p w14:paraId="4DF98583" w14:textId="77777777" w:rsidR="004D4064" w:rsidRPr="007361BC" w:rsidRDefault="004D4064" w:rsidP="00E25F9E">
      <w:pPr>
        <w:ind w:left="7080" w:firstLine="708"/>
        <w:rPr>
          <w:sz w:val="28"/>
          <w:szCs w:val="28"/>
        </w:rPr>
      </w:pPr>
    </w:p>
    <w:p w14:paraId="7883CD06" w14:textId="77777777" w:rsidR="004D4064" w:rsidRPr="007361BC" w:rsidRDefault="004D4064" w:rsidP="00E25F9E">
      <w:pPr>
        <w:ind w:left="7080" w:firstLine="708"/>
        <w:rPr>
          <w:sz w:val="28"/>
          <w:szCs w:val="28"/>
        </w:rPr>
      </w:pPr>
    </w:p>
    <w:p w14:paraId="735D6898" w14:textId="77777777" w:rsidR="004D4064" w:rsidRPr="007361BC" w:rsidRDefault="004D4064" w:rsidP="00E25F9E">
      <w:pPr>
        <w:ind w:left="7080" w:firstLine="708"/>
        <w:rPr>
          <w:sz w:val="28"/>
          <w:szCs w:val="28"/>
        </w:rPr>
      </w:pPr>
    </w:p>
    <w:p w14:paraId="61829484" w14:textId="77777777" w:rsidR="004D4064" w:rsidRPr="007361BC" w:rsidRDefault="004D4064" w:rsidP="00E25F9E">
      <w:pPr>
        <w:ind w:left="7080" w:firstLine="708"/>
        <w:rPr>
          <w:sz w:val="28"/>
          <w:szCs w:val="28"/>
        </w:rPr>
      </w:pPr>
    </w:p>
    <w:p w14:paraId="69886B2F" w14:textId="77777777" w:rsidR="004D4064" w:rsidRPr="007361BC" w:rsidRDefault="004D4064" w:rsidP="00E25F9E">
      <w:pPr>
        <w:ind w:left="7080" w:firstLine="708"/>
        <w:rPr>
          <w:sz w:val="28"/>
          <w:szCs w:val="28"/>
        </w:rPr>
      </w:pPr>
    </w:p>
    <w:p w14:paraId="3184E51C" w14:textId="77777777" w:rsidR="004D4064" w:rsidRPr="007361BC" w:rsidRDefault="004D4064" w:rsidP="00E25F9E">
      <w:pPr>
        <w:ind w:left="7080" w:firstLine="708"/>
        <w:rPr>
          <w:sz w:val="28"/>
          <w:szCs w:val="28"/>
        </w:rPr>
      </w:pPr>
    </w:p>
    <w:p w14:paraId="52562063" w14:textId="77777777" w:rsidR="004D4064" w:rsidRPr="007361BC" w:rsidRDefault="004D4064" w:rsidP="00E25F9E">
      <w:pPr>
        <w:ind w:left="7080" w:firstLine="708"/>
        <w:rPr>
          <w:sz w:val="28"/>
          <w:szCs w:val="28"/>
        </w:rPr>
      </w:pPr>
    </w:p>
    <w:p w14:paraId="4D255F2A" w14:textId="77777777" w:rsidR="004D4064" w:rsidRPr="007361BC" w:rsidRDefault="004D4064" w:rsidP="00E25F9E">
      <w:pPr>
        <w:ind w:left="7080" w:firstLine="708"/>
        <w:rPr>
          <w:sz w:val="28"/>
          <w:szCs w:val="28"/>
        </w:rPr>
      </w:pPr>
    </w:p>
    <w:p w14:paraId="2DC0A8FF" w14:textId="77777777" w:rsidR="004D4064" w:rsidRPr="007361BC" w:rsidRDefault="004D4064" w:rsidP="00E25F9E">
      <w:pPr>
        <w:ind w:left="7080" w:firstLine="708"/>
        <w:rPr>
          <w:sz w:val="28"/>
          <w:szCs w:val="28"/>
        </w:rPr>
      </w:pPr>
    </w:p>
    <w:p w14:paraId="53201733" w14:textId="77777777" w:rsidR="004D4064" w:rsidRPr="007361BC" w:rsidRDefault="004D4064" w:rsidP="00E25F9E">
      <w:pPr>
        <w:ind w:left="7080" w:firstLine="708"/>
        <w:rPr>
          <w:sz w:val="28"/>
          <w:szCs w:val="28"/>
        </w:rPr>
      </w:pPr>
    </w:p>
    <w:p w14:paraId="1126F432" w14:textId="77777777" w:rsidR="004D4064" w:rsidRPr="007361BC" w:rsidRDefault="004D4064" w:rsidP="00E25F9E">
      <w:pPr>
        <w:ind w:left="7080" w:firstLine="708"/>
        <w:rPr>
          <w:sz w:val="28"/>
          <w:szCs w:val="28"/>
        </w:rPr>
      </w:pPr>
    </w:p>
    <w:p w14:paraId="1E72CE86" w14:textId="77777777" w:rsidR="004D4064" w:rsidRPr="007361BC" w:rsidRDefault="004D4064" w:rsidP="00E25F9E">
      <w:pPr>
        <w:ind w:left="7080" w:firstLine="708"/>
        <w:rPr>
          <w:sz w:val="28"/>
          <w:szCs w:val="28"/>
        </w:rPr>
      </w:pPr>
    </w:p>
    <w:p w14:paraId="3569B289" w14:textId="77777777" w:rsidR="004D4064" w:rsidRPr="007361BC" w:rsidRDefault="004D4064" w:rsidP="00E25F9E">
      <w:pPr>
        <w:ind w:left="7080" w:firstLine="708"/>
        <w:rPr>
          <w:sz w:val="28"/>
          <w:szCs w:val="28"/>
        </w:rPr>
      </w:pPr>
    </w:p>
    <w:p w14:paraId="2788EAB3" w14:textId="77777777" w:rsidR="004F53E6" w:rsidRPr="007361BC" w:rsidRDefault="004F53E6" w:rsidP="00E25F9E">
      <w:pPr>
        <w:ind w:left="7080" w:firstLine="708"/>
        <w:rPr>
          <w:sz w:val="28"/>
          <w:szCs w:val="28"/>
        </w:rPr>
      </w:pPr>
    </w:p>
    <w:p w14:paraId="4AA0AB92" w14:textId="77777777" w:rsidR="004F53E6" w:rsidRPr="007361BC" w:rsidRDefault="004F53E6" w:rsidP="00E25F9E">
      <w:pPr>
        <w:ind w:left="7080" w:firstLine="708"/>
        <w:rPr>
          <w:sz w:val="28"/>
          <w:szCs w:val="28"/>
        </w:rPr>
      </w:pPr>
    </w:p>
    <w:p w14:paraId="26FE8A22" w14:textId="52EE208A" w:rsidR="008948A7" w:rsidRPr="007361BC" w:rsidRDefault="00E25F9E" w:rsidP="00E25F9E">
      <w:pPr>
        <w:ind w:left="7080" w:firstLine="708"/>
        <w:rPr>
          <w:sz w:val="28"/>
          <w:szCs w:val="28"/>
        </w:rPr>
      </w:pPr>
      <w:r w:rsidRPr="007361BC">
        <w:rPr>
          <w:sz w:val="28"/>
          <w:szCs w:val="28"/>
        </w:rPr>
        <w:t xml:space="preserve">Схема </w:t>
      </w:r>
      <w:r w:rsidR="004F53E6" w:rsidRPr="007361BC">
        <w:rPr>
          <w:sz w:val="28"/>
          <w:szCs w:val="28"/>
        </w:rPr>
        <w:t>3</w:t>
      </w:r>
    </w:p>
    <w:p w14:paraId="3BD960A5" w14:textId="4B329A6A" w:rsidR="004F53E6" w:rsidRPr="007361BC" w:rsidRDefault="004F53E6" w:rsidP="004F53E6">
      <w:pPr>
        <w:rPr>
          <w:sz w:val="28"/>
          <w:szCs w:val="28"/>
        </w:rPr>
      </w:pPr>
      <w:r w:rsidRPr="007361BC">
        <w:rPr>
          <w:noProof/>
          <w:sz w:val="28"/>
          <w:szCs w:val="28"/>
        </w:rPr>
        <w:drawing>
          <wp:inline distT="0" distB="0" distL="0" distR="0" wp14:anchorId="6F5AA8F3" wp14:editId="5472B592">
            <wp:extent cx="5940425" cy="8394700"/>
            <wp:effectExtent l="0" t="0" r="317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ХЕМА 2.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8394700"/>
                    </a:xfrm>
                    <a:prstGeom prst="rect">
                      <a:avLst/>
                    </a:prstGeom>
                  </pic:spPr>
                </pic:pic>
              </a:graphicData>
            </a:graphic>
          </wp:inline>
        </w:drawing>
      </w:r>
    </w:p>
    <w:p w14:paraId="146340ED" w14:textId="77777777" w:rsidR="004F53E6" w:rsidRPr="007361BC" w:rsidRDefault="004F53E6" w:rsidP="00E25F9E">
      <w:pPr>
        <w:ind w:left="7080" w:firstLine="708"/>
        <w:rPr>
          <w:sz w:val="28"/>
          <w:szCs w:val="28"/>
        </w:rPr>
      </w:pPr>
    </w:p>
    <w:p w14:paraId="0E060BBA" w14:textId="77777777" w:rsidR="00A42BA6" w:rsidRPr="007361BC" w:rsidRDefault="00A42BA6">
      <w:pPr>
        <w:rPr>
          <w:sz w:val="28"/>
          <w:szCs w:val="28"/>
        </w:rPr>
      </w:pPr>
      <w:bookmarkStart w:id="14" w:name="_Toc263243347"/>
    </w:p>
    <w:p w14:paraId="18FC9C17" w14:textId="5E3F7B09" w:rsidR="0058296C" w:rsidRPr="007361BC" w:rsidRDefault="0058296C">
      <w:pPr>
        <w:rPr>
          <w:sz w:val="28"/>
          <w:szCs w:val="28"/>
        </w:rPr>
      </w:pPr>
    </w:p>
    <w:p w14:paraId="57C581A5" w14:textId="480F9189" w:rsidR="00C51A6C" w:rsidRPr="007361BC" w:rsidRDefault="00C51A6C" w:rsidP="00C51A6C">
      <w:pPr>
        <w:spacing w:after="240" w:line="322" w:lineRule="exact"/>
        <w:ind w:left="20"/>
        <w:jc w:val="center"/>
        <w:rPr>
          <w:b/>
          <w:sz w:val="32"/>
          <w:szCs w:val="32"/>
        </w:rPr>
      </w:pPr>
      <w:r w:rsidRPr="007361BC">
        <w:rPr>
          <w:b/>
          <w:sz w:val="32"/>
          <w:szCs w:val="32"/>
        </w:rPr>
        <w:t>6</w:t>
      </w:r>
      <w:r w:rsidR="006B0BF5" w:rsidRPr="007361BC">
        <w:rPr>
          <w:b/>
          <w:sz w:val="32"/>
          <w:szCs w:val="32"/>
        </w:rPr>
        <w:t>.</w:t>
      </w:r>
      <w:r w:rsidR="008851EF" w:rsidRPr="007361BC">
        <w:rPr>
          <w:b/>
          <w:sz w:val="32"/>
          <w:szCs w:val="32"/>
        </w:rPr>
        <w:t xml:space="preserve"> </w:t>
      </w:r>
      <w:bookmarkEnd w:id="14"/>
      <w:r w:rsidRPr="007361BC">
        <w:rPr>
          <w:b/>
          <w:sz w:val="32"/>
          <w:szCs w:val="32"/>
        </w:rPr>
        <w:t xml:space="preserve">Характеристика лесного участка, проектируемого к включению в границы лесов, расположенных в </w:t>
      </w:r>
      <w:r w:rsidR="00605005" w:rsidRPr="007361BC">
        <w:rPr>
          <w:b/>
          <w:sz w:val="32"/>
          <w:szCs w:val="32"/>
        </w:rPr>
        <w:t>лесопарковых</w:t>
      </w:r>
      <w:r w:rsidRPr="007361BC">
        <w:rPr>
          <w:b/>
          <w:sz w:val="32"/>
          <w:szCs w:val="32"/>
        </w:rPr>
        <w:t xml:space="preserve"> зон</w:t>
      </w:r>
      <w:r w:rsidR="00CE5D2B" w:rsidRPr="007361BC">
        <w:rPr>
          <w:b/>
          <w:sz w:val="32"/>
          <w:szCs w:val="32"/>
        </w:rPr>
        <w:t>ах</w:t>
      </w:r>
      <w:r w:rsidRPr="007361BC">
        <w:rPr>
          <w:b/>
          <w:sz w:val="32"/>
          <w:szCs w:val="32"/>
        </w:rPr>
        <w:t xml:space="preserve"> М</w:t>
      </w:r>
      <w:r w:rsidR="00605005" w:rsidRPr="007361BC">
        <w:rPr>
          <w:b/>
          <w:sz w:val="32"/>
          <w:szCs w:val="32"/>
        </w:rPr>
        <w:t>ирновского</w:t>
      </w:r>
      <w:r w:rsidRPr="007361BC">
        <w:rPr>
          <w:b/>
          <w:sz w:val="32"/>
          <w:szCs w:val="32"/>
        </w:rPr>
        <w:t xml:space="preserve"> лесничества</w:t>
      </w:r>
      <w:r w:rsidR="006E57B3" w:rsidRPr="007361BC">
        <w:rPr>
          <w:b/>
          <w:sz w:val="32"/>
          <w:szCs w:val="32"/>
        </w:rPr>
        <w:t xml:space="preserve"> </w:t>
      </w:r>
      <w:r w:rsidR="00605005" w:rsidRPr="007361BC">
        <w:rPr>
          <w:b/>
          <w:sz w:val="32"/>
          <w:szCs w:val="32"/>
        </w:rPr>
        <w:t>Новосибирской</w:t>
      </w:r>
      <w:r w:rsidR="006E57B3" w:rsidRPr="007361BC">
        <w:rPr>
          <w:b/>
          <w:sz w:val="32"/>
          <w:szCs w:val="32"/>
        </w:rPr>
        <w:t xml:space="preserve"> области</w:t>
      </w:r>
      <w:r w:rsidR="004871AF" w:rsidRPr="007361BC">
        <w:rPr>
          <w:b/>
          <w:sz w:val="32"/>
          <w:szCs w:val="32"/>
        </w:rPr>
        <w:t xml:space="preserve"> </w:t>
      </w:r>
    </w:p>
    <w:p w14:paraId="4F0B7101" w14:textId="2952867A" w:rsidR="00EF35AB" w:rsidRPr="007361BC" w:rsidRDefault="00CE01FD">
      <w:pPr>
        <w:pStyle w:val="27"/>
        <w:shd w:val="clear" w:color="auto" w:fill="auto"/>
        <w:spacing w:before="0" w:after="0" w:line="240" w:lineRule="auto"/>
        <w:ind w:firstLine="709"/>
        <w:contextualSpacing/>
        <w:rPr>
          <w:lang w:bidi="ru-RU"/>
        </w:rPr>
      </w:pPr>
      <w:r w:rsidRPr="007361BC">
        <w:rPr>
          <w:lang w:bidi="ru-RU"/>
        </w:rPr>
        <w:t>В соответствии с пунктом</w:t>
      </w:r>
      <w:r w:rsidR="00DD0D72" w:rsidRPr="007361BC">
        <w:rPr>
          <w:lang w:bidi="ru-RU"/>
        </w:rPr>
        <w:t xml:space="preserve"> </w:t>
      </w:r>
      <w:r w:rsidRPr="007361BC">
        <w:rPr>
          <w:lang w:bidi="ru-RU"/>
        </w:rPr>
        <w:t>16</w:t>
      </w:r>
      <w:hyperlink r:id="rId22" w:history="1">
        <w:r w:rsidR="00DD0D72" w:rsidRPr="007361BC">
          <w:t xml:space="preserve"> </w:t>
        </w:r>
        <w:r w:rsidRPr="007361BC">
          <w:t>Правил</w:t>
        </w:r>
        <w:r w:rsidR="00DD0D72" w:rsidRPr="007361BC">
          <w:t xml:space="preserve"> </w:t>
        </w:r>
      </w:hyperlink>
      <w:r w:rsidR="00DD0D72" w:rsidRPr="007361BC">
        <w:rPr>
          <w:lang w:bidi="ru-RU"/>
        </w:rPr>
        <w:t>изм</w:t>
      </w:r>
      <w:r w:rsidR="001B2E2B" w:rsidRPr="007361BC">
        <w:rPr>
          <w:lang w:bidi="ru-RU"/>
        </w:rPr>
        <w:t>енение границ</w:t>
      </w:r>
      <w:r w:rsidR="00DD0D72" w:rsidRPr="007361BC">
        <w:rPr>
          <w:lang w:bidi="ru-RU"/>
        </w:rPr>
        <w:t xml:space="preserve"> </w:t>
      </w:r>
      <w:r w:rsidR="0025702D" w:rsidRPr="007361BC">
        <w:rPr>
          <w:lang w:bidi="ru-RU"/>
        </w:rPr>
        <w:t xml:space="preserve">лесов, расположенных в </w:t>
      </w:r>
      <w:r w:rsidR="00605005" w:rsidRPr="007361BC">
        <w:rPr>
          <w:lang w:bidi="ru-RU"/>
        </w:rPr>
        <w:t xml:space="preserve">лесопарковых и </w:t>
      </w:r>
      <w:r w:rsidR="00DD0D72" w:rsidRPr="007361BC">
        <w:rPr>
          <w:lang w:bidi="ru-RU"/>
        </w:rPr>
        <w:t>зеленых зон</w:t>
      </w:r>
      <w:r w:rsidR="0025702D" w:rsidRPr="007361BC">
        <w:rPr>
          <w:lang w:bidi="ru-RU"/>
        </w:rPr>
        <w:t>ах</w:t>
      </w:r>
      <w:r w:rsidR="00DD0D72" w:rsidRPr="007361BC">
        <w:rPr>
          <w:lang w:bidi="ru-RU"/>
        </w:rPr>
        <w:t>, которое может привести к уменьшению площади этих зон, не допускается. При изм</w:t>
      </w:r>
      <w:r w:rsidR="001B2E2B" w:rsidRPr="007361BC">
        <w:rPr>
          <w:lang w:bidi="ru-RU"/>
        </w:rPr>
        <w:t xml:space="preserve">енении границ </w:t>
      </w:r>
      <w:r w:rsidR="00605005" w:rsidRPr="007361BC">
        <w:rPr>
          <w:lang w:bidi="ru-RU"/>
        </w:rPr>
        <w:t xml:space="preserve">лесопарковых и </w:t>
      </w:r>
      <w:r w:rsidR="00DD0D72" w:rsidRPr="007361BC">
        <w:rPr>
          <w:lang w:bidi="ru-RU"/>
        </w:rPr>
        <w:t>зеленых зон площадь исключаемых лесных участков компенсируется включением в границы этих зон лесных участков, площадь которых не меньше площади исключаемых лесных участков и которые расположены на территори</w:t>
      </w:r>
      <w:r w:rsidR="001B2E2B" w:rsidRPr="007361BC">
        <w:rPr>
          <w:lang w:bidi="ru-RU"/>
        </w:rPr>
        <w:t>и того же лесничества</w:t>
      </w:r>
      <w:r w:rsidR="00DD0D72" w:rsidRPr="007361BC">
        <w:rPr>
          <w:lang w:bidi="ru-RU"/>
        </w:rPr>
        <w:t xml:space="preserve"> либо на территории б</w:t>
      </w:r>
      <w:r w:rsidR="001B2E2B" w:rsidRPr="007361BC">
        <w:rPr>
          <w:lang w:bidi="ru-RU"/>
        </w:rPr>
        <w:t>лижайших лесничеств</w:t>
      </w:r>
      <w:r w:rsidR="00DD0D72" w:rsidRPr="007361BC">
        <w:rPr>
          <w:lang w:bidi="ru-RU"/>
        </w:rPr>
        <w:t>.</w:t>
      </w:r>
    </w:p>
    <w:p w14:paraId="04FB19F2" w14:textId="1FFD4FD0" w:rsidR="00EF35AB" w:rsidRPr="007361BC" w:rsidRDefault="001B2E2B">
      <w:pPr>
        <w:ind w:firstLine="709"/>
        <w:contextualSpacing/>
        <w:rPr>
          <w:sz w:val="28"/>
          <w:szCs w:val="28"/>
        </w:rPr>
      </w:pPr>
      <w:r w:rsidRPr="007361BC">
        <w:rPr>
          <w:sz w:val="28"/>
          <w:szCs w:val="28"/>
        </w:rPr>
        <w:t>В соответствии с Лесным кодексом, документами лесного планирования и лесохозяйственным регламентом, леса М</w:t>
      </w:r>
      <w:r w:rsidR="00174AEB" w:rsidRPr="007361BC">
        <w:rPr>
          <w:sz w:val="28"/>
          <w:szCs w:val="28"/>
        </w:rPr>
        <w:t>ирновского</w:t>
      </w:r>
      <w:r w:rsidRPr="007361BC">
        <w:rPr>
          <w:sz w:val="28"/>
          <w:szCs w:val="28"/>
        </w:rPr>
        <w:t xml:space="preserve"> лесничества отнесены к защитным и эксплуатационным лесам. С учетом особенностей правового режима</w:t>
      </w:r>
      <w:r w:rsidR="001D35B1" w:rsidRPr="007361BC">
        <w:rPr>
          <w:sz w:val="28"/>
          <w:szCs w:val="28"/>
        </w:rPr>
        <w:t>,</w:t>
      </w:r>
      <w:r w:rsidRPr="007361BC">
        <w:rPr>
          <w:sz w:val="28"/>
          <w:szCs w:val="28"/>
        </w:rPr>
        <w:t xml:space="preserve"> в М</w:t>
      </w:r>
      <w:r w:rsidR="00174AEB" w:rsidRPr="007361BC">
        <w:rPr>
          <w:sz w:val="28"/>
          <w:szCs w:val="28"/>
        </w:rPr>
        <w:t>ирновском</w:t>
      </w:r>
      <w:r w:rsidRPr="007361BC">
        <w:rPr>
          <w:sz w:val="28"/>
          <w:szCs w:val="28"/>
        </w:rPr>
        <w:t xml:space="preserve"> лесничестве выделены следующие категории защитных лесов:</w:t>
      </w:r>
    </w:p>
    <w:p w14:paraId="20B6DA6E" w14:textId="463AF2F6" w:rsidR="000C3212" w:rsidRPr="007361BC" w:rsidRDefault="000C3212" w:rsidP="00F44CA7">
      <w:pPr>
        <w:pStyle w:val="afffffc"/>
        <w:numPr>
          <w:ilvl w:val="0"/>
          <w:numId w:val="44"/>
        </w:numPr>
        <w:contextualSpacing/>
        <w:rPr>
          <w:rFonts w:ascii="Times New Roman" w:hAnsi="Times New Roman" w:cs="Times New Roman"/>
          <w:sz w:val="28"/>
          <w:szCs w:val="28"/>
        </w:rPr>
      </w:pPr>
      <w:r w:rsidRPr="007361BC">
        <w:rPr>
          <w:rFonts w:ascii="Times New Roman" w:hAnsi="Times New Roman" w:cs="Times New Roman"/>
          <w:sz w:val="28"/>
          <w:szCs w:val="28"/>
        </w:rPr>
        <w:t>Леса, расположенные на особо охраняемых природных территориях – 16039</w:t>
      </w:r>
      <w:r w:rsidR="00F44CA7" w:rsidRPr="007361BC">
        <w:rPr>
          <w:rFonts w:ascii="Times New Roman" w:hAnsi="Times New Roman" w:cs="Times New Roman"/>
          <w:sz w:val="28"/>
          <w:szCs w:val="28"/>
        </w:rPr>
        <w:t xml:space="preserve"> га или 7,7</w:t>
      </w:r>
      <w:r w:rsidRPr="007361BC">
        <w:rPr>
          <w:rFonts w:ascii="Times New Roman" w:hAnsi="Times New Roman" w:cs="Times New Roman"/>
          <w:sz w:val="28"/>
          <w:szCs w:val="28"/>
        </w:rPr>
        <w:t>%;</w:t>
      </w:r>
    </w:p>
    <w:p w14:paraId="38FFBE79" w14:textId="68EF7D7B" w:rsidR="00F44CA7" w:rsidRPr="007361BC" w:rsidRDefault="00F44CA7" w:rsidP="00623DB1">
      <w:pPr>
        <w:pStyle w:val="afffffc"/>
        <w:numPr>
          <w:ilvl w:val="0"/>
          <w:numId w:val="44"/>
        </w:numPr>
        <w:contextualSpacing/>
        <w:rPr>
          <w:rFonts w:ascii="Times New Roman" w:hAnsi="Times New Roman" w:cs="Times New Roman"/>
          <w:sz w:val="28"/>
          <w:szCs w:val="28"/>
        </w:rPr>
      </w:pPr>
      <w:r w:rsidRPr="007361BC">
        <w:rPr>
          <w:rFonts w:ascii="Times New Roman" w:hAnsi="Times New Roman" w:cs="Times New Roman"/>
          <w:sz w:val="28"/>
          <w:szCs w:val="28"/>
        </w:rPr>
        <w:t>Леса, расположенные в водоохранных зонах – 17528 га или 8,4%;</w:t>
      </w:r>
    </w:p>
    <w:p w14:paraId="301EFF94" w14:textId="5AAF1E41" w:rsidR="00EF35AB" w:rsidRPr="007361BC" w:rsidRDefault="00F44CA7" w:rsidP="00623DB1">
      <w:pPr>
        <w:ind w:firstLine="709"/>
        <w:contextualSpacing/>
        <w:rPr>
          <w:sz w:val="28"/>
          <w:szCs w:val="28"/>
        </w:rPr>
      </w:pPr>
      <w:r w:rsidRPr="007361BC">
        <w:rPr>
          <w:sz w:val="28"/>
          <w:szCs w:val="28"/>
        </w:rPr>
        <w:t>3</w:t>
      </w:r>
      <w:r w:rsidR="001B2E2B" w:rsidRPr="007361BC">
        <w:rPr>
          <w:sz w:val="28"/>
          <w:szCs w:val="28"/>
        </w:rPr>
        <w:t>. Леса, выполняющие функции защиты природных и иных объектов, в том числе:</w:t>
      </w:r>
    </w:p>
    <w:p w14:paraId="303FA01E" w14:textId="6AF35D6D" w:rsidR="00EF35AB" w:rsidRPr="007361BC" w:rsidRDefault="001B2E2B" w:rsidP="00623DB1">
      <w:pPr>
        <w:ind w:firstLine="709"/>
        <w:contextualSpacing/>
        <w:rPr>
          <w:sz w:val="28"/>
          <w:szCs w:val="28"/>
        </w:rPr>
      </w:pPr>
      <w:r w:rsidRPr="007361BC">
        <w:rPr>
          <w:sz w:val="28"/>
          <w:szCs w:val="28"/>
        </w:rPr>
        <w:t xml:space="preserve">а) леса, расположенные в </w:t>
      </w:r>
      <w:r w:rsidR="00174AEB" w:rsidRPr="007361BC">
        <w:rPr>
          <w:sz w:val="28"/>
          <w:szCs w:val="28"/>
        </w:rPr>
        <w:t>лесопарковых</w:t>
      </w:r>
      <w:r w:rsidRPr="007361BC">
        <w:rPr>
          <w:sz w:val="28"/>
          <w:szCs w:val="28"/>
        </w:rPr>
        <w:t xml:space="preserve"> зонах </w:t>
      </w:r>
      <w:r w:rsidR="000F3A94" w:rsidRPr="007361BC">
        <w:rPr>
          <w:sz w:val="28"/>
          <w:szCs w:val="28"/>
        </w:rPr>
        <w:t>–</w:t>
      </w:r>
      <w:r w:rsidRPr="007361BC">
        <w:rPr>
          <w:sz w:val="28"/>
          <w:szCs w:val="28"/>
        </w:rPr>
        <w:t xml:space="preserve"> </w:t>
      </w:r>
      <w:r w:rsidR="00F44CA7" w:rsidRPr="007361BC">
        <w:rPr>
          <w:sz w:val="28"/>
          <w:szCs w:val="28"/>
        </w:rPr>
        <w:t>1850</w:t>
      </w:r>
      <w:r w:rsidRPr="007361BC">
        <w:rPr>
          <w:sz w:val="28"/>
          <w:szCs w:val="28"/>
        </w:rPr>
        <w:t xml:space="preserve"> га или </w:t>
      </w:r>
      <w:r w:rsidR="00174AEB" w:rsidRPr="007361BC">
        <w:rPr>
          <w:sz w:val="28"/>
          <w:szCs w:val="28"/>
        </w:rPr>
        <w:t>0,</w:t>
      </w:r>
      <w:r w:rsidR="00F44CA7" w:rsidRPr="007361BC">
        <w:rPr>
          <w:sz w:val="28"/>
          <w:szCs w:val="28"/>
        </w:rPr>
        <w:t>9</w:t>
      </w:r>
      <w:r w:rsidRPr="007361BC">
        <w:rPr>
          <w:sz w:val="28"/>
          <w:szCs w:val="28"/>
        </w:rPr>
        <w:t>%;</w:t>
      </w:r>
    </w:p>
    <w:p w14:paraId="4F18B669" w14:textId="54679043" w:rsidR="00174AEB" w:rsidRPr="007361BC" w:rsidRDefault="00174AEB" w:rsidP="00174AEB">
      <w:pPr>
        <w:ind w:firstLine="709"/>
        <w:contextualSpacing/>
        <w:rPr>
          <w:sz w:val="28"/>
          <w:szCs w:val="28"/>
        </w:rPr>
      </w:pPr>
      <w:r w:rsidRPr="007361BC">
        <w:rPr>
          <w:sz w:val="28"/>
          <w:szCs w:val="28"/>
        </w:rPr>
        <w:t xml:space="preserve">б) леса, расположенные в зеленых зонах – </w:t>
      </w:r>
      <w:r w:rsidR="00F44CA7" w:rsidRPr="007361BC">
        <w:rPr>
          <w:sz w:val="28"/>
          <w:szCs w:val="28"/>
        </w:rPr>
        <w:t>262</w:t>
      </w:r>
      <w:r w:rsidRPr="007361BC">
        <w:rPr>
          <w:sz w:val="28"/>
          <w:szCs w:val="28"/>
        </w:rPr>
        <w:t xml:space="preserve"> га или 0,</w:t>
      </w:r>
      <w:r w:rsidR="00F44CA7" w:rsidRPr="007361BC">
        <w:rPr>
          <w:sz w:val="28"/>
          <w:szCs w:val="28"/>
        </w:rPr>
        <w:t>1</w:t>
      </w:r>
      <w:r w:rsidRPr="007361BC">
        <w:rPr>
          <w:sz w:val="28"/>
          <w:szCs w:val="28"/>
        </w:rPr>
        <w:t>%;</w:t>
      </w:r>
    </w:p>
    <w:p w14:paraId="13EE6017" w14:textId="38C52F7C" w:rsidR="00EF35AB" w:rsidRPr="007361BC" w:rsidRDefault="00174AEB">
      <w:pPr>
        <w:ind w:firstLine="709"/>
        <w:contextualSpacing/>
        <w:rPr>
          <w:sz w:val="28"/>
          <w:szCs w:val="28"/>
        </w:rPr>
      </w:pPr>
      <w:r w:rsidRPr="007361BC">
        <w:rPr>
          <w:sz w:val="28"/>
          <w:szCs w:val="28"/>
        </w:rPr>
        <w:t>в</w:t>
      </w:r>
      <w:r w:rsidR="001B2E2B" w:rsidRPr="007361BC">
        <w:rPr>
          <w:sz w:val="28"/>
          <w:szCs w:val="28"/>
        </w:rPr>
        <w:t>) леса, расположенные в защитных полосах лесов</w:t>
      </w:r>
      <w:r w:rsidR="000F3A94" w:rsidRPr="007361BC">
        <w:rPr>
          <w:sz w:val="28"/>
          <w:szCs w:val="28"/>
        </w:rPr>
        <w:t xml:space="preserve"> </w:t>
      </w:r>
      <w:r w:rsidR="001B2E2B" w:rsidRPr="007361BC">
        <w:rPr>
          <w:sz w:val="28"/>
          <w:szCs w:val="28"/>
        </w:rPr>
        <w:t xml:space="preserve">– </w:t>
      </w:r>
      <w:r w:rsidR="00F44CA7" w:rsidRPr="007361BC">
        <w:rPr>
          <w:sz w:val="28"/>
          <w:szCs w:val="28"/>
        </w:rPr>
        <w:t>8138</w:t>
      </w:r>
      <w:r w:rsidR="001B2E2B" w:rsidRPr="007361BC">
        <w:rPr>
          <w:sz w:val="28"/>
          <w:szCs w:val="28"/>
        </w:rPr>
        <w:t xml:space="preserve"> га или </w:t>
      </w:r>
      <w:r w:rsidR="00F44CA7" w:rsidRPr="007361BC">
        <w:rPr>
          <w:sz w:val="28"/>
          <w:szCs w:val="28"/>
        </w:rPr>
        <w:t>3,9</w:t>
      </w:r>
      <w:r w:rsidR="001B2E2B" w:rsidRPr="007361BC">
        <w:rPr>
          <w:sz w:val="28"/>
          <w:szCs w:val="28"/>
        </w:rPr>
        <w:t>%.</w:t>
      </w:r>
    </w:p>
    <w:p w14:paraId="3AE906E1" w14:textId="2A6A67F0" w:rsidR="00EF35AB" w:rsidRPr="007361BC" w:rsidRDefault="00F44CA7">
      <w:pPr>
        <w:ind w:firstLine="709"/>
        <w:contextualSpacing/>
        <w:rPr>
          <w:sz w:val="28"/>
          <w:szCs w:val="28"/>
        </w:rPr>
      </w:pPr>
      <w:r w:rsidRPr="007361BC">
        <w:rPr>
          <w:sz w:val="28"/>
          <w:szCs w:val="28"/>
        </w:rPr>
        <w:t>4</w:t>
      </w:r>
      <w:r w:rsidR="001B2E2B" w:rsidRPr="007361BC">
        <w:rPr>
          <w:sz w:val="28"/>
          <w:szCs w:val="28"/>
        </w:rPr>
        <w:t>. Ценные леса, в том числе:</w:t>
      </w:r>
    </w:p>
    <w:p w14:paraId="79081569" w14:textId="7E0DCF08" w:rsidR="000F3A94" w:rsidRPr="007361BC" w:rsidRDefault="008F3668">
      <w:pPr>
        <w:ind w:firstLine="709"/>
        <w:contextualSpacing/>
        <w:rPr>
          <w:sz w:val="28"/>
          <w:szCs w:val="28"/>
        </w:rPr>
      </w:pPr>
      <w:r w:rsidRPr="007361BC">
        <w:rPr>
          <w:sz w:val="28"/>
          <w:szCs w:val="28"/>
        </w:rPr>
        <w:t>а</w:t>
      </w:r>
      <w:r w:rsidR="000F3A94" w:rsidRPr="007361BC">
        <w:rPr>
          <w:sz w:val="28"/>
          <w:szCs w:val="28"/>
        </w:rPr>
        <w:t xml:space="preserve">) противоэрозионные леса – </w:t>
      </w:r>
      <w:r w:rsidRPr="007361BC">
        <w:rPr>
          <w:sz w:val="28"/>
          <w:szCs w:val="28"/>
        </w:rPr>
        <w:t>1899</w:t>
      </w:r>
      <w:r w:rsidR="000F3A94" w:rsidRPr="007361BC">
        <w:rPr>
          <w:sz w:val="28"/>
          <w:szCs w:val="28"/>
        </w:rPr>
        <w:t xml:space="preserve"> га или </w:t>
      </w:r>
      <w:r w:rsidRPr="007361BC">
        <w:rPr>
          <w:sz w:val="28"/>
          <w:szCs w:val="28"/>
        </w:rPr>
        <w:t>0,9</w:t>
      </w:r>
      <w:r w:rsidR="000F3A94" w:rsidRPr="007361BC">
        <w:rPr>
          <w:sz w:val="28"/>
          <w:szCs w:val="28"/>
        </w:rPr>
        <w:t>%</w:t>
      </w:r>
      <w:r w:rsidR="00174AEB" w:rsidRPr="007361BC">
        <w:rPr>
          <w:sz w:val="28"/>
          <w:szCs w:val="28"/>
        </w:rPr>
        <w:t>;</w:t>
      </w:r>
    </w:p>
    <w:p w14:paraId="4D7C6DE9" w14:textId="38A2A113" w:rsidR="00174AEB" w:rsidRPr="007361BC" w:rsidRDefault="008F3668" w:rsidP="00174AEB">
      <w:pPr>
        <w:ind w:firstLine="709"/>
        <w:contextualSpacing/>
        <w:rPr>
          <w:sz w:val="28"/>
          <w:szCs w:val="28"/>
        </w:rPr>
      </w:pPr>
      <w:r w:rsidRPr="007361BC">
        <w:rPr>
          <w:sz w:val="28"/>
          <w:szCs w:val="28"/>
        </w:rPr>
        <w:t>б</w:t>
      </w:r>
      <w:r w:rsidR="00174AEB" w:rsidRPr="007361BC">
        <w:rPr>
          <w:sz w:val="28"/>
          <w:szCs w:val="28"/>
        </w:rPr>
        <w:t xml:space="preserve">) лесостепные леса – </w:t>
      </w:r>
      <w:r w:rsidRPr="007361BC">
        <w:rPr>
          <w:sz w:val="28"/>
          <w:szCs w:val="28"/>
        </w:rPr>
        <w:t>82820 га или 39,7</w:t>
      </w:r>
      <w:r w:rsidR="00174AEB" w:rsidRPr="007361BC">
        <w:rPr>
          <w:sz w:val="28"/>
          <w:szCs w:val="28"/>
        </w:rPr>
        <w:t>%;</w:t>
      </w:r>
    </w:p>
    <w:p w14:paraId="7183F267" w14:textId="1B2878C2" w:rsidR="00174AEB" w:rsidRPr="007361BC" w:rsidRDefault="008F3668" w:rsidP="00174AEB">
      <w:pPr>
        <w:pStyle w:val="27"/>
        <w:shd w:val="clear" w:color="auto" w:fill="auto"/>
        <w:spacing w:before="0" w:after="0" w:line="240" w:lineRule="auto"/>
        <w:ind w:firstLine="0"/>
        <w:contextualSpacing/>
      </w:pPr>
      <w:r w:rsidRPr="007361BC">
        <w:t xml:space="preserve">    </w:t>
      </w:r>
      <w:r w:rsidRPr="007361BC">
        <w:tab/>
        <w:t>в</w:t>
      </w:r>
      <w:r w:rsidR="00174AEB" w:rsidRPr="007361BC">
        <w:t xml:space="preserve">) запретные полосы лесов, расположенные вдоль водных объектов – </w:t>
      </w:r>
      <w:r w:rsidRPr="007361BC">
        <w:t>1621 га или 0,8</w:t>
      </w:r>
      <w:r w:rsidR="00174AEB" w:rsidRPr="007361BC">
        <w:t>%.</w:t>
      </w:r>
    </w:p>
    <w:p w14:paraId="2ADD2C95" w14:textId="22C3B3B3" w:rsidR="00EF35AB" w:rsidRPr="007361BC" w:rsidRDefault="001B2E2B" w:rsidP="00EB1333">
      <w:pPr>
        <w:ind w:firstLine="708"/>
        <w:rPr>
          <w:b/>
          <w:color w:val="000000"/>
          <w:szCs w:val="22"/>
        </w:rPr>
      </w:pPr>
      <w:r w:rsidRPr="007361BC">
        <w:rPr>
          <w:sz w:val="28"/>
          <w:szCs w:val="28"/>
        </w:rPr>
        <w:t xml:space="preserve">Эксплуатационные леса занимают </w:t>
      </w:r>
      <w:r w:rsidR="00175A79" w:rsidRPr="007361BC">
        <w:rPr>
          <w:sz w:val="28"/>
          <w:szCs w:val="28"/>
        </w:rPr>
        <w:t>78716</w:t>
      </w:r>
      <w:r w:rsidRPr="007361BC">
        <w:rPr>
          <w:sz w:val="28"/>
          <w:szCs w:val="28"/>
        </w:rPr>
        <w:t xml:space="preserve"> га или </w:t>
      </w:r>
      <w:r w:rsidR="00175A79" w:rsidRPr="007361BC">
        <w:rPr>
          <w:sz w:val="28"/>
          <w:szCs w:val="28"/>
        </w:rPr>
        <w:t>37,6</w:t>
      </w:r>
      <w:r w:rsidRPr="007361BC">
        <w:rPr>
          <w:sz w:val="28"/>
          <w:szCs w:val="28"/>
        </w:rPr>
        <w:t>%.</w:t>
      </w:r>
    </w:p>
    <w:p w14:paraId="0204239A" w14:textId="6A8D8958" w:rsidR="00EF35AB" w:rsidRPr="007361BC" w:rsidRDefault="00DD0D72">
      <w:pPr>
        <w:pStyle w:val="27"/>
        <w:shd w:val="clear" w:color="auto" w:fill="auto"/>
        <w:spacing w:before="0" w:after="0" w:line="240" w:lineRule="auto"/>
        <w:ind w:firstLine="709"/>
        <w:contextualSpacing/>
      </w:pPr>
      <w:r w:rsidRPr="007361BC">
        <w:rPr>
          <w:lang w:bidi="ru-RU"/>
        </w:rPr>
        <w:t xml:space="preserve">С </w:t>
      </w:r>
      <w:r w:rsidR="00D57A9F" w:rsidRPr="007361BC">
        <w:rPr>
          <w:lang w:bidi="ru-RU"/>
        </w:rPr>
        <w:t xml:space="preserve">учетом </w:t>
      </w:r>
      <w:r w:rsidRPr="007361BC">
        <w:rPr>
          <w:lang w:bidi="ru-RU"/>
        </w:rPr>
        <w:t xml:space="preserve">существующего </w:t>
      </w:r>
      <w:r w:rsidR="00D57A9F" w:rsidRPr="007361BC">
        <w:rPr>
          <w:lang w:bidi="ru-RU"/>
        </w:rPr>
        <w:t>деления</w:t>
      </w:r>
      <w:r w:rsidR="001B2E2B" w:rsidRPr="007361BC">
        <w:rPr>
          <w:lang w:bidi="ru-RU"/>
        </w:rPr>
        <w:t xml:space="preserve"> лесов М</w:t>
      </w:r>
      <w:r w:rsidR="00BC15E8" w:rsidRPr="007361BC">
        <w:rPr>
          <w:lang w:bidi="ru-RU"/>
        </w:rPr>
        <w:t>ирновского</w:t>
      </w:r>
      <w:r w:rsidRPr="007361BC">
        <w:rPr>
          <w:lang w:bidi="ru-RU"/>
        </w:rPr>
        <w:t xml:space="preserve"> лесничеств</w:t>
      </w:r>
      <w:r w:rsidR="001B2E2B" w:rsidRPr="007361BC">
        <w:rPr>
          <w:lang w:bidi="ru-RU"/>
        </w:rPr>
        <w:t>а</w:t>
      </w:r>
      <w:r w:rsidR="00BC308F" w:rsidRPr="007361BC">
        <w:rPr>
          <w:lang w:bidi="ru-RU"/>
        </w:rPr>
        <w:t xml:space="preserve"> по целевому назначе</w:t>
      </w:r>
      <w:r w:rsidRPr="007361BC">
        <w:rPr>
          <w:lang w:bidi="ru-RU"/>
        </w:rPr>
        <w:t xml:space="preserve">нию, категориям защитных лесов, </w:t>
      </w:r>
      <w:r w:rsidR="00D57A9F" w:rsidRPr="007361BC">
        <w:rPr>
          <w:lang w:bidi="ru-RU"/>
        </w:rPr>
        <w:t>представляется возможным компенсировать площадь исключаемого лесного участка включением в границы земель, на которых расположены леса, расположенные в лесопарковых зонах, лесного участка из лесов, расположенных в зеленых зонах.</w:t>
      </w:r>
    </w:p>
    <w:p w14:paraId="73D68BC1" w14:textId="77777777" w:rsidR="00EF35AB" w:rsidRPr="007361BC" w:rsidRDefault="00DD0D72">
      <w:pPr>
        <w:pStyle w:val="27"/>
        <w:shd w:val="clear" w:color="auto" w:fill="auto"/>
        <w:spacing w:before="0" w:after="0" w:line="240" w:lineRule="auto"/>
        <w:ind w:firstLine="709"/>
        <w:contextualSpacing/>
      </w:pPr>
      <w:r w:rsidRPr="007361BC">
        <w:rPr>
          <w:lang w:bidi="ru-RU"/>
        </w:rPr>
        <w:t>Выбор вариантов компенсирующего лесного участка осуществлен по следующим критериям:</w:t>
      </w:r>
    </w:p>
    <w:p w14:paraId="08BC6FE4" w14:textId="77777777" w:rsidR="00EF35AB" w:rsidRPr="007361BC" w:rsidRDefault="00DD0D72">
      <w:pPr>
        <w:pStyle w:val="27"/>
        <w:numPr>
          <w:ilvl w:val="0"/>
          <w:numId w:val="38"/>
        </w:numPr>
        <w:shd w:val="clear" w:color="auto" w:fill="auto"/>
        <w:tabs>
          <w:tab w:val="left" w:pos="993"/>
        </w:tabs>
        <w:spacing w:before="0" w:after="0" w:line="240" w:lineRule="auto"/>
        <w:ind w:firstLine="709"/>
        <w:contextualSpacing/>
      </w:pPr>
      <w:r w:rsidRPr="007361BC">
        <w:rPr>
          <w:lang w:bidi="ru-RU"/>
        </w:rPr>
        <w:t>расположение на территории этого же лесничества или на территории ближайших лесничеств, при возможно мень</w:t>
      </w:r>
      <w:r w:rsidR="00BC308F" w:rsidRPr="007361BC">
        <w:rPr>
          <w:lang w:bidi="ru-RU"/>
        </w:rPr>
        <w:t>шей удаленности от лесных участ</w:t>
      </w:r>
      <w:r w:rsidRPr="007361BC">
        <w:rPr>
          <w:lang w:bidi="ru-RU"/>
        </w:rPr>
        <w:t>ков, исключаемых из лесопарковых и зеленых зон соответственно;</w:t>
      </w:r>
    </w:p>
    <w:p w14:paraId="401D4349" w14:textId="77777777" w:rsidR="00EF35AB" w:rsidRPr="007361BC" w:rsidRDefault="00DD0D72">
      <w:pPr>
        <w:pStyle w:val="27"/>
        <w:numPr>
          <w:ilvl w:val="0"/>
          <w:numId w:val="38"/>
        </w:numPr>
        <w:shd w:val="clear" w:color="auto" w:fill="auto"/>
        <w:tabs>
          <w:tab w:val="left" w:pos="993"/>
        </w:tabs>
        <w:spacing w:before="0" w:after="0" w:line="240" w:lineRule="auto"/>
        <w:ind w:firstLine="709"/>
        <w:contextualSpacing/>
      </w:pPr>
      <w:r w:rsidRPr="007361BC">
        <w:rPr>
          <w:lang w:bidi="ru-RU"/>
        </w:rPr>
        <w:lastRenderedPageBreak/>
        <w:t>максимальное приближение к населенным пунктам, вокруг которых выделены лесопарковые зоны, или к садоводческим товариществам;</w:t>
      </w:r>
    </w:p>
    <w:p w14:paraId="3DAB2FF8" w14:textId="77777777" w:rsidR="00EF35AB" w:rsidRPr="007361BC" w:rsidRDefault="00DD0D72">
      <w:pPr>
        <w:pStyle w:val="27"/>
        <w:numPr>
          <w:ilvl w:val="0"/>
          <w:numId w:val="38"/>
        </w:numPr>
        <w:shd w:val="clear" w:color="auto" w:fill="auto"/>
        <w:tabs>
          <w:tab w:val="left" w:pos="993"/>
        </w:tabs>
        <w:spacing w:before="0" w:after="0" w:line="240" w:lineRule="auto"/>
        <w:ind w:firstLine="709"/>
        <w:contextualSpacing/>
      </w:pPr>
      <w:r w:rsidRPr="007361BC">
        <w:rPr>
          <w:lang w:bidi="ru-RU"/>
        </w:rPr>
        <w:t>исключение образования чересполосицы лесов различного целевого назначения;</w:t>
      </w:r>
    </w:p>
    <w:p w14:paraId="6B5C1EDF" w14:textId="77777777" w:rsidR="00EF35AB" w:rsidRPr="007361BC" w:rsidRDefault="00DD0D72">
      <w:pPr>
        <w:pStyle w:val="27"/>
        <w:numPr>
          <w:ilvl w:val="0"/>
          <w:numId w:val="38"/>
        </w:numPr>
        <w:shd w:val="clear" w:color="auto" w:fill="auto"/>
        <w:tabs>
          <w:tab w:val="left" w:pos="993"/>
        </w:tabs>
        <w:spacing w:before="0" w:after="0" w:line="240" w:lineRule="auto"/>
        <w:ind w:firstLine="709"/>
        <w:contextualSpacing/>
      </w:pPr>
      <w:r w:rsidRPr="007361BC">
        <w:rPr>
          <w:lang w:bidi="ru-RU"/>
        </w:rPr>
        <w:t>нецелесообразности выбора из лесных кварталов, переданных в аренду, постоянное (бессрочное) пользование, безвозмездное срочное пользование;</w:t>
      </w:r>
    </w:p>
    <w:p w14:paraId="481952CA" w14:textId="77777777" w:rsidR="00EF35AB" w:rsidRPr="007361BC" w:rsidRDefault="00DD0D72">
      <w:pPr>
        <w:pStyle w:val="27"/>
        <w:numPr>
          <w:ilvl w:val="0"/>
          <w:numId w:val="38"/>
        </w:numPr>
        <w:shd w:val="clear" w:color="auto" w:fill="auto"/>
        <w:tabs>
          <w:tab w:val="left" w:pos="993"/>
        </w:tabs>
        <w:spacing w:before="0" w:after="0" w:line="240" w:lineRule="auto"/>
        <w:ind w:firstLine="709"/>
        <w:contextualSpacing/>
      </w:pPr>
      <w:r w:rsidRPr="007361BC">
        <w:rPr>
          <w:lang w:bidi="ru-RU"/>
        </w:rPr>
        <w:t>определение местоположения, границ и площади в соответствии с тре</w:t>
      </w:r>
      <w:r w:rsidRPr="007361BC">
        <w:rPr>
          <w:lang w:bidi="ru-RU"/>
        </w:rPr>
        <w:softHyphen/>
        <w:t>бованиями лесного законодательства, соответственно, по границам лесных кварталов и (или) лесотаксационных выделов;</w:t>
      </w:r>
    </w:p>
    <w:p w14:paraId="0E89D9F1" w14:textId="77777777" w:rsidR="00EF35AB" w:rsidRPr="007361BC" w:rsidRDefault="00DD0D72">
      <w:pPr>
        <w:pStyle w:val="27"/>
        <w:numPr>
          <w:ilvl w:val="0"/>
          <w:numId w:val="38"/>
        </w:numPr>
        <w:shd w:val="clear" w:color="auto" w:fill="auto"/>
        <w:tabs>
          <w:tab w:val="left" w:pos="993"/>
        </w:tabs>
        <w:spacing w:before="0" w:after="0" w:line="240" w:lineRule="auto"/>
        <w:ind w:firstLine="709"/>
        <w:contextualSpacing/>
      </w:pPr>
      <w:r w:rsidRPr="007361BC">
        <w:rPr>
          <w:lang w:bidi="ru-RU"/>
        </w:rPr>
        <w:t>установление площади в размере не меньшем, чем площади лесных участков, исключаемых из лесопарковых зон и зеленых зон;</w:t>
      </w:r>
    </w:p>
    <w:p w14:paraId="597A9BC3" w14:textId="77777777" w:rsidR="00EF35AB" w:rsidRPr="007361BC" w:rsidRDefault="00DD0D72">
      <w:pPr>
        <w:pStyle w:val="27"/>
        <w:numPr>
          <w:ilvl w:val="0"/>
          <w:numId w:val="38"/>
        </w:numPr>
        <w:shd w:val="clear" w:color="auto" w:fill="auto"/>
        <w:tabs>
          <w:tab w:val="left" w:pos="993"/>
        </w:tabs>
        <w:spacing w:before="0" w:after="0" w:line="240" w:lineRule="auto"/>
        <w:ind w:firstLine="709"/>
        <w:contextualSpacing/>
      </w:pPr>
      <w:r w:rsidRPr="007361BC">
        <w:rPr>
          <w:lang w:bidi="ru-RU"/>
        </w:rPr>
        <w:t>проектирование на основе анализа состояния и использования лесов, перспектив их освоения, развития особо охраняемых природных территорий с учетом документов территориального планирования.</w:t>
      </w:r>
    </w:p>
    <w:p w14:paraId="4A0E03C5" w14:textId="77777777" w:rsidR="0096746A" w:rsidRPr="007361BC" w:rsidRDefault="0096746A" w:rsidP="0096746A">
      <w:pPr>
        <w:ind w:firstLine="708"/>
        <w:contextualSpacing/>
        <w:rPr>
          <w:sz w:val="28"/>
          <w:szCs w:val="28"/>
        </w:rPr>
      </w:pPr>
      <w:r w:rsidRPr="007361BC">
        <w:rPr>
          <w:sz w:val="28"/>
          <w:szCs w:val="28"/>
        </w:rPr>
        <w:t>С целью выбора лесного участка, компенсирующего уменьшение площади лесов, расположенных в лесопарковых зонах, были проанализированы количественные и качественные характеристики лесных насаждений, с учетом их пространственного местоположения и правового режима.</w:t>
      </w:r>
    </w:p>
    <w:p w14:paraId="4FB65DEF" w14:textId="6F72F5F7" w:rsidR="00EF35AB" w:rsidRPr="007361BC" w:rsidRDefault="0096746A">
      <w:pPr>
        <w:pStyle w:val="27"/>
        <w:shd w:val="clear" w:color="auto" w:fill="auto"/>
        <w:spacing w:before="0" w:after="0" w:line="240" w:lineRule="auto"/>
        <w:ind w:firstLine="709"/>
        <w:contextualSpacing/>
        <w:rPr>
          <w:lang w:bidi="ru-RU"/>
        </w:rPr>
      </w:pPr>
      <w:r w:rsidRPr="007361BC">
        <w:rPr>
          <w:lang w:bidi="ru-RU"/>
        </w:rPr>
        <w:t>В результате проведенного анализа в качестве оптимального варианта выбран</w:t>
      </w:r>
      <w:r w:rsidR="00EF674B" w:rsidRPr="007361BC">
        <w:rPr>
          <w:lang w:bidi="ru-RU"/>
        </w:rPr>
        <w:t xml:space="preserve"> лесн</w:t>
      </w:r>
      <w:r w:rsidR="008916B6" w:rsidRPr="007361BC">
        <w:rPr>
          <w:lang w:bidi="ru-RU"/>
        </w:rPr>
        <w:t>о</w:t>
      </w:r>
      <w:r w:rsidRPr="007361BC">
        <w:rPr>
          <w:lang w:bidi="ru-RU"/>
        </w:rPr>
        <w:t>й</w:t>
      </w:r>
      <w:r w:rsidR="00BC15E8" w:rsidRPr="007361BC">
        <w:rPr>
          <w:lang w:bidi="ru-RU"/>
        </w:rPr>
        <w:t xml:space="preserve"> </w:t>
      </w:r>
      <w:r w:rsidR="00EF674B" w:rsidRPr="007361BC">
        <w:rPr>
          <w:lang w:bidi="ru-RU"/>
        </w:rPr>
        <w:t>участ</w:t>
      </w:r>
      <w:r w:rsidRPr="007361BC">
        <w:rPr>
          <w:lang w:bidi="ru-RU"/>
        </w:rPr>
        <w:t>ок</w:t>
      </w:r>
      <w:r w:rsidR="00BC15E8" w:rsidRPr="007361BC">
        <w:rPr>
          <w:lang w:bidi="ru-RU"/>
        </w:rPr>
        <w:t>, общей площадью 0,8908 га,</w:t>
      </w:r>
      <w:r w:rsidRPr="007361BC">
        <w:rPr>
          <w:lang w:bidi="ru-RU"/>
        </w:rPr>
        <w:t xml:space="preserve"> расположенный</w:t>
      </w:r>
      <w:r w:rsidR="00F014F7" w:rsidRPr="007361BC">
        <w:rPr>
          <w:lang w:bidi="ru-RU"/>
        </w:rPr>
        <w:t xml:space="preserve"> </w:t>
      </w:r>
      <w:r w:rsidRPr="007361BC">
        <w:rPr>
          <w:lang w:bidi="ru-RU"/>
        </w:rPr>
        <w:t>в</w:t>
      </w:r>
      <w:r w:rsidR="00BC15E8" w:rsidRPr="007361BC">
        <w:rPr>
          <w:lang w:bidi="ru-RU"/>
        </w:rPr>
        <w:t xml:space="preserve"> </w:t>
      </w:r>
      <w:r w:rsidR="00BC308F" w:rsidRPr="007361BC">
        <w:rPr>
          <w:lang w:bidi="ru-RU"/>
        </w:rPr>
        <w:t>квар</w:t>
      </w:r>
      <w:r w:rsidR="00BC15E8" w:rsidRPr="007361BC">
        <w:rPr>
          <w:lang w:bidi="ru-RU"/>
        </w:rPr>
        <w:t>тал</w:t>
      </w:r>
      <w:r w:rsidRPr="007361BC">
        <w:rPr>
          <w:lang w:bidi="ru-RU"/>
        </w:rPr>
        <w:t>е</w:t>
      </w:r>
      <w:r w:rsidR="00623DB1" w:rsidRPr="007361BC">
        <w:rPr>
          <w:lang w:bidi="ru-RU"/>
        </w:rPr>
        <w:t xml:space="preserve"> 12</w:t>
      </w:r>
      <w:r w:rsidR="00F014F7" w:rsidRPr="007361BC">
        <w:rPr>
          <w:lang w:bidi="ru-RU"/>
        </w:rPr>
        <w:t xml:space="preserve"> </w:t>
      </w:r>
      <w:r w:rsidRPr="007361BC">
        <w:rPr>
          <w:lang w:bidi="ru-RU"/>
        </w:rPr>
        <w:t>(</w:t>
      </w:r>
      <w:r w:rsidR="00F014F7" w:rsidRPr="007361BC">
        <w:rPr>
          <w:lang w:bidi="ru-RU"/>
        </w:rPr>
        <w:t>част</w:t>
      </w:r>
      <w:r w:rsidRPr="007361BC">
        <w:rPr>
          <w:lang w:bidi="ru-RU"/>
        </w:rPr>
        <w:t>и</w:t>
      </w:r>
      <w:r w:rsidR="00F014F7" w:rsidRPr="007361BC">
        <w:rPr>
          <w:lang w:bidi="ru-RU"/>
        </w:rPr>
        <w:t xml:space="preserve"> выдел</w:t>
      </w:r>
      <w:r w:rsidR="00623DB1" w:rsidRPr="007361BC">
        <w:rPr>
          <w:lang w:bidi="ru-RU"/>
        </w:rPr>
        <w:t>а</w:t>
      </w:r>
      <w:r w:rsidR="00F014F7" w:rsidRPr="007361BC">
        <w:rPr>
          <w:lang w:bidi="ru-RU"/>
        </w:rPr>
        <w:t xml:space="preserve"> </w:t>
      </w:r>
      <w:r w:rsidR="00623DB1" w:rsidRPr="007361BC">
        <w:rPr>
          <w:lang w:bidi="ru-RU"/>
        </w:rPr>
        <w:t>29</w:t>
      </w:r>
      <w:r w:rsidRPr="007361BC">
        <w:rPr>
          <w:lang w:bidi="ru-RU"/>
        </w:rPr>
        <w:t>)</w:t>
      </w:r>
      <w:r w:rsidR="00576290" w:rsidRPr="007361BC">
        <w:rPr>
          <w:lang w:bidi="ru-RU"/>
        </w:rPr>
        <w:t xml:space="preserve"> </w:t>
      </w:r>
      <w:r w:rsidRPr="007361BC">
        <w:rPr>
          <w:lang w:bidi="ru-RU"/>
        </w:rPr>
        <w:t>Тогучинского лесохозяйственного участка Мирновского лесничества</w:t>
      </w:r>
      <w:r w:rsidR="00BC15E8" w:rsidRPr="007361BC">
        <w:rPr>
          <w:lang w:bidi="ru-RU"/>
        </w:rPr>
        <w:t>.</w:t>
      </w:r>
    </w:p>
    <w:p w14:paraId="0AA26C7B" w14:textId="5CCD2C76" w:rsidR="001835B2" w:rsidRPr="007361BC" w:rsidRDefault="001165DC" w:rsidP="001835B2">
      <w:pPr>
        <w:ind w:firstLine="709"/>
        <w:contextualSpacing/>
        <w:rPr>
          <w:sz w:val="28"/>
          <w:szCs w:val="28"/>
        </w:rPr>
      </w:pPr>
      <w:r w:rsidRPr="007361BC">
        <w:rPr>
          <w:sz w:val="28"/>
          <w:szCs w:val="28"/>
        </w:rPr>
        <w:t>Перечень ква</w:t>
      </w:r>
      <w:r w:rsidR="008916B6" w:rsidRPr="007361BC">
        <w:rPr>
          <w:sz w:val="28"/>
          <w:szCs w:val="28"/>
        </w:rPr>
        <w:t>рталов, выделов в составе лесного участка, предлагаемого</w:t>
      </w:r>
      <w:r w:rsidRPr="007361BC">
        <w:rPr>
          <w:sz w:val="28"/>
          <w:szCs w:val="28"/>
        </w:rPr>
        <w:t xml:space="preserve"> к включению в границы </w:t>
      </w:r>
      <w:r w:rsidR="00260FE7" w:rsidRPr="007361BC">
        <w:rPr>
          <w:sz w:val="28"/>
          <w:szCs w:val="28"/>
        </w:rPr>
        <w:t xml:space="preserve">лесов, расположенных в </w:t>
      </w:r>
      <w:r w:rsidR="00BC15E8" w:rsidRPr="007361BC">
        <w:rPr>
          <w:sz w:val="28"/>
          <w:szCs w:val="28"/>
        </w:rPr>
        <w:t>лесопарковых</w:t>
      </w:r>
      <w:r w:rsidR="008916B6" w:rsidRPr="007361BC">
        <w:rPr>
          <w:sz w:val="28"/>
          <w:szCs w:val="28"/>
        </w:rPr>
        <w:t xml:space="preserve"> зон</w:t>
      </w:r>
      <w:r w:rsidR="00260FE7" w:rsidRPr="007361BC">
        <w:rPr>
          <w:sz w:val="28"/>
          <w:szCs w:val="28"/>
        </w:rPr>
        <w:t>ах</w:t>
      </w:r>
      <w:r w:rsidR="00F94EA6" w:rsidRPr="007361BC">
        <w:rPr>
          <w:sz w:val="28"/>
          <w:szCs w:val="28"/>
        </w:rPr>
        <w:t xml:space="preserve"> Мирновского лесничества</w:t>
      </w:r>
      <w:r w:rsidR="008916B6" w:rsidRPr="007361BC">
        <w:rPr>
          <w:sz w:val="28"/>
          <w:szCs w:val="28"/>
        </w:rPr>
        <w:t xml:space="preserve">, приведен в таблице </w:t>
      </w:r>
      <w:r w:rsidR="00373426" w:rsidRPr="007361BC">
        <w:rPr>
          <w:sz w:val="28"/>
          <w:szCs w:val="28"/>
        </w:rPr>
        <w:t>8</w:t>
      </w:r>
      <w:r w:rsidRPr="007361BC">
        <w:rPr>
          <w:sz w:val="28"/>
          <w:szCs w:val="28"/>
        </w:rPr>
        <w:t>.</w:t>
      </w:r>
    </w:p>
    <w:p w14:paraId="140BE0FF" w14:textId="1A7160E3" w:rsidR="001835B2" w:rsidRPr="007361BC" w:rsidRDefault="001835B2" w:rsidP="001835B2">
      <w:pPr>
        <w:ind w:firstLine="709"/>
        <w:contextualSpacing/>
        <w:rPr>
          <w:sz w:val="28"/>
          <w:szCs w:val="28"/>
        </w:rPr>
      </w:pPr>
      <w:r w:rsidRPr="007361BC">
        <w:rPr>
          <w:sz w:val="28"/>
          <w:szCs w:val="28"/>
        </w:rPr>
        <w:t>Перечень кварталов, входящих в проектируемые леса, расположенные в лесопарковых и зеленых зонах Мирновского лесничества, приведен в таблице 9.</w:t>
      </w:r>
    </w:p>
    <w:p w14:paraId="26DCFF4E" w14:textId="77777777" w:rsidR="00EF35AB" w:rsidRPr="007361BC" w:rsidRDefault="00EF35AB">
      <w:pPr>
        <w:pStyle w:val="27"/>
        <w:shd w:val="clear" w:color="auto" w:fill="auto"/>
        <w:spacing w:before="0" w:after="0" w:line="240" w:lineRule="auto"/>
        <w:ind w:firstLine="709"/>
      </w:pPr>
    </w:p>
    <w:p w14:paraId="073B19C6" w14:textId="2B242F84" w:rsidR="00F014F7" w:rsidRPr="007361BC" w:rsidRDefault="00F014F7" w:rsidP="00F014F7">
      <w:pPr>
        <w:widowControl w:val="0"/>
        <w:tabs>
          <w:tab w:val="left" w:pos="534"/>
        </w:tabs>
        <w:spacing w:line="322" w:lineRule="exact"/>
        <w:jc w:val="center"/>
        <w:rPr>
          <w:b/>
          <w:sz w:val="32"/>
          <w:szCs w:val="32"/>
        </w:rPr>
      </w:pPr>
      <w:r w:rsidRPr="007361BC">
        <w:rPr>
          <w:b/>
          <w:sz w:val="32"/>
          <w:szCs w:val="32"/>
        </w:rPr>
        <w:t>Перечень кварталов и выделов, проекти</w:t>
      </w:r>
      <w:r w:rsidR="001640E0" w:rsidRPr="007361BC">
        <w:rPr>
          <w:b/>
          <w:sz w:val="32"/>
          <w:szCs w:val="32"/>
        </w:rPr>
        <w:t>руемых к включению в границы ле</w:t>
      </w:r>
      <w:r w:rsidRPr="007361BC">
        <w:rPr>
          <w:b/>
          <w:sz w:val="32"/>
          <w:szCs w:val="32"/>
        </w:rPr>
        <w:t xml:space="preserve">сов, расположенных в </w:t>
      </w:r>
      <w:r w:rsidR="009E0048" w:rsidRPr="007361BC">
        <w:rPr>
          <w:b/>
          <w:sz w:val="32"/>
          <w:szCs w:val="32"/>
        </w:rPr>
        <w:t>лесопарковых</w:t>
      </w:r>
      <w:r w:rsidRPr="007361BC">
        <w:rPr>
          <w:b/>
          <w:sz w:val="32"/>
          <w:szCs w:val="32"/>
        </w:rPr>
        <w:t xml:space="preserve"> зон</w:t>
      </w:r>
      <w:r w:rsidR="009E0048" w:rsidRPr="007361BC">
        <w:rPr>
          <w:b/>
          <w:sz w:val="32"/>
          <w:szCs w:val="32"/>
        </w:rPr>
        <w:t>ах</w:t>
      </w:r>
      <w:r w:rsidRPr="007361BC">
        <w:rPr>
          <w:b/>
          <w:sz w:val="32"/>
          <w:szCs w:val="32"/>
        </w:rPr>
        <w:t xml:space="preserve"> М</w:t>
      </w:r>
      <w:r w:rsidR="009E0048" w:rsidRPr="007361BC">
        <w:rPr>
          <w:b/>
          <w:sz w:val="32"/>
          <w:szCs w:val="32"/>
        </w:rPr>
        <w:t>ирновского</w:t>
      </w:r>
      <w:r w:rsidRPr="007361BC">
        <w:rPr>
          <w:b/>
          <w:sz w:val="32"/>
          <w:szCs w:val="32"/>
        </w:rPr>
        <w:t xml:space="preserve"> лесничества</w:t>
      </w:r>
      <w:r w:rsidR="005E6E93" w:rsidRPr="007361BC">
        <w:rPr>
          <w:b/>
          <w:sz w:val="32"/>
          <w:szCs w:val="32"/>
        </w:rPr>
        <w:t xml:space="preserve"> </w:t>
      </w:r>
      <w:r w:rsidR="009E0048" w:rsidRPr="007361BC">
        <w:rPr>
          <w:b/>
          <w:sz w:val="32"/>
          <w:szCs w:val="32"/>
        </w:rPr>
        <w:t>Новосибирской</w:t>
      </w:r>
      <w:r w:rsidR="005E6E93" w:rsidRPr="007361BC">
        <w:rPr>
          <w:b/>
          <w:sz w:val="32"/>
          <w:szCs w:val="32"/>
        </w:rPr>
        <w:t xml:space="preserve"> области</w:t>
      </w:r>
      <w:r w:rsidR="004871AF" w:rsidRPr="007361BC">
        <w:rPr>
          <w:b/>
          <w:sz w:val="32"/>
          <w:szCs w:val="32"/>
        </w:rPr>
        <w:t xml:space="preserve"> </w:t>
      </w:r>
    </w:p>
    <w:p w14:paraId="01586A85" w14:textId="77777777" w:rsidR="00093C62" w:rsidRPr="007361BC" w:rsidRDefault="00093C62" w:rsidP="00F014F7">
      <w:pPr>
        <w:widowControl w:val="0"/>
        <w:ind w:firstLine="851"/>
        <w:jc w:val="right"/>
        <w:rPr>
          <w:i/>
        </w:rPr>
      </w:pPr>
    </w:p>
    <w:p w14:paraId="37FB1C86" w14:textId="486E7C53" w:rsidR="00F014F7" w:rsidRPr="007361BC" w:rsidRDefault="00F014F7" w:rsidP="00F014F7">
      <w:pPr>
        <w:widowControl w:val="0"/>
        <w:ind w:firstLine="851"/>
        <w:jc w:val="right"/>
        <w:rPr>
          <w:i/>
        </w:rPr>
      </w:pPr>
      <w:r w:rsidRPr="007361BC">
        <w:rPr>
          <w:i/>
        </w:rPr>
        <w:t xml:space="preserve">Таблица </w:t>
      </w:r>
      <w:r w:rsidR="00373426" w:rsidRPr="007361BC">
        <w:rPr>
          <w:i/>
        </w:rPr>
        <w:t>8</w:t>
      </w:r>
    </w:p>
    <w:p w14:paraId="378220F7" w14:textId="77777777" w:rsidR="001165DC" w:rsidRPr="007361BC" w:rsidRDefault="001165DC" w:rsidP="001165DC">
      <w:pPr>
        <w:jc w:val="center"/>
        <w:rPr>
          <w:sz w:val="28"/>
          <w:szCs w:val="28"/>
        </w:rPr>
      </w:pPr>
    </w:p>
    <w:tbl>
      <w:tblPr>
        <w:tblW w:w="5000" w:type="pct"/>
        <w:tblLook w:val="04A0" w:firstRow="1" w:lastRow="0" w:firstColumn="1" w:lastColumn="0" w:noHBand="0" w:noVBand="1"/>
      </w:tblPr>
      <w:tblGrid>
        <w:gridCol w:w="4073"/>
        <w:gridCol w:w="1650"/>
        <w:gridCol w:w="1598"/>
        <w:gridCol w:w="2024"/>
      </w:tblGrid>
      <w:tr w:rsidR="00265202" w:rsidRPr="007361BC" w14:paraId="60295F8B" w14:textId="77777777" w:rsidTr="006C4674">
        <w:trPr>
          <w:trHeight w:val="57"/>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77255" w14:textId="77777777" w:rsidR="00265202" w:rsidRPr="007361BC" w:rsidRDefault="00317542">
            <w:pPr>
              <w:jc w:val="center"/>
              <w:rPr>
                <w:sz w:val="22"/>
                <w:szCs w:val="22"/>
              </w:rPr>
            </w:pPr>
            <w:r w:rsidRPr="007361BC">
              <w:rPr>
                <w:sz w:val="22"/>
                <w:szCs w:val="22"/>
              </w:rPr>
              <w:t>Наименование участкового лесничества</w:t>
            </w:r>
          </w:p>
        </w:tc>
        <w:tc>
          <w:tcPr>
            <w:tcW w:w="883" w:type="pct"/>
            <w:tcBorders>
              <w:top w:val="single" w:sz="4" w:space="0" w:color="auto"/>
              <w:left w:val="nil"/>
              <w:bottom w:val="single" w:sz="4" w:space="0" w:color="auto"/>
              <w:right w:val="single" w:sz="4" w:space="0" w:color="auto"/>
            </w:tcBorders>
            <w:shd w:val="clear" w:color="auto" w:fill="auto"/>
            <w:vAlign w:val="center"/>
            <w:hideMark/>
          </w:tcPr>
          <w:p w14:paraId="6829EF1C" w14:textId="77777777" w:rsidR="00265202" w:rsidRPr="007361BC" w:rsidRDefault="00317542">
            <w:pPr>
              <w:jc w:val="center"/>
              <w:rPr>
                <w:sz w:val="22"/>
                <w:szCs w:val="22"/>
              </w:rPr>
            </w:pPr>
            <w:r w:rsidRPr="007361BC">
              <w:rPr>
                <w:sz w:val="22"/>
                <w:szCs w:val="22"/>
              </w:rPr>
              <w:t>Номер квартала</w:t>
            </w:r>
          </w:p>
        </w:tc>
        <w:tc>
          <w:tcPr>
            <w:tcW w:w="855" w:type="pct"/>
            <w:tcBorders>
              <w:top w:val="single" w:sz="4" w:space="0" w:color="auto"/>
              <w:left w:val="nil"/>
              <w:bottom w:val="single" w:sz="4" w:space="0" w:color="auto"/>
              <w:right w:val="single" w:sz="4" w:space="0" w:color="auto"/>
            </w:tcBorders>
            <w:shd w:val="clear" w:color="auto" w:fill="auto"/>
            <w:vAlign w:val="center"/>
            <w:hideMark/>
          </w:tcPr>
          <w:p w14:paraId="2BC6E2E9" w14:textId="77777777" w:rsidR="00265202" w:rsidRPr="007361BC" w:rsidRDefault="00317542">
            <w:pPr>
              <w:jc w:val="center"/>
              <w:rPr>
                <w:sz w:val="22"/>
                <w:szCs w:val="22"/>
              </w:rPr>
            </w:pPr>
            <w:r w:rsidRPr="007361BC">
              <w:rPr>
                <w:sz w:val="22"/>
                <w:szCs w:val="22"/>
              </w:rPr>
              <w:t>Номер выдела</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14:paraId="07FBC10A" w14:textId="77777777" w:rsidR="00265202" w:rsidRPr="007361BC" w:rsidRDefault="00317542">
            <w:pPr>
              <w:jc w:val="center"/>
              <w:rPr>
                <w:sz w:val="22"/>
                <w:szCs w:val="22"/>
              </w:rPr>
            </w:pPr>
            <w:r w:rsidRPr="007361BC">
              <w:rPr>
                <w:sz w:val="22"/>
                <w:szCs w:val="22"/>
              </w:rPr>
              <w:t>Площадь выдела, га</w:t>
            </w:r>
          </w:p>
        </w:tc>
      </w:tr>
      <w:tr w:rsidR="00265202" w:rsidRPr="007361BC" w14:paraId="0BC185BB" w14:textId="77777777" w:rsidTr="006C4674">
        <w:trPr>
          <w:trHeight w:val="57"/>
        </w:trPr>
        <w:tc>
          <w:tcPr>
            <w:tcW w:w="2179" w:type="pct"/>
            <w:tcBorders>
              <w:top w:val="nil"/>
              <w:left w:val="single" w:sz="4" w:space="0" w:color="auto"/>
              <w:bottom w:val="single" w:sz="4" w:space="0" w:color="auto"/>
              <w:right w:val="single" w:sz="4" w:space="0" w:color="auto"/>
            </w:tcBorders>
            <w:shd w:val="clear" w:color="auto" w:fill="auto"/>
            <w:vAlign w:val="center"/>
            <w:hideMark/>
          </w:tcPr>
          <w:p w14:paraId="2E433934" w14:textId="77777777" w:rsidR="00265202" w:rsidRPr="007361BC" w:rsidRDefault="00317542">
            <w:pPr>
              <w:jc w:val="center"/>
              <w:rPr>
                <w:sz w:val="22"/>
                <w:szCs w:val="22"/>
              </w:rPr>
            </w:pPr>
            <w:r w:rsidRPr="007361BC">
              <w:rPr>
                <w:sz w:val="22"/>
                <w:szCs w:val="22"/>
              </w:rPr>
              <w:t>1</w:t>
            </w:r>
          </w:p>
        </w:tc>
        <w:tc>
          <w:tcPr>
            <w:tcW w:w="883" w:type="pct"/>
            <w:tcBorders>
              <w:top w:val="nil"/>
              <w:left w:val="nil"/>
              <w:bottom w:val="single" w:sz="4" w:space="0" w:color="auto"/>
              <w:right w:val="single" w:sz="4" w:space="0" w:color="auto"/>
            </w:tcBorders>
            <w:shd w:val="clear" w:color="auto" w:fill="auto"/>
            <w:vAlign w:val="center"/>
            <w:hideMark/>
          </w:tcPr>
          <w:p w14:paraId="63F65455" w14:textId="77777777" w:rsidR="00265202" w:rsidRPr="007361BC" w:rsidRDefault="00317542">
            <w:pPr>
              <w:jc w:val="center"/>
              <w:rPr>
                <w:sz w:val="22"/>
                <w:szCs w:val="22"/>
              </w:rPr>
            </w:pPr>
            <w:r w:rsidRPr="007361BC">
              <w:rPr>
                <w:sz w:val="22"/>
                <w:szCs w:val="22"/>
              </w:rPr>
              <w:t>3</w:t>
            </w:r>
          </w:p>
        </w:tc>
        <w:tc>
          <w:tcPr>
            <w:tcW w:w="855" w:type="pct"/>
            <w:tcBorders>
              <w:top w:val="nil"/>
              <w:left w:val="nil"/>
              <w:bottom w:val="single" w:sz="4" w:space="0" w:color="auto"/>
              <w:right w:val="single" w:sz="4" w:space="0" w:color="auto"/>
            </w:tcBorders>
            <w:shd w:val="clear" w:color="auto" w:fill="auto"/>
            <w:vAlign w:val="center"/>
            <w:hideMark/>
          </w:tcPr>
          <w:p w14:paraId="7C0E35EA" w14:textId="77777777" w:rsidR="00265202" w:rsidRPr="007361BC" w:rsidRDefault="00317542">
            <w:pPr>
              <w:jc w:val="center"/>
              <w:rPr>
                <w:sz w:val="22"/>
                <w:szCs w:val="22"/>
              </w:rPr>
            </w:pPr>
            <w:r w:rsidRPr="007361BC">
              <w:rPr>
                <w:sz w:val="22"/>
                <w:szCs w:val="22"/>
              </w:rPr>
              <w:t>4</w:t>
            </w:r>
          </w:p>
        </w:tc>
        <w:tc>
          <w:tcPr>
            <w:tcW w:w="1083" w:type="pct"/>
            <w:tcBorders>
              <w:top w:val="nil"/>
              <w:left w:val="nil"/>
              <w:bottom w:val="single" w:sz="4" w:space="0" w:color="auto"/>
              <w:right w:val="single" w:sz="4" w:space="0" w:color="auto"/>
            </w:tcBorders>
            <w:shd w:val="clear" w:color="auto" w:fill="auto"/>
            <w:vAlign w:val="center"/>
            <w:hideMark/>
          </w:tcPr>
          <w:p w14:paraId="48374792" w14:textId="77777777" w:rsidR="00265202" w:rsidRPr="007361BC" w:rsidRDefault="00317542">
            <w:pPr>
              <w:jc w:val="center"/>
              <w:rPr>
                <w:sz w:val="22"/>
                <w:szCs w:val="22"/>
              </w:rPr>
            </w:pPr>
            <w:r w:rsidRPr="007361BC">
              <w:rPr>
                <w:sz w:val="22"/>
                <w:szCs w:val="22"/>
              </w:rPr>
              <w:t>5</w:t>
            </w:r>
          </w:p>
        </w:tc>
      </w:tr>
      <w:tr w:rsidR="00265202" w:rsidRPr="007361BC" w14:paraId="5BEFF3C0" w14:textId="77777777" w:rsidTr="006C4674">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341AAC" w14:textId="6029D1C1" w:rsidR="00265202" w:rsidRPr="007361BC" w:rsidRDefault="009E0048">
            <w:pPr>
              <w:jc w:val="center"/>
              <w:rPr>
                <w:sz w:val="22"/>
                <w:szCs w:val="22"/>
              </w:rPr>
            </w:pPr>
            <w:r w:rsidRPr="007361BC">
              <w:rPr>
                <w:sz w:val="22"/>
                <w:szCs w:val="22"/>
              </w:rPr>
              <w:t>Леса, расположенные в зеленых зонах</w:t>
            </w:r>
          </w:p>
        </w:tc>
      </w:tr>
      <w:tr w:rsidR="00265202" w:rsidRPr="007361BC" w14:paraId="4D8E73A7" w14:textId="77777777" w:rsidTr="006C4674">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670097" w14:textId="64525C54" w:rsidR="00265202" w:rsidRPr="007361BC" w:rsidRDefault="00317542" w:rsidP="009E0048">
            <w:pPr>
              <w:jc w:val="center"/>
              <w:rPr>
                <w:sz w:val="22"/>
                <w:szCs w:val="22"/>
              </w:rPr>
            </w:pPr>
            <w:r w:rsidRPr="007361BC">
              <w:rPr>
                <w:sz w:val="22"/>
                <w:szCs w:val="22"/>
              </w:rPr>
              <w:t>М</w:t>
            </w:r>
            <w:r w:rsidR="009E0048" w:rsidRPr="007361BC">
              <w:rPr>
                <w:sz w:val="22"/>
                <w:szCs w:val="22"/>
              </w:rPr>
              <w:t xml:space="preserve">ирновское </w:t>
            </w:r>
            <w:r w:rsidRPr="007361BC">
              <w:rPr>
                <w:sz w:val="22"/>
                <w:szCs w:val="22"/>
              </w:rPr>
              <w:t>лесничество</w:t>
            </w:r>
          </w:p>
        </w:tc>
      </w:tr>
      <w:tr w:rsidR="009E0048" w:rsidRPr="007361BC" w14:paraId="3C16FC6D" w14:textId="77777777" w:rsidTr="00AA0676">
        <w:trPr>
          <w:trHeight w:val="57"/>
        </w:trPr>
        <w:tc>
          <w:tcPr>
            <w:tcW w:w="2179" w:type="pct"/>
            <w:tcBorders>
              <w:top w:val="nil"/>
              <w:left w:val="single" w:sz="4" w:space="0" w:color="auto"/>
              <w:right w:val="single" w:sz="4" w:space="0" w:color="auto"/>
            </w:tcBorders>
            <w:shd w:val="clear" w:color="auto" w:fill="auto"/>
            <w:vAlign w:val="center"/>
            <w:hideMark/>
          </w:tcPr>
          <w:p w14:paraId="6CF79C7D" w14:textId="46451B00" w:rsidR="009E0048" w:rsidRPr="007361BC" w:rsidRDefault="009E0048" w:rsidP="009E0048">
            <w:pPr>
              <w:jc w:val="center"/>
              <w:rPr>
                <w:sz w:val="22"/>
                <w:szCs w:val="22"/>
              </w:rPr>
            </w:pPr>
            <w:r w:rsidRPr="007361BC">
              <w:rPr>
                <w:sz w:val="22"/>
                <w:szCs w:val="22"/>
              </w:rPr>
              <w:t>Тогучинский ЛХУ</w:t>
            </w:r>
          </w:p>
        </w:tc>
        <w:tc>
          <w:tcPr>
            <w:tcW w:w="883" w:type="pct"/>
            <w:tcBorders>
              <w:top w:val="nil"/>
              <w:left w:val="nil"/>
              <w:bottom w:val="single" w:sz="4" w:space="0" w:color="auto"/>
              <w:right w:val="single" w:sz="4" w:space="0" w:color="auto"/>
            </w:tcBorders>
            <w:shd w:val="clear" w:color="auto" w:fill="auto"/>
            <w:vAlign w:val="center"/>
          </w:tcPr>
          <w:p w14:paraId="723B6AE8" w14:textId="112DF663" w:rsidR="009E0048" w:rsidRPr="007361BC" w:rsidRDefault="00623DB1" w:rsidP="009E0048">
            <w:pPr>
              <w:jc w:val="center"/>
              <w:rPr>
                <w:sz w:val="22"/>
                <w:szCs w:val="22"/>
              </w:rPr>
            </w:pPr>
            <w:r w:rsidRPr="007361BC">
              <w:rPr>
                <w:sz w:val="22"/>
                <w:szCs w:val="22"/>
              </w:rPr>
              <w:t>12</w:t>
            </w:r>
          </w:p>
        </w:tc>
        <w:tc>
          <w:tcPr>
            <w:tcW w:w="855" w:type="pct"/>
            <w:tcBorders>
              <w:top w:val="nil"/>
              <w:left w:val="nil"/>
              <w:bottom w:val="single" w:sz="4" w:space="0" w:color="auto"/>
              <w:right w:val="single" w:sz="4" w:space="0" w:color="auto"/>
            </w:tcBorders>
            <w:shd w:val="clear" w:color="auto" w:fill="auto"/>
            <w:noWrap/>
            <w:vAlign w:val="center"/>
          </w:tcPr>
          <w:p w14:paraId="6C813E17" w14:textId="03956448" w:rsidR="009E0048" w:rsidRPr="007361BC" w:rsidRDefault="00623DB1" w:rsidP="009E0048">
            <w:pPr>
              <w:jc w:val="center"/>
              <w:rPr>
                <w:sz w:val="22"/>
                <w:szCs w:val="22"/>
              </w:rPr>
            </w:pPr>
            <w:r w:rsidRPr="007361BC">
              <w:rPr>
                <w:sz w:val="22"/>
                <w:szCs w:val="22"/>
              </w:rPr>
              <w:t>29</w:t>
            </w:r>
            <w:r w:rsidR="009E0048" w:rsidRPr="007361BC">
              <w:rPr>
                <w:sz w:val="22"/>
                <w:szCs w:val="22"/>
              </w:rPr>
              <w:t>ч</w:t>
            </w:r>
          </w:p>
        </w:tc>
        <w:tc>
          <w:tcPr>
            <w:tcW w:w="1083" w:type="pct"/>
            <w:tcBorders>
              <w:top w:val="nil"/>
              <w:left w:val="nil"/>
              <w:bottom w:val="single" w:sz="4" w:space="0" w:color="auto"/>
              <w:right w:val="single" w:sz="4" w:space="0" w:color="auto"/>
            </w:tcBorders>
            <w:shd w:val="clear" w:color="auto" w:fill="auto"/>
            <w:noWrap/>
            <w:vAlign w:val="center"/>
          </w:tcPr>
          <w:p w14:paraId="3537E347" w14:textId="5FC9EB15" w:rsidR="009E0048" w:rsidRPr="007361BC" w:rsidRDefault="00623DB1" w:rsidP="009E0048">
            <w:pPr>
              <w:jc w:val="center"/>
              <w:rPr>
                <w:sz w:val="22"/>
                <w:szCs w:val="22"/>
              </w:rPr>
            </w:pPr>
            <w:r w:rsidRPr="007361BC">
              <w:rPr>
                <w:sz w:val="22"/>
                <w:szCs w:val="22"/>
              </w:rPr>
              <w:t>0,8908</w:t>
            </w:r>
          </w:p>
        </w:tc>
      </w:tr>
      <w:tr w:rsidR="00265202" w:rsidRPr="007361BC" w14:paraId="6563A5B7" w14:textId="77777777" w:rsidTr="006C4674">
        <w:trPr>
          <w:trHeight w:val="57"/>
        </w:trPr>
        <w:tc>
          <w:tcPr>
            <w:tcW w:w="391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6CB321" w14:textId="77777777" w:rsidR="00265202" w:rsidRPr="007361BC" w:rsidRDefault="00317542">
            <w:pPr>
              <w:rPr>
                <w:b/>
                <w:bCs/>
                <w:sz w:val="22"/>
                <w:szCs w:val="22"/>
              </w:rPr>
            </w:pPr>
            <w:r w:rsidRPr="007361BC">
              <w:rPr>
                <w:b/>
                <w:bCs/>
                <w:sz w:val="22"/>
                <w:szCs w:val="22"/>
              </w:rPr>
              <w:t xml:space="preserve">Итого </w:t>
            </w:r>
          </w:p>
        </w:tc>
        <w:tc>
          <w:tcPr>
            <w:tcW w:w="1083" w:type="pct"/>
            <w:tcBorders>
              <w:top w:val="nil"/>
              <w:left w:val="nil"/>
              <w:bottom w:val="single" w:sz="4" w:space="0" w:color="auto"/>
              <w:right w:val="single" w:sz="4" w:space="0" w:color="auto"/>
            </w:tcBorders>
            <w:shd w:val="clear" w:color="auto" w:fill="auto"/>
            <w:noWrap/>
            <w:vAlign w:val="center"/>
            <w:hideMark/>
          </w:tcPr>
          <w:p w14:paraId="2220F4FF" w14:textId="784A061F" w:rsidR="00265202" w:rsidRPr="007361BC" w:rsidRDefault="009E0048">
            <w:pPr>
              <w:jc w:val="center"/>
              <w:rPr>
                <w:b/>
                <w:bCs/>
                <w:sz w:val="22"/>
                <w:szCs w:val="22"/>
              </w:rPr>
            </w:pPr>
            <w:r w:rsidRPr="007361BC">
              <w:rPr>
                <w:b/>
                <w:sz w:val="22"/>
                <w:szCs w:val="22"/>
              </w:rPr>
              <w:t>0,8908</w:t>
            </w:r>
          </w:p>
        </w:tc>
      </w:tr>
    </w:tbl>
    <w:p w14:paraId="3AD93778" w14:textId="77777777" w:rsidR="00EF35AB" w:rsidRPr="007361BC" w:rsidRDefault="00EF35AB">
      <w:pPr>
        <w:pStyle w:val="27"/>
        <w:shd w:val="clear" w:color="auto" w:fill="auto"/>
        <w:spacing w:before="0" w:after="0" w:line="240" w:lineRule="auto"/>
        <w:ind w:firstLine="709"/>
        <w:rPr>
          <w:lang w:bidi="ru-RU"/>
        </w:rPr>
      </w:pPr>
    </w:p>
    <w:p w14:paraId="5A0BDD1E" w14:textId="77777777" w:rsidR="00F67D54" w:rsidRPr="007361BC" w:rsidRDefault="00F67D54">
      <w:pPr>
        <w:pStyle w:val="27"/>
        <w:shd w:val="clear" w:color="auto" w:fill="auto"/>
        <w:spacing w:before="0" w:after="0" w:line="240" w:lineRule="auto"/>
        <w:ind w:firstLine="709"/>
        <w:rPr>
          <w:lang w:bidi="ru-RU"/>
        </w:rPr>
      </w:pPr>
    </w:p>
    <w:p w14:paraId="05508BFA" w14:textId="1FB67D56" w:rsidR="00572515" w:rsidRPr="007361BC" w:rsidRDefault="00E1072B">
      <w:pPr>
        <w:pStyle w:val="27"/>
        <w:shd w:val="clear" w:color="auto" w:fill="auto"/>
        <w:spacing w:before="0" w:after="0" w:line="240" w:lineRule="auto"/>
        <w:ind w:firstLine="709"/>
        <w:rPr>
          <w:lang w:bidi="ru-RU"/>
        </w:rPr>
      </w:pPr>
      <w:r w:rsidRPr="007361BC">
        <w:rPr>
          <w:lang w:bidi="ru-RU"/>
        </w:rPr>
        <w:lastRenderedPageBreak/>
        <w:t>Выбранный в качестве компенсации уменьшения площади земель, на которых расположены леса, расположенные в лесопарковых зонах, лесной уча</w:t>
      </w:r>
      <w:r w:rsidR="001E364D" w:rsidRPr="007361BC">
        <w:rPr>
          <w:lang w:bidi="ru-RU"/>
        </w:rPr>
        <w:t>сток</w:t>
      </w:r>
      <w:r w:rsidR="00E731EC" w:rsidRPr="007361BC">
        <w:rPr>
          <w:lang w:bidi="ru-RU"/>
        </w:rPr>
        <w:t>,</w:t>
      </w:r>
      <w:r w:rsidR="00D95746" w:rsidRPr="007361BC">
        <w:rPr>
          <w:lang w:bidi="ru-RU"/>
        </w:rPr>
        <w:t xml:space="preserve"> </w:t>
      </w:r>
      <w:r w:rsidR="00E731EC" w:rsidRPr="007361BC">
        <w:rPr>
          <w:lang w:bidi="ru-RU"/>
        </w:rPr>
        <w:t xml:space="preserve">в соответствии с выпиской из Государственного лесного реестра (приложение 15), </w:t>
      </w:r>
      <w:r w:rsidR="00D95746" w:rsidRPr="007361BC">
        <w:rPr>
          <w:lang w:bidi="ru-RU"/>
        </w:rPr>
        <w:t>не находится у граждан, юридических лиц в постоянном (бессрочном) пользовании, в аренде, а также безвозмездном срочном пользовании, на проектируемом участке не располагаются объекты недвижимого имущества, размещение которых в границах земель, на которых расположены леса, выполняющие функции защиты природных и иных объектов: (леса, расположенные в лесопарковых зонах), не допускаются Лесным кодексом</w:t>
      </w:r>
      <w:r w:rsidR="00572515" w:rsidRPr="007361BC">
        <w:rPr>
          <w:lang w:bidi="ru-RU"/>
        </w:rPr>
        <w:t>.</w:t>
      </w:r>
    </w:p>
    <w:p w14:paraId="2DC8030C" w14:textId="2B2FD5A3" w:rsidR="00E1072B" w:rsidRPr="007361BC" w:rsidRDefault="00572515">
      <w:pPr>
        <w:pStyle w:val="27"/>
        <w:shd w:val="clear" w:color="auto" w:fill="auto"/>
        <w:spacing w:before="0" w:after="0" w:line="240" w:lineRule="auto"/>
        <w:ind w:firstLine="709"/>
        <w:rPr>
          <w:lang w:bidi="ru-RU"/>
        </w:rPr>
      </w:pPr>
      <w:r w:rsidRPr="007361BC">
        <w:rPr>
          <w:lang w:bidi="ru-RU"/>
        </w:rPr>
        <w:t xml:space="preserve">Компенсирующий участок </w:t>
      </w:r>
      <w:r w:rsidR="001E364D" w:rsidRPr="007361BC">
        <w:rPr>
          <w:lang w:bidi="ru-RU"/>
        </w:rPr>
        <w:t xml:space="preserve">непосредственно примыкает </w:t>
      </w:r>
      <w:r w:rsidR="00E1072B" w:rsidRPr="007361BC">
        <w:rPr>
          <w:lang w:bidi="ru-RU"/>
        </w:rPr>
        <w:t>к уже суще</w:t>
      </w:r>
      <w:r w:rsidR="001E364D" w:rsidRPr="007361BC">
        <w:rPr>
          <w:lang w:bidi="ru-RU"/>
        </w:rPr>
        <w:t>с</w:t>
      </w:r>
      <w:r w:rsidR="00E1072B" w:rsidRPr="007361BC">
        <w:rPr>
          <w:lang w:bidi="ru-RU"/>
        </w:rPr>
        <w:t>твующим границам земель, на которых расположены леса, расположенные в лесопарковых зонах (квартал 9 Тогучинского лесохозяйственного участка Мирновского лесничества), что позволит увеличить площадь границы земель, на которых расположены леса, расположенные в лесопарковых зонах, не нарушая их целостности и компактности.</w:t>
      </w:r>
    </w:p>
    <w:p w14:paraId="3A31D634" w14:textId="46C9A937" w:rsidR="00EF35AB" w:rsidRPr="007361BC" w:rsidRDefault="00586288">
      <w:pPr>
        <w:pStyle w:val="27"/>
        <w:shd w:val="clear" w:color="auto" w:fill="auto"/>
        <w:spacing w:before="0" w:after="0" w:line="240" w:lineRule="auto"/>
        <w:ind w:firstLine="709"/>
        <w:rPr>
          <w:lang w:bidi="ru-RU"/>
        </w:rPr>
      </w:pPr>
      <w:r w:rsidRPr="007361BC">
        <w:rPr>
          <w:lang w:bidi="ru-RU"/>
        </w:rPr>
        <w:t>Участок, рекомендуемый для включения в с</w:t>
      </w:r>
      <w:r w:rsidR="00093C62" w:rsidRPr="007361BC">
        <w:rPr>
          <w:lang w:bidi="ru-RU"/>
        </w:rPr>
        <w:t xml:space="preserve">остав лесов, расположенных в </w:t>
      </w:r>
      <w:r w:rsidR="009E0048" w:rsidRPr="007361BC">
        <w:rPr>
          <w:lang w:bidi="ru-RU"/>
        </w:rPr>
        <w:t>лесопарковых</w:t>
      </w:r>
      <w:r w:rsidRPr="007361BC">
        <w:rPr>
          <w:lang w:bidi="ru-RU"/>
        </w:rPr>
        <w:t xml:space="preserve"> зонах, </w:t>
      </w:r>
      <w:r w:rsidR="005523EF" w:rsidRPr="007361BC">
        <w:t xml:space="preserve">расположен на территории </w:t>
      </w:r>
      <w:r w:rsidR="0031153C" w:rsidRPr="007361BC">
        <w:t xml:space="preserve">Киикского сельсовета </w:t>
      </w:r>
      <w:r w:rsidR="009E0048" w:rsidRPr="007361BC">
        <w:t>Тогучинского</w:t>
      </w:r>
      <w:r w:rsidR="00EA6183" w:rsidRPr="007361BC">
        <w:t xml:space="preserve"> муниципального района</w:t>
      </w:r>
      <w:r w:rsidR="005523EF" w:rsidRPr="007361BC">
        <w:t xml:space="preserve">, границы которого установлены </w:t>
      </w:r>
      <w:r w:rsidR="009E0048" w:rsidRPr="007361BC">
        <w:t>Законом Новосибирской области от 02.06.2004 № 200-ОЗ «О статусе и границах муниципальных образований Новосибирской области»</w:t>
      </w:r>
      <w:r w:rsidR="006E7C33" w:rsidRPr="007361BC">
        <w:t xml:space="preserve"> (приложение 13)</w:t>
      </w:r>
      <w:r w:rsidR="00572515" w:rsidRPr="007361BC">
        <w:t>.</w:t>
      </w:r>
    </w:p>
    <w:p w14:paraId="1720EC46" w14:textId="775A8412" w:rsidR="00CA1C5B" w:rsidRPr="007361BC" w:rsidRDefault="00CA1C5B">
      <w:pPr>
        <w:pStyle w:val="27"/>
        <w:shd w:val="clear" w:color="auto" w:fill="auto"/>
        <w:spacing w:before="0" w:after="0" w:line="240" w:lineRule="auto"/>
        <w:ind w:firstLine="709"/>
        <w:rPr>
          <w:lang w:bidi="ru-RU"/>
        </w:rPr>
      </w:pPr>
      <w:r w:rsidRPr="007361BC">
        <w:rPr>
          <w:lang w:bidi="ru-RU"/>
        </w:rPr>
        <w:t>Расположение лесного участка в границе земель, на которых расположены леса, расположенные в лесопарковых зонах, предполагает отнесение его к выделенным функциональным зонам, которые устанавливаются в целях дифференциации режима использования, охраны, защиты и воспроизводства лесов в различных частях лесопарковой зоны.</w:t>
      </w:r>
    </w:p>
    <w:p w14:paraId="03012B2B" w14:textId="2EE28690" w:rsidR="00F764BA" w:rsidRPr="007361BC" w:rsidRDefault="00F764BA">
      <w:pPr>
        <w:pStyle w:val="27"/>
        <w:shd w:val="clear" w:color="auto" w:fill="auto"/>
        <w:spacing w:before="0" w:after="0" w:line="240" w:lineRule="auto"/>
        <w:ind w:firstLine="709"/>
        <w:rPr>
          <w:lang w:bidi="ru-RU"/>
        </w:rPr>
      </w:pPr>
      <w:r w:rsidRPr="007361BC">
        <w:rPr>
          <w:lang w:bidi="ru-RU"/>
        </w:rPr>
        <w:t>Правилами определено, что установление функциональных зон в лесах, на которых расположены леса, расположенные в лесопарковых зонах, осуществляется органом государственной власти Новосибирской области.</w:t>
      </w:r>
    </w:p>
    <w:p w14:paraId="5E191201" w14:textId="776433FE" w:rsidR="00397DBD" w:rsidRPr="007361BC" w:rsidRDefault="00F764BA" w:rsidP="00397DBD">
      <w:pPr>
        <w:pStyle w:val="27"/>
        <w:shd w:val="clear" w:color="auto" w:fill="auto"/>
        <w:spacing w:before="0" w:after="0" w:line="240" w:lineRule="auto"/>
        <w:ind w:firstLine="709"/>
        <w:rPr>
          <w:lang w:bidi="ru-RU"/>
        </w:rPr>
      </w:pPr>
      <w:r w:rsidRPr="007361BC">
        <w:rPr>
          <w:lang w:bidi="ru-RU"/>
        </w:rPr>
        <w:t>В настоящее время, с</w:t>
      </w:r>
      <w:r w:rsidR="00CA1C5B" w:rsidRPr="007361BC">
        <w:rPr>
          <w:lang w:bidi="ru-RU"/>
        </w:rPr>
        <w:t xml:space="preserve">огласно письму Министерства природных ресурсов и экологии Новосибирской области от 27.07.2023 № 7363/37 (приложение </w:t>
      </w:r>
      <w:r w:rsidR="00393018" w:rsidRPr="007361BC">
        <w:rPr>
          <w:lang w:bidi="ru-RU"/>
        </w:rPr>
        <w:t>7</w:t>
      </w:r>
      <w:r w:rsidR="00CA1C5B" w:rsidRPr="007361BC">
        <w:rPr>
          <w:lang w:bidi="ru-RU"/>
        </w:rPr>
        <w:t>), функциональные зоны в лесах, расположенных в лесопарковых зонах М</w:t>
      </w:r>
      <w:r w:rsidRPr="007361BC">
        <w:rPr>
          <w:lang w:bidi="ru-RU"/>
        </w:rPr>
        <w:t>ирновского лесничества</w:t>
      </w:r>
      <w:r w:rsidR="00397DBD" w:rsidRPr="007361BC">
        <w:rPr>
          <w:lang w:bidi="ru-RU"/>
        </w:rPr>
        <w:t xml:space="preserve"> отсутствуют</w:t>
      </w:r>
      <w:r w:rsidRPr="007361BC">
        <w:rPr>
          <w:lang w:bidi="ru-RU"/>
        </w:rPr>
        <w:t>, поэтому в настоящей проектной документации не приводятся сведения об отнесении компенсирующего лесного участка к какой-либо функциональной зоне.</w:t>
      </w:r>
    </w:p>
    <w:p w14:paraId="26D2009C" w14:textId="0B452DCD" w:rsidR="00EF35AB" w:rsidRPr="007361BC" w:rsidRDefault="0087534A">
      <w:pPr>
        <w:ind w:firstLine="709"/>
        <w:rPr>
          <w:sz w:val="28"/>
          <w:szCs w:val="28"/>
        </w:rPr>
      </w:pPr>
      <w:r w:rsidRPr="007361BC">
        <w:rPr>
          <w:sz w:val="28"/>
          <w:szCs w:val="28"/>
        </w:rPr>
        <w:t>Близость расположения населенн</w:t>
      </w:r>
      <w:r w:rsidR="00962C82" w:rsidRPr="007361BC">
        <w:rPr>
          <w:sz w:val="28"/>
          <w:szCs w:val="28"/>
        </w:rPr>
        <w:t>ого</w:t>
      </w:r>
      <w:r w:rsidRPr="007361BC">
        <w:rPr>
          <w:sz w:val="28"/>
          <w:szCs w:val="28"/>
        </w:rPr>
        <w:t xml:space="preserve"> пункт</w:t>
      </w:r>
      <w:r w:rsidR="00962C82" w:rsidRPr="007361BC">
        <w:rPr>
          <w:sz w:val="28"/>
          <w:szCs w:val="28"/>
        </w:rPr>
        <w:t>а</w:t>
      </w:r>
      <w:r w:rsidR="00D65797" w:rsidRPr="007361BC">
        <w:rPr>
          <w:sz w:val="28"/>
          <w:szCs w:val="28"/>
        </w:rPr>
        <w:t xml:space="preserve"> и</w:t>
      </w:r>
      <w:r w:rsidR="003A64F2" w:rsidRPr="007361BC">
        <w:rPr>
          <w:sz w:val="28"/>
          <w:szCs w:val="28"/>
        </w:rPr>
        <w:t xml:space="preserve"> </w:t>
      </w:r>
      <w:r w:rsidRPr="007361BC">
        <w:rPr>
          <w:sz w:val="28"/>
          <w:szCs w:val="28"/>
        </w:rPr>
        <w:t xml:space="preserve">дорог общего пользования в сочетании с удовлетворительной лесной дорожно-тропиночной сетью делает леса, произрастающие на лесном участке, доступными для использования их в рекреационных целях – основной функцией </w:t>
      </w:r>
      <w:r w:rsidR="002512E7" w:rsidRPr="007361BC">
        <w:rPr>
          <w:sz w:val="28"/>
          <w:szCs w:val="28"/>
        </w:rPr>
        <w:t xml:space="preserve">лесов, расположенных в </w:t>
      </w:r>
      <w:r w:rsidR="00962C82" w:rsidRPr="007361BC">
        <w:rPr>
          <w:sz w:val="28"/>
          <w:szCs w:val="28"/>
        </w:rPr>
        <w:t>лесопарковых</w:t>
      </w:r>
      <w:r w:rsidRPr="007361BC">
        <w:rPr>
          <w:sz w:val="28"/>
          <w:szCs w:val="28"/>
        </w:rPr>
        <w:t xml:space="preserve"> зон</w:t>
      </w:r>
      <w:r w:rsidR="002512E7" w:rsidRPr="007361BC">
        <w:rPr>
          <w:sz w:val="28"/>
          <w:szCs w:val="28"/>
        </w:rPr>
        <w:t>ах</w:t>
      </w:r>
      <w:r w:rsidRPr="007361BC">
        <w:rPr>
          <w:sz w:val="28"/>
          <w:szCs w:val="28"/>
        </w:rPr>
        <w:t>.</w:t>
      </w:r>
    </w:p>
    <w:p w14:paraId="599CE9BB" w14:textId="7B446046" w:rsidR="00EF35AB" w:rsidRPr="007361BC" w:rsidRDefault="0058296C">
      <w:pPr>
        <w:ind w:firstLine="709"/>
        <w:rPr>
          <w:sz w:val="28"/>
          <w:szCs w:val="28"/>
        </w:rPr>
      </w:pPr>
      <w:r w:rsidRPr="007361BC">
        <w:rPr>
          <w:sz w:val="28"/>
          <w:szCs w:val="28"/>
        </w:rPr>
        <w:t xml:space="preserve">Таксационная характеристика лесного участка, проектируемого для перевода из </w:t>
      </w:r>
      <w:r w:rsidR="00962C82" w:rsidRPr="007361BC">
        <w:rPr>
          <w:sz w:val="28"/>
          <w:szCs w:val="28"/>
        </w:rPr>
        <w:t>категории защитных</w:t>
      </w:r>
      <w:r w:rsidRPr="007361BC">
        <w:rPr>
          <w:sz w:val="28"/>
          <w:szCs w:val="28"/>
        </w:rPr>
        <w:t xml:space="preserve"> лесов</w:t>
      </w:r>
      <w:r w:rsidR="00962C82" w:rsidRPr="007361BC">
        <w:rPr>
          <w:sz w:val="28"/>
          <w:szCs w:val="28"/>
        </w:rPr>
        <w:t xml:space="preserve"> «леса, расположенные в зеленых </w:t>
      </w:r>
      <w:r w:rsidR="00962C82" w:rsidRPr="007361BC">
        <w:rPr>
          <w:sz w:val="28"/>
          <w:szCs w:val="28"/>
        </w:rPr>
        <w:lastRenderedPageBreak/>
        <w:t>зонах»</w:t>
      </w:r>
      <w:r w:rsidRPr="007361BC">
        <w:rPr>
          <w:sz w:val="28"/>
          <w:szCs w:val="28"/>
        </w:rPr>
        <w:t xml:space="preserve"> в </w:t>
      </w:r>
      <w:r w:rsidR="00962C82" w:rsidRPr="007361BC">
        <w:rPr>
          <w:sz w:val="28"/>
          <w:szCs w:val="28"/>
        </w:rPr>
        <w:t>категорию защитных лесов «</w:t>
      </w:r>
      <w:r w:rsidR="002512E7" w:rsidRPr="007361BC">
        <w:rPr>
          <w:sz w:val="28"/>
          <w:szCs w:val="28"/>
        </w:rPr>
        <w:t xml:space="preserve">леса, расположенные в </w:t>
      </w:r>
      <w:r w:rsidR="00962C82" w:rsidRPr="007361BC">
        <w:rPr>
          <w:sz w:val="28"/>
          <w:szCs w:val="28"/>
        </w:rPr>
        <w:t>лесопарковых</w:t>
      </w:r>
      <w:r w:rsidR="002512E7" w:rsidRPr="007361BC">
        <w:rPr>
          <w:sz w:val="28"/>
          <w:szCs w:val="28"/>
        </w:rPr>
        <w:t xml:space="preserve"> зонах</w:t>
      </w:r>
      <w:r w:rsidR="00962C82" w:rsidRPr="007361BC">
        <w:rPr>
          <w:sz w:val="28"/>
          <w:szCs w:val="28"/>
        </w:rPr>
        <w:t>»</w:t>
      </w:r>
      <w:r w:rsidRPr="007361BC">
        <w:rPr>
          <w:sz w:val="28"/>
          <w:szCs w:val="28"/>
        </w:rPr>
        <w:t xml:space="preserve"> приведена в таблице </w:t>
      </w:r>
      <w:r w:rsidR="00373426" w:rsidRPr="007361BC">
        <w:rPr>
          <w:sz w:val="28"/>
          <w:szCs w:val="28"/>
        </w:rPr>
        <w:t>10</w:t>
      </w:r>
      <w:r w:rsidRPr="007361BC">
        <w:rPr>
          <w:sz w:val="28"/>
          <w:szCs w:val="28"/>
        </w:rPr>
        <w:t>.</w:t>
      </w:r>
    </w:p>
    <w:p w14:paraId="73BF8F8F" w14:textId="414C33B4" w:rsidR="00EF35AB" w:rsidRPr="007361BC" w:rsidRDefault="0058296C">
      <w:pPr>
        <w:ind w:firstLine="709"/>
        <w:rPr>
          <w:sz w:val="28"/>
          <w:szCs w:val="28"/>
        </w:rPr>
      </w:pPr>
      <w:r w:rsidRPr="007361BC">
        <w:rPr>
          <w:sz w:val="28"/>
          <w:szCs w:val="28"/>
        </w:rPr>
        <w:t>Лесные насаждения компенсирующ</w:t>
      </w:r>
      <w:r w:rsidR="00D64566" w:rsidRPr="007361BC">
        <w:rPr>
          <w:sz w:val="28"/>
          <w:szCs w:val="28"/>
        </w:rPr>
        <w:t>его</w:t>
      </w:r>
      <w:r w:rsidRPr="007361BC">
        <w:rPr>
          <w:sz w:val="28"/>
          <w:szCs w:val="28"/>
        </w:rPr>
        <w:t xml:space="preserve"> лесн</w:t>
      </w:r>
      <w:r w:rsidR="00D64566" w:rsidRPr="007361BC">
        <w:rPr>
          <w:sz w:val="28"/>
          <w:szCs w:val="28"/>
        </w:rPr>
        <w:t>ого</w:t>
      </w:r>
      <w:r w:rsidRPr="007361BC">
        <w:rPr>
          <w:sz w:val="28"/>
          <w:szCs w:val="28"/>
        </w:rPr>
        <w:t xml:space="preserve"> участк</w:t>
      </w:r>
      <w:r w:rsidR="00D64566" w:rsidRPr="007361BC">
        <w:rPr>
          <w:sz w:val="28"/>
          <w:szCs w:val="28"/>
        </w:rPr>
        <w:t>а</w:t>
      </w:r>
      <w:r w:rsidRPr="007361BC">
        <w:rPr>
          <w:sz w:val="28"/>
          <w:szCs w:val="28"/>
        </w:rPr>
        <w:t xml:space="preserve"> имеют следующие средние таксационные показатели: средний состав </w:t>
      </w:r>
      <w:r w:rsidR="00962C82" w:rsidRPr="007361BC">
        <w:rPr>
          <w:sz w:val="28"/>
          <w:szCs w:val="28"/>
        </w:rPr>
        <w:t>1</w:t>
      </w:r>
      <w:r w:rsidR="00D65797" w:rsidRPr="007361BC">
        <w:rPr>
          <w:sz w:val="28"/>
          <w:szCs w:val="28"/>
        </w:rPr>
        <w:t>0С</w:t>
      </w:r>
      <w:r w:rsidRPr="007361BC">
        <w:rPr>
          <w:sz w:val="28"/>
          <w:szCs w:val="28"/>
        </w:rPr>
        <w:t xml:space="preserve">, средний возраст произрастающих на лесном участке насаждений – </w:t>
      </w:r>
      <w:r w:rsidR="00D65797" w:rsidRPr="007361BC">
        <w:rPr>
          <w:sz w:val="28"/>
          <w:szCs w:val="28"/>
        </w:rPr>
        <w:t>6</w:t>
      </w:r>
      <w:r w:rsidR="00962C82" w:rsidRPr="007361BC">
        <w:rPr>
          <w:sz w:val="28"/>
          <w:szCs w:val="28"/>
        </w:rPr>
        <w:t>2 года</w:t>
      </w:r>
      <w:r w:rsidRPr="007361BC">
        <w:rPr>
          <w:sz w:val="28"/>
          <w:szCs w:val="28"/>
        </w:rPr>
        <w:t xml:space="preserve">, средний класс бонитета – </w:t>
      </w:r>
      <w:r w:rsidR="00D65797" w:rsidRPr="007361BC">
        <w:rPr>
          <w:sz w:val="28"/>
          <w:szCs w:val="28"/>
        </w:rPr>
        <w:t>1</w:t>
      </w:r>
      <w:r w:rsidR="00D64566" w:rsidRPr="007361BC">
        <w:rPr>
          <w:sz w:val="28"/>
          <w:szCs w:val="28"/>
        </w:rPr>
        <w:t>,0</w:t>
      </w:r>
      <w:r w:rsidRPr="007361BC">
        <w:rPr>
          <w:sz w:val="28"/>
          <w:szCs w:val="28"/>
        </w:rPr>
        <w:t>, средняя полнота – 0,</w:t>
      </w:r>
      <w:r w:rsidR="00D65797" w:rsidRPr="007361BC">
        <w:rPr>
          <w:sz w:val="28"/>
          <w:szCs w:val="28"/>
        </w:rPr>
        <w:t>8</w:t>
      </w:r>
      <w:r w:rsidR="00D64566" w:rsidRPr="007361BC">
        <w:rPr>
          <w:sz w:val="28"/>
          <w:szCs w:val="28"/>
        </w:rPr>
        <w:t>0</w:t>
      </w:r>
      <w:r w:rsidRPr="007361BC">
        <w:rPr>
          <w:sz w:val="28"/>
          <w:szCs w:val="28"/>
        </w:rPr>
        <w:t>. Из анализа таксационных показателей следует, что проектируемы</w:t>
      </w:r>
      <w:r w:rsidR="00FC5230" w:rsidRPr="007361BC">
        <w:rPr>
          <w:sz w:val="28"/>
          <w:szCs w:val="28"/>
        </w:rPr>
        <w:t>й</w:t>
      </w:r>
      <w:r w:rsidRPr="007361BC">
        <w:rPr>
          <w:sz w:val="28"/>
          <w:szCs w:val="28"/>
        </w:rPr>
        <w:t xml:space="preserve"> к включению в границы </w:t>
      </w:r>
      <w:r w:rsidR="00962C82" w:rsidRPr="007361BC">
        <w:rPr>
          <w:sz w:val="28"/>
          <w:szCs w:val="28"/>
        </w:rPr>
        <w:t>лесов, расположенных в лесопарковых зонах</w:t>
      </w:r>
      <w:r w:rsidR="00484E25" w:rsidRPr="007361BC">
        <w:rPr>
          <w:sz w:val="28"/>
          <w:szCs w:val="28"/>
        </w:rPr>
        <w:t>,</w:t>
      </w:r>
      <w:r w:rsidRPr="007361BC">
        <w:rPr>
          <w:sz w:val="28"/>
          <w:szCs w:val="28"/>
        </w:rPr>
        <w:t xml:space="preserve"> лесн</w:t>
      </w:r>
      <w:r w:rsidR="00FC5230" w:rsidRPr="007361BC">
        <w:rPr>
          <w:sz w:val="28"/>
          <w:szCs w:val="28"/>
        </w:rPr>
        <w:t>ой участок в М</w:t>
      </w:r>
      <w:r w:rsidR="00484E25" w:rsidRPr="007361BC">
        <w:rPr>
          <w:sz w:val="28"/>
          <w:szCs w:val="28"/>
        </w:rPr>
        <w:t>ирновском</w:t>
      </w:r>
      <w:r w:rsidRPr="007361BC">
        <w:rPr>
          <w:sz w:val="28"/>
          <w:szCs w:val="28"/>
        </w:rPr>
        <w:t xml:space="preserve"> лесничеств</w:t>
      </w:r>
      <w:r w:rsidR="00FC5230" w:rsidRPr="007361BC">
        <w:rPr>
          <w:sz w:val="28"/>
          <w:szCs w:val="28"/>
        </w:rPr>
        <w:t>е</w:t>
      </w:r>
      <w:r w:rsidRPr="007361BC">
        <w:rPr>
          <w:sz w:val="28"/>
          <w:szCs w:val="28"/>
        </w:rPr>
        <w:t xml:space="preserve"> соответству</w:t>
      </w:r>
      <w:r w:rsidR="00FC5230" w:rsidRPr="007361BC">
        <w:rPr>
          <w:sz w:val="28"/>
          <w:szCs w:val="28"/>
        </w:rPr>
        <w:t>е</w:t>
      </w:r>
      <w:r w:rsidRPr="007361BC">
        <w:rPr>
          <w:sz w:val="28"/>
          <w:szCs w:val="28"/>
        </w:rPr>
        <w:t xml:space="preserve">т функциональному назначению лесов </w:t>
      </w:r>
      <w:r w:rsidR="00484E25" w:rsidRPr="007361BC">
        <w:rPr>
          <w:sz w:val="28"/>
          <w:szCs w:val="28"/>
        </w:rPr>
        <w:t>лесопарковых</w:t>
      </w:r>
      <w:r w:rsidRPr="007361BC">
        <w:rPr>
          <w:sz w:val="28"/>
          <w:szCs w:val="28"/>
        </w:rPr>
        <w:t xml:space="preserve"> зон и облада</w:t>
      </w:r>
      <w:r w:rsidR="00FC5230" w:rsidRPr="007361BC">
        <w:rPr>
          <w:sz w:val="28"/>
          <w:szCs w:val="28"/>
        </w:rPr>
        <w:t>е</w:t>
      </w:r>
      <w:r w:rsidRPr="007361BC">
        <w:rPr>
          <w:sz w:val="28"/>
          <w:szCs w:val="28"/>
        </w:rPr>
        <w:t>т необходимыми качествами для использования их в рекреационных целях.</w:t>
      </w:r>
    </w:p>
    <w:p w14:paraId="24737DC5" w14:textId="77777777" w:rsidR="00244194" w:rsidRPr="007361BC" w:rsidRDefault="0058296C">
      <w:pPr>
        <w:ind w:firstLine="709"/>
        <w:rPr>
          <w:sz w:val="28"/>
          <w:szCs w:val="28"/>
        </w:rPr>
      </w:pPr>
      <w:r w:rsidRPr="007361BC">
        <w:rPr>
          <w:sz w:val="28"/>
          <w:szCs w:val="28"/>
        </w:rPr>
        <w:t xml:space="preserve">Данная компенсация сохранит на существующем уровне рекреационную емкость лесов </w:t>
      </w:r>
      <w:r w:rsidR="00484E25" w:rsidRPr="007361BC">
        <w:rPr>
          <w:sz w:val="28"/>
          <w:szCs w:val="28"/>
        </w:rPr>
        <w:t>Новосибирской</w:t>
      </w:r>
      <w:r w:rsidRPr="007361BC">
        <w:rPr>
          <w:sz w:val="28"/>
          <w:szCs w:val="28"/>
        </w:rPr>
        <w:t xml:space="preserve"> области</w:t>
      </w:r>
      <w:r w:rsidR="00EB34E3" w:rsidRPr="007361BC">
        <w:rPr>
          <w:sz w:val="28"/>
          <w:szCs w:val="28"/>
        </w:rPr>
        <w:t xml:space="preserve"> </w:t>
      </w:r>
      <w:r w:rsidRPr="007361BC">
        <w:rPr>
          <w:sz w:val="28"/>
          <w:szCs w:val="28"/>
        </w:rPr>
        <w:t xml:space="preserve">и не повлечет за собой нарушения целостности и компактности лесных массивов, отнесенных к </w:t>
      </w:r>
      <w:r w:rsidR="00260FE7" w:rsidRPr="007361BC">
        <w:rPr>
          <w:sz w:val="28"/>
          <w:szCs w:val="28"/>
        </w:rPr>
        <w:t xml:space="preserve">лесам, расположенным в </w:t>
      </w:r>
      <w:r w:rsidR="00484E25" w:rsidRPr="007361BC">
        <w:rPr>
          <w:sz w:val="28"/>
          <w:szCs w:val="28"/>
        </w:rPr>
        <w:t>лесопарковых</w:t>
      </w:r>
      <w:r w:rsidRPr="007361BC">
        <w:rPr>
          <w:sz w:val="28"/>
          <w:szCs w:val="28"/>
        </w:rPr>
        <w:t xml:space="preserve"> зона</w:t>
      </w:r>
      <w:r w:rsidR="00260FE7" w:rsidRPr="007361BC">
        <w:rPr>
          <w:sz w:val="28"/>
          <w:szCs w:val="28"/>
        </w:rPr>
        <w:t>х</w:t>
      </w:r>
      <w:r w:rsidRPr="007361BC">
        <w:rPr>
          <w:sz w:val="28"/>
          <w:szCs w:val="28"/>
        </w:rPr>
        <w:t xml:space="preserve"> в указанн</w:t>
      </w:r>
      <w:r w:rsidR="00FC5230" w:rsidRPr="007361BC">
        <w:rPr>
          <w:sz w:val="28"/>
          <w:szCs w:val="28"/>
        </w:rPr>
        <w:t>ом</w:t>
      </w:r>
      <w:r w:rsidRPr="007361BC">
        <w:rPr>
          <w:sz w:val="28"/>
          <w:szCs w:val="28"/>
        </w:rPr>
        <w:t xml:space="preserve"> лесничеств</w:t>
      </w:r>
      <w:r w:rsidR="00FC5230" w:rsidRPr="007361BC">
        <w:rPr>
          <w:sz w:val="28"/>
          <w:szCs w:val="28"/>
        </w:rPr>
        <w:t>е</w:t>
      </w:r>
      <w:r w:rsidRPr="007361BC">
        <w:rPr>
          <w:sz w:val="28"/>
          <w:szCs w:val="28"/>
        </w:rPr>
        <w:t>.</w:t>
      </w:r>
    </w:p>
    <w:p w14:paraId="16F35EFB" w14:textId="3D6AA957" w:rsidR="00EF35AB" w:rsidRPr="007361BC" w:rsidRDefault="00244194" w:rsidP="00244194">
      <w:pPr>
        <w:pStyle w:val="27"/>
        <w:shd w:val="clear" w:color="auto" w:fill="auto"/>
        <w:spacing w:before="0" w:after="0" w:line="240" w:lineRule="auto"/>
        <w:ind w:firstLine="709"/>
        <w:contextualSpacing/>
      </w:pPr>
      <w:r w:rsidRPr="007361BC">
        <w:t xml:space="preserve">В соответствии с пунктом 8 Правил проектная документация согласована с Администрацией </w:t>
      </w:r>
      <w:r w:rsidR="00783FFB" w:rsidRPr="007361BC">
        <w:t xml:space="preserve">Киикского сельсовета (Приложение 17) и Администрацией </w:t>
      </w:r>
      <w:r w:rsidRPr="007361BC">
        <w:t>Тогучинского муниципального района (Приложение </w:t>
      </w:r>
      <w:r w:rsidR="00393018" w:rsidRPr="007361BC">
        <w:t>1</w:t>
      </w:r>
      <w:r w:rsidR="00783FFB" w:rsidRPr="007361BC">
        <w:t>8</w:t>
      </w:r>
      <w:r w:rsidRPr="007361BC">
        <w:t>).</w:t>
      </w:r>
    </w:p>
    <w:p w14:paraId="2F4391FE" w14:textId="2FDFFBCB" w:rsidR="002512E7" w:rsidRPr="007361BC" w:rsidRDefault="002512E7" w:rsidP="002512E7">
      <w:pPr>
        <w:pStyle w:val="27"/>
        <w:shd w:val="clear" w:color="auto" w:fill="auto"/>
        <w:spacing w:before="0" w:after="0" w:line="240" w:lineRule="auto"/>
        <w:ind w:firstLine="709"/>
        <w:contextualSpacing/>
        <w:rPr>
          <w:lang w:bidi="ru-RU"/>
        </w:rPr>
      </w:pPr>
      <w:r w:rsidRPr="007361BC">
        <w:rPr>
          <w:lang w:bidi="ru-RU"/>
        </w:rPr>
        <w:t xml:space="preserve">Территориальное размещение лесного участка, проектируемого к включению в состав </w:t>
      </w:r>
      <w:r w:rsidRPr="007361BC">
        <w:t xml:space="preserve">лесов, расположенных в </w:t>
      </w:r>
      <w:r w:rsidR="00484E25" w:rsidRPr="007361BC">
        <w:t>лесопарковых</w:t>
      </w:r>
      <w:r w:rsidRPr="007361BC">
        <w:t xml:space="preserve"> зонах</w:t>
      </w:r>
      <w:r w:rsidRPr="007361BC">
        <w:rPr>
          <w:lang w:bidi="ru-RU"/>
        </w:rPr>
        <w:t xml:space="preserve"> приведено на схемах </w:t>
      </w:r>
      <w:r w:rsidR="00484E25" w:rsidRPr="007361BC">
        <w:rPr>
          <w:lang w:bidi="ru-RU"/>
        </w:rPr>
        <w:t>4</w:t>
      </w:r>
      <w:r w:rsidRPr="007361BC">
        <w:rPr>
          <w:lang w:bidi="ru-RU"/>
        </w:rPr>
        <w:t xml:space="preserve"> и </w:t>
      </w:r>
      <w:r w:rsidR="00484E25" w:rsidRPr="007361BC">
        <w:rPr>
          <w:lang w:bidi="ru-RU"/>
        </w:rPr>
        <w:t>5</w:t>
      </w:r>
      <w:r w:rsidRPr="007361BC">
        <w:rPr>
          <w:lang w:bidi="ru-RU"/>
        </w:rPr>
        <w:t>.</w:t>
      </w:r>
    </w:p>
    <w:p w14:paraId="34CCC8E4" w14:textId="77777777" w:rsidR="002512E7" w:rsidRPr="007361BC" w:rsidRDefault="002512E7">
      <w:pPr>
        <w:ind w:firstLine="709"/>
        <w:rPr>
          <w:sz w:val="28"/>
          <w:szCs w:val="28"/>
        </w:rPr>
      </w:pPr>
    </w:p>
    <w:p w14:paraId="7CE63E20" w14:textId="77777777" w:rsidR="00D61242" w:rsidRPr="007361BC" w:rsidRDefault="00D61242">
      <w:pPr>
        <w:ind w:firstLine="709"/>
        <w:rPr>
          <w:sz w:val="28"/>
          <w:szCs w:val="28"/>
        </w:rPr>
      </w:pPr>
    </w:p>
    <w:p w14:paraId="27EA53A1" w14:textId="77777777" w:rsidR="00D61242" w:rsidRPr="007361BC" w:rsidRDefault="00D61242">
      <w:pPr>
        <w:ind w:firstLine="709"/>
        <w:rPr>
          <w:sz w:val="28"/>
          <w:szCs w:val="28"/>
        </w:rPr>
      </w:pPr>
    </w:p>
    <w:p w14:paraId="639700A8" w14:textId="77777777" w:rsidR="00D61242" w:rsidRPr="007361BC" w:rsidRDefault="00D61242">
      <w:pPr>
        <w:ind w:firstLine="709"/>
        <w:rPr>
          <w:sz w:val="28"/>
          <w:szCs w:val="28"/>
        </w:rPr>
      </w:pPr>
    </w:p>
    <w:p w14:paraId="33011D93" w14:textId="77777777" w:rsidR="00D61242" w:rsidRPr="007361BC" w:rsidRDefault="00D61242">
      <w:pPr>
        <w:ind w:firstLine="709"/>
        <w:rPr>
          <w:sz w:val="28"/>
          <w:szCs w:val="28"/>
        </w:rPr>
      </w:pPr>
    </w:p>
    <w:p w14:paraId="4CD8637F" w14:textId="77777777" w:rsidR="00D61242" w:rsidRPr="007361BC" w:rsidRDefault="00D61242">
      <w:pPr>
        <w:ind w:firstLine="709"/>
        <w:rPr>
          <w:sz w:val="28"/>
          <w:szCs w:val="28"/>
        </w:rPr>
      </w:pPr>
    </w:p>
    <w:p w14:paraId="246DE9D6" w14:textId="77777777" w:rsidR="00D61242" w:rsidRPr="007361BC" w:rsidRDefault="00D61242">
      <w:pPr>
        <w:ind w:firstLine="709"/>
        <w:rPr>
          <w:sz w:val="28"/>
          <w:szCs w:val="28"/>
        </w:rPr>
      </w:pPr>
    </w:p>
    <w:p w14:paraId="27B08365" w14:textId="77777777" w:rsidR="00D61242" w:rsidRPr="007361BC" w:rsidRDefault="00D61242">
      <w:pPr>
        <w:ind w:firstLine="709"/>
        <w:rPr>
          <w:sz w:val="28"/>
          <w:szCs w:val="28"/>
        </w:rPr>
      </w:pPr>
    </w:p>
    <w:p w14:paraId="39AD8C90" w14:textId="77777777" w:rsidR="00D61242" w:rsidRPr="007361BC" w:rsidRDefault="00D61242">
      <w:pPr>
        <w:ind w:firstLine="709"/>
        <w:rPr>
          <w:sz w:val="28"/>
          <w:szCs w:val="28"/>
        </w:rPr>
      </w:pPr>
    </w:p>
    <w:p w14:paraId="51F6461B" w14:textId="77777777" w:rsidR="00D61242" w:rsidRPr="007361BC" w:rsidRDefault="00D61242">
      <w:pPr>
        <w:ind w:firstLine="709"/>
        <w:rPr>
          <w:sz w:val="28"/>
          <w:szCs w:val="28"/>
        </w:rPr>
      </w:pPr>
    </w:p>
    <w:p w14:paraId="6FEC52D2" w14:textId="77777777" w:rsidR="00D61242" w:rsidRPr="007361BC" w:rsidRDefault="00D61242">
      <w:pPr>
        <w:ind w:firstLine="709"/>
        <w:rPr>
          <w:sz w:val="28"/>
          <w:szCs w:val="28"/>
        </w:rPr>
      </w:pPr>
    </w:p>
    <w:p w14:paraId="50401AA3" w14:textId="77777777" w:rsidR="00037681" w:rsidRPr="007361BC" w:rsidRDefault="00037681" w:rsidP="00D61242">
      <w:pPr>
        <w:ind w:left="7080" w:firstLine="708"/>
        <w:rPr>
          <w:sz w:val="28"/>
          <w:szCs w:val="28"/>
        </w:rPr>
      </w:pPr>
    </w:p>
    <w:p w14:paraId="464AB23C" w14:textId="77777777" w:rsidR="00037681" w:rsidRPr="007361BC" w:rsidRDefault="00037681" w:rsidP="00D61242">
      <w:pPr>
        <w:ind w:left="7080" w:firstLine="708"/>
        <w:rPr>
          <w:sz w:val="28"/>
          <w:szCs w:val="28"/>
        </w:rPr>
      </w:pPr>
    </w:p>
    <w:p w14:paraId="3AA48B87" w14:textId="77777777" w:rsidR="00037681" w:rsidRPr="007361BC" w:rsidRDefault="00037681" w:rsidP="00D61242">
      <w:pPr>
        <w:ind w:left="7080" w:firstLine="708"/>
        <w:rPr>
          <w:sz w:val="28"/>
          <w:szCs w:val="28"/>
        </w:rPr>
      </w:pPr>
    </w:p>
    <w:p w14:paraId="55898AD1" w14:textId="77777777" w:rsidR="00037681" w:rsidRPr="007361BC" w:rsidRDefault="00037681" w:rsidP="00D61242">
      <w:pPr>
        <w:ind w:left="7080" w:firstLine="708"/>
        <w:rPr>
          <w:sz w:val="28"/>
          <w:szCs w:val="28"/>
        </w:rPr>
      </w:pPr>
    </w:p>
    <w:p w14:paraId="189F466D" w14:textId="77777777" w:rsidR="00037681" w:rsidRPr="007361BC" w:rsidRDefault="00037681" w:rsidP="00D61242">
      <w:pPr>
        <w:ind w:left="7080" w:firstLine="708"/>
        <w:rPr>
          <w:sz w:val="28"/>
          <w:szCs w:val="28"/>
        </w:rPr>
      </w:pPr>
    </w:p>
    <w:p w14:paraId="315D768D" w14:textId="77777777" w:rsidR="00037681" w:rsidRPr="007361BC" w:rsidRDefault="00037681" w:rsidP="00D61242">
      <w:pPr>
        <w:ind w:left="7080" w:firstLine="708"/>
        <w:rPr>
          <w:sz w:val="28"/>
          <w:szCs w:val="28"/>
        </w:rPr>
      </w:pPr>
    </w:p>
    <w:p w14:paraId="6999C67A" w14:textId="77777777" w:rsidR="00037681" w:rsidRPr="007361BC" w:rsidRDefault="00037681" w:rsidP="00D61242">
      <w:pPr>
        <w:ind w:left="7080" w:firstLine="708"/>
        <w:rPr>
          <w:sz w:val="28"/>
          <w:szCs w:val="28"/>
        </w:rPr>
      </w:pPr>
    </w:p>
    <w:p w14:paraId="4B602C8F" w14:textId="77777777" w:rsidR="00037681" w:rsidRPr="007361BC" w:rsidRDefault="00037681" w:rsidP="00D61242">
      <w:pPr>
        <w:ind w:left="7080" w:firstLine="708"/>
        <w:rPr>
          <w:sz w:val="28"/>
          <w:szCs w:val="28"/>
        </w:rPr>
      </w:pPr>
    </w:p>
    <w:p w14:paraId="439A358D" w14:textId="77777777" w:rsidR="00037681" w:rsidRPr="007361BC" w:rsidRDefault="00037681" w:rsidP="00D61242">
      <w:pPr>
        <w:ind w:left="7080" w:firstLine="708"/>
        <w:rPr>
          <w:sz w:val="28"/>
          <w:szCs w:val="28"/>
        </w:rPr>
      </w:pPr>
    </w:p>
    <w:p w14:paraId="0E0546A1" w14:textId="77777777" w:rsidR="00037681" w:rsidRPr="007361BC" w:rsidRDefault="00037681" w:rsidP="00D61242">
      <w:pPr>
        <w:ind w:left="7080" w:firstLine="708"/>
        <w:rPr>
          <w:sz w:val="28"/>
          <w:szCs w:val="28"/>
        </w:rPr>
      </w:pPr>
    </w:p>
    <w:p w14:paraId="7B73513F" w14:textId="77777777" w:rsidR="00037681" w:rsidRPr="007361BC" w:rsidRDefault="00037681" w:rsidP="00D61242">
      <w:pPr>
        <w:ind w:left="7080" w:firstLine="708"/>
        <w:rPr>
          <w:sz w:val="28"/>
          <w:szCs w:val="28"/>
        </w:rPr>
      </w:pPr>
    </w:p>
    <w:p w14:paraId="1200D806" w14:textId="77777777" w:rsidR="00037681" w:rsidRPr="007361BC" w:rsidRDefault="00037681" w:rsidP="00D61242">
      <w:pPr>
        <w:ind w:left="7080" w:firstLine="708"/>
        <w:rPr>
          <w:sz w:val="28"/>
          <w:szCs w:val="28"/>
        </w:rPr>
      </w:pPr>
    </w:p>
    <w:p w14:paraId="456C14A7" w14:textId="77777777" w:rsidR="00037681" w:rsidRPr="007361BC" w:rsidRDefault="00037681" w:rsidP="00D61242">
      <w:pPr>
        <w:ind w:left="7080" w:firstLine="708"/>
        <w:rPr>
          <w:sz w:val="28"/>
          <w:szCs w:val="28"/>
        </w:rPr>
      </w:pPr>
    </w:p>
    <w:p w14:paraId="704EBDEA" w14:textId="393C100A" w:rsidR="00D61242" w:rsidRPr="007361BC" w:rsidRDefault="00D61242" w:rsidP="00D61242">
      <w:pPr>
        <w:ind w:left="7080" w:firstLine="708"/>
        <w:rPr>
          <w:sz w:val="28"/>
          <w:szCs w:val="28"/>
        </w:rPr>
      </w:pPr>
      <w:r w:rsidRPr="007361BC">
        <w:rPr>
          <w:sz w:val="28"/>
          <w:szCs w:val="28"/>
        </w:rPr>
        <w:lastRenderedPageBreak/>
        <w:t xml:space="preserve">Схема </w:t>
      </w:r>
      <w:r w:rsidR="00037681" w:rsidRPr="007361BC">
        <w:rPr>
          <w:sz w:val="28"/>
          <w:szCs w:val="28"/>
        </w:rPr>
        <w:t>4</w:t>
      </w:r>
    </w:p>
    <w:p w14:paraId="7C7C5549" w14:textId="75644629" w:rsidR="00D65797" w:rsidRPr="007361BC" w:rsidRDefault="00D65797" w:rsidP="00D65797">
      <w:pPr>
        <w:rPr>
          <w:sz w:val="28"/>
          <w:szCs w:val="28"/>
        </w:rPr>
      </w:pPr>
      <w:r w:rsidRPr="007361BC">
        <w:rPr>
          <w:noProof/>
          <w:sz w:val="28"/>
          <w:szCs w:val="28"/>
        </w:rPr>
        <w:drawing>
          <wp:inline distT="0" distB="0" distL="0" distR="0" wp14:anchorId="22E47727" wp14:editId="39FE48E1">
            <wp:extent cx="5940425" cy="839470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А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8394700"/>
                    </a:xfrm>
                    <a:prstGeom prst="rect">
                      <a:avLst/>
                    </a:prstGeom>
                  </pic:spPr>
                </pic:pic>
              </a:graphicData>
            </a:graphic>
          </wp:inline>
        </w:drawing>
      </w:r>
    </w:p>
    <w:p w14:paraId="4F179AC1" w14:textId="10A3F1B5" w:rsidR="00D61242" w:rsidRPr="007361BC" w:rsidRDefault="00D61242" w:rsidP="00D61242">
      <w:pPr>
        <w:rPr>
          <w:sz w:val="28"/>
          <w:szCs w:val="28"/>
        </w:rPr>
      </w:pPr>
    </w:p>
    <w:p w14:paraId="58323A66" w14:textId="77777777" w:rsidR="00D61242" w:rsidRPr="007361BC" w:rsidRDefault="00D61242">
      <w:pPr>
        <w:ind w:firstLine="709"/>
        <w:rPr>
          <w:sz w:val="28"/>
          <w:szCs w:val="28"/>
        </w:rPr>
      </w:pPr>
    </w:p>
    <w:p w14:paraId="19F73B7D" w14:textId="77777777" w:rsidR="00D61242" w:rsidRPr="007361BC" w:rsidRDefault="00D61242">
      <w:pPr>
        <w:ind w:firstLine="709"/>
        <w:rPr>
          <w:sz w:val="28"/>
          <w:szCs w:val="28"/>
        </w:rPr>
      </w:pPr>
    </w:p>
    <w:p w14:paraId="3CB1FB7C" w14:textId="77777777" w:rsidR="00D61242" w:rsidRPr="007361BC" w:rsidRDefault="00D61242">
      <w:pPr>
        <w:ind w:firstLine="709"/>
        <w:rPr>
          <w:sz w:val="28"/>
          <w:szCs w:val="28"/>
        </w:rPr>
      </w:pPr>
    </w:p>
    <w:p w14:paraId="5ACC205F" w14:textId="7994A4D2" w:rsidR="00D61242" w:rsidRPr="007361BC" w:rsidRDefault="00D61242" w:rsidP="00D61242">
      <w:pPr>
        <w:ind w:left="7080" w:firstLine="708"/>
        <w:rPr>
          <w:sz w:val="28"/>
          <w:szCs w:val="28"/>
        </w:rPr>
      </w:pPr>
      <w:r w:rsidRPr="007361BC">
        <w:rPr>
          <w:sz w:val="28"/>
          <w:szCs w:val="28"/>
        </w:rPr>
        <w:t xml:space="preserve">Схема </w:t>
      </w:r>
      <w:r w:rsidR="00037681" w:rsidRPr="007361BC">
        <w:rPr>
          <w:sz w:val="28"/>
          <w:szCs w:val="28"/>
        </w:rPr>
        <w:t>5</w:t>
      </w:r>
    </w:p>
    <w:p w14:paraId="13098C0E" w14:textId="65E78199" w:rsidR="00D61242" w:rsidRPr="007361BC" w:rsidRDefault="00D65797" w:rsidP="00037681">
      <w:pPr>
        <w:rPr>
          <w:sz w:val="28"/>
          <w:szCs w:val="28"/>
        </w:rPr>
      </w:pPr>
      <w:r w:rsidRPr="007361BC">
        <w:rPr>
          <w:noProof/>
          <w:sz w:val="28"/>
          <w:szCs w:val="28"/>
        </w:rPr>
        <w:drawing>
          <wp:inline distT="0" distB="0" distL="0" distR="0" wp14:anchorId="7D63A624" wp14:editId="0011A21F">
            <wp:extent cx="5940425" cy="8394700"/>
            <wp:effectExtent l="0" t="0" r="3175" b="635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СХЕМА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8394700"/>
                    </a:xfrm>
                    <a:prstGeom prst="rect">
                      <a:avLst/>
                    </a:prstGeom>
                  </pic:spPr>
                </pic:pic>
              </a:graphicData>
            </a:graphic>
          </wp:inline>
        </w:drawing>
      </w:r>
    </w:p>
    <w:p w14:paraId="118F8ABE" w14:textId="77777777" w:rsidR="0087534A" w:rsidRPr="007361BC" w:rsidRDefault="0087534A" w:rsidP="006B31F8">
      <w:pPr>
        <w:rPr>
          <w:i/>
          <w:sz w:val="28"/>
          <w:szCs w:val="28"/>
        </w:rPr>
      </w:pPr>
    </w:p>
    <w:p w14:paraId="4ACA6068" w14:textId="77777777" w:rsidR="0058296C" w:rsidRPr="007361BC" w:rsidRDefault="0058296C" w:rsidP="0058296C">
      <w:pPr>
        <w:ind w:firstLine="851"/>
        <w:rPr>
          <w:i/>
          <w:sz w:val="28"/>
          <w:szCs w:val="28"/>
        </w:rPr>
        <w:sectPr w:rsidR="0058296C" w:rsidRPr="007361BC" w:rsidSect="00AE15F9">
          <w:headerReference w:type="even" r:id="rId25"/>
          <w:footerReference w:type="even" r:id="rId26"/>
          <w:headerReference w:type="first" r:id="rId27"/>
          <w:footerReference w:type="first" r:id="rId28"/>
          <w:pgSz w:w="11907" w:h="16840" w:code="9"/>
          <w:pgMar w:top="1134" w:right="851" w:bottom="1134" w:left="1701" w:header="567" w:footer="567" w:gutter="0"/>
          <w:cols w:space="708"/>
          <w:docGrid w:linePitch="360"/>
        </w:sectPr>
      </w:pPr>
    </w:p>
    <w:p w14:paraId="46F95C11" w14:textId="77777777" w:rsidR="000563A8" w:rsidRPr="007361BC" w:rsidRDefault="000563A8" w:rsidP="000563A8">
      <w:pPr>
        <w:pStyle w:val="2"/>
        <w:contextualSpacing/>
        <w:jc w:val="center"/>
        <w:rPr>
          <w:bCs w:val="0"/>
          <w:sz w:val="32"/>
          <w:szCs w:val="32"/>
        </w:rPr>
      </w:pPr>
      <w:bookmarkStart w:id="15" w:name="_Toc38538233"/>
      <w:bookmarkStart w:id="16" w:name="_Toc39651939"/>
      <w:bookmarkStart w:id="17" w:name="_Toc40787047"/>
      <w:bookmarkStart w:id="18" w:name="bookmark26"/>
      <w:r w:rsidRPr="007361BC">
        <w:rPr>
          <w:bCs w:val="0"/>
          <w:sz w:val="32"/>
          <w:szCs w:val="32"/>
        </w:rPr>
        <w:lastRenderedPageBreak/>
        <w:t>Перечень кварталов и выделов,</w:t>
      </w:r>
    </w:p>
    <w:p w14:paraId="674DC905" w14:textId="1087855F" w:rsidR="000563A8" w:rsidRPr="007361BC" w:rsidRDefault="000563A8" w:rsidP="000563A8">
      <w:pPr>
        <w:pStyle w:val="2"/>
        <w:contextualSpacing/>
        <w:jc w:val="center"/>
        <w:rPr>
          <w:bCs w:val="0"/>
          <w:sz w:val="32"/>
          <w:szCs w:val="32"/>
        </w:rPr>
      </w:pPr>
      <w:r w:rsidRPr="007361BC">
        <w:rPr>
          <w:bCs w:val="0"/>
          <w:sz w:val="32"/>
          <w:szCs w:val="32"/>
        </w:rPr>
        <w:t xml:space="preserve">входящих в проектируемые леса, расположенные в лесопарковых </w:t>
      </w:r>
      <w:r w:rsidR="00AB5D84" w:rsidRPr="007361BC">
        <w:rPr>
          <w:bCs w:val="0"/>
          <w:sz w:val="32"/>
          <w:szCs w:val="32"/>
        </w:rPr>
        <w:t xml:space="preserve">и зеленых </w:t>
      </w:r>
      <w:r w:rsidRPr="007361BC">
        <w:rPr>
          <w:bCs w:val="0"/>
          <w:sz w:val="32"/>
          <w:szCs w:val="32"/>
        </w:rPr>
        <w:t>зонах</w:t>
      </w:r>
    </w:p>
    <w:p w14:paraId="2E25C4A5" w14:textId="2220637E" w:rsidR="000563A8" w:rsidRPr="007361BC" w:rsidRDefault="00AB5D84" w:rsidP="000563A8">
      <w:pPr>
        <w:pStyle w:val="2"/>
        <w:contextualSpacing/>
        <w:jc w:val="center"/>
        <w:rPr>
          <w:bCs w:val="0"/>
          <w:sz w:val="32"/>
          <w:szCs w:val="32"/>
        </w:rPr>
      </w:pPr>
      <w:r w:rsidRPr="007361BC">
        <w:rPr>
          <w:bCs w:val="0"/>
          <w:sz w:val="32"/>
          <w:szCs w:val="32"/>
        </w:rPr>
        <w:t>Мирновского</w:t>
      </w:r>
      <w:r w:rsidR="000563A8" w:rsidRPr="007361BC">
        <w:rPr>
          <w:bCs w:val="0"/>
          <w:sz w:val="32"/>
          <w:szCs w:val="32"/>
        </w:rPr>
        <w:t xml:space="preserve"> лесничеств</w:t>
      </w:r>
      <w:bookmarkEnd w:id="15"/>
      <w:bookmarkEnd w:id="16"/>
      <w:bookmarkEnd w:id="17"/>
      <w:r w:rsidR="000563A8" w:rsidRPr="007361BC">
        <w:rPr>
          <w:bCs w:val="0"/>
          <w:sz w:val="32"/>
          <w:szCs w:val="32"/>
        </w:rPr>
        <w:t>а</w:t>
      </w:r>
    </w:p>
    <w:p w14:paraId="444CB318" w14:textId="2BB553A9" w:rsidR="00373426" w:rsidRPr="007361BC" w:rsidRDefault="00373426" w:rsidP="00373426">
      <w:pPr>
        <w:ind w:firstLine="851"/>
        <w:contextualSpacing/>
        <w:jc w:val="center"/>
        <w:rPr>
          <w:i/>
        </w:rPr>
      </w:pPr>
      <w:r w:rsidRPr="007361BC">
        <w:rPr>
          <w:i/>
        </w:rPr>
        <w:t xml:space="preserve">                                                                                                                                                                                                 Таблица 9</w:t>
      </w:r>
    </w:p>
    <w:tbl>
      <w:tblPr>
        <w:tblW w:w="4679" w:type="pct"/>
        <w:jc w:val="center"/>
        <w:tblLook w:val="04A0" w:firstRow="1" w:lastRow="0" w:firstColumn="1" w:lastColumn="0" w:noHBand="0" w:noVBand="1"/>
      </w:tblPr>
      <w:tblGrid>
        <w:gridCol w:w="2723"/>
        <w:gridCol w:w="1237"/>
        <w:gridCol w:w="8190"/>
        <w:gridCol w:w="1477"/>
      </w:tblGrid>
      <w:tr w:rsidR="00491CCB" w:rsidRPr="007361BC" w14:paraId="5C0144DD" w14:textId="77777777" w:rsidTr="002B709E">
        <w:trPr>
          <w:cantSplit/>
          <w:trHeight w:val="850"/>
          <w:tblHeader/>
          <w:jc w:val="center"/>
        </w:trPr>
        <w:tc>
          <w:tcPr>
            <w:tcW w:w="999" w:type="pct"/>
            <w:tcBorders>
              <w:top w:val="single" w:sz="4" w:space="0" w:color="auto"/>
              <w:left w:val="single" w:sz="4" w:space="0" w:color="auto"/>
              <w:bottom w:val="single" w:sz="4" w:space="0" w:color="auto"/>
              <w:right w:val="single" w:sz="4" w:space="0" w:color="auto"/>
            </w:tcBorders>
            <w:shd w:val="clear" w:color="auto" w:fill="auto"/>
            <w:hideMark/>
          </w:tcPr>
          <w:p w14:paraId="69248EAF" w14:textId="77777777" w:rsidR="00491CCB" w:rsidRPr="007361BC" w:rsidRDefault="00491CCB" w:rsidP="002B709E">
            <w:pPr>
              <w:jc w:val="center"/>
              <w:rPr>
                <w:color w:val="000000"/>
                <w:sz w:val="22"/>
                <w:szCs w:val="22"/>
              </w:rPr>
            </w:pPr>
            <w:r w:rsidRPr="007361BC">
              <w:rPr>
                <w:color w:val="000000"/>
                <w:sz w:val="22"/>
                <w:szCs w:val="22"/>
              </w:rPr>
              <w:t>Лесничество, лесохозяйственный участок</w:t>
            </w:r>
          </w:p>
        </w:tc>
        <w:tc>
          <w:tcPr>
            <w:tcW w:w="454" w:type="pct"/>
            <w:tcBorders>
              <w:top w:val="single" w:sz="4" w:space="0" w:color="auto"/>
              <w:left w:val="nil"/>
              <w:bottom w:val="single" w:sz="4" w:space="0" w:color="auto"/>
              <w:right w:val="single" w:sz="4" w:space="0" w:color="auto"/>
            </w:tcBorders>
            <w:shd w:val="clear" w:color="auto" w:fill="auto"/>
            <w:hideMark/>
          </w:tcPr>
          <w:p w14:paraId="3A82BEEB" w14:textId="77777777" w:rsidR="00491CCB" w:rsidRPr="007361BC" w:rsidRDefault="00491CCB" w:rsidP="002B709E">
            <w:pPr>
              <w:jc w:val="center"/>
              <w:rPr>
                <w:color w:val="000000"/>
                <w:sz w:val="22"/>
                <w:szCs w:val="22"/>
              </w:rPr>
            </w:pPr>
            <w:r w:rsidRPr="007361BC">
              <w:rPr>
                <w:color w:val="000000"/>
                <w:sz w:val="22"/>
                <w:szCs w:val="22"/>
              </w:rPr>
              <w:t>Номера кварталов</w:t>
            </w:r>
          </w:p>
        </w:tc>
        <w:tc>
          <w:tcPr>
            <w:tcW w:w="3005" w:type="pct"/>
            <w:tcBorders>
              <w:top w:val="single" w:sz="4" w:space="0" w:color="auto"/>
              <w:left w:val="nil"/>
              <w:bottom w:val="single" w:sz="4" w:space="0" w:color="auto"/>
              <w:right w:val="single" w:sz="4" w:space="0" w:color="auto"/>
            </w:tcBorders>
            <w:shd w:val="clear" w:color="auto" w:fill="auto"/>
            <w:hideMark/>
          </w:tcPr>
          <w:p w14:paraId="44E31410" w14:textId="77777777" w:rsidR="00491CCB" w:rsidRPr="007361BC" w:rsidRDefault="00491CCB" w:rsidP="002B709E">
            <w:pPr>
              <w:jc w:val="center"/>
              <w:rPr>
                <w:color w:val="000000"/>
                <w:sz w:val="22"/>
                <w:szCs w:val="22"/>
              </w:rPr>
            </w:pPr>
            <w:r w:rsidRPr="007361BC">
              <w:rPr>
                <w:color w:val="000000"/>
                <w:sz w:val="22"/>
                <w:szCs w:val="22"/>
              </w:rPr>
              <w:t>Номера выделов</w:t>
            </w:r>
          </w:p>
        </w:tc>
        <w:tc>
          <w:tcPr>
            <w:tcW w:w="542" w:type="pct"/>
            <w:tcBorders>
              <w:top w:val="single" w:sz="4" w:space="0" w:color="auto"/>
              <w:left w:val="nil"/>
              <w:bottom w:val="single" w:sz="4" w:space="0" w:color="auto"/>
              <w:right w:val="single" w:sz="4" w:space="0" w:color="auto"/>
            </w:tcBorders>
            <w:shd w:val="clear" w:color="auto" w:fill="auto"/>
            <w:hideMark/>
          </w:tcPr>
          <w:p w14:paraId="568589B8" w14:textId="77777777" w:rsidR="00491CCB" w:rsidRPr="007361BC" w:rsidRDefault="00491CCB" w:rsidP="002B709E">
            <w:pPr>
              <w:jc w:val="center"/>
              <w:rPr>
                <w:color w:val="000000"/>
                <w:sz w:val="22"/>
                <w:szCs w:val="22"/>
              </w:rPr>
            </w:pPr>
            <w:r w:rsidRPr="007361BC">
              <w:rPr>
                <w:color w:val="000000"/>
                <w:sz w:val="22"/>
                <w:szCs w:val="22"/>
              </w:rPr>
              <w:t>Площадь, га</w:t>
            </w:r>
          </w:p>
        </w:tc>
      </w:tr>
      <w:tr w:rsidR="00491CCB" w:rsidRPr="007361BC" w14:paraId="05286012" w14:textId="77777777" w:rsidTr="002B709E">
        <w:trPr>
          <w:cantSplit/>
          <w:trHeight w:val="57"/>
          <w:jc w:val="center"/>
        </w:trPr>
        <w:tc>
          <w:tcPr>
            <w:tcW w:w="999" w:type="pct"/>
            <w:tcBorders>
              <w:top w:val="nil"/>
              <w:left w:val="single" w:sz="4" w:space="0" w:color="auto"/>
              <w:bottom w:val="single" w:sz="4" w:space="0" w:color="auto"/>
              <w:right w:val="single" w:sz="4" w:space="0" w:color="auto"/>
            </w:tcBorders>
            <w:shd w:val="clear" w:color="auto" w:fill="auto"/>
            <w:hideMark/>
          </w:tcPr>
          <w:p w14:paraId="37BBB724" w14:textId="77777777" w:rsidR="00491CCB" w:rsidRPr="007361BC" w:rsidRDefault="00491CCB" w:rsidP="002B709E">
            <w:pPr>
              <w:jc w:val="center"/>
              <w:rPr>
                <w:color w:val="000000"/>
                <w:sz w:val="22"/>
                <w:szCs w:val="22"/>
              </w:rPr>
            </w:pPr>
            <w:r w:rsidRPr="007361BC">
              <w:rPr>
                <w:color w:val="000000"/>
                <w:sz w:val="22"/>
                <w:szCs w:val="22"/>
              </w:rPr>
              <w:t>1</w:t>
            </w:r>
          </w:p>
        </w:tc>
        <w:tc>
          <w:tcPr>
            <w:tcW w:w="454" w:type="pct"/>
            <w:tcBorders>
              <w:top w:val="nil"/>
              <w:left w:val="nil"/>
              <w:bottom w:val="single" w:sz="4" w:space="0" w:color="auto"/>
              <w:right w:val="single" w:sz="4" w:space="0" w:color="auto"/>
            </w:tcBorders>
            <w:shd w:val="clear" w:color="auto" w:fill="auto"/>
            <w:hideMark/>
          </w:tcPr>
          <w:p w14:paraId="376DA649" w14:textId="77777777" w:rsidR="00491CCB" w:rsidRPr="007361BC" w:rsidRDefault="00491CCB" w:rsidP="002B709E">
            <w:pPr>
              <w:jc w:val="center"/>
              <w:rPr>
                <w:color w:val="000000"/>
                <w:sz w:val="22"/>
                <w:szCs w:val="22"/>
              </w:rPr>
            </w:pPr>
            <w:r w:rsidRPr="007361BC">
              <w:rPr>
                <w:color w:val="000000"/>
                <w:sz w:val="22"/>
                <w:szCs w:val="22"/>
              </w:rPr>
              <w:t>2</w:t>
            </w:r>
          </w:p>
        </w:tc>
        <w:tc>
          <w:tcPr>
            <w:tcW w:w="3005" w:type="pct"/>
            <w:tcBorders>
              <w:top w:val="nil"/>
              <w:left w:val="nil"/>
              <w:bottom w:val="single" w:sz="4" w:space="0" w:color="auto"/>
              <w:right w:val="single" w:sz="4" w:space="0" w:color="auto"/>
            </w:tcBorders>
            <w:shd w:val="clear" w:color="auto" w:fill="auto"/>
            <w:hideMark/>
          </w:tcPr>
          <w:p w14:paraId="04911FEE" w14:textId="77777777" w:rsidR="00491CCB" w:rsidRPr="007361BC" w:rsidRDefault="00491CCB" w:rsidP="002B709E">
            <w:pPr>
              <w:jc w:val="center"/>
              <w:rPr>
                <w:color w:val="000000"/>
                <w:sz w:val="22"/>
                <w:szCs w:val="22"/>
              </w:rPr>
            </w:pPr>
            <w:r w:rsidRPr="007361BC">
              <w:rPr>
                <w:color w:val="000000"/>
                <w:sz w:val="22"/>
                <w:szCs w:val="22"/>
              </w:rPr>
              <w:t>3</w:t>
            </w:r>
          </w:p>
        </w:tc>
        <w:tc>
          <w:tcPr>
            <w:tcW w:w="542" w:type="pct"/>
            <w:tcBorders>
              <w:top w:val="nil"/>
              <w:left w:val="nil"/>
              <w:bottom w:val="single" w:sz="4" w:space="0" w:color="auto"/>
              <w:right w:val="single" w:sz="4" w:space="0" w:color="auto"/>
            </w:tcBorders>
            <w:shd w:val="clear" w:color="auto" w:fill="auto"/>
            <w:hideMark/>
          </w:tcPr>
          <w:p w14:paraId="4E82A608" w14:textId="77777777" w:rsidR="00491CCB" w:rsidRPr="007361BC" w:rsidRDefault="00491CCB" w:rsidP="002B709E">
            <w:pPr>
              <w:jc w:val="center"/>
              <w:rPr>
                <w:color w:val="000000"/>
                <w:sz w:val="22"/>
                <w:szCs w:val="22"/>
              </w:rPr>
            </w:pPr>
            <w:r w:rsidRPr="007361BC">
              <w:rPr>
                <w:color w:val="000000"/>
                <w:sz w:val="22"/>
                <w:szCs w:val="22"/>
              </w:rPr>
              <w:t>4</w:t>
            </w:r>
          </w:p>
        </w:tc>
      </w:tr>
      <w:tr w:rsidR="00491CCB" w:rsidRPr="007361BC" w14:paraId="328B2E14" w14:textId="77777777" w:rsidTr="002B709E">
        <w:trPr>
          <w:cantSplit/>
          <w:trHeight w:val="5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78FA39E0" w14:textId="77777777" w:rsidR="00491CCB" w:rsidRPr="007361BC" w:rsidRDefault="00491CCB" w:rsidP="002B709E">
            <w:pPr>
              <w:jc w:val="center"/>
              <w:rPr>
                <w:bCs/>
                <w:color w:val="000000"/>
                <w:sz w:val="22"/>
                <w:szCs w:val="22"/>
              </w:rPr>
            </w:pPr>
            <w:r w:rsidRPr="007361BC">
              <w:rPr>
                <w:bCs/>
                <w:color w:val="000000"/>
                <w:sz w:val="22"/>
                <w:szCs w:val="22"/>
              </w:rPr>
              <w:t>Леса, расположенные в лесопарковых зонах</w:t>
            </w:r>
          </w:p>
        </w:tc>
      </w:tr>
      <w:tr w:rsidR="00491CCB" w:rsidRPr="007361BC" w14:paraId="1721A191" w14:textId="77777777" w:rsidTr="002B709E">
        <w:trPr>
          <w:cantSplit/>
          <w:trHeight w:val="57"/>
          <w:jc w:val="center"/>
        </w:trPr>
        <w:tc>
          <w:tcPr>
            <w:tcW w:w="999" w:type="pct"/>
            <w:vMerge w:val="restart"/>
            <w:tcBorders>
              <w:top w:val="nil"/>
              <w:left w:val="single" w:sz="4" w:space="0" w:color="auto"/>
              <w:right w:val="single" w:sz="4" w:space="0" w:color="auto"/>
            </w:tcBorders>
            <w:shd w:val="clear" w:color="auto" w:fill="auto"/>
          </w:tcPr>
          <w:p w14:paraId="207377BB" w14:textId="77777777" w:rsidR="00491CCB" w:rsidRPr="007361BC" w:rsidRDefault="00491CCB" w:rsidP="002B709E">
            <w:pPr>
              <w:jc w:val="center"/>
              <w:rPr>
                <w:color w:val="000000"/>
                <w:sz w:val="22"/>
                <w:szCs w:val="22"/>
              </w:rPr>
            </w:pPr>
            <w:r w:rsidRPr="007361BC">
              <w:rPr>
                <w:color w:val="000000"/>
                <w:sz w:val="22"/>
                <w:szCs w:val="22"/>
              </w:rPr>
              <w:t xml:space="preserve">Мирновское, </w:t>
            </w:r>
          </w:p>
          <w:p w14:paraId="08C4F8D5" w14:textId="77777777" w:rsidR="00491CCB" w:rsidRPr="007361BC" w:rsidRDefault="00491CCB" w:rsidP="002B709E">
            <w:pPr>
              <w:jc w:val="center"/>
              <w:rPr>
                <w:color w:val="000000"/>
                <w:sz w:val="22"/>
                <w:szCs w:val="22"/>
              </w:rPr>
            </w:pPr>
            <w:r w:rsidRPr="007361BC">
              <w:rPr>
                <w:color w:val="000000"/>
                <w:sz w:val="22"/>
                <w:szCs w:val="22"/>
              </w:rPr>
              <w:t>Тогучинский</w:t>
            </w:r>
          </w:p>
          <w:p w14:paraId="078ACA31" w14:textId="77777777" w:rsidR="00491CCB" w:rsidRPr="007361BC" w:rsidRDefault="00491CCB" w:rsidP="002B709E">
            <w:pPr>
              <w:jc w:val="center"/>
              <w:rPr>
                <w:color w:val="000000"/>
                <w:sz w:val="22"/>
                <w:szCs w:val="22"/>
              </w:rPr>
            </w:pPr>
            <w:r w:rsidRPr="007361BC">
              <w:rPr>
                <w:color w:val="000000"/>
                <w:sz w:val="22"/>
                <w:szCs w:val="22"/>
              </w:rPr>
              <w:t>лесохозяйственный участок</w:t>
            </w:r>
          </w:p>
        </w:tc>
        <w:tc>
          <w:tcPr>
            <w:tcW w:w="454" w:type="pct"/>
            <w:tcBorders>
              <w:top w:val="nil"/>
              <w:left w:val="nil"/>
              <w:bottom w:val="single" w:sz="4" w:space="0" w:color="auto"/>
              <w:right w:val="single" w:sz="4" w:space="0" w:color="auto"/>
            </w:tcBorders>
            <w:shd w:val="clear" w:color="auto" w:fill="auto"/>
          </w:tcPr>
          <w:p w14:paraId="727B5FDD" w14:textId="77777777" w:rsidR="00491CCB" w:rsidRPr="007361BC" w:rsidRDefault="00491CCB" w:rsidP="002B709E">
            <w:pPr>
              <w:jc w:val="center"/>
              <w:rPr>
                <w:bCs/>
                <w:color w:val="000000"/>
                <w:sz w:val="20"/>
                <w:szCs w:val="20"/>
                <w:lang w:val="en-US"/>
              </w:rPr>
            </w:pPr>
            <w:r w:rsidRPr="007361BC">
              <w:rPr>
                <w:bCs/>
                <w:color w:val="000000"/>
                <w:sz w:val="20"/>
                <w:szCs w:val="20"/>
                <w:lang w:val="en-US"/>
              </w:rPr>
              <w:t>3</w:t>
            </w:r>
          </w:p>
        </w:tc>
        <w:tc>
          <w:tcPr>
            <w:tcW w:w="3005" w:type="pct"/>
            <w:tcBorders>
              <w:top w:val="nil"/>
              <w:left w:val="nil"/>
              <w:bottom w:val="single" w:sz="4" w:space="0" w:color="auto"/>
              <w:right w:val="single" w:sz="4" w:space="0" w:color="auto"/>
            </w:tcBorders>
            <w:shd w:val="clear" w:color="auto" w:fill="auto"/>
          </w:tcPr>
          <w:p w14:paraId="0219859E" w14:textId="77777777" w:rsidR="00491CCB" w:rsidRPr="007361BC" w:rsidRDefault="00491CCB" w:rsidP="002B709E">
            <w:pPr>
              <w:jc w:val="left"/>
              <w:rPr>
                <w:bCs/>
                <w:color w:val="000000"/>
                <w:sz w:val="20"/>
                <w:szCs w:val="20"/>
                <w:lang w:val="en-US"/>
              </w:rPr>
            </w:pPr>
            <w:r w:rsidRPr="007361BC">
              <w:rPr>
                <w:bCs/>
                <w:color w:val="000000"/>
                <w:sz w:val="20"/>
                <w:szCs w:val="20"/>
                <w:lang w:val="en-US"/>
              </w:rPr>
              <w:t>1-49</w:t>
            </w:r>
          </w:p>
        </w:tc>
        <w:tc>
          <w:tcPr>
            <w:tcW w:w="542" w:type="pct"/>
            <w:tcBorders>
              <w:top w:val="nil"/>
              <w:left w:val="nil"/>
              <w:bottom w:val="single" w:sz="4" w:space="0" w:color="auto"/>
              <w:right w:val="single" w:sz="4" w:space="0" w:color="auto"/>
            </w:tcBorders>
            <w:shd w:val="clear" w:color="auto" w:fill="auto"/>
          </w:tcPr>
          <w:p w14:paraId="2827BA45" w14:textId="77777777" w:rsidR="00491CCB" w:rsidRPr="007361BC" w:rsidRDefault="00491CCB" w:rsidP="002B709E">
            <w:pPr>
              <w:jc w:val="center"/>
              <w:rPr>
                <w:bCs/>
                <w:color w:val="000000"/>
                <w:sz w:val="20"/>
                <w:szCs w:val="20"/>
                <w:lang w:val="en-US"/>
              </w:rPr>
            </w:pPr>
            <w:r w:rsidRPr="007361BC">
              <w:rPr>
                <w:bCs/>
                <w:color w:val="000000"/>
                <w:sz w:val="20"/>
                <w:szCs w:val="20"/>
                <w:lang w:val="en-US"/>
              </w:rPr>
              <w:t>31</w:t>
            </w:r>
          </w:p>
        </w:tc>
      </w:tr>
      <w:tr w:rsidR="00491CCB" w:rsidRPr="007361BC" w14:paraId="0FB7A5E0"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00400083"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326043FC" w14:textId="77777777" w:rsidR="00491CCB" w:rsidRPr="007361BC" w:rsidRDefault="00491CCB" w:rsidP="002B709E">
            <w:pPr>
              <w:jc w:val="center"/>
              <w:rPr>
                <w:bCs/>
                <w:color w:val="000000"/>
                <w:sz w:val="20"/>
                <w:szCs w:val="20"/>
                <w:lang w:val="en-US"/>
              </w:rPr>
            </w:pPr>
            <w:r w:rsidRPr="007361BC">
              <w:rPr>
                <w:bCs/>
                <w:color w:val="000000"/>
                <w:sz w:val="20"/>
                <w:szCs w:val="20"/>
                <w:lang w:val="en-US"/>
              </w:rPr>
              <w:t>4</w:t>
            </w:r>
          </w:p>
        </w:tc>
        <w:tc>
          <w:tcPr>
            <w:tcW w:w="3005" w:type="pct"/>
            <w:tcBorders>
              <w:top w:val="nil"/>
              <w:left w:val="nil"/>
              <w:bottom w:val="single" w:sz="4" w:space="0" w:color="auto"/>
              <w:right w:val="single" w:sz="4" w:space="0" w:color="auto"/>
            </w:tcBorders>
            <w:shd w:val="clear" w:color="auto" w:fill="auto"/>
          </w:tcPr>
          <w:p w14:paraId="321CDC56" w14:textId="77777777" w:rsidR="00491CCB" w:rsidRPr="007361BC" w:rsidRDefault="00491CCB" w:rsidP="002B709E">
            <w:pPr>
              <w:jc w:val="left"/>
              <w:rPr>
                <w:bCs/>
                <w:color w:val="000000"/>
                <w:sz w:val="20"/>
                <w:szCs w:val="20"/>
                <w:lang w:val="en-US"/>
              </w:rPr>
            </w:pPr>
            <w:r w:rsidRPr="007361BC">
              <w:rPr>
                <w:bCs/>
                <w:color w:val="000000"/>
                <w:sz w:val="20"/>
                <w:szCs w:val="20"/>
                <w:lang w:val="en-US"/>
              </w:rPr>
              <w:t>1-47</w:t>
            </w:r>
          </w:p>
        </w:tc>
        <w:tc>
          <w:tcPr>
            <w:tcW w:w="542" w:type="pct"/>
            <w:tcBorders>
              <w:top w:val="nil"/>
              <w:left w:val="nil"/>
              <w:bottom w:val="single" w:sz="4" w:space="0" w:color="auto"/>
              <w:right w:val="single" w:sz="4" w:space="0" w:color="auto"/>
            </w:tcBorders>
            <w:shd w:val="clear" w:color="auto" w:fill="auto"/>
          </w:tcPr>
          <w:p w14:paraId="183DA38A"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101</w:t>
            </w:r>
          </w:p>
        </w:tc>
      </w:tr>
      <w:tr w:rsidR="00491CCB" w:rsidRPr="007361BC" w14:paraId="23230FDE"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13633375"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5FB9C201" w14:textId="77777777" w:rsidR="00491CCB" w:rsidRPr="007361BC" w:rsidRDefault="00491CCB" w:rsidP="002B709E">
            <w:pPr>
              <w:jc w:val="center"/>
              <w:rPr>
                <w:bCs/>
                <w:color w:val="000000"/>
                <w:sz w:val="20"/>
                <w:szCs w:val="20"/>
                <w:lang w:val="en-US"/>
              </w:rPr>
            </w:pPr>
            <w:r w:rsidRPr="007361BC">
              <w:rPr>
                <w:bCs/>
                <w:color w:val="000000"/>
                <w:sz w:val="20"/>
                <w:szCs w:val="20"/>
                <w:lang w:val="en-US"/>
              </w:rPr>
              <w:t>5</w:t>
            </w:r>
          </w:p>
        </w:tc>
        <w:tc>
          <w:tcPr>
            <w:tcW w:w="3005" w:type="pct"/>
            <w:tcBorders>
              <w:top w:val="nil"/>
              <w:left w:val="nil"/>
              <w:bottom w:val="single" w:sz="4" w:space="0" w:color="auto"/>
              <w:right w:val="single" w:sz="4" w:space="0" w:color="auto"/>
            </w:tcBorders>
            <w:shd w:val="clear" w:color="auto" w:fill="auto"/>
          </w:tcPr>
          <w:p w14:paraId="74548A89" w14:textId="77777777" w:rsidR="00491CCB" w:rsidRPr="007361BC" w:rsidRDefault="00491CCB" w:rsidP="002B709E">
            <w:pPr>
              <w:jc w:val="left"/>
              <w:rPr>
                <w:bCs/>
                <w:color w:val="000000"/>
                <w:sz w:val="20"/>
                <w:szCs w:val="20"/>
                <w:lang w:val="en-US"/>
              </w:rPr>
            </w:pPr>
            <w:r w:rsidRPr="007361BC">
              <w:rPr>
                <w:bCs/>
                <w:color w:val="000000"/>
                <w:sz w:val="20"/>
                <w:szCs w:val="20"/>
                <w:lang w:val="en-US"/>
              </w:rPr>
              <w:t>1-61</w:t>
            </w:r>
          </w:p>
        </w:tc>
        <w:tc>
          <w:tcPr>
            <w:tcW w:w="542" w:type="pct"/>
            <w:tcBorders>
              <w:top w:val="nil"/>
              <w:left w:val="nil"/>
              <w:bottom w:val="single" w:sz="4" w:space="0" w:color="auto"/>
              <w:right w:val="single" w:sz="4" w:space="0" w:color="auto"/>
            </w:tcBorders>
            <w:shd w:val="clear" w:color="auto" w:fill="auto"/>
          </w:tcPr>
          <w:p w14:paraId="6A53925E"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143</w:t>
            </w:r>
          </w:p>
        </w:tc>
      </w:tr>
      <w:tr w:rsidR="00491CCB" w:rsidRPr="007361BC" w14:paraId="4FED80E8"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13248AD2"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7BEE6597" w14:textId="77777777" w:rsidR="00491CCB" w:rsidRPr="007361BC" w:rsidRDefault="00491CCB" w:rsidP="002B709E">
            <w:pPr>
              <w:jc w:val="center"/>
              <w:rPr>
                <w:bCs/>
                <w:color w:val="000000"/>
                <w:sz w:val="20"/>
                <w:szCs w:val="20"/>
                <w:lang w:val="en-US"/>
              </w:rPr>
            </w:pPr>
            <w:r w:rsidRPr="007361BC">
              <w:rPr>
                <w:bCs/>
                <w:color w:val="000000"/>
                <w:sz w:val="20"/>
                <w:szCs w:val="20"/>
                <w:lang w:val="en-US"/>
              </w:rPr>
              <w:t>6</w:t>
            </w:r>
          </w:p>
        </w:tc>
        <w:tc>
          <w:tcPr>
            <w:tcW w:w="3005" w:type="pct"/>
            <w:tcBorders>
              <w:top w:val="nil"/>
              <w:left w:val="nil"/>
              <w:bottom w:val="single" w:sz="4" w:space="0" w:color="auto"/>
              <w:right w:val="single" w:sz="4" w:space="0" w:color="auto"/>
            </w:tcBorders>
            <w:shd w:val="clear" w:color="auto" w:fill="auto"/>
          </w:tcPr>
          <w:p w14:paraId="03BC40C1" w14:textId="77777777" w:rsidR="00491CCB" w:rsidRPr="007361BC" w:rsidRDefault="00491CCB" w:rsidP="002B709E">
            <w:pPr>
              <w:jc w:val="left"/>
              <w:rPr>
                <w:bCs/>
                <w:color w:val="000000"/>
                <w:sz w:val="20"/>
                <w:szCs w:val="20"/>
                <w:lang w:val="en-US"/>
              </w:rPr>
            </w:pPr>
            <w:r w:rsidRPr="007361BC">
              <w:rPr>
                <w:bCs/>
                <w:color w:val="000000"/>
                <w:sz w:val="20"/>
                <w:szCs w:val="20"/>
                <w:lang w:val="en-US"/>
              </w:rPr>
              <w:t>1-72</w:t>
            </w:r>
          </w:p>
        </w:tc>
        <w:tc>
          <w:tcPr>
            <w:tcW w:w="542" w:type="pct"/>
            <w:tcBorders>
              <w:top w:val="nil"/>
              <w:left w:val="nil"/>
              <w:bottom w:val="single" w:sz="4" w:space="0" w:color="auto"/>
              <w:right w:val="single" w:sz="4" w:space="0" w:color="auto"/>
            </w:tcBorders>
            <w:shd w:val="clear" w:color="auto" w:fill="auto"/>
          </w:tcPr>
          <w:p w14:paraId="680CD8FE"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123</w:t>
            </w:r>
          </w:p>
        </w:tc>
      </w:tr>
      <w:tr w:rsidR="00491CCB" w:rsidRPr="007361BC" w14:paraId="79108065"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65772F0D"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2854FFB5" w14:textId="77777777" w:rsidR="00491CCB" w:rsidRPr="007361BC" w:rsidRDefault="00491CCB" w:rsidP="002B709E">
            <w:pPr>
              <w:jc w:val="center"/>
              <w:rPr>
                <w:bCs/>
                <w:color w:val="000000"/>
                <w:sz w:val="20"/>
                <w:szCs w:val="20"/>
                <w:lang w:val="en-US"/>
              </w:rPr>
            </w:pPr>
            <w:r w:rsidRPr="007361BC">
              <w:rPr>
                <w:bCs/>
                <w:color w:val="000000"/>
                <w:sz w:val="20"/>
                <w:szCs w:val="20"/>
                <w:lang w:val="en-US"/>
              </w:rPr>
              <w:t>7</w:t>
            </w:r>
          </w:p>
        </w:tc>
        <w:tc>
          <w:tcPr>
            <w:tcW w:w="3005" w:type="pct"/>
            <w:tcBorders>
              <w:top w:val="nil"/>
              <w:left w:val="nil"/>
              <w:bottom w:val="single" w:sz="4" w:space="0" w:color="auto"/>
              <w:right w:val="single" w:sz="4" w:space="0" w:color="auto"/>
            </w:tcBorders>
            <w:shd w:val="clear" w:color="auto" w:fill="auto"/>
          </w:tcPr>
          <w:p w14:paraId="5FE29180" w14:textId="77777777" w:rsidR="00491CCB" w:rsidRPr="007361BC" w:rsidRDefault="00491CCB" w:rsidP="002B709E">
            <w:pPr>
              <w:jc w:val="left"/>
              <w:rPr>
                <w:bCs/>
                <w:color w:val="000000"/>
                <w:sz w:val="20"/>
                <w:szCs w:val="20"/>
                <w:lang w:val="en-US"/>
              </w:rPr>
            </w:pPr>
            <w:r w:rsidRPr="007361BC">
              <w:rPr>
                <w:bCs/>
                <w:color w:val="000000"/>
                <w:sz w:val="20"/>
                <w:szCs w:val="20"/>
                <w:lang w:val="en-US"/>
              </w:rPr>
              <w:t>1-19</w:t>
            </w:r>
          </w:p>
        </w:tc>
        <w:tc>
          <w:tcPr>
            <w:tcW w:w="542" w:type="pct"/>
            <w:tcBorders>
              <w:top w:val="nil"/>
              <w:left w:val="nil"/>
              <w:bottom w:val="single" w:sz="4" w:space="0" w:color="auto"/>
              <w:right w:val="single" w:sz="4" w:space="0" w:color="auto"/>
            </w:tcBorders>
            <w:shd w:val="clear" w:color="auto" w:fill="auto"/>
          </w:tcPr>
          <w:p w14:paraId="11F4D809" w14:textId="77777777" w:rsidR="00491CCB" w:rsidRPr="007361BC" w:rsidRDefault="00491CCB" w:rsidP="002B709E">
            <w:pPr>
              <w:jc w:val="center"/>
              <w:rPr>
                <w:bCs/>
                <w:color w:val="000000"/>
                <w:sz w:val="20"/>
                <w:szCs w:val="20"/>
                <w:lang w:val="en-US"/>
              </w:rPr>
            </w:pPr>
            <w:r w:rsidRPr="007361BC">
              <w:rPr>
                <w:bCs/>
                <w:color w:val="000000"/>
                <w:sz w:val="20"/>
                <w:szCs w:val="20"/>
                <w:lang w:val="en-US"/>
              </w:rPr>
              <w:t>72</w:t>
            </w:r>
          </w:p>
        </w:tc>
      </w:tr>
      <w:tr w:rsidR="00491CCB" w:rsidRPr="007361BC" w14:paraId="64C9F541"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091AAC90"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5F5ACC2E" w14:textId="77777777" w:rsidR="00491CCB" w:rsidRPr="007361BC" w:rsidRDefault="00491CCB" w:rsidP="002B709E">
            <w:pPr>
              <w:jc w:val="center"/>
              <w:rPr>
                <w:bCs/>
                <w:color w:val="000000"/>
                <w:sz w:val="20"/>
                <w:szCs w:val="20"/>
                <w:lang w:val="en-US"/>
              </w:rPr>
            </w:pPr>
            <w:r w:rsidRPr="007361BC">
              <w:rPr>
                <w:bCs/>
                <w:color w:val="000000"/>
                <w:sz w:val="20"/>
                <w:szCs w:val="20"/>
                <w:lang w:val="en-US"/>
              </w:rPr>
              <w:t>8</w:t>
            </w:r>
          </w:p>
        </w:tc>
        <w:tc>
          <w:tcPr>
            <w:tcW w:w="3005" w:type="pct"/>
            <w:tcBorders>
              <w:top w:val="nil"/>
              <w:left w:val="nil"/>
              <w:bottom w:val="single" w:sz="4" w:space="0" w:color="auto"/>
              <w:right w:val="single" w:sz="4" w:space="0" w:color="auto"/>
            </w:tcBorders>
            <w:shd w:val="clear" w:color="auto" w:fill="auto"/>
          </w:tcPr>
          <w:p w14:paraId="3957DF92" w14:textId="77777777" w:rsidR="00491CCB" w:rsidRPr="007361BC" w:rsidRDefault="00491CCB" w:rsidP="002B709E">
            <w:pPr>
              <w:jc w:val="left"/>
              <w:rPr>
                <w:bCs/>
                <w:color w:val="000000"/>
                <w:sz w:val="20"/>
                <w:szCs w:val="20"/>
                <w:lang w:val="en-US"/>
              </w:rPr>
            </w:pPr>
            <w:r w:rsidRPr="007361BC">
              <w:rPr>
                <w:bCs/>
                <w:color w:val="000000"/>
                <w:sz w:val="20"/>
                <w:szCs w:val="20"/>
                <w:lang w:val="en-US"/>
              </w:rPr>
              <w:t>1-58</w:t>
            </w:r>
          </w:p>
        </w:tc>
        <w:tc>
          <w:tcPr>
            <w:tcW w:w="542" w:type="pct"/>
            <w:tcBorders>
              <w:top w:val="nil"/>
              <w:left w:val="nil"/>
              <w:bottom w:val="single" w:sz="4" w:space="0" w:color="auto"/>
              <w:right w:val="single" w:sz="4" w:space="0" w:color="auto"/>
            </w:tcBorders>
            <w:shd w:val="clear" w:color="auto" w:fill="auto"/>
          </w:tcPr>
          <w:p w14:paraId="7B28BC3A"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134</w:t>
            </w:r>
          </w:p>
        </w:tc>
      </w:tr>
      <w:tr w:rsidR="00491CCB" w:rsidRPr="007361BC" w14:paraId="2B30DFD2"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32D2A5F1"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5634D488" w14:textId="77777777" w:rsidR="00491CCB" w:rsidRPr="007361BC" w:rsidRDefault="00491CCB" w:rsidP="002B709E">
            <w:pPr>
              <w:jc w:val="center"/>
              <w:rPr>
                <w:bCs/>
                <w:color w:val="000000"/>
                <w:sz w:val="20"/>
                <w:szCs w:val="20"/>
                <w:lang w:val="en-US"/>
              </w:rPr>
            </w:pPr>
            <w:r w:rsidRPr="007361BC">
              <w:rPr>
                <w:bCs/>
                <w:color w:val="000000"/>
                <w:sz w:val="20"/>
                <w:szCs w:val="20"/>
                <w:lang w:val="en-US"/>
              </w:rPr>
              <w:t>9</w:t>
            </w:r>
          </w:p>
        </w:tc>
        <w:tc>
          <w:tcPr>
            <w:tcW w:w="3005" w:type="pct"/>
            <w:tcBorders>
              <w:top w:val="nil"/>
              <w:left w:val="nil"/>
              <w:bottom w:val="single" w:sz="4" w:space="0" w:color="auto"/>
              <w:right w:val="single" w:sz="4" w:space="0" w:color="auto"/>
            </w:tcBorders>
            <w:shd w:val="clear" w:color="auto" w:fill="auto"/>
          </w:tcPr>
          <w:p w14:paraId="43CA5845" w14:textId="77777777" w:rsidR="00491CCB" w:rsidRPr="007361BC" w:rsidRDefault="00491CCB" w:rsidP="002B709E">
            <w:pPr>
              <w:jc w:val="left"/>
              <w:rPr>
                <w:bCs/>
                <w:color w:val="000000"/>
                <w:sz w:val="20"/>
                <w:szCs w:val="20"/>
                <w:lang w:val="en-US"/>
              </w:rPr>
            </w:pPr>
            <w:r w:rsidRPr="007361BC">
              <w:rPr>
                <w:bCs/>
                <w:color w:val="000000"/>
                <w:sz w:val="20"/>
                <w:szCs w:val="20"/>
                <w:lang w:val="en-US"/>
              </w:rPr>
              <w:t>1-78</w:t>
            </w:r>
          </w:p>
        </w:tc>
        <w:tc>
          <w:tcPr>
            <w:tcW w:w="542" w:type="pct"/>
            <w:tcBorders>
              <w:top w:val="nil"/>
              <w:left w:val="nil"/>
              <w:bottom w:val="single" w:sz="4" w:space="0" w:color="auto"/>
              <w:right w:val="single" w:sz="4" w:space="0" w:color="auto"/>
            </w:tcBorders>
            <w:shd w:val="clear" w:color="auto" w:fill="auto"/>
          </w:tcPr>
          <w:p w14:paraId="44A93A5D"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142</w:t>
            </w:r>
          </w:p>
        </w:tc>
      </w:tr>
      <w:tr w:rsidR="00491CCB" w:rsidRPr="007361BC" w14:paraId="77FF6AE3"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0D07538F"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6D1D4760"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10</w:t>
            </w:r>
          </w:p>
        </w:tc>
        <w:tc>
          <w:tcPr>
            <w:tcW w:w="3005" w:type="pct"/>
            <w:tcBorders>
              <w:top w:val="nil"/>
              <w:left w:val="nil"/>
              <w:bottom w:val="single" w:sz="4" w:space="0" w:color="auto"/>
              <w:right w:val="single" w:sz="4" w:space="0" w:color="auto"/>
            </w:tcBorders>
            <w:shd w:val="clear" w:color="auto" w:fill="auto"/>
          </w:tcPr>
          <w:p w14:paraId="17481115" w14:textId="77777777" w:rsidR="00491CCB" w:rsidRPr="007361BC" w:rsidRDefault="00491CCB" w:rsidP="002B709E">
            <w:pPr>
              <w:jc w:val="left"/>
              <w:rPr>
                <w:bCs/>
                <w:color w:val="000000"/>
                <w:sz w:val="20"/>
                <w:szCs w:val="20"/>
                <w:lang w:val="en-US"/>
              </w:rPr>
            </w:pPr>
            <w:r w:rsidRPr="007361BC">
              <w:rPr>
                <w:bCs/>
                <w:color w:val="000000"/>
                <w:sz w:val="20"/>
                <w:szCs w:val="20"/>
                <w:lang w:val="en-US"/>
              </w:rPr>
              <w:t>1-73</w:t>
            </w:r>
          </w:p>
        </w:tc>
        <w:tc>
          <w:tcPr>
            <w:tcW w:w="542" w:type="pct"/>
            <w:tcBorders>
              <w:top w:val="nil"/>
              <w:left w:val="nil"/>
              <w:bottom w:val="single" w:sz="4" w:space="0" w:color="auto"/>
              <w:right w:val="single" w:sz="4" w:space="0" w:color="auto"/>
            </w:tcBorders>
            <w:shd w:val="clear" w:color="auto" w:fill="auto"/>
          </w:tcPr>
          <w:p w14:paraId="42C418FD"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132</w:t>
            </w:r>
          </w:p>
        </w:tc>
      </w:tr>
      <w:tr w:rsidR="00491CCB" w:rsidRPr="007361BC" w14:paraId="51AE0802"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1CB48386"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5426654C"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11</w:t>
            </w:r>
          </w:p>
        </w:tc>
        <w:tc>
          <w:tcPr>
            <w:tcW w:w="3005" w:type="pct"/>
            <w:tcBorders>
              <w:top w:val="nil"/>
              <w:left w:val="nil"/>
              <w:bottom w:val="single" w:sz="4" w:space="0" w:color="auto"/>
              <w:right w:val="single" w:sz="4" w:space="0" w:color="auto"/>
            </w:tcBorders>
            <w:shd w:val="clear" w:color="auto" w:fill="auto"/>
          </w:tcPr>
          <w:p w14:paraId="60090899" w14:textId="77777777" w:rsidR="00491CCB" w:rsidRPr="007361BC" w:rsidRDefault="00491CCB" w:rsidP="002B709E">
            <w:pPr>
              <w:jc w:val="left"/>
              <w:rPr>
                <w:bCs/>
                <w:color w:val="000000"/>
                <w:sz w:val="20"/>
                <w:szCs w:val="20"/>
                <w:lang w:val="en-US"/>
              </w:rPr>
            </w:pPr>
            <w:r w:rsidRPr="007361BC">
              <w:rPr>
                <w:bCs/>
                <w:color w:val="000000"/>
                <w:sz w:val="20"/>
                <w:szCs w:val="20"/>
                <w:lang w:val="en-US"/>
              </w:rPr>
              <w:t>1-52, 54, 55 (ч.), 57-60</w:t>
            </w:r>
          </w:p>
        </w:tc>
        <w:tc>
          <w:tcPr>
            <w:tcW w:w="542" w:type="pct"/>
            <w:tcBorders>
              <w:top w:val="nil"/>
              <w:left w:val="nil"/>
              <w:bottom w:val="single" w:sz="4" w:space="0" w:color="auto"/>
              <w:right w:val="single" w:sz="4" w:space="0" w:color="auto"/>
            </w:tcBorders>
            <w:shd w:val="clear" w:color="auto" w:fill="auto"/>
          </w:tcPr>
          <w:p w14:paraId="559BB650" w14:textId="77777777" w:rsidR="00491CCB" w:rsidRPr="007361BC" w:rsidRDefault="00491CCB" w:rsidP="002B709E">
            <w:pPr>
              <w:jc w:val="center"/>
              <w:rPr>
                <w:bCs/>
                <w:color w:val="000000"/>
                <w:sz w:val="20"/>
                <w:szCs w:val="20"/>
                <w:lang w:val="en-US"/>
              </w:rPr>
            </w:pPr>
            <w:r w:rsidRPr="007361BC">
              <w:rPr>
                <w:bCs/>
                <w:color w:val="000000"/>
                <w:sz w:val="20"/>
                <w:szCs w:val="20"/>
                <w:lang w:val="en-US"/>
              </w:rPr>
              <w:t>91,9</w:t>
            </w:r>
          </w:p>
        </w:tc>
      </w:tr>
      <w:tr w:rsidR="00491CCB" w:rsidRPr="007361BC" w14:paraId="7522D7DF"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1C76129D"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78B4DB5C"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12</w:t>
            </w:r>
          </w:p>
        </w:tc>
        <w:tc>
          <w:tcPr>
            <w:tcW w:w="3005" w:type="pct"/>
            <w:tcBorders>
              <w:top w:val="nil"/>
              <w:left w:val="nil"/>
              <w:bottom w:val="single" w:sz="4" w:space="0" w:color="auto"/>
              <w:right w:val="single" w:sz="4" w:space="0" w:color="auto"/>
            </w:tcBorders>
            <w:shd w:val="clear" w:color="auto" w:fill="auto"/>
          </w:tcPr>
          <w:p w14:paraId="4D505FD1" w14:textId="2849704B" w:rsidR="00491CCB" w:rsidRPr="007361BC" w:rsidRDefault="00491CCB" w:rsidP="002B709E">
            <w:pPr>
              <w:jc w:val="left"/>
              <w:rPr>
                <w:bCs/>
                <w:color w:val="000000"/>
                <w:sz w:val="20"/>
                <w:szCs w:val="20"/>
                <w:lang w:val="en-US"/>
              </w:rPr>
            </w:pPr>
            <w:r w:rsidRPr="007361BC">
              <w:rPr>
                <w:bCs/>
                <w:color w:val="000000"/>
                <w:sz w:val="20"/>
                <w:szCs w:val="20"/>
                <w:lang w:val="en-US"/>
              </w:rPr>
              <w:t xml:space="preserve">6, 9, 10, 11, 12, </w:t>
            </w:r>
            <w:r w:rsidRPr="007361BC">
              <w:rPr>
                <w:bCs/>
                <w:color w:val="000000"/>
                <w:sz w:val="20"/>
                <w:szCs w:val="20"/>
              </w:rPr>
              <w:t xml:space="preserve">29ч, </w:t>
            </w:r>
            <w:r w:rsidRPr="007361BC">
              <w:rPr>
                <w:bCs/>
                <w:color w:val="000000"/>
                <w:sz w:val="20"/>
                <w:szCs w:val="20"/>
                <w:lang w:val="en-US"/>
              </w:rPr>
              <w:t>93</w:t>
            </w:r>
          </w:p>
        </w:tc>
        <w:tc>
          <w:tcPr>
            <w:tcW w:w="542" w:type="pct"/>
            <w:tcBorders>
              <w:top w:val="nil"/>
              <w:left w:val="nil"/>
              <w:bottom w:val="single" w:sz="4" w:space="0" w:color="auto"/>
              <w:right w:val="single" w:sz="4" w:space="0" w:color="auto"/>
            </w:tcBorders>
            <w:shd w:val="clear" w:color="auto" w:fill="auto"/>
          </w:tcPr>
          <w:p w14:paraId="1F78B775" w14:textId="71C0DB2F" w:rsidR="00491CCB" w:rsidRPr="007361BC" w:rsidRDefault="00491CCB" w:rsidP="002B709E">
            <w:pPr>
              <w:jc w:val="center"/>
              <w:rPr>
                <w:bCs/>
                <w:color w:val="000000"/>
                <w:sz w:val="20"/>
                <w:szCs w:val="20"/>
              </w:rPr>
            </w:pPr>
            <w:r w:rsidRPr="007361BC">
              <w:rPr>
                <w:bCs/>
                <w:color w:val="000000"/>
                <w:sz w:val="20"/>
                <w:szCs w:val="20"/>
              </w:rPr>
              <w:t>6,2908</w:t>
            </w:r>
          </w:p>
        </w:tc>
      </w:tr>
      <w:tr w:rsidR="00491CCB" w:rsidRPr="007361BC" w14:paraId="1122BB96"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54C07415"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76321D05"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13</w:t>
            </w:r>
          </w:p>
        </w:tc>
        <w:tc>
          <w:tcPr>
            <w:tcW w:w="3005" w:type="pct"/>
            <w:tcBorders>
              <w:top w:val="nil"/>
              <w:left w:val="nil"/>
              <w:bottom w:val="single" w:sz="4" w:space="0" w:color="auto"/>
              <w:right w:val="single" w:sz="4" w:space="0" w:color="auto"/>
            </w:tcBorders>
            <w:shd w:val="clear" w:color="auto" w:fill="auto"/>
          </w:tcPr>
          <w:p w14:paraId="7B904F62" w14:textId="77777777" w:rsidR="00491CCB" w:rsidRPr="007361BC" w:rsidRDefault="00491CCB" w:rsidP="002B709E">
            <w:pPr>
              <w:jc w:val="left"/>
              <w:rPr>
                <w:bCs/>
                <w:color w:val="000000"/>
                <w:sz w:val="20"/>
                <w:szCs w:val="20"/>
                <w:lang w:val="en-US"/>
              </w:rPr>
            </w:pPr>
            <w:r w:rsidRPr="007361BC">
              <w:rPr>
                <w:bCs/>
                <w:color w:val="000000"/>
                <w:sz w:val="20"/>
                <w:szCs w:val="20"/>
                <w:lang w:val="en-US"/>
              </w:rPr>
              <w:t>1-107</w:t>
            </w:r>
          </w:p>
        </w:tc>
        <w:tc>
          <w:tcPr>
            <w:tcW w:w="542" w:type="pct"/>
            <w:tcBorders>
              <w:top w:val="nil"/>
              <w:left w:val="nil"/>
              <w:bottom w:val="single" w:sz="4" w:space="0" w:color="auto"/>
              <w:right w:val="single" w:sz="4" w:space="0" w:color="auto"/>
            </w:tcBorders>
            <w:shd w:val="clear" w:color="auto" w:fill="auto"/>
          </w:tcPr>
          <w:p w14:paraId="6A426B7E"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112</w:t>
            </w:r>
          </w:p>
        </w:tc>
      </w:tr>
      <w:tr w:rsidR="00491CCB" w:rsidRPr="007361BC" w14:paraId="75AFCD13"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7C8311CD"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4B4EDB09" w14:textId="77777777" w:rsidR="00491CCB" w:rsidRPr="007361BC" w:rsidRDefault="00491CCB" w:rsidP="002B709E">
            <w:pPr>
              <w:jc w:val="center"/>
              <w:rPr>
                <w:bCs/>
                <w:color w:val="000000"/>
                <w:sz w:val="20"/>
                <w:szCs w:val="20"/>
                <w:lang w:val="en-US"/>
              </w:rPr>
            </w:pPr>
            <w:r w:rsidRPr="007361BC">
              <w:rPr>
                <w:bCs/>
                <w:color w:val="000000"/>
                <w:sz w:val="20"/>
                <w:szCs w:val="20"/>
                <w:lang w:val="en-US"/>
              </w:rPr>
              <w:t>93</w:t>
            </w:r>
          </w:p>
        </w:tc>
        <w:tc>
          <w:tcPr>
            <w:tcW w:w="3005" w:type="pct"/>
            <w:tcBorders>
              <w:top w:val="nil"/>
              <w:left w:val="nil"/>
              <w:bottom w:val="single" w:sz="4" w:space="0" w:color="auto"/>
              <w:right w:val="single" w:sz="4" w:space="0" w:color="auto"/>
            </w:tcBorders>
            <w:shd w:val="clear" w:color="auto" w:fill="auto"/>
          </w:tcPr>
          <w:p w14:paraId="2B35C1F6" w14:textId="1EC409D4" w:rsidR="00491CCB" w:rsidRPr="007361BC" w:rsidRDefault="00491CCB" w:rsidP="002B709E">
            <w:pPr>
              <w:jc w:val="left"/>
              <w:rPr>
                <w:bCs/>
                <w:color w:val="000000"/>
                <w:sz w:val="20"/>
                <w:szCs w:val="20"/>
              </w:rPr>
            </w:pPr>
            <w:r w:rsidRPr="007361BC">
              <w:rPr>
                <w:bCs/>
                <w:color w:val="000000"/>
                <w:sz w:val="20"/>
                <w:szCs w:val="20"/>
                <w:lang w:val="en-US"/>
              </w:rPr>
              <w:t>1</w:t>
            </w:r>
            <w:r w:rsidRPr="007361BC">
              <w:rPr>
                <w:bCs/>
                <w:color w:val="000000"/>
                <w:sz w:val="20"/>
                <w:szCs w:val="20"/>
              </w:rPr>
              <w:t>-9, 10ч, 11-29, 30ч, 31ч, 32-38, 39ч, 40-42, 43ч, 44,</w:t>
            </w:r>
            <w:r w:rsidRPr="007361BC">
              <w:rPr>
                <w:bCs/>
                <w:color w:val="000000"/>
                <w:sz w:val="20"/>
                <w:szCs w:val="20"/>
                <w:lang w:val="en-US"/>
              </w:rPr>
              <w:t xml:space="preserve"> 45</w:t>
            </w:r>
            <w:r w:rsidRPr="007361BC">
              <w:rPr>
                <w:bCs/>
                <w:color w:val="000000"/>
                <w:sz w:val="20"/>
                <w:szCs w:val="20"/>
              </w:rPr>
              <w:t>ч</w:t>
            </w:r>
          </w:p>
        </w:tc>
        <w:tc>
          <w:tcPr>
            <w:tcW w:w="542" w:type="pct"/>
            <w:tcBorders>
              <w:top w:val="nil"/>
              <w:left w:val="nil"/>
              <w:bottom w:val="single" w:sz="4" w:space="0" w:color="auto"/>
              <w:right w:val="single" w:sz="4" w:space="0" w:color="auto"/>
            </w:tcBorders>
            <w:shd w:val="clear" w:color="auto" w:fill="auto"/>
          </w:tcPr>
          <w:p w14:paraId="485EBE1A" w14:textId="2643AA14" w:rsidR="00491CCB" w:rsidRPr="007361BC" w:rsidRDefault="00491CCB" w:rsidP="002B709E">
            <w:pPr>
              <w:jc w:val="center"/>
              <w:rPr>
                <w:bCs/>
                <w:color w:val="000000"/>
                <w:sz w:val="20"/>
                <w:szCs w:val="20"/>
              </w:rPr>
            </w:pPr>
            <w:r w:rsidRPr="007361BC">
              <w:rPr>
                <w:bCs/>
                <w:color w:val="000000"/>
                <w:sz w:val="20"/>
                <w:szCs w:val="20"/>
              </w:rPr>
              <w:t>89,1092</w:t>
            </w:r>
          </w:p>
        </w:tc>
      </w:tr>
      <w:tr w:rsidR="00491CCB" w:rsidRPr="007361BC" w14:paraId="65024E05"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745B45BD"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6C8F5CF7" w14:textId="77777777" w:rsidR="00491CCB" w:rsidRPr="007361BC" w:rsidRDefault="00491CCB" w:rsidP="002B709E">
            <w:pPr>
              <w:jc w:val="center"/>
              <w:rPr>
                <w:bCs/>
                <w:color w:val="000000"/>
                <w:sz w:val="20"/>
                <w:szCs w:val="20"/>
                <w:lang w:val="en-US"/>
              </w:rPr>
            </w:pPr>
            <w:r w:rsidRPr="007361BC">
              <w:rPr>
                <w:bCs/>
                <w:color w:val="000000"/>
                <w:sz w:val="20"/>
                <w:szCs w:val="20"/>
                <w:lang w:val="en-US"/>
              </w:rPr>
              <w:t>94</w:t>
            </w:r>
          </w:p>
        </w:tc>
        <w:tc>
          <w:tcPr>
            <w:tcW w:w="3005" w:type="pct"/>
            <w:tcBorders>
              <w:top w:val="nil"/>
              <w:left w:val="nil"/>
              <w:bottom w:val="single" w:sz="4" w:space="0" w:color="auto"/>
              <w:right w:val="single" w:sz="4" w:space="0" w:color="auto"/>
            </w:tcBorders>
            <w:shd w:val="clear" w:color="auto" w:fill="auto"/>
          </w:tcPr>
          <w:p w14:paraId="52EE72EE" w14:textId="77777777" w:rsidR="00491CCB" w:rsidRPr="007361BC" w:rsidRDefault="00491CCB" w:rsidP="002B709E">
            <w:pPr>
              <w:jc w:val="left"/>
              <w:rPr>
                <w:bCs/>
                <w:color w:val="000000"/>
                <w:sz w:val="20"/>
                <w:szCs w:val="20"/>
                <w:lang w:val="en-US"/>
              </w:rPr>
            </w:pPr>
            <w:r w:rsidRPr="007361BC">
              <w:rPr>
                <w:bCs/>
                <w:color w:val="000000"/>
                <w:sz w:val="20"/>
                <w:szCs w:val="20"/>
                <w:lang w:val="en-US"/>
              </w:rPr>
              <w:t>1-29</w:t>
            </w:r>
          </w:p>
        </w:tc>
        <w:tc>
          <w:tcPr>
            <w:tcW w:w="542" w:type="pct"/>
            <w:tcBorders>
              <w:top w:val="nil"/>
              <w:left w:val="nil"/>
              <w:bottom w:val="single" w:sz="4" w:space="0" w:color="auto"/>
              <w:right w:val="single" w:sz="4" w:space="0" w:color="auto"/>
            </w:tcBorders>
            <w:shd w:val="clear" w:color="auto" w:fill="auto"/>
          </w:tcPr>
          <w:p w14:paraId="20BBF066" w14:textId="77777777" w:rsidR="00491CCB" w:rsidRPr="007361BC" w:rsidRDefault="00491CCB" w:rsidP="002B709E">
            <w:pPr>
              <w:jc w:val="center"/>
              <w:rPr>
                <w:bCs/>
                <w:color w:val="000000"/>
                <w:sz w:val="20"/>
                <w:szCs w:val="20"/>
                <w:lang w:val="en-US"/>
              </w:rPr>
            </w:pPr>
            <w:r w:rsidRPr="007361BC">
              <w:rPr>
                <w:bCs/>
                <w:color w:val="000000"/>
                <w:sz w:val="20"/>
                <w:szCs w:val="20"/>
                <w:lang w:val="en-US"/>
              </w:rPr>
              <w:t>99</w:t>
            </w:r>
          </w:p>
        </w:tc>
      </w:tr>
      <w:tr w:rsidR="00491CCB" w:rsidRPr="007361BC" w14:paraId="3011E217"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24781545"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2DD4D0C8" w14:textId="77777777" w:rsidR="00491CCB" w:rsidRPr="007361BC" w:rsidRDefault="00491CCB" w:rsidP="002B709E">
            <w:pPr>
              <w:jc w:val="center"/>
              <w:rPr>
                <w:bCs/>
                <w:color w:val="000000"/>
                <w:sz w:val="20"/>
                <w:szCs w:val="20"/>
                <w:lang w:val="en-US"/>
              </w:rPr>
            </w:pPr>
            <w:r w:rsidRPr="007361BC">
              <w:rPr>
                <w:bCs/>
                <w:color w:val="000000"/>
                <w:sz w:val="20"/>
                <w:szCs w:val="20"/>
                <w:lang w:val="en-US"/>
              </w:rPr>
              <w:t>95</w:t>
            </w:r>
          </w:p>
        </w:tc>
        <w:tc>
          <w:tcPr>
            <w:tcW w:w="3005" w:type="pct"/>
            <w:tcBorders>
              <w:top w:val="nil"/>
              <w:left w:val="nil"/>
              <w:bottom w:val="single" w:sz="4" w:space="0" w:color="auto"/>
              <w:right w:val="single" w:sz="4" w:space="0" w:color="auto"/>
            </w:tcBorders>
            <w:shd w:val="clear" w:color="auto" w:fill="auto"/>
          </w:tcPr>
          <w:p w14:paraId="585A64E4" w14:textId="77777777" w:rsidR="00491CCB" w:rsidRPr="007361BC" w:rsidRDefault="00491CCB" w:rsidP="002B709E">
            <w:pPr>
              <w:jc w:val="left"/>
              <w:rPr>
                <w:bCs/>
                <w:color w:val="000000"/>
                <w:sz w:val="20"/>
                <w:szCs w:val="20"/>
                <w:lang w:val="en-US"/>
              </w:rPr>
            </w:pPr>
            <w:r w:rsidRPr="007361BC">
              <w:rPr>
                <w:bCs/>
                <w:color w:val="000000"/>
                <w:sz w:val="20"/>
                <w:szCs w:val="20"/>
                <w:lang w:val="en-US"/>
              </w:rPr>
              <w:t>1-53</w:t>
            </w:r>
          </w:p>
        </w:tc>
        <w:tc>
          <w:tcPr>
            <w:tcW w:w="542" w:type="pct"/>
            <w:tcBorders>
              <w:top w:val="nil"/>
              <w:left w:val="nil"/>
              <w:bottom w:val="single" w:sz="4" w:space="0" w:color="auto"/>
              <w:right w:val="single" w:sz="4" w:space="0" w:color="auto"/>
            </w:tcBorders>
            <w:shd w:val="clear" w:color="auto" w:fill="auto"/>
          </w:tcPr>
          <w:p w14:paraId="1EDD6FAC" w14:textId="77777777" w:rsidR="00491CCB" w:rsidRPr="007361BC" w:rsidRDefault="00491CCB" w:rsidP="002B709E">
            <w:pPr>
              <w:jc w:val="center"/>
              <w:rPr>
                <w:bCs/>
                <w:color w:val="000000"/>
                <w:sz w:val="20"/>
                <w:szCs w:val="20"/>
                <w:lang w:val="en-US"/>
              </w:rPr>
            </w:pPr>
            <w:r w:rsidRPr="007361BC">
              <w:rPr>
                <w:bCs/>
                <w:color w:val="000000"/>
                <w:sz w:val="20"/>
                <w:szCs w:val="20"/>
                <w:lang w:val="en-US"/>
              </w:rPr>
              <w:t>87</w:t>
            </w:r>
          </w:p>
        </w:tc>
      </w:tr>
      <w:tr w:rsidR="00491CCB" w:rsidRPr="007361BC" w14:paraId="763AD01A"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391B6692"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6B3ABD30" w14:textId="77777777" w:rsidR="00491CCB" w:rsidRPr="007361BC" w:rsidRDefault="00491CCB" w:rsidP="002B709E">
            <w:pPr>
              <w:jc w:val="center"/>
              <w:rPr>
                <w:bCs/>
                <w:color w:val="000000"/>
                <w:sz w:val="20"/>
                <w:szCs w:val="20"/>
                <w:lang w:val="en-US"/>
              </w:rPr>
            </w:pPr>
            <w:r w:rsidRPr="007361BC">
              <w:rPr>
                <w:bCs/>
                <w:color w:val="000000"/>
                <w:sz w:val="20"/>
                <w:szCs w:val="20"/>
                <w:lang w:val="en-US"/>
              </w:rPr>
              <w:t>96</w:t>
            </w:r>
          </w:p>
        </w:tc>
        <w:tc>
          <w:tcPr>
            <w:tcW w:w="3005" w:type="pct"/>
            <w:tcBorders>
              <w:top w:val="nil"/>
              <w:left w:val="nil"/>
              <w:bottom w:val="single" w:sz="4" w:space="0" w:color="auto"/>
              <w:right w:val="single" w:sz="4" w:space="0" w:color="auto"/>
            </w:tcBorders>
            <w:shd w:val="clear" w:color="auto" w:fill="auto"/>
          </w:tcPr>
          <w:p w14:paraId="4778C596" w14:textId="77777777" w:rsidR="00491CCB" w:rsidRPr="007361BC" w:rsidRDefault="00491CCB" w:rsidP="002B709E">
            <w:pPr>
              <w:jc w:val="left"/>
              <w:rPr>
                <w:bCs/>
                <w:color w:val="000000"/>
                <w:sz w:val="20"/>
                <w:szCs w:val="20"/>
                <w:lang w:val="en-US"/>
              </w:rPr>
            </w:pPr>
            <w:r w:rsidRPr="007361BC">
              <w:rPr>
                <w:bCs/>
                <w:color w:val="000000"/>
                <w:sz w:val="20"/>
                <w:szCs w:val="20"/>
                <w:lang w:val="en-US"/>
              </w:rPr>
              <w:t>1-57</w:t>
            </w:r>
          </w:p>
        </w:tc>
        <w:tc>
          <w:tcPr>
            <w:tcW w:w="542" w:type="pct"/>
            <w:tcBorders>
              <w:top w:val="nil"/>
              <w:left w:val="nil"/>
              <w:bottom w:val="single" w:sz="4" w:space="0" w:color="auto"/>
              <w:right w:val="single" w:sz="4" w:space="0" w:color="auto"/>
            </w:tcBorders>
            <w:shd w:val="clear" w:color="auto" w:fill="auto"/>
          </w:tcPr>
          <w:p w14:paraId="7F40DBBD"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107</w:t>
            </w:r>
          </w:p>
        </w:tc>
      </w:tr>
      <w:tr w:rsidR="00491CCB" w:rsidRPr="007361BC" w14:paraId="3AD568CB"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494E6BC2"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6088C41F" w14:textId="77777777" w:rsidR="00491CCB" w:rsidRPr="007361BC" w:rsidRDefault="00491CCB" w:rsidP="002B709E">
            <w:pPr>
              <w:jc w:val="center"/>
              <w:rPr>
                <w:bCs/>
                <w:color w:val="000000"/>
                <w:sz w:val="20"/>
                <w:szCs w:val="20"/>
                <w:lang w:val="en-US"/>
              </w:rPr>
            </w:pPr>
            <w:r w:rsidRPr="007361BC">
              <w:rPr>
                <w:bCs/>
                <w:color w:val="000000"/>
                <w:sz w:val="20"/>
                <w:szCs w:val="20"/>
                <w:lang w:val="en-US"/>
              </w:rPr>
              <w:t>97</w:t>
            </w:r>
          </w:p>
        </w:tc>
        <w:tc>
          <w:tcPr>
            <w:tcW w:w="3005" w:type="pct"/>
            <w:tcBorders>
              <w:top w:val="nil"/>
              <w:left w:val="nil"/>
              <w:bottom w:val="single" w:sz="4" w:space="0" w:color="auto"/>
              <w:right w:val="single" w:sz="4" w:space="0" w:color="auto"/>
            </w:tcBorders>
            <w:shd w:val="clear" w:color="auto" w:fill="auto"/>
          </w:tcPr>
          <w:p w14:paraId="79D8C082" w14:textId="77777777" w:rsidR="00491CCB" w:rsidRPr="007361BC" w:rsidRDefault="00491CCB" w:rsidP="002B709E">
            <w:pPr>
              <w:jc w:val="left"/>
              <w:rPr>
                <w:bCs/>
                <w:color w:val="000000"/>
                <w:sz w:val="20"/>
                <w:szCs w:val="20"/>
                <w:lang w:val="en-US"/>
              </w:rPr>
            </w:pPr>
            <w:r w:rsidRPr="007361BC">
              <w:rPr>
                <w:bCs/>
                <w:color w:val="000000"/>
                <w:sz w:val="20"/>
                <w:szCs w:val="20"/>
                <w:lang w:val="en-US"/>
              </w:rPr>
              <w:t>1-69</w:t>
            </w:r>
          </w:p>
        </w:tc>
        <w:tc>
          <w:tcPr>
            <w:tcW w:w="542" w:type="pct"/>
            <w:tcBorders>
              <w:top w:val="nil"/>
              <w:left w:val="nil"/>
              <w:bottom w:val="single" w:sz="4" w:space="0" w:color="auto"/>
              <w:right w:val="single" w:sz="4" w:space="0" w:color="auto"/>
            </w:tcBorders>
            <w:shd w:val="clear" w:color="auto" w:fill="auto"/>
          </w:tcPr>
          <w:p w14:paraId="0B5E46F9"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131</w:t>
            </w:r>
          </w:p>
        </w:tc>
      </w:tr>
      <w:tr w:rsidR="00491CCB" w:rsidRPr="007361BC" w14:paraId="335810AF"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2821FF47"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3B4AFDDE" w14:textId="77777777" w:rsidR="00491CCB" w:rsidRPr="007361BC" w:rsidRDefault="00491CCB" w:rsidP="002B709E">
            <w:pPr>
              <w:jc w:val="center"/>
              <w:rPr>
                <w:bCs/>
                <w:color w:val="000000"/>
                <w:sz w:val="20"/>
                <w:szCs w:val="20"/>
                <w:lang w:val="en-US"/>
              </w:rPr>
            </w:pPr>
            <w:r w:rsidRPr="007361BC">
              <w:rPr>
                <w:bCs/>
                <w:color w:val="000000"/>
                <w:sz w:val="20"/>
                <w:szCs w:val="20"/>
                <w:lang w:val="en-US"/>
              </w:rPr>
              <w:t>98</w:t>
            </w:r>
          </w:p>
        </w:tc>
        <w:tc>
          <w:tcPr>
            <w:tcW w:w="3005" w:type="pct"/>
            <w:tcBorders>
              <w:top w:val="nil"/>
              <w:left w:val="nil"/>
              <w:bottom w:val="single" w:sz="4" w:space="0" w:color="auto"/>
              <w:right w:val="single" w:sz="4" w:space="0" w:color="auto"/>
            </w:tcBorders>
            <w:shd w:val="clear" w:color="auto" w:fill="auto"/>
          </w:tcPr>
          <w:p w14:paraId="46F9F488" w14:textId="77777777" w:rsidR="00491CCB" w:rsidRPr="007361BC" w:rsidRDefault="00491CCB" w:rsidP="002B709E">
            <w:pPr>
              <w:jc w:val="left"/>
              <w:rPr>
                <w:bCs/>
                <w:color w:val="000000"/>
                <w:sz w:val="20"/>
                <w:szCs w:val="20"/>
                <w:lang w:val="en-US"/>
              </w:rPr>
            </w:pPr>
            <w:r w:rsidRPr="007361BC">
              <w:rPr>
                <w:bCs/>
                <w:color w:val="000000"/>
                <w:sz w:val="20"/>
                <w:szCs w:val="20"/>
                <w:lang w:val="en-US"/>
              </w:rPr>
              <w:t>1-58</w:t>
            </w:r>
          </w:p>
        </w:tc>
        <w:tc>
          <w:tcPr>
            <w:tcW w:w="542" w:type="pct"/>
            <w:tcBorders>
              <w:top w:val="nil"/>
              <w:left w:val="nil"/>
              <w:bottom w:val="single" w:sz="4" w:space="0" w:color="auto"/>
              <w:right w:val="single" w:sz="4" w:space="0" w:color="auto"/>
            </w:tcBorders>
            <w:shd w:val="clear" w:color="auto" w:fill="auto"/>
          </w:tcPr>
          <w:p w14:paraId="7E26D8CC"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118</w:t>
            </w:r>
          </w:p>
        </w:tc>
      </w:tr>
      <w:tr w:rsidR="00491CCB" w:rsidRPr="007361BC" w14:paraId="69C4781D" w14:textId="77777777" w:rsidTr="002B709E">
        <w:trPr>
          <w:cantSplit/>
          <w:trHeight w:val="57"/>
          <w:jc w:val="center"/>
        </w:trPr>
        <w:tc>
          <w:tcPr>
            <w:tcW w:w="999" w:type="pct"/>
            <w:vMerge/>
            <w:tcBorders>
              <w:left w:val="single" w:sz="4" w:space="0" w:color="auto"/>
              <w:bottom w:val="single" w:sz="4" w:space="0" w:color="auto"/>
              <w:right w:val="single" w:sz="4" w:space="0" w:color="auto"/>
            </w:tcBorders>
            <w:shd w:val="clear" w:color="auto" w:fill="auto"/>
          </w:tcPr>
          <w:p w14:paraId="5484C5BE"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04A2DE66" w14:textId="77777777" w:rsidR="00491CCB" w:rsidRPr="007361BC" w:rsidRDefault="00491CCB" w:rsidP="002B709E">
            <w:pPr>
              <w:jc w:val="center"/>
              <w:rPr>
                <w:bCs/>
                <w:color w:val="000000"/>
                <w:sz w:val="20"/>
                <w:szCs w:val="20"/>
                <w:lang w:val="en-US"/>
              </w:rPr>
            </w:pPr>
            <w:r w:rsidRPr="007361BC">
              <w:rPr>
                <w:bCs/>
                <w:color w:val="000000"/>
                <w:sz w:val="20"/>
                <w:szCs w:val="20"/>
                <w:lang w:val="en-US"/>
              </w:rPr>
              <w:t>99</w:t>
            </w:r>
          </w:p>
        </w:tc>
        <w:tc>
          <w:tcPr>
            <w:tcW w:w="3005" w:type="pct"/>
            <w:tcBorders>
              <w:top w:val="nil"/>
              <w:left w:val="nil"/>
              <w:bottom w:val="single" w:sz="4" w:space="0" w:color="auto"/>
              <w:right w:val="single" w:sz="4" w:space="0" w:color="auto"/>
            </w:tcBorders>
            <w:shd w:val="clear" w:color="auto" w:fill="auto"/>
          </w:tcPr>
          <w:p w14:paraId="773A9065" w14:textId="77777777" w:rsidR="00491CCB" w:rsidRPr="007361BC" w:rsidRDefault="00491CCB" w:rsidP="002B709E">
            <w:pPr>
              <w:jc w:val="left"/>
              <w:rPr>
                <w:bCs/>
                <w:color w:val="000000"/>
                <w:sz w:val="20"/>
                <w:szCs w:val="20"/>
                <w:lang w:val="en-US"/>
              </w:rPr>
            </w:pPr>
            <w:r w:rsidRPr="007361BC">
              <w:rPr>
                <w:bCs/>
                <w:color w:val="000000"/>
                <w:sz w:val="20"/>
                <w:szCs w:val="20"/>
                <w:lang w:val="en-US"/>
              </w:rPr>
              <w:t>1, 2, 3, 6-9, 13-21</w:t>
            </w:r>
          </w:p>
        </w:tc>
        <w:tc>
          <w:tcPr>
            <w:tcW w:w="542" w:type="pct"/>
            <w:tcBorders>
              <w:top w:val="nil"/>
              <w:left w:val="nil"/>
              <w:bottom w:val="single" w:sz="4" w:space="0" w:color="auto"/>
              <w:right w:val="single" w:sz="4" w:space="0" w:color="auto"/>
            </w:tcBorders>
            <w:shd w:val="clear" w:color="auto" w:fill="auto"/>
          </w:tcPr>
          <w:p w14:paraId="1CC26C61"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12,4</w:t>
            </w:r>
          </w:p>
        </w:tc>
      </w:tr>
      <w:tr w:rsidR="00491CCB" w:rsidRPr="007361BC" w14:paraId="5DC50D8D" w14:textId="77777777" w:rsidTr="002B709E">
        <w:trPr>
          <w:cantSplit/>
          <w:trHeight w:val="57"/>
          <w:jc w:val="center"/>
        </w:trPr>
        <w:tc>
          <w:tcPr>
            <w:tcW w:w="4458" w:type="pct"/>
            <w:gridSpan w:val="3"/>
            <w:tcBorders>
              <w:left w:val="single" w:sz="4" w:space="0" w:color="auto"/>
              <w:bottom w:val="single" w:sz="4" w:space="0" w:color="auto"/>
              <w:right w:val="single" w:sz="4" w:space="0" w:color="auto"/>
            </w:tcBorders>
            <w:shd w:val="clear" w:color="auto" w:fill="auto"/>
          </w:tcPr>
          <w:p w14:paraId="3140D730" w14:textId="77777777" w:rsidR="00491CCB" w:rsidRPr="007361BC" w:rsidRDefault="00491CCB" w:rsidP="002B709E">
            <w:pPr>
              <w:jc w:val="left"/>
              <w:rPr>
                <w:b/>
                <w:bCs/>
                <w:i/>
                <w:color w:val="000000"/>
                <w:sz w:val="20"/>
                <w:szCs w:val="20"/>
              </w:rPr>
            </w:pPr>
            <w:r w:rsidRPr="007361BC">
              <w:rPr>
                <w:b/>
                <w:bCs/>
                <w:i/>
                <w:color w:val="000000"/>
                <w:sz w:val="20"/>
                <w:szCs w:val="20"/>
              </w:rPr>
              <w:t>Итого по лесохозяйственному участку</w:t>
            </w:r>
          </w:p>
        </w:tc>
        <w:tc>
          <w:tcPr>
            <w:tcW w:w="542" w:type="pct"/>
            <w:tcBorders>
              <w:top w:val="nil"/>
              <w:left w:val="nil"/>
              <w:bottom w:val="single" w:sz="4" w:space="0" w:color="auto"/>
              <w:right w:val="single" w:sz="4" w:space="0" w:color="auto"/>
            </w:tcBorders>
            <w:shd w:val="clear" w:color="auto" w:fill="auto"/>
          </w:tcPr>
          <w:p w14:paraId="1F8C206F" w14:textId="77777777" w:rsidR="00491CCB" w:rsidRPr="007361BC" w:rsidRDefault="00491CCB" w:rsidP="002B709E">
            <w:pPr>
              <w:jc w:val="center"/>
              <w:rPr>
                <w:bCs/>
                <w:i/>
                <w:color w:val="000000"/>
                <w:sz w:val="20"/>
                <w:szCs w:val="20"/>
                <w:lang w:val="en-US"/>
              </w:rPr>
            </w:pPr>
            <w:r w:rsidRPr="007361BC">
              <w:rPr>
                <w:b/>
                <w:bCs/>
                <w:i/>
                <w:color w:val="000000"/>
                <w:sz w:val="20"/>
                <w:szCs w:val="20"/>
                <w:lang w:val="en-US"/>
              </w:rPr>
              <w:t>1731</w:t>
            </w:r>
            <w:r w:rsidRPr="007361BC">
              <w:rPr>
                <w:b/>
                <w:bCs/>
                <w:i/>
                <w:color w:val="000000"/>
                <w:sz w:val="20"/>
                <w:szCs w:val="20"/>
              </w:rPr>
              <w:t>,</w:t>
            </w:r>
            <w:r w:rsidRPr="007361BC">
              <w:rPr>
                <w:b/>
                <w:bCs/>
                <w:i/>
                <w:color w:val="000000"/>
                <w:sz w:val="20"/>
                <w:szCs w:val="20"/>
                <w:lang w:val="en-US"/>
              </w:rPr>
              <w:t>7</w:t>
            </w:r>
          </w:p>
        </w:tc>
      </w:tr>
      <w:tr w:rsidR="00491CCB" w:rsidRPr="007361BC" w14:paraId="0E204988" w14:textId="77777777" w:rsidTr="002B709E">
        <w:trPr>
          <w:cantSplit/>
          <w:trHeight w:val="57"/>
          <w:jc w:val="center"/>
        </w:trPr>
        <w:tc>
          <w:tcPr>
            <w:tcW w:w="999" w:type="pct"/>
            <w:vMerge w:val="restart"/>
            <w:tcBorders>
              <w:left w:val="single" w:sz="4" w:space="0" w:color="auto"/>
              <w:right w:val="single" w:sz="4" w:space="0" w:color="auto"/>
            </w:tcBorders>
            <w:shd w:val="clear" w:color="auto" w:fill="auto"/>
          </w:tcPr>
          <w:p w14:paraId="6BA5C225" w14:textId="77777777" w:rsidR="00491CCB" w:rsidRPr="007361BC" w:rsidRDefault="00491CCB" w:rsidP="002B709E">
            <w:pPr>
              <w:jc w:val="center"/>
              <w:rPr>
                <w:color w:val="000000"/>
                <w:sz w:val="22"/>
                <w:szCs w:val="22"/>
              </w:rPr>
            </w:pPr>
            <w:r w:rsidRPr="007361BC">
              <w:rPr>
                <w:color w:val="000000"/>
                <w:sz w:val="22"/>
                <w:szCs w:val="22"/>
              </w:rPr>
              <w:t xml:space="preserve">Мирновское, </w:t>
            </w:r>
          </w:p>
          <w:p w14:paraId="5116032C" w14:textId="77777777" w:rsidR="00491CCB" w:rsidRPr="007361BC" w:rsidRDefault="00491CCB" w:rsidP="002B709E">
            <w:pPr>
              <w:jc w:val="center"/>
              <w:rPr>
                <w:color w:val="000000"/>
                <w:sz w:val="22"/>
                <w:szCs w:val="22"/>
              </w:rPr>
            </w:pPr>
            <w:r w:rsidRPr="007361BC">
              <w:rPr>
                <w:color w:val="000000"/>
                <w:sz w:val="22"/>
                <w:szCs w:val="22"/>
              </w:rPr>
              <w:t>Долговский</w:t>
            </w:r>
          </w:p>
          <w:p w14:paraId="54848108" w14:textId="77777777" w:rsidR="00491CCB" w:rsidRPr="007361BC" w:rsidRDefault="00491CCB" w:rsidP="002B709E">
            <w:pPr>
              <w:jc w:val="center"/>
              <w:rPr>
                <w:color w:val="000000"/>
                <w:sz w:val="22"/>
                <w:szCs w:val="22"/>
              </w:rPr>
            </w:pPr>
            <w:r w:rsidRPr="007361BC">
              <w:rPr>
                <w:color w:val="000000"/>
                <w:sz w:val="22"/>
                <w:szCs w:val="22"/>
              </w:rPr>
              <w:t>лесохозяйственный участок, урочище «Семеновское»</w:t>
            </w:r>
          </w:p>
        </w:tc>
        <w:tc>
          <w:tcPr>
            <w:tcW w:w="454" w:type="pct"/>
            <w:tcBorders>
              <w:top w:val="nil"/>
              <w:left w:val="nil"/>
              <w:bottom w:val="single" w:sz="4" w:space="0" w:color="auto"/>
              <w:right w:val="single" w:sz="4" w:space="0" w:color="auto"/>
            </w:tcBorders>
            <w:shd w:val="clear" w:color="auto" w:fill="auto"/>
          </w:tcPr>
          <w:p w14:paraId="7A56E5C5" w14:textId="77777777" w:rsidR="00491CCB" w:rsidRPr="007361BC" w:rsidRDefault="00491CCB" w:rsidP="002B709E">
            <w:pPr>
              <w:jc w:val="center"/>
              <w:rPr>
                <w:bCs/>
                <w:color w:val="000000"/>
                <w:sz w:val="20"/>
                <w:szCs w:val="20"/>
              </w:rPr>
            </w:pPr>
            <w:r w:rsidRPr="007361BC">
              <w:rPr>
                <w:bCs/>
                <w:color w:val="000000"/>
                <w:sz w:val="20"/>
                <w:szCs w:val="20"/>
              </w:rPr>
              <w:t>6</w:t>
            </w:r>
          </w:p>
        </w:tc>
        <w:tc>
          <w:tcPr>
            <w:tcW w:w="3005" w:type="pct"/>
            <w:tcBorders>
              <w:top w:val="nil"/>
              <w:left w:val="nil"/>
              <w:bottom w:val="single" w:sz="4" w:space="0" w:color="auto"/>
              <w:right w:val="single" w:sz="4" w:space="0" w:color="auto"/>
            </w:tcBorders>
            <w:shd w:val="clear" w:color="auto" w:fill="auto"/>
          </w:tcPr>
          <w:p w14:paraId="72B9BCE9" w14:textId="77777777" w:rsidR="00491CCB" w:rsidRPr="007361BC" w:rsidRDefault="00491CCB" w:rsidP="002B709E">
            <w:pPr>
              <w:jc w:val="left"/>
              <w:rPr>
                <w:bCs/>
                <w:color w:val="000000"/>
                <w:sz w:val="20"/>
                <w:szCs w:val="20"/>
                <w:lang w:val="en-US"/>
              </w:rPr>
            </w:pPr>
            <w:r w:rsidRPr="007361BC">
              <w:rPr>
                <w:bCs/>
                <w:color w:val="000000"/>
                <w:sz w:val="20"/>
                <w:szCs w:val="20"/>
                <w:lang w:val="en-US"/>
              </w:rPr>
              <w:t>1, 2, 4-9, 12, 13</w:t>
            </w:r>
          </w:p>
        </w:tc>
        <w:tc>
          <w:tcPr>
            <w:tcW w:w="542" w:type="pct"/>
            <w:tcBorders>
              <w:top w:val="nil"/>
              <w:left w:val="nil"/>
              <w:bottom w:val="single" w:sz="4" w:space="0" w:color="auto"/>
              <w:right w:val="single" w:sz="4" w:space="0" w:color="auto"/>
            </w:tcBorders>
            <w:shd w:val="clear" w:color="auto" w:fill="auto"/>
          </w:tcPr>
          <w:p w14:paraId="5A912AB5"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19</w:t>
            </w:r>
          </w:p>
        </w:tc>
      </w:tr>
      <w:tr w:rsidR="00491CCB" w:rsidRPr="007361BC" w14:paraId="50935D65"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07B1AFD7"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46B37EE1" w14:textId="77777777" w:rsidR="00491CCB" w:rsidRPr="007361BC" w:rsidRDefault="00491CCB" w:rsidP="002B709E">
            <w:pPr>
              <w:jc w:val="center"/>
              <w:rPr>
                <w:bCs/>
                <w:color w:val="000000"/>
                <w:sz w:val="20"/>
                <w:szCs w:val="20"/>
              </w:rPr>
            </w:pPr>
            <w:r w:rsidRPr="007361BC">
              <w:rPr>
                <w:bCs/>
                <w:color w:val="000000"/>
                <w:sz w:val="20"/>
                <w:szCs w:val="20"/>
              </w:rPr>
              <w:t>7</w:t>
            </w:r>
          </w:p>
        </w:tc>
        <w:tc>
          <w:tcPr>
            <w:tcW w:w="3005" w:type="pct"/>
            <w:tcBorders>
              <w:top w:val="nil"/>
              <w:left w:val="nil"/>
              <w:bottom w:val="single" w:sz="4" w:space="0" w:color="auto"/>
              <w:right w:val="single" w:sz="4" w:space="0" w:color="auto"/>
            </w:tcBorders>
            <w:shd w:val="clear" w:color="auto" w:fill="auto"/>
          </w:tcPr>
          <w:p w14:paraId="6F176B48" w14:textId="77777777" w:rsidR="00491CCB" w:rsidRPr="007361BC" w:rsidRDefault="00491CCB" w:rsidP="002B709E">
            <w:pPr>
              <w:jc w:val="left"/>
              <w:rPr>
                <w:bCs/>
                <w:color w:val="000000"/>
                <w:sz w:val="20"/>
                <w:szCs w:val="20"/>
                <w:lang w:val="en-US"/>
              </w:rPr>
            </w:pPr>
            <w:r w:rsidRPr="007361BC">
              <w:rPr>
                <w:bCs/>
                <w:color w:val="000000"/>
                <w:sz w:val="20"/>
                <w:szCs w:val="20"/>
                <w:lang w:val="en-US"/>
              </w:rPr>
              <w:t>5, 6, 9, 11, 14, 15, 20</w:t>
            </w:r>
          </w:p>
        </w:tc>
        <w:tc>
          <w:tcPr>
            <w:tcW w:w="542" w:type="pct"/>
            <w:tcBorders>
              <w:top w:val="nil"/>
              <w:left w:val="nil"/>
              <w:bottom w:val="single" w:sz="4" w:space="0" w:color="auto"/>
              <w:right w:val="single" w:sz="4" w:space="0" w:color="auto"/>
            </w:tcBorders>
            <w:shd w:val="clear" w:color="auto" w:fill="auto"/>
          </w:tcPr>
          <w:p w14:paraId="707B986C" w14:textId="77777777" w:rsidR="00491CCB" w:rsidRPr="007361BC" w:rsidRDefault="00491CCB" w:rsidP="002B709E">
            <w:pPr>
              <w:jc w:val="center"/>
              <w:rPr>
                <w:bCs/>
                <w:color w:val="000000"/>
                <w:sz w:val="20"/>
                <w:szCs w:val="20"/>
                <w:lang w:val="en-US"/>
              </w:rPr>
            </w:pPr>
            <w:r w:rsidRPr="007361BC">
              <w:rPr>
                <w:bCs/>
                <w:color w:val="000000"/>
                <w:sz w:val="20"/>
                <w:szCs w:val="20"/>
                <w:lang w:val="en-US"/>
              </w:rPr>
              <w:t>24,7</w:t>
            </w:r>
          </w:p>
        </w:tc>
      </w:tr>
      <w:tr w:rsidR="00491CCB" w:rsidRPr="007361BC" w14:paraId="1502C99A" w14:textId="77777777" w:rsidTr="002B709E">
        <w:trPr>
          <w:cantSplit/>
          <w:trHeight w:val="57"/>
          <w:jc w:val="center"/>
        </w:trPr>
        <w:tc>
          <w:tcPr>
            <w:tcW w:w="999" w:type="pct"/>
            <w:vMerge/>
            <w:tcBorders>
              <w:left w:val="single" w:sz="4" w:space="0" w:color="auto"/>
              <w:right w:val="single" w:sz="4" w:space="0" w:color="auto"/>
            </w:tcBorders>
            <w:shd w:val="clear" w:color="auto" w:fill="auto"/>
          </w:tcPr>
          <w:p w14:paraId="4072D6C4"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10A5E656" w14:textId="77777777" w:rsidR="00491CCB" w:rsidRPr="007361BC" w:rsidRDefault="00491CCB" w:rsidP="002B709E">
            <w:pPr>
              <w:jc w:val="center"/>
              <w:rPr>
                <w:bCs/>
                <w:color w:val="000000"/>
                <w:sz w:val="20"/>
                <w:szCs w:val="20"/>
              </w:rPr>
            </w:pPr>
            <w:r w:rsidRPr="007361BC">
              <w:rPr>
                <w:bCs/>
                <w:color w:val="000000"/>
                <w:sz w:val="20"/>
                <w:szCs w:val="20"/>
              </w:rPr>
              <w:t>164</w:t>
            </w:r>
          </w:p>
        </w:tc>
        <w:tc>
          <w:tcPr>
            <w:tcW w:w="3005" w:type="pct"/>
            <w:tcBorders>
              <w:top w:val="nil"/>
              <w:left w:val="nil"/>
              <w:bottom w:val="single" w:sz="4" w:space="0" w:color="auto"/>
              <w:right w:val="single" w:sz="4" w:space="0" w:color="auto"/>
            </w:tcBorders>
            <w:shd w:val="clear" w:color="auto" w:fill="auto"/>
          </w:tcPr>
          <w:p w14:paraId="47822F82" w14:textId="77777777" w:rsidR="00491CCB" w:rsidRPr="007361BC" w:rsidRDefault="00491CCB" w:rsidP="002B709E">
            <w:pPr>
              <w:jc w:val="left"/>
              <w:rPr>
                <w:bCs/>
                <w:color w:val="000000"/>
                <w:sz w:val="20"/>
                <w:szCs w:val="20"/>
                <w:lang w:val="en-US"/>
              </w:rPr>
            </w:pPr>
            <w:r w:rsidRPr="007361BC">
              <w:rPr>
                <w:bCs/>
                <w:color w:val="000000"/>
                <w:sz w:val="20"/>
                <w:szCs w:val="20"/>
                <w:lang w:val="en-US"/>
              </w:rPr>
              <w:t>1-5, 8-12, 14-24, 26-28, 30-37</w:t>
            </w:r>
          </w:p>
        </w:tc>
        <w:tc>
          <w:tcPr>
            <w:tcW w:w="542" w:type="pct"/>
            <w:tcBorders>
              <w:top w:val="nil"/>
              <w:left w:val="nil"/>
              <w:bottom w:val="single" w:sz="4" w:space="0" w:color="auto"/>
              <w:right w:val="single" w:sz="4" w:space="0" w:color="auto"/>
            </w:tcBorders>
            <w:shd w:val="clear" w:color="auto" w:fill="auto"/>
          </w:tcPr>
          <w:p w14:paraId="686565E4" w14:textId="77777777" w:rsidR="00491CCB" w:rsidRPr="007361BC" w:rsidRDefault="00491CCB" w:rsidP="002B709E">
            <w:pPr>
              <w:jc w:val="center"/>
              <w:rPr>
                <w:bCs/>
                <w:color w:val="000000"/>
                <w:sz w:val="20"/>
                <w:szCs w:val="20"/>
                <w:lang w:val="en-US"/>
              </w:rPr>
            </w:pPr>
            <w:r w:rsidRPr="007361BC">
              <w:rPr>
                <w:bCs/>
                <w:color w:val="000000"/>
                <w:sz w:val="20"/>
                <w:szCs w:val="20"/>
                <w:lang w:val="en-US"/>
              </w:rPr>
              <w:t>57,6</w:t>
            </w:r>
          </w:p>
        </w:tc>
      </w:tr>
      <w:tr w:rsidR="00491CCB" w:rsidRPr="007361BC" w14:paraId="6DC33D6D" w14:textId="77777777" w:rsidTr="002B709E">
        <w:trPr>
          <w:cantSplit/>
          <w:trHeight w:val="57"/>
          <w:jc w:val="center"/>
        </w:trPr>
        <w:tc>
          <w:tcPr>
            <w:tcW w:w="999" w:type="pct"/>
            <w:vMerge/>
            <w:tcBorders>
              <w:left w:val="single" w:sz="4" w:space="0" w:color="auto"/>
              <w:bottom w:val="single" w:sz="4" w:space="0" w:color="auto"/>
              <w:right w:val="single" w:sz="4" w:space="0" w:color="auto"/>
            </w:tcBorders>
            <w:shd w:val="clear" w:color="auto" w:fill="auto"/>
          </w:tcPr>
          <w:p w14:paraId="26FCD065" w14:textId="77777777" w:rsidR="00491CCB" w:rsidRPr="007361BC" w:rsidRDefault="00491CCB" w:rsidP="002B709E">
            <w:pPr>
              <w:jc w:val="cente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4BD3760D" w14:textId="77777777" w:rsidR="00491CCB" w:rsidRPr="007361BC" w:rsidRDefault="00491CCB" w:rsidP="002B709E">
            <w:pPr>
              <w:jc w:val="center"/>
              <w:rPr>
                <w:bCs/>
                <w:color w:val="000000"/>
                <w:sz w:val="20"/>
                <w:szCs w:val="20"/>
              </w:rPr>
            </w:pPr>
            <w:r w:rsidRPr="007361BC">
              <w:rPr>
                <w:bCs/>
                <w:color w:val="000000"/>
                <w:sz w:val="20"/>
                <w:szCs w:val="20"/>
              </w:rPr>
              <w:t>165</w:t>
            </w:r>
          </w:p>
        </w:tc>
        <w:tc>
          <w:tcPr>
            <w:tcW w:w="3005" w:type="pct"/>
            <w:tcBorders>
              <w:top w:val="nil"/>
              <w:left w:val="nil"/>
              <w:bottom w:val="single" w:sz="4" w:space="0" w:color="auto"/>
              <w:right w:val="single" w:sz="4" w:space="0" w:color="auto"/>
            </w:tcBorders>
            <w:shd w:val="clear" w:color="auto" w:fill="auto"/>
          </w:tcPr>
          <w:p w14:paraId="0A64B5E1" w14:textId="77777777" w:rsidR="00491CCB" w:rsidRPr="007361BC" w:rsidRDefault="00491CCB" w:rsidP="002B709E">
            <w:pPr>
              <w:jc w:val="left"/>
              <w:rPr>
                <w:bCs/>
                <w:color w:val="000000"/>
                <w:sz w:val="20"/>
                <w:szCs w:val="20"/>
                <w:lang w:val="en-US"/>
              </w:rPr>
            </w:pPr>
            <w:r w:rsidRPr="007361BC">
              <w:rPr>
                <w:bCs/>
                <w:color w:val="000000"/>
                <w:sz w:val="20"/>
                <w:szCs w:val="20"/>
                <w:lang w:val="en-US"/>
              </w:rPr>
              <w:t>20, 23-25, 43, 45-47, 50</w:t>
            </w:r>
          </w:p>
        </w:tc>
        <w:tc>
          <w:tcPr>
            <w:tcW w:w="542" w:type="pct"/>
            <w:tcBorders>
              <w:top w:val="nil"/>
              <w:left w:val="nil"/>
              <w:bottom w:val="single" w:sz="4" w:space="0" w:color="auto"/>
              <w:right w:val="single" w:sz="4" w:space="0" w:color="auto"/>
            </w:tcBorders>
            <w:shd w:val="clear" w:color="auto" w:fill="auto"/>
          </w:tcPr>
          <w:p w14:paraId="54A23475"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17,1</w:t>
            </w:r>
          </w:p>
        </w:tc>
      </w:tr>
      <w:tr w:rsidR="00491CCB" w:rsidRPr="007361BC" w14:paraId="1C03F323" w14:textId="77777777" w:rsidTr="002B709E">
        <w:trPr>
          <w:cantSplit/>
          <w:trHeight w:val="57"/>
          <w:jc w:val="center"/>
        </w:trPr>
        <w:tc>
          <w:tcPr>
            <w:tcW w:w="4458" w:type="pct"/>
            <w:gridSpan w:val="3"/>
            <w:tcBorders>
              <w:top w:val="single" w:sz="4" w:space="0" w:color="auto"/>
              <w:left w:val="single" w:sz="4" w:space="0" w:color="auto"/>
              <w:bottom w:val="single" w:sz="4" w:space="0" w:color="auto"/>
              <w:right w:val="single" w:sz="4" w:space="0" w:color="auto"/>
            </w:tcBorders>
            <w:shd w:val="clear" w:color="auto" w:fill="auto"/>
          </w:tcPr>
          <w:p w14:paraId="76185F07" w14:textId="77777777" w:rsidR="00491CCB" w:rsidRPr="007361BC" w:rsidRDefault="00491CCB" w:rsidP="002B709E">
            <w:pPr>
              <w:jc w:val="left"/>
              <w:rPr>
                <w:bCs/>
                <w:color w:val="000000"/>
                <w:sz w:val="20"/>
                <w:szCs w:val="20"/>
              </w:rPr>
            </w:pPr>
            <w:r w:rsidRPr="007361BC">
              <w:rPr>
                <w:b/>
                <w:bCs/>
                <w:i/>
                <w:color w:val="000000"/>
                <w:sz w:val="20"/>
                <w:szCs w:val="20"/>
              </w:rPr>
              <w:t>Итого по лесохозяйственному участку</w:t>
            </w:r>
          </w:p>
        </w:tc>
        <w:tc>
          <w:tcPr>
            <w:tcW w:w="542" w:type="pct"/>
            <w:tcBorders>
              <w:top w:val="nil"/>
              <w:left w:val="nil"/>
              <w:bottom w:val="single" w:sz="4" w:space="0" w:color="auto"/>
              <w:right w:val="single" w:sz="4" w:space="0" w:color="auto"/>
            </w:tcBorders>
            <w:shd w:val="clear" w:color="auto" w:fill="auto"/>
          </w:tcPr>
          <w:p w14:paraId="2002870E" w14:textId="77777777" w:rsidR="00491CCB" w:rsidRPr="007361BC" w:rsidRDefault="00491CCB" w:rsidP="002B709E">
            <w:pPr>
              <w:jc w:val="center"/>
              <w:rPr>
                <w:bCs/>
                <w:color w:val="000000"/>
                <w:sz w:val="20"/>
                <w:szCs w:val="20"/>
              </w:rPr>
            </w:pPr>
            <w:r w:rsidRPr="007361BC">
              <w:rPr>
                <w:b/>
                <w:bCs/>
                <w:i/>
                <w:color w:val="000000"/>
                <w:sz w:val="20"/>
                <w:szCs w:val="20"/>
                <w:lang w:val="en-US"/>
              </w:rPr>
              <w:t>118,4</w:t>
            </w:r>
          </w:p>
        </w:tc>
      </w:tr>
      <w:tr w:rsidR="00491CCB" w:rsidRPr="007361BC" w14:paraId="0C0C3C09" w14:textId="77777777" w:rsidTr="002B709E">
        <w:trPr>
          <w:cantSplit/>
          <w:trHeight w:val="57"/>
          <w:jc w:val="center"/>
        </w:trPr>
        <w:tc>
          <w:tcPr>
            <w:tcW w:w="4458" w:type="pct"/>
            <w:gridSpan w:val="3"/>
            <w:tcBorders>
              <w:top w:val="nil"/>
              <w:left w:val="single" w:sz="4" w:space="0" w:color="auto"/>
              <w:bottom w:val="single" w:sz="4" w:space="0" w:color="auto"/>
              <w:right w:val="single" w:sz="4" w:space="0" w:color="auto"/>
            </w:tcBorders>
            <w:shd w:val="clear" w:color="auto" w:fill="auto"/>
          </w:tcPr>
          <w:p w14:paraId="5E935164" w14:textId="77777777" w:rsidR="00491CCB" w:rsidRPr="007361BC" w:rsidRDefault="00491CCB" w:rsidP="002B709E">
            <w:pPr>
              <w:rPr>
                <w:b/>
                <w:bCs/>
                <w:color w:val="000000"/>
                <w:sz w:val="20"/>
                <w:szCs w:val="20"/>
              </w:rPr>
            </w:pPr>
            <w:r w:rsidRPr="007361BC">
              <w:rPr>
                <w:b/>
                <w:bCs/>
                <w:color w:val="000000"/>
                <w:sz w:val="20"/>
                <w:szCs w:val="20"/>
              </w:rPr>
              <w:lastRenderedPageBreak/>
              <w:t>Итого леса, расположенные в лесопарковых зонах</w:t>
            </w:r>
          </w:p>
        </w:tc>
        <w:tc>
          <w:tcPr>
            <w:tcW w:w="542" w:type="pct"/>
            <w:tcBorders>
              <w:top w:val="nil"/>
              <w:left w:val="nil"/>
              <w:bottom w:val="single" w:sz="4" w:space="0" w:color="auto"/>
              <w:right w:val="single" w:sz="4" w:space="0" w:color="auto"/>
            </w:tcBorders>
            <w:shd w:val="clear" w:color="auto" w:fill="auto"/>
          </w:tcPr>
          <w:p w14:paraId="54A654B3" w14:textId="77777777" w:rsidR="00491CCB" w:rsidRPr="007361BC" w:rsidRDefault="00491CCB" w:rsidP="002B709E">
            <w:pPr>
              <w:jc w:val="center"/>
              <w:rPr>
                <w:b/>
                <w:bCs/>
                <w:color w:val="000000"/>
                <w:sz w:val="20"/>
                <w:szCs w:val="20"/>
                <w:lang w:val="en-US"/>
              </w:rPr>
            </w:pPr>
            <w:r w:rsidRPr="007361BC">
              <w:rPr>
                <w:b/>
                <w:bCs/>
                <w:color w:val="000000"/>
                <w:sz w:val="20"/>
                <w:szCs w:val="20"/>
              </w:rPr>
              <w:t>1850,1</w:t>
            </w:r>
          </w:p>
        </w:tc>
      </w:tr>
      <w:tr w:rsidR="00491CCB" w:rsidRPr="007361BC" w14:paraId="32FC4E26" w14:textId="77777777" w:rsidTr="002B709E">
        <w:trPr>
          <w:cantSplit/>
          <w:trHeight w:val="57"/>
          <w:jc w:val="center"/>
        </w:trPr>
        <w:tc>
          <w:tcPr>
            <w:tcW w:w="4458" w:type="pct"/>
            <w:gridSpan w:val="3"/>
            <w:tcBorders>
              <w:top w:val="nil"/>
              <w:left w:val="single" w:sz="4" w:space="0" w:color="auto"/>
              <w:bottom w:val="single" w:sz="4" w:space="0" w:color="auto"/>
              <w:right w:val="single" w:sz="4" w:space="0" w:color="auto"/>
            </w:tcBorders>
            <w:shd w:val="clear" w:color="auto" w:fill="auto"/>
          </w:tcPr>
          <w:p w14:paraId="4C67D30D" w14:textId="77777777" w:rsidR="00491CCB" w:rsidRPr="007361BC" w:rsidRDefault="00491CCB" w:rsidP="002B709E">
            <w:pPr>
              <w:rPr>
                <w:b/>
                <w:bCs/>
                <w:color w:val="000000"/>
                <w:sz w:val="20"/>
                <w:szCs w:val="20"/>
              </w:rPr>
            </w:pPr>
          </w:p>
        </w:tc>
        <w:tc>
          <w:tcPr>
            <w:tcW w:w="542" w:type="pct"/>
            <w:tcBorders>
              <w:top w:val="nil"/>
              <w:left w:val="nil"/>
              <w:bottom w:val="single" w:sz="4" w:space="0" w:color="auto"/>
              <w:right w:val="single" w:sz="4" w:space="0" w:color="auto"/>
            </w:tcBorders>
            <w:shd w:val="clear" w:color="auto" w:fill="auto"/>
          </w:tcPr>
          <w:p w14:paraId="461872E3" w14:textId="77777777" w:rsidR="00491CCB" w:rsidRPr="007361BC" w:rsidRDefault="00491CCB" w:rsidP="002B709E">
            <w:pPr>
              <w:jc w:val="center"/>
              <w:rPr>
                <w:b/>
                <w:bCs/>
                <w:color w:val="000000"/>
                <w:sz w:val="20"/>
                <w:szCs w:val="20"/>
              </w:rPr>
            </w:pPr>
            <w:r w:rsidRPr="007361BC">
              <w:rPr>
                <w:b/>
                <w:bCs/>
                <w:color w:val="000000"/>
                <w:sz w:val="20"/>
                <w:szCs w:val="20"/>
              </w:rPr>
              <w:t>Округленно 1850</w:t>
            </w:r>
          </w:p>
        </w:tc>
      </w:tr>
      <w:tr w:rsidR="00491CCB" w:rsidRPr="007361BC" w14:paraId="30F12B97" w14:textId="77777777" w:rsidTr="002B709E">
        <w:trPr>
          <w:cantSplit/>
          <w:trHeight w:val="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44EDFEC" w14:textId="77777777" w:rsidR="00491CCB" w:rsidRPr="007361BC" w:rsidRDefault="00491CCB" w:rsidP="002B709E">
            <w:pPr>
              <w:jc w:val="center"/>
              <w:rPr>
                <w:bCs/>
                <w:color w:val="000000"/>
                <w:sz w:val="22"/>
                <w:szCs w:val="22"/>
              </w:rPr>
            </w:pPr>
            <w:r w:rsidRPr="007361BC">
              <w:rPr>
                <w:bCs/>
                <w:color w:val="000000"/>
                <w:sz w:val="22"/>
                <w:szCs w:val="22"/>
              </w:rPr>
              <w:t>Леса, расположенные в зеленых зонах</w:t>
            </w:r>
          </w:p>
        </w:tc>
      </w:tr>
      <w:tr w:rsidR="00491CCB" w:rsidRPr="007361BC" w14:paraId="7F0E3FD7" w14:textId="77777777" w:rsidTr="002B709E">
        <w:trPr>
          <w:cantSplit/>
          <w:trHeight w:val="57"/>
          <w:jc w:val="center"/>
        </w:trPr>
        <w:tc>
          <w:tcPr>
            <w:tcW w:w="999" w:type="pct"/>
            <w:vMerge w:val="restart"/>
            <w:tcBorders>
              <w:top w:val="single" w:sz="4" w:space="0" w:color="auto"/>
              <w:left w:val="single" w:sz="4" w:space="0" w:color="auto"/>
              <w:bottom w:val="nil"/>
              <w:right w:val="single" w:sz="4" w:space="0" w:color="auto"/>
            </w:tcBorders>
            <w:shd w:val="clear" w:color="auto" w:fill="auto"/>
            <w:hideMark/>
          </w:tcPr>
          <w:p w14:paraId="2F2204F1" w14:textId="77777777" w:rsidR="00491CCB" w:rsidRPr="007361BC" w:rsidRDefault="00491CCB" w:rsidP="002B709E">
            <w:pPr>
              <w:jc w:val="center"/>
              <w:rPr>
                <w:color w:val="000000"/>
                <w:sz w:val="22"/>
                <w:szCs w:val="22"/>
              </w:rPr>
            </w:pPr>
            <w:r w:rsidRPr="007361BC">
              <w:rPr>
                <w:color w:val="000000"/>
                <w:sz w:val="22"/>
                <w:szCs w:val="22"/>
              </w:rPr>
              <w:t xml:space="preserve">Мирновское, </w:t>
            </w:r>
          </w:p>
          <w:p w14:paraId="47245729" w14:textId="77777777" w:rsidR="00491CCB" w:rsidRPr="007361BC" w:rsidRDefault="00491CCB" w:rsidP="002B709E">
            <w:pPr>
              <w:jc w:val="center"/>
              <w:rPr>
                <w:color w:val="000000"/>
                <w:sz w:val="22"/>
                <w:szCs w:val="22"/>
              </w:rPr>
            </w:pPr>
            <w:r w:rsidRPr="007361BC">
              <w:rPr>
                <w:color w:val="000000"/>
                <w:sz w:val="22"/>
                <w:szCs w:val="22"/>
              </w:rPr>
              <w:t>Тогучинский</w:t>
            </w:r>
          </w:p>
          <w:p w14:paraId="58308FEB" w14:textId="77777777" w:rsidR="00491CCB" w:rsidRPr="007361BC" w:rsidRDefault="00491CCB" w:rsidP="002B709E">
            <w:pPr>
              <w:jc w:val="center"/>
              <w:rPr>
                <w:color w:val="000000"/>
                <w:sz w:val="22"/>
                <w:szCs w:val="22"/>
              </w:rPr>
            </w:pPr>
            <w:r w:rsidRPr="007361BC">
              <w:rPr>
                <w:color w:val="000000"/>
                <w:sz w:val="22"/>
                <w:szCs w:val="22"/>
              </w:rPr>
              <w:t>лесохозяйственный участок</w:t>
            </w:r>
          </w:p>
        </w:tc>
        <w:tc>
          <w:tcPr>
            <w:tcW w:w="454" w:type="pct"/>
            <w:tcBorders>
              <w:top w:val="single" w:sz="4" w:space="0" w:color="auto"/>
              <w:left w:val="nil"/>
              <w:bottom w:val="single" w:sz="4" w:space="0" w:color="auto"/>
              <w:right w:val="single" w:sz="4" w:space="0" w:color="auto"/>
            </w:tcBorders>
            <w:shd w:val="clear" w:color="auto" w:fill="auto"/>
          </w:tcPr>
          <w:p w14:paraId="5A0E03E9" w14:textId="77777777" w:rsidR="00491CCB" w:rsidRPr="007361BC" w:rsidRDefault="00491CCB" w:rsidP="002B709E">
            <w:pPr>
              <w:jc w:val="center"/>
              <w:rPr>
                <w:bCs/>
                <w:color w:val="000000"/>
                <w:sz w:val="20"/>
                <w:szCs w:val="20"/>
              </w:rPr>
            </w:pPr>
            <w:r w:rsidRPr="007361BC">
              <w:rPr>
                <w:bCs/>
                <w:color w:val="000000"/>
                <w:sz w:val="20"/>
                <w:szCs w:val="20"/>
              </w:rPr>
              <w:t>11</w:t>
            </w:r>
          </w:p>
        </w:tc>
        <w:tc>
          <w:tcPr>
            <w:tcW w:w="3005" w:type="pct"/>
            <w:tcBorders>
              <w:top w:val="single" w:sz="4" w:space="0" w:color="auto"/>
              <w:left w:val="nil"/>
              <w:bottom w:val="single" w:sz="4" w:space="0" w:color="auto"/>
              <w:right w:val="single" w:sz="4" w:space="0" w:color="auto"/>
            </w:tcBorders>
            <w:shd w:val="clear" w:color="auto" w:fill="auto"/>
          </w:tcPr>
          <w:p w14:paraId="66B8DDCE" w14:textId="77777777" w:rsidR="00491CCB" w:rsidRPr="007361BC" w:rsidRDefault="00491CCB" w:rsidP="002B709E">
            <w:pPr>
              <w:rPr>
                <w:bCs/>
                <w:color w:val="000000"/>
                <w:sz w:val="20"/>
                <w:szCs w:val="20"/>
                <w:lang w:val="en-US"/>
              </w:rPr>
            </w:pPr>
            <w:r w:rsidRPr="007361BC">
              <w:rPr>
                <w:bCs/>
                <w:color w:val="000000"/>
                <w:sz w:val="20"/>
                <w:szCs w:val="20"/>
                <w:lang w:val="en-US"/>
              </w:rPr>
              <w:t>53, 55(ч.), 56, 61-63</w:t>
            </w:r>
          </w:p>
        </w:tc>
        <w:tc>
          <w:tcPr>
            <w:tcW w:w="542" w:type="pct"/>
            <w:tcBorders>
              <w:top w:val="single" w:sz="4" w:space="0" w:color="auto"/>
              <w:left w:val="nil"/>
              <w:bottom w:val="single" w:sz="4" w:space="0" w:color="auto"/>
              <w:right w:val="single" w:sz="4" w:space="0" w:color="auto"/>
            </w:tcBorders>
            <w:shd w:val="clear" w:color="auto" w:fill="auto"/>
          </w:tcPr>
          <w:p w14:paraId="5D2211B5" w14:textId="77777777" w:rsidR="00491CCB" w:rsidRPr="007361BC" w:rsidRDefault="00491CCB" w:rsidP="002B709E">
            <w:pPr>
              <w:jc w:val="center"/>
              <w:rPr>
                <w:bCs/>
                <w:color w:val="000000"/>
                <w:sz w:val="20"/>
                <w:szCs w:val="20"/>
                <w:lang w:val="en-US"/>
              </w:rPr>
            </w:pPr>
            <w:r w:rsidRPr="007361BC">
              <w:rPr>
                <w:bCs/>
                <w:color w:val="000000"/>
                <w:sz w:val="20"/>
                <w:szCs w:val="20"/>
                <w:lang w:val="en-US"/>
              </w:rPr>
              <w:t>8,1</w:t>
            </w:r>
          </w:p>
        </w:tc>
      </w:tr>
      <w:tr w:rsidR="00491CCB" w:rsidRPr="007361BC" w14:paraId="070D7324" w14:textId="77777777" w:rsidTr="002B709E">
        <w:trPr>
          <w:cantSplit/>
          <w:trHeight w:val="57"/>
          <w:jc w:val="center"/>
        </w:trPr>
        <w:tc>
          <w:tcPr>
            <w:tcW w:w="999" w:type="pct"/>
            <w:vMerge/>
            <w:tcBorders>
              <w:top w:val="nil"/>
              <w:left w:val="single" w:sz="4" w:space="0" w:color="auto"/>
              <w:bottom w:val="nil"/>
              <w:right w:val="single" w:sz="4" w:space="0" w:color="auto"/>
            </w:tcBorders>
            <w:hideMark/>
          </w:tcPr>
          <w:p w14:paraId="60B41B4E" w14:textId="77777777" w:rsidR="00491CCB" w:rsidRPr="007361BC" w:rsidRDefault="00491CCB" w:rsidP="002B709E">
            <w:pP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78887771" w14:textId="77777777" w:rsidR="00491CCB" w:rsidRPr="007361BC" w:rsidRDefault="00491CCB" w:rsidP="002B709E">
            <w:pPr>
              <w:jc w:val="center"/>
              <w:rPr>
                <w:bCs/>
                <w:color w:val="000000"/>
                <w:sz w:val="20"/>
                <w:szCs w:val="20"/>
              </w:rPr>
            </w:pPr>
            <w:r w:rsidRPr="007361BC">
              <w:rPr>
                <w:bCs/>
                <w:color w:val="000000"/>
                <w:sz w:val="20"/>
                <w:szCs w:val="20"/>
              </w:rPr>
              <w:t>12</w:t>
            </w:r>
          </w:p>
        </w:tc>
        <w:tc>
          <w:tcPr>
            <w:tcW w:w="3005" w:type="pct"/>
            <w:tcBorders>
              <w:top w:val="nil"/>
              <w:left w:val="nil"/>
              <w:bottom w:val="single" w:sz="4" w:space="0" w:color="auto"/>
              <w:right w:val="single" w:sz="4" w:space="0" w:color="auto"/>
            </w:tcBorders>
            <w:shd w:val="clear" w:color="auto" w:fill="auto"/>
          </w:tcPr>
          <w:p w14:paraId="265B30C6" w14:textId="6C559553" w:rsidR="00491CCB" w:rsidRPr="007361BC" w:rsidRDefault="00491CCB" w:rsidP="002B709E">
            <w:pPr>
              <w:rPr>
                <w:bCs/>
                <w:color w:val="000000"/>
                <w:sz w:val="20"/>
                <w:szCs w:val="20"/>
                <w:lang w:val="en-US"/>
              </w:rPr>
            </w:pPr>
            <w:r w:rsidRPr="007361BC">
              <w:rPr>
                <w:bCs/>
                <w:color w:val="000000"/>
                <w:sz w:val="20"/>
                <w:szCs w:val="20"/>
                <w:lang w:val="en-US"/>
              </w:rPr>
              <w:t>1-5, 7, 8, 13-</w:t>
            </w:r>
            <w:r w:rsidRPr="007361BC">
              <w:rPr>
                <w:bCs/>
                <w:color w:val="000000"/>
                <w:sz w:val="20"/>
                <w:szCs w:val="20"/>
              </w:rPr>
              <w:t>28, 29ч, 30-</w:t>
            </w:r>
            <w:r w:rsidRPr="007361BC">
              <w:rPr>
                <w:bCs/>
                <w:color w:val="000000"/>
                <w:sz w:val="20"/>
                <w:szCs w:val="20"/>
                <w:lang w:val="en-US"/>
              </w:rPr>
              <w:t>92, 94-104</w:t>
            </w:r>
          </w:p>
        </w:tc>
        <w:tc>
          <w:tcPr>
            <w:tcW w:w="542" w:type="pct"/>
            <w:tcBorders>
              <w:top w:val="nil"/>
              <w:left w:val="nil"/>
              <w:bottom w:val="single" w:sz="4" w:space="0" w:color="auto"/>
              <w:right w:val="single" w:sz="4" w:space="0" w:color="auto"/>
            </w:tcBorders>
            <w:shd w:val="clear" w:color="auto" w:fill="auto"/>
          </w:tcPr>
          <w:p w14:paraId="136AE630" w14:textId="58F74761" w:rsidR="00491CCB" w:rsidRPr="007361BC" w:rsidRDefault="001336E1" w:rsidP="002B709E">
            <w:pPr>
              <w:jc w:val="center"/>
              <w:rPr>
                <w:bCs/>
                <w:color w:val="000000"/>
                <w:sz w:val="20"/>
                <w:szCs w:val="20"/>
              </w:rPr>
            </w:pPr>
            <w:r w:rsidRPr="007361BC">
              <w:rPr>
                <w:bCs/>
                <w:color w:val="000000"/>
                <w:sz w:val="20"/>
                <w:szCs w:val="20"/>
              </w:rPr>
              <w:t>134,7092</w:t>
            </w:r>
          </w:p>
        </w:tc>
      </w:tr>
      <w:tr w:rsidR="00491CCB" w:rsidRPr="007361BC" w14:paraId="2371F85C" w14:textId="77777777" w:rsidTr="002B709E">
        <w:trPr>
          <w:cantSplit/>
          <w:trHeight w:val="57"/>
          <w:jc w:val="center"/>
        </w:trPr>
        <w:tc>
          <w:tcPr>
            <w:tcW w:w="999" w:type="pct"/>
            <w:vMerge/>
            <w:tcBorders>
              <w:top w:val="nil"/>
              <w:left w:val="single" w:sz="4" w:space="0" w:color="auto"/>
              <w:bottom w:val="nil"/>
              <w:right w:val="single" w:sz="4" w:space="0" w:color="auto"/>
            </w:tcBorders>
            <w:hideMark/>
          </w:tcPr>
          <w:p w14:paraId="2A06EC4B" w14:textId="77777777" w:rsidR="00491CCB" w:rsidRPr="007361BC" w:rsidRDefault="00491CCB" w:rsidP="002B709E">
            <w:pP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66A3C645" w14:textId="77777777" w:rsidR="00491CCB" w:rsidRPr="007361BC" w:rsidRDefault="00491CCB" w:rsidP="002B709E">
            <w:pPr>
              <w:jc w:val="center"/>
              <w:rPr>
                <w:bCs/>
                <w:color w:val="000000"/>
                <w:sz w:val="20"/>
                <w:szCs w:val="20"/>
              </w:rPr>
            </w:pPr>
            <w:r w:rsidRPr="007361BC">
              <w:rPr>
                <w:bCs/>
                <w:color w:val="000000"/>
                <w:sz w:val="20"/>
                <w:szCs w:val="20"/>
              </w:rPr>
              <w:t>14</w:t>
            </w:r>
          </w:p>
        </w:tc>
        <w:tc>
          <w:tcPr>
            <w:tcW w:w="3005" w:type="pct"/>
            <w:tcBorders>
              <w:top w:val="nil"/>
              <w:left w:val="nil"/>
              <w:bottom w:val="single" w:sz="4" w:space="0" w:color="auto"/>
              <w:right w:val="single" w:sz="4" w:space="0" w:color="auto"/>
            </w:tcBorders>
            <w:shd w:val="clear" w:color="auto" w:fill="auto"/>
          </w:tcPr>
          <w:p w14:paraId="33FA3AC8" w14:textId="77777777" w:rsidR="00491CCB" w:rsidRPr="007361BC" w:rsidRDefault="00491CCB" w:rsidP="002B709E">
            <w:pPr>
              <w:rPr>
                <w:bCs/>
                <w:color w:val="000000"/>
                <w:sz w:val="20"/>
                <w:szCs w:val="20"/>
                <w:lang w:val="en-US"/>
              </w:rPr>
            </w:pPr>
            <w:r w:rsidRPr="007361BC">
              <w:rPr>
                <w:bCs/>
                <w:color w:val="000000"/>
                <w:sz w:val="20"/>
                <w:szCs w:val="20"/>
                <w:lang w:val="en-US"/>
              </w:rPr>
              <w:t>1-64</w:t>
            </w:r>
          </w:p>
        </w:tc>
        <w:tc>
          <w:tcPr>
            <w:tcW w:w="542" w:type="pct"/>
            <w:tcBorders>
              <w:top w:val="nil"/>
              <w:left w:val="nil"/>
              <w:bottom w:val="single" w:sz="4" w:space="0" w:color="auto"/>
              <w:right w:val="single" w:sz="4" w:space="0" w:color="auto"/>
            </w:tcBorders>
            <w:shd w:val="clear" w:color="auto" w:fill="auto"/>
          </w:tcPr>
          <w:p w14:paraId="21ADCBD9" w14:textId="77777777" w:rsidR="00491CCB" w:rsidRPr="007361BC" w:rsidRDefault="00491CCB" w:rsidP="002B709E">
            <w:pPr>
              <w:jc w:val="center"/>
              <w:rPr>
                <w:bCs/>
                <w:color w:val="000000"/>
                <w:sz w:val="20"/>
                <w:szCs w:val="20"/>
                <w:lang w:val="en-US"/>
              </w:rPr>
            </w:pPr>
            <w:r w:rsidRPr="007361BC">
              <w:rPr>
                <w:bCs/>
                <w:color w:val="000000"/>
                <w:sz w:val="20"/>
                <w:szCs w:val="20"/>
                <w:lang w:val="en-US"/>
              </w:rPr>
              <w:t>114</w:t>
            </w:r>
          </w:p>
        </w:tc>
      </w:tr>
      <w:tr w:rsidR="00491CCB" w:rsidRPr="007361BC" w14:paraId="2777267C" w14:textId="77777777" w:rsidTr="002B709E">
        <w:trPr>
          <w:cantSplit/>
          <w:trHeight w:val="57"/>
          <w:jc w:val="center"/>
        </w:trPr>
        <w:tc>
          <w:tcPr>
            <w:tcW w:w="999" w:type="pct"/>
            <w:vMerge/>
            <w:tcBorders>
              <w:top w:val="nil"/>
              <w:left w:val="single" w:sz="4" w:space="0" w:color="auto"/>
              <w:bottom w:val="nil"/>
              <w:right w:val="single" w:sz="4" w:space="0" w:color="auto"/>
            </w:tcBorders>
          </w:tcPr>
          <w:p w14:paraId="71EB3F18" w14:textId="77777777" w:rsidR="00491CCB" w:rsidRPr="007361BC" w:rsidRDefault="00491CCB" w:rsidP="002B709E">
            <w:pP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68E06058" w14:textId="210C3DCA" w:rsidR="00491CCB" w:rsidRPr="007361BC" w:rsidRDefault="00491CCB" w:rsidP="002B709E">
            <w:pPr>
              <w:jc w:val="center"/>
              <w:rPr>
                <w:bCs/>
                <w:color w:val="000000"/>
                <w:sz w:val="20"/>
                <w:szCs w:val="20"/>
              </w:rPr>
            </w:pPr>
            <w:r w:rsidRPr="007361BC">
              <w:rPr>
                <w:bCs/>
                <w:color w:val="000000"/>
                <w:sz w:val="20"/>
                <w:szCs w:val="20"/>
              </w:rPr>
              <w:t>93</w:t>
            </w:r>
          </w:p>
        </w:tc>
        <w:tc>
          <w:tcPr>
            <w:tcW w:w="3005" w:type="pct"/>
            <w:tcBorders>
              <w:top w:val="nil"/>
              <w:left w:val="nil"/>
              <w:bottom w:val="single" w:sz="4" w:space="0" w:color="auto"/>
              <w:right w:val="single" w:sz="4" w:space="0" w:color="auto"/>
            </w:tcBorders>
            <w:shd w:val="clear" w:color="auto" w:fill="auto"/>
          </w:tcPr>
          <w:p w14:paraId="02DD0E14" w14:textId="190405E9" w:rsidR="00491CCB" w:rsidRPr="007361BC" w:rsidRDefault="00491CCB" w:rsidP="002B709E">
            <w:pPr>
              <w:rPr>
                <w:bCs/>
                <w:color w:val="000000"/>
                <w:sz w:val="20"/>
                <w:szCs w:val="20"/>
                <w:lang w:val="en-US"/>
              </w:rPr>
            </w:pPr>
            <w:r w:rsidRPr="007361BC">
              <w:rPr>
                <w:bCs/>
                <w:color w:val="000000"/>
                <w:sz w:val="20"/>
                <w:szCs w:val="20"/>
              </w:rPr>
              <w:t xml:space="preserve">10ч, 30ч, 31ч, 39ч, 43ч, </w:t>
            </w:r>
            <w:r w:rsidRPr="007361BC">
              <w:rPr>
                <w:bCs/>
                <w:color w:val="000000"/>
                <w:sz w:val="20"/>
                <w:szCs w:val="20"/>
                <w:lang w:val="en-US"/>
              </w:rPr>
              <w:t>45</w:t>
            </w:r>
            <w:r w:rsidRPr="007361BC">
              <w:rPr>
                <w:bCs/>
                <w:color w:val="000000"/>
                <w:sz w:val="20"/>
                <w:szCs w:val="20"/>
              </w:rPr>
              <w:t>ч</w:t>
            </w:r>
          </w:p>
        </w:tc>
        <w:tc>
          <w:tcPr>
            <w:tcW w:w="542" w:type="pct"/>
            <w:tcBorders>
              <w:top w:val="nil"/>
              <w:left w:val="nil"/>
              <w:bottom w:val="single" w:sz="4" w:space="0" w:color="auto"/>
              <w:right w:val="single" w:sz="4" w:space="0" w:color="auto"/>
            </w:tcBorders>
            <w:shd w:val="clear" w:color="auto" w:fill="auto"/>
          </w:tcPr>
          <w:p w14:paraId="7571BD46" w14:textId="57074FC0" w:rsidR="00491CCB" w:rsidRPr="007361BC" w:rsidRDefault="00491CCB" w:rsidP="002B709E">
            <w:pPr>
              <w:jc w:val="center"/>
              <w:rPr>
                <w:bCs/>
                <w:color w:val="000000"/>
                <w:sz w:val="20"/>
                <w:szCs w:val="20"/>
                <w:lang w:val="en-US"/>
              </w:rPr>
            </w:pPr>
            <w:r w:rsidRPr="007361BC">
              <w:rPr>
                <w:bCs/>
                <w:color w:val="000000"/>
                <w:sz w:val="20"/>
                <w:szCs w:val="20"/>
                <w:lang w:val="en-US"/>
              </w:rPr>
              <w:t>0,8908</w:t>
            </w:r>
          </w:p>
        </w:tc>
      </w:tr>
      <w:tr w:rsidR="00491CCB" w:rsidRPr="007361BC" w14:paraId="7BC595D4" w14:textId="77777777" w:rsidTr="002B709E">
        <w:trPr>
          <w:cantSplit/>
          <w:trHeight w:val="57"/>
          <w:jc w:val="center"/>
        </w:trPr>
        <w:tc>
          <w:tcPr>
            <w:tcW w:w="999" w:type="pct"/>
            <w:vMerge/>
            <w:tcBorders>
              <w:top w:val="nil"/>
              <w:left w:val="single" w:sz="4" w:space="0" w:color="auto"/>
              <w:bottom w:val="nil"/>
              <w:right w:val="single" w:sz="4" w:space="0" w:color="auto"/>
            </w:tcBorders>
            <w:hideMark/>
          </w:tcPr>
          <w:p w14:paraId="6651A18F" w14:textId="77777777" w:rsidR="00491CCB" w:rsidRPr="007361BC" w:rsidRDefault="00491CCB" w:rsidP="002B709E">
            <w:pPr>
              <w:rPr>
                <w:color w:val="000000"/>
                <w:sz w:val="22"/>
                <w:szCs w:val="22"/>
              </w:rPr>
            </w:pPr>
          </w:p>
        </w:tc>
        <w:tc>
          <w:tcPr>
            <w:tcW w:w="454" w:type="pct"/>
            <w:tcBorders>
              <w:top w:val="nil"/>
              <w:left w:val="nil"/>
              <w:bottom w:val="single" w:sz="4" w:space="0" w:color="auto"/>
              <w:right w:val="single" w:sz="4" w:space="0" w:color="auto"/>
            </w:tcBorders>
            <w:shd w:val="clear" w:color="auto" w:fill="auto"/>
          </w:tcPr>
          <w:p w14:paraId="64AFD75E" w14:textId="77777777" w:rsidR="00491CCB" w:rsidRPr="007361BC" w:rsidRDefault="00491CCB" w:rsidP="002B709E">
            <w:pPr>
              <w:jc w:val="center"/>
              <w:rPr>
                <w:bCs/>
                <w:color w:val="000000"/>
                <w:sz w:val="20"/>
                <w:szCs w:val="20"/>
              </w:rPr>
            </w:pPr>
            <w:r w:rsidRPr="007361BC">
              <w:rPr>
                <w:bCs/>
                <w:color w:val="000000"/>
                <w:sz w:val="20"/>
                <w:szCs w:val="20"/>
              </w:rPr>
              <w:t>99</w:t>
            </w:r>
          </w:p>
        </w:tc>
        <w:tc>
          <w:tcPr>
            <w:tcW w:w="3005" w:type="pct"/>
            <w:tcBorders>
              <w:top w:val="nil"/>
              <w:left w:val="nil"/>
              <w:bottom w:val="single" w:sz="4" w:space="0" w:color="auto"/>
              <w:right w:val="single" w:sz="4" w:space="0" w:color="auto"/>
            </w:tcBorders>
            <w:shd w:val="clear" w:color="auto" w:fill="auto"/>
          </w:tcPr>
          <w:p w14:paraId="48E62AFB" w14:textId="77777777" w:rsidR="00491CCB" w:rsidRPr="007361BC" w:rsidRDefault="00491CCB" w:rsidP="002B709E">
            <w:pPr>
              <w:rPr>
                <w:bCs/>
                <w:color w:val="000000"/>
                <w:sz w:val="20"/>
                <w:szCs w:val="20"/>
                <w:lang w:val="en-US"/>
              </w:rPr>
            </w:pPr>
            <w:r w:rsidRPr="007361BC">
              <w:rPr>
                <w:bCs/>
                <w:color w:val="000000"/>
                <w:sz w:val="20"/>
                <w:szCs w:val="20"/>
                <w:lang w:val="en-US"/>
              </w:rPr>
              <w:t>4, 5, 10, 11,12</w:t>
            </w:r>
          </w:p>
        </w:tc>
        <w:tc>
          <w:tcPr>
            <w:tcW w:w="542" w:type="pct"/>
            <w:tcBorders>
              <w:top w:val="nil"/>
              <w:left w:val="nil"/>
              <w:bottom w:val="single" w:sz="4" w:space="0" w:color="auto"/>
              <w:right w:val="single" w:sz="4" w:space="0" w:color="auto"/>
            </w:tcBorders>
            <w:shd w:val="clear" w:color="auto" w:fill="auto"/>
          </w:tcPr>
          <w:p w14:paraId="410BC65C" w14:textId="77777777" w:rsidR="00491CCB" w:rsidRPr="007361BC" w:rsidRDefault="00491CCB" w:rsidP="002B709E">
            <w:pPr>
              <w:jc w:val="center"/>
              <w:rPr>
                <w:bCs/>
                <w:color w:val="000000"/>
                <w:sz w:val="20"/>
                <w:szCs w:val="20"/>
                <w:lang w:val="en-US"/>
              </w:rPr>
            </w:pPr>
            <w:r w:rsidRPr="007361BC">
              <w:rPr>
                <w:bCs/>
                <w:color w:val="000000"/>
                <w:sz w:val="20"/>
                <w:szCs w:val="20"/>
                <w:lang w:val="en-US"/>
              </w:rPr>
              <w:t>4,6</w:t>
            </w:r>
          </w:p>
        </w:tc>
      </w:tr>
      <w:tr w:rsidR="00491CCB" w:rsidRPr="007361BC" w14:paraId="41F06626" w14:textId="77777777" w:rsidTr="002B709E">
        <w:trPr>
          <w:cantSplit/>
          <w:trHeight w:val="57"/>
          <w:jc w:val="center"/>
        </w:trPr>
        <w:tc>
          <w:tcPr>
            <w:tcW w:w="4458"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611E11F" w14:textId="77777777" w:rsidR="00491CCB" w:rsidRPr="007361BC" w:rsidRDefault="00491CCB" w:rsidP="002B709E">
            <w:pPr>
              <w:rPr>
                <w:b/>
                <w:bCs/>
                <w:color w:val="000000"/>
                <w:sz w:val="22"/>
                <w:szCs w:val="22"/>
              </w:rPr>
            </w:pPr>
            <w:r w:rsidRPr="007361BC">
              <w:rPr>
                <w:b/>
                <w:bCs/>
                <w:i/>
                <w:color w:val="000000"/>
                <w:sz w:val="20"/>
                <w:szCs w:val="20"/>
              </w:rPr>
              <w:t>Итого по лесохозяйственному участку</w:t>
            </w:r>
          </w:p>
        </w:tc>
        <w:tc>
          <w:tcPr>
            <w:tcW w:w="542" w:type="pct"/>
            <w:tcBorders>
              <w:top w:val="nil"/>
              <w:left w:val="nil"/>
              <w:bottom w:val="single" w:sz="4" w:space="0" w:color="auto"/>
              <w:right w:val="single" w:sz="4" w:space="0" w:color="auto"/>
            </w:tcBorders>
            <w:shd w:val="clear" w:color="auto" w:fill="auto"/>
          </w:tcPr>
          <w:p w14:paraId="56F64CE2" w14:textId="77777777" w:rsidR="00491CCB" w:rsidRPr="007361BC" w:rsidRDefault="00491CCB" w:rsidP="002B709E">
            <w:pPr>
              <w:jc w:val="center"/>
              <w:rPr>
                <w:b/>
                <w:bCs/>
                <w:color w:val="000000"/>
                <w:sz w:val="22"/>
                <w:szCs w:val="22"/>
              </w:rPr>
            </w:pPr>
            <w:r w:rsidRPr="007361BC">
              <w:rPr>
                <w:b/>
                <w:bCs/>
                <w:i/>
                <w:color w:val="000000"/>
                <w:sz w:val="20"/>
                <w:szCs w:val="20"/>
              </w:rPr>
              <w:t>262,3</w:t>
            </w:r>
          </w:p>
        </w:tc>
      </w:tr>
      <w:tr w:rsidR="00491CCB" w:rsidRPr="007361BC" w14:paraId="7E864893" w14:textId="77777777" w:rsidTr="002B709E">
        <w:trPr>
          <w:cantSplit/>
          <w:trHeight w:val="57"/>
          <w:jc w:val="center"/>
        </w:trPr>
        <w:tc>
          <w:tcPr>
            <w:tcW w:w="4458" w:type="pct"/>
            <w:gridSpan w:val="3"/>
            <w:tcBorders>
              <w:top w:val="single" w:sz="4" w:space="0" w:color="auto"/>
              <w:left w:val="single" w:sz="4" w:space="0" w:color="auto"/>
              <w:bottom w:val="single" w:sz="4" w:space="0" w:color="auto"/>
              <w:right w:val="single" w:sz="4" w:space="0" w:color="000000"/>
            </w:tcBorders>
            <w:shd w:val="clear" w:color="auto" w:fill="auto"/>
          </w:tcPr>
          <w:p w14:paraId="3E8B96CC" w14:textId="77777777" w:rsidR="00491CCB" w:rsidRPr="007361BC" w:rsidRDefault="00491CCB" w:rsidP="002B709E">
            <w:pPr>
              <w:rPr>
                <w:b/>
                <w:bCs/>
                <w:color w:val="000000"/>
                <w:sz w:val="20"/>
                <w:szCs w:val="20"/>
              </w:rPr>
            </w:pPr>
            <w:r w:rsidRPr="007361BC">
              <w:rPr>
                <w:b/>
                <w:bCs/>
                <w:color w:val="000000"/>
                <w:sz w:val="20"/>
                <w:szCs w:val="20"/>
              </w:rPr>
              <w:t>Итого леса, расположенные в зеленых зонах</w:t>
            </w:r>
          </w:p>
        </w:tc>
        <w:tc>
          <w:tcPr>
            <w:tcW w:w="542" w:type="pct"/>
            <w:tcBorders>
              <w:top w:val="nil"/>
              <w:left w:val="nil"/>
              <w:bottom w:val="single" w:sz="4" w:space="0" w:color="auto"/>
              <w:right w:val="single" w:sz="4" w:space="0" w:color="auto"/>
            </w:tcBorders>
            <w:shd w:val="clear" w:color="auto" w:fill="auto"/>
          </w:tcPr>
          <w:p w14:paraId="0C24E588" w14:textId="77777777" w:rsidR="00491CCB" w:rsidRPr="007361BC" w:rsidRDefault="00491CCB" w:rsidP="002B709E">
            <w:pPr>
              <w:jc w:val="center"/>
              <w:rPr>
                <w:rFonts w:ascii="Arial" w:hAnsi="Arial" w:cs="Arial"/>
                <w:color w:val="444444"/>
                <w:sz w:val="20"/>
                <w:szCs w:val="20"/>
                <w:shd w:val="clear" w:color="auto" w:fill="FFFFFF"/>
              </w:rPr>
            </w:pPr>
            <w:r w:rsidRPr="007361BC">
              <w:rPr>
                <w:b/>
                <w:bCs/>
                <w:color w:val="000000"/>
                <w:sz w:val="20"/>
                <w:szCs w:val="20"/>
              </w:rPr>
              <w:t>262,3</w:t>
            </w:r>
          </w:p>
        </w:tc>
      </w:tr>
      <w:tr w:rsidR="00491CCB" w:rsidRPr="007361BC" w14:paraId="5D6C300E" w14:textId="77777777" w:rsidTr="002B709E">
        <w:trPr>
          <w:cantSplit/>
          <w:trHeight w:val="57"/>
          <w:jc w:val="center"/>
        </w:trPr>
        <w:tc>
          <w:tcPr>
            <w:tcW w:w="4458" w:type="pct"/>
            <w:gridSpan w:val="3"/>
            <w:tcBorders>
              <w:top w:val="single" w:sz="4" w:space="0" w:color="auto"/>
              <w:left w:val="single" w:sz="4" w:space="0" w:color="auto"/>
              <w:bottom w:val="single" w:sz="4" w:space="0" w:color="auto"/>
              <w:right w:val="single" w:sz="4" w:space="0" w:color="000000"/>
            </w:tcBorders>
            <w:shd w:val="clear" w:color="auto" w:fill="auto"/>
          </w:tcPr>
          <w:p w14:paraId="009B3C1F" w14:textId="77777777" w:rsidR="00491CCB" w:rsidRPr="007361BC" w:rsidRDefault="00491CCB" w:rsidP="002B709E">
            <w:pPr>
              <w:rPr>
                <w:b/>
                <w:bCs/>
                <w:color w:val="000000"/>
                <w:sz w:val="20"/>
                <w:szCs w:val="20"/>
              </w:rPr>
            </w:pPr>
          </w:p>
        </w:tc>
        <w:tc>
          <w:tcPr>
            <w:tcW w:w="542" w:type="pct"/>
            <w:tcBorders>
              <w:top w:val="nil"/>
              <w:left w:val="nil"/>
              <w:bottom w:val="single" w:sz="4" w:space="0" w:color="auto"/>
              <w:right w:val="single" w:sz="4" w:space="0" w:color="auto"/>
            </w:tcBorders>
            <w:shd w:val="clear" w:color="auto" w:fill="auto"/>
          </w:tcPr>
          <w:p w14:paraId="5E5E2988" w14:textId="77777777" w:rsidR="00491CCB" w:rsidRPr="007361BC" w:rsidRDefault="00491CCB" w:rsidP="002B709E">
            <w:pPr>
              <w:jc w:val="center"/>
              <w:rPr>
                <w:b/>
                <w:bCs/>
                <w:color w:val="000000"/>
                <w:sz w:val="20"/>
                <w:szCs w:val="20"/>
              </w:rPr>
            </w:pPr>
            <w:r w:rsidRPr="007361BC">
              <w:rPr>
                <w:b/>
                <w:bCs/>
                <w:color w:val="000000"/>
                <w:sz w:val="20"/>
                <w:szCs w:val="20"/>
              </w:rPr>
              <w:t>Округленно 262</w:t>
            </w:r>
          </w:p>
        </w:tc>
      </w:tr>
      <w:tr w:rsidR="00491CCB" w:rsidRPr="007361BC" w14:paraId="4A6378E3" w14:textId="77777777" w:rsidTr="002B709E">
        <w:trPr>
          <w:cantSplit/>
          <w:trHeight w:val="57"/>
          <w:jc w:val="center"/>
        </w:trPr>
        <w:tc>
          <w:tcPr>
            <w:tcW w:w="4458" w:type="pct"/>
            <w:gridSpan w:val="3"/>
            <w:tcBorders>
              <w:top w:val="single" w:sz="4" w:space="0" w:color="auto"/>
              <w:left w:val="single" w:sz="4" w:space="0" w:color="auto"/>
              <w:bottom w:val="single" w:sz="4" w:space="0" w:color="auto"/>
              <w:right w:val="single" w:sz="4" w:space="0" w:color="auto"/>
            </w:tcBorders>
            <w:shd w:val="clear" w:color="auto" w:fill="auto"/>
            <w:hideMark/>
          </w:tcPr>
          <w:p w14:paraId="1A7C72BD" w14:textId="77777777" w:rsidR="00491CCB" w:rsidRPr="007361BC" w:rsidRDefault="00491CCB" w:rsidP="002B709E">
            <w:pPr>
              <w:rPr>
                <w:b/>
                <w:bCs/>
                <w:color w:val="000000"/>
                <w:sz w:val="20"/>
                <w:szCs w:val="20"/>
              </w:rPr>
            </w:pPr>
            <w:r w:rsidRPr="007361BC">
              <w:rPr>
                <w:b/>
                <w:bCs/>
                <w:color w:val="000000"/>
                <w:sz w:val="20"/>
                <w:szCs w:val="20"/>
              </w:rPr>
              <w:t>Всего лесов, расположенных в лесопарковых и зеленых зонах по Мирновскому лесничеству</w:t>
            </w: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334A747C" w14:textId="77777777" w:rsidR="00491CCB" w:rsidRPr="007361BC" w:rsidRDefault="00491CCB" w:rsidP="002B709E">
            <w:pPr>
              <w:jc w:val="center"/>
              <w:rPr>
                <w:b/>
                <w:bCs/>
                <w:color w:val="000000"/>
                <w:sz w:val="20"/>
                <w:szCs w:val="20"/>
              </w:rPr>
            </w:pPr>
            <w:r w:rsidRPr="007361BC">
              <w:rPr>
                <w:b/>
                <w:bCs/>
                <w:color w:val="000000"/>
                <w:sz w:val="20"/>
                <w:szCs w:val="20"/>
              </w:rPr>
              <w:t>2112,4</w:t>
            </w:r>
          </w:p>
        </w:tc>
      </w:tr>
      <w:tr w:rsidR="00491CCB" w:rsidRPr="007361BC" w14:paraId="5188BBAC" w14:textId="77777777" w:rsidTr="002B709E">
        <w:trPr>
          <w:cantSplit/>
          <w:trHeight w:val="57"/>
          <w:jc w:val="center"/>
        </w:trPr>
        <w:tc>
          <w:tcPr>
            <w:tcW w:w="4458" w:type="pct"/>
            <w:gridSpan w:val="3"/>
            <w:tcBorders>
              <w:top w:val="single" w:sz="4" w:space="0" w:color="auto"/>
              <w:left w:val="single" w:sz="4" w:space="0" w:color="auto"/>
              <w:bottom w:val="single" w:sz="4" w:space="0" w:color="auto"/>
              <w:right w:val="single" w:sz="4" w:space="0" w:color="auto"/>
            </w:tcBorders>
            <w:shd w:val="clear" w:color="auto" w:fill="auto"/>
          </w:tcPr>
          <w:p w14:paraId="65216D03" w14:textId="77777777" w:rsidR="00491CCB" w:rsidRPr="007361BC" w:rsidRDefault="00491CCB" w:rsidP="002B709E">
            <w:pPr>
              <w:rPr>
                <w:b/>
                <w:bCs/>
                <w:color w:val="000000"/>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auto"/>
          </w:tcPr>
          <w:p w14:paraId="4E5FF00B" w14:textId="77777777" w:rsidR="00491CCB" w:rsidRPr="007361BC" w:rsidRDefault="00491CCB" w:rsidP="002B709E">
            <w:pPr>
              <w:jc w:val="center"/>
              <w:rPr>
                <w:b/>
                <w:bCs/>
                <w:color w:val="000000"/>
                <w:sz w:val="20"/>
                <w:szCs w:val="20"/>
              </w:rPr>
            </w:pPr>
            <w:r w:rsidRPr="007361BC">
              <w:rPr>
                <w:b/>
                <w:bCs/>
                <w:color w:val="000000"/>
                <w:sz w:val="20"/>
                <w:szCs w:val="20"/>
              </w:rPr>
              <w:t>Округленно 2112</w:t>
            </w:r>
          </w:p>
        </w:tc>
      </w:tr>
    </w:tbl>
    <w:p w14:paraId="51987E6E" w14:textId="77777777" w:rsidR="006F2E71" w:rsidRPr="007361BC" w:rsidRDefault="006F2E71" w:rsidP="00C97A6B">
      <w:pPr>
        <w:jc w:val="center"/>
        <w:rPr>
          <w:b/>
          <w:sz w:val="32"/>
          <w:szCs w:val="32"/>
        </w:rPr>
      </w:pPr>
    </w:p>
    <w:p w14:paraId="623720E5" w14:textId="77777777" w:rsidR="006F2E71" w:rsidRPr="007361BC" w:rsidRDefault="006F2E71" w:rsidP="00C97A6B">
      <w:pPr>
        <w:jc w:val="center"/>
        <w:rPr>
          <w:b/>
          <w:sz w:val="32"/>
          <w:szCs w:val="32"/>
        </w:rPr>
      </w:pPr>
    </w:p>
    <w:p w14:paraId="77F5D059" w14:textId="77777777" w:rsidR="006F2E71" w:rsidRPr="007361BC" w:rsidRDefault="006F2E71" w:rsidP="00C97A6B">
      <w:pPr>
        <w:jc w:val="center"/>
        <w:rPr>
          <w:b/>
          <w:sz w:val="32"/>
          <w:szCs w:val="32"/>
        </w:rPr>
      </w:pPr>
    </w:p>
    <w:p w14:paraId="2C46DA66" w14:textId="77777777" w:rsidR="006F2E71" w:rsidRPr="007361BC" w:rsidRDefault="006F2E71" w:rsidP="00C97A6B">
      <w:pPr>
        <w:jc w:val="center"/>
        <w:rPr>
          <w:b/>
          <w:sz w:val="32"/>
          <w:szCs w:val="32"/>
        </w:rPr>
      </w:pPr>
    </w:p>
    <w:p w14:paraId="35353C78" w14:textId="77777777" w:rsidR="006F2E71" w:rsidRPr="007361BC" w:rsidRDefault="006F2E71" w:rsidP="00C97A6B">
      <w:pPr>
        <w:jc w:val="center"/>
        <w:rPr>
          <w:b/>
          <w:sz w:val="32"/>
          <w:szCs w:val="32"/>
        </w:rPr>
      </w:pPr>
    </w:p>
    <w:p w14:paraId="565D9106" w14:textId="77777777" w:rsidR="006F2E71" w:rsidRPr="007361BC" w:rsidRDefault="006F2E71" w:rsidP="00C97A6B">
      <w:pPr>
        <w:jc w:val="center"/>
        <w:rPr>
          <w:b/>
          <w:sz w:val="32"/>
          <w:szCs w:val="32"/>
        </w:rPr>
      </w:pPr>
    </w:p>
    <w:p w14:paraId="5E916D51" w14:textId="77777777" w:rsidR="006F2E71" w:rsidRPr="007361BC" w:rsidRDefault="006F2E71" w:rsidP="00C97A6B">
      <w:pPr>
        <w:jc w:val="center"/>
        <w:rPr>
          <w:b/>
          <w:sz w:val="32"/>
          <w:szCs w:val="32"/>
        </w:rPr>
      </w:pPr>
    </w:p>
    <w:p w14:paraId="0C1BA9F9" w14:textId="77777777" w:rsidR="006F2E71" w:rsidRPr="007361BC" w:rsidRDefault="006F2E71" w:rsidP="00C97A6B">
      <w:pPr>
        <w:jc w:val="center"/>
        <w:rPr>
          <w:b/>
          <w:sz w:val="32"/>
          <w:szCs w:val="32"/>
        </w:rPr>
      </w:pPr>
    </w:p>
    <w:p w14:paraId="1C547E5D" w14:textId="77777777" w:rsidR="006F2E71" w:rsidRPr="007361BC" w:rsidRDefault="006F2E71" w:rsidP="00C97A6B">
      <w:pPr>
        <w:jc w:val="center"/>
        <w:rPr>
          <w:b/>
          <w:sz w:val="32"/>
          <w:szCs w:val="32"/>
        </w:rPr>
      </w:pPr>
    </w:p>
    <w:p w14:paraId="70808582" w14:textId="77777777" w:rsidR="006F2E71" w:rsidRPr="007361BC" w:rsidRDefault="006F2E71" w:rsidP="00C97A6B">
      <w:pPr>
        <w:jc w:val="center"/>
        <w:rPr>
          <w:b/>
          <w:sz w:val="32"/>
          <w:szCs w:val="32"/>
        </w:rPr>
      </w:pPr>
    </w:p>
    <w:p w14:paraId="0D8EB042" w14:textId="77777777" w:rsidR="006F2E71" w:rsidRPr="007361BC" w:rsidRDefault="006F2E71" w:rsidP="00C97A6B">
      <w:pPr>
        <w:jc w:val="center"/>
        <w:rPr>
          <w:b/>
          <w:sz w:val="32"/>
          <w:szCs w:val="32"/>
        </w:rPr>
      </w:pPr>
    </w:p>
    <w:p w14:paraId="360C9A56" w14:textId="77777777" w:rsidR="006F2E71" w:rsidRPr="007361BC" w:rsidRDefault="006F2E71" w:rsidP="00C97A6B">
      <w:pPr>
        <w:jc w:val="center"/>
        <w:rPr>
          <w:b/>
          <w:sz w:val="32"/>
          <w:szCs w:val="32"/>
        </w:rPr>
      </w:pPr>
    </w:p>
    <w:p w14:paraId="50E15743" w14:textId="1F672AE8" w:rsidR="00FC5230" w:rsidRPr="007361BC" w:rsidRDefault="00FC5230" w:rsidP="00C97A6B">
      <w:pPr>
        <w:jc w:val="center"/>
        <w:rPr>
          <w:b/>
          <w:sz w:val="32"/>
          <w:szCs w:val="32"/>
        </w:rPr>
      </w:pPr>
      <w:r w:rsidRPr="007361BC">
        <w:rPr>
          <w:b/>
          <w:sz w:val="32"/>
          <w:szCs w:val="32"/>
        </w:rPr>
        <w:lastRenderedPageBreak/>
        <w:t>Количественная и качественная характеристика лесного участка, включ</w:t>
      </w:r>
      <w:r w:rsidR="00093C62" w:rsidRPr="007361BC">
        <w:rPr>
          <w:b/>
          <w:sz w:val="32"/>
          <w:szCs w:val="32"/>
        </w:rPr>
        <w:t>аемого в границы лесов, располо</w:t>
      </w:r>
      <w:r w:rsidR="00260FE7" w:rsidRPr="007361BC">
        <w:rPr>
          <w:b/>
          <w:sz w:val="32"/>
          <w:szCs w:val="32"/>
        </w:rPr>
        <w:t xml:space="preserve">женных </w:t>
      </w:r>
      <w:r w:rsidRPr="007361BC">
        <w:rPr>
          <w:b/>
          <w:sz w:val="32"/>
          <w:szCs w:val="32"/>
        </w:rPr>
        <w:t xml:space="preserve">в </w:t>
      </w:r>
      <w:r w:rsidR="00E93202" w:rsidRPr="007361BC">
        <w:rPr>
          <w:b/>
          <w:sz w:val="32"/>
          <w:szCs w:val="32"/>
        </w:rPr>
        <w:t>лесопарковых</w:t>
      </w:r>
      <w:r w:rsidRPr="007361BC">
        <w:rPr>
          <w:b/>
          <w:sz w:val="32"/>
          <w:szCs w:val="32"/>
        </w:rPr>
        <w:t xml:space="preserve"> зонах</w:t>
      </w:r>
      <w:bookmarkStart w:id="19" w:name="bookmark27"/>
      <w:bookmarkEnd w:id="18"/>
      <w:r w:rsidRPr="007361BC">
        <w:rPr>
          <w:b/>
          <w:sz w:val="32"/>
          <w:szCs w:val="32"/>
        </w:rPr>
        <w:t xml:space="preserve"> М</w:t>
      </w:r>
      <w:r w:rsidR="00E93202" w:rsidRPr="007361BC">
        <w:rPr>
          <w:b/>
          <w:sz w:val="32"/>
          <w:szCs w:val="32"/>
        </w:rPr>
        <w:t>ирновского</w:t>
      </w:r>
      <w:r w:rsidRPr="007361BC">
        <w:rPr>
          <w:b/>
          <w:sz w:val="32"/>
          <w:szCs w:val="32"/>
        </w:rPr>
        <w:t xml:space="preserve"> лесничеств</w:t>
      </w:r>
      <w:bookmarkEnd w:id="19"/>
      <w:r w:rsidRPr="007361BC">
        <w:rPr>
          <w:b/>
          <w:sz w:val="32"/>
          <w:szCs w:val="32"/>
        </w:rPr>
        <w:t>а</w:t>
      </w:r>
    </w:p>
    <w:p w14:paraId="6FDD8B3D" w14:textId="76176112" w:rsidR="005E6E93" w:rsidRPr="007361BC" w:rsidRDefault="00E93202" w:rsidP="00C97A6B">
      <w:pPr>
        <w:jc w:val="center"/>
        <w:rPr>
          <w:b/>
          <w:sz w:val="32"/>
          <w:szCs w:val="32"/>
        </w:rPr>
      </w:pPr>
      <w:r w:rsidRPr="007361BC">
        <w:rPr>
          <w:b/>
          <w:sz w:val="32"/>
          <w:szCs w:val="32"/>
        </w:rPr>
        <w:t>Новосибирской</w:t>
      </w:r>
      <w:r w:rsidR="005E6E93" w:rsidRPr="007361BC">
        <w:rPr>
          <w:b/>
          <w:sz w:val="32"/>
          <w:szCs w:val="32"/>
        </w:rPr>
        <w:t xml:space="preserve"> области</w:t>
      </w:r>
      <w:r w:rsidR="004871AF" w:rsidRPr="007361BC">
        <w:rPr>
          <w:b/>
          <w:sz w:val="32"/>
          <w:szCs w:val="32"/>
        </w:rPr>
        <w:t xml:space="preserve"> </w:t>
      </w:r>
    </w:p>
    <w:p w14:paraId="2133A490" w14:textId="22993E1B" w:rsidR="00FC5230" w:rsidRPr="007361BC" w:rsidRDefault="00FC5230" w:rsidP="00FC5230">
      <w:pPr>
        <w:ind w:firstLine="851"/>
        <w:jc w:val="right"/>
        <w:rPr>
          <w:i/>
        </w:rPr>
      </w:pPr>
      <w:r w:rsidRPr="007361BC">
        <w:rPr>
          <w:i/>
        </w:rPr>
        <w:t xml:space="preserve">Таблица </w:t>
      </w:r>
      <w:r w:rsidR="00373426" w:rsidRPr="007361BC">
        <w:rPr>
          <w:i/>
        </w:rPr>
        <w:t>10</w:t>
      </w:r>
    </w:p>
    <w:tbl>
      <w:tblPr>
        <w:tblW w:w="5000" w:type="pct"/>
        <w:tblLayout w:type="fixed"/>
        <w:tblLook w:val="04A0" w:firstRow="1" w:lastRow="0" w:firstColumn="1" w:lastColumn="0" w:noHBand="0" w:noVBand="1"/>
      </w:tblPr>
      <w:tblGrid>
        <w:gridCol w:w="2619"/>
        <w:gridCol w:w="1256"/>
        <w:gridCol w:w="1121"/>
        <w:gridCol w:w="1398"/>
        <w:gridCol w:w="1814"/>
        <w:gridCol w:w="1392"/>
        <w:gridCol w:w="1258"/>
        <w:gridCol w:w="1150"/>
        <w:gridCol w:w="1290"/>
        <w:gridCol w:w="1264"/>
      </w:tblGrid>
      <w:tr w:rsidR="00EB34E3" w:rsidRPr="007361BC" w14:paraId="7A6C0A7E" w14:textId="77777777" w:rsidTr="000F2227">
        <w:trPr>
          <w:trHeight w:val="57"/>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6A3E5" w14:textId="77777777" w:rsidR="00E93202" w:rsidRPr="007361BC" w:rsidRDefault="00E93202" w:rsidP="00E93202">
            <w:pPr>
              <w:jc w:val="center"/>
              <w:rPr>
                <w:sz w:val="22"/>
                <w:szCs w:val="22"/>
              </w:rPr>
            </w:pPr>
            <w:r w:rsidRPr="007361BC">
              <w:rPr>
                <w:sz w:val="22"/>
                <w:szCs w:val="22"/>
              </w:rPr>
              <w:t>Наименование участкового лесничества</w:t>
            </w:r>
          </w:p>
          <w:p w14:paraId="1EC7F804" w14:textId="010A4C75" w:rsidR="00EB34E3" w:rsidRPr="007361BC" w:rsidRDefault="00E93202" w:rsidP="00E93202">
            <w:pPr>
              <w:jc w:val="center"/>
              <w:rPr>
                <w:sz w:val="22"/>
                <w:szCs w:val="22"/>
              </w:rPr>
            </w:pPr>
            <w:r w:rsidRPr="007361BC">
              <w:rPr>
                <w:sz w:val="22"/>
                <w:szCs w:val="22"/>
              </w:rPr>
              <w:t>(лесохозяйственного участка)</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7882818C" w14:textId="77777777" w:rsidR="00EB34E3" w:rsidRPr="007361BC" w:rsidRDefault="00317542">
            <w:pPr>
              <w:jc w:val="center"/>
              <w:rPr>
                <w:sz w:val="22"/>
                <w:szCs w:val="22"/>
              </w:rPr>
            </w:pPr>
            <w:r w:rsidRPr="007361BC">
              <w:rPr>
                <w:sz w:val="22"/>
                <w:szCs w:val="22"/>
              </w:rPr>
              <w:t>Номер квартала</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41B0DEBB" w14:textId="77777777" w:rsidR="00EB34E3" w:rsidRPr="007361BC" w:rsidRDefault="00317542">
            <w:pPr>
              <w:jc w:val="center"/>
              <w:rPr>
                <w:sz w:val="22"/>
                <w:szCs w:val="22"/>
              </w:rPr>
            </w:pPr>
            <w:r w:rsidRPr="007361BC">
              <w:rPr>
                <w:sz w:val="22"/>
                <w:szCs w:val="22"/>
              </w:rPr>
              <w:t>Номер выдела</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395D83FA" w14:textId="77777777" w:rsidR="00EB34E3" w:rsidRPr="007361BC" w:rsidRDefault="00317542">
            <w:pPr>
              <w:jc w:val="center"/>
              <w:rPr>
                <w:sz w:val="22"/>
                <w:szCs w:val="22"/>
              </w:rPr>
            </w:pPr>
            <w:r w:rsidRPr="007361BC">
              <w:rPr>
                <w:sz w:val="22"/>
                <w:szCs w:val="22"/>
              </w:rPr>
              <w:t>Площадь выдела, га</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539CD1B4" w14:textId="77777777" w:rsidR="00EB34E3" w:rsidRPr="007361BC" w:rsidRDefault="00317542">
            <w:pPr>
              <w:jc w:val="center"/>
              <w:rPr>
                <w:sz w:val="22"/>
                <w:szCs w:val="22"/>
              </w:rPr>
            </w:pPr>
            <w:r w:rsidRPr="007361BC">
              <w:rPr>
                <w:sz w:val="22"/>
                <w:szCs w:val="22"/>
              </w:rPr>
              <w:t>Таксационная характеристика</w:t>
            </w:r>
          </w:p>
        </w:tc>
        <w:tc>
          <w:tcPr>
            <w:tcW w:w="478" w:type="pct"/>
            <w:tcBorders>
              <w:top w:val="single" w:sz="4" w:space="0" w:color="auto"/>
              <w:left w:val="nil"/>
              <w:bottom w:val="single" w:sz="4" w:space="0" w:color="auto"/>
              <w:right w:val="single" w:sz="4" w:space="0" w:color="auto"/>
            </w:tcBorders>
            <w:shd w:val="clear" w:color="auto" w:fill="auto"/>
            <w:vAlign w:val="center"/>
            <w:hideMark/>
          </w:tcPr>
          <w:p w14:paraId="4225D5F6" w14:textId="77777777" w:rsidR="00EB34E3" w:rsidRPr="007361BC" w:rsidRDefault="00317542">
            <w:pPr>
              <w:jc w:val="center"/>
              <w:rPr>
                <w:sz w:val="22"/>
                <w:szCs w:val="22"/>
              </w:rPr>
            </w:pPr>
            <w:r w:rsidRPr="007361BC">
              <w:rPr>
                <w:sz w:val="22"/>
                <w:szCs w:val="22"/>
              </w:rPr>
              <w:t>Класс возраста / возраст, лет</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408E039A" w14:textId="77777777" w:rsidR="00EB34E3" w:rsidRPr="007361BC" w:rsidRDefault="00317542">
            <w:pPr>
              <w:jc w:val="center"/>
              <w:rPr>
                <w:sz w:val="22"/>
                <w:szCs w:val="22"/>
              </w:rPr>
            </w:pPr>
            <w:r w:rsidRPr="007361BC">
              <w:rPr>
                <w:sz w:val="22"/>
                <w:szCs w:val="22"/>
              </w:rPr>
              <w:t>Крутизна склона</w:t>
            </w:r>
          </w:p>
        </w:tc>
        <w:tc>
          <w:tcPr>
            <w:tcW w:w="395" w:type="pct"/>
            <w:tcBorders>
              <w:top w:val="single" w:sz="4" w:space="0" w:color="auto"/>
              <w:left w:val="nil"/>
              <w:bottom w:val="single" w:sz="4" w:space="0" w:color="auto"/>
              <w:right w:val="single" w:sz="4" w:space="0" w:color="auto"/>
            </w:tcBorders>
            <w:shd w:val="clear" w:color="auto" w:fill="auto"/>
            <w:vAlign w:val="center"/>
          </w:tcPr>
          <w:p w14:paraId="232CFE7E" w14:textId="77777777" w:rsidR="00EB34E3" w:rsidRPr="007361BC" w:rsidRDefault="00317542">
            <w:pPr>
              <w:jc w:val="center"/>
              <w:rPr>
                <w:b/>
                <w:sz w:val="22"/>
                <w:szCs w:val="22"/>
              </w:rPr>
            </w:pPr>
            <w:r w:rsidRPr="007361BC">
              <w:rPr>
                <w:sz w:val="22"/>
                <w:szCs w:val="22"/>
              </w:rPr>
              <w:t>Класс бонитета</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102BEF8F" w14:textId="77777777" w:rsidR="00EB34E3" w:rsidRPr="007361BC" w:rsidRDefault="00317542">
            <w:pPr>
              <w:jc w:val="center"/>
              <w:rPr>
                <w:sz w:val="22"/>
                <w:szCs w:val="22"/>
              </w:rPr>
            </w:pPr>
            <w:r w:rsidRPr="007361BC">
              <w:rPr>
                <w:sz w:val="22"/>
                <w:szCs w:val="22"/>
              </w:rPr>
              <w:t>Полнота</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0091F4E1" w14:textId="77777777" w:rsidR="00EB34E3" w:rsidRPr="007361BC" w:rsidRDefault="00317542">
            <w:pPr>
              <w:jc w:val="center"/>
              <w:rPr>
                <w:sz w:val="22"/>
                <w:szCs w:val="22"/>
              </w:rPr>
            </w:pPr>
            <w:r w:rsidRPr="007361BC">
              <w:rPr>
                <w:sz w:val="22"/>
                <w:szCs w:val="22"/>
              </w:rPr>
              <w:t>Общий запас, м³</w:t>
            </w:r>
          </w:p>
        </w:tc>
      </w:tr>
      <w:tr w:rsidR="00EB34E3" w:rsidRPr="007361BC" w14:paraId="4A277628" w14:textId="77777777" w:rsidTr="000F2227">
        <w:trPr>
          <w:trHeight w:val="57"/>
        </w:trPr>
        <w:tc>
          <w:tcPr>
            <w:tcW w:w="899" w:type="pct"/>
            <w:tcBorders>
              <w:top w:val="nil"/>
              <w:left w:val="single" w:sz="4" w:space="0" w:color="auto"/>
              <w:bottom w:val="single" w:sz="4" w:space="0" w:color="auto"/>
              <w:right w:val="single" w:sz="4" w:space="0" w:color="auto"/>
            </w:tcBorders>
            <w:shd w:val="clear" w:color="auto" w:fill="auto"/>
            <w:vAlign w:val="center"/>
            <w:hideMark/>
          </w:tcPr>
          <w:p w14:paraId="1DDB6ACE" w14:textId="77777777" w:rsidR="00EB34E3" w:rsidRPr="007361BC" w:rsidRDefault="00317542">
            <w:pPr>
              <w:jc w:val="center"/>
              <w:rPr>
                <w:sz w:val="22"/>
                <w:szCs w:val="22"/>
              </w:rPr>
            </w:pPr>
            <w:r w:rsidRPr="007361BC">
              <w:rPr>
                <w:sz w:val="22"/>
                <w:szCs w:val="22"/>
              </w:rPr>
              <w:t>1</w:t>
            </w:r>
          </w:p>
        </w:tc>
        <w:tc>
          <w:tcPr>
            <w:tcW w:w="431" w:type="pct"/>
            <w:tcBorders>
              <w:top w:val="nil"/>
              <w:left w:val="nil"/>
              <w:bottom w:val="single" w:sz="4" w:space="0" w:color="auto"/>
              <w:right w:val="single" w:sz="4" w:space="0" w:color="auto"/>
            </w:tcBorders>
            <w:shd w:val="clear" w:color="auto" w:fill="auto"/>
            <w:vAlign w:val="center"/>
            <w:hideMark/>
          </w:tcPr>
          <w:p w14:paraId="059D1690" w14:textId="77777777" w:rsidR="00EB34E3" w:rsidRPr="007361BC" w:rsidRDefault="00317542">
            <w:pPr>
              <w:jc w:val="center"/>
              <w:rPr>
                <w:sz w:val="22"/>
                <w:szCs w:val="22"/>
              </w:rPr>
            </w:pPr>
            <w:r w:rsidRPr="007361BC">
              <w:rPr>
                <w:sz w:val="22"/>
                <w:szCs w:val="22"/>
              </w:rPr>
              <w:t>2</w:t>
            </w:r>
          </w:p>
        </w:tc>
        <w:tc>
          <w:tcPr>
            <w:tcW w:w="385" w:type="pct"/>
            <w:tcBorders>
              <w:top w:val="nil"/>
              <w:left w:val="nil"/>
              <w:bottom w:val="single" w:sz="4" w:space="0" w:color="auto"/>
              <w:right w:val="single" w:sz="4" w:space="0" w:color="auto"/>
            </w:tcBorders>
            <w:shd w:val="clear" w:color="auto" w:fill="auto"/>
            <w:vAlign w:val="center"/>
            <w:hideMark/>
          </w:tcPr>
          <w:p w14:paraId="76774EDA" w14:textId="77777777" w:rsidR="00EB34E3" w:rsidRPr="007361BC" w:rsidRDefault="00317542">
            <w:pPr>
              <w:jc w:val="center"/>
              <w:rPr>
                <w:sz w:val="22"/>
                <w:szCs w:val="22"/>
              </w:rPr>
            </w:pPr>
            <w:r w:rsidRPr="007361BC">
              <w:rPr>
                <w:sz w:val="22"/>
                <w:szCs w:val="22"/>
              </w:rPr>
              <w:t>3</w:t>
            </w:r>
          </w:p>
        </w:tc>
        <w:tc>
          <w:tcPr>
            <w:tcW w:w="480" w:type="pct"/>
            <w:tcBorders>
              <w:top w:val="nil"/>
              <w:left w:val="nil"/>
              <w:bottom w:val="single" w:sz="4" w:space="0" w:color="auto"/>
              <w:right w:val="single" w:sz="4" w:space="0" w:color="auto"/>
            </w:tcBorders>
            <w:shd w:val="clear" w:color="auto" w:fill="auto"/>
            <w:vAlign w:val="center"/>
            <w:hideMark/>
          </w:tcPr>
          <w:p w14:paraId="5A18F868" w14:textId="77777777" w:rsidR="00EB34E3" w:rsidRPr="007361BC" w:rsidRDefault="00317542">
            <w:pPr>
              <w:jc w:val="center"/>
              <w:rPr>
                <w:sz w:val="22"/>
                <w:szCs w:val="22"/>
              </w:rPr>
            </w:pPr>
            <w:r w:rsidRPr="007361BC">
              <w:rPr>
                <w:sz w:val="22"/>
                <w:szCs w:val="22"/>
              </w:rPr>
              <w:t>4</w:t>
            </w:r>
          </w:p>
        </w:tc>
        <w:tc>
          <w:tcPr>
            <w:tcW w:w="623" w:type="pct"/>
            <w:tcBorders>
              <w:top w:val="nil"/>
              <w:left w:val="nil"/>
              <w:bottom w:val="single" w:sz="4" w:space="0" w:color="auto"/>
              <w:right w:val="single" w:sz="4" w:space="0" w:color="auto"/>
            </w:tcBorders>
            <w:shd w:val="clear" w:color="auto" w:fill="auto"/>
            <w:vAlign w:val="center"/>
            <w:hideMark/>
          </w:tcPr>
          <w:p w14:paraId="0AFE8753" w14:textId="77777777" w:rsidR="00EB34E3" w:rsidRPr="007361BC" w:rsidRDefault="00317542">
            <w:pPr>
              <w:jc w:val="center"/>
              <w:rPr>
                <w:sz w:val="22"/>
                <w:szCs w:val="22"/>
              </w:rPr>
            </w:pPr>
            <w:r w:rsidRPr="007361BC">
              <w:rPr>
                <w:sz w:val="22"/>
                <w:szCs w:val="22"/>
              </w:rPr>
              <w:t>5</w:t>
            </w:r>
          </w:p>
        </w:tc>
        <w:tc>
          <w:tcPr>
            <w:tcW w:w="478" w:type="pct"/>
            <w:tcBorders>
              <w:top w:val="nil"/>
              <w:left w:val="nil"/>
              <w:bottom w:val="single" w:sz="4" w:space="0" w:color="auto"/>
              <w:right w:val="single" w:sz="4" w:space="0" w:color="auto"/>
            </w:tcBorders>
            <w:shd w:val="clear" w:color="auto" w:fill="auto"/>
            <w:vAlign w:val="center"/>
            <w:hideMark/>
          </w:tcPr>
          <w:p w14:paraId="619A30F3" w14:textId="77777777" w:rsidR="00EB34E3" w:rsidRPr="007361BC" w:rsidRDefault="00317542">
            <w:pPr>
              <w:jc w:val="center"/>
              <w:rPr>
                <w:sz w:val="22"/>
                <w:szCs w:val="22"/>
              </w:rPr>
            </w:pPr>
            <w:r w:rsidRPr="007361BC">
              <w:rPr>
                <w:sz w:val="22"/>
                <w:szCs w:val="22"/>
              </w:rPr>
              <w:t>6</w:t>
            </w:r>
          </w:p>
        </w:tc>
        <w:tc>
          <w:tcPr>
            <w:tcW w:w="432" w:type="pct"/>
            <w:tcBorders>
              <w:top w:val="nil"/>
              <w:left w:val="nil"/>
              <w:bottom w:val="single" w:sz="4" w:space="0" w:color="auto"/>
              <w:right w:val="single" w:sz="4" w:space="0" w:color="auto"/>
            </w:tcBorders>
            <w:shd w:val="clear" w:color="auto" w:fill="auto"/>
            <w:vAlign w:val="center"/>
            <w:hideMark/>
          </w:tcPr>
          <w:p w14:paraId="7354C426" w14:textId="77777777" w:rsidR="00EB34E3" w:rsidRPr="007361BC" w:rsidRDefault="00317542">
            <w:pPr>
              <w:jc w:val="center"/>
              <w:rPr>
                <w:sz w:val="22"/>
                <w:szCs w:val="22"/>
              </w:rPr>
            </w:pPr>
            <w:r w:rsidRPr="007361BC">
              <w:rPr>
                <w:sz w:val="22"/>
                <w:szCs w:val="22"/>
              </w:rPr>
              <w:t>7</w:t>
            </w:r>
          </w:p>
        </w:tc>
        <w:tc>
          <w:tcPr>
            <w:tcW w:w="395" w:type="pct"/>
            <w:tcBorders>
              <w:top w:val="nil"/>
              <w:left w:val="nil"/>
              <w:bottom w:val="single" w:sz="4" w:space="0" w:color="auto"/>
              <w:right w:val="single" w:sz="4" w:space="0" w:color="auto"/>
            </w:tcBorders>
            <w:shd w:val="clear" w:color="auto" w:fill="auto"/>
            <w:vAlign w:val="center"/>
          </w:tcPr>
          <w:p w14:paraId="15F5D8E6" w14:textId="77777777" w:rsidR="00EB34E3" w:rsidRPr="007361BC" w:rsidRDefault="00317542" w:rsidP="00EB34E3">
            <w:pPr>
              <w:jc w:val="center"/>
              <w:rPr>
                <w:sz w:val="22"/>
                <w:szCs w:val="22"/>
              </w:rPr>
            </w:pPr>
            <w:r w:rsidRPr="007361BC">
              <w:rPr>
                <w:sz w:val="22"/>
                <w:szCs w:val="22"/>
              </w:rPr>
              <w:t>8</w:t>
            </w:r>
          </w:p>
        </w:tc>
        <w:tc>
          <w:tcPr>
            <w:tcW w:w="443" w:type="pct"/>
            <w:tcBorders>
              <w:top w:val="nil"/>
              <w:left w:val="nil"/>
              <w:bottom w:val="single" w:sz="4" w:space="0" w:color="auto"/>
              <w:right w:val="single" w:sz="4" w:space="0" w:color="auto"/>
            </w:tcBorders>
            <w:shd w:val="clear" w:color="auto" w:fill="auto"/>
            <w:vAlign w:val="center"/>
            <w:hideMark/>
          </w:tcPr>
          <w:p w14:paraId="138EA309" w14:textId="77777777" w:rsidR="00EB34E3" w:rsidRPr="007361BC" w:rsidRDefault="00317542">
            <w:pPr>
              <w:jc w:val="center"/>
              <w:rPr>
                <w:sz w:val="22"/>
                <w:szCs w:val="22"/>
              </w:rPr>
            </w:pPr>
            <w:r w:rsidRPr="007361BC">
              <w:rPr>
                <w:sz w:val="22"/>
                <w:szCs w:val="22"/>
              </w:rPr>
              <w:t>9</w:t>
            </w:r>
          </w:p>
        </w:tc>
        <w:tc>
          <w:tcPr>
            <w:tcW w:w="434" w:type="pct"/>
            <w:tcBorders>
              <w:top w:val="nil"/>
              <w:left w:val="nil"/>
              <w:bottom w:val="single" w:sz="4" w:space="0" w:color="auto"/>
              <w:right w:val="single" w:sz="4" w:space="0" w:color="auto"/>
            </w:tcBorders>
            <w:shd w:val="clear" w:color="auto" w:fill="auto"/>
            <w:vAlign w:val="center"/>
            <w:hideMark/>
          </w:tcPr>
          <w:p w14:paraId="62113B94" w14:textId="77777777" w:rsidR="00EB34E3" w:rsidRPr="007361BC" w:rsidRDefault="00317542">
            <w:pPr>
              <w:jc w:val="center"/>
              <w:rPr>
                <w:sz w:val="22"/>
                <w:szCs w:val="22"/>
              </w:rPr>
            </w:pPr>
            <w:r w:rsidRPr="007361BC">
              <w:rPr>
                <w:sz w:val="22"/>
                <w:szCs w:val="22"/>
              </w:rPr>
              <w:t>10</w:t>
            </w:r>
          </w:p>
        </w:tc>
      </w:tr>
      <w:tr w:rsidR="00265202" w:rsidRPr="007361BC" w14:paraId="205FA03B" w14:textId="77777777" w:rsidTr="00EB34E3">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6ECAAC1" w14:textId="28413BE5" w:rsidR="00265202" w:rsidRPr="007361BC" w:rsidRDefault="00317542" w:rsidP="00E93202">
            <w:pPr>
              <w:jc w:val="center"/>
              <w:rPr>
                <w:sz w:val="22"/>
                <w:szCs w:val="22"/>
              </w:rPr>
            </w:pPr>
            <w:r w:rsidRPr="007361BC">
              <w:rPr>
                <w:sz w:val="22"/>
                <w:szCs w:val="22"/>
              </w:rPr>
              <w:t>М</w:t>
            </w:r>
            <w:r w:rsidR="00E93202" w:rsidRPr="007361BC">
              <w:rPr>
                <w:sz w:val="22"/>
                <w:szCs w:val="22"/>
              </w:rPr>
              <w:t>ирновское</w:t>
            </w:r>
            <w:r w:rsidRPr="007361BC">
              <w:rPr>
                <w:sz w:val="22"/>
                <w:szCs w:val="22"/>
              </w:rPr>
              <w:t xml:space="preserve"> лесничество</w:t>
            </w:r>
          </w:p>
        </w:tc>
      </w:tr>
      <w:tr w:rsidR="00E93202" w:rsidRPr="007361BC" w14:paraId="31CE556A" w14:textId="77777777" w:rsidTr="005F4B5B">
        <w:trPr>
          <w:trHeight w:val="57"/>
        </w:trPr>
        <w:tc>
          <w:tcPr>
            <w:tcW w:w="899" w:type="pct"/>
            <w:tcBorders>
              <w:top w:val="nil"/>
              <w:left w:val="single" w:sz="4" w:space="0" w:color="auto"/>
              <w:right w:val="single" w:sz="4" w:space="0" w:color="auto"/>
            </w:tcBorders>
            <w:shd w:val="clear" w:color="auto" w:fill="auto"/>
            <w:vAlign w:val="center"/>
            <w:hideMark/>
          </w:tcPr>
          <w:p w14:paraId="0F92C36A" w14:textId="5DEBD877" w:rsidR="00E93202" w:rsidRPr="007361BC" w:rsidRDefault="00E93202" w:rsidP="00E93202">
            <w:pPr>
              <w:jc w:val="center"/>
              <w:rPr>
                <w:sz w:val="22"/>
                <w:szCs w:val="22"/>
              </w:rPr>
            </w:pPr>
            <w:r w:rsidRPr="007361BC">
              <w:rPr>
                <w:sz w:val="18"/>
                <w:szCs w:val="18"/>
                <w:lang w:eastAsia="en-US"/>
              </w:rPr>
              <w:t>Тогучинский ЛХУ</w:t>
            </w:r>
          </w:p>
        </w:tc>
        <w:tc>
          <w:tcPr>
            <w:tcW w:w="431" w:type="pct"/>
            <w:tcBorders>
              <w:top w:val="nil"/>
              <w:left w:val="nil"/>
              <w:bottom w:val="single" w:sz="4" w:space="0" w:color="auto"/>
              <w:right w:val="single" w:sz="4" w:space="0" w:color="auto"/>
            </w:tcBorders>
            <w:shd w:val="clear" w:color="auto" w:fill="auto"/>
            <w:vAlign w:val="center"/>
          </w:tcPr>
          <w:p w14:paraId="0C5F7408" w14:textId="6687C766" w:rsidR="00E93202" w:rsidRPr="007361BC" w:rsidRDefault="00E93202" w:rsidP="00E93202">
            <w:pPr>
              <w:jc w:val="center"/>
              <w:rPr>
                <w:sz w:val="22"/>
                <w:szCs w:val="22"/>
              </w:rPr>
            </w:pPr>
            <w:r w:rsidRPr="007361BC">
              <w:rPr>
                <w:sz w:val="18"/>
                <w:szCs w:val="18"/>
              </w:rPr>
              <w:t>1</w:t>
            </w:r>
            <w:r w:rsidR="006F2E71" w:rsidRPr="007361BC">
              <w:rPr>
                <w:sz w:val="18"/>
                <w:szCs w:val="18"/>
              </w:rPr>
              <w:t>2</w:t>
            </w:r>
          </w:p>
        </w:tc>
        <w:tc>
          <w:tcPr>
            <w:tcW w:w="385" w:type="pct"/>
            <w:tcBorders>
              <w:top w:val="nil"/>
              <w:left w:val="nil"/>
              <w:bottom w:val="single" w:sz="4" w:space="0" w:color="auto"/>
              <w:right w:val="single" w:sz="4" w:space="0" w:color="auto"/>
            </w:tcBorders>
            <w:shd w:val="clear" w:color="auto" w:fill="auto"/>
            <w:noWrap/>
            <w:vAlign w:val="center"/>
          </w:tcPr>
          <w:p w14:paraId="44F30510" w14:textId="59E29163" w:rsidR="00E93202" w:rsidRPr="007361BC" w:rsidRDefault="006F2E71" w:rsidP="00E93202">
            <w:pPr>
              <w:jc w:val="center"/>
              <w:rPr>
                <w:sz w:val="22"/>
                <w:szCs w:val="22"/>
              </w:rPr>
            </w:pPr>
            <w:r w:rsidRPr="007361BC">
              <w:rPr>
                <w:sz w:val="18"/>
                <w:szCs w:val="18"/>
              </w:rPr>
              <w:t>29</w:t>
            </w:r>
            <w:r w:rsidR="00E93202" w:rsidRPr="007361BC">
              <w:rPr>
                <w:sz w:val="18"/>
                <w:szCs w:val="18"/>
              </w:rPr>
              <w:t>ч</w:t>
            </w:r>
          </w:p>
        </w:tc>
        <w:tc>
          <w:tcPr>
            <w:tcW w:w="480" w:type="pct"/>
            <w:tcBorders>
              <w:top w:val="nil"/>
              <w:left w:val="nil"/>
              <w:bottom w:val="single" w:sz="4" w:space="0" w:color="auto"/>
              <w:right w:val="single" w:sz="4" w:space="0" w:color="auto"/>
            </w:tcBorders>
            <w:shd w:val="clear" w:color="auto" w:fill="auto"/>
            <w:noWrap/>
            <w:vAlign w:val="center"/>
          </w:tcPr>
          <w:p w14:paraId="3A160C75" w14:textId="5BA4C6D7" w:rsidR="00E93202" w:rsidRPr="007361BC" w:rsidRDefault="006F2E71" w:rsidP="00E93202">
            <w:pPr>
              <w:jc w:val="center"/>
              <w:rPr>
                <w:sz w:val="22"/>
                <w:szCs w:val="22"/>
              </w:rPr>
            </w:pPr>
            <w:r w:rsidRPr="007361BC">
              <w:rPr>
                <w:sz w:val="18"/>
                <w:szCs w:val="18"/>
                <w:lang w:eastAsia="en-US"/>
              </w:rPr>
              <w:t>0,8908</w:t>
            </w:r>
          </w:p>
        </w:tc>
        <w:tc>
          <w:tcPr>
            <w:tcW w:w="623" w:type="pct"/>
            <w:tcBorders>
              <w:top w:val="nil"/>
              <w:left w:val="nil"/>
              <w:bottom w:val="single" w:sz="4" w:space="0" w:color="auto"/>
              <w:right w:val="single" w:sz="4" w:space="0" w:color="auto"/>
            </w:tcBorders>
            <w:shd w:val="clear" w:color="auto" w:fill="auto"/>
            <w:noWrap/>
            <w:vAlign w:val="bottom"/>
          </w:tcPr>
          <w:p w14:paraId="3BF32001" w14:textId="77777777" w:rsidR="00E93202" w:rsidRPr="007361BC" w:rsidRDefault="00E93202" w:rsidP="00E93202">
            <w:pPr>
              <w:pStyle w:val="Default"/>
              <w:spacing w:line="276" w:lineRule="auto"/>
              <w:jc w:val="center"/>
              <w:rPr>
                <w:sz w:val="18"/>
                <w:szCs w:val="18"/>
              </w:rPr>
            </w:pPr>
            <w:r w:rsidRPr="007361BC">
              <w:rPr>
                <w:sz w:val="18"/>
                <w:szCs w:val="18"/>
              </w:rPr>
              <w:t>Лесные культуры</w:t>
            </w:r>
          </w:p>
          <w:p w14:paraId="0A917B96" w14:textId="522E22E2" w:rsidR="00E93202" w:rsidRPr="007361BC" w:rsidRDefault="006F2E71" w:rsidP="00E93202">
            <w:pPr>
              <w:jc w:val="center"/>
              <w:rPr>
                <w:sz w:val="22"/>
                <w:szCs w:val="22"/>
              </w:rPr>
            </w:pPr>
            <w:r w:rsidRPr="007361BC">
              <w:rPr>
                <w:sz w:val="18"/>
                <w:szCs w:val="18"/>
              </w:rPr>
              <w:t>10С</w:t>
            </w:r>
          </w:p>
        </w:tc>
        <w:tc>
          <w:tcPr>
            <w:tcW w:w="478" w:type="pct"/>
            <w:tcBorders>
              <w:top w:val="nil"/>
              <w:left w:val="nil"/>
              <w:bottom w:val="single" w:sz="4" w:space="0" w:color="auto"/>
              <w:right w:val="single" w:sz="4" w:space="0" w:color="auto"/>
            </w:tcBorders>
            <w:shd w:val="clear" w:color="auto" w:fill="auto"/>
            <w:noWrap/>
            <w:vAlign w:val="center"/>
          </w:tcPr>
          <w:p w14:paraId="1707A01C" w14:textId="0824306C" w:rsidR="00E93202" w:rsidRPr="007361BC" w:rsidRDefault="006F2E71" w:rsidP="00E93202">
            <w:pPr>
              <w:jc w:val="center"/>
              <w:rPr>
                <w:sz w:val="22"/>
                <w:szCs w:val="22"/>
              </w:rPr>
            </w:pPr>
            <w:r w:rsidRPr="007361BC">
              <w:rPr>
                <w:sz w:val="18"/>
                <w:szCs w:val="18"/>
                <w:lang w:eastAsia="en-US"/>
              </w:rPr>
              <w:t>4/62</w:t>
            </w:r>
          </w:p>
        </w:tc>
        <w:tc>
          <w:tcPr>
            <w:tcW w:w="432" w:type="pct"/>
            <w:tcBorders>
              <w:top w:val="nil"/>
              <w:left w:val="nil"/>
              <w:bottom w:val="single" w:sz="4" w:space="0" w:color="auto"/>
              <w:right w:val="single" w:sz="4" w:space="0" w:color="auto"/>
            </w:tcBorders>
            <w:shd w:val="clear" w:color="auto" w:fill="auto"/>
            <w:noWrap/>
            <w:vAlign w:val="center"/>
          </w:tcPr>
          <w:p w14:paraId="1A9617C8" w14:textId="23AB167F" w:rsidR="00E93202" w:rsidRPr="007361BC" w:rsidRDefault="00E93202" w:rsidP="00E93202">
            <w:pPr>
              <w:jc w:val="center"/>
              <w:rPr>
                <w:sz w:val="22"/>
                <w:szCs w:val="22"/>
              </w:rPr>
            </w:pPr>
            <w:r w:rsidRPr="007361BC">
              <w:rPr>
                <w:sz w:val="18"/>
                <w:szCs w:val="18"/>
                <w:lang w:eastAsia="en-US"/>
              </w:rPr>
              <w:t>-</w:t>
            </w:r>
          </w:p>
        </w:tc>
        <w:tc>
          <w:tcPr>
            <w:tcW w:w="395" w:type="pct"/>
            <w:tcBorders>
              <w:top w:val="nil"/>
              <w:left w:val="nil"/>
              <w:bottom w:val="single" w:sz="4" w:space="0" w:color="auto"/>
              <w:right w:val="single" w:sz="4" w:space="0" w:color="auto"/>
            </w:tcBorders>
            <w:shd w:val="clear" w:color="auto" w:fill="auto"/>
            <w:vAlign w:val="center"/>
          </w:tcPr>
          <w:p w14:paraId="0B1B23AF" w14:textId="283FF67C" w:rsidR="00E93202" w:rsidRPr="007361BC" w:rsidRDefault="006F2E71" w:rsidP="00E93202">
            <w:pPr>
              <w:jc w:val="center"/>
              <w:rPr>
                <w:sz w:val="22"/>
                <w:szCs w:val="22"/>
              </w:rPr>
            </w:pPr>
            <w:r w:rsidRPr="007361BC">
              <w:rPr>
                <w:sz w:val="18"/>
                <w:szCs w:val="18"/>
                <w:lang w:eastAsia="en-US"/>
              </w:rPr>
              <w:t>1</w:t>
            </w:r>
          </w:p>
        </w:tc>
        <w:tc>
          <w:tcPr>
            <w:tcW w:w="443" w:type="pct"/>
            <w:tcBorders>
              <w:top w:val="nil"/>
              <w:left w:val="nil"/>
              <w:bottom w:val="single" w:sz="4" w:space="0" w:color="auto"/>
              <w:right w:val="single" w:sz="4" w:space="0" w:color="auto"/>
            </w:tcBorders>
            <w:shd w:val="clear" w:color="auto" w:fill="auto"/>
            <w:noWrap/>
            <w:vAlign w:val="center"/>
          </w:tcPr>
          <w:p w14:paraId="0CE04C86" w14:textId="780CA873" w:rsidR="00E93202" w:rsidRPr="007361BC" w:rsidRDefault="00E93202" w:rsidP="006F2E71">
            <w:pPr>
              <w:jc w:val="center"/>
              <w:rPr>
                <w:sz w:val="22"/>
                <w:szCs w:val="22"/>
              </w:rPr>
            </w:pPr>
            <w:r w:rsidRPr="007361BC">
              <w:rPr>
                <w:sz w:val="18"/>
                <w:szCs w:val="18"/>
                <w:lang w:eastAsia="en-US"/>
              </w:rPr>
              <w:t>0,</w:t>
            </w:r>
            <w:r w:rsidR="006F2E71" w:rsidRPr="007361BC">
              <w:rPr>
                <w:sz w:val="18"/>
                <w:szCs w:val="18"/>
                <w:lang w:eastAsia="en-US"/>
              </w:rPr>
              <w:t>8</w:t>
            </w:r>
            <w:r w:rsidRPr="007361BC">
              <w:rPr>
                <w:sz w:val="18"/>
                <w:szCs w:val="18"/>
                <w:lang w:eastAsia="en-US"/>
              </w:rPr>
              <w:t>0</w:t>
            </w:r>
          </w:p>
        </w:tc>
        <w:tc>
          <w:tcPr>
            <w:tcW w:w="434" w:type="pct"/>
            <w:tcBorders>
              <w:top w:val="nil"/>
              <w:left w:val="nil"/>
              <w:bottom w:val="single" w:sz="4" w:space="0" w:color="auto"/>
              <w:right w:val="single" w:sz="4" w:space="0" w:color="auto"/>
            </w:tcBorders>
            <w:shd w:val="clear" w:color="auto" w:fill="auto"/>
            <w:noWrap/>
            <w:vAlign w:val="center"/>
          </w:tcPr>
          <w:p w14:paraId="39EC1AD6" w14:textId="6ACDFC57" w:rsidR="00E93202" w:rsidRPr="007361BC" w:rsidRDefault="006F2E71" w:rsidP="00E93202">
            <w:pPr>
              <w:jc w:val="center"/>
              <w:rPr>
                <w:sz w:val="22"/>
                <w:szCs w:val="22"/>
              </w:rPr>
            </w:pPr>
            <w:r w:rsidRPr="007361BC">
              <w:rPr>
                <w:sz w:val="18"/>
                <w:szCs w:val="18"/>
                <w:lang w:eastAsia="en-US"/>
              </w:rPr>
              <w:t>222,70</w:t>
            </w:r>
          </w:p>
        </w:tc>
      </w:tr>
      <w:tr w:rsidR="000C5FDA" w:rsidRPr="007361BC" w14:paraId="18556138" w14:textId="77777777" w:rsidTr="000C5FDA">
        <w:trPr>
          <w:trHeight w:val="57"/>
        </w:trPr>
        <w:tc>
          <w:tcPr>
            <w:tcW w:w="171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5EC6CC3" w14:textId="77777777" w:rsidR="000C5FDA" w:rsidRPr="007361BC" w:rsidRDefault="000C5FDA" w:rsidP="000F2227">
            <w:pPr>
              <w:rPr>
                <w:b/>
                <w:bCs/>
                <w:sz w:val="22"/>
                <w:szCs w:val="22"/>
              </w:rPr>
            </w:pPr>
            <w:r w:rsidRPr="007361BC">
              <w:rPr>
                <w:b/>
                <w:bCs/>
                <w:sz w:val="22"/>
                <w:szCs w:val="22"/>
              </w:rPr>
              <w:t xml:space="preserve">Итого </w:t>
            </w:r>
          </w:p>
        </w:tc>
        <w:tc>
          <w:tcPr>
            <w:tcW w:w="480" w:type="pct"/>
            <w:tcBorders>
              <w:top w:val="nil"/>
              <w:left w:val="nil"/>
              <w:bottom w:val="single" w:sz="4" w:space="0" w:color="auto"/>
              <w:right w:val="single" w:sz="4" w:space="0" w:color="auto"/>
            </w:tcBorders>
            <w:shd w:val="clear" w:color="auto" w:fill="auto"/>
            <w:noWrap/>
            <w:vAlign w:val="center"/>
          </w:tcPr>
          <w:p w14:paraId="6A154F20" w14:textId="324C9798" w:rsidR="000C5FDA" w:rsidRPr="007361BC" w:rsidRDefault="00E93202" w:rsidP="000F2227">
            <w:pPr>
              <w:jc w:val="center"/>
              <w:rPr>
                <w:b/>
                <w:bCs/>
                <w:sz w:val="22"/>
                <w:szCs w:val="22"/>
              </w:rPr>
            </w:pPr>
            <w:r w:rsidRPr="007361BC">
              <w:rPr>
                <w:b/>
                <w:sz w:val="18"/>
                <w:szCs w:val="18"/>
                <w:lang w:eastAsia="en-US"/>
              </w:rPr>
              <w:t>0,8908</w:t>
            </w:r>
          </w:p>
        </w:tc>
        <w:tc>
          <w:tcPr>
            <w:tcW w:w="2371" w:type="pct"/>
            <w:gridSpan w:val="5"/>
            <w:tcBorders>
              <w:top w:val="nil"/>
              <w:left w:val="nil"/>
              <w:bottom w:val="single" w:sz="4" w:space="0" w:color="auto"/>
              <w:right w:val="single" w:sz="4" w:space="0" w:color="auto"/>
            </w:tcBorders>
            <w:shd w:val="clear" w:color="auto" w:fill="auto"/>
            <w:noWrap/>
            <w:vAlign w:val="center"/>
          </w:tcPr>
          <w:p w14:paraId="13872588" w14:textId="77777777" w:rsidR="000C5FDA" w:rsidRPr="007361BC" w:rsidRDefault="000C5FDA" w:rsidP="000F2227">
            <w:pPr>
              <w:jc w:val="center"/>
              <w:rPr>
                <w:sz w:val="22"/>
                <w:szCs w:val="22"/>
              </w:rPr>
            </w:pPr>
          </w:p>
        </w:tc>
        <w:tc>
          <w:tcPr>
            <w:tcW w:w="434" w:type="pct"/>
            <w:tcBorders>
              <w:top w:val="nil"/>
              <w:left w:val="nil"/>
              <w:bottom w:val="single" w:sz="4" w:space="0" w:color="auto"/>
              <w:right w:val="single" w:sz="4" w:space="0" w:color="auto"/>
            </w:tcBorders>
            <w:shd w:val="clear" w:color="auto" w:fill="auto"/>
            <w:noWrap/>
            <w:vAlign w:val="center"/>
          </w:tcPr>
          <w:p w14:paraId="42B7982A" w14:textId="5B1623A6" w:rsidR="000C5FDA" w:rsidRPr="007361BC" w:rsidRDefault="006F2E71" w:rsidP="000F2227">
            <w:pPr>
              <w:jc w:val="center"/>
              <w:rPr>
                <w:b/>
                <w:bCs/>
                <w:sz w:val="22"/>
                <w:szCs w:val="22"/>
              </w:rPr>
            </w:pPr>
            <w:r w:rsidRPr="007361BC">
              <w:rPr>
                <w:b/>
                <w:sz w:val="18"/>
                <w:szCs w:val="18"/>
                <w:lang w:eastAsia="en-US"/>
              </w:rPr>
              <w:t>222,70</w:t>
            </w:r>
          </w:p>
        </w:tc>
      </w:tr>
    </w:tbl>
    <w:p w14:paraId="1E7F72A5" w14:textId="77777777" w:rsidR="0087534A" w:rsidRPr="007361BC" w:rsidRDefault="0087534A" w:rsidP="001165DC">
      <w:pPr>
        <w:jc w:val="center"/>
        <w:rPr>
          <w:sz w:val="28"/>
          <w:szCs w:val="28"/>
        </w:rPr>
      </w:pPr>
    </w:p>
    <w:p w14:paraId="1A5DDA7E" w14:textId="77777777" w:rsidR="0087534A" w:rsidRPr="007361BC" w:rsidRDefault="0087534A" w:rsidP="001165DC">
      <w:pPr>
        <w:jc w:val="center"/>
        <w:rPr>
          <w:sz w:val="28"/>
          <w:szCs w:val="28"/>
        </w:rPr>
      </w:pPr>
    </w:p>
    <w:p w14:paraId="1D93D03E" w14:textId="77777777" w:rsidR="0087534A" w:rsidRPr="007361BC" w:rsidRDefault="0087534A" w:rsidP="001165DC">
      <w:pPr>
        <w:jc w:val="center"/>
        <w:rPr>
          <w:sz w:val="28"/>
          <w:szCs w:val="28"/>
        </w:rPr>
        <w:sectPr w:rsidR="0087534A" w:rsidRPr="007361BC" w:rsidSect="00093C62">
          <w:pgSz w:w="16840" w:h="11907" w:orient="landscape" w:code="9"/>
          <w:pgMar w:top="1134" w:right="1134" w:bottom="1134" w:left="1134" w:header="567" w:footer="567" w:gutter="0"/>
          <w:cols w:space="708"/>
          <w:docGrid w:linePitch="360"/>
        </w:sectPr>
      </w:pPr>
    </w:p>
    <w:p w14:paraId="29F174BF" w14:textId="52DEE567" w:rsidR="00D61242" w:rsidRPr="007361BC" w:rsidRDefault="00D61242" w:rsidP="00D61242">
      <w:pPr>
        <w:ind w:firstLine="708"/>
        <w:rPr>
          <w:sz w:val="28"/>
        </w:rPr>
      </w:pPr>
      <w:bookmarkStart w:id="20" w:name="_Toc263243348"/>
      <w:r w:rsidRPr="007361BC">
        <w:rPr>
          <w:sz w:val="28"/>
        </w:rPr>
        <w:lastRenderedPageBreak/>
        <w:t xml:space="preserve">Графическое описание местоположения границ лесного участка, включаемого в состав земель, на которых расположены леса, расположенные в </w:t>
      </w:r>
      <w:r w:rsidR="00E93202" w:rsidRPr="007361BC">
        <w:rPr>
          <w:sz w:val="28"/>
        </w:rPr>
        <w:t>лесопарковых</w:t>
      </w:r>
      <w:r w:rsidRPr="007361BC">
        <w:rPr>
          <w:sz w:val="28"/>
        </w:rPr>
        <w:t xml:space="preserve"> зонах приведено в таблице </w:t>
      </w:r>
      <w:r w:rsidR="00373426" w:rsidRPr="007361BC">
        <w:rPr>
          <w:sz w:val="28"/>
        </w:rPr>
        <w:t>11</w:t>
      </w:r>
      <w:r w:rsidRPr="007361BC">
        <w:rPr>
          <w:sz w:val="28"/>
        </w:rPr>
        <w:t xml:space="preserve"> и на рисунке </w:t>
      </w:r>
      <w:r w:rsidR="000F014D" w:rsidRPr="007361BC">
        <w:rPr>
          <w:sz w:val="28"/>
        </w:rPr>
        <w:t>6.1</w:t>
      </w:r>
      <w:r w:rsidRPr="007361BC">
        <w:rPr>
          <w:sz w:val="28"/>
        </w:rPr>
        <w:t xml:space="preserve">. </w:t>
      </w:r>
    </w:p>
    <w:p w14:paraId="291001F8" w14:textId="210F959E" w:rsidR="00D61242" w:rsidRPr="007361BC" w:rsidRDefault="00D61242" w:rsidP="00D61242">
      <w:pPr>
        <w:ind w:firstLine="993"/>
        <w:jc w:val="right"/>
        <w:rPr>
          <w:i/>
        </w:rPr>
      </w:pPr>
      <w:r w:rsidRPr="007361BC">
        <w:rPr>
          <w:i/>
        </w:rPr>
        <w:t xml:space="preserve">Таблица </w:t>
      </w:r>
      <w:r w:rsidR="00373426" w:rsidRPr="007361BC">
        <w:rPr>
          <w:i/>
        </w:rPr>
        <w:t>11</w:t>
      </w:r>
    </w:p>
    <w:p w14:paraId="587703B6" w14:textId="1F11F311" w:rsidR="002A2320" w:rsidRPr="007361BC" w:rsidRDefault="002A2320" w:rsidP="002A2320">
      <w:pPr>
        <w:jc w:val="center"/>
        <w:rPr>
          <w:b/>
          <w:sz w:val="32"/>
          <w:szCs w:val="32"/>
        </w:rPr>
      </w:pPr>
      <w:r w:rsidRPr="007361BC">
        <w:rPr>
          <w:b/>
          <w:sz w:val="32"/>
          <w:szCs w:val="32"/>
        </w:rPr>
        <w:t xml:space="preserve">Графическое описание местоположения границ лесного участка, включаемого в состав земель, на которых расположены леса, расположенные в </w:t>
      </w:r>
      <w:r w:rsidR="00202C1A" w:rsidRPr="007361BC">
        <w:rPr>
          <w:b/>
          <w:sz w:val="32"/>
          <w:szCs w:val="32"/>
        </w:rPr>
        <w:t>лесопарковых</w:t>
      </w:r>
      <w:r w:rsidRPr="007361BC">
        <w:rPr>
          <w:b/>
          <w:sz w:val="32"/>
          <w:szCs w:val="32"/>
        </w:rPr>
        <w:t xml:space="preserve"> зонах</w:t>
      </w:r>
    </w:p>
    <w:p w14:paraId="281D2A59" w14:textId="77777777" w:rsidR="002A2320" w:rsidRPr="007361BC" w:rsidRDefault="002A2320" w:rsidP="002A2320">
      <w:pPr>
        <w:pStyle w:val="affffff2"/>
        <w:kinsoku w:val="0"/>
        <w:overflowPunct w:val="0"/>
        <w:spacing w:before="61"/>
        <w:ind w:left="1493" w:right="1495"/>
        <w:jc w:val="center"/>
        <w:rPr>
          <w:sz w:val="22"/>
          <w:szCs w:val="22"/>
        </w:rPr>
      </w:pPr>
      <w:r w:rsidRPr="007361BC">
        <w:rPr>
          <w:sz w:val="22"/>
          <w:szCs w:val="22"/>
        </w:rPr>
        <w:t>ГРАФИЧЕСКОЕ ОПИСАНИЕ МЕСТОПОЛОЖЕНИЯ ГРАНИЦ</w:t>
      </w:r>
    </w:p>
    <w:p w14:paraId="01EE6630" w14:textId="06BC5223" w:rsidR="002A2320" w:rsidRPr="007361BC" w:rsidRDefault="002A2320" w:rsidP="002A2320">
      <w:pPr>
        <w:pStyle w:val="affffff2"/>
        <w:kinsoku w:val="0"/>
        <w:overflowPunct w:val="0"/>
        <w:spacing w:before="4" w:line="237" w:lineRule="auto"/>
        <w:ind w:left="1491" w:right="1495"/>
        <w:jc w:val="center"/>
        <w:rPr>
          <w:sz w:val="22"/>
          <w:szCs w:val="22"/>
        </w:rPr>
      </w:pPr>
      <w:r w:rsidRPr="007361BC">
        <w:rPr>
          <w:sz w:val="22"/>
          <w:szCs w:val="22"/>
          <w:u w:val="single" w:color="000000"/>
        </w:rPr>
        <w:t>Лесной участок, проектируемый к включению в леса,</w:t>
      </w:r>
      <w:r w:rsidRPr="007361BC">
        <w:rPr>
          <w:sz w:val="22"/>
          <w:szCs w:val="22"/>
        </w:rPr>
        <w:t xml:space="preserve"> </w:t>
      </w:r>
      <w:r w:rsidRPr="007361BC">
        <w:rPr>
          <w:sz w:val="22"/>
          <w:szCs w:val="22"/>
          <w:u w:val="single" w:color="000000"/>
        </w:rPr>
        <w:t xml:space="preserve">расположенные в </w:t>
      </w:r>
      <w:r w:rsidR="00202C1A" w:rsidRPr="007361BC">
        <w:rPr>
          <w:sz w:val="22"/>
          <w:szCs w:val="22"/>
          <w:u w:val="single" w:color="000000"/>
        </w:rPr>
        <w:t>лесопарковых</w:t>
      </w:r>
      <w:r w:rsidRPr="007361BC">
        <w:rPr>
          <w:sz w:val="22"/>
          <w:szCs w:val="22"/>
          <w:u w:val="single" w:color="000000"/>
        </w:rPr>
        <w:t xml:space="preserve"> зонах</w:t>
      </w:r>
    </w:p>
    <w:p w14:paraId="31D2E859" w14:textId="77777777" w:rsidR="002A2320" w:rsidRPr="007361BC" w:rsidRDefault="002A2320" w:rsidP="002A2320">
      <w:pPr>
        <w:pStyle w:val="affffff2"/>
        <w:kinsoku w:val="0"/>
        <w:overflowPunct w:val="0"/>
        <w:spacing w:before="1"/>
        <w:ind w:left="1496" w:right="1495"/>
        <w:jc w:val="center"/>
        <w:rPr>
          <w:sz w:val="22"/>
          <w:szCs w:val="22"/>
        </w:rPr>
      </w:pPr>
      <w:r w:rsidRPr="007361BC">
        <w:rPr>
          <w:sz w:val="22"/>
          <w:szCs w:val="22"/>
        </w:rPr>
        <w:t>наименование объекта, местоположение границ которого описано (далее - объект)</w:t>
      </w:r>
    </w:p>
    <w:p w14:paraId="03287EEC" w14:textId="49CFE3D2" w:rsidR="002A2320" w:rsidRPr="007361BC" w:rsidRDefault="003766FE" w:rsidP="002A2320">
      <w:pPr>
        <w:pStyle w:val="affffff2"/>
        <w:kinsoku w:val="0"/>
        <w:overflowPunct w:val="0"/>
        <w:spacing w:before="7"/>
        <w:rPr>
          <w:sz w:val="18"/>
          <w:szCs w:val="18"/>
        </w:rPr>
      </w:pPr>
      <w:r w:rsidRPr="007361BC">
        <w:rPr>
          <w:noProof/>
        </w:rPr>
        <mc:AlternateContent>
          <mc:Choice Requires="wps">
            <w:drawing>
              <wp:anchor distT="0" distB="0" distL="0" distR="0" simplePos="0" relativeHeight="251677184" behindDoc="0" locked="0" layoutInCell="0" allowOverlap="1" wp14:anchorId="5C703A3C" wp14:editId="615D0D30">
                <wp:simplePos x="0" y="0"/>
                <wp:positionH relativeFrom="page">
                  <wp:posOffset>1779270</wp:posOffset>
                </wp:positionH>
                <wp:positionV relativeFrom="paragraph">
                  <wp:posOffset>163830</wp:posOffset>
                </wp:positionV>
                <wp:extent cx="4541520" cy="0"/>
                <wp:effectExtent l="7620" t="9525" r="13335" b="9525"/>
                <wp:wrapTopAndBottom/>
                <wp:docPr id="5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1520" cy="0"/>
                        </a:xfrm>
                        <a:custGeom>
                          <a:avLst/>
                          <a:gdLst>
                            <a:gd name="T0" fmla="*/ 0 w 7152"/>
                            <a:gd name="T1" fmla="*/ 0 h 20"/>
                            <a:gd name="T2" fmla="*/ 7152 w 7152"/>
                            <a:gd name="T3" fmla="*/ 0 h 20"/>
                          </a:gdLst>
                          <a:ahLst/>
                          <a:cxnLst>
                            <a:cxn ang="0">
                              <a:pos x="T0" y="T1"/>
                            </a:cxn>
                            <a:cxn ang="0">
                              <a:pos x="T2" y="T3"/>
                            </a:cxn>
                          </a:cxnLst>
                          <a:rect l="0" t="0" r="r" b="b"/>
                          <a:pathLst>
                            <a:path w="7152" h="20">
                              <a:moveTo>
                                <a:pt x="0" y="0"/>
                              </a:moveTo>
                              <a:lnTo>
                                <a:pt x="7152" y="0"/>
                              </a:lnTo>
                            </a:path>
                          </a:pathLst>
                        </a:custGeom>
                        <a:noFill/>
                        <a:ln w="5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806D45" id="Freeform 13" o:spid="_x0000_s1026" style="position:absolute;margin-left:140.1pt;margin-top:12.9pt;width:357.6pt;height:0;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" o:allowincell="f" path="m,l7152,e" filled="f" strokeweight=".15569mm">
                <v:path arrowok="t" o:connecttype="custom" o:connectlocs="0,0;4541520,0" o:connectangles="0,0"/>
                <w10:wrap type="topAndBottom" anchorx="page"/>
              </v:shape>
            </w:pict>
          </mc:Fallback>
        </mc:AlternateContent>
      </w:r>
    </w:p>
    <w:p w14:paraId="4399CD05" w14:textId="77777777" w:rsidR="002A2320" w:rsidRPr="007361BC" w:rsidRDefault="002A2320" w:rsidP="002A2320">
      <w:pPr>
        <w:pStyle w:val="affffff2"/>
        <w:kinsoku w:val="0"/>
        <w:overflowPunct w:val="0"/>
        <w:ind w:left="1495" w:right="1495"/>
        <w:jc w:val="center"/>
        <w:rPr>
          <w:b/>
          <w:bCs/>
          <w:color w:val="24272D"/>
          <w:sz w:val="22"/>
          <w:szCs w:val="22"/>
        </w:rPr>
      </w:pPr>
      <w:r w:rsidRPr="007361BC">
        <w:rPr>
          <w:b/>
          <w:bCs/>
          <w:color w:val="24272D"/>
          <w:sz w:val="22"/>
          <w:szCs w:val="22"/>
        </w:rPr>
        <w:t>Раздел</w:t>
      </w:r>
      <w:r w:rsidRPr="007361BC">
        <w:rPr>
          <w:b/>
          <w:bCs/>
          <w:color w:val="24272D"/>
          <w:spacing w:val="-2"/>
          <w:sz w:val="22"/>
          <w:szCs w:val="22"/>
        </w:rPr>
        <w:t xml:space="preserve"> </w:t>
      </w:r>
      <w:r w:rsidRPr="007361BC">
        <w:rPr>
          <w:b/>
          <w:bCs/>
          <w:color w:val="24272D"/>
          <w:sz w:val="22"/>
          <w:szCs w:val="22"/>
        </w:rPr>
        <w:t>1</w:t>
      </w:r>
    </w:p>
    <w:tbl>
      <w:tblPr>
        <w:tblW w:w="9354" w:type="dxa"/>
        <w:tblInd w:w="130" w:type="dxa"/>
        <w:tblLayout w:type="fixed"/>
        <w:tblCellMar>
          <w:left w:w="0" w:type="dxa"/>
          <w:right w:w="0" w:type="dxa"/>
        </w:tblCellMar>
        <w:tblLook w:val="0000" w:firstRow="0" w:lastRow="0" w:firstColumn="0" w:lastColumn="0" w:noHBand="0" w:noVBand="0"/>
      </w:tblPr>
      <w:tblGrid>
        <w:gridCol w:w="783"/>
        <w:gridCol w:w="4054"/>
        <w:gridCol w:w="4517"/>
      </w:tblGrid>
      <w:tr w:rsidR="002A2320" w:rsidRPr="007361BC" w14:paraId="04BA7C61" w14:textId="77777777" w:rsidTr="006A5D72">
        <w:trPr>
          <w:trHeight w:val="494"/>
        </w:trPr>
        <w:tc>
          <w:tcPr>
            <w:tcW w:w="9354" w:type="dxa"/>
            <w:gridSpan w:val="3"/>
            <w:tcBorders>
              <w:top w:val="single" w:sz="4" w:space="0" w:color="000000"/>
              <w:left w:val="single" w:sz="4" w:space="0" w:color="000000"/>
              <w:bottom w:val="single" w:sz="4" w:space="0" w:color="000000"/>
              <w:right w:val="none" w:sz="6" w:space="0" w:color="auto"/>
            </w:tcBorders>
          </w:tcPr>
          <w:p w14:paraId="07633A26" w14:textId="77777777" w:rsidR="002A2320" w:rsidRPr="007361BC" w:rsidRDefault="002A2320" w:rsidP="006A5D72">
            <w:pPr>
              <w:pStyle w:val="TableParagraph"/>
              <w:kinsoku w:val="0"/>
              <w:overflowPunct w:val="0"/>
              <w:spacing w:before="107"/>
              <w:ind w:left="3535" w:right="3521"/>
              <w:jc w:val="center"/>
              <w:rPr>
                <w:b/>
                <w:bCs/>
                <w:color w:val="24272D"/>
              </w:rPr>
            </w:pPr>
            <w:r w:rsidRPr="007361BC">
              <w:rPr>
                <w:b/>
                <w:bCs/>
                <w:color w:val="24272D"/>
              </w:rPr>
              <w:t>Сведения об объекте</w:t>
            </w:r>
          </w:p>
        </w:tc>
      </w:tr>
      <w:tr w:rsidR="002A2320" w:rsidRPr="007361BC" w14:paraId="67B87CF8" w14:textId="77777777" w:rsidTr="006A5D72">
        <w:trPr>
          <w:trHeight w:val="278"/>
        </w:trPr>
        <w:tc>
          <w:tcPr>
            <w:tcW w:w="9354" w:type="dxa"/>
            <w:gridSpan w:val="3"/>
            <w:tcBorders>
              <w:top w:val="single" w:sz="4" w:space="0" w:color="000000"/>
              <w:left w:val="single" w:sz="4" w:space="0" w:color="000000"/>
              <w:bottom w:val="single" w:sz="4" w:space="0" w:color="000000"/>
              <w:right w:val="single" w:sz="4" w:space="0" w:color="000000"/>
            </w:tcBorders>
          </w:tcPr>
          <w:p w14:paraId="01424E0A" w14:textId="77777777" w:rsidR="002A2320" w:rsidRPr="007361BC" w:rsidRDefault="002A2320" w:rsidP="006A5D72">
            <w:pPr>
              <w:pStyle w:val="TableParagraph"/>
              <w:kinsoku w:val="0"/>
              <w:overflowPunct w:val="0"/>
              <w:rPr>
                <w:sz w:val="20"/>
                <w:szCs w:val="20"/>
              </w:rPr>
            </w:pPr>
          </w:p>
        </w:tc>
      </w:tr>
      <w:tr w:rsidR="002A2320" w:rsidRPr="007361BC" w14:paraId="5CD10C1B" w14:textId="77777777" w:rsidTr="006A5D72">
        <w:trPr>
          <w:trHeight w:val="551"/>
        </w:trPr>
        <w:tc>
          <w:tcPr>
            <w:tcW w:w="783" w:type="dxa"/>
            <w:tcBorders>
              <w:top w:val="single" w:sz="4" w:space="0" w:color="000000"/>
              <w:left w:val="single" w:sz="4" w:space="0" w:color="000000"/>
              <w:bottom w:val="single" w:sz="4" w:space="0" w:color="000000"/>
              <w:right w:val="single" w:sz="4" w:space="0" w:color="000000"/>
            </w:tcBorders>
          </w:tcPr>
          <w:p w14:paraId="2B9F1DCC" w14:textId="77777777" w:rsidR="002A2320" w:rsidRPr="007361BC" w:rsidRDefault="002A2320" w:rsidP="006A5D72">
            <w:pPr>
              <w:pStyle w:val="TableParagraph"/>
              <w:kinsoku w:val="0"/>
              <w:overflowPunct w:val="0"/>
              <w:spacing w:line="257" w:lineRule="exact"/>
              <w:ind w:left="6"/>
              <w:jc w:val="center"/>
              <w:rPr>
                <w:w w:val="94"/>
              </w:rPr>
            </w:pPr>
            <w:r w:rsidRPr="007361BC">
              <w:rPr>
                <w:w w:val="94"/>
              </w:rPr>
              <w:t>N</w:t>
            </w:r>
          </w:p>
          <w:p w14:paraId="1246E90A" w14:textId="77777777" w:rsidR="002A2320" w:rsidRPr="007361BC" w:rsidRDefault="002A2320" w:rsidP="006A5D72">
            <w:pPr>
              <w:pStyle w:val="TableParagraph"/>
              <w:kinsoku w:val="0"/>
              <w:overflowPunct w:val="0"/>
              <w:spacing w:line="270" w:lineRule="exact"/>
              <w:ind w:left="210" w:right="198"/>
              <w:jc w:val="center"/>
            </w:pPr>
            <w:r w:rsidRPr="007361BC">
              <w:t>п/п</w:t>
            </w:r>
          </w:p>
        </w:tc>
        <w:tc>
          <w:tcPr>
            <w:tcW w:w="4054" w:type="dxa"/>
            <w:tcBorders>
              <w:top w:val="single" w:sz="4" w:space="0" w:color="000000"/>
              <w:left w:val="single" w:sz="4" w:space="0" w:color="000000"/>
              <w:bottom w:val="single" w:sz="4" w:space="0" w:color="000000"/>
              <w:right w:val="single" w:sz="4" w:space="0" w:color="000000"/>
            </w:tcBorders>
          </w:tcPr>
          <w:p w14:paraId="4566D483" w14:textId="77777777" w:rsidR="002A2320" w:rsidRPr="007361BC" w:rsidRDefault="002A2320" w:rsidP="006A5D72">
            <w:pPr>
              <w:pStyle w:val="TableParagraph"/>
              <w:kinsoku w:val="0"/>
              <w:overflowPunct w:val="0"/>
              <w:spacing w:line="263" w:lineRule="exact"/>
              <w:ind w:left="1084"/>
            </w:pPr>
            <w:r w:rsidRPr="007361BC">
              <w:t>Характеристики объекта</w:t>
            </w:r>
          </w:p>
        </w:tc>
        <w:tc>
          <w:tcPr>
            <w:tcW w:w="4517" w:type="dxa"/>
            <w:tcBorders>
              <w:top w:val="single" w:sz="4" w:space="0" w:color="000000"/>
              <w:left w:val="single" w:sz="4" w:space="0" w:color="000000"/>
              <w:bottom w:val="single" w:sz="4" w:space="0" w:color="000000"/>
              <w:right w:val="single" w:sz="4" w:space="0" w:color="000000"/>
            </w:tcBorders>
          </w:tcPr>
          <w:p w14:paraId="14F3820E" w14:textId="77777777" w:rsidR="002A2320" w:rsidRPr="007361BC" w:rsidRDefault="002A2320" w:rsidP="006A5D72">
            <w:pPr>
              <w:pStyle w:val="TableParagraph"/>
              <w:kinsoku w:val="0"/>
              <w:overflowPunct w:val="0"/>
              <w:spacing w:line="263" w:lineRule="exact"/>
              <w:ind w:left="662"/>
            </w:pPr>
            <w:r w:rsidRPr="007361BC">
              <w:t>Описание характеристик</w:t>
            </w:r>
          </w:p>
        </w:tc>
      </w:tr>
      <w:tr w:rsidR="002A2320" w:rsidRPr="007361BC" w14:paraId="051CDB92" w14:textId="77777777" w:rsidTr="006A5D72">
        <w:trPr>
          <w:trHeight w:val="273"/>
        </w:trPr>
        <w:tc>
          <w:tcPr>
            <w:tcW w:w="783" w:type="dxa"/>
            <w:tcBorders>
              <w:top w:val="single" w:sz="4" w:space="0" w:color="000000"/>
              <w:left w:val="single" w:sz="4" w:space="0" w:color="000000"/>
              <w:bottom w:val="single" w:sz="4" w:space="0" w:color="000000"/>
              <w:right w:val="single" w:sz="4" w:space="0" w:color="000000"/>
            </w:tcBorders>
          </w:tcPr>
          <w:p w14:paraId="5ACA4A6A" w14:textId="77777777" w:rsidR="002A2320" w:rsidRPr="007361BC" w:rsidRDefault="002A2320" w:rsidP="006A5D72">
            <w:pPr>
              <w:pStyle w:val="TableParagraph"/>
              <w:kinsoku w:val="0"/>
              <w:overflowPunct w:val="0"/>
              <w:spacing w:line="253" w:lineRule="exact"/>
              <w:ind w:left="4"/>
              <w:jc w:val="center"/>
              <w:rPr>
                <w:w w:val="95"/>
              </w:rPr>
            </w:pPr>
            <w:r w:rsidRPr="007361BC">
              <w:rPr>
                <w:w w:val="95"/>
              </w:rPr>
              <w:t>1</w:t>
            </w:r>
          </w:p>
        </w:tc>
        <w:tc>
          <w:tcPr>
            <w:tcW w:w="4054" w:type="dxa"/>
            <w:tcBorders>
              <w:top w:val="single" w:sz="4" w:space="0" w:color="000000"/>
              <w:left w:val="single" w:sz="4" w:space="0" w:color="000000"/>
              <w:bottom w:val="single" w:sz="4" w:space="0" w:color="000000"/>
              <w:right w:val="single" w:sz="4" w:space="0" w:color="000000"/>
            </w:tcBorders>
          </w:tcPr>
          <w:p w14:paraId="1D959FD9" w14:textId="77777777" w:rsidR="002A2320" w:rsidRPr="007361BC" w:rsidRDefault="002A2320" w:rsidP="006A5D72">
            <w:pPr>
              <w:pStyle w:val="TableParagraph"/>
              <w:kinsoku w:val="0"/>
              <w:overflowPunct w:val="0"/>
              <w:spacing w:line="253" w:lineRule="exact"/>
              <w:jc w:val="center"/>
              <w:rPr>
                <w:w w:val="95"/>
              </w:rPr>
            </w:pPr>
            <w:r w:rsidRPr="007361BC">
              <w:rPr>
                <w:w w:val="95"/>
              </w:rPr>
              <w:t>2</w:t>
            </w:r>
          </w:p>
        </w:tc>
        <w:tc>
          <w:tcPr>
            <w:tcW w:w="4517" w:type="dxa"/>
            <w:tcBorders>
              <w:top w:val="single" w:sz="4" w:space="0" w:color="000000"/>
              <w:left w:val="single" w:sz="4" w:space="0" w:color="000000"/>
              <w:bottom w:val="single" w:sz="4" w:space="0" w:color="000000"/>
              <w:right w:val="single" w:sz="4" w:space="0" w:color="000000"/>
            </w:tcBorders>
          </w:tcPr>
          <w:p w14:paraId="10220B6C" w14:textId="77777777" w:rsidR="002A2320" w:rsidRPr="007361BC" w:rsidRDefault="002A2320" w:rsidP="006A5D72">
            <w:pPr>
              <w:pStyle w:val="TableParagraph"/>
              <w:kinsoku w:val="0"/>
              <w:overflowPunct w:val="0"/>
              <w:spacing w:line="253" w:lineRule="exact"/>
              <w:ind w:left="4"/>
              <w:jc w:val="center"/>
              <w:rPr>
                <w:w w:val="95"/>
              </w:rPr>
            </w:pPr>
            <w:r w:rsidRPr="007361BC">
              <w:rPr>
                <w:w w:val="95"/>
              </w:rPr>
              <w:t>3</w:t>
            </w:r>
          </w:p>
        </w:tc>
      </w:tr>
      <w:tr w:rsidR="002A2320" w:rsidRPr="007361BC" w14:paraId="6DF3D206" w14:textId="77777777" w:rsidTr="006A5D72">
        <w:trPr>
          <w:trHeight w:val="552"/>
        </w:trPr>
        <w:tc>
          <w:tcPr>
            <w:tcW w:w="783" w:type="dxa"/>
            <w:tcBorders>
              <w:top w:val="single" w:sz="4" w:space="0" w:color="000000"/>
              <w:left w:val="single" w:sz="4" w:space="0" w:color="000000"/>
              <w:bottom w:val="single" w:sz="4" w:space="0" w:color="000000"/>
              <w:right w:val="single" w:sz="4" w:space="0" w:color="000000"/>
            </w:tcBorders>
          </w:tcPr>
          <w:p w14:paraId="3F201F65" w14:textId="77777777" w:rsidR="002A2320" w:rsidRPr="007361BC" w:rsidRDefault="002A2320" w:rsidP="006A5D72">
            <w:pPr>
              <w:pStyle w:val="TableParagraph"/>
              <w:kinsoku w:val="0"/>
              <w:overflowPunct w:val="0"/>
              <w:spacing w:line="263" w:lineRule="exact"/>
              <w:ind w:left="4"/>
              <w:jc w:val="center"/>
              <w:rPr>
                <w:w w:val="95"/>
              </w:rPr>
            </w:pPr>
            <w:r w:rsidRPr="007361BC">
              <w:rPr>
                <w:w w:val="95"/>
              </w:rPr>
              <w:t>1</w:t>
            </w:r>
          </w:p>
        </w:tc>
        <w:tc>
          <w:tcPr>
            <w:tcW w:w="4054" w:type="dxa"/>
            <w:tcBorders>
              <w:top w:val="single" w:sz="4" w:space="0" w:color="000000"/>
              <w:left w:val="single" w:sz="4" w:space="0" w:color="000000"/>
              <w:bottom w:val="single" w:sz="4" w:space="0" w:color="000000"/>
              <w:right w:val="single" w:sz="4" w:space="0" w:color="000000"/>
            </w:tcBorders>
          </w:tcPr>
          <w:p w14:paraId="4E6137BD" w14:textId="77777777" w:rsidR="002A2320" w:rsidRPr="007361BC" w:rsidRDefault="002A2320" w:rsidP="006A5D72">
            <w:pPr>
              <w:pStyle w:val="TableParagraph"/>
              <w:kinsoku w:val="0"/>
              <w:overflowPunct w:val="0"/>
              <w:spacing w:line="263" w:lineRule="exact"/>
              <w:ind w:left="110"/>
            </w:pPr>
            <w:r w:rsidRPr="007361BC">
              <w:t>Местоположение объекта</w:t>
            </w:r>
          </w:p>
        </w:tc>
        <w:tc>
          <w:tcPr>
            <w:tcW w:w="4517" w:type="dxa"/>
            <w:tcBorders>
              <w:top w:val="single" w:sz="4" w:space="0" w:color="000000"/>
              <w:left w:val="single" w:sz="4" w:space="0" w:color="000000"/>
              <w:bottom w:val="single" w:sz="4" w:space="0" w:color="000000"/>
              <w:right w:val="single" w:sz="4" w:space="0" w:color="000000"/>
            </w:tcBorders>
          </w:tcPr>
          <w:p w14:paraId="02A42388" w14:textId="6A78DB47" w:rsidR="002A2320" w:rsidRPr="007361BC" w:rsidRDefault="00202C1A" w:rsidP="00493156">
            <w:pPr>
              <w:pStyle w:val="TableParagraph"/>
              <w:kinsoku w:val="0"/>
              <w:overflowPunct w:val="0"/>
              <w:spacing w:line="230" w:lineRule="auto"/>
              <w:ind w:left="110" w:right="690"/>
              <w:jc w:val="left"/>
            </w:pPr>
            <w:r w:rsidRPr="007361BC">
              <w:t>Новосибирская область, Мирновское лесничес</w:t>
            </w:r>
            <w:r w:rsidR="002B6101" w:rsidRPr="007361BC">
              <w:t>тво, Тогучинский ЛХУ, квартал 12 (часть выдела 29</w:t>
            </w:r>
            <w:r w:rsidRPr="007361BC">
              <w:t>)</w:t>
            </w:r>
            <w:r w:rsidRPr="007361BC">
              <w:rPr>
                <w:sz w:val="28"/>
                <w:szCs w:val="28"/>
              </w:rPr>
              <w:t xml:space="preserve"> </w:t>
            </w:r>
            <w:r w:rsidRPr="007361BC">
              <w:t xml:space="preserve"> </w:t>
            </w:r>
          </w:p>
        </w:tc>
      </w:tr>
      <w:tr w:rsidR="002A2320" w:rsidRPr="007361BC" w14:paraId="4FF7B104" w14:textId="77777777" w:rsidTr="006A5D72">
        <w:trPr>
          <w:trHeight w:val="825"/>
        </w:trPr>
        <w:tc>
          <w:tcPr>
            <w:tcW w:w="783" w:type="dxa"/>
            <w:tcBorders>
              <w:top w:val="single" w:sz="4" w:space="0" w:color="000000"/>
              <w:left w:val="single" w:sz="4" w:space="0" w:color="000000"/>
              <w:bottom w:val="single" w:sz="4" w:space="0" w:color="000000"/>
              <w:right w:val="single" w:sz="4" w:space="0" w:color="000000"/>
            </w:tcBorders>
          </w:tcPr>
          <w:p w14:paraId="3DCD242C" w14:textId="77777777" w:rsidR="002A2320" w:rsidRPr="007361BC" w:rsidRDefault="002A2320" w:rsidP="006A5D72">
            <w:pPr>
              <w:pStyle w:val="TableParagraph"/>
              <w:kinsoku w:val="0"/>
              <w:overflowPunct w:val="0"/>
              <w:spacing w:line="263" w:lineRule="exact"/>
              <w:ind w:left="4"/>
              <w:jc w:val="center"/>
              <w:rPr>
                <w:w w:val="95"/>
              </w:rPr>
            </w:pPr>
            <w:r w:rsidRPr="007361BC">
              <w:rPr>
                <w:w w:val="95"/>
              </w:rPr>
              <w:t>2</w:t>
            </w:r>
          </w:p>
        </w:tc>
        <w:tc>
          <w:tcPr>
            <w:tcW w:w="4054" w:type="dxa"/>
            <w:tcBorders>
              <w:top w:val="single" w:sz="4" w:space="0" w:color="000000"/>
              <w:left w:val="single" w:sz="4" w:space="0" w:color="000000"/>
              <w:bottom w:val="single" w:sz="4" w:space="0" w:color="000000"/>
              <w:right w:val="single" w:sz="4" w:space="0" w:color="000000"/>
            </w:tcBorders>
          </w:tcPr>
          <w:p w14:paraId="01F17D6F" w14:textId="77777777" w:rsidR="002A2320" w:rsidRPr="007361BC" w:rsidRDefault="002A2320" w:rsidP="006A5D72">
            <w:pPr>
              <w:pStyle w:val="TableParagraph"/>
              <w:kinsoku w:val="0"/>
              <w:overflowPunct w:val="0"/>
              <w:spacing w:line="268" w:lineRule="exact"/>
              <w:ind w:left="110"/>
            </w:pPr>
            <w:r w:rsidRPr="007361BC">
              <w:t>Площадь объекта +/- величина</w:t>
            </w:r>
          </w:p>
          <w:p w14:paraId="2865CFCF" w14:textId="77777777" w:rsidR="002A2320" w:rsidRPr="007361BC" w:rsidRDefault="002A2320" w:rsidP="006A5D72">
            <w:pPr>
              <w:pStyle w:val="TableParagraph"/>
              <w:kinsoku w:val="0"/>
              <w:overflowPunct w:val="0"/>
              <w:spacing w:before="15" w:line="264" w:lineRule="exact"/>
              <w:ind w:left="110" w:right="882"/>
            </w:pPr>
            <w:r w:rsidRPr="007361BC">
              <w:t>погрешности определения площади (Р +/- Дельта Р)</w:t>
            </w:r>
          </w:p>
        </w:tc>
        <w:tc>
          <w:tcPr>
            <w:tcW w:w="4517" w:type="dxa"/>
            <w:tcBorders>
              <w:top w:val="single" w:sz="4" w:space="0" w:color="000000"/>
              <w:left w:val="single" w:sz="4" w:space="0" w:color="000000"/>
              <w:bottom w:val="single" w:sz="4" w:space="0" w:color="000000"/>
              <w:right w:val="single" w:sz="4" w:space="0" w:color="000000"/>
            </w:tcBorders>
          </w:tcPr>
          <w:p w14:paraId="64E212CA" w14:textId="59600D16" w:rsidR="002A2320" w:rsidRPr="007361BC" w:rsidRDefault="00202C1A" w:rsidP="006A5D72">
            <w:pPr>
              <w:pStyle w:val="TableParagraph"/>
              <w:kinsoku w:val="0"/>
              <w:overflowPunct w:val="0"/>
              <w:spacing w:line="263" w:lineRule="exact"/>
              <w:ind w:left="110"/>
            </w:pPr>
            <w:r w:rsidRPr="007361BC">
              <w:t>0,8908 га</w:t>
            </w:r>
          </w:p>
        </w:tc>
      </w:tr>
      <w:tr w:rsidR="002A2320" w:rsidRPr="007361BC" w14:paraId="5B95C37A" w14:textId="77777777" w:rsidTr="006A5D72">
        <w:trPr>
          <w:trHeight w:val="278"/>
        </w:trPr>
        <w:tc>
          <w:tcPr>
            <w:tcW w:w="783" w:type="dxa"/>
            <w:tcBorders>
              <w:top w:val="single" w:sz="4" w:space="0" w:color="000000"/>
              <w:left w:val="single" w:sz="4" w:space="0" w:color="000000"/>
              <w:bottom w:val="single" w:sz="4" w:space="0" w:color="000000"/>
              <w:right w:val="single" w:sz="4" w:space="0" w:color="000000"/>
            </w:tcBorders>
          </w:tcPr>
          <w:p w14:paraId="6C4EB3ED" w14:textId="77777777" w:rsidR="002A2320" w:rsidRPr="007361BC" w:rsidRDefault="002A2320" w:rsidP="006A5D72">
            <w:pPr>
              <w:pStyle w:val="TableParagraph"/>
              <w:kinsoku w:val="0"/>
              <w:overflowPunct w:val="0"/>
              <w:spacing w:line="258" w:lineRule="exact"/>
              <w:ind w:left="4"/>
              <w:jc w:val="center"/>
              <w:rPr>
                <w:w w:val="95"/>
              </w:rPr>
            </w:pPr>
            <w:r w:rsidRPr="007361BC">
              <w:rPr>
                <w:w w:val="95"/>
              </w:rPr>
              <w:t>3</w:t>
            </w:r>
          </w:p>
        </w:tc>
        <w:tc>
          <w:tcPr>
            <w:tcW w:w="4054" w:type="dxa"/>
            <w:tcBorders>
              <w:top w:val="single" w:sz="4" w:space="0" w:color="000000"/>
              <w:left w:val="single" w:sz="4" w:space="0" w:color="000000"/>
              <w:bottom w:val="single" w:sz="4" w:space="0" w:color="000000"/>
              <w:right w:val="single" w:sz="4" w:space="0" w:color="000000"/>
            </w:tcBorders>
          </w:tcPr>
          <w:p w14:paraId="22598442" w14:textId="77777777" w:rsidR="002A2320" w:rsidRPr="007361BC" w:rsidRDefault="002A2320" w:rsidP="006A5D72">
            <w:pPr>
              <w:pStyle w:val="TableParagraph"/>
              <w:kinsoku w:val="0"/>
              <w:overflowPunct w:val="0"/>
              <w:spacing w:line="258" w:lineRule="exact"/>
              <w:ind w:left="110"/>
            </w:pPr>
            <w:r w:rsidRPr="007361BC">
              <w:t>Иные характеристики объекта</w:t>
            </w:r>
          </w:p>
        </w:tc>
        <w:tc>
          <w:tcPr>
            <w:tcW w:w="4517" w:type="dxa"/>
            <w:tcBorders>
              <w:top w:val="single" w:sz="4" w:space="0" w:color="000000"/>
              <w:left w:val="single" w:sz="4" w:space="0" w:color="000000"/>
              <w:bottom w:val="single" w:sz="4" w:space="0" w:color="000000"/>
              <w:right w:val="single" w:sz="4" w:space="0" w:color="000000"/>
            </w:tcBorders>
          </w:tcPr>
          <w:p w14:paraId="5F33A6E0" w14:textId="77777777" w:rsidR="002A2320" w:rsidRPr="007361BC" w:rsidRDefault="002A2320" w:rsidP="006A5D72">
            <w:pPr>
              <w:pStyle w:val="TableParagraph"/>
              <w:kinsoku w:val="0"/>
              <w:overflowPunct w:val="0"/>
              <w:spacing w:line="258" w:lineRule="exact"/>
              <w:ind w:left="110"/>
              <w:rPr>
                <w:w w:val="94"/>
              </w:rPr>
            </w:pPr>
            <w:r w:rsidRPr="007361BC">
              <w:rPr>
                <w:w w:val="94"/>
              </w:rPr>
              <w:t>-</w:t>
            </w:r>
          </w:p>
        </w:tc>
      </w:tr>
    </w:tbl>
    <w:p w14:paraId="0ED83F15" w14:textId="77777777" w:rsidR="002A2320" w:rsidRPr="007361BC" w:rsidRDefault="002A2320" w:rsidP="002A2320">
      <w:pPr>
        <w:pStyle w:val="affffff2"/>
        <w:kinsoku w:val="0"/>
        <w:overflowPunct w:val="0"/>
        <w:spacing w:before="213"/>
        <w:ind w:left="1495" w:right="1495"/>
        <w:jc w:val="center"/>
        <w:rPr>
          <w:b/>
          <w:bCs/>
          <w:color w:val="24272D"/>
          <w:sz w:val="22"/>
          <w:szCs w:val="22"/>
        </w:rPr>
      </w:pPr>
      <w:r w:rsidRPr="007361BC">
        <w:rPr>
          <w:b/>
          <w:bCs/>
          <w:color w:val="24272D"/>
          <w:sz w:val="22"/>
          <w:szCs w:val="22"/>
        </w:rPr>
        <w:t>Раздел</w:t>
      </w:r>
      <w:r w:rsidRPr="007361BC">
        <w:rPr>
          <w:b/>
          <w:bCs/>
          <w:color w:val="24272D"/>
          <w:spacing w:val="-2"/>
          <w:sz w:val="22"/>
          <w:szCs w:val="22"/>
        </w:rPr>
        <w:t xml:space="preserve"> </w:t>
      </w:r>
      <w:r w:rsidRPr="007361BC">
        <w:rPr>
          <w:b/>
          <w:bCs/>
          <w:color w:val="24272D"/>
          <w:sz w:val="22"/>
          <w:szCs w:val="22"/>
        </w:rPr>
        <w:t>2</w:t>
      </w:r>
    </w:p>
    <w:tbl>
      <w:tblPr>
        <w:tblW w:w="9341" w:type="dxa"/>
        <w:tblInd w:w="140" w:type="dxa"/>
        <w:tblLayout w:type="fixed"/>
        <w:tblCellMar>
          <w:left w:w="0" w:type="dxa"/>
          <w:right w:w="0" w:type="dxa"/>
        </w:tblCellMar>
        <w:tblLook w:val="0000" w:firstRow="0" w:lastRow="0" w:firstColumn="0" w:lastColumn="0" w:noHBand="0" w:noVBand="0"/>
      </w:tblPr>
      <w:tblGrid>
        <w:gridCol w:w="2166"/>
        <w:gridCol w:w="980"/>
        <w:gridCol w:w="1071"/>
        <w:gridCol w:w="1815"/>
        <w:gridCol w:w="1806"/>
        <w:gridCol w:w="1503"/>
      </w:tblGrid>
      <w:tr w:rsidR="002A2320" w:rsidRPr="007361BC" w14:paraId="2F9CA3C7" w14:textId="77777777" w:rsidTr="006A5D72">
        <w:trPr>
          <w:trHeight w:val="632"/>
        </w:trPr>
        <w:tc>
          <w:tcPr>
            <w:tcW w:w="9341" w:type="dxa"/>
            <w:gridSpan w:val="6"/>
            <w:tcBorders>
              <w:top w:val="single" w:sz="8" w:space="0" w:color="000000"/>
              <w:left w:val="single" w:sz="8" w:space="0" w:color="000000"/>
              <w:bottom w:val="single" w:sz="8" w:space="0" w:color="000000"/>
              <w:right w:val="single" w:sz="8" w:space="0" w:color="000000"/>
            </w:tcBorders>
          </w:tcPr>
          <w:p w14:paraId="34189F1B" w14:textId="15CE284D" w:rsidR="002A2320" w:rsidRPr="007361BC" w:rsidRDefault="002A2320" w:rsidP="006A5D72">
            <w:pPr>
              <w:pStyle w:val="TableParagraph"/>
              <w:kinsoku w:val="0"/>
              <w:overflowPunct w:val="0"/>
              <w:spacing w:before="159"/>
              <w:ind w:left="120"/>
            </w:pPr>
            <w:r w:rsidRPr="007361BC">
              <w:t xml:space="preserve">1. </w:t>
            </w:r>
            <w:r w:rsidR="00E222BB" w:rsidRPr="007361BC">
              <w:t>Система координат МСК 54 зона 4</w:t>
            </w:r>
          </w:p>
        </w:tc>
      </w:tr>
      <w:tr w:rsidR="002A2320" w:rsidRPr="007361BC" w14:paraId="7250A250" w14:textId="77777777" w:rsidTr="006A5D72">
        <w:trPr>
          <w:trHeight w:val="551"/>
        </w:trPr>
        <w:tc>
          <w:tcPr>
            <w:tcW w:w="9341" w:type="dxa"/>
            <w:gridSpan w:val="6"/>
            <w:tcBorders>
              <w:top w:val="single" w:sz="8" w:space="0" w:color="000000"/>
              <w:left w:val="single" w:sz="8" w:space="0" w:color="000000"/>
              <w:bottom w:val="single" w:sz="8" w:space="0" w:color="000000"/>
              <w:right w:val="single" w:sz="8" w:space="0" w:color="000000"/>
            </w:tcBorders>
          </w:tcPr>
          <w:p w14:paraId="2743E262" w14:textId="77777777" w:rsidR="002A2320" w:rsidRPr="007361BC" w:rsidRDefault="002A2320" w:rsidP="006A5D72">
            <w:pPr>
              <w:pStyle w:val="TableParagraph"/>
              <w:kinsoku w:val="0"/>
              <w:overflowPunct w:val="0"/>
              <w:spacing w:line="263" w:lineRule="exact"/>
              <w:ind w:left="120"/>
            </w:pPr>
            <w:r w:rsidRPr="007361BC">
              <w:t>2. Сведения о характерных точках границ объекта</w:t>
            </w:r>
          </w:p>
        </w:tc>
      </w:tr>
      <w:tr w:rsidR="002A2320" w:rsidRPr="007361BC" w14:paraId="43995689" w14:textId="77777777" w:rsidTr="006A5D72">
        <w:trPr>
          <w:trHeight w:val="1444"/>
        </w:trPr>
        <w:tc>
          <w:tcPr>
            <w:tcW w:w="2166" w:type="dxa"/>
            <w:vMerge w:val="restart"/>
            <w:tcBorders>
              <w:top w:val="single" w:sz="8" w:space="0" w:color="000000"/>
              <w:left w:val="single" w:sz="8" w:space="0" w:color="000000"/>
              <w:bottom w:val="single" w:sz="8" w:space="0" w:color="000000"/>
              <w:right w:val="single" w:sz="8" w:space="0" w:color="000000"/>
            </w:tcBorders>
          </w:tcPr>
          <w:p w14:paraId="1A6FD9AA" w14:textId="77777777" w:rsidR="002A2320" w:rsidRPr="007361BC" w:rsidRDefault="002A2320" w:rsidP="006A5D72">
            <w:pPr>
              <w:pStyle w:val="TableParagraph"/>
              <w:kinsoku w:val="0"/>
              <w:overflowPunct w:val="0"/>
              <w:rPr>
                <w:b/>
                <w:bCs/>
                <w:sz w:val="26"/>
                <w:szCs w:val="26"/>
              </w:rPr>
            </w:pPr>
          </w:p>
          <w:p w14:paraId="4FFE1950" w14:textId="77777777" w:rsidR="002A2320" w:rsidRPr="007361BC" w:rsidRDefault="002A2320" w:rsidP="006A5D72">
            <w:pPr>
              <w:pStyle w:val="TableParagraph"/>
              <w:kinsoku w:val="0"/>
              <w:overflowPunct w:val="0"/>
              <w:spacing w:before="172"/>
              <w:ind w:left="124" w:right="79" w:firstLine="4"/>
              <w:jc w:val="center"/>
            </w:pPr>
            <w:r w:rsidRPr="007361BC">
              <w:t>Обозначение характерных точек границ</w:t>
            </w:r>
          </w:p>
        </w:tc>
        <w:tc>
          <w:tcPr>
            <w:tcW w:w="2051" w:type="dxa"/>
            <w:gridSpan w:val="2"/>
            <w:tcBorders>
              <w:top w:val="single" w:sz="8" w:space="0" w:color="000000"/>
              <w:left w:val="single" w:sz="8" w:space="0" w:color="000000"/>
              <w:bottom w:val="single" w:sz="4" w:space="0" w:color="000000"/>
              <w:right w:val="single" w:sz="8" w:space="0" w:color="000000"/>
            </w:tcBorders>
          </w:tcPr>
          <w:p w14:paraId="621DE1A2" w14:textId="77777777" w:rsidR="002A2320" w:rsidRPr="007361BC" w:rsidRDefault="002A2320" w:rsidP="006A5D72">
            <w:pPr>
              <w:pStyle w:val="TableParagraph"/>
              <w:kinsoku w:val="0"/>
              <w:overflowPunct w:val="0"/>
              <w:rPr>
                <w:b/>
                <w:bCs/>
                <w:sz w:val="26"/>
                <w:szCs w:val="26"/>
              </w:rPr>
            </w:pPr>
          </w:p>
          <w:p w14:paraId="2F66004F" w14:textId="77777777" w:rsidR="002A2320" w:rsidRPr="007361BC" w:rsidRDefault="002A2320" w:rsidP="006A5D72">
            <w:pPr>
              <w:pStyle w:val="TableParagraph"/>
              <w:kinsoku w:val="0"/>
              <w:overflowPunct w:val="0"/>
              <w:spacing w:before="8"/>
              <w:rPr>
                <w:b/>
                <w:bCs/>
                <w:sz w:val="23"/>
                <w:szCs w:val="23"/>
              </w:rPr>
            </w:pPr>
          </w:p>
          <w:p w14:paraId="7726A539" w14:textId="77777777" w:rsidR="002A2320" w:rsidRPr="007361BC" w:rsidRDefault="002A2320" w:rsidP="006A5D72">
            <w:pPr>
              <w:pStyle w:val="TableParagraph"/>
              <w:kinsoku w:val="0"/>
              <w:overflowPunct w:val="0"/>
              <w:spacing w:before="1"/>
              <w:ind w:left="263"/>
            </w:pPr>
            <w:r w:rsidRPr="007361BC">
              <w:t>Координаты, м</w:t>
            </w:r>
          </w:p>
        </w:tc>
        <w:tc>
          <w:tcPr>
            <w:tcW w:w="1815" w:type="dxa"/>
            <w:vMerge w:val="restart"/>
            <w:tcBorders>
              <w:top w:val="single" w:sz="8" w:space="0" w:color="000000"/>
              <w:left w:val="single" w:sz="8" w:space="0" w:color="000000"/>
              <w:bottom w:val="single" w:sz="8" w:space="0" w:color="000000"/>
              <w:right w:val="single" w:sz="8" w:space="0" w:color="000000"/>
            </w:tcBorders>
          </w:tcPr>
          <w:p w14:paraId="209D6356" w14:textId="77777777" w:rsidR="002A2320" w:rsidRPr="007361BC" w:rsidRDefault="002A2320" w:rsidP="006A5D72">
            <w:pPr>
              <w:pStyle w:val="TableParagraph"/>
              <w:kinsoku w:val="0"/>
              <w:overflowPunct w:val="0"/>
              <w:spacing w:before="198"/>
              <w:ind w:left="267" w:right="225" w:firstLine="2"/>
              <w:jc w:val="center"/>
            </w:pPr>
            <w:r w:rsidRPr="007361BC">
              <w:t>Метод определения координат характерной точки</w:t>
            </w:r>
          </w:p>
        </w:tc>
        <w:tc>
          <w:tcPr>
            <w:tcW w:w="1806" w:type="dxa"/>
            <w:vMerge w:val="restart"/>
            <w:tcBorders>
              <w:top w:val="single" w:sz="8" w:space="0" w:color="000000"/>
              <w:left w:val="single" w:sz="8" w:space="0" w:color="000000"/>
              <w:bottom w:val="single" w:sz="8" w:space="0" w:color="000000"/>
              <w:right w:val="single" w:sz="8" w:space="0" w:color="000000"/>
            </w:tcBorders>
          </w:tcPr>
          <w:p w14:paraId="50F895CF" w14:textId="77777777" w:rsidR="002A2320" w:rsidRPr="007361BC" w:rsidRDefault="002A2320" w:rsidP="006A5D72">
            <w:pPr>
              <w:pStyle w:val="TableParagraph"/>
              <w:kinsoku w:val="0"/>
              <w:overflowPunct w:val="0"/>
              <w:spacing w:before="58"/>
              <w:ind w:left="94" w:right="55"/>
              <w:jc w:val="center"/>
            </w:pPr>
            <w:r w:rsidRPr="007361BC">
              <w:t>Средняя квадратическая погрешность положения характерной точки (Mt), м</w:t>
            </w:r>
          </w:p>
        </w:tc>
        <w:tc>
          <w:tcPr>
            <w:tcW w:w="1503" w:type="dxa"/>
            <w:vMerge w:val="restart"/>
            <w:tcBorders>
              <w:top w:val="single" w:sz="8" w:space="0" w:color="000000"/>
              <w:left w:val="single" w:sz="8" w:space="0" w:color="000000"/>
              <w:bottom w:val="single" w:sz="8" w:space="0" w:color="000000"/>
              <w:right w:val="single" w:sz="8" w:space="0" w:color="000000"/>
            </w:tcBorders>
          </w:tcPr>
          <w:p w14:paraId="6B980F8C" w14:textId="77777777" w:rsidR="002A2320" w:rsidRPr="007361BC" w:rsidRDefault="002A2320" w:rsidP="006A5D72">
            <w:pPr>
              <w:pStyle w:val="TableParagraph"/>
              <w:kinsoku w:val="0"/>
              <w:overflowPunct w:val="0"/>
              <w:spacing w:before="58"/>
              <w:ind w:left="113" w:right="77" w:hanging="4"/>
              <w:jc w:val="center"/>
            </w:pPr>
            <w:r w:rsidRPr="007361BC">
              <w:t>Описание обозначения точки на местности (при наличии)</w:t>
            </w:r>
          </w:p>
        </w:tc>
      </w:tr>
      <w:tr w:rsidR="002A2320" w:rsidRPr="007361BC" w14:paraId="4057CB05" w14:textId="77777777" w:rsidTr="006A5D72">
        <w:trPr>
          <w:trHeight w:val="340"/>
        </w:trPr>
        <w:tc>
          <w:tcPr>
            <w:tcW w:w="2166" w:type="dxa"/>
            <w:vMerge/>
            <w:tcBorders>
              <w:top w:val="nil"/>
              <w:left w:val="single" w:sz="8" w:space="0" w:color="000000"/>
              <w:bottom w:val="single" w:sz="8" w:space="0" w:color="000000"/>
              <w:right w:val="single" w:sz="8" w:space="0" w:color="000000"/>
            </w:tcBorders>
          </w:tcPr>
          <w:p w14:paraId="6C99962A" w14:textId="77777777" w:rsidR="002A2320" w:rsidRPr="007361BC" w:rsidRDefault="002A2320" w:rsidP="006A5D72">
            <w:pPr>
              <w:pStyle w:val="affffff2"/>
              <w:kinsoku w:val="0"/>
              <w:overflowPunct w:val="0"/>
              <w:spacing w:before="7" w:after="1"/>
              <w:rPr>
                <w:b/>
                <w:bCs/>
                <w:sz w:val="2"/>
                <w:szCs w:val="2"/>
              </w:rPr>
            </w:pPr>
          </w:p>
        </w:tc>
        <w:tc>
          <w:tcPr>
            <w:tcW w:w="980" w:type="dxa"/>
            <w:tcBorders>
              <w:top w:val="single" w:sz="4" w:space="0" w:color="000000"/>
              <w:left w:val="single" w:sz="8" w:space="0" w:color="000000"/>
              <w:bottom w:val="single" w:sz="4" w:space="0" w:color="000000"/>
              <w:right w:val="single" w:sz="4" w:space="0" w:color="000000"/>
            </w:tcBorders>
          </w:tcPr>
          <w:p w14:paraId="5B22C5A3" w14:textId="77777777" w:rsidR="002A2320" w:rsidRPr="007361BC" w:rsidRDefault="002A2320" w:rsidP="006A5D72">
            <w:pPr>
              <w:pStyle w:val="TableParagraph"/>
              <w:kinsoku w:val="0"/>
              <w:overflowPunct w:val="0"/>
              <w:spacing w:before="20"/>
              <w:ind w:left="15"/>
              <w:jc w:val="center"/>
              <w:rPr>
                <w:w w:val="94"/>
              </w:rPr>
            </w:pPr>
            <w:r w:rsidRPr="007361BC">
              <w:rPr>
                <w:w w:val="94"/>
              </w:rPr>
              <w:t>X</w:t>
            </w:r>
          </w:p>
        </w:tc>
        <w:tc>
          <w:tcPr>
            <w:tcW w:w="1071" w:type="dxa"/>
            <w:tcBorders>
              <w:top w:val="single" w:sz="4" w:space="0" w:color="000000"/>
              <w:left w:val="single" w:sz="4" w:space="0" w:color="000000"/>
              <w:bottom w:val="single" w:sz="4" w:space="0" w:color="000000"/>
              <w:right w:val="single" w:sz="8" w:space="0" w:color="000000"/>
            </w:tcBorders>
          </w:tcPr>
          <w:p w14:paraId="6004EC22" w14:textId="77777777" w:rsidR="002A2320" w:rsidRPr="007361BC" w:rsidRDefault="002A2320" w:rsidP="006A5D72">
            <w:pPr>
              <w:pStyle w:val="TableParagraph"/>
              <w:kinsoku w:val="0"/>
              <w:overflowPunct w:val="0"/>
              <w:spacing w:before="20"/>
              <w:ind w:left="28"/>
              <w:jc w:val="center"/>
              <w:rPr>
                <w:w w:val="94"/>
              </w:rPr>
            </w:pPr>
            <w:r w:rsidRPr="007361BC">
              <w:rPr>
                <w:w w:val="94"/>
              </w:rPr>
              <w:t>Y</w:t>
            </w:r>
          </w:p>
        </w:tc>
        <w:tc>
          <w:tcPr>
            <w:tcW w:w="1815" w:type="dxa"/>
            <w:vMerge/>
            <w:tcBorders>
              <w:top w:val="nil"/>
              <w:left w:val="single" w:sz="8" w:space="0" w:color="000000"/>
              <w:bottom w:val="single" w:sz="8" w:space="0" w:color="000000"/>
              <w:right w:val="single" w:sz="8" w:space="0" w:color="000000"/>
            </w:tcBorders>
          </w:tcPr>
          <w:p w14:paraId="37E3C019" w14:textId="77777777" w:rsidR="002A2320" w:rsidRPr="007361BC" w:rsidRDefault="002A2320" w:rsidP="006A5D72">
            <w:pPr>
              <w:pStyle w:val="affffff2"/>
              <w:kinsoku w:val="0"/>
              <w:overflowPunct w:val="0"/>
              <w:spacing w:before="7" w:after="1"/>
              <w:rPr>
                <w:b/>
                <w:bCs/>
                <w:sz w:val="2"/>
                <w:szCs w:val="2"/>
              </w:rPr>
            </w:pPr>
          </w:p>
        </w:tc>
        <w:tc>
          <w:tcPr>
            <w:tcW w:w="1806" w:type="dxa"/>
            <w:vMerge/>
            <w:tcBorders>
              <w:top w:val="nil"/>
              <w:left w:val="single" w:sz="8" w:space="0" w:color="000000"/>
              <w:bottom w:val="single" w:sz="8" w:space="0" w:color="000000"/>
              <w:right w:val="single" w:sz="8" w:space="0" w:color="000000"/>
            </w:tcBorders>
          </w:tcPr>
          <w:p w14:paraId="374D6091" w14:textId="77777777" w:rsidR="002A2320" w:rsidRPr="007361BC" w:rsidRDefault="002A2320" w:rsidP="006A5D72">
            <w:pPr>
              <w:pStyle w:val="affffff2"/>
              <w:kinsoku w:val="0"/>
              <w:overflowPunct w:val="0"/>
              <w:spacing w:before="7" w:after="1"/>
              <w:rPr>
                <w:b/>
                <w:bCs/>
                <w:sz w:val="2"/>
                <w:szCs w:val="2"/>
              </w:rPr>
            </w:pPr>
          </w:p>
        </w:tc>
        <w:tc>
          <w:tcPr>
            <w:tcW w:w="1503" w:type="dxa"/>
            <w:vMerge/>
            <w:tcBorders>
              <w:top w:val="nil"/>
              <w:left w:val="single" w:sz="8" w:space="0" w:color="000000"/>
              <w:bottom w:val="single" w:sz="8" w:space="0" w:color="000000"/>
              <w:right w:val="single" w:sz="8" w:space="0" w:color="000000"/>
            </w:tcBorders>
          </w:tcPr>
          <w:p w14:paraId="2E7E5A37" w14:textId="77777777" w:rsidR="002A2320" w:rsidRPr="007361BC" w:rsidRDefault="002A2320" w:rsidP="006A5D72">
            <w:pPr>
              <w:pStyle w:val="affffff2"/>
              <w:kinsoku w:val="0"/>
              <w:overflowPunct w:val="0"/>
              <w:spacing w:before="7" w:after="1"/>
              <w:rPr>
                <w:b/>
                <w:bCs/>
                <w:sz w:val="2"/>
                <w:szCs w:val="2"/>
              </w:rPr>
            </w:pPr>
          </w:p>
        </w:tc>
      </w:tr>
      <w:tr w:rsidR="002A2320" w:rsidRPr="007361BC" w14:paraId="68EA86A6" w14:textId="77777777" w:rsidTr="006A5D72">
        <w:trPr>
          <w:trHeight w:val="330"/>
        </w:trPr>
        <w:tc>
          <w:tcPr>
            <w:tcW w:w="2166" w:type="dxa"/>
            <w:tcBorders>
              <w:top w:val="single" w:sz="8" w:space="0" w:color="000000"/>
              <w:left w:val="single" w:sz="8" w:space="0" w:color="000000"/>
              <w:bottom w:val="single" w:sz="8" w:space="0" w:color="000000"/>
              <w:right w:val="single" w:sz="4" w:space="0" w:color="000000"/>
            </w:tcBorders>
          </w:tcPr>
          <w:p w14:paraId="03144CE5" w14:textId="77777777" w:rsidR="002A2320" w:rsidRPr="007361BC" w:rsidRDefault="002A2320" w:rsidP="006A5D72">
            <w:pPr>
              <w:pStyle w:val="TableParagraph"/>
              <w:kinsoku w:val="0"/>
              <w:overflowPunct w:val="0"/>
              <w:spacing w:before="10"/>
              <w:ind w:right="1002"/>
              <w:jc w:val="right"/>
              <w:rPr>
                <w:w w:val="95"/>
              </w:rPr>
            </w:pPr>
            <w:r w:rsidRPr="007361BC">
              <w:rPr>
                <w:w w:val="95"/>
              </w:rPr>
              <w:t>1</w:t>
            </w:r>
          </w:p>
        </w:tc>
        <w:tc>
          <w:tcPr>
            <w:tcW w:w="980" w:type="dxa"/>
            <w:tcBorders>
              <w:top w:val="single" w:sz="4" w:space="0" w:color="000000"/>
              <w:left w:val="single" w:sz="4" w:space="0" w:color="000000"/>
              <w:bottom w:val="single" w:sz="4" w:space="0" w:color="000000"/>
              <w:right w:val="single" w:sz="4" w:space="0" w:color="000000"/>
            </w:tcBorders>
          </w:tcPr>
          <w:p w14:paraId="3CD6AB02" w14:textId="77777777" w:rsidR="002A2320" w:rsidRPr="007361BC" w:rsidRDefault="002A2320" w:rsidP="006A5D72">
            <w:pPr>
              <w:pStyle w:val="TableParagraph"/>
              <w:kinsoku w:val="0"/>
              <w:overflowPunct w:val="0"/>
              <w:spacing w:before="10"/>
              <w:ind w:left="27"/>
              <w:jc w:val="center"/>
              <w:rPr>
                <w:w w:val="95"/>
              </w:rPr>
            </w:pPr>
            <w:r w:rsidRPr="007361BC">
              <w:rPr>
                <w:w w:val="95"/>
              </w:rPr>
              <w:t>2</w:t>
            </w:r>
          </w:p>
        </w:tc>
        <w:tc>
          <w:tcPr>
            <w:tcW w:w="1071" w:type="dxa"/>
            <w:tcBorders>
              <w:top w:val="single" w:sz="4" w:space="0" w:color="000000"/>
              <w:left w:val="single" w:sz="4" w:space="0" w:color="000000"/>
              <w:bottom w:val="single" w:sz="4" w:space="0" w:color="000000"/>
              <w:right w:val="single" w:sz="4" w:space="0" w:color="000000"/>
            </w:tcBorders>
          </w:tcPr>
          <w:p w14:paraId="126B3FF4" w14:textId="77777777" w:rsidR="002A2320" w:rsidRPr="007361BC" w:rsidRDefault="002A2320" w:rsidP="006A5D72">
            <w:pPr>
              <w:pStyle w:val="TableParagraph"/>
              <w:kinsoku w:val="0"/>
              <w:overflowPunct w:val="0"/>
              <w:spacing w:before="10"/>
              <w:ind w:left="30"/>
              <w:jc w:val="center"/>
              <w:rPr>
                <w:w w:val="95"/>
              </w:rPr>
            </w:pPr>
            <w:r w:rsidRPr="007361BC">
              <w:rPr>
                <w:w w:val="95"/>
              </w:rPr>
              <w:t>3</w:t>
            </w:r>
          </w:p>
        </w:tc>
        <w:tc>
          <w:tcPr>
            <w:tcW w:w="1815" w:type="dxa"/>
            <w:tcBorders>
              <w:top w:val="single" w:sz="8" w:space="0" w:color="000000"/>
              <w:left w:val="single" w:sz="4" w:space="0" w:color="000000"/>
              <w:bottom w:val="single" w:sz="8" w:space="0" w:color="000000"/>
              <w:right w:val="single" w:sz="8" w:space="0" w:color="000000"/>
            </w:tcBorders>
          </w:tcPr>
          <w:p w14:paraId="37811E0D" w14:textId="77777777" w:rsidR="002A2320" w:rsidRPr="007361BC" w:rsidRDefault="002A2320" w:rsidP="006A5D72">
            <w:pPr>
              <w:pStyle w:val="TableParagraph"/>
              <w:kinsoku w:val="0"/>
              <w:overflowPunct w:val="0"/>
              <w:spacing w:before="10"/>
              <w:ind w:left="31"/>
              <w:jc w:val="center"/>
              <w:rPr>
                <w:w w:val="95"/>
              </w:rPr>
            </w:pPr>
            <w:r w:rsidRPr="007361BC">
              <w:rPr>
                <w:w w:val="95"/>
              </w:rPr>
              <w:t>4</w:t>
            </w:r>
          </w:p>
        </w:tc>
        <w:tc>
          <w:tcPr>
            <w:tcW w:w="1806" w:type="dxa"/>
            <w:tcBorders>
              <w:top w:val="single" w:sz="8" w:space="0" w:color="000000"/>
              <w:left w:val="single" w:sz="8" w:space="0" w:color="000000"/>
              <w:bottom w:val="single" w:sz="8" w:space="0" w:color="000000"/>
              <w:right w:val="single" w:sz="8" w:space="0" w:color="000000"/>
            </w:tcBorders>
          </w:tcPr>
          <w:p w14:paraId="6F6AAB37" w14:textId="77777777" w:rsidR="002A2320" w:rsidRPr="007361BC" w:rsidRDefault="002A2320" w:rsidP="006A5D72">
            <w:pPr>
              <w:pStyle w:val="TableParagraph"/>
              <w:kinsoku w:val="0"/>
              <w:overflowPunct w:val="0"/>
              <w:spacing w:before="10"/>
              <w:ind w:left="25"/>
              <w:jc w:val="center"/>
              <w:rPr>
                <w:w w:val="95"/>
              </w:rPr>
            </w:pPr>
            <w:r w:rsidRPr="007361BC">
              <w:rPr>
                <w:w w:val="95"/>
              </w:rPr>
              <w:t>5</w:t>
            </w:r>
          </w:p>
        </w:tc>
        <w:tc>
          <w:tcPr>
            <w:tcW w:w="1503" w:type="dxa"/>
            <w:tcBorders>
              <w:top w:val="single" w:sz="8" w:space="0" w:color="000000"/>
              <w:left w:val="single" w:sz="8" w:space="0" w:color="000000"/>
              <w:bottom w:val="single" w:sz="8" w:space="0" w:color="000000"/>
              <w:right w:val="single" w:sz="8" w:space="0" w:color="000000"/>
            </w:tcBorders>
          </w:tcPr>
          <w:p w14:paraId="6A375CA8" w14:textId="77777777" w:rsidR="002A2320" w:rsidRPr="007361BC" w:rsidRDefault="002A2320" w:rsidP="006A5D72">
            <w:pPr>
              <w:pStyle w:val="TableParagraph"/>
              <w:kinsoku w:val="0"/>
              <w:overflowPunct w:val="0"/>
              <w:spacing w:before="10"/>
              <w:ind w:left="30"/>
              <w:jc w:val="center"/>
              <w:rPr>
                <w:w w:val="95"/>
              </w:rPr>
            </w:pPr>
            <w:r w:rsidRPr="007361BC">
              <w:rPr>
                <w:w w:val="95"/>
              </w:rPr>
              <w:t>6</w:t>
            </w:r>
          </w:p>
        </w:tc>
      </w:tr>
      <w:tr w:rsidR="006E56D0" w:rsidRPr="007361BC" w14:paraId="5D48BE66" w14:textId="77777777" w:rsidTr="006A5D72">
        <w:trPr>
          <w:trHeight w:val="387"/>
        </w:trPr>
        <w:tc>
          <w:tcPr>
            <w:tcW w:w="2166" w:type="dxa"/>
            <w:tcBorders>
              <w:top w:val="single" w:sz="8" w:space="0" w:color="000000"/>
              <w:left w:val="single" w:sz="8" w:space="0" w:color="000000"/>
              <w:bottom w:val="single" w:sz="8" w:space="0" w:color="000000"/>
              <w:right w:val="single" w:sz="8" w:space="0" w:color="000000"/>
            </w:tcBorders>
            <w:vAlign w:val="bottom"/>
          </w:tcPr>
          <w:p w14:paraId="083C848C" w14:textId="77777777" w:rsidR="006E56D0" w:rsidRPr="007361BC" w:rsidRDefault="006E56D0" w:rsidP="006E56D0">
            <w:pPr>
              <w:jc w:val="center"/>
              <w:rPr>
                <w:sz w:val="18"/>
                <w:szCs w:val="18"/>
              </w:rPr>
            </w:pPr>
            <w:r w:rsidRPr="007361BC">
              <w:rPr>
                <w:sz w:val="18"/>
                <w:szCs w:val="18"/>
              </w:rPr>
              <w:t>1</w:t>
            </w:r>
          </w:p>
        </w:tc>
        <w:tc>
          <w:tcPr>
            <w:tcW w:w="980" w:type="dxa"/>
            <w:tcBorders>
              <w:top w:val="single" w:sz="4" w:space="0" w:color="000000"/>
              <w:left w:val="single" w:sz="8" w:space="0" w:color="000000"/>
              <w:bottom w:val="single" w:sz="8" w:space="0" w:color="000000"/>
              <w:right w:val="single" w:sz="8" w:space="0" w:color="000000"/>
            </w:tcBorders>
            <w:vAlign w:val="bottom"/>
          </w:tcPr>
          <w:p w14:paraId="14B5941A" w14:textId="1DD408F6" w:rsidR="006E56D0" w:rsidRPr="007361BC" w:rsidRDefault="006E56D0" w:rsidP="006E56D0">
            <w:pPr>
              <w:jc w:val="center"/>
              <w:rPr>
                <w:sz w:val="18"/>
                <w:szCs w:val="18"/>
              </w:rPr>
            </w:pPr>
            <w:r w:rsidRPr="007361BC">
              <w:rPr>
                <w:sz w:val="18"/>
                <w:szCs w:val="18"/>
              </w:rPr>
              <w:t>510600,59</w:t>
            </w:r>
          </w:p>
        </w:tc>
        <w:tc>
          <w:tcPr>
            <w:tcW w:w="1071" w:type="dxa"/>
            <w:tcBorders>
              <w:top w:val="single" w:sz="4" w:space="0" w:color="000000"/>
              <w:left w:val="single" w:sz="8" w:space="0" w:color="000000"/>
              <w:bottom w:val="single" w:sz="8" w:space="0" w:color="000000"/>
              <w:right w:val="single" w:sz="8" w:space="0" w:color="000000"/>
            </w:tcBorders>
            <w:vAlign w:val="bottom"/>
          </w:tcPr>
          <w:p w14:paraId="14FF677D" w14:textId="3E8F9CB7" w:rsidR="006E56D0" w:rsidRPr="007361BC" w:rsidRDefault="006E56D0" w:rsidP="006E56D0">
            <w:pPr>
              <w:jc w:val="center"/>
              <w:rPr>
                <w:sz w:val="18"/>
                <w:szCs w:val="18"/>
              </w:rPr>
            </w:pPr>
            <w:r w:rsidRPr="007361BC">
              <w:rPr>
                <w:sz w:val="18"/>
                <w:szCs w:val="18"/>
              </w:rPr>
              <w:t>4296229,64</w:t>
            </w:r>
          </w:p>
        </w:tc>
        <w:tc>
          <w:tcPr>
            <w:tcW w:w="1815" w:type="dxa"/>
            <w:tcBorders>
              <w:top w:val="single" w:sz="8" w:space="0" w:color="000000"/>
              <w:left w:val="single" w:sz="8" w:space="0" w:color="000000"/>
              <w:bottom w:val="single" w:sz="8" w:space="0" w:color="000000"/>
              <w:right w:val="single" w:sz="8" w:space="0" w:color="000000"/>
            </w:tcBorders>
            <w:vAlign w:val="center"/>
          </w:tcPr>
          <w:p w14:paraId="2531E92C" w14:textId="77777777" w:rsidR="006E56D0" w:rsidRPr="007361BC" w:rsidRDefault="006E56D0" w:rsidP="006E56D0">
            <w:pPr>
              <w:pStyle w:val="TableParagraph"/>
              <w:kinsoku w:val="0"/>
              <w:overflowPunct w:val="0"/>
              <w:spacing w:before="44"/>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06CB10C2" w14:textId="77777777" w:rsidR="006E56D0" w:rsidRPr="007361BC" w:rsidRDefault="006E56D0" w:rsidP="006E56D0">
            <w:pPr>
              <w:pStyle w:val="TableParagraph"/>
              <w:kinsoku w:val="0"/>
              <w:overflowPunct w:val="0"/>
              <w:spacing w:before="44"/>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374E98CD" w14:textId="77777777" w:rsidR="006E56D0" w:rsidRPr="007361BC" w:rsidRDefault="006E56D0" w:rsidP="006E56D0">
            <w:pPr>
              <w:pStyle w:val="TableParagraph"/>
              <w:kinsoku w:val="0"/>
              <w:overflowPunct w:val="0"/>
              <w:spacing w:before="44"/>
              <w:ind w:left="31"/>
              <w:jc w:val="center"/>
              <w:rPr>
                <w:w w:val="94"/>
              </w:rPr>
            </w:pPr>
            <w:r w:rsidRPr="007361BC">
              <w:rPr>
                <w:w w:val="94"/>
              </w:rPr>
              <w:t>-</w:t>
            </w:r>
          </w:p>
        </w:tc>
      </w:tr>
      <w:tr w:rsidR="006E56D0" w:rsidRPr="007361BC" w14:paraId="509B0F32" w14:textId="77777777" w:rsidTr="006A5D72">
        <w:trPr>
          <w:trHeight w:val="330"/>
        </w:trPr>
        <w:tc>
          <w:tcPr>
            <w:tcW w:w="2166" w:type="dxa"/>
            <w:tcBorders>
              <w:top w:val="single" w:sz="8" w:space="0" w:color="000000"/>
              <w:left w:val="single" w:sz="8" w:space="0" w:color="000000"/>
              <w:bottom w:val="single" w:sz="8" w:space="0" w:color="000000"/>
              <w:right w:val="single" w:sz="8" w:space="0" w:color="000000"/>
            </w:tcBorders>
            <w:vAlign w:val="bottom"/>
          </w:tcPr>
          <w:p w14:paraId="4ABD254C" w14:textId="77777777" w:rsidR="006E56D0" w:rsidRPr="007361BC" w:rsidRDefault="006E56D0" w:rsidP="006E56D0">
            <w:pPr>
              <w:jc w:val="center"/>
              <w:rPr>
                <w:sz w:val="18"/>
                <w:szCs w:val="18"/>
              </w:rPr>
            </w:pPr>
            <w:r w:rsidRPr="007361BC">
              <w:rPr>
                <w:sz w:val="18"/>
                <w:szCs w:val="18"/>
              </w:rPr>
              <w:t>2</w:t>
            </w:r>
          </w:p>
        </w:tc>
        <w:tc>
          <w:tcPr>
            <w:tcW w:w="980" w:type="dxa"/>
            <w:tcBorders>
              <w:top w:val="single" w:sz="8" w:space="0" w:color="000000"/>
              <w:left w:val="single" w:sz="8" w:space="0" w:color="000000"/>
              <w:bottom w:val="single" w:sz="8" w:space="0" w:color="000000"/>
              <w:right w:val="single" w:sz="8" w:space="0" w:color="000000"/>
            </w:tcBorders>
            <w:vAlign w:val="bottom"/>
          </w:tcPr>
          <w:p w14:paraId="554CB112" w14:textId="4480AD2F" w:rsidR="006E56D0" w:rsidRPr="007361BC" w:rsidRDefault="006E56D0" w:rsidP="006E56D0">
            <w:pPr>
              <w:jc w:val="center"/>
              <w:rPr>
                <w:sz w:val="18"/>
                <w:szCs w:val="18"/>
              </w:rPr>
            </w:pPr>
            <w:r w:rsidRPr="007361BC">
              <w:rPr>
                <w:sz w:val="18"/>
                <w:szCs w:val="18"/>
              </w:rPr>
              <w:t>510595,73</w:t>
            </w:r>
          </w:p>
        </w:tc>
        <w:tc>
          <w:tcPr>
            <w:tcW w:w="1071" w:type="dxa"/>
            <w:tcBorders>
              <w:top w:val="single" w:sz="8" w:space="0" w:color="000000"/>
              <w:left w:val="single" w:sz="8" w:space="0" w:color="000000"/>
              <w:bottom w:val="single" w:sz="8" w:space="0" w:color="000000"/>
              <w:right w:val="single" w:sz="8" w:space="0" w:color="000000"/>
            </w:tcBorders>
            <w:vAlign w:val="bottom"/>
          </w:tcPr>
          <w:p w14:paraId="7A31DEEB" w14:textId="7D42777E" w:rsidR="006E56D0" w:rsidRPr="007361BC" w:rsidRDefault="006E56D0" w:rsidP="006E56D0">
            <w:pPr>
              <w:jc w:val="center"/>
              <w:rPr>
                <w:sz w:val="18"/>
                <w:szCs w:val="18"/>
              </w:rPr>
            </w:pPr>
            <w:r w:rsidRPr="007361BC">
              <w:rPr>
                <w:sz w:val="18"/>
                <w:szCs w:val="18"/>
              </w:rPr>
              <w:t>4296209,40</w:t>
            </w:r>
          </w:p>
        </w:tc>
        <w:tc>
          <w:tcPr>
            <w:tcW w:w="1815" w:type="dxa"/>
            <w:tcBorders>
              <w:top w:val="single" w:sz="8" w:space="0" w:color="000000"/>
              <w:left w:val="single" w:sz="8" w:space="0" w:color="000000"/>
              <w:bottom w:val="single" w:sz="8" w:space="0" w:color="000000"/>
              <w:right w:val="single" w:sz="8" w:space="0" w:color="000000"/>
            </w:tcBorders>
            <w:vAlign w:val="center"/>
          </w:tcPr>
          <w:p w14:paraId="6641E657" w14:textId="77777777" w:rsidR="006E56D0" w:rsidRPr="007361BC" w:rsidRDefault="006E56D0" w:rsidP="006E56D0">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092E72F2" w14:textId="77777777" w:rsidR="006E56D0" w:rsidRPr="007361BC" w:rsidRDefault="006E56D0" w:rsidP="006E56D0">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55FC7180" w14:textId="77777777" w:rsidR="006E56D0" w:rsidRPr="007361BC" w:rsidRDefault="006E56D0" w:rsidP="006E56D0">
            <w:pPr>
              <w:pStyle w:val="TableParagraph"/>
              <w:kinsoku w:val="0"/>
              <w:overflowPunct w:val="0"/>
              <w:spacing w:before="10"/>
              <w:ind w:left="31"/>
              <w:jc w:val="center"/>
              <w:rPr>
                <w:w w:val="94"/>
              </w:rPr>
            </w:pPr>
            <w:r w:rsidRPr="007361BC">
              <w:rPr>
                <w:w w:val="94"/>
              </w:rPr>
              <w:t>-</w:t>
            </w:r>
          </w:p>
        </w:tc>
      </w:tr>
      <w:tr w:rsidR="006E56D0" w:rsidRPr="007361BC" w14:paraId="61B962D9" w14:textId="77777777" w:rsidTr="006A5D72">
        <w:trPr>
          <w:trHeight w:val="359"/>
        </w:trPr>
        <w:tc>
          <w:tcPr>
            <w:tcW w:w="2166" w:type="dxa"/>
            <w:tcBorders>
              <w:top w:val="single" w:sz="8" w:space="0" w:color="000000"/>
              <w:left w:val="single" w:sz="8" w:space="0" w:color="000000"/>
              <w:bottom w:val="single" w:sz="8" w:space="0" w:color="000000"/>
              <w:right w:val="single" w:sz="8" w:space="0" w:color="000000"/>
            </w:tcBorders>
            <w:vAlign w:val="bottom"/>
          </w:tcPr>
          <w:p w14:paraId="67A2C6E1" w14:textId="77777777" w:rsidR="006E56D0" w:rsidRPr="007361BC" w:rsidRDefault="006E56D0" w:rsidP="006E56D0">
            <w:pPr>
              <w:jc w:val="center"/>
              <w:rPr>
                <w:sz w:val="18"/>
                <w:szCs w:val="18"/>
              </w:rPr>
            </w:pPr>
            <w:r w:rsidRPr="007361BC">
              <w:rPr>
                <w:sz w:val="18"/>
                <w:szCs w:val="18"/>
              </w:rPr>
              <w:t>3</w:t>
            </w:r>
          </w:p>
        </w:tc>
        <w:tc>
          <w:tcPr>
            <w:tcW w:w="980" w:type="dxa"/>
            <w:tcBorders>
              <w:top w:val="single" w:sz="8" w:space="0" w:color="000000"/>
              <w:left w:val="single" w:sz="8" w:space="0" w:color="000000"/>
              <w:bottom w:val="single" w:sz="8" w:space="0" w:color="000000"/>
              <w:right w:val="single" w:sz="8" w:space="0" w:color="000000"/>
            </w:tcBorders>
            <w:vAlign w:val="bottom"/>
          </w:tcPr>
          <w:p w14:paraId="6AB49E25" w14:textId="42081FE9" w:rsidR="006E56D0" w:rsidRPr="007361BC" w:rsidRDefault="006E56D0" w:rsidP="006E56D0">
            <w:pPr>
              <w:jc w:val="center"/>
              <w:rPr>
                <w:sz w:val="18"/>
                <w:szCs w:val="18"/>
              </w:rPr>
            </w:pPr>
            <w:r w:rsidRPr="007361BC">
              <w:rPr>
                <w:sz w:val="18"/>
                <w:szCs w:val="18"/>
              </w:rPr>
              <w:t>510590,66</w:t>
            </w:r>
          </w:p>
        </w:tc>
        <w:tc>
          <w:tcPr>
            <w:tcW w:w="1071" w:type="dxa"/>
            <w:tcBorders>
              <w:top w:val="single" w:sz="8" w:space="0" w:color="000000"/>
              <w:left w:val="single" w:sz="8" w:space="0" w:color="000000"/>
              <w:bottom w:val="single" w:sz="8" w:space="0" w:color="000000"/>
              <w:right w:val="single" w:sz="8" w:space="0" w:color="000000"/>
            </w:tcBorders>
            <w:vAlign w:val="bottom"/>
          </w:tcPr>
          <w:p w14:paraId="2E23EDAD" w14:textId="61B0DD2C" w:rsidR="006E56D0" w:rsidRPr="007361BC" w:rsidRDefault="006E56D0" w:rsidP="006E56D0">
            <w:pPr>
              <w:jc w:val="center"/>
              <w:rPr>
                <w:sz w:val="18"/>
                <w:szCs w:val="18"/>
              </w:rPr>
            </w:pPr>
            <w:r w:rsidRPr="007361BC">
              <w:rPr>
                <w:sz w:val="18"/>
                <w:szCs w:val="18"/>
              </w:rPr>
              <w:t>4296188,72</w:t>
            </w:r>
          </w:p>
        </w:tc>
        <w:tc>
          <w:tcPr>
            <w:tcW w:w="1815" w:type="dxa"/>
            <w:tcBorders>
              <w:top w:val="single" w:sz="8" w:space="0" w:color="000000"/>
              <w:left w:val="single" w:sz="8" w:space="0" w:color="000000"/>
              <w:bottom w:val="single" w:sz="8" w:space="0" w:color="000000"/>
              <w:right w:val="single" w:sz="8" w:space="0" w:color="000000"/>
            </w:tcBorders>
            <w:vAlign w:val="center"/>
          </w:tcPr>
          <w:p w14:paraId="3361BF78" w14:textId="77777777" w:rsidR="006E56D0" w:rsidRPr="007361BC" w:rsidRDefault="006E56D0" w:rsidP="006E56D0">
            <w:pPr>
              <w:pStyle w:val="TableParagraph"/>
              <w:kinsoku w:val="0"/>
              <w:overflowPunct w:val="0"/>
              <w:spacing w:before="25"/>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47FB2C38" w14:textId="77777777" w:rsidR="006E56D0" w:rsidRPr="007361BC" w:rsidRDefault="006E56D0" w:rsidP="006E56D0">
            <w:pPr>
              <w:pStyle w:val="TableParagraph"/>
              <w:kinsoku w:val="0"/>
              <w:overflowPunct w:val="0"/>
              <w:spacing w:before="25"/>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09DC4114" w14:textId="77777777" w:rsidR="006E56D0" w:rsidRPr="007361BC" w:rsidRDefault="006E56D0" w:rsidP="006E56D0">
            <w:pPr>
              <w:pStyle w:val="TableParagraph"/>
              <w:kinsoku w:val="0"/>
              <w:overflowPunct w:val="0"/>
              <w:spacing w:before="25"/>
              <w:ind w:left="31"/>
              <w:jc w:val="center"/>
              <w:rPr>
                <w:w w:val="94"/>
              </w:rPr>
            </w:pPr>
            <w:r w:rsidRPr="007361BC">
              <w:rPr>
                <w:w w:val="94"/>
              </w:rPr>
              <w:t>-</w:t>
            </w:r>
          </w:p>
        </w:tc>
      </w:tr>
      <w:tr w:rsidR="006E56D0" w:rsidRPr="007361BC" w14:paraId="10EF53A1" w14:textId="77777777" w:rsidTr="006A5D72">
        <w:trPr>
          <w:trHeight w:val="330"/>
        </w:trPr>
        <w:tc>
          <w:tcPr>
            <w:tcW w:w="2166" w:type="dxa"/>
            <w:tcBorders>
              <w:top w:val="single" w:sz="8" w:space="0" w:color="000000"/>
              <w:left w:val="single" w:sz="8" w:space="0" w:color="000000"/>
              <w:bottom w:val="single" w:sz="8" w:space="0" w:color="000000"/>
              <w:right w:val="single" w:sz="8" w:space="0" w:color="000000"/>
            </w:tcBorders>
            <w:vAlign w:val="bottom"/>
          </w:tcPr>
          <w:p w14:paraId="2011FCB8" w14:textId="77777777" w:rsidR="006E56D0" w:rsidRPr="007361BC" w:rsidRDefault="006E56D0" w:rsidP="006E56D0">
            <w:pPr>
              <w:jc w:val="center"/>
              <w:rPr>
                <w:sz w:val="18"/>
                <w:szCs w:val="18"/>
              </w:rPr>
            </w:pPr>
            <w:r w:rsidRPr="007361BC">
              <w:rPr>
                <w:sz w:val="18"/>
                <w:szCs w:val="18"/>
              </w:rPr>
              <w:t>4</w:t>
            </w:r>
          </w:p>
        </w:tc>
        <w:tc>
          <w:tcPr>
            <w:tcW w:w="980" w:type="dxa"/>
            <w:tcBorders>
              <w:top w:val="single" w:sz="8" w:space="0" w:color="000000"/>
              <w:left w:val="single" w:sz="8" w:space="0" w:color="000000"/>
              <w:bottom w:val="single" w:sz="8" w:space="0" w:color="000000"/>
              <w:right w:val="single" w:sz="8" w:space="0" w:color="000000"/>
            </w:tcBorders>
            <w:vAlign w:val="bottom"/>
          </w:tcPr>
          <w:p w14:paraId="6D18E92C" w14:textId="0C0E43A0" w:rsidR="006E56D0" w:rsidRPr="007361BC" w:rsidRDefault="006E56D0" w:rsidP="006E56D0">
            <w:pPr>
              <w:jc w:val="center"/>
              <w:rPr>
                <w:sz w:val="18"/>
                <w:szCs w:val="18"/>
              </w:rPr>
            </w:pPr>
            <w:r w:rsidRPr="007361BC">
              <w:rPr>
                <w:sz w:val="18"/>
                <w:szCs w:val="18"/>
              </w:rPr>
              <w:t>510570,70</w:t>
            </w:r>
          </w:p>
        </w:tc>
        <w:tc>
          <w:tcPr>
            <w:tcW w:w="1071" w:type="dxa"/>
            <w:tcBorders>
              <w:top w:val="single" w:sz="8" w:space="0" w:color="000000"/>
              <w:left w:val="single" w:sz="8" w:space="0" w:color="000000"/>
              <w:bottom w:val="single" w:sz="8" w:space="0" w:color="000000"/>
              <w:right w:val="single" w:sz="8" w:space="0" w:color="000000"/>
            </w:tcBorders>
            <w:vAlign w:val="bottom"/>
          </w:tcPr>
          <w:p w14:paraId="6FB61E04" w14:textId="03390694" w:rsidR="006E56D0" w:rsidRPr="007361BC" w:rsidRDefault="006E56D0" w:rsidP="006E56D0">
            <w:pPr>
              <w:jc w:val="center"/>
              <w:rPr>
                <w:sz w:val="18"/>
                <w:szCs w:val="18"/>
              </w:rPr>
            </w:pPr>
            <w:r w:rsidRPr="007361BC">
              <w:rPr>
                <w:sz w:val="18"/>
                <w:szCs w:val="18"/>
              </w:rPr>
              <w:t>4296133,75</w:t>
            </w:r>
          </w:p>
        </w:tc>
        <w:tc>
          <w:tcPr>
            <w:tcW w:w="1815" w:type="dxa"/>
            <w:tcBorders>
              <w:top w:val="single" w:sz="8" w:space="0" w:color="000000"/>
              <w:left w:val="single" w:sz="8" w:space="0" w:color="000000"/>
              <w:bottom w:val="single" w:sz="8" w:space="0" w:color="000000"/>
              <w:right w:val="single" w:sz="8" w:space="0" w:color="000000"/>
            </w:tcBorders>
            <w:vAlign w:val="center"/>
          </w:tcPr>
          <w:p w14:paraId="38AA61FC" w14:textId="77777777" w:rsidR="006E56D0" w:rsidRPr="007361BC" w:rsidRDefault="006E56D0" w:rsidP="006E56D0">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7B7DD4FD" w14:textId="77777777" w:rsidR="006E56D0" w:rsidRPr="007361BC" w:rsidRDefault="006E56D0" w:rsidP="006E56D0">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2560E2F3" w14:textId="77777777" w:rsidR="006E56D0" w:rsidRPr="007361BC" w:rsidRDefault="006E56D0" w:rsidP="006E56D0">
            <w:pPr>
              <w:pStyle w:val="TableParagraph"/>
              <w:kinsoku w:val="0"/>
              <w:overflowPunct w:val="0"/>
              <w:spacing w:before="10"/>
              <w:ind w:left="31"/>
              <w:jc w:val="center"/>
              <w:rPr>
                <w:w w:val="94"/>
              </w:rPr>
            </w:pPr>
            <w:r w:rsidRPr="007361BC">
              <w:rPr>
                <w:w w:val="94"/>
              </w:rPr>
              <w:t>-</w:t>
            </w:r>
          </w:p>
        </w:tc>
      </w:tr>
      <w:tr w:rsidR="006E56D0" w:rsidRPr="007361BC" w14:paraId="4D2D8A02" w14:textId="77777777" w:rsidTr="002B709E">
        <w:trPr>
          <w:trHeight w:val="330"/>
        </w:trPr>
        <w:tc>
          <w:tcPr>
            <w:tcW w:w="2166" w:type="dxa"/>
            <w:tcBorders>
              <w:top w:val="single" w:sz="8" w:space="0" w:color="000000"/>
              <w:left w:val="single" w:sz="8" w:space="0" w:color="000000"/>
              <w:bottom w:val="single" w:sz="8" w:space="0" w:color="000000"/>
              <w:right w:val="single" w:sz="8" w:space="0" w:color="000000"/>
            </w:tcBorders>
            <w:vAlign w:val="bottom"/>
          </w:tcPr>
          <w:p w14:paraId="25ABCD6E" w14:textId="31BFF0C0" w:rsidR="006E56D0" w:rsidRPr="007361BC" w:rsidRDefault="006E56D0" w:rsidP="006E56D0">
            <w:pPr>
              <w:jc w:val="center"/>
              <w:rPr>
                <w:sz w:val="18"/>
                <w:szCs w:val="18"/>
              </w:rPr>
            </w:pPr>
            <w:r w:rsidRPr="007361BC">
              <w:rPr>
                <w:sz w:val="18"/>
                <w:szCs w:val="18"/>
              </w:rPr>
              <w:t>5</w:t>
            </w:r>
          </w:p>
        </w:tc>
        <w:tc>
          <w:tcPr>
            <w:tcW w:w="980" w:type="dxa"/>
            <w:tcBorders>
              <w:top w:val="single" w:sz="8" w:space="0" w:color="000000"/>
              <w:left w:val="single" w:sz="8" w:space="0" w:color="000000"/>
              <w:bottom w:val="single" w:sz="8" w:space="0" w:color="000000"/>
              <w:right w:val="single" w:sz="8" w:space="0" w:color="000000"/>
            </w:tcBorders>
            <w:vAlign w:val="bottom"/>
          </w:tcPr>
          <w:p w14:paraId="4AF4B699" w14:textId="1A450F51" w:rsidR="006E56D0" w:rsidRPr="007361BC" w:rsidRDefault="006E56D0" w:rsidP="006E56D0">
            <w:pPr>
              <w:jc w:val="center"/>
              <w:rPr>
                <w:sz w:val="18"/>
                <w:szCs w:val="18"/>
              </w:rPr>
            </w:pPr>
            <w:r w:rsidRPr="007361BC">
              <w:rPr>
                <w:sz w:val="18"/>
                <w:szCs w:val="18"/>
              </w:rPr>
              <w:t>510710,26</w:t>
            </w:r>
          </w:p>
        </w:tc>
        <w:tc>
          <w:tcPr>
            <w:tcW w:w="1071" w:type="dxa"/>
            <w:tcBorders>
              <w:top w:val="single" w:sz="8" w:space="0" w:color="000000"/>
              <w:left w:val="single" w:sz="8" w:space="0" w:color="000000"/>
              <w:bottom w:val="single" w:sz="8" w:space="0" w:color="000000"/>
              <w:right w:val="single" w:sz="8" w:space="0" w:color="000000"/>
            </w:tcBorders>
            <w:vAlign w:val="bottom"/>
          </w:tcPr>
          <w:p w14:paraId="290DE9EB" w14:textId="3DBE1D07" w:rsidR="006E56D0" w:rsidRPr="007361BC" w:rsidRDefault="006E56D0" w:rsidP="006E56D0">
            <w:pPr>
              <w:jc w:val="center"/>
              <w:rPr>
                <w:sz w:val="18"/>
                <w:szCs w:val="18"/>
              </w:rPr>
            </w:pPr>
            <w:r w:rsidRPr="007361BC">
              <w:rPr>
                <w:sz w:val="18"/>
                <w:szCs w:val="18"/>
              </w:rPr>
              <w:t>4296130,86</w:t>
            </w:r>
          </w:p>
        </w:tc>
        <w:tc>
          <w:tcPr>
            <w:tcW w:w="1815" w:type="dxa"/>
            <w:tcBorders>
              <w:top w:val="single" w:sz="8" w:space="0" w:color="000000"/>
              <w:left w:val="single" w:sz="8" w:space="0" w:color="000000"/>
              <w:bottom w:val="single" w:sz="8" w:space="0" w:color="000000"/>
              <w:right w:val="single" w:sz="8" w:space="0" w:color="000000"/>
            </w:tcBorders>
          </w:tcPr>
          <w:p w14:paraId="15D3AA26" w14:textId="03408C3E" w:rsidR="006E56D0" w:rsidRPr="007361BC" w:rsidRDefault="006E56D0" w:rsidP="006E56D0">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74333C1C" w14:textId="35823AC3" w:rsidR="006E56D0" w:rsidRPr="007361BC" w:rsidRDefault="006E56D0" w:rsidP="006E56D0">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6C95E2E0" w14:textId="0F47F044" w:rsidR="006E56D0" w:rsidRPr="007361BC" w:rsidRDefault="006E56D0" w:rsidP="006E56D0">
            <w:pPr>
              <w:pStyle w:val="TableParagraph"/>
              <w:kinsoku w:val="0"/>
              <w:overflowPunct w:val="0"/>
              <w:spacing w:before="10"/>
              <w:ind w:left="31"/>
              <w:jc w:val="center"/>
              <w:rPr>
                <w:w w:val="94"/>
              </w:rPr>
            </w:pPr>
            <w:r w:rsidRPr="007361BC">
              <w:rPr>
                <w:w w:val="94"/>
              </w:rPr>
              <w:t>-</w:t>
            </w:r>
          </w:p>
        </w:tc>
      </w:tr>
      <w:tr w:rsidR="006E56D0" w:rsidRPr="007361BC" w14:paraId="64480F26" w14:textId="77777777" w:rsidTr="002B709E">
        <w:trPr>
          <w:trHeight w:val="330"/>
        </w:trPr>
        <w:tc>
          <w:tcPr>
            <w:tcW w:w="2166" w:type="dxa"/>
            <w:tcBorders>
              <w:top w:val="single" w:sz="8" w:space="0" w:color="000000"/>
              <w:left w:val="single" w:sz="8" w:space="0" w:color="000000"/>
              <w:bottom w:val="single" w:sz="8" w:space="0" w:color="000000"/>
              <w:right w:val="single" w:sz="8" w:space="0" w:color="000000"/>
            </w:tcBorders>
            <w:vAlign w:val="bottom"/>
          </w:tcPr>
          <w:p w14:paraId="67145873" w14:textId="2B83B7EA" w:rsidR="006E56D0" w:rsidRPr="007361BC" w:rsidRDefault="006E56D0" w:rsidP="006E56D0">
            <w:pPr>
              <w:jc w:val="center"/>
              <w:rPr>
                <w:sz w:val="18"/>
                <w:szCs w:val="18"/>
              </w:rPr>
            </w:pPr>
            <w:r w:rsidRPr="007361BC">
              <w:rPr>
                <w:sz w:val="18"/>
                <w:szCs w:val="18"/>
              </w:rPr>
              <w:lastRenderedPageBreak/>
              <w:t>6</w:t>
            </w:r>
          </w:p>
        </w:tc>
        <w:tc>
          <w:tcPr>
            <w:tcW w:w="980" w:type="dxa"/>
            <w:tcBorders>
              <w:top w:val="single" w:sz="8" w:space="0" w:color="000000"/>
              <w:left w:val="single" w:sz="8" w:space="0" w:color="000000"/>
              <w:bottom w:val="single" w:sz="8" w:space="0" w:color="000000"/>
              <w:right w:val="single" w:sz="8" w:space="0" w:color="000000"/>
            </w:tcBorders>
            <w:vAlign w:val="bottom"/>
          </w:tcPr>
          <w:p w14:paraId="129218EF" w14:textId="6669671F" w:rsidR="006E56D0" w:rsidRPr="007361BC" w:rsidRDefault="006E56D0" w:rsidP="006E56D0">
            <w:pPr>
              <w:jc w:val="center"/>
              <w:rPr>
                <w:sz w:val="18"/>
                <w:szCs w:val="18"/>
              </w:rPr>
            </w:pPr>
            <w:r w:rsidRPr="007361BC">
              <w:rPr>
                <w:sz w:val="18"/>
                <w:szCs w:val="18"/>
              </w:rPr>
              <w:t>510736,78</w:t>
            </w:r>
          </w:p>
        </w:tc>
        <w:tc>
          <w:tcPr>
            <w:tcW w:w="1071" w:type="dxa"/>
            <w:tcBorders>
              <w:top w:val="single" w:sz="8" w:space="0" w:color="000000"/>
              <w:left w:val="single" w:sz="8" w:space="0" w:color="000000"/>
              <w:bottom w:val="single" w:sz="8" w:space="0" w:color="000000"/>
              <w:right w:val="single" w:sz="8" w:space="0" w:color="000000"/>
            </w:tcBorders>
            <w:vAlign w:val="bottom"/>
          </w:tcPr>
          <w:p w14:paraId="09D3448C" w14:textId="416C7767" w:rsidR="006E56D0" w:rsidRPr="007361BC" w:rsidRDefault="006E56D0" w:rsidP="006E56D0">
            <w:pPr>
              <w:jc w:val="center"/>
              <w:rPr>
                <w:sz w:val="18"/>
                <w:szCs w:val="18"/>
              </w:rPr>
            </w:pPr>
            <w:r w:rsidRPr="007361BC">
              <w:rPr>
                <w:sz w:val="18"/>
                <w:szCs w:val="18"/>
              </w:rPr>
              <w:t>4296172,92</w:t>
            </w:r>
          </w:p>
        </w:tc>
        <w:tc>
          <w:tcPr>
            <w:tcW w:w="1815" w:type="dxa"/>
            <w:tcBorders>
              <w:top w:val="single" w:sz="8" w:space="0" w:color="000000"/>
              <w:left w:val="single" w:sz="8" w:space="0" w:color="000000"/>
              <w:bottom w:val="single" w:sz="8" w:space="0" w:color="000000"/>
              <w:right w:val="single" w:sz="8" w:space="0" w:color="000000"/>
            </w:tcBorders>
          </w:tcPr>
          <w:p w14:paraId="08F9596C" w14:textId="5E50EA08" w:rsidR="006E56D0" w:rsidRPr="007361BC" w:rsidRDefault="006E56D0" w:rsidP="006E56D0">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60E83E4D" w14:textId="60151E62" w:rsidR="006E56D0" w:rsidRPr="007361BC" w:rsidRDefault="006E56D0" w:rsidP="006E56D0">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48AB0768" w14:textId="55D92423" w:rsidR="006E56D0" w:rsidRPr="007361BC" w:rsidRDefault="006E56D0" w:rsidP="006E56D0">
            <w:pPr>
              <w:pStyle w:val="TableParagraph"/>
              <w:kinsoku w:val="0"/>
              <w:overflowPunct w:val="0"/>
              <w:spacing w:before="10"/>
              <w:ind w:left="31"/>
              <w:jc w:val="center"/>
              <w:rPr>
                <w:w w:val="94"/>
              </w:rPr>
            </w:pPr>
            <w:r w:rsidRPr="007361BC">
              <w:rPr>
                <w:w w:val="94"/>
              </w:rPr>
              <w:t>-</w:t>
            </w:r>
          </w:p>
        </w:tc>
      </w:tr>
      <w:tr w:rsidR="006E56D0" w:rsidRPr="007361BC" w14:paraId="6775E261" w14:textId="77777777" w:rsidTr="002B709E">
        <w:trPr>
          <w:trHeight w:val="330"/>
        </w:trPr>
        <w:tc>
          <w:tcPr>
            <w:tcW w:w="2166" w:type="dxa"/>
            <w:tcBorders>
              <w:top w:val="single" w:sz="8" w:space="0" w:color="000000"/>
              <w:left w:val="single" w:sz="8" w:space="0" w:color="000000"/>
              <w:bottom w:val="single" w:sz="8" w:space="0" w:color="000000"/>
              <w:right w:val="single" w:sz="8" w:space="0" w:color="000000"/>
            </w:tcBorders>
            <w:vAlign w:val="bottom"/>
          </w:tcPr>
          <w:p w14:paraId="3B7A1400" w14:textId="77334E64" w:rsidR="006E56D0" w:rsidRPr="007361BC" w:rsidRDefault="006E56D0" w:rsidP="006E56D0">
            <w:pPr>
              <w:jc w:val="center"/>
              <w:rPr>
                <w:sz w:val="18"/>
                <w:szCs w:val="18"/>
              </w:rPr>
            </w:pPr>
            <w:r w:rsidRPr="007361BC">
              <w:rPr>
                <w:sz w:val="18"/>
                <w:szCs w:val="18"/>
              </w:rPr>
              <w:t>7</w:t>
            </w:r>
          </w:p>
        </w:tc>
        <w:tc>
          <w:tcPr>
            <w:tcW w:w="980" w:type="dxa"/>
            <w:tcBorders>
              <w:top w:val="single" w:sz="8" w:space="0" w:color="000000"/>
              <w:left w:val="single" w:sz="8" w:space="0" w:color="000000"/>
              <w:bottom w:val="single" w:sz="8" w:space="0" w:color="000000"/>
              <w:right w:val="single" w:sz="8" w:space="0" w:color="000000"/>
            </w:tcBorders>
            <w:vAlign w:val="bottom"/>
          </w:tcPr>
          <w:p w14:paraId="555E0CC1" w14:textId="74A60226" w:rsidR="006E56D0" w:rsidRPr="007361BC" w:rsidRDefault="006E56D0" w:rsidP="006E56D0">
            <w:pPr>
              <w:jc w:val="center"/>
              <w:rPr>
                <w:sz w:val="18"/>
                <w:szCs w:val="18"/>
              </w:rPr>
            </w:pPr>
            <w:r w:rsidRPr="007361BC">
              <w:rPr>
                <w:sz w:val="18"/>
                <w:szCs w:val="18"/>
              </w:rPr>
              <w:t>510704,40</w:t>
            </w:r>
          </w:p>
        </w:tc>
        <w:tc>
          <w:tcPr>
            <w:tcW w:w="1071" w:type="dxa"/>
            <w:tcBorders>
              <w:top w:val="single" w:sz="8" w:space="0" w:color="000000"/>
              <w:left w:val="single" w:sz="8" w:space="0" w:color="000000"/>
              <w:bottom w:val="single" w:sz="8" w:space="0" w:color="000000"/>
              <w:right w:val="single" w:sz="8" w:space="0" w:color="000000"/>
            </w:tcBorders>
            <w:vAlign w:val="bottom"/>
          </w:tcPr>
          <w:p w14:paraId="141C3044" w14:textId="792D7D6F" w:rsidR="006E56D0" w:rsidRPr="007361BC" w:rsidRDefault="006E56D0" w:rsidP="006E56D0">
            <w:pPr>
              <w:jc w:val="center"/>
              <w:rPr>
                <w:sz w:val="18"/>
                <w:szCs w:val="18"/>
              </w:rPr>
            </w:pPr>
            <w:r w:rsidRPr="007361BC">
              <w:rPr>
                <w:sz w:val="18"/>
                <w:szCs w:val="18"/>
              </w:rPr>
              <w:t>4296187,92</w:t>
            </w:r>
          </w:p>
        </w:tc>
        <w:tc>
          <w:tcPr>
            <w:tcW w:w="1815" w:type="dxa"/>
            <w:tcBorders>
              <w:top w:val="single" w:sz="8" w:space="0" w:color="000000"/>
              <w:left w:val="single" w:sz="8" w:space="0" w:color="000000"/>
              <w:bottom w:val="single" w:sz="8" w:space="0" w:color="000000"/>
              <w:right w:val="single" w:sz="8" w:space="0" w:color="000000"/>
            </w:tcBorders>
          </w:tcPr>
          <w:p w14:paraId="1874669D" w14:textId="612F27FF" w:rsidR="006E56D0" w:rsidRPr="007361BC" w:rsidRDefault="006E56D0" w:rsidP="006E56D0">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44915A92" w14:textId="253B83C0" w:rsidR="006E56D0" w:rsidRPr="007361BC" w:rsidRDefault="006E56D0" w:rsidP="006E56D0">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174C5C19" w14:textId="064C3ED7" w:rsidR="006E56D0" w:rsidRPr="007361BC" w:rsidRDefault="006E56D0" w:rsidP="006E56D0">
            <w:pPr>
              <w:pStyle w:val="TableParagraph"/>
              <w:kinsoku w:val="0"/>
              <w:overflowPunct w:val="0"/>
              <w:spacing w:before="10"/>
              <w:ind w:left="31"/>
              <w:jc w:val="center"/>
              <w:rPr>
                <w:w w:val="94"/>
              </w:rPr>
            </w:pPr>
            <w:r w:rsidRPr="007361BC">
              <w:rPr>
                <w:w w:val="94"/>
              </w:rPr>
              <w:t>-</w:t>
            </w:r>
          </w:p>
        </w:tc>
      </w:tr>
      <w:tr w:rsidR="006E56D0" w:rsidRPr="007361BC" w14:paraId="58E90337" w14:textId="77777777" w:rsidTr="002B709E">
        <w:trPr>
          <w:trHeight w:val="330"/>
        </w:trPr>
        <w:tc>
          <w:tcPr>
            <w:tcW w:w="2166" w:type="dxa"/>
            <w:tcBorders>
              <w:top w:val="single" w:sz="8" w:space="0" w:color="000000"/>
              <w:left w:val="single" w:sz="8" w:space="0" w:color="000000"/>
              <w:bottom w:val="single" w:sz="8" w:space="0" w:color="000000"/>
              <w:right w:val="single" w:sz="8" w:space="0" w:color="000000"/>
            </w:tcBorders>
            <w:vAlign w:val="bottom"/>
          </w:tcPr>
          <w:p w14:paraId="307A7F07" w14:textId="06534FFD" w:rsidR="006E56D0" w:rsidRPr="007361BC" w:rsidRDefault="006E56D0" w:rsidP="006E56D0">
            <w:pPr>
              <w:jc w:val="center"/>
              <w:rPr>
                <w:sz w:val="18"/>
                <w:szCs w:val="18"/>
              </w:rPr>
            </w:pPr>
            <w:r w:rsidRPr="007361BC">
              <w:rPr>
                <w:sz w:val="18"/>
                <w:szCs w:val="18"/>
              </w:rPr>
              <w:t>8</w:t>
            </w:r>
          </w:p>
        </w:tc>
        <w:tc>
          <w:tcPr>
            <w:tcW w:w="980" w:type="dxa"/>
            <w:tcBorders>
              <w:top w:val="single" w:sz="8" w:space="0" w:color="000000"/>
              <w:left w:val="single" w:sz="8" w:space="0" w:color="000000"/>
              <w:bottom w:val="single" w:sz="8" w:space="0" w:color="000000"/>
              <w:right w:val="single" w:sz="8" w:space="0" w:color="000000"/>
            </w:tcBorders>
            <w:vAlign w:val="bottom"/>
          </w:tcPr>
          <w:p w14:paraId="6667F693" w14:textId="1FAD6F9B" w:rsidR="006E56D0" w:rsidRPr="007361BC" w:rsidRDefault="006E56D0" w:rsidP="006E56D0">
            <w:pPr>
              <w:jc w:val="center"/>
              <w:rPr>
                <w:sz w:val="18"/>
                <w:szCs w:val="18"/>
              </w:rPr>
            </w:pPr>
            <w:r w:rsidRPr="007361BC">
              <w:rPr>
                <w:sz w:val="18"/>
                <w:szCs w:val="18"/>
              </w:rPr>
              <w:t>510690,34</w:t>
            </w:r>
          </w:p>
        </w:tc>
        <w:tc>
          <w:tcPr>
            <w:tcW w:w="1071" w:type="dxa"/>
            <w:tcBorders>
              <w:top w:val="single" w:sz="8" w:space="0" w:color="000000"/>
              <w:left w:val="single" w:sz="8" w:space="0" w:color="000000"/>
              <w:bottom w:val="single" w:sz="8" w:space="0" w:color="000000"/>
              <w:right w:val="single" w:sz="8" w:space="0" w:color="000000"/>
            </w:tcBorders>
            <w:vAlign w:val="bottom"/>
          </w:tcPr>
          <w:p w14:paraId="3D6B46BC" w14:textId="6132156A" w:rsidR="006E56D0" w:rsidRPr="007361BC" w:rsidRDefault="006E56D0" w:rsidP="006E56D0">
            <w:pPr>
              <w:jc w:val="center"/>
              <w:rPr>
                <w:sz w:val="18"/>
                <w:szCs w:val="18"/>
              </w:rPr>
            </w:pPr>
            <w:r w:rsidRPr="007361BC">
              <w:rPr>
                <w:sz w:val="18"/>
                <w:szCs w:val="18"/>
              </w:rPr>
              <w:t>4296160,29</w:t>
            </w:r>
          </w:p>
        </w:tc>
        <w:tc>
          <w:tcPr>
            <w:tcW w:w="1815" w:type="dxa"/>
            <w:tcBorders>
              <w:top w:val="single" w:sz="8" w:space="0" w:color="000000"/>
              <w:left w:val="single" w:sz="8" w:space="0" w:color="000000"/>
              <w:bottom w:val="single" w:sz="8" w:space="0" w:color="000000"/>
              <w:right w:val="single" w:sz="8" w:space="0" w:color="000000"/>
            </w:tcBorders>
          </w:tcPr>
          <w:p w14:paraId="57857243" w14:textId="691E527A" w:rsidR="006E56D0" w:rsidRPr="007361BC" w:rsidRDefault="006E56D0" w:rsidP="006E56D0">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357D579F" w14:textId="773A10AC" w:rsidR="006E56D0" w:rsidRPr="007361BC" w:rsidRDefault="006E56D0" w:rsidP="006E56D0">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24973C17" w14:textId="361375B4" w:rsidR="006E56D0" w:rsidRPr="007361BC" w:rsidRDefault="006E56D0" w:rsidP="006E56D0">
            <w:pPr>
              <w:pStyle w:val="TableParagraph"/>
              <w:kinsoku w:val="0"/>
              <w:overflowPunct w:val="0"/>
              <w:spacing w:before="10"/>
              <w:ind w:left="31"/>
              <w:jc w:val="center"/>
              <w:rPr>
                <w:w w:val="94"/>
              </w:rPr>
            </w:pPr>
            <w:r w:rsidRPr="007361BC">
              <w:rPr>
                <w:w w:val="94"/>
              </w:rPr>
              <w:t>-</w:t>
            </w:r>
          </w:p>
        </w:tc>
      </w:tr>
      <w:tr w:rsidR="006E56D0" w:rsidRPr="007361BC" w14:paraId="126A8385" w14:textId="77777777" w:rsidTr="002B709E">
        <w:trPr>
          <w:trHeight w:val="330"/>
        </w:trPr>
        <w:tc>
          <w:tcPr>
            <w:tcW w:w="2166" w:type="dxa"/>
            <w:tcBorders>
              <w:top w:val="single" w:sz="8" w:space="0" w:color="000000"/>
              <w:left w:val="single" w:sz="8" w:space="0" w:color="000000"/>
              <w:bottom w:val="single" w:sz="8" w:space="0" w:color="000000"/>
              <w:right w:val="single" w:sz="8" w:space="0" w:color="000000"/>
            </w:tcBorders>
            <w:vAlign w:val="bottom"/>
          </w:tcPr>
          <w:p w14:paraId="1C024C69" w14:textId="4530418D" w:rsidR="006E56D0" w:rsidRPr="007361BC" w:rsidRDefault="006E56D0" w:rsidP="006E56D0">
            <w:pPr>
              <w:jc w:val="center"/>
              <w:rPr>
                <w:sz w:val="18"/>
                <w:szCs w:val="18"/>
              </w:rPr>
            </w:pPr>
            <w:r w:rsidRPr="007361BC">
              <w:rPr>
                <w:sz w:val="18"/>
                <w:szCs w:val="18"/>
              </w:rPr>
              <w:t>9</w:t>
            </w:r>
          </w:p>
        </w:tc>
        <w:tc>
          <w:tcPr>
            <w:tcW w:w="980" w:type="dxa"/>
            <w:tcBorders>
              <w:top w:val="single" w:sz="8" w:space="0" w:color="000000"/>
              <w:left w:val="single" w:sz="8" w:space="0" w:color="000000"/>
              <w:bottom w:val="single" w:sz="8" w:space="0" w:color="000000"/>
              <w:right w:val="single" w:sz="8" w:space="0" w:color="000000"/>
            </w:tcBorders>
            <w:vAlign w:val="bottom"/>
          </w:tcPr>
          <w:p w14:paraId="1F3A1763" w14:textId="5B9F5444" w:rsidR="006E56D0" w:rsidRPr="007361BC" w:rsidRDefault="006E56D0" w:rsidP="006E56D0">
            <w:pPr>
              <w:jc w:val="center"/>
              <w:rPr>
                <w:sz w:val="18"/>
                <w:szCs w:val="18"/>
              </w:rPr>
            </w:pPr>
            <w:r w:rsidRPr="007361BC">
              <w:rPr>
                <w:sz w:val="18"/>
                <w:szCs w:val="18"/>
              </w:rPr>
              <w:t>510672,20</w:t>
            </w:r>
          </w:p>
        </w:tc>
        <w:tc>
          <w:tcPr>
            <w:tcW w:w="1071" w:type="dxa"/>
            <w:tcBorders>
              <w:top w:val="single" w:sz="8" w:space="0" w:color="000000"/>
              <w:left w:val="single" w:sz="8" w:space="0" w:color="000000"/>
              <w:bottom w:val="single" w:sz="8" w:space="0" w:color="000000"/>
              <w:right w:val="single" w:sz="8" w:space="0" w:color="000000"/>
            </w:tcBorders>
            <w:vAlign w:val="bottom"/>
          </w:tcPr>
          <w:p w14:paraId="129FF022" w14:textId="596C7AB8" w:rsidR="006E56D0" w:rsidRPr="007361BC" w:rsidRDefault="006E56D0" w:rsidP="006E56D0">
            <w:pPr>
              <w:jc w:val="center"/>
              <w:rPr>
                <w:sz w:val="18"/>
                <w:szCs w:val="18"/>
              </w:rPr>
            </w:pPr>
            <w:r w:rsidRPr="007361BC">
              <w:rPr>
                <w:sz w:val="18"/>
                <w:szCs w:val="18"/>
              </w:rPr>
              <w:t>4296166,84</w:t>
            </w:r>
          </w:p>
        </w:tc>
        <w:tc>
          <w:tcPr>
            <w:tcW w:w="1815" w:type="dxa"/>
            <w:tcBorders>
              <w:top w:val="single" w:sz="8" w:space="0" w:color="000000"/>
              <w:left w:val="single" w:sz="8" w:space="0" w:color="000000"/>
              <w:bottom w:val="single" w:sz="8" w:space="0" w:color="000000"/>
              <w:right w:val="single" w:sz="8" w:space="0" w:color="000000"/>
            </w:tcBorders>
          </w:tcPr>
          <w:p w14:paraId="1CCC008D" w14:textId="4B4F014A" w:rsidR="006E56D0" w:rsidRPr="007361BC" w:rsidRDefault="006E56D0" w:rsidP="006E56D0">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593DDD8A" w14:textId="099E91F8" w:rsidR="006E56D0" w:rsidRPr="007361BC" w:rsidRDefault="006E56D0" w:rsidP="006E56D0">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3568D971" w14:textId="23974BB1" w:rsidR="006E56D0" w:rsidRPr="007361BC" w:rsidRDefault="006E56D0" w:rsidP="006E56D0">
            <w:pPr>
              <w:pStyle w:val="TableParagraph"/>
              <w:kinsoku w:val="0"/>
              <w:overflowPunct w:val="0"/>
              <w:spacing w:before="10"/>
              <w:ind w:left="31"/>
              <w:jc w:val="center"/>
              <w:rPr>
                <w:w w:val="94"/>
              </w:rPr>
            </w:pPr>
            <w:r w:rsidRPr="007361BC">
              <w:rPr>
                <w:w w:val="94"/>
              </w:rPr>
              <w:t>-</w:t>
            </w:r>
          </w:p>
        </w:tc>
      </w:tr>
      <w:tr w:rsidR="006E56D0" w:rsidRPr="007361BC" w14:paraId="03DAC691" w14:textId="77777777" w:rsidTr="002B709E">
        <w:trPr>
          <w:trHeight w:val="330"/>
        </w:trPr>
        <w:tc>
          <w:tcPr>
            <w:tcW w:w="2166" w:type="dxa"/>
            <w:tcBorders>
              <w:top w:val="single" w:sz="8" w:space="0" w:color="000000"/>
              <w:left w:val="single" w:sz="8" w:space="0" w:color="000000"/>
              <w:bottom w:val="single" w:sz="8" w:space="0" w:color="000000"/>
              <w:right w:val="single" w:sz="8" w:space="0" w:color="000000"/>
            </w:tcBorders>
            <w:vAlign w:val="bottom"/>
          </w:tcPr>
          <w:p w14:paraId="1B443306" w14:textId="674F913E" w:rsidR="006E56D0" w:rsidRPr="007361BC" w:rsidRDefault="006E56D0" w:rsidP="006E56D0">
            <w:pPr>
              <w:jc w:val="center"/>
              <w:rPr>
                <w:sz w:val="18"/>
                <w:szCs w:val="18"/>
              </w:rPr>
            </w:pPr>
            <w:r w:rsidRPr="007361BC">
              <w:rPr>
                <w:sz w:val="18"/>
                <w:szCs w:val="18"/>
              </w:rPr>
              <w:t>10</w:t>
            </w:r>
          </w:p>
        </w:tc>
        <w:tc>
          <w:tcPr>
            <w:tcW w:w="980" w:type="dxa"/>
            <w:tcBorders>
              <w:top w:val="single" w:sz="8" w:space="0" w:color="000000"/>
              <w:left w:val="single" w:sz="8" w:space="0" w:color="000000"/>
              <w:bottom w:val="single" w:sz="8" w:space="0" w:color="000000"/>
              <w:right w:val="single" w:sz="8" w:space="0" w:color="000000"/>
            </w:tcBorders>
            <w:vAlign w:val="bottom"/>
          </w:tcPr>
          <w:p w14:paraId="22663F61" w14:textId="0A708F12" w:rsidR="006E56D0" w:rsidRPr="007361BC" w:rsidRDefault="006E56D0" w:rsidP="006E56D0">
            <w:pPr>
              <w:jc w:val="center"/>
              <w:rPr>
                <w:sz w:val="18"/>
                <w:szCs w:val="18"/>
              </w:rPr>
            </w:pPr>
            <w:r w:rsidRPr="007361BC">
              <w:rPr>
                <w:sz w:val="18"/>
                <w:szCs w:val="18"/>
              </w:rPr>
              <w:t>510648,93</w:t>
            </w:r>
          </w:p>
        </w:tc>
        <w:tc>
          <w:tcPr>
            <w:tcW w:w="1071" w:type="dxa"/>
            <w:tcBorders>
              <w:top w:val="single" w:sz="8" w:space="0" w:color="000000"/>
              <w:left w:val="single" w:sz="8" w:space="0" w:color="000000"/>
              <w:bottom w:val="single" w:sz="8" w:space="0" w:color="000000"/>
              <w:right w:val="single" w:sz="8" w:space="0" w:color="000000"/>
            </w:tcBorders>
            <w:vAlign w:val="bottom"/>
          </w:tcPr>
          <w:p w14:paraId="479A29AE" w14:textId="31ACBE4F" w:rsidR="006E56D0" w:rsidRPr="007361BC" w:rsidRDefault="006E56D0" w:rsidP="006E56D0">
            <w:pPr>
              <w:jc w:val="center"/>
              <w:rPr>
                <w:sz w:val="18"/>
                <w:szCs w:val="18"/>
              </w:rPr>
            </w:pPr>
            <w:r w:rsidRPr="007361BC">
              <w:rPr>
                <w:sz w:val="18"/>
                <w:szCs w:val="18"/>
              </w:rPr>
              <w:t>4296177,36</w:t>
            </w:r>
          </w:p>
        </w:tc>
        <w:tc>
          <w:tcPr>
            <w:tcW w:w="1815" w:type="dxa"/>
            <w:tcBorders>
              <w:top w:val="single" w:sz="8" w:space="0" w:color="000000"/>
              <w:left w:val="single" w:sz="8" w:space="0" w:color="000000"/>
              <w:bottom w:val="single" w:sz="8" w:space="0" w:color="000000"/>
              <w:right w:val="single" w:sz="8" w:space="0" w:color="000000"/>
            </w:tcBorders>
          </w:tcPr>
          <w:p w14:paraId="003DCFF5" w14:textId="30F14E19" w:rsidR="006E56D0" w:rsidRPr="007361BC" w:rsidRDefault="006E56D0" w:rsidP="006E56D0">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5E5F9204" w14:textId="235297C2" w:rsidR="006E56D0" w:rsidRPr="007361BC" w:rsidRDefault="006E56D0" w:rsidP="006E56D0">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13717D26" w14:textId="7E3F7BD8" w:rsidR="006E56D0" w:rsidRPr="007361BC" w:rsidRDefault="006E56D0" w:rsidP="006E56D0">
            <w:pPr>
              <w:pStyle w:val="TableParagraph"/>
              <w:kinsoku w:val="0"/>
              <w:overflowPunct w:val="0"/>
              <w:spacing w:before="10"/>
              <w:ind w:left="31"/>
              <w:jc w:val="center"/>
              <w:rPr>
                <w:w w:val="94"/>
              </w:rPr>
            </w:pPr>
            <w:r w:rsidRPr="007361BC">
              <w:rPr>
                <w:w w:val="94"/>
              </w:rPr>
              <w:t>-</w:t>
            </w:r>
          </w:p>
        </w:tc>
      </w:tr>
      <w:tr w:rsidR="006E56D0" w:rsidRPr="007361BC" w14:paraId="130B40C1" w14:textId="77777777" w:rsidTr="002B709E">
        <w:trPr>
          <w:trHeight w:val="330"/>
        </w:trPr>
        <w:tc>
          <w:tcPr>
            <w:tcW w:w="2166" w:type="dxa"/>
            <w:tcBorders>
              <w:top w:val="single" w:sz="8" w:space="0" w:color="000000"/>
              <w:left w:val="single" w:sz="8" w:space="0" w:color="000000"/>
              <w:bottom w:val="single" w:sz="8" w:space="0" w:color="000000"/>
              <w:right w:val="single" w:sz="8" w:space="0" w:color="000000"/>
            </w:tcBorders>
            <w:vAlign w:val="bottom"/>
          </w:tcPr>
          <w:p w14:paraId="7B005F25" w14:textId="7283DB40" w:rsidR="006E56D0" w:rsidRPr="007361BC" w:rsidRDefault="006E56D0" w:rsidP="006E56D0">
            <w:pPr>
              <w:jc w:val="center"/>
              <w:rPr>
                <w:sz w:val="18"/>
                <w:szCs w:val="18"/>
              </w:rPr>
            </w:pPr>
            <w:r w:rsidRPr="007361BC">
              <w:rPr>
                <w:sz w:val="18"/>
                <w:szCs w:val="18"/>
              </w:rPr>
              <w:t>11</w:t>
            </w:r>
          </w:p>
        </w:tc>
        <w:tc>
          <w:tcPr>
            <w:tcW w:w="980" w:type="dxa"/>
            <w:tcBorders>
              <w:top w:val="single" w:sz="8" w:space="0" w:color="000000"/>
              <w:left w:val="single" w:sz="8" w:space="0" w:color="000000"/>
              <w:bottom w:val="single" w:sz="8" w:space="0" w:color="000000"/>
              <w:right w:val="single" w:sz="8" w:space="0" w:color="000000"/>
            </w:tcBorders>
            <w:vAlign w:val="bottom"/>
          </w:tcPr>
          <w:p w14:paraId="584F10AA" w14:textId="1B2D5B44" w:rsidR="006E56D0" w:rsidRPr="007361BC" w:rsidRDefault="006E56D0" w:rsidP="006E56D0">
            <w:pPr>
              <w:jc w:val="center"/>
              <w:rPr>
                <w:sz w:val="18"/>
                <w:szCs w:val="18"/>
              </w:rPr>
            </w:pPr>
            <w:r w:rsidRPr="007361BC">
              <w:rPr>
                <w:sz w:val="18"/>
                <w:szCs w:val="18"/>
              </w:rPr>
              <w:t>510654,78</w:t>
            </w:r>
          </w:p>
        </w:tc>
        <w:tc>
          <w:tcPr>
            <w:tcW w:w="1071" w:type="dxa"/>
            <w:tcBorders>
              <w:top w:val="single" w:sz="8" w:space="0" w:color="000000"/>
              <w:left w:val="single" w:sz="8" w:space="0" w:color="000000"/>
              <w:bottom w:val="single" w:sz="8" w:space="0" w:color="000000"/>
              <w:right w:val="single" w:sz="8" w:space="0" w:color="000000"/>
            </w:tcBorders>
            <w:vAlign w:val="bottom"/>
          </w:tcPr>
          <w:p w14:paraId="6C3F3E45" w14:textId="4B0DB1E4" w:rsidR="006E56D0" w:rsidRPr="007361BC" w:rsidRDefault="006E56D0" w:rsidP="006E56D0">
            <w:pPr>
              <w:jc w:val="center"/>
              <w:rPr>
                <w:sz w:val="18"/>
                <w:szCs w:val="18"/>
              </w:rPr>
            </w:pPr>
            <w:r w:rsidRPr="007361BC">
              <w:rPr>
                <w:sz w:val="18"/>
                <w:szCs w:val="18"/>
              </w:rPr>
              <w:t>4296212,69</w:t>
            </w:r>
          </w:p>
        </w:tc>
        <w:tc>
          <w:tcPr>
            <w:tcW w:w="1815" w:type="dxa"/>
            <w:tcBorders>
              <w:top w:val="single" w:sz="8" w:space="0" w:color="000000"/>
              <w:left w:val="single" w:sz="8" w:space="0" w:color="000000"/>
              <w:bottom w:val="single" w:sz="8" w:space="0" w:color="000000"/>
              <w:right w:val="single" w:sz="8" w:space="0" w:color="000000"/>
            </w:tcBorders>
          </w:tcPr>
          <w:p w14:paraId="5144C837" w14:textId="344DE33C" w:rsidR="006E56D0" w:rsidRPr="007361BC" w:rsidRDefault="006E56D0" w:rsidP="006E56D0">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56C1B63A" w14:textId="3294BDF3" w:rsidR="006E56D0" w:rsidRPr="007361BC" w:rsidRDefault="006E56D0" w:rsidP="006E56D0">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6078BD83" w14:textId="647F16A9" w:rsidR="006E56D0" w:rsidRPr="007361BC" w:rsidRDefault="006E56D0" w:rsidP="006E56D0">
            <w:pPr>
              <w:pStyle w:val="TableParagraph"/>
              <w:kinsoku w:val="0"/>
              <w:overflowPunct w:val="0"/>
              <w:spacing w:before="10"/>
              <w:ind w:left="31"/>
              <w:jc w:val="center"/>
              <w:rPr>
                <w:w w:val="94"/>
              </w:rPr>
            </w:pPr>
            <w:r w:rsidRPr="007361BC">
              <w:rPr>
                <w:w w:val="94"/>
              </w:rPr>
              <w:t>-</w:t>
            </w:r>
          </w:p>
        </w:tc>
      </w:tr>
      <w:tr w:rsidR="006E56D0" w:rsidRPr="007361BC" w14:paraId="106B9E27" w14:textId="77777777" w:rsidTr="006A5D72">
        <w:trPr>
          <w:trHeight w:val="330"/>
        </w:trPr>
        <w:tc>
          <w:tcPr>
            <w:tcW w:w="2166" w:type="dxa"/>
            <w:tcBorders>
              <w:top w:val="single" w:sz="8" w:space="0" w:color="000000"/>
              <w:left w:val="single" w:sz="8" w:space="0" w:color="000000"/>
              <w:bottom w:val="single" w:sz="8" w:space="0" w:color="000000"/>
              <w:right w:val="single" w:sz="8" w:space="0" w:color="000000"/>
            </w:tcBorders>
            <w:vAlign w:val="bottom"/>
          </w:tcPr>
          <w:p w14:paraId="3FA3DF33" w14:textId="77777777" w:rsidR="006E56D0" w:rsidRPr="007361BC" w:rsidRDefault="006E56D0" w:rsidP="006E56D0">
            <w:pPr>
              <w:jc w:val="center"/>
              <w:rPr>
                <w:sz w:val="18"/>
                <w:szCs w:val="18"/>
              </w:rPr>
            </w:pPr>
            <w:r w:rsidRPr="007361BC">
              <w:rPr>
                <w:sz w:val="18"/>
                <w:szCs w:val="18"/>
              </w:rPr>
              <w:t>1</w:t>
            </w:r>
          </w:p>
        </w:tc>
        <w:tc>
          <w:tcPr>
            <w:tcW w:w="980" w:type="dxa"/>
            <w:tcBorders>
              <w:top w:val="single" w:sz="8" w:space="0" w:color="000000"/>
              <w:left w:val="single" w:sz="8" w:space="0" w:color="000000"/>
              <w:bottom w:val="single" w:sz="8" w:space="0" w:color="000000"/>
              <w:right w:val="single" w:sz="8" w:space="0" w:color="000000"/>
            </w:tcBorders>
            <w:vAlign w:val="bottom"/>
          </w:tcPr>
          <w:p w14:paraId="0CB68078" w14:textId="7A5EA19C" w:rsidR="006E56D0" w:rsidRPr="007361BC" w:rsidRDefault="006E56D0" w:rsidP="006E56D0">
            <w:pPr>
              <w:jc w:val="center"/>
              <w:rPr>
                <w:sz w:val="18"/>
                <w:szCs w:val="18"/>
              </w:rPr>
            </w:pPr>
            <w:r w:rsidRPr="007361BC">
              <w:rPr>
                <w:sz w:val="18"/>
                <w:szCs w:val="18"/>
              </w:rPr>
              <w:t>510600,59</w:t>
            </w:r>
          </w:p>
        </w:tc>
        <w:tc>
          <w:tcPr>
            <w:tcW w:w="1071" w:type="dxa"/>
            <w:tcBorders>
              <w:top w:val="single" w:sz="8" w:space="0" w:color="000000"/>
              <w:left w:val="single" w:sz="8" w:space="0" w:color="000000"/>
              <w:bottom w:val="single" w:sz="8" w:space="0" w:color="000000"/>
              <w:right w:val="single" w:sz="8" w:space="0" w:color="000000"/>
            </w:tcBorders>
            <w:vAlign w:val="bottom"/>
          </w:tcPr>
          <w:p w14:paraId="506B465F" w14:textId="6DE88AE1" w:rsidR="006E56D0" w:rsidRPr="007361BC" w:rsidRDefault="006E56D0" w:rsidP="006E56D0">
            <w:pPr>
              <w:jc w:val="center"/>
              <w:rPr>
                <w:sz w:val="18"/>
                <w:szCs w:val="18"/>
              </w:rPr>
            </w:pPr>
            <w:r w:rsidRPr="007361BC">
              <w:rPr>
                <w:sz w:val="18"/>
                <w:szCs w:val="18"/>
              </w:rPr>
              <w:t>4296229,64</w:t>
            </w:r>
          </w:p>
        </w:tc>
        <w:tc>
          <w:tcPr>
            <w:tcW w:w="1815" w:type="dxa"/>
            <w:tcBorders>
              <w:top w:val="single" w:sz="8" w:space="0" w:color="000000"/>
              <w:left w:val="single" w:sz="8" w:space="0" w:color="000000"/>
              <w:bottom w:val="single" w:sz="8" w:space="0" w:color="000000"/>
              <w:right w:val="single" w:sz="8" w:space="0" w:color="000000"/>
            </w:tcBorders>
            <w:vAlign w:val="center"/>
          </w:tcPr>
          <w:p w14:paraId="3E778EFE" w14:textId="77777777" w:rsidR="006E56D0" w:rsidRPr="007361BC" w:rsidRDefault="006E56D0" w:rsidP="006E56D0">
            <w:pPr>
              <w:pStyle w:val="TableParagraph"/>
              <w:kinsoku w:val="0"/>
              <w:overflowPunct w:val="0"/>
              <w:spacing w:before="10"/>
              <w:ind w:left="85" w:right="61"/>
              <w:jc w:val="center"/>
            </w:pPr>
            <w:r w:rsidRPr="007361BC">
              <w:t>Аналитический</w:t>
            </w:r>
          </w:p>
        </w:tc>
        <w:tc>
          <w:tcPr>
            <w:tcW w:w="1806" w:type="dxa"/>
            <w:tcBorders>
              <w:top w:val="single" w:sz="8" w:space="0" w:color="000000"/>
              <w:left w:val="single" w:sz="8" w:space="0" w:color="000000"/>
              <w:bottom w:val="single" w:sz="8" w:space="0" w:color="000000"/>
              <w:right w:val="single" w:sz="8" w:space="0" w:color="000000"/>
            </w:tcBorders>
            <w:vAlign w:val="center"/>
          </w:tcPr>
          <w:p w14:paraId="0BB57002" w14:textId="77777777" w:rsidR="006E56D0" w:rsidRPr="007361BC" w:rsidRDefault="006E56D0" w:rsidP="006E56D0">
            <w:pPr>
              <w:pStyle w:val="TableParagraph"/>
              <w:kinsoku w:val="0"/>
              <w:overflowPunct w:val="0"/>
              <w:spacing w:before="10"/>
              <w:ind w:left="35"/>
              <w:jc w:val="center"/>
              <w:rPr>
                <w:w w:val="94"/>
              </w:rPr>
            </w:pPr>
            <w:r w:rsidRPr="007361BC">
              <w:rPr>
                <w:w w:val="94"/>
              </w:rPr>
              <w:t>-</w:t>
            </w:r>
          </w:p>
        </w:tc>
        <w:tc>
          <w:tcPr>
            <w:tcW w:w="1503" w:type="dxa"/>
            <w:tcBorders>
              <w:top w:val="single" w:sz="8" w:space="0" w:color="000000"/>
              <w:left w:val="single" w:sz="8" w:space="0" w:color="000000"/>
              <w:bottom w:val="single" w:sz="8" w:space="0" w:color="000000"/>
              <w:right w:val="single" w:sz="8" w:space="0" w:color="000000"/>
            </w:tcBorders>
            <w:vAlign w:val="center"/>
          </w:tcPr>
          <w:p w14:paraId="4A96A603" w14:textId="77777777" w:rsidR="006E56D0" w:rsidRPr="007361BC" w:rsidRDefault="006E56D0" w:rsidP="006E56D0">
            <w:pPr>
              <w:pStyle w:val="TableParagraph"/>
              <w:kinsoku w:val="0"/>
              <w:overflowPunct w:val="0"/>
              <w:spacing w:before="10"/>
              <w:ind w:left="31"/>
              <w:jc w:val="center"/>
              <w:rPr>
                <w:w w:val="94"/>
              </w:rPr>
            </w:pPr>
            <w:r w:rsidRPr="007361BC">
              <w:rPr>
                <w:w w:val="94"/>
              </w:rPr>
              <w:t>-</w:t>
            </w:r>
          </w:p>
        </w:tc>
      </w:tr>
    </w:tbl>
    <w:p w14:paraId="5E26E255" w14:textId="77777777" w:rsidR="006E56D0" w:rsidRPr="007361BC" w:rsidRDefault="006E56D0" w:rsidP="00D61242">
      <w:pPr>
        <w:pStyle w:val="a7"/>
        <w:ind w:firstLine="709"/>
        <w:rPr>
          <w:iCs/>
          <w:spacing w:val="-1"/>
          <w:sz w:val="28"/>
          <w:szCs w:val="28"/>
        </w:rPr>
      </w:pPr>
    </w:p>
    <w:p w14:paraId="14C5B059" w14:textId="77777777" w:rsidR="006E56D0" w:rsidRPr="007361BC" w:rsidRDefault="006E56D0" w:rsidP="00D61242">
      <w:pPr>
        <w:pStyle w:val="a7"/>
        <w:ind w:firstLine="709"/>
        <w:rPr>
          <w:iCs/>
          <w:spacing w:val="-1"/>
          <w:sz w:val="28"/>
          <w:szCs w:val="28"/>
        </w:rPr>
      </w:pPr>
    </w:p>
    <w:p w14:paraId="7F0AF529" w14:textId="77777777" w:rsidR="006E56D0" w:rsidRPr="007361BC" w:rsidRDefault="006E56D0" w:rsidP="00D61242">
      <w:pPr>
        <w:pStyle w:val="a7"/>
        <w:ind w:firstLine="709"/>
        <w:rPr>
          <w:iCs/>
          <w:spacing w:val="-1"/>
          <w:sz w:val="28"/>
          <w:szCs w:val="28"/>
        </w:rPr>
      </w:pPr>
    </w:p>
    <w:p w14:paraId="626C13E3" w14:textId="77777777" w:rsidR="006E56D0" w:rsidRPr="007361BC" w:rsidRDefault="006E56D0" w:rsidP="00D61242">
      <w:pPr>
        <w:pStyle w:val="a7"/>
        <w:ind w:firstLine="709"/>
        <w:rPr>
          <w:iCs/>
          <w:spacing w:val="-1"/>
          <w:sz w:val="28"/>
          <w:szCs w:val="28"/>
        </w:rPr>
      </w:pPr>
    </w:p>
    <w:p w14:paraId="6743DE2E" w14:textId="77777777" w:rsidR="006E56D0" w:rsidRPr="007361BC" w:rsidRDefault="006E56D0" w:rsidP="00D61242">
      <w:pPr>
        <w:pStyle w:val="a7"/>
        <w:ind w:firstLine="709"/>
        <w:rPr>
          <w:iCs/>
          <w:spacing w:val="-1"/>
          <w:sz w:val="28"/>
          <w:szCs w:val="28"/>
        </w:rPr>
      </w:pPr>
    </w:p>
    <w:p w14:paraId="31AF6813" w14:textId="77777777" w:rsidR="006E56D0" w:rsidRPr="007361BC" w:rsidRDefault="006E56D0" w:rsidP="00D61242">
      <w:pPr>
        <w:pStyle w:val="a7"/>
        <w:ind w:firstLine="709"/>
        <w:rPr>
          <w:iCs/>
          <w:spacing w:val="-1"/>
          <w:sz w:val="28"/>
          <w:szCs w:val="28"/>
        </w:rPr>
      </w:pPr>
    </w:p>
    <w:p w14:paraId="313860D1" w14:textId="77777777" w:rsidR="006E56D0" w:rsidRPr="007361BC" w:rsidRDefault="006E56D0" w:rsidP="00D61242">
      <w:pPr>
        <w:pStyle w:val="a7"/>
        <w:ind w:firstLine="709"/>
        <w:rPr>
          <w:iCs/>
          <w:spacing w:val="-1"/>
          <w:sz w:val="28"/>
          <w:szCs w:val="28"/>
        </w:rPr>
      </w:pPr>
    </w:p>
    <w:p w14:paraId="5AE70971" w14:textId="77777777" w:rsidR="006E56D0" w:rsidRPr="007361BC" w:rsidRDefault="006E56D0" w:rsidP="00D61242">
      <w:pPr>
        <w:pStyle w:val="a7"/>
        <w:ind w:firstLine="709"/>
        <w:rPr>
          <w:iCs/>
          <w:spacing w:val="-1"/>
          <w:sz w:val="28"/>
          <w:szCs w:val="28"/>
        </w:rPr>
      </w:pPr>
    </w:p>
    <w:p w14:paraId="6C6213E2" w14:textId="77777777" w:rsidR="006E56D0" w:rsidRPr="007361BC" w:rsidRDefault="006E56D0" w:rsidP="00D61242">
      <w:pPr>
        <w:pStyle w:val="a7"/>
        <w:ind w:firstLine="709"/>
        <w:rPr>
          <w:iCs/>
          <w:spacing w:val="-1"/>
          <w:sz w:val="28"/>
          <w:szCs w:val="28"/>
        </w:rPr>
      </w:pPr>
    </w:p>
    <w:p w14:paraId="09A1AB28" w14:textId="77777777" w:rsidR="006E56D0" w:rsidRPr="007361BC" w:rsidRDefault="006E56D0" w:rsidP="00D61242">
      <w:pPr>
        <w:pStyle w:val="a7"/>
        <w:ind w:firstLine="709"/>
        <w:rPr>
          <w:iCs/>
          <w:spacing w:val="-1"/>
          <w:sz w:val="28"/>
          <w:szCs w:val="28"/>
        </w:rPr>
      </w:pPr>
    </w:p>
    <w:p w14:paraId="1A2FE04C" w14:textId="77777777" w:rsidR="006E56D0" w:rsidRPr="007361BC" w:rsidRDefault="006E56D0" w:rsidP="00D61242">
      <w:pPr>
        <w:pStyle w:val="a7"/>
        <w:ind w:firstLine="709"/>
        <w:rPr>
          <w:iCs/>
          <w:spacing w:val="-1"/>
          <w:sz w:val="28"/>
          <w:szCs w:val="28"/>
        </w:rPr>
      </w:pPr>
    </w:p>
    <w:p w14:paraId="39BC7104" w14:textId="77777777" w:rsidR="006E56D0" w:rsidRPr="007361BC" w:rsidRDefault="006E56D0" w:rsidP="00D61242">
      <w:pPr>
        <w:pStyle w:val="a7"/>
        <w:ind w:firstLine="709"/>
        <w:rPr>
          <w:iCs/>
          <w:spacing w:val="-1"/>
          <w:sz w:val="28"/>
          <w:szCs w:val="28"/>
        </w:rPr>
      </w:pPr>
    </w:p>
    <w:p w14:paraId="0D488325" w14:textId="77777777" w:rsidR="006E56D0" w:rsidRPr="007361BC" w:rsidRDefault="006E56D0" w:rsidP="00D61242">
      <w:pPr>
        <w:pStyle w:val="a7"/>
        <w:ind w:firstLine="709"/>
        <w:rPr>
          <w:iCs/>
          <w:spacing w:val="-1"/>
          <w:sz w:val="28"/>
          <w:szCs w:val="28"/>
        </w:rPr>
      </w:pPr>
    </w:p>
    <w:p w14:paraId="31DBCA01" w14:textId="77777777" w:rsidR="006E56D0" w:rsidRPr="007361BC" w:rsidRDefault="006E56D0" w:rsidP="00D61242">
      <w:pPr>
        <w:pStyle w:val="a7"/>
        <w:ind w:firstLine="709"/>
        <w:rPr>
          <w:iCs/>
          <w:spacing w:val="-1"/>
          <w:sz w:val="28"/>
          <w:szCs w:val="28"/>
        </w:rPr>
      </w:pPr>
    </w:p>
    <w:p w14:paraId="57E15E9B" w14:textId="77777777" w:rsidR="006E56D0" w:rsidRPr="007361BC" w:rsidRDefault="006E56D0" w:rsidP="00D61242">
      <w:pPr>
        <w:pStyle w:val="a7"/>
        <w:ind w:firstLine="709"/>
        <w:rPr>
          <w:iCs/>
          <w:spacing w:val="-1"/>
          <w:sz w:val="28"/>
          <w:szCs w:val="28"/>
        </w:rPr>
      </w:pPr>
    </w:p>
    <w:p w14:paraId="7BF73CC4" w14:textId="77777777" w:rsidR="006E56D0" w:rsidRPr="007361BC" w:rsidRDefault="006E56D0" w:rsidP="00D61242">
      <w:pPr>
        <w:pStyle w:val="a7"/>
        <w:ind w:firstLine="709"/>
        <w:rPr>
          <w:iCs/>
          <w:spacing w:val="-1"/>
          <w:sz w:val="28"/>
          <w:szCs w:val="28"/>
        </w:rPr>
      </w:pPr>
    </w:p>
    <w:p w14:paraId="56E330F3" w14:textId="77777777" w:rsidR="006E56D0" w:rsidRPr="007361BC" w:rsidRDefault="006E56D0" w:rsidP="00D61242">
      <w:pPr>
        <w:pStyle w:val="a7"/>
        <w:ind w:firstLine="709"/>
        <w:rPr>
          <w:iCs/>
          <w:spacing w:val="-1"/>
          <w:sz w:val="28"/>
          <w:szCs w:val="28"/>
        </w:rPr>
      </w:pPr>
    </w:p>
    <w:p w14:paraId="64D9BCF5" w14:textId="77777777" w:rsidR="006E56D0" w:rsidRPr="007361BC" w:rsidRDefault="006E56D0" w:rsidP="00D61242">
      <w:pPr>
        <w:pStyle w:val="a7"/>
        <w:ind w:firstLine="709"/>
        <w:rPr>
          <w:iCs/>
          <w:spacing w:val="-1"/>
          <w:sz w:val="28"/>
          <w:szCs w:val="28"/>
        </w:rPr>
      </w:pPr>
    </w:p>
    <w:p w14:paraId="1032E550" w14:textId="77777777" w:rsidR="006E56D0" w:rsidRPr="007361BC" w:rsidRDefault="006E56D0" w:rsidP="00D61242">
      <w:pPr>
        <w:pStyle w:val="a7"/>
        <w:ind w:firstLine="709"/>
        <w:rPr>
          <w:iCs/>
          <w:spacing w:val="-1"/>
          <w:sz w:val="28"/>
          <w:szCs w:val="28"/>
        </w:rPr>
      </w:pPr>
    </w:p>
    <w:p w14:paraId="0B93ED88" w14:textId="77777777" w:rsidR="006E56D0" w:rsidRPr="007361BC" w:rsidRDefault="006E56D0" w:rsidP="00D61242">
      <w:pPr>
        <w:pStyle w:val="a7"/>
        <w:ind w:firstLine="709"/>
        <w:rPr>
          <w:iCs/>
          <w:spacing w:val="-1"/>
          <w:sz w:val="28"/>
          <w:szCs w:val="28"/>
        </w:rPr>
      </w:pPr>
    </w:p>
    <w:p w14:paraId="450C281D" w14:textId="77777777" w:rsidR="006E56D0" w:rsidRPr="007361BC" w:rsidRDefault="006E56D0" w:rsidP="00D61242">
      <w:pPr>
        <w:pStyle w:val="a7"/>
        <w:ind w:firstLine="709"/>
        <w:rPr>
          <w:iCs/>
          <w:spacing w:val="-1"/>
          <w:sz w:val="28"/>
          <w:szCs w:val="28"/>
        </w:rPr>
      </w:pPr>
    </w:p>
    <w:p w14:paraId="7E6BB2BA" w14:textId="77777777" w:rsidR="006E56D0" w:rsidRPr="007361BC" w:rsidRDefault="006E56D0" w:rsidP="00D61242">
      <w:pPr>
        <w:pStyle w:val="a7"/>
        <w:ind w:firstLine="709"/>
        <w:rPr>
          <w:iCs/>
          <w:spacing w:val="-1"/>
          <w:sz w:val="28"/>
          <w:szCs w:val="28"/>
        </w:rPr>
      </w:pPr>
    </w:p>
    <w:p w14:paraId="04B493BE" w14:textId="77777777" w:rsidR="006E56D0" w:rsidRPr="007361BC" w:rsidRDefault="006E56D0" w:rsidP="00D61242">
      <w:pPr>
        <w:pStyle w:val="a7"/>
        <w:ind w:firstLine="709"/>
        <w:rPr>
          <w:iCs/>
          <w:spacing w:val="-1"/>
          <w:sz w:val="28"/>
          <w:szCs w:val="28"/>
        </w:rPr>
      </w:pPr>
    </w:p>
    <w:p w14:paraId="1E949167" w14:textId="77777777" w:rsidR="006E56D0" w:rsidRPr="007361BC" w:rsidRDefault="006E56D0" w:rsidP="00D61242">
      <w:pPr>
        <w:pStyle w:val="a7"/>
        <w:ind w:firstLine="709"/>
        <w:rPr>
          <w:iCs/>
          <w:spacing w:val="-1"/>
          <w:sz w:val="28"/>
          <w:szCs w:val="28"/>
        </w:rPr>
      </w:pPr>
    </w:p>
    <w:p w14:paraId="449AEACB" w14:textId="77777777" w:rsidR="006E56D0" w:rsidRPr="007361BC" w:rsidRDefault="006E56D0" w:rsidP="00D61242">
      <w:pPr>
        <w:pStyle w:val="a7"/>
        <w:ind w:firstLine="709"/>
        <w:rPr>
          <w:iCs/>
          <w:spacing w:val="-1"/>
          <w:sz w:val="28"/>
          <w:szCs w:val="28"/>
        </w:rPr>
      </w:pPr>
    </w:p>
    <w:p w14:paraId="062E4770" w14:textId="77777777" w:rsidR="006E56D0" w:rsidRPr="007361BC" w:rsidRDefault="006E56D0" w:rsidP="00D61242">
      <w:pPr>
        <w:pStyle w:val="a7"/>
        <w:ind w:firstLine="709"/>
        <w:rPr>
          <w:iCs/>
          <w:spacing w:val="-1"/>
          <w:sz w:val="28"/>
          <w:szCs w:val="28"/>
        </w:rPr>
      </w:pPr>
    </w:p>
    <w:p w14:paraId="3877576C" w14:textId="77777777" w:rsidR="006E56D0" w:rsidRPr="007361BC" w:rsidRDefault="006E56D0" w:rsidP="00D61242">
      <w:pPr>
        <w:pStyle w:val="a7"/>
        <w:ind w:firstLine="709"/>
        <w:rPr>
          <w:iCs/>
          <w:spacing w:val="-1"/>
          <w:sz w:val="28"/>
          <w:szCs w:val="28"/>
        </w:rPr>
      </w:pPr>
    </w:p>
    <w:p w14:paraId="5561ABDD" w14:textId="77777777" w:rsidR="006E56D0" w:rsidRPr="007361BC" w:rsidRDefault="006E56D0" w:rsidP="00D61242">
      <w:pPr>
        <w:pStyle w:val="a7"/>
        <w:ind w:firstLine="709"/>
        <w:rPr>
          <w:iCs/>
          <w:spacing w:val="-1"/>
          <w:sz w:val="28"/>
          <w:szCs w:val="28"/>
        </w:rPr>
      </w:pPr>
    </w:p>
    <w:p w14:paraId="1F0B3120" w14:textId="77777777" w:rsidR="006E56D0" w:rsidRPr="007361BC" w:rsidRDefault="006E56D0" w:rsidP="00D61242">
      <w:pPr>
        <w:pStyle w:val="a7"/>
        <w:ind w:firstLine="709"/>
        <w:rPr>
          <w:iCs/>
          <w:spacing w:val="-1"/>
          <w:sz w:val="28"/>
          <w:szCs w:val="28"/>
        </w:rPr>
      </w:pPr>
    </w:p>
    <w:p w14:paraId="0B686B6D" w14:textId="77777777" w:rsidR="006E56D0" w:rsidRPr="007361BC" w:rsidRDefault="006E56D0" w:rsidP="00D61242">
      <w:pPr>
        <w:pStyle w:val="a7"/>
        <w:ind w:firstLine="709"/>
        <w:rPr>
          <w:iCs/>
          <w:spacing w:val="-1"/>
          <w:sz w:val="28"/>
          <w:szCs w:val="28"/>
        </w:rPr>
      </w:pPr>
    </w:p>
    <w:p w14:paraId="3FEDDD0F" w14:textId="77777777" w:rsidR="006E56D0" w:rsidRPr="007361BC" w:rsidRDefault="006E56D0" w:rsidP="00D61242">
      <w:pPr>
        <w:pStyle w:val="a7"/>
        <w:ind w:firstLine="709"/>
        <w:rPr>
          <w:iCs/>
          <w:spacing w:val="-1"/>
          <w:sz w:val="28"/>
          <w:szCs w:val="28"/>
        </w:rPr>
      </w:pPr>
    </w:p>
    <w:p w14:paraId="23466596" w14:textId="77777777" w:rsidR="006E56D0" w:rsidRPr="007361BC" w:rsidRDefault="006E56D0" w:rsidP="00D61242">
      <w:pPr>
        <w:pStyle w:val="a7"/>
        <w:ind w:firstLine="709"/>
        <w:rPr>
          <w:iCs/>
          <w:spacing w:val="-1"/>
          <w:sz w:val="28"/>
          <w:szCs w:val="28"/>
        </w:rPr>
      </w:pPr>
    </w:p>
    <w:p w14:paraId="5EB3FCDD" w14:textId="77777777" w:rsidR="006E56D0" w:rsidRPr="007361BC" w:rsidRDefault="006E56D0" w:rsidP="00D61242">
      <w:pPr>
        <w:pStyle w:val="a7"/>
        <w:ind w:firstLine="709"/>
        <w:rPr>
          <w:iCs/>
          <w:spacing w:val="-1"/>
          <w:sz w:val="28"/>
          <w:szCs w:val="28"/>
        </w:rPr>
      </w:pPr>
    </w:p>
    <w:p w14:paraId="39F88E2A" w14:textId="77777777" w:rsidR="006E56D0" w:rsidRPr="007361BC" w:rsidRDefault="006E56D0" w:rsidP="00D61242">
      <w:pPr>
        <w:pStyle w:val="a7"/>
        <w:ind w:firstLine="709"/>
        <w:rPr>
          <w:iCs/>
          <w:spacing w:val="-1"/>
          <w:sz w:val="28"/>
          <w:szCs w:val="28"/>
        </w:rPr>
      </w:pPr>
    </w:p>
    <w:p w14:paraId="0F72BFF8" w14:textId="77777777" w:rsidR="006E56D0" w:rsidRPr="007361BC" w:rsidRDefault="006E56D0" w:rsidP="00D61242">
      <w:pPr>
        <w:pStyle w:val="a7"/>
        <w:ind w:firstLine="709"/>
        <w:rPr>
          <w:iCs/>
          <w:spacing w:val="-1"/>
          <w:sz w:val="28"/>
          <w:szCs w:val="28"/>
        </w:rPr>
      </w:pPr>
    </w:p>
    <w:p w14:paraId="403B5759" w14:textId="77777777" w:rsidR="006E56D0" w:rsidRPr="007361BC" w:rsidRDefault="006E56D0" w:rsidP="00D61242">
      <w:pPr>
        <w:pStyle w:val="a7"/>
        <w:ind w:firstLine="709"/>
        <w:rPr>
          <w:iCs/>
          <w:spacing w:val="-1"/>
          <w:sz w:val="28"/>
          <w:szCs w:val="28"/>
        </w:rPr>
      </w:pPr>
    </w:p>
    <w:p w14:paraId="704DB400" w14:textId="48C22A82" w:rsidR="00D61242" w:rsidRPr="007361BC" w:rsidRDefault="00D61242" w:rsidP="00D61242">
      <w:pPr>
        <w:pStyle w:val="a7"/>
        <w:ind w:firstLine="709"/>
        <w:rPr>
          <w:sz w:val="28"/>
        </w:rPr>
      </w:pPr>
      <w:r w:rsidRPr="007361BC">
        <w:rPr>
          <w:iCs/>
          <w:spacing w:val="-1"/>
          <w:sz w:val="28"/>
          <w:szCs w:val="28"/>
        </w:rPr>
        <w:lastRenderedPageBreak/>
        <w:t xml:space="preserve">Рис. </w:t>
      </w:r>
      <w:r w:rsidR="000F014D" w:rsidRPr="007361BC">
        <w:rPr>
          <w:iCs/>
          <w:spacing w:val="-1"/>
          <w:sz w:val="28"/>
          <w:szCs w:val="28"/>
        </w:rPr>
        <w:t>6.1</w:t>
      </w:r>
      <w:r w:rsidRPr="007361BC">
        <w:rPr>
          <w:iCs/>
          <w:spacing w:val="-1"/>
          <w:sz w:val="28"/>
          <w:szCs w:val="28"/>
        </w:rPr>
        <w:t xml:space="preserve"> План </w:t>
      </w:r>
      <w:r w:rsidRPr="007361BC">
        <w:rPr>
          <w:sz w:val="28"/>
        </w:rPr>
        <w:t>границ лесного участка, проектируем</w:t>
      </w:r>
      <w:r w:rsidR="00AD7FF2" w:rsidRPr="007361BC">
        <w:rPr>
          <w:sz w:val="28"/>
        </w:rPr>
        <w:t>ого</w:t>
      </w:r>
      <w:r w:rsidRPr="007361BC">
        <w:rPr>
          <w:sz w:val="28"/>
        </w:rPr>
        <w:t xml:space="preserve"> к включению в состав лесов, расположенных в </w:t>
      </w:r>
      <w:r w:rsidR="00DE5096" w:rsidRPr="007361BC">
        <w:rPr>
          <w:sz w:val="28"/>
        </w:rPr>
        <w:t>лесопарковых</w:t>
      </w:r>
      <w:r w:rsidRPr="007361BC">
        <w:rPr>
          <w:sz w:val="28"/>
        </w:rPr>
        <w:t xml:space="preserve"> зонах с указанием характерных точек.</w:t>
      </w:r>
    </w:p>
    <w:p w14:paraId="002F3AC4" w14:textId="103D9136" w:rsidR="002A2320" w:rsidRPr="007361BC" w:rsidRDefault="00160D64" w:rsidP="00CE4801">
      <w:pPr>
        <w:jc w:val="center"/>
        <w:rPr>
          <w:b/>
          <w:sz w:val="32"/>
          <w:szCs w:val="32"/>
        </w:rPr>
      </w:pPr>
      <w:r w:rsidRPr="007361BC">
        <w:rPr>
          <w:b/>
          <w:noProof/>
          <w:sz w:val="32"/>
          <w:szCs w:val="32"/>
        </w:rPr>
        <w:drawing>
          <wp:inline distT="0" distB="0" distL="0" distR="0" wp14:anchorId="24F86CDB" wp14:editId="3441D0F1">
            <wp:extent cx="5940425" cy="8394700"/>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КЛ МСК.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8394700"/>
                    </a:xfrm>
                    <a:prstGeom prst="rect">
                      <a:avLst/>
                    </a:prstGeom>
                  </pic:spPr>
                </pic:pic>
              </a:graphicData>
            </a:graphic>
          </wp:inline>
        </w:drawing>
      </w:r>
    </w:p>
    <w:p w14:paraId="19E71623" w14:textId="77777777" w:rsidR="006F2D0C" w:rsidRPr="007361BC" w:rsidRDefault="006F2D0C" w:rsidP="00CE4801">
      <w:pPr>
        <w:jc w:val="center"/>
        <w:rPr>
          <w:b/>
          <w:sz w:val="32"/>
          <w:szCs w:val="32"/>
        </w:rPr>
      </w:pPr>
    </w:p>
    <w:p w14:paraId="2B0E27E7" w14:textId="024658FF" w:rsidR="00D61242" w:rsidRPr="007361BC" w:rsidRDefault="00D41564" w:rsidP="00D41564">
      <w:pPr>
        <w:ind w:firstLine="709"/>
        <w:rPr>
          <w:sz w:val="28"/>
        </w:rPr>
      </w:pPr>
      <w:r w:rsidRPr="007361BC">
        <w:rPr>
          <w:sz w:val="28"/>
        </w:rPr>
        <w:lastRenderedPageBreak/>
        <w:t xml:space="preserve">Текстовое описание местоположения границ лесного участка, включаемого в границы земель, на которых расположены леса, расположенные в </w:t>
      </w:r>
      <w:r w:rsidR="00C3680A" w:rsidRPr="007361BC">
        <w:rPr>
          <w:sz w:val="28"/>
        </w:rPr>
        <w:t>лесопарков</w:t>
      </w:r>
      <w:r w:rsidR="00493156" w:rsidRPr="007361BC">
        <w:rPr>
          <w:sz w:val="28"/>
        </w:rPr>
        <w:t>ы</w:t>
      </w:r>
      <w:r w:rsidR="00C3680A" w:rsidRPr="007361BC">
        <w:rPr>
          <w:sz w:val="28"/>
        </w:rPr>
        <w:t>х</w:t>
      </w:r>
      <w:r w:rsidRPr="007361BC">
        <w:rPr>
          <w:sz w:val="28"/>
        </w:rPr>
        <w:t xml:space="preserve"> зонах </w:t>
      </w:r>
      <w:r w:rsidR="00D61242" w:rsidRPr="007361BC">
        <w:rPr>
          <w:sz w:val="28"/>
        </w:rPr>
        <w:t>приведено в таблице 1</w:t>
      </w:r>
      <w:r w:rsidR="00373426" w:rsidRPr="007361BC">
        <w:rPr>
          <w:sz w:val="28"/>
        </w:rPr>
        <w:t>2</w:t>
      </w:r>
      <w:r w:rsidR="00D61242" w:rsidRPr="007361BC">
        <w:rPr>
          <w:sz w:val="28"/>
        </w:rPr>
        <w:t>.</w:t>
      </w:r>
    </w:p>
    <w:p w14:paraId="5F16D3E0" w14:textId="68E46236" w:rsidR="00D61242" w:rsidRPr="007361BC" w:rsidRDefault="00D61242" w:rsidP="00D61242">
      <w:pPr>
        <w:ind w:firstLine="993"/>
        <w:jc w:val="right"/>
        <w:rPr>
          <w:i/>
        </w:rPr>
      </w:pPr>
      <w:r w:rsidRPr="007361BC">
        <w:rPr>
          <w:i/>
        </w:rPr>
        <w:t>Таблица 1</w:t>
      </w:r>
      <w:r w:rsidR="00373426" w:rsidRPr="007361BC">
        <w:rPr>
          <w:i/>
        </w:rPr>
        <w:t>2</w:t>
      </w:r>
    </w:p>
    <w:p w14:paraId="2B6E5F39" w14:textId="742684D8" w:rsidR="002A2320" w:rsidRPr="007361BC" w:rsidRDefault="002A2320" w:rsidP="002A2320">
      <w:pPr>
        <w:jc w:val="center"/>
        <w:rPr>
          <w:b/>
          <w:sz w:val="32"/>
          <w:szCs w:val="32"/>
        </w:rPr>
      </w:pPr>
      <w:r w:rsidRPr="007361BC">
        <w:rPr>
          <w:b/>
          <w:sz w:val="32"/>
          <w:szCs w:val="32"/>
        </w:rPr>
        <w:t xml:space="preserve">Текстовое описание местоположения границ лесного участка, включаемого в границы земель, на которых расположены леса, расположенные в </w:t>
      </w:r>
      <w:r w:rsidR="00C3680A" w:rsidRPr="007361BC">
        <w:rPr>
          <w:b/>
          <w:sz w:val="32"/>
          <w:szCs w:val="32"/>
        </w:rPr>
        <w:t>лесопарковых</w:t>
      </w:r>
      <w:r w:rsidRPr="007361BC">
        <w:rPr>
          <w:b/>
          <w:sz w:val="32"/>
          <w:szCs w:val="32"/>
        </w:rPr>
        <w:t xml:space="preserve"> зонах</w:t>
      </w:r>
    </w:p>
    <w:p w14:paraId="5F440966" w14:textId="77777777" w:rsidR="00512F4E" w:rsidRPr="007361BC" w:rsidRDefault="00512F4E" w:rsidP="002A2320">
      <w:pPr>
        <w:jc w:val="center"/>
        <w:rPr>
          <w:b/>
          <w:sz w:val="32"/>
          <w:szCs w:val="32"/>
        </w:rPr>
      </w:pPr>
    </w:p>
    <w:p w14:paraId="142EE72F" w14:textId="57011308" w:rsidR="002A2320" w:rsidRPr="007361BC" w:rsidRDefault="002A2320" w:rsidP="002A2320">
      <w:pPr>
        <w:pStyle w:val="27"/>
        <w:shd w:val="clear" w:color="auto" w:fill="auto"/>
        <w:spacing w:before="0" w:after="0" w:line="322" w:lineRule="exact"/>
        <w:ind w:left="300" w:firstLine="540"/>
        <w:rPr>
          <w:b/>
          <w:i/>
          <w:sz w:val="24"/>
          <w:szCs w:val="24"/>
          <w:lang w:bidi="ru-RU"/>
        </w:rPr>
      </w:pPr>
      <w:r w:rsidRPr="007361BC">
        <w:rPr>
          <w:b/>
          <w:i/>
          <w:sz w:val="24"/>
          <w:szCs w:val="24"/>
          <w:lang w:bidi="ru-RU"/>
        </w:rPr>
        <w:t xml:space="preserve">Лесничество </w:t>
      </w:r>
      <w:r w:rsidR="00C3680A" w:rsidRPr="007361BC">
        <w:rPr>
          <w:b/>
          <w:i/>
          <w:sz w:val="24"/>
          <w:szCs w:val="24"/>
          <w:lang w:bidi="ru-RU"/>
        </w:rPr>
        <w:t>Мирновское</w:t>
      </w:r>
      <w:r w:rsidRPr="007361BC">
        <w:rPr>
          <w:b/>
          <w:i/>
          <w:sz w:val="24"/>
          <w:szCs w:val="24"/>
          <w:lang w:bidi="ru-RU"/>
        </w:rPr>
        <w:t xml:space="preserve">, </w:t>
      </w:r>
      <w:r w:rsidR="00C3680A" w:rsidRPr="007361BC">
        <w:rPr>
          <w:b/>
          <w:i/>
          <w:sz w:val="24"/>
          <w:szCs w:val="24"/>
          <w:lang w:bidi="ru-RU"/>
        </w:rPr>
        <w:t>Тогучинский лесох</w:t>
      </w:r>
      <w:r w:rsidR="00512F4E" w:rsidRPr="007361BC">
        <w:rPr>
          <w:b/>
          <w:i/>
          <w:sz w:val="24"/>
          <w:szCs w:val="24"/>
          <w:lang w:bidi="ru-RU"/>
        </w:rPr>
        <w:t>озяйственный участок, квартал 12</w:t>
      </w:r>
      <w:r w:rsidRPr="007361BC">
        <w:rPr>
          <w:b/>
          <w:i/>
          <w:sz w:val="24"/>
          <w:szCs w:val="24"/>
          <w:lang w:bidi="ru-RU"/>
        </w:rPr>
        <w:t xml:space="preserve"> (част</w:t>
      </w:r>
      <w:r w:rsidR="00512F4E" w:rsidRPr="007361BC">
        <w:rPr>
          <w:b/>
          <w:i/>
          <w:sz w:val="24"/>
          <w:szCs w:val="24"/>
          <w:lang w:bidi="ru-RU"/>
        </w:rPr>
        <w:t>ь</w:t>
      </w:r>
      <w:r w:rsidRPr="007361BC">
        <w:rPr>
          <w:b/>
          <w:i/>
          <w:sz w:val="24"/>
          <w:szCs w:val="24"/>
          <w:lang w:bidi="ru-RU"/>
        </w:rPr>
        <w:t xml:space="preserve"> выдел</w:t>
      </w:r>
      <w:r w:rsidR="00512F4E" w:rsidRPr="007361BC">
        <w:rPr>
          <w:b/>
          <w:i/>
          <w:sz w:val="24"/>
          <w:szCs w:val="24"/>
          <w:lang w:bidi="ru-RU"/>
        </w:rPr>
        <w:t>а</w:t>
      </w:r>
      <w:r w:rsidRPr="007361BC">
        <w:rPr>
          <w:b/>
          <w:i/>
          <w:sz w:val="24"/>
          <w:szCs w:val="24"/>
          <w:lang w:bidi="ru-RU"/>
        </w:rPr>
        <w:t xml:space="preserve"> </w:t>
      </w:r>
      <w:r w:rsidR="00512F4E" w:rsidRPr="007361BC">
        <w:rPr>
          <w:b/>
          <w:i/>
          <w:sz w:val="24"/>
          <w:szCs w:val="24"/>
          <w:lang w:bidi="ru-RU"/>
        </w:rPr>
        <w:t>29</w:t>
      </w:r>
      <w:r w:rsidRPr="007361BC">
        <w:rPr>
          <w:b/>
          <w:i/>
          <w:sz w:val="24"/>
          <w:szCs w:val="24"/>
          <w:lang w:bidi="ru-RU"/>
        </w:rPr>
        <w:t>).</w:t>
      </w:r>
    </w:p>
    <w:p w14:paraId="6667A906" w14:textId="77777777" w:rsidR="002A2320" w:rsidRPr="007361BC" w:rsidRDefault="002A2320" w:rsidP="002A2320">
      <w:pPr>
        <w:pStyle w:val="27"/>
        <w:shd w:val="clear" w:color="auto" w:fill="auto"/>
        <w:spacing w:before="0" w:after="0" w:line="322" w:lineRule="exact"/>
        <w:ind w:left="300" w:firstLine="540"/>
        <w:rPr>
          <w:b/>
          <w:i/>
          <w:sz w:val="24"/>
          <w:szCs w:val="24"/>
          <w:lang w:bidi="ru-RU"/>
        </w:rPr>
      </w:pPr>
    </w:p>
    <w:tbl>
      <w:tblPr>
        <w:tblW w:w="9574" w:type="dxa"/>
        <w:tblInd w:w="119" w:type="dxa"/>
        <w:tblLayout w:type="fixed"/>
        <w:tblCellMar>
          <w:left w:w="0" w:type="dxa"/>
          <w:right w:w="0" w:type="dxa"/>
        </w:tblCellMar>
        <w:tblLook w:val="0000" w:firstRow="0" w:lastRow="0" w:firstColumn="0" w:lastColumn="0" w:noHBand="0" w:noVBand="0"/>
      </w:tblPr>
      <w:tblGrid>
        <w:gridCol w:w="2391"/>
        <w:gridCol w:w="2457"/>
        <w:gridCol w:w="4726"/>
      </w:tblGrid>
      <w:tr w:rsidR="002A2320" w:rsidRPr="007361BC" w14:paraId="16CA81F0" w14:textId="77777777" w:rsidTr="006A5D72">
        <w:trPr>
          <w:trHeight w:val="259"/>
        </w:trPr>
        <w:tc>
          <w:tcPr>
            <w:tcW w:w="4848" w:type="dxa"/>
            <w:gridSpan w:val="2"/>
            <w:tcBorders>
              <w:top w:val="single" w:sz="4" w:space="0" w:color="000000"/>
              <w:left w:val="single" w:sz="4" w:space="0" w:color="000000"/>
              <w:bottom w:val="single" w:sz="4" w:space="0" w:color="000000"/>
              <w:right w:val="single" w:sz="4" w:space="0" w:color="000000"/>
            </w:tcBorders>
          </w:tcPr>
          <w:p w14:paraId="31CC38CD" w14:textId="77777777" w:rsidR="002A2320" w:rsidRPr="007361BC" w:rsidRDefault="002A2320" w:rsidP="006A5D72">
            <w:pPr>
              <w:pStyle w:val="TableParagraph"/>
              <w:kinsoku w:val="0"/>
              <w:overflowPunct w:val="0"/>
              <w:spacing w:line="239" w:lineRule="exact"/>
              <w:ind w:left="1224"/>
              <w:rPr>
                <w:sz w:val="22"/>
                <w:szCs w:val="22"/>
              </w:rPr>
            </w:pPr>
            <w:r w:rsidRPr="007361BC">
              <w:rPr>
                <w:sz w:val="22"/>
                <w:szCs w:val="22"/>
              </w:rPr>
              <w:t>Прохождение границы</w:t>
            </w:r>
          </w:p>
        </w:tc>
        <w:tc>
          <w:tcPr>
            <w:tcW w:w="4726" w:type="dxa"/>
            <w:vMerge w:val="restart"/>
            <w:tcBorders>
              <w:top w:val="single" w:sz="4" w:space="0" w:color="000000"/>
              <w:left w:val="single" w:sz="4" w:space="0" w:color="000000"/>
              <w:bottom w:val="single" w:sz="4" w:space="0" w:color="000000"/>
              <w:right w:val="single" w:sz="4" w:space="0" w:color="000000"/>
            </w:tcBorders>
          </w:tcPr>
          <w:p w14:paraId="02ABE05A" w14:textId="77777777" w:rsidR="002A2320" w:rsidRPr="007361BC" w:rsidRDefault="002A2320" w:rsidP="006A5D72">
            <w:pPr>
              <w:pStyle w:val="TableParagraph"/>
              <w:kinsoku w:val="0"/>
              <w:overflowPunct w:val="0"/>
              <w:spacing w:line="259" w:lineRule="exact"/>
              <w:ind w:left="711"/>
              <w:rPr>
                <w:sz w:val="22"/>
                <w:szCs w:val="22"/>
              </w:rPr>
            </w:pPr>
            <w:r w:rsidRPr="007361BC">
              <w:rPr>
                <w:sz w:val="22"/>
                <w:szCs w:val="22"/>
              </w:rPr>
              <w:t>Описание прохождения границы</w:t>
            </w:r>
          </w:p>
        </w:tc>
      </w:tr>
      <w:tr w:rsidR="002A2320" w:rsidRPr="007361BC" w14:paraId="4A4C9AAF" w14:textId="77777777" w:rsidTr="006A5D72">
        <w:trPr>
          <w:trHeight w:val="258"/>
        </w:trPr>
        <w:tc>
          <w:tcPr>
            <w:tcW w:w="2391" w:type="dxa"/>
            <w:tcBorders>
              <w:top w:val="single" w:sz="4" w:space="0" w:color="000000"/>
              <w:left w:val="single" w:sz="4" w:space="0" w:color="000000"/>
              <w:bottom w:val="single" w:sz="4" w:space="0" w:color="000000"/>
              <w:right w:val="single" w:sz="4" w:space="0" w:color="000000"/>
            </w:tcBorders>
          </w:tcPr>
          <w:p w14:paraId="71E7923A" w14:textId="77777777" w:rsidR="002A2320" w:rsidRPr="007361BC" w:rsidRDefault="002A2320" w:rsidP="006A5D72">
            <w:pPr>
              <w:pStyle w:val="TableParagraph"/>
              <w:kinsoku w:val="0"/>
              <w:overflowPunct w:val="0"/>
              <w:spacing w:line="239" w:lineRule="exact"/>
              <w:ind w:left="763"/>
              <w:rPr>
                <w:sz w:val="22"/>
                <w:szCs w:val="22"/>
              </w:rPr>
            </w:pPr>
            <w:r w:rsidRPr="007361BC">
              <w:rPr>
                <w:sz w:val="22"/>
                <w:szCs w:val="22"/>
              </w:rPr>
              <w:t>от точки</w:t>
            </w:r>
          </w:p>
        </w:tc>
        <w:tc>
          <w:tcPr>
            <w:tcW w:w="2457" w:type="dxa"/>
            <w:tcBorders>
              <w:top w:val="single" w:sz="4" w:space="0" w:color="000000"/>
              <w:left w:val="single" w:sz="4" w:space="0" w:color="000000"/>
              <w:bottom w:val="single" w:sz="4" w:space="0" w:color="000000"/>
              <w:right w:val="single" w:sz="4" w:space="0" w:color="000000"/>
            </w:tcBorders>
          </w:tcPr>
          <w:p w14:paraId="5BE1BB32" w14:textId="77777777" w:rsidR="002A2320" w:rsidRPr="007361BC" w:rsidRDefault="002A2320" w:rsidP="006A5D72">
            <w:pPr>
              <w:pStyle w:val="TableParagraph"/>
              <w:kinsoku w:val="0"/>
              <w:overflowPunct w:val="0"/>
              <w:spacing w:line="239" w:lineRule="exact"/>
              <w:ind w:left="414" w:right="405"/>
              <w:jc w:val="center"/>
              <w:rPr>
                <w:sz w:val="22"/>
                <w:szCs w:val="22"/>
              </w:rPr>
            </w:pPr>
            <w:r w:rsidRPr="007361BC">
              <w:rPr>
                <w:sz w:val="22"/>
                <w:szCs w:val="22"/>
              </w:rPr>
              <w:t>до точки</w:t>
            </w:r>
          </w:p>
        </w:tc>
        <w:tc>
          <w:tcPr>
            <w:tcW w:w="4726" w:type="dxa"/>
            <w:vMerge/>
            <w:tcBorders>
              <w:top w:val="nil"/>
              <w:left w:val="single" w:sz="4" w:space="0" w:color="000000"/>
              <w:bottom w:val="single" w:sz="4" w:space="0" w:color="000000"/>
              <w:right w:val="single" w:sz="4" w:space="0" w:color="000000"/>
            </w:tcBorders>
          </w:tcPr>
          <w:p w14:paraId="7DD75E61" w14:textId="77777777" w:rsidR="002A2320" w:rsidRPr="007361BC" w:rsidRDefault="002A2320" w:rsidP="006A5D72">
            <w:pPr>
              <w:pStyle w:val="affffff2"/>
              <w:kinsoku w:val="0"/>
              <w:overflowPunct w:val="0"/>
              <w:spacing w:before="3"/>
              <w:rPr>
                <w:sz w:val="22"/>
                <w:szCs w:val="22"/>
              </w:rPr>
            </w:pPr>
          </w:p>
        </w:tc>
      </w:tr>
      <w:tr w:rsidR="002A2320" w:rsidRPr="007361BC" w14:paraId="3CBB57E3" w14:textId="77777777" w:rsidTr="006A5D72">
        <w:trPr>
          <w:trHeight w:val="263"/>
        </w:trPr>
        <w:tc>
          <w:tcPr>
            <w:tcW w:w="2391" w:type="dxa"/>
            <w:tcBorders>
              <w:top w:val="single" w:sz="4" w:space="0" w:color="000000"/>
              <w:left w:val="single" w:sz="4" w:space="0" w:color="000000"/>
              <w:bottom w:val="single" w:sz="4" w:space="0" w:color="auto"/>
              <w:right w:val="single" w:sz="4" w:space="0" w:color="000000"/>
            </w:tcBorders>
          </w:tcPr>
          <w:p w14:paraId="77D717B1" w14:textId="77777777" w:rsidR="002A2320" w:rsidRPr="007361BC" w:rsidRDefault="002A2320" w:rsidP="006A5D72">
            <w:pPr>
              <w:pStyle w:val="TableParagraph"/>
              <w:kinsoku w:val="0"/>
              <w:overflowPunct w:val="0"/>
              <w:spacing w:line="244" w:lineRule="exact"/>
              <w:ind w:left="8"/>
              <w:jc w:val="center"/>
              <w:rPr>
                <w:w w:val="95"/>
                <w:sz w:val="22"/>
                <w:szCs w:val="22"/>
              </w:rPr>
            </w:pPr>
            <w:r w:rsidRPr="007361BC">
              <w:rPr>
                <w:w w:val="95"/>
                <w:sz w:val="22"/>
                <w:szCs w:val="22"/>
              </w:rPr>
              <w:t>1</w:t>
            </w:r>
          </w:p>
        </w:tc>
        <w:tc>
          <w:tcPr>
            <w:tcW w:w="2457" w:type="dxa"/>
            <w:tcBorders>
              <w:top w:val="single" w:sz="4" w:space="0" w:color="000000"/>
              <w:left w:val="single" w:sz="4" w:space="0" w:color="000000"/>
              <w:bottom w:val="single" w:sz="4" w:space="0" w:color="auto"/>
              <w:right w:val="single" w:sz="4" w:space="0" w:color="000000"/>
            </w:tcBorders>
          </w:tcPr>
          <w:p w14:paraId="11B4E5A1" w14:textId="77777777" w:rsidR="002A2320" w:rsidRPr="007361BC" w:rsidRDefault="002A2320" w:rsidP="006A5D72">
            <w:pPr>
              <w:pStyle w:val="TableParagraph"/>
              <w:kinsoku w:val="0"/>
              <w:overflowPunct w:val="0"/>
              <w:spacing w:line="244" w:lineRule="exact"/>
              <w:ind w:right="2"/>
              <w:jc w:val="center"/>
              <w:rPr>
                <w:w w:val="95"/>
                <w:sz w:val="22"/>
                <w:szCs w:val="22"/>
              </w:rPr>
            </w:pPr>
            <w:r w:rsidRPr="007361BC">
              <w:rPr>
                <w:w w:val="95"/>
                <w:sz w:val="22"/>
                <w:szCs w:val="22"/>
              </w:rPr>
              <w:t>2</w:t>
            </w:r>
          </w:p>
        </w:tc>
        <w:tc>
          <w:tcPr>
            <w:tcW w:w="4726" w:type="dxa"/>
            <w:tcBorders>
              <w:top w:val="single" w:sz="4" w:space="0" w:color="000000"/>
              <w:left w:val="single" w:sz="4" w:space="0" w:color="000000"/>
              <w:bottom w:val="single" w:sz="4" w:space="0" w:color="auto"/>
              <w:right w:val="single" w:sz="4" w:space="0" w:color="000000"/>
            </w:tcBorders>
          </w:tcPr>
          <w:p w14:paraId="63D9FC92" w14:textId="77777777" w:rsidR="002A2320" w:rsidRPr="007361BC" w:rsidRDefault="002A2320" w:rsidP="006A5D72">
            <w:pPr>
              <w:pStyle w:val="TableParagraph"/>
              <w:kinsoku w:val="0"/>
              <w:overflowPunct w:val="0"/>
              <w:spacing w:line="244" w:lineRule="exact"/>
              <w:ind w:left="14"/>
              <w:jc w:val="center"/>
              <w:rPr>
                <w:w w:val="95"/>
                <w:sz w:val="22"/>
                <w:szCs w:val="22"/>
              </w:rPr>
            </w:pPr>
            <w:r w:rsidRPr="007361BC">
              <w:rPr>
                <w:w w:val="95"/>
                <w:sz w:val="22"/>
                <w:szCs w:val="22"/>
              </w:rPr>
              <w:t>3</w:t>
            </w:r>
          </w:p>
        </w:tc>
      </w:tr>
      <w:tr w:rsidR="002A2320" w:rsidRPr="007361BC" w14:paraId="20F6D876" w14:textId="77777777" w:rsidTr="006A5D72">
        <w:trPr>
          <w:trHeight w:val="791"/>
        </w:trPr>
        <w:tc>
          <w:tcPr>
            <w:tcW w:w="2391" w:type="dxa"/>
            <w:tcBorders>
              <w:top w:val="single" w:sz="4" w:space="0" w:color="auto"/>
              <w:left w:val="single" w:sz="4" w:space="0" w:color="auto"/>
              <w:bottom w:val="single" w:sz="4" w:space="0" w:color="auto"/>
              <w:right w:val="single" w:sz="4" w:space="0" w:color="auto"/>
            </w:tcBorders>
          </w:tcPr>
          <w:p w14:paraId="7A277A0D" w14:textId="77777777" w:rsidR="002A2320" w:rsidRPr="007361BC" w:rsidRDefault="002A2320" w:rsidP="006A5D72">
            <w:pPr>
              <w:pStyle w:val="TableParagraph"/>
              <w:kinsoku w:val="0"/>
              <w:overflowPunct w:val="0"/>
              <w:spacing w:line="225" w:lineRule="exact"/>
              <w:ind w:left="8"/>
              <w:jc w:val="center"/>
              <w:rPr>
                <w:w w:val="95"/>
                <w:sz w:val="22"/>
                <w:szCs w:val="22"/>
              </w:rPr>
            </w:pPr>
            <w:r w:rsidRPr="007361BC">
              <w:rPr>
                <w:w w:val="95"/>
                <w:sz w:val="22"/>
                <w:szCs w:val="22"/>
              </w:rPr>
              <w:t>1</w:t>
            </w:r>
          </w:p>
          <w:p w14:paraId="578235B7" w14:textId="775EB5EF" w:rsidR="002A2320" w:rsidRPr="007361BC" w:rsidRDefault="002A2320" w:rsidP="006A5D72">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E16D01" w:rsidRPr="007361BC">
              <w:rPr>
                <w:sz w:val="18"/>
                <w:szCs w:val="18"/>
              </w:rPr>
              <w:t>510600,59</w:t>
            </w:r>
          </w:p>
          <w:p w14:paraId="39538406" w14:textId="384D0432" w:rsidR="002A2320" w:rsidRPr="007361BC" w:rsidRDefault="002A2320" w:rsidP="006A5D72">
            <w:pPr>
              <w:pStyle w:val="TableParagraph"/>
              <w:kinsoku w:val="0"/>
              <w:overflowPunct w:val="0"/>
              <w:spacing w:before="4" w:line="264" w:lineRule="exact"/>
              <w:ind w:right="431"/>
              <w:jc w:val="center"/>
              <w:rPr>
                <w:w w:val="95"/>
                <w:sz w:val="22"/>
                <w:szCs w:val="22"/>
              </w:rPr>
            </w:pPr>
            <w:r w:rsidRPr="007361BC">
              <w:rPr>
                <w:sz w:val="22"/>
                <w:szCs w:val="22"/>
                <w:lang w:val="en-US"/>
              </w:rPr>
              <w:t xml:space="preserve"> </w:t>
            </w:r>
            <w:r w:rsidR="00E16D01" w:rsidRPr="007361BC">
              <w:rPr>
                <w:sz w:val="22"/>
                <w:szCs w:val="22"/>
              </w:rPr>
              <w:t xml:space="preserve">      </w:t>
            </w:r>
            <w:r w:rsidRPr="007361BC">
              <w:rPr>
                <w:sz w:val="22"/>
                <w:szCs w:val="22"/>
                <w:lang w:val="en-US"/>
              </w:rPr>
              <w:t xml:space="preserve">Y: </w:t>
            </w:r>
            <w:r w:rsidR="00E16D01" w:rsidRPr="007361BC">
              <w:rPr>
                <w:sz w:val="18"/>
                <w:szCs w:val="18"/>
              </w:rPr>
              <w:t>4296229,64</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53FCAC26" w14:textId="77777777" w:rsidR="002A2320" w:rsidRPr="007361BC" w:rsidRDefault="002A2320" w:rsidP="006A5D72">
            <w:pPr>
              <w:pStyle w:val="TableParagraph"/>
              <w:kinsoku w:val="0"/>
              <w:overflowPunct w:val="0"/>
              <w:spacing w:line="225" w:lineRule="exact"/>
              <w:ind w:right="2"/>
              <w:jc w:val="center"/>
              <w:rPr>
                <w:w w:val="95"/>
                <w:sz w:val="22"/>
                <w:szCs w:val="22"/>
              </w:rPr>
            </w:pPr>
            <w:r w:rsidRPr="007361BC">
              <w:rPr>
                <w:w w:val="95"/>
                <w:sz w:val="22"/>
                <w:szCs w:val="22"/>
              </w:rPr>
              <w:t>2</w:t>
            </w:r>
          </w:p>
          <w:p w14:paraId="1F652312" w14:textId="1EAACD51" w:rsidR="002A2320" w:rsidRPr="007361BC" w:rsidRDefault="002A2320" w:rsidP="006A5D72">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E16D01" w:rsidRPr="007361BC">
              <w:rPr>
                <w:sz w:val="18"/>
                <w:szCs w:val="18"/>
              </w:rPr>
              <w:t>510595,73</w:t>
            </w:r>
          </w:p>
          <w:p w14:paraId="05FF2749" w14:textId="34D61C42" w:rsidR="002A2320" w:rsidRPr="007361BC" w:rsidRDefault="002A2320" w:rsidP="006A5D72">
            <w:pPr>
              <w:pStyle w:val="TableParagraph"/>
              <w:kinsoku w:val="0"/>
              <w:overflowPunct w:val="0"/>
              <w:spacing w:before="4" w:line="264" w:lineRule="exact"/>
              <w:ind w:left="466" w:right="440" w:firstLine="62"/>
              <w:rPr>
                <w:w w:val="95"/>
                <w:sz w:val="22"/>
                <w:szCs w:val="22"/>
              </w:rPr>
            </w:pPr>
            <w:r w:rsidRPr="007361BC">
              <w:rPr>
                <w:sz w:val="22"/>
                <w:szCs w:val="22"/>
                <w:lang w:val="en-US"/>
              </w:rPr>
              <w:t>Y:</w:t>
            </w:r>
            <w:r w:rsidRPr="007361BC">
              <w:rPr>
                <w:sz w:val="22"/>
                <w:szCs w:val="22"/>
              </w:rPr>
              <w:t xml:space="preserve"> </w:t>
            </w:r>
            <w:r w:rsidR="00E16D01" w:rsidRPr="007361BC">
              <w:rPr>
                <w:sz w:val="18"/>
                <w:szCs w:val="18"/>
              </w:rPr>
              <w:t>4296209,40</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2892C269" w14:textId="0DBCB803" w:rsidR="002A2320" w:rsidRPr="007361BC" w:rsidRDefault="002A2320" w:rsidP="006A5D72">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B709E" w:rsidRPr="007361BC">
              <w:rPr>
                <w:sz w:val="22"/>
                <w:szCs w:val="22"/>
              </w:rPr>
              <w:t>21</w:t>
            </w:r>
            <w:r w:rsidRPr="007361BC">
              <w:rPr>
                <w:sz w:val="22"/>
                <w:szCs w:val="22"/>
              </w:rPr>
              <w:t xml:space="preserve"> м</w:t>
            </w:r>
          </w:p>
          <w:p w14:paraId="2138F40A" w14:textId="090D8F12" w:rsidR="002A2320" w:rsidRPr="007361BC" w:rsidRDefault="002A2320" w:rsidP="006A5D72">
            <w:pPr>
              <w:pStyle w:val="TableParagraph"/>
              <w:kinsoku w:val="0"/>
              <w:overflowPunct w:val="0"/>
              <w:spacing w:line="267" w:lineRule="exact"/>
              <w:rPr>
                <w:sz w:val="22"/>
                <w:szCs w:val="22"/>
              </w:rPr>
            </w:pPr>
            <w:r w:rsidRPr="007361BC">
              <w:rPr>
                <w:sz w:val="22"/>
                <w:szCs w:val="22"/>
              </w:rPr>
              <w:t xml:space="preserve">по направлению линии </w:t>
            </w:r>
            <w:r w:rsidR="002B709E" w:rsidRPr="007361BC">
              <w:rPr>
                <w:sz w:val="22"/>
                <w:szCs w:val="22"/>
              </w:rPr>
              <w:t>юз:76гр 30мин</w:t>
            </w:r>
          </w:p>
        </w:tc>
      </w:tr>
      <w:tr w:rsidR="002A2320" w:rsidRPr="007361BC" w14:paraId="2B065DE8" w14:textId="77777777" w:rsidTr="006A5D72">
        <w:trPr>
          <w:trHeight w:val="791"/>
        </w:trPr>
        <w:tc>
          <w:tcPr>
            <w:tcW w:w="2391" w:type="dxa"/>
            <w:tcBorders>
              <w:top w:val="single" w:sz="4" w:space="0" w:color="auto"/>
              <w:left w:val="single" w:sz="4" w:space="0" w:color="auto"/>
              <w:bottom w:val="single" w:sz="4" w:space="0" w:color="auto"/>
              <w:right w:val="single" w:sz="4" w:space="0" w:color="auto"/>
            </w:tcBorders>
          </w:tcPr>
          <w:p w14:paraId="4C218B6B" w14:textId="77777777"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2</w:t>
            </w:r>
          </w:p>
          <w:p w14:paraId="3DEE7258" w14:textId="77777777"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510595,73</w:t>
            </w:r>
          </w:p>
          <w:p w14:paraId="2A7EF2CC" w14:textId="7FA57813" w:rsidR="002A2320" w:rsidRPr="007361BC" w:rsidRDefault="00E16D01" w:rsidP="00E16D01">
            <w:pPr>
              <w:pStyle w:val="TableParagraph"/>
              <w:kinsoku w:val="0"/>
              <w:overflowPunct w:val="0"/>
              <w:spacing w:line="225" w:lineRule="exact"/>
              <w:ind w:left="8"/>
              <w:jc w:val="center"/>
              <w:rPr>
                <w:w w:val="95"/>
                <w:sz w:val="22"/>
                <w:szCs w:val="22"/>
              </w:rPr>
            </w:pPr>
            <w:r w:rsidRPr="007361BC">
              <w:rPr>
                <w:sz w:val="22"/>
                <w:szCs w:val="22"/>
                <w:lang w:val="en-US"/>
              </w:rPr>
              <w:t>Y:</w:t>
            </w:r>
            <w:r w:rsidRPr="007361BC">
              <w:rPr>
                <w:sz w:val="22"/>
                <w:szCs w:val="22"/>
              </w:rPr>
              <w:t xml:space="preserve"> </w:t>
            </w:r>
            <w:r w:rsidRPr="007361BC">
              <w:rPr>
                <w:sz w:val="18"/>
                <w:szCs w:val="18"/>
              </w:rPr>
              <w:t>4296209,40</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63355533" w14:textId="77777777" w:rsidR="002A2320" w:rsidRPr="007361BC" w:rsidRDefault="002A2320" w:rsidP="006A5D72">
            <w:pPr>
              <w:pStyle w:val="TableParagraph"/>
              <w:kinsoku w:val="0"/>
              <w:overflowPunct w:val="0"/>
              <w:spacing w:line="225" w:lineRule="exact"/>
              <w:ind w:right="2"/>
              <w:jc w:val="center"/>
              <w:rPr>
                <w:w w:val="95"/>
                <w:sz w:val="22"/>
                <w:szCs w:val="22"/>
              </w:rPr>
            </w:pPr>
            <w:r w:rsidRPr="007361BC">
              <w:rPr>
                <w:w w:val="95"/>
                <w:sz w:val="22"/>
                <w:szCs w:val="22"/>
              </w:rPr>
              <w:t>3</w:t>
            </w:r>
          </w:p>
          <w:p w14:paraId="10125E3F" w14:textId="1976819F" w:rsidR="002A2320" w:rsidRPr="007361BC" w:rsidRDefault="002A2320" w:rsidP="006A5D72">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E16D01" w:rsidRPr="007361BC">
              <w:rPr>
                <w:sz w:val="18"/>
                <w:szCs w:val="18"/>
              </w:rPr>
              <w:t>510590,66</w:t>
            </w:r>
          </w:p>
          <w:p w14:paraId="2BB64CC3" w14:textId="0DD67C72" w:rsidR="002A2320" w:rsidRPr="007361BC" w:rsidRDefault="002A2320" w:rsidP="006A5D72">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E16D01" w:rsidRPr="007361BC">
              <w:rPr>
                <w:sz w:val="18"/>
                <w:szCs w:val="18"/>
              </w:rPr>
              <w:t>4296188,72</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0BAB9F52" w14:textId="4926964D" w:rsidR="002A2320" w:rsidRPr="007361BC" w:rsidRDefault="002A2320" w:rsidP="006A5D72">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B709E" w:rsidRPr="007361BC">
              <w:rPr>
                <w:sz w:val="22"/>
                <w:szCs w:val="22"/>
              </w:rPr>
              <w:t>21</w:t>
            </w:r>
            <w:r w:rsidRPr="007361BC">
              <w:rPr>
                <w:sz w:val="22"/>
                <w:szCs w:val="22"/>
              </w:rPr>
              <w:t xml:space="preserve"> м</w:t>
            </w:r>
          </w:p>
          <w:p w14:paraId="520BD565" w14:textId="4AA4B26F" w:rsidR="002A2320" w:rsidRPr="007361BC" w:rsidRDefault="002A2320" w:rsidP="006A5D72">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B709E" w:rsidRPr="007361BC">
              <w:rPr>
                <w:sz w:val="22"/>
                <w:szCs w:val="22"/>
              </w:rPr>
              <w:t>юз:76гр 13мин</w:t>
            </w:r>
          </w:p>
        </w:tc>
      </w:tr>
      <w:tr w:rsidR="002A2320" w:rsidRPr="007361BC" w14:paraId="1DE5BE76" w14:textId="77777777" w:rsidTr="006A5D72">
        <w:trPr>
          <w:trHeight w:val="791"/>
        </w:trPr>
        <w:tc>
          <w:tcPr>
            <w:tcW w:w="2391" w:type="dxa"/>
            <w:tcBorders>
              <w:top w:val="single" w:sz="4" w:space="0" w:color="auto"/>
              <w:left w:val="single" w:sz="4" w:space="0" w:color="auto"/>
              <w:bottom w:val="single" w:sz="4" w:space="0" w:color="auto"/>
              <w:right w:val="single" w:sz="4" w:space="0" w:color="auto"/>
            </w:tcBorders>
          </w:tcPr>
          <w:p w14:paraId="181A1525" w14:textId="77777777"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3</w:t>
            </w:r>
          </w:p>
          <w:p w14:paraId="3BA9DE7E" w14:textId="77777777"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510590,66</w:t>
            </w:r>
          </w:p>
          <w:p w14:paraId="2DF4E046" w14:textId="7EC96E7F" w:rsidR="002A2320" w:rsidRPr="007361BC" w:rsidRDefault="00E16D01" w:rsidP="00E16D01">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sz w:val="18"/>
                <w:szCs w:val="18"/>
              </w:rPr>
              <w:t>4296188,72</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264C9793" w14:textId="77777777" w:rsidR="002A2320" w:rsidRPr="007361BC" w:rsidRDefault="002A2320" w:rsidP="006A5D72">
            <w:pPr>
              <w:pStyle w:val="TableParagraph"/>
              <w:kinsoku w:val="0"/>
              <w:overflowPunct w:val="0"/>
              <w:spacing w:line="225" w:lineRule="exact"/>
              <w:ind w:right="2"/>
              <w:jc w:val="center"/>
              <w:rPr>
                <w:w w:val="95"/>
                <w:sz w:val="22"/>
                <w:szCs w:val="22"/>
              </w:rPr>
            </w:pPr>
            <w:r w:rsidRPr="007361BC">
              <w:rPr>
                <w:w w:val="95"/>
                <w:sz w:val="22"/>
                <w:szCs w:val="22"/>
              </w:rPr>
              <w:t>4</w:t>
            </w:r>
          </w:p>
          <w:p w14:paraId="635FBA71" w14:textId="33C0B220" w:rsidR="002A2320" w:rsidRPr="007361BC" w:rsidRDefault="002A2320" w:rsidP="006A5D72">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E16D01" w:rsidRPr="007361BC">
              <w:rPr>
                <w:sz w:val="18"/>
                <w:szCs w:val="18"/>
              </w:rPr>
              <w:t>510570,70</w:t>
            </w:r>
          </w:p>
          <w:p w14:paraId="6A806B4C" w14:textId="5C369CB3" w:rsidR="002A2320" w:rsidRPr="007361BC" w:rsidRDefault="002A2320" w:rsidP="006A5D72">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00E16D01" w:rsidRPr="007361BC">
              <w:rPr>
                <w:sz w:val="18"/>
                <w:szCs w:val="18"/>
              </w:rPr>
              <w:t>4296133,75</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5BA1322D" w14:textId="4DE57550" w:rsidR="002A2320" w:rsidRPr="007361BC" w:rsidRDefault="002A2320" w:rsidP="006A5D72">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2B709E" w:rsidRPr="007361BC">
              <w:rPr>
                <w:sz w:val="22"/>
                <w:szCs w:val="22"/>
              </w:rPr>
              <w:t>58</w:t>
            </w:r>
            <w:r w:rsidRPr="007361BC">
              <w:rPr>
                <w:sz w:val="22"/>
                <w:szCs w:val="22"/>
              </w:rPr>
              <w:t xml:space="preserve"> м</w:t>
            </w:r>
          </w:p>
          <w:p w14:paraId="520ED3F2" w14:textId="1D3E87CC" w:rsidR="002A2320" w:rsidRPr="007361BC" w:rsidRDefault="002A2320" w:rsidP="006A5D72">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2B709E" w:rsidRPr="007361BC">
              <w:rPr>
                <w:sz w:val="22"/>
                <w:szCs w:val="22"/>
              </w:rPr>
              <w:t>юз:70гр 03мин</w:t>
            </w:r>
          </w:p>
        </w:tc>
      </w:tr>
      <w:tr w:rsidR="002A2320" w:rsidRPr="007361BC" w14:paraId="6E0DE6FA" w14:textId="77777777" w:rsidTr="006A5D72">
        <w:trPr>
          <w:trHeight w:val="791"/>
        </w:trPr>
        <w:tc>
          <w:tcPr>
            <w:tcW w:w="2391" w:type="dxa"/>
            <w:tcBorders>
              <w:top w:val="single" w:sz="4" w:space="0" w:color="auto"/>
              <w:left w:val="single" w:sz="4" w:space="0" w:color="auto"/>
              <w:bottom w:val="single" w:sz="4" w:space="0" w:color="auto"/>
              <w:right w:val="single" w:sz="4" w:space="0" w:color="auto"/>
            </w:tcBorders>
          </w:tcPr>
          <w:p w14:paraId="05C5160E" w14:textId="77777777"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4</w:t>
            </w:r>
          </w:p>
          <w:p w14:paraId="74EBD8DF" w14:textId="77777777"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510570,70</w:t>
            </w:r>
          </w:p>
          <w:p w14:paraId="0F698A57" w14:textId="16EBCF49" w:rsidR="002A2320" w:rsidRPr="007361BC" w:rsidRDefault="00E16D01" w:rsidP="00E16D01">
            <w:pPr>
              <w:pStyle w:val="TableParagraph"/>
              <w:kinsoku w:val="0"/>
              <w:overflowPunct w:val="0"/>
              <w:spacing w:line="225" w:lineRule="exact"/>
              <w:ind w:left="8"/>
              <w:jc w:val="center"/>
              <w:rPr>
                <w:w w:val="95"/>
                <w:sz w:val="22"/>
                <w:szCs w:val="22"/>
              </w:rPr>
            </w:pPr>
            <w:r w:rsidRPr="007361BC">
              <w:rPr>
                <w:sz w:val="22"/>
                <w:szCs w:val="22"/>
                <w:lang w:val="en-US"/>
              </w:rPr>
              <w:t xml:space="preserve">Y: </w:t>
            </w:r>
            <w:r w:rsidRPr="007361BC">
              <w:rPr>
                <w:sz w:val="18"/>
                <w:szCs w:val="18"/>
              </w:rPr>
              <w:t>4296133,75</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5EECEC44" w14:textId="7FAB6702" w:rsidR="002A2320" w:rsidRPr="007361BC" w:rsidRDefault="00E16D01" w:rsidP="006A5D72">
            <w:pPr>
              <w:pStyle w:val="TableParagraph"/>
              <w:kinsoku w:val="0"/>
              <w:overflowPunct w:val="0"/>
              <w:spacing w:line="225" w:lineRule="exact"/>
              <w:ind w:right="2"/>
              <w:jc w:val="center"/>
              <w:rPr>
                <w:w w:val="95"/>
                <w:sz w:val="22"/>
                <w:szCs w:val="22"/>
              </w:rPr>
            </w:pPr>
            <w:r w:rsidRPr="007361BC">
              <w:rPr>
                <w:w w:val="95"/>
                <w:sz w:val="22"/>
                <w:szCs w:val="22"/>
              </w:rPr>
              <w:t>5</w:t>
            </w:r>
          </w:p>
          <w:p w14:paraId="5D374616" w14:textId="442BCC33" w:rsidR="006552C9" w:rsidRPr="007361BC" w:rsidRDefault="006552C9" w:rsidP="006552C9">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00E16D01" w:rsidRPr="007361BC">
              <w:rPr>
                <w:sz w:val="18"/>
                <w:szCs w:val="18"/>
              </w:rPr>
              <w:t>510710,26</w:t>
            </w:r>
          </w:p>
          <w:p w14:paraId="6896021E" w14:textId="11B5054D" w:rsidR="002A2320" w:rsidRPr="007361BC" w:rsidRDefault="00676832" w:rsidP="00676832">
            <w:pPr>
              <w:pStyle w:val="TableParagraph"/>
              <w:kinsoku w:val="0"/>
              <w:overflowPunct w:val="0"/>
              <w:spacing w:line="225" w:lineRule="exact"/>
              <w:ind w:right="2"/>
              <w:rPr>
                <w:w w:val="95"/>
                <w:sz w:val="22"/>
                <w:szCs w:val="22"/>
              </w:rPr>
            </w:pPr>
            <w:r w:rsidRPr="007361BC">
              <w:rPr>
                <w:sz w:val="22"/>
                <w:szCs w:val="22"/>
              </w:rPr>
              <w:t xml:space="preserve">          </w:t>
            </w:r>
            <w:r w:rsidR="006552C9" w:rsidRPr="007361BC">
              <w:rPr>
                <w:sz w:val="22"/>
                <w:szCs w:val="22"/>
                <w:lang w:val="en-US"/>
              </w:rPr>
              <w:t xml:space="preserve"> Y: </w:t>
            </w:r>
            <w:r w:rsidR="00E16D01" w:rsidRPr="007361BC">
              <w:rPr>
                <w:sz w:val="18"/>
                <w:szCs w:val="18"/>
              </w:rPr>
              <w:t>4296130,86</w:t>
            </w:r>
            <w:r w:rsidR="006552C9"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5DDC22B2" w14:textId="7D8F9393" w:rsidR="002A2320" w:rsidRPr="007361BC" w:rsidRDefault="002A2320" w:rsidP="006A5D72">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EC41F2" w:rsidRPr="007361BC">
              <w:rPr>
                <w:sz w:val="22"/>
                <w:szCs w:val="22"/>
              </w:rPr>
              <w:t>140</w:t>
            </w:r>
            <w:r w:rsidRPr="007361BC">
              <w:rPr>
                <w:sz w:val="22"/>
                <w:szCs w:val="22"/>
              </w:rPr>
              <w:t xml:space="preserve"> м</w:t>
            </w:r>
          </w:p>
          <w:p w14:paraId="612BF2C9" w14:textId="285CD642" w:rsidR="002A2320" w:rsidRPr="007361BC" w:rsidRDefault="002A2320" w:rsidP="006A5D72">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EC41F2" w:rsidRPr="007361BC">
              <w:rPr>
                <w:sz w:val="22"/>
                <w:szCs w:val="22"/>
              </w:rPr>
              <w:t>сз:01гр 11мин</w:t>
            </w:r>
          </w:p>
        </w:tc>
      </w:tr>
      <w:tr w:rsidR="00E16D01" w:rsidRPr="007361BC" w14:paraId="4E1EC195" w14:textId="77777777" w:rsidTr="006A5D72">
        <w:trPr>
          <w:trHeight w:val="791"/>
        </w:trPr>
        <w:tc>
          <w:tcPr>
            <w:tcW w:w="2391" w:type="dxa"/>
            <w:tcBorders>
              <w:top w:val="single" w:sz="4" w:space="0" w:color="auto"/>
              <w:left w:val="single" w:sz="4" w:space="0" w:color="auto"/>
              <w:bottom w:val="single" w:sz="4" w:space="0" w:color="auto"/>
              <w:right w:val="single" w:sz="4" w:space="0" w:color="auto"/>
            </w:tcBorders>
          </w:tcPr>
          <w:p w14:paraId="6D2B1A9D" w14:textId="77777777"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5</w:t>
            </w:r>
          </w:p>
          <w:p w14:paraId="29A8F38B" w14:textId="77777777"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510710,26</w:t>
            </w:r>
          </w:p>
          <w:p w14:paraId="2754773A" w14:textId="66175C45"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4296130,86</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463E6035" w14:textId="728E78F4"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6</w:t>
            </w:r>
          </w:p>
          <w:p w14:paraId="61FDA8EB" w14:textId="61A4450F"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510736,78</w:t>
            </w:r>
          </w:p>
          <w:p w14:paraId="6E6EB44C" w14:textId="59CBC690"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4296172,92</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6549D801" w14:textId="1CF48AF1"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EC41F2" w:rsidRPr="007361BC">
              <w:rPr>
                <w:sz w:val="22"/>
                <w:szCs w:val="22"/>
              </w:rPr>
              <w:t>50</w:t>
            </w:r>
            <w:r w:rsidRPr="007361BC">
              <w:rPr>
                <w:sz w:val="22"/>
                <w:szCs w:val="22"/>
              </w:rPr>
              <w:t xml:space="preserve"> м</w:t>
            </w:r>
          </w:p>
          <w:p w14:paraId="2807CBB6" w14:textId="7D8CBB40"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EC41F2" w:rsidRPr="007361BC">
              <w:rPr>
                <w:sz w:val="22"/>
                <w:szCs w:val="22"/>
              </w:rPr>
              <w:t>св:57гр 46мин</w:t>
            </w:r>
          </w:p>
        </w:tc>
      </w:tr>
      <w:tr w:rsidR="00E16D01" w:rsidRPr="007361BC" w14:paraId="7E131F11" w14:textId="77777777" w:rsidTr="006A5D72">
        <w:trPr>
          <w:trHeight w:val="791"/>
        </w:trPr>
        <w:tc>
          <w:tcPr>
            <w:tcW w:w="2391" w:type="dxa"/>
            <w:tcBorders>
              <w:top w:val="single" w:sz="4" w:space="0" w:color="auto"/>
              <w:left w:val="single" w:sz="4" w:space="0" w:color="auto"/>
              <w:bottom w:val="single" w:sz="4" w:space="0" w:color="auto"/>
              <w:right w:val="single" w:sz="4" w:space="0" w:color="auto"/>
            </w:tcBorders>
          </w:tcPr>
          <w:p w14:paraId="58BC2851" w14:textId="77777777"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6</w:t>
            </w:r>
          </w:p>
          <w:p w14:paraId="45639DD7" w14:textId="77777777"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510736,78</w:t>
            </w:r>
          </w:p>
          <w:p w14:paraId="0CF56160" w14:textId="19AB28F5"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4296172,92</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0D9365F1" w14:textId="320EB870"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7</w:t>
            </w:r>
          </w:p>
          <w:p w14:paraId="6ABA791C" w14:textId="6FFF2308"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510704,40</w:t>
            </w:r>
          </w:p>
          <w:p w14:paraId="3CA55719" w14:textId="116FF78E"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4296187,92</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138D4E8B" w14:textId="6949D5CD"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EC41F2" w:rsidRPr="007361BC">
              <w:rPr>
                <w:sz w:val="22"/>
                <w:szCs w:val="22"/>
              </w:rPr>
              <w:t>36</w:t>
            </w:r>
            <w:r w:rsidRPr="007361BC">
              <w:rPr>
                <w:sz w:val="22"/>
                <w:szCs w:val="22"/>
              </w:rPr>
              <w:t xml:space="preserve"> м</w:t>
            </w:r>
          </w:p>
          <w:p w14:paraId="2E0B2EE7" w14:textId="6DD11A27"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EC41F2" w:rsidRPr="007361BC">
              <w:rPr>
                <w:sz w:val="22"/>
                <w:szCs w:val="22"/>
              </w:rPr>
              <w:t>юв:24гр 51мин</w:t>
            </w:r>
          </w:p>
        </w:tc>
      </w:tr>
      <w:tr w:rsidR="00E16D01" w:rsidRPr="007361BC" w14:paraId="580DA7B0" w14:textId="77777777" w:rsidTr="006A5D72">
        <w:trPr>
          <w:trHeight w:val="791"/>
        </w:trPr>
        <w:tc>
          <w:tcPr>
            <w:tcW w:w="2391" w:type="dxa"/>
            <w:tcBorders>
              <w:top w:val="single" w:sz="4" w:space="0" w:color="auto"/>
              <w:left w:val="single" w:sz="4" w:space="0" w:color="auto"/>
              <w:bottom w:val="single" w:sz="4" w:space="0" w:color="auto"/>
              <w:right w:val="single" w:sz="4" w:space="0" w:color="auto"/>
            </w:tcBorders>
          </w:tcPr>
          <w:p w14:paraId="6A8A2116" w14:textId="77777777"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7</w:t>
            </w:r>
          </w:p>
          <w:p w14:paraId="50243A48" w14:textId="77777777"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510704,40</w:t>
            </w:r>
          </w:p>
          <w:p w14:paraId="3E9BD67F" w14:textId="18DCCE93"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4296187,92</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23BC5F9F" w14:textId="5BF5613A"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8</w:t>
            </w:r>
          </w:p>
          <w:p w14:paraId="0CAD188D" w14:textId="2B621FB0"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510690,34</w:t>
            </w:r>
          </w:p>
          <w:p w14:paraId="7B80A1C5" w14:textId="1AE3F9DE"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4296160,29</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5148503A" w14:textId="4A0A6EAA"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EC41F2" w:rsidRPr="007361BC">
              <w:rPr>
                <w:sz w:val="22"/>
                <w:szCs w:val="22"/>
              </w:rPr>
              <w:t>31</w:t>
            </w:r>
            <w:r w:rsidRPr="007361BC">
              <w:rPr>
                <w:sz w:val="22"/>
                <w:szCs w:val="22"/>
              </w:rPr>
              <w:t xml:space="preserve"> м</w:t>
            </w:r>
          </w:p>
          <w:p w14:paraId="10CB0864" w14:textId="0F3718CF"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EC41F2" w:rsidRPr="007361BC">
              <w:rPr>
                <w:sz w:val="22"/>
                <w:szCs w:val="22"/>
              </w:rPr>
              <w:t>юз:63гр 02мин</w:t>
            </w:r>
          </w:p>
        </w:tc>
      </w:tr>
      <w:tr w:rsidR="00E16D01" w:rsidRPr="007361BC" w14:paraId="29737A1B" w14:textId="77777777" w:rsidTr="006A5D72">
        <w:trPr>
          <w:trHeight w:val="791"/>
        </w:trPr>
        <w:tc>
          <w:tcPr>
            <w:tcW w:w="2391" w:type="dxa"/>
            <w:tcBorders>
              <w:top w:val="single" w:sz="4" w:space="0" w:color="auto"/>
              <w:left w:val="single" w:sz="4" w:space="0" w:color="auto"/>
              <w:bottom w:val="single" w:sz="4" w:space="0" w:color="auto"/>
              <w:right w:val="single" w:sz="4" w:space="0" w:color="auto"/>
            </w:tcBorders>
          </w:tcPr>
          <w:p w14:paraId="35BE0EDB" w14:textId="77777777"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8</w:t>
            </w:r>
          </w:p>
          <w:p w14:paraId="574CB9FB" w14:textId="77777777"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510690,34</w:t>
            </w:r>
          </w:p>
          <w:p w14:paraId="1EE6F018" w14:textId="3587A488"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4296160,29</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23D5269C" w14:textId="6A53AE84"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9</w:t>
            </w:r>
          </w:p>
          <w:p w14:paraId="4336F5B4" w14:textId="154F406B"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510672,20</w:t>
            </w:r>
          </w:p>
          <w:p w14:paraId="1C958470" w14:textId="5664F639"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4296166,84</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0D0A43A4" w14:textId="72D4E754"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EC41F2" w:rsidRPr="007361BC">
              <w:rPr>
                <w:sz w:val="22"/>
                <w:szCs w:val="22"/>
              </w:rPr>
              <w:t>19</w:t>
            </w:r>
            <w:r w:rsidRPr="007361BC">
              <w:rPr>
                <w:sz w:val="22"/>
                <w:szCs w:val="22"/>
              </w:rPr>
              <w:t xml:space="preserve"> м</w:t>
            </w:r>
          </w:p>
          <w:p w14:paraId="2F068D9D" w14:textId="1252EB8D"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044960" w:rsidRPr="007361BC">
              <w:rPr>
                <w:sz w:val="22"/>
                <w:szCs w:val="22"/>
              </w:rPr>
              <w:t>юв:19гр 51мин</w:t>
            </w:r>
          </w:p>
        </w:tc>
      </w:tr>
      <w:tr w:rsidR="00E16D01" w:rsidRPr="007361BC" w14:paraId="7001E827" w14:textId="77777777" w:rsidTr="006A5D72">
        <w:trPr>
          <w:trHeight w:val="791"/>
        </w:trPr>
        <w:tc>
          <w:tcPr>
            <w:tcW w:w="2391" w:type="dxa"/>
            <w:tcBorders>
              <w:top w:val="single" w:sz="4" w:space="0" w:color="auto"/>
              <w:left w:val="single" w:sz="4" w:space="0" w:color="auto"/>
              <w:bottom w:val="single" w:sz="4" w:space="0" w:color="auto"/>
              <w:right w:val="single" w:sz="4" w:space="0" w:color="auto"/>
            </w:tcBorders>
          </w:tcPr>
          <w:p w14:paraId="0E8AF94E" w14:textId="77777777"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9</w:t>
            </w:r>
          </w:p>
          <w:p w14:paraId="048AED7F" w14:textId="77777777"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510672,20</w:t>
            </w:r>
          </w:p>
          <w:p w14:paraId="5D8AC4D3" w14:textId="60C5D18A"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4296166,84</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115570C5" w14:textId="20048203"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10</w:t>
            </w:r>
          </w:p>
          <w:p w14:paraId="15D3E646" w14:textId="57396B8B"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510648,93</w:t>
            </w:r>
          </w:p>
          <w:p w14:paraId="2FADBB54" w14:textId="3FAC6087"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4296177,36</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50C2AD10" w14:textId="4511BB33"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EC41F2" w:rsidRPr="007361BC">
              <w:rPr>
                <w:sz w:val="22"/>
                <w:szCs w:val="22"/>
              </w:rPr>
              <w:t>26</w:t>
            </w:r>
            <w:r w:rsidRPr="007361BC">
              <w:rPr>
                <w:sz w:val="22"/>
                <w:szCs w:val="22"/>
              </w:rPr>
              <w:t xml:space="preserve"> м</w:t>
            </w:r>
          </w:p>
          <w:p w14:paraId="36F855D7" w14:textId="3C5BBCA1"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EC41F2" w:rsidRPr="007361BC">
              <w:rPr>
                <w:sz w:val="22"/>
                <w:szCs w:val="22"/>
              </w:rPr>
              <w:t>юв:24гр 20мин</w:t>
            </w:r>
          </w:p>
        </w:tc>
      </w:tr>
      <w:tr w:rsidR="00E16D01" w:rsidRPr="007361BC" w14:paraId="03FEB2EB" w14:textId="77777777" w:rsidTr="006A5D72">
        <w:trPr>
          <w:trHeight w:val="791"/>
        </w:trPr>
        <w:tc>
          <w:tcPr>
            <w:tcW w:w="2391" w:type="dxa"/>
            <w:tcBorders>
              <w:top w:val="single" w:sz="4" w:space="0" w:color="auto"/>
              <w:left w:val="single" w:sz="4" w:space="0" w:color="auto"/>
              <w:bottom w:val="single" w:sz="4" w:space="0" w:color="auto"/>
              <w:right w:val="single" w:sz="4" w:space="0" w:color="auto"/>
            </w:tcBorders>
          </w:tcPr>
          <w:p w14:paraId="3BAF0A32" w14:textId="77777777"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10</w:t>
            </w:r>
          </w:p>
          <w:p w14:paraId="45270372" w14:textId="77777777"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510648,93</w:t>
            </w:r>
          </w:p>
          <w:p w14:paraId="14341236" w14:textId="04BBF9BE"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4296177,36</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6B611CCC" w14:textId="3A68B2E2"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11</w:t>
            </w:r>
          </w:p>
          <w:p w14:paraId="079AB46D" w14:textId="5590F194"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510654,78</w:t>
            </w:r>
          </w:p>
          <w:p w14:paraId="2CAB66C7" w14:textId="0D62B1C4"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4296212,69</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6A90B9D6" w14:textId="11D570BD"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EC41F2" w:rsidRPr="007361BC">
              <w:rPr>
                <w:sz w:val="22"/>
                <w:szCs w:val="22"/>
              </w:rPr>
              <w:t>36</w:t>
            </w:r>
            <w:r w:rsidRPr="007361BC">
              <w:rPr>
                <w:sz w:val="22"/>
                <w:szCs w:val="22"/>
              </w:rPr>
              <w:t xml:space="preserve"> м</w:t>
            </w:r>
          </w:p>
          <w:p w14:paraId="4692ACDF" w14:textId="68077825"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EC41F2" w:rsidRPr="007361BC">
              <w:rPr>
                <w:sz w:val="22"/>
                <w:szCs w:val="22"/>
              </w:rPr>
              <w:t>св:80гр 36мин</w:t>
            </w:r>
          </w:p>
        </w:tc>
      </w:tr>
      <w:tr w:rsidR="00E16D01" w:rsidRPr="007361BC" w14:paraId="0A4AFC0B" w14:textId="77777777" w:rsidTr="006A5D72">
        <w:trPr>
          <w:trHeight w:val="791"/>
        </w:trPr>
        <w:tc>
          <w:tcPr>
            <w:tcW w:w="2391" w:type="dxa"/>
            <w:tcBorders>
              <w:top w:val="single" w:sz="4" w:space="0" w:color="auto"/>
              <w:left w:val="single" w:sz="4" w:space="0" w:color="auto"/>
              <w:bottom w:val="single" w:sz="4" w:space="0" w:color="auto"/>
              <w:right w:val="single" w:sz="4" w:space="0" w:color="auto"/>
            </w:tcBorders>
          </w:tcPr>
          <w:p w14:paraId="1391141E" w14:textId="77777777" w:rsidR="00E16D01" w:rsidRPr="007361BC" w:rsidRDefault="00E16D01" w:rsidP="00E16D01">
            <w:pPr>
              <w:pStyle w:val="TableParagraph"/>
              <w:kinsoku w:val="0"/>
              <w:overflowPunct w:val="0"/>
              <w:spacing w:line="225" w:lineRule="exact"/>
              <w:ind w:right="2"/>
              <w:jc w:val="center"/>
              <w:rPr>
                <w:w w:val="95"/>
                <w:sz w:val="22"/>
                <w:szCs w:val="22"/>
              </w:rPr>
            </w:pPr>
            <w:r w:rsidRPr="007361BC">
              <w:rPr>
                <w:w w:val="95"/>
                <w:sz w:val="22"/>
                <w:szCs w:val="22"/>
              </w:rPr>
              <w:t>11</w:t>
            </w:r>
          </w:p>
          <w:p w14:paraId="3FBD7999" w14:textId="77777777"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510654,78</w:t>
            </w:r>
          </w:p>
          <w:p w14:paraId="5D2294EC" w14:textId="62EEACFC"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4296212,69</w:t>
            </w:r>
            <w:r w:rsidRPr="007361BC">
              <w:rPr>
                <w:sz w:val="22"/>
                <w:szCs w:val="22"/>
                <w:lang w:val="en-US"/>
              </w:rPr>
              <w:t>)</w:t>
            </w:r>
          </w:p>
        </w:tc>
        <w:tc>
          <w:tcPr>
            <w:tcW w:w="2457" w:type="dxa"/>
            <w:tcBorders>
              <w:top w:val="single" w:sz="4" w:space="0" w:color="auto"/>
              <w:left w:val="single" w:sz="4" w:space="0" w:color="auto"/>
              <w:bottom w:val="single" w:sz="4" w:space="0" w:color="auto"/>
              <w:right w:val="single" w:sz="4" w:space="0" w:color="auto"/>
            </w:tcBorders>
          </w:tcPr>
          <w:p w14:paraId="60AF0963" w14:textId="77777777" w:rsidR="00E16D01" w:rsidRPr="007361BC" w:rsidRDefault="00E16D01" w:rsidP="00E16D01">
            <w:pPr>
              <w:pStyle w:val="TableParagraph"/>
              <w:kinsoku w:val="0"/>
              <w:overflowPunct w:val="0"/>
              <w:spacing w:line="225" w:lineRule="exact"/>
              <w:ind w:left="8"/>
              <w:jc w:val="center"/>
              <w:rPr>
                <w:w w:val="95"/>
                <w:sz w:val="22"/>
                <w:szCs w:val="22"/>
              </w:rPr>
            </w:pPr>
            <w:r w:rsidRPr="007361BC">
              <w:rPr>
                <w:w w:val="95"/>
                <w:sz w:val="22"/>
                <w:szCs w:val="22"/>
              </w:rPr>
              <w:t>1</w:t>
            </w:r>
          </w:p>
          <w:p w14:paraId="36080D88" w14:textId="77777777" w:rsidR="00E16D01" w:rsidRPr="007361BC" w:rsidRDefault="00E16D01" w:rsidP="00E16D01">
            <w:pPr>
              <w:pStyle w:val="TableParagraph"/>
              <w:kinsoku w:val="0"/>
              <w:overflowPunct w:val="0"/>
              <w:spacing w:before="4" w:line="264" w:lineRule="exact"/>
              <w:ind w:left="470" w:right="431" w:firstLine="57"/>
              <w:rPr>
                <w:sz w:val="22"/>
                <w:szCs w:val="22"/>
                <w:lang w:val="en-US"/>
              </w:rPr>
            </w:pPr>
            <w:r w:rsidRPr="007361BC">
              <w:rPr>
                <w:sz w:val="22"/>
                <w:szCs w:val="22"/>
                <w:lang w:val="en-US"/>
              </w:rPr>
              <w:t xml:space="preserve">(X: </w:t>
            </w:r>
            <w:r w:rsidRPr="007361BC">
              <w:rPr>
                <w:sz w:val="18"/>
                <w:szCs w:val="18"/>
              </w:rPr>
              <w:t>510600,59</w:t>
            </w:r>
          </w:p>
          <w:p w14:paraId="12B7FA61" w14:textId="49BF569C" w:rsidR="00E16D01" w:rsidRPr="007361BC" w:rsidRDefault="00E16D01" w:rsidP="00E16D01">
            <w:pPr>
              <w:pStyle w:val="TableParagraph"/>
              <w:kinsoku w:val="0"/>
              <w:overflowPunct w:val="0"/>
              <w:spacing w:line="225" w:lineRule="exact"/>
              <w:ind w:right="2"/>
              <w:jc w:val="center"/>
              <w:rPr>
                <w:w w:val="95"/>
                <w:sz w:val="22"/>
                <w:szCs w:val="22"/>
              </w:rPr>
            </w:pPr>
            <w:r w:rsidRPr="007361BC">
              <w:rPr>
                <w:sz w:val="22"/>
                <w:szCs w:val="22"/>
                <w:lang w:val="en-US"/>
              </w:rPr>
              <w:t xml:space="preserve">Y: </w:t>
            </w:r>
            <w:r w:rsidRPr="007361BC">
              <w:rPr>
                <w:sz w:val="18"/>
                <w:szCs w:val="18"/>
              </w:rPr>
              <w:t>4296229,64</w:t>
            </w:r>
            <w:r w:rsidRPr="007361BC">
              <w:rPr>
                <w:sz w:val="22"/>
                <w:szCs w:val="22"/>
                <w:lang w:val="en-US"/>
              </w:rPr>
              <w:t>)</w:t>
            </w:r>
          </w:p>
        </w:tc>
        <w:tc>
          <w:tcPr>
            <w:tcW w:w="4726" w:type="dxa"/>
            <w:tcBorders>
              <w:top w:val="single" w:sz="4" w:space="0" w:color="auto"/>
              <w:left w:val="single" w:sz="4" w:space="0" w:color="auto"/>
              <w:bottom w:val="single" w:sz="4" w:space="0" w:color="auto"/>
              <w:right w:val="single" w:sz="4" w:space="0" w:color="auto"/>
            </w:tcBorders>
          </w:tcPr>
          <w:p w14:paraId="3241B225" w14:textId="7E5E3095"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протяженность границы составляет </w:t>
            </w:r>
            <w:r w:rsidR="00EC41F2" w:rsidRPr="007361BC">
              <w:rPr>
                <w:sz w:val="22"/>
                <w:szCs w:val="22"/>
              </w:rPr>
              <w:t>57</w:t>
            </w:r>
            <w:r w:rsidRPr="007361BC">
              <w:rPr>
                <w:sz w:val="22"/>
                <w:szCs w:val="22"/>
              </w:rPr>
              <w:t xml:space="preserve"> м</w:t>
            </w:r>
          </w:p>
          <w:p w14:paraId="370D0A25" w14:textId="1D5198A8" w:rsidR="00E16D01" w:rsidRPr="007361BC" w:rsidRDefault="00E16D01" w:rsidP="00E16D01">
            <w:pPr>
              <w:pStyle w:val="TableParagraph"/>
              <w:kinsoku w:val="0"/>
              <w:overflowPunct w:val="0"/>
              <w:spacing w:line="225" w:lineRule="exact"/>
              <w:ind w:right="152"/>
              <w:rPr>
                <w:sz w:val="22"/>
                <w:szCs w:val="22"/>
              </w:rPr>
            </w:pPr>
            <w:r w:rsidRPr="007361BC">
              <w:rPr>
                <w:sz w:val="22"/>
                <w:szCs w:val="22"/>
              </w:rPr>
              <w:t xml:space="preserve">по направлению линии </w:t>
            </w:r>
            <w:r w:rsidR="00EC41F2" w:rsidRPr="007361BC">
              <w:rPr>
                <w:sz w:val="22"/>
                <w:szCs w:val="22"/>
              </w:rPr>
              <w:t>юв:17гр 22мин</w:t>
            </w:r>
          </w:p>
        </w:tc>
      </w:tr>
    </w:tbl>
    <w:p w14:paraId="40F75DE9" w14:textId="77777777" w:rsidR="002A2320" w:rsidRPr="007361BC" w:rsidRDefault="002A2320" w:rsidP="002A2320">
      <w:pPr>
        <w:pStyle w:val="27"/>
        <w:shd w:val="clear" w:color="auto" w:fill="auto"/>
        <w:spacing w:before="0" w:after="0" w:line="322" w:lineRule="exact"/>
        <w:ind w:left="300" w:firstLine="540"/>
        <w:rPr>
          <w:b/>
          <w:i/>
          <w:sz w:val="24"/>
          <w:szCs w:val="24"/>
          <w:lang w:bidi="ru-RU"/>
        </w:rPr>
      </w:pPr>
    </w:p>
    <w:p w14:paraId="4C6A8C97" w14:textId="77777777" w:rsidR="00E16D01" w:rsidRPr="007361BC" w:rsidRDefault="00E16D01" w:rsidP="00CE4801">
      <w:pPr>
        <w:jc w:val="center"/>
        <w:rPr>
          <w:b/>
          <w:sz w:val="32"/>
          <w:szCs w:val="32"/>
        </w:rPr>
      </w:pPr>
    </w:p>
    <w:p w14:paraId="2EA0689B" w14:textId="77777777" w:rsidR="00E16D01" w:rsidRPr="007361BC" w:rsidRDefault="00E16D01" w:rsidP="00CE4801">
      <w:pPr>
        <w:jc w:val="center"/>
        <w:rPr>
          <w:b/>
          <w:sz w:val="32"/>
          <w:szCs w:val="32"/>
        </w:rPr>
      </w:pPr>
    </w:p>
    <w:p w14:paraId="62EDC807" w14:textId="77777777" w:rsidR="008851EF" w:rsidRPr="007361BC" w:rsidRDefault="00FC5230" w:rsidP="00CE4801">
      <w:pPr>
        <w:jc w:val="center"/>
        <w:rPr>
          <w:sz w:val="32"/>
          <w:szCs w:val="32"/>
        </w:rPr>
      </w:pPr>
      <w:r w:rsidRPr="007361BC">
        <w:rPr>
          <w:b/>
          <w:sz w:val="32"/>
          <w:szCs w:val="32"/>
        </w:rPr>
        <w:lastRenderedPageBreak/>
        <w:t>7</w:t>
      </w:r>
      <w:r w:rsidR="00FF2A9B" w:rsidRPr="007361BC">
        <w:rPr>
          <w:b/>
          <w:sz w:val="32"/>
          <w:szCs w:val="32"/>
        </w:rPr>
        <w:t>.</w:t>
      </w:r>
      <w:r w:rsidR="008851EF" w:rsidRPr="007361BC">
        <w:rPr>
          <w:b/>
          <w:sz w:val="32"/>
          <w:szCs w:val="32"/>
        </w:rPr>
        <w:t xml:space="preserve"> Сравнительная таксационная характеристика</w:t>
      </w:r>
      <w:r w:rsidR="00FF2A9B" w:rsidRPr="007361BC">
        <w:rPr>
          <w:sz w:val="32"/>
          <w:szCs w:val="32"/>
        </w:rPr>
        <w:t xml:space="preserve"> </w:t>
      </w:r>
      <w:r w:rsidR="00CE4801" w:rsidRPr="007361BC">
        <w:rPr>
          <w:sz w:val="32"/>
          <w:szCs w:val="32"/>
        </w:rPr>
        <w:br/>
      </w:r>
      <w:r w:rsidR="008851EF" w:rsidRPr="007361BC">
        <w:rPr>
          <w:b/>
          <w:sz w:val="32"/>
          <w:szCs w:val="32"/>
        </w:rPr>
        <w:t>лесных участков</w:t>
      </w:r>
      <w:bookmarkEnd w:id="20"/>
    </w:p>
    <w:p w14:paraId="571F9008" w14:textId="77777777" w:rsidR="00EF35AB" w:rsidRPr="007361BC" w:rsidRDefault="00EF35AB">
      <w:pPr>
        <w:ind w:firstLine="709"/>
        <w:rPr>
          <w:sz w:val="28"/>
          <w:szCs w:val="28"/>
        </w:rPr>
      </w:pPr>
    </w:p>
    <w:p w14:paraId="70E5546D" w14:textId="2619176C" w:rsidR="00EF35AB" w:rsidRPr="007361BC" w:rsidRDefault="00505687">
      <w:pPr>
        <w:ind w:firstLine="709"/>
        <w:rPr>
          <w:sz w:val="28"/>
          <w:szCs w:val="28"/>
        </w:rPr>
      </w:pPr>
      <w:r w:rsidRPr="007361BC">
        <w:rPr>
          <w:sz w:val="28"/>
          <w:szCs w:val="28"/>
        </w:rPr>
        <w:t>Сравнительная лесотаксационная характеристика и анализ насаждений лесн</w:t>
      </w:r>
      <w:r w:rsidR="00FC5230" w:rsidRPr="007361BC">
        <w:rPr>
          <w:sz w:val="28"/>
          <w:szCs w:val="28"/>
        </w:rPr>
        <w:t>ого</w:t>
      </w:r>
      <w:r w:rsidRPr="007361BC">
        <w:rPr>
          <w:sz w:val="28"/>
          <w:szCs w:val="28"/>
        </w:rPr>
        <w:t xml:space="preserve"> участк</w:t>
      </w:r>
      <w:r w:rsidR="00FC5230" w:rsidRPr="007361BC">
        <w:rPr>
          <w:sz w:val="28"/>
          <w:szCs w:val="28"/>
        </w:rPr>
        <w:t>а</w:t>
      </w:r>
      <w:r w:rsidRPr="007361BC">
        <w:rPr>
          <w:sz w:val="28"/>
          <w:szCs w:val="28"/>
        </w:rPr>
        <w:t>, исключаем</w:t>
      </w:r>
      <w:r w:rsidR="00FC5230" w:rsidRPr="007361BC">
        <w:rPr>
          <w:sz w:val="28"/>
          <w:szCs w:val="28"/>
        </w:rPr>
        <w:t>ого</w:t>
      </w:r>
      <w:r w:rsidRPr="007361BC">
        <w:rPr>
          <w:sz w:val="28"/>
          <w:szCs w:val="28"/>
        </w:rPr>
        <w:t xml:space="preserve"> из границ </w:t>
      </w:r>
      <w:r w:rsidR="0025702D" w:rsidRPr="007361BC">
        <w:rPr>
          <w:sz w:val="28"/>
          <w:szCs w:val="28"/>
        </w:rPr>
        <w:t xml:space="preserve">лесов, расположенных в </w:t>
      </w:r>
      <w:r w:rsidR="0036379B" w:rsidRPr="007361BC">
        <w:rPr>
          <w:sz w:val="28"/>
          <w:szCs w:val="28"/>
        </w:rPr>
        <w:t xml:space="preserve">лесопарковых </w:t>
      </w:r>
      <w:r w:rsidR="00C54D79" w:rsidRPr="007361BC">
        <w:rPr>
          <w:sz w:val="28"/>
          <w:szCs w:val="28"/>
        </w:rPr>
        <w:t>зон</w:t>
      </w:r>
      <w:r w:rsidR="0025702D" w:rsidRPr="007361BC">
        <w:rPr>
          <w:sz w:val="28"/>
          <w:szCs w:val="28"/>
        </w:rPr>
        <w:t>ах</w:t>
      </w:r>
      <w:r w:rsidRPr="007361BC">
        <w:rPr>
          <w:sz w:val="28"/>
          <w:szCs w:val="28"/>
        </w:rPr>
        <w:t>, и лесн</w:t>
      </w:r>
      <w:r w:rsidR="00FC5230" w:rsidRPr="007361BC">
        <w:rPr>
          <w:sz w:val="28"/>
          <w:szCs w:val="28"/>
        </w:rPr>
        <w:t>ого</w:t>
      </w:r>
      <w:r w:rsidRPr="007361BC">
        <w:rPr>
          <w:sz w:val="28"/>
          <w:szCs w:val="28"/>
        </w:rPr>
        <w:t xml:space="preserve"> участк</w:t>
      </w:r>
      <w:r w:rsidR="00FC5230" w:rsidRPr="007361BC">
        <w:rPr>
          <w:sz w:val="28"/>
          <w:szCs w:val="28"/>
        </w:rPr>
        <w:t>а</w:t>
      </w:r>
      <w:r w:rsidRPr="007361BC">
        <w:rPr>
          <w:sz w:val="28"/>
          <w:szCs w:val="28"/>
        </w:rPr>
        <w:t>, проектируем</w:t>
      </w:r>
      <w:r w:rsidR="00FC5230" w:rsidRPr="007361BC">
        <w:rPr>
          <w:sz w:val="28"/>
          <w:szCs w:val="28"/>
        </w:rPr>
        <w:t>ого</w:t>
      </w:r>
      <w:r w:rsidRPr="007361BC">
        <w:rPr>
          <w:sz w:val="28"/>
          <w:szCs w:val="28"/>
        </w:rPr>
        <w:t xml:space="preserve"> к включению в границы указанн</w:t>
      </w:r>
      <w:r w:rsidR="00D66EFE" w:rsidRPr="007361BC">
        <w:rPr>
          <w:sz w:val="28"/>
          <w:szCs w:val="28"/>
        </w:rPr>
        <w:t>ой</w:t>
      </w:r>
      <w:r w:rsidRPr="007361BC">
        <w:rPr>
          <w:sz w:val="28"/>
          <w:szCs w:val="28"/>
        </w:rPr>
        <w:t xml:space="preserve"> зон</w:t>
      </w:r>
      <w:r w:rsidR="00D66EFE" w:rsidRPr="007361BC">
        <w:rPr>
          <w:sz w:val="28"/>
          <w:szCs w:val="28"/>
        </w:rPr>
        <w:t>ы</w:t>
      </w:r>
      <w:r w:rsidRPr="007361BC">
        <w:rPr>
          <w:sz w:val="28"/>
          <w:szCs w:val="28"/>
        </w:rPr>
        <w:t xml:space="preserve">, приведена по данным </w:t>
      </w:r>
      <w:r w:rsidR="0059135E" w:rsidRPr="007361BC">
        <w:rPr>
          <w:sz w:val="28"/>
          <w:szCs w:val="28"/>
        </w:rPr>
        <w:t>Г</w:t>
      </w:r>
      <w:r w:rsidRPr="007361BC">
        <w:rPr>
          <w:sz w:val="28"/>
          <w:szCs w:val="28"/>
        </w:rPr>
        <w:t>осударственного лесного р</w:t>
      </w:r>
      <w:r w:rsidR="00641C50" w:rsidRPr="007361BC">
        <w:rPr>
          <w:sz w:val="28"/>
          <w:szCs w:val="28"/>
        </w:rPr>
        <w:t xml:space="preserve">еестра и отражена в таблице </w:t>
      </w:r>
      <w:r w:rsidR="006F2D0C" w:rsidRPr="007361BC">
        <w:rPr>
          <w:sz w:val="28"/>
          <w:szCs w:val="28"/>
        </w:rPr>
        <w:t>1</w:t>
      </w:r>
      <w:r w:rsidR="00373426" w:rsidRPr="007361BC">
        <w:rPr>
          <w:sz w:val="28"/>
          <w:szCs w:val="28"/>
        </w:rPr>
        <w:t>3</w:t>
      </w:r>
      <w:r w:rsidRPr="007361BC">
        <w:rPr>
          <w:sz w:val="28"/>
          <w:szCs w:val="28"/>
        </w:rPr>
        <w:t>.</w:t>
      </w:r>
      <w:r w:rsidR="00641C50" w:rsidRPr="007361BC">
        <w:rPr>
          <w:sz w:val="28"/>
          <w:szCs w:val="28"/>
        </w:rPr>
        <w:t xml:space="preserve"> </w:t>
      </w:r>
    </w:p>
    <w:p w14:paraId="28E4CB6A" w14:textId="5C5821CE" w:rsidR="00A9787C" w:rsidRPr="007361BC" w:rsidRDefault="0058296C" w:rsidP="0058296C">
      <w:pPr>
        <w:jc w:val="right"/>
        <w:rPr>
          <w:i/>
        </w:rPr>
      </w:pPr>
      <w:r w:rsidRPr="007361BC">
        <w:rPr>
          <w:i/>
        </w:rPr>
        <w:t xml:space="preserve">Таблица </w:t>
      </w:r>
      <w:r w:rsidR="006F2D0C" w:rsidRPr="007361BC">
        <w:rPr>
          <w:i/>
        </w:rPr>
        <w:t>1</w:t>
      </w:r>
      <w:r w:rsidR="00373426" w:rsidRPr="007361BC">
        <w:rPr>
          <w:i/>
        </w:rPr>
        <w:t>3</w:t>
      </w:r>
    </w:p>
    <w:p w14:paraId="6C5C780C" w14:textId="77777777" w:rsidR="00AD7510" w:rsidRPr="007361BC" w:rsidRDefault="00A42BA6" w:rsidP="0042392F">
      <w:pPr>
        <w:jc w:val="center"/>
        <w:rPr>
          <w:sz w:val="28"/>
          <w:szCs w:val="28"/>
        </w:rPr>
      </w:pPr>
      <w:r w:rsidRPr="007361BC">
        <w:rPr>
          <w:sz w:val="28"/>
          <w:szCs w:val="28"/>
        </w:rPr>
        <w:t>С</w:t>
      </w:r>
      <w:r w:rsidR="00AD7510" w:rsidRPr="007361BC">
        <w:rPr>
          <w:sz w:val="28"/>
          <w:szCs w:val="28"/>
        </w:rPr>
        <w:t>равнительная таксационная характеристика лесных участков</w:t>
      </w:r>
    </w:p>
    <w:p w14:paraId="32765CB2" w14:textId="77777777" w:rsidR="0058296C" w:rsidRPr="007361BC" w:rsidRDefault="0058296C" w:rsidP="0042392F">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01"/>
        <w:gridCol w:w="3643"/>
        <w:gridCol w:w="3701"/>
      </w:tblGrid>
      <w:tr w:rsidR="0058296C" w:rsidRPr="007361BC" w14:paraId="1E12B9ED" w14:textId="77777777" w:rsidTr="00031A69">
        <w:trPr>
          <w:trHeight w:val="57"/>
          <w:tblHeader/>
        </w:trPr>
        <w:tc>
          <w:tcPr>
            <w:tcW w:w="1071" w:type="pct"/>
            <w:shd w:val="clear" w:color="auto" w:fill="auto"/>
            <w:vAlign w:val="center"/>
          </w:tcPr>
          <w:p w14:paraId="01CEE7B8" w14:textId="77777777" w:rsidR="0058296C" w:rsidRPr="007361BC" w:rsidRDefault="0058296C" w:rsidP="00031A69">
            <w:pPr>
              <w:ind w:firstLine="34"/>
              <w:jc w:val="center"/>
              <w:rPr>
                <w:sz w:val="22"/>
                <w:szCs w:val="22"/>
              </w:rPr>
            </w:pPr>
            <w:r w:rsidRPr="007361BC">
              <w:rPr>
                <w:sz w:val="22"/>
                <w:szCs w:val="22"/>
              </w:rPr>
              <w:t>Таксационные показатели</w:t>
            </w:r>
          </w:p>
        </w:tc>
        <w:tc>
          <w:tcPr>
            <w:tcW w:w="1949" w:type="pct"/>
            <w:shd w:val="clear" w:color="auto" w:fill="auto"/>
            <w:vAlign w:val="center"/>
          </w:tcPr>
          <w:p w14:paraId="799C2328" w14:textId="73CC4656" w:rsidR="0058296C" w:rsidRPr="007361BC" w:rsidRDefault="0058296C" w:rsidP="005379A0">
            <w:pPr>
              <w:ind w:firstLine="34"/>
              <w:jc w:val="center"/>
              <w:rPr>
                <w:sz w:val="22"/>
                <w:szCs w:val="22"/>
              </w:rPr>
            </w:pPr>
            <w:r w:rsidRPr="007361BC">
              <w:rPr>
                <w:sz w:val="22"/>
                <w:szCs w:val="22"/>
              </w:rPr>
              <w:t xml:space="preserve">Лесные участки, исключаемые из границ </w:t>
            </w:r>
            <w:r w:rsidR="005379A0" w:rsidRPr="007361BC">
              <w:rPr>
                <w:sz w:val="22"/>
                <w:szCs w:val="22"/>
              </w:rPr>
              <w:t>лесопарковых</w:t>
            </w:r>
            <w:r w:rsidRPr="007361BC">
              <w:rPr>
                <w:sz w:val="22"/>
                <w:szCs w:val="22"/>
              </w:rPr>
              <w:t xml:space="preserve"> зон</w:t>
            </w:r>
          </w:p>
        </w:tc>
        <w:tc>
          <w:tcPr>
            <w:tcW w:w="1980" w:type="pct"/>
            <w:shd w:val="clear" w:color="auto" w:fill="auto"/>
            <w:vAlign w:val="center"/>
          </w:tcPr>
          <w:p w14:paraId="75FDA0E7" w14:textId="282D1808" w:rsidR="0058296C" w:rsidRPr="007361BC" w:rsidRDefault="0058296C" w:rsidP="005379A0">
            <w:pPr>
              <w:ind w:firstLine="34"/>
              <w:jc w:val="center"/>
              <w:rPr>
                <w:sz w:val="22"/>
                <w:szCs w:val="22"/>
              </w:rPr>
            </w:pPr>
            <w:r w:rsidRPr="007361BC">
              <w:rPr>
                <w:sz w:val="22"/>
                <w:szCs w:val="22"/>
              </w:rPr>
              <w:t xml:space="preserve">Лесные участки, проектируемые к включению в границы </w:t>
            </w:r>
            <w:r w:rsidR="005379A0" w:rsidRPr="007361BC">
              <w:rPr>
                <w:sz w:val="22"/>
                <w:szCs w:val="22"/>
              </w:rPr>
              <w:t>лесопарковых</w:t>
            </w:r>
            <w:r w:rsidRPr="007361BC">
              <w:rPr>
                <w:sz w:val="22"/>
                <w:szCs w:val="22"/>
              </w:rPr>
              <w:t xml:space="preserve"> зон</w:t>
            </w:r>
          </w:p>
        </w:tc>
      </w:tr>
      <w:tr w:rsidR="0058296C" w:rsidRPr="007361BC" w14:paraId="039D328D" w14:textId="77777777" w:rsidTr="00031A69">
        <w:trPr>
          <w:trHeight w:val="57"/>
          <w:tblHeader/>
        </w:trPr>
        <w:tc>
          <w:tcPr>
            <w:tcW w:w="1071" w:type="pct"/>
            <w:shd w:val="clear" w:color="auto" w:fill="auto"/>
            <w:vAlign w:val="center"/>
          </w:tcPr>
          <w:p w14:paraId="4F738440" w14:textId="77777777" w:rsidR="0058296C" w:rsidRPr="007361BC" w:rsidRDefault="0058296C" w:rsidP="00031A69">
            <w:pPr>
              <w:ind w:firstLine="34"/>
              <w:jc w:val="center"/>
              <w:rPr>
                <w:sz w:val="22"/>
                <w:szCs w:val="22"/>
              </w:rPr>
            </w:pPr>
            <w:r w:rsidRPr="007361BC">
              <w:rPr>
                <w:sz w:val="22"/>
                <w:szCs w:val="22"/>
              </w:rPr>
              <w:t>1</w:t>
            </w:r>
          </w:p>
        </w:tc>
        <w:tc>
          <w:tcPr>
            <w:tcW w:w="1949" w:type="pct"/>
            <w:shd w:val="clear" w:color="auto" w:fill="auto"/>
            <w:vAlign w:val="center"/>
          </w:tcPr>
          <w:p w14:paraId="1DA56C36" w14:textId="77777777" w:rsidR="0058296C" w:rsidRPr="007361BC" w:rsidRDefault="0058296C" w:rsidP="00031A69">
            <w:pPr>
              <w:ind w:firstLine="34"/>
              <w:jc w:val="center"/>
              <w:rPr>
                <w:sz w:val="22"/>
                <w:szCs w:val="22"/>
              </w:rPr>
            </w:pPr>
            <w:r w:rsidRPr="007361BC">
              <w:rPr>
                <w:sz w:val="22"/>
                <w:szCs w:val="22"/>
              </w:rPr>
              <w:t>2</w:t>
            </w:r>
          </w:p>
        </w:tc>
        <w:tc>
          <w:tcPr>
            <w:tcW w:w="1980" w:type="pct"/>
            <w:shd w:val="clear" w:color="auto" w:fill="auto"/>
            <w:vAlign w:val="center"/>
          </w:tcPr>
          <w:p w14:paraId="6E3508BD" w14:textId="77777777" w:rsidR="0058296C" w:rsidRPr="007361BC" w:rsidRDefault="0058296C" w:rsidP="00031A69">
            <w:pPr>
              <w:ind w:firstLine="34"/>
              <w:jc w:val="center"/>
              <w:rPr>
                <w:sz w:val="22"/>
                <w:szCs w:val="22"/>
              </w:rPr>
            </w:pPr>
            <w:r w:rsidRPr="007361BC">
              <w:rPr>
                <w:sz w:val="22"/>
                <w:szCs w:val="22"/>
              </w:rPr>
              <w:t>3</w:t>
            </w:r>
          </w:p>
        </w:tc>
      </w:tr>
      <w:tr w:rsidR="00CC25D4" w:rsidRPr="007361BC" w14:paraId="18D306C3" w14:textId="77777777" w:rsidTr="00CC25D4">
        <w:trPr>
          <w:trHeight w:val="57"/>
        </w:trPr>
        <w:tc>
          <w:tcPr>
            <w:tcW w:w="1071" w:type="pct"/>
            <w:shd w:val="clear" w:color="auto" w:fill="auto"/>
            <w:vAlign w:val="center"/>
          </w:tcPr>
          <w:p w14:paraId="40A8F050" w14:textId="77777777" w:rsidR="00CC25D4" w:rsidRPr="007361BC" w:rsidRDefault="00CC25D4" w:rsidP="00031A69">
            <w:pPr>
              <w:ind w:firstLine="34"/>
              <w:jc w:val="center"/>
              <w:rPr>
                <w:sz w:val="22"/>
                <w:szCs w:val="22"/>
              </w:rPr>
            </w:pPr>
            <w:r w:rsidRPr="007361BC">
              <w:rPr>
                <w:sz w:val="22"/>
                <w:szCs w:val="22"/>
              </w:rPr>
              <w:t>Местоположение</w:t>
            </w:r>
          </w:p>
        </w:tc>
        <w:tc>
          <w:tcPr>
            <w:tcW w:w="1949" w:type="pct"/>
            <w:shd w:val="clear" w:color="auto" w:fill="auto"/>
            <w:vAlign w:val="center"/>
          </w:tcPr>
          <w:p w14:paraId="2C180388" w14:textId="34D9273A" w:rsidR="0036379B" w:rsidRPr="007361BC" w:rsidRDefault="0036379B" w:rsidP="0036379B">
            <w:pPr>
              <w:ind w:firstLine="34"/>
              <w:jc w:val="center"/>
              <w:rPr>
                <w:sz w:val="22"/>
                <w:szCs w:val="22"/>
              </w:rPr>
            </w:pPr>
            <w:r w:rsidRPr="007361BC">
              <w:rPr>
                <w:b/>
                <w:sz w:val="22"/>
                <w:szCs w:val="22"/>
              </w:rPr>
              <w:t>Новосибирская</w:t>
            </w:r>
            <w:r w:rsidR="00CC25D4" w:rsidRPr="007361BC">
              <w:rPr>
                <w:b/>
                <w:sz w:val="22"/>
                <w:szCs w:val="22"/>
              </w:rPr>
              <w:t xml:space="preserve"> область, </w:t>
            </w:r>
            <w:r w:rsidR="00CC25D4" w:rsidRPr="007361BC">
              <w:rPr>
                <w:b/>
                <w:sz w:val="22"/>
                <w:szCs w:val="22"/>
              </w:rPr>
              <w:br/>
              <w:t>М</w:t>
            </w:r>
            <w:r w:rsidRPr="007361BC">
              <w:rPr>
                <w:b/>
                <w:sz w:val="22"/>
                <w:szCs w:val="22"/>
              </w:rPr>
              <w:t>ирновское</w:t>
            </w:r>
            <w:r w:rsidR="00CC25D4" w:rsidRPr="007361BC">
              <w:rPr>
                <w:b/>
                <w:sz w:val="22"/>
                <w:szCs w:val="22"/>
              </w:rPr>
              <w:t xml:space="preserve"> лесничество</w:t>
            </w:r>
            <w:r w:rsidR="00CC25D4" w:rsidRPr="007361BC">
              <w:rPr>
                <w:sz w:val="22"/>
                <w:szCs w:val="22"/>
              </w:rPr>
              <w:t xml:space="preserve">, </w:t>
            </w:r>
            <w:r w:rsidR="00CC25D4" w:rsidRPr="007361BC">
              <w:rPr>
                <w:sz w:val="22"/>
                <w:szCs w:val="22"/>
              </w:rPr>
              <w:br/>
            </w:r>
            <w:r w:rsidRPr="007361BC">
              <w:rPr>
                <w:b/>
                <w:sz w:val="22"/>
                <w:szCs w:val="22"/>
              </w:rPr>
              <w:t>Тогучинский лесохозяйственный участок</w:t>
            </w:r>
            <w:r w:rsidR="00CC25D4" w:rsidRPr="007361BC">
              <w:rPr>
                <w:sz w:val="22"/>
                <w:szCs w:val="22"/>
              </w:rPr>
              <w:t xml:space="preserve">: </w:t>
            </w:r>
            <w:r w:rsidR="00DB229B" w:rsidRPr="007361BC">
              <w:rPr>
                <w:sz w:val="22"/>
                <w:szCs w:val="22"/>
              </w:rPr>
              <w:t xml:space="preserve">квартал </w:t>
            </w:r>
            <w:r w:rsidRPr="007361BC">
              <w:rPr>
                <w:sz w:val="22"/>
                <w:szCs w:val="22"/>
              </w:rPr>
              <w:t>93</w:t>
            </w:r>
            <w:r w:rsidR="00093C62" w:rsidRPr="007361BC">
              <w:rPr>
                <w:sz w:val="22"/>
                <w:szCs w:val="22"/>
              </w:rPr>
              <w:t xml:space="preserve"> </w:t>
            </w:r>
            <w:r w:rsidR="00DB229B" w:rsidRPr="007361BC">
              <w:rPr>
                <w:sz w:val="22"/>
                <w:szCs w:val="22"/>
              </w:rPr>
              <w:t>(выделы 1</w:t>
            </w:r>
            <w:r w:rsidRPr="007361BC">
              <w:rPr>
                <w:sz w:val="22"/>
                <w:szCs w:val="22"/>
              </w:rPr>
              <w:t>0</w:t>
            </w:r>
            <w:r w:rsidR="00DB229B" w:rsidRPr="007361BC">
              <w:rPr>
                <w:sz w:val="22"/>
                <w:szCs w:val="22"/>
              </w:rPr>
              <w:t xml:space="preserve">(ч), </w:t>
            </w:r>
            <w:r w:rsidRPr="007361BC">
              <w:rPr>
                <w:sz w:val="22"/>
                <w:szCs w:val="22"/>
              </w:rPr>
              <w:t>30</w:t>
            </w:r>
            <w:r w:rsidR="00DB229B" w:rsidRPr="007361BC">
              <w:rPr>
                <w:sz w:val="22"/>
                <w:szCs w:val="22"/>
              </w:rPr>
              <w:t xml:space="preserve">(ч), </w:t>
            </w:r>
            <w:r w:rsidRPr="007361BC">
              <w:rPr>
                <w:sz w:val="22"/>
                <w:szCs w:val="22"/>
              </w:rPr>
              <w:t>31</w:t>
            </w:r>
            <w:r w:rsidR="00DB229B" w:rsidRPr="007361BC">
              <w:rPr>
                <w:sz w:val="22"/>
                <w:szCs w:val="22"/>
              </w:rPr>
              <w:t xml:space="preserve">(ч), </w:t>
            </w:r>
            <w:r w:rsidRPr="007361BC">
              <w:rPr>
                <w:sz w:val="22"/>
                <w:szCs w:val="22"/>
              </w:rPr>
              <w:t>39</w:t>
            </w:r>
            <w:r w:rsidR="00DB229B" w:rsidRPr="007361BC">
              <w:rPr>
                <w:sz w:val="22"/>
                <w:szCs w:val="22"/>
              </w:rPr>
              <w:t xml:space="preserve">(ч), </w:t>
            </w:r>
            <w:r w:rsidRPr="007361BC">
              <w:rPr>
                <w:sz w:val="22"/>
                <w:szCs w:val="22"/>
              </w:rPr>
              <w:t>43</w:t>
            </w:r>
            <w:r w:rsidR="00DB229B" w:rsidRPr="007361BC">
              <w:rPr>
                <w:sz w:val="22"/>
                <w:szCs w:val="22"/>
              </w:rPr>
              <w:t xml:space="preserve">(ч), </w:t>
            </w:r>
            <w:r w:rsidRPr="007361BC">
              <w:rPr>
                <w:sz w:val="22"/>
                <w:szCs w:val="22"/>
              </w:rPr>
              <w:t>45(ч)).</w:t>
            </w:r>
          </w:p>
          <w:p w14:paraId="304C4369" w14:textId="6805622E" w:rsidR="00CC25D4" w:rsidRPr="007361BC" w:rsidRDefault="00CC25D4" w:rsidP="00DB229B">
            <w:pPr>
              <w:ind w:firstLine="34"/>
              <w:rPr>
                <w:sz w:val="22"/>
                <w:szCs w:val="22"/>
              </w:rPr>
            </w:pPr>
          </w:p>
        </w:tc>
        <w:tc>
          <w:tcPr>
            <w:tcW w:w="1980" w:type="pct"/>
            <w:shd w:val="clear" w:color="auto" w:fill="auto"/>
          </w:tcPr>
          <w:p w14:paraId="6804BCFC" w14:textId="3105824A" w:rsidR="00CC25D4" w:rsidRPr="007361BC" w:rsidRDefault="0036379B" w:rsidP="0036379B">
            <w:pPr>
              <w:ind w:firstLine="34"/>
              <w:jc w:val="center"/>
              <w:rPr>
                <w:sz w:val="22"/>
                <w:szCs w:val="22"/>
              </w:rPr>
            </w:pPr>
            <w:r w:rsidRPr="007361BC">
              <w:rPr>
                <w:b/>
                <w:sz w:val="22"/>
                <w:szCs w:val="22"/>
              </w:rPr>
              <w:t xml:space="preserve">Новосибирская область, </w:t>
            </w:r>
            <w:r w:rsidRPr="007361BC">
              <w:rPr>
                <w:b/>
                <w:sz w:val="22"/>
                <w:szCs w:val="22"/>
              </w:rPr>
              <w:br/>
              <w:t>Мирновское лесничество</w:t>
            </w:r>
            <w:r w:rsidRPr="007361BC">
              <w:rPr>
                <w:sz w:val="22"/>
                <w:szCs w:val="22"/>
              </w:rPr>
              <w:t xml:space="preserve">, </w:t>
            </w:r>
            <w:r w:rsidRPr="007361BC">
              <w:rPr>
                <w:sz w:val="22"/>
                <w:szCs w:val="22"/>
              </w:rPr>
              <w:br/>
            </w:r>
            <w:r w:rsidRPr="007361BC">
              <w:rPr>
                <w:b/>
                <w:sz w:val="22"/>
                <w:szCs w:val="22"/>
              </w:rPr>
              <w:t>Тогучинский лесохозяйственный участок</w:t>
            </w:r>
            <w:r w:rsidR="00A72A65" w:rsidRPr="007361BC">
              <w:rPr>
                <w:sz w:val="22"/>
                <w:szCs w:val="22"/>
              </w:rPr>
              <w:t>: квартал 12 (выдел 29(ч)</w:t>
            </w:r>
            <w:r w:rsidRPr="007361BC">
              <w:rPr>
                <w:sz w:val="22"/>
                <w:szCs w:val="22"/>
              </w:rPr>
              <w:t>).</w:t>
            </w:r>
          </w:p>
        </w:tc>
      </w:tr>
      <w:tr w:rsidR="0058296C" w:rsidRPr="007361BC" w14:paraId="633D94CC" w14:textId="77777777" w:rsidTr="00031A69">
        <w:trPr>
          <w:trHeight w:val="57"/>
        </w:trPr>
        <w:tc>
          <w:tcPr>
            <w:tcW w:w="1071" w:type="pct"/>
            <w:shd w:val="clear" w:color="auto" w:fill="auto"/>
            <w:vAlign w:val="center"/>
          </w:tcPr>
          <w:p w14:paraId="72B719F0" w14:textId="77777777" w:rsidR="0058296C" w:rsidRPr="007361BC" w:rsidRDefault="0058296C" w:rsidP="00031A69">
            <w:pPr>
              <w:ind w:firstLine="34"/>
              <w:jc w:val="center"/>
              <w:rPr>
                <w:sz w:val="22"/>
                <w:szCs w:val="22"/>
              </w:rPr>
            </w:pPr>
            <w:r w:rsidRPr="007361BC">
              <w:rPr>
                <w:sz w:val="22"/>
                <w:szCs w:val="22"/>
              </w:rPr>
              <w:t>Соотношение составляющих пород (по запасу), %%</w:t>
            </w:r>
          </w:p>
        </w:tc>
        <w:tc>
          <w:tcPr>
            <w:tcW w:w="1949" w:type="pct"/>
            <w:shd w:val="clear" w:color="auto" w:fill="auto"/>
            <w:vAlign w:val="center"/>
          </w:tcPr>
          <w:p w14:paraId="4B2C76BE" w14:textId="59D07E88" w:rsidR="004A124E" w:rsidRPr="007361BC" w:rsidRDefault="004A124E" w:rsidP="0036379B">
            <w:pPr>
              <w:ind w:firstLine="34"/>
              <w:jc w:val="center"/>
              <w:rPr>
                <w:sz w:val="22"/>
                <w:szCs w:val="22"/>
              </w:rPr>
            </w:pPr>
            <w:r w:rsidRPr="007361BC">
              <w:rPr>
                <w:sz w:val="22"/>
                <w:szCs w:val="22"/>
              </w:rPr>
              <w:t xml:space="preserve">Сосна – </w:t>
            </w:r>
            <w:r w:rsidR="0036379B" w:rsidRPr="007361BC">
              <w:rPr>
                <w:sz w:val="22"/>
                <w:szCs w:val="22"/>
              </w:rPr>
              <w:t>100</w:t>
            </w:r>
            <w:r w:rsidRPr="007361BC">
              <w:rPr>
                <w:sz w:val="22"/>
                <w:szCs w:val="22"/>
              </w:rPr>
              <w:t>%</w:t>
            </w:r>
          </w:p>
        </w:tc>
        <w:tc>
          <w:tcPr>
            <w:tcW w:w="1980" w:type="pct"/>
            <w:shd w:val="clear" w:color="auto" w:fill="auto"/>
            <w:vAlign w:val="center"/>
          </w:tcPr>
          <w:p w14:paraId="503A2F83" w14:textId="4FE98C3C" w:rsidR="0058296C" w:rsidRPr="007361BC" w:rsidRDefault="00A72A65" w:rsidP="00031A69">
            <w:pPr>
              <w:ind w:firstLine="34"/>
              <w:jc w:val="center"/>
              <w:rPr>
                <w:sz w:val="22"/>
                <w:szCs w:val="22"/>
              </w:rPr>
            </w:pPr>
            <w:r w:rsidRPr="007361BC">
              <w:rPr>
                <w:sz w:val="22"/>
                <w:szCs w:val="22"/>
              </w:rPr>
              <w:t>Сосна – 100%</w:t>
            </w:r>
          </w:p>
        </w:tc>
      </w:tr>
      <w:tr w:rsidR="0058296C" w:rsidRPr="007361BC" w14:paraId="720B5ADD" w14:textId="77777777" w:rsidTr="00031A69">
        <w:trPr>
          <w:trHeight w:val="57"/>
        </w:trPr>
        <w:tc>
          <w:tcPr>
            <w:tcW w:w="1071" w:type="pct"/>
            <w:shd w:val="clear" w:color="auto" w:fill="auto"/>
            <w:vAlign w:val="center"/>
          </w:tcPr>
          <w:p w14:paraId="4C8238A4" w14:textId="77777777" w:rsidR="0058296C" w:rsidRPr="007361BC" w:rsidRDefault="0058296C" w:rsidP="00031A69">
            <w:pPr>
              <w:ind w:firstLine="34"/>
              <w:jc w:val="center"/>
              <w:rPr>
                <w:sz w:val="22"/>
                <w:szCs w:val="22"/>
              </w:rPr>
            </w:pPr>
            <w:r w:rsidRPr="007361BC">
              <w:rPr>
                <w:sz w:val="22"/>
                <w:szCs w:val="22"/>
              </w:rPr>
              <w:t>Средний возраст, лет</w:t>
            </w:r>
          </w:p>
        </w:tc>
        <w:tc>
          <w:tcPr>
            <w:tcW w:w="1949" w:type="pct"/>
            <w:shd w:val="clear" w:color="auto" w:fill="auto"/>
            <w:vAlign w:val="center"/>
          </w:tcPr>
          <w:p w14:paraId="3AC3BFF3" w14:textId="5EED544C" w:rsidR="0058296C" w:rsidRPr="007361BC" w:rsidRDefault="0036379B" w:rsidP="00031A69">
            <w:pPr>
              <w:ind w:firstLine="34"/>
              <w:jc w:val="center"/>
              <w:rPr>
                <w:sz w:val="22"/>
                <w:szCs w:val="22"/>
              </w:rPr>
            </w:pPr>
            <w:r w:rsidRPr="007361BC">
              <w:rPr>
                <w:sz w:val="22"/>
                <w:szCs w:val="22"/>
              </w:rPr>
              <w:t>49</w:t>
            </w:r>
          </w:p>
        </w:tc>
        <w:tc>
          <w:tcPr>
            <w:tcW w:w="1980" w:type="pct"/>
            <w:shd w:val="clear" w:color="auto" w:fill="auto"/>
            <w:vAlign w:val="center"/>
          </w:tcPr>
          <w:p w14:paraId="02A794FD" w14:textId="51A4A443" w:rsidR="0058296C" w:rsidRPr="007361BC" w:rsidRDefault="00A72A65" w:rsidP="00031A69">
            <w:pPr>
              <w:ind w:firstLine="34"/>
              <w:jc w:val="center"/>
              <w:rPr>
                <w:sz w:val="22"/>
                <w:szCs w:val="22"/>
              </w:rPr>
            </w:pPr>
            <w:r w:rsidRPr="007361BC">
              <w:rPr>
                <w:sz w:val="22"/>
                <w:szCs w:val="22"/>
              </w:rPr>
              <w:t>6</w:t>
            </w:r>
            <w:r w:rsidR="0036379B" w:rsidRPr="007361BC">
              <w:rPr>
                <w:sz w:val="22"/>
                <w:szCs w:val="22"/>
              </w:rPr>
              <w:t>2</w:t>
            </w:r>
          </w:p>
        </w:tc>
      </w:tr>
      <w:tr w:rsidR="0058296C" w:rsidRPr="007361BC" w14:paraId="737570DA" w14:textId="77777777" w:rsidTr="00031A69">
        <w:trPr>
          <w:trHeight w:val="57"/>
        </w:trPr>
        <w:tc>
          <w:tcPr>
            <w:tcW w:w="1071" w:type="pct"/>
            <w:shd w:val="clear" w:color="auto" w:fill="auto"/>
            <w:vAlign w:val="center"/>
          </w:tcPr>
          <w:p w14:paraId="38A9CFE4" w14:textId="77777777" w:rsidR="0058296C" w:rsidRPr="007361BC" w:rsidRDefault="0058296C" w:rsidP="00031A69">
            <w:pPr>
              <w:ind w:firstLine="34"/>
              <w:jc w:val="center"/>
              <w:rPr>
                <w:sz w:val="22"/>
                <w:szCs w:val="22"/>
              </w:rPr>
            </w:pPr>
            <w:r w:rsidRPr="007361BC">
              <w:rPr>
                <w:sz w:val="22"/>
                <w:szCs w:val="22"/>
              </w:rPr>
              <w:t>Средний класс бонитета</w:t>
            </w:r>
          </w:p>
        </w:tc>
        <w:tc>
          <w:tcPr>
            <w:tcW w:w="1949" w:type="pct"/>
            <w:shd w:val="clear" w:color="auto" w:fill="auto"/>
            <w:vAlign w:val="center"/>
          </w:tcPr>
          <w:p w14:paraId="6599351E" w14:textId="7AFB606A" w:rsidR="0058296C" w:rsidRPr="007361BC" w:rsidRDefault="0036379B" w:rsidP="00031A69">
            <w:pPr>
              <w:ind w:firstLine="34"/>
              <w:jc w:val="center"/>
              <w:rPr>
                <w:sz w:val="22"/>
                <w:szCs w:val="22"/>
              </w:rPr>
            </w:pPr>
            <w:r w:rsidRPr="007361BC">
              <w:rPr>
                <w:sz w:val="22"/>
                <w:szCs w:val="22"/>
              </w:rPr>
              <w:t>1</w:t>
            </w:r>
            <w:r w:rsidR="00CD10C3" w:rsidRPr="007361BC">
              <w:rPr>
                <w:sz w:val="22"/>
                <w:szCs w:val="22"/>
              </w:rPr>
              <w:t>,0</w:t>
            </w:r>
          </w:p>
        </w:tc>
        <w:tc>
          <w:tcPr>
            <w:tcW w:w="1980" w:type="pct"/>
            <w:shd w:val="clear" w:color="auto" w:fill="auto"/>
            <w:vAlign w:val="center"/>
          </w:tcPr>
          <w:p w14:paraId="4197B131" w14:textId="5BEB8A80" w:rsidR="0058296C" w:rsidRPr="007361BC" w:rsidRDefault="00A72A65" w:rsidP="00031A69">
            <w:pPr>
              <w:ind w:firstLine="34"/>
              <w:jc w:val="center"/>
              <w:rPr>
                <w:sz w:val="22"/>
                <w:szCs w:val="22"/>
              </w:rPr>
            </w:pPr>
            <w:r w:rsidRPr="007361BC">
              <w:rPr>
                <w:sz w:val="22"/>
                <w:szCs w:val="22"/>
              </w:rPr>
              <w:t>1</w:t>
            </w:r>
            <w:r w:rsidR="00CD10C3" w:rsidRPr="007361BC">
              <w:rPr>
                <w:sz w:val="22"/>
                <w:szCs w:val="22"/>
              </w:rPr>
              <w:t>,0</w:t>
            </w:r>
          </w:p>
        </w:tc>
      </w:tr>
      <w:tr w:rsidR="0058296C" w:rsidRPr="007361BC" w14:paraId="48A99658" w14:textId="77777777" w:rsidTr="00031A69">
        <w:trPr>
          <w:trHeight w:val="57"/>
        </w:trPr>
        <w:tc>
          <w:tcPr>
            <w:tcW w:w="1071" w:type="pct"/>
            <w:shd w:val="clear" w:color="auto" w:fill="auto"/>
            <w:vAlign w:val="center"/>
          </w:tcPr>
          <w:p w14:paraId="7B77430B" w14:textId="77777777" w:rsidR="0058296C" w:rsidRPr="007361BC" w:rsidRDefault="0058296C" w:rsidP="00031A69">
            <w:pPr>
              <w:ind w:firstLine="34"/>
              <w:jc w:val="center"/>
              <w:rPr>
                <w:sz w:val="22"/>
                <w:szCs w:val="22"/>
              </w:rPr>
            </w:pPr>
            <w:r w:rsidRPr="007361BC">
              <w:rPr>
                <w:sz w:val="22"/>
                <w:szCs w:val="22"/>
              </w:rPr>
              <w:t>Средняя полнота</w:t>
            </w:r>
          </w:p>
        </w:tc>
        <w:tc>
          <w:tcPr>
            <w:tcW w:w="1949" w:type="pct"/>
            <w:shd w:val="clear" w:color="auto" w:fill="auto"/>
            <w:vAlign w:val="center"/>
          </w:tcPr>
          <w:p w14:paraId="2953F3E9" w14:textId="5D55AD3F" w:rsidR="0058296C" w:rsidRPr="007361BC" w:rsidRDefault="0058296C" w:rsidP="0036379B">
            <w:pPr>
              <w:ind w:firstLine="34"/>
              <w:jc w:val="center"/>
              <w:rPr>
                <w:sz w:val="22"/>
                <w:szCs w:val="22"/>
              </w:rPr>
            </w:pPr>
            <w:r w:rsidRPr="007361BC">
              <w:rPr>
                <w:sz w:val="22"/>
                <w:szCs w:val="22"/>
              </w:rPr>
              <w:t>0,</w:t>
            </w:r>
            <w:r w:rsidR="0036379B" w:rsidRPr="007361BC">
              <w:rPr>
                <w:sz w:val="22"/>
                <w:szCs w:val="22"/>
              </w:rPr>
              <w:t>80</w:t>
            </w:r>
          </w:p>
        </w:tc>
        <w:tc>
          <w:tcPr>
            <w:tcW w:w="1980" w:type="pct"/>
            <w:shd w:val="clear" w:color="auto" w:fill="auto"/>
            <w:vAlign w:val="center"/>
          </w:tcPr>
          <w:p w14:paraId="14C0EF50" w14:textId="4224EA95" w:rsidR="0058296C" w:rsidRPr="007361BC" w:rsidRDefault="0058296C" w:rsidP="006A0DAC">
            <w:pPr>
              <w:ind w:firstLine="34"/>
              <w:jc w:val="center"/>
              <w:rPr>
                <w:sz w:val="22"/>
                <w:szCs w:val="22"/>
              </w:rPr>
            </w:pPr>
            <w:r w:rsidRPr="007361BC">
              <w:rPr>
                <w:sz w:val="22"/>
                <w:szCs w:val="22"/>
              </w:rPr>
              <w:t>0,</w:t>
            </w:r>
            <w:r w:rsidR="00A72A65" w:rsidRPr="007361BC">
              <w:rPr>
                <w:sz w:val="22"/>
                <w:szCs w:val="22"/>
              </w:rPr>
              <w:t>8</w:t>
            </w:r>
            <w:r w:rsidR="00CD10C3" w:rsidRPr="007361BC">
              <w:rPr>
                <w:sz w:val="22"/>
                <w:szCs w:val="22"/>
              </w:rPr>
              <w:t>0</w:t>
            </w:r>
          </w:p>
        </w:tc>
      </w:tr>
      <w:tr w:rsidR="0058296C" w:rsidRPr="007361BC" w14:paraId="46C6B2DB" w14:textId="77777777" w:rsidTr="00031A69">
        <w:trPr>
          <w:trHeight w:val="57"/>
        </w:trPr>
        <w:tc>
          <w:tcPr>
            <w:tcW w:w="1071" w:type="pct"/>
            <w:shd w:val="clear" w:color="auto" w:fill="auto"/>
            <w:vAlign w:val="center"/>
          </w:tcPr>
          <w:p w14:paraId="2CF99658" w14:textId="77777777" w:rsidR="0058296C" w:rsidRPr="007361BC" w:rsidRDefault="0058296C" w:rsidP="00031A69">
            <w:pPr>
              <w:ind w:firstLine="34"/>
              <w:jc w:val="center"/>
              <w:rPr>
                <w:sz w:val="22"/>
                <w:szCs w:val="22"/>
              </w:rPr>
            </w:pPr>
            <w:r w:rsidRPr="007361BC">
              <w:rPr>
                <w:sz w:val="22"/>
                <w:szCs w:val="22"/>
              </w:rPr>
              <w:t>Возрастная структура насаждений</w:t>
            </w:r>
          </w:p>
          <w:p w14:paraId="7E0988C7" w14:textId="77777777" w:rsidR="0058296C" w:rsidRPr="007361BC" w:rsidRDefault="0058296C" w:rsidP="00031A69">
            <w:pPr>
              <w:ind w:firstLine="34"/>
              <w:jc w:val="center"/>
              <w:rPr>
                <w:sz w:val="22"/>
                <w:szCs w:val="22"/>
              </w:rPr>
            </w:pPr>
            <w:r w:rsidRPr="007361BC">
              <w:rPr>
                <w:sz w:val="22"/>
                <w:szCs w:val="22"/>
              </w:rPr>
              <w:t>(по запасу), %%</w:t>
            </w:r>
          </w:p>
        </w:tc>
        <w:tc>
          <w:tcPr>
            <w:tcW w:w="1949" w:type="pct"/>
            <w:shd w:val="clear" w:color="auto" w:fill="auto"/>
            <w:vAlign w:val="center"/>
          </w:tcPr>
          <w:p w14:paraId="6991D161" w14:textId="34E928A5" w:rsidR="0058296C" w:rsidRPr="007361BC" w:rsidRDefault="0058296C" w:rsidP="0036379B">
            <w:pPr>
              <w:jc w:val="center"/>
              <w:rPr>
                <w:sz w:val="22"/>
                <w:szCs w:val="22"/>
              </w:rPr>
            </w:pPr>
            <w:r w:rsidRPr="007361BC">
              <w:rPr>
                <w:sz w:val="22"/>
                <w:szCs w:val="22"/>
              </w:rPr>
              <w:t xml:space="preserve">Средневозрастные – </w:t>
            </w:r>
            <w:r w:rsidR="0036379B" w:rsidRPr="007361BC">
              <w:rPr>
                <w:sz w:val="22"/>
                <w:szCs w:val="22"/>
              </w:rPr>
              <w:t>100</w:t>
            </w:r>
            <w:r w:rsidRPr="007361BC">
              <w:rPr>
                <w:sz w:val="22"/>
                <w:szCs w:val="22"/>
              </w:rPr>
              <w:t>%</w:t>
            </w:r>
          </w:p>
        </w:tc>
        <w:tc>
          <w:tcPr>
            <w:tcW w:w="1980" w:type="pct"/>
            <w:shd w:val="clear" w:color="auto" w:fill="auto"/>
            <w:vAlign w:val="center"/>
          </w:tcPr>
          <w:p w14:paraId="3C634123" w14:textId="3CAFEBB6" w:rsidR="00A73C92" w:rsidRPr="007361BC" w:rsidRDefault="00A72A65" w:rsidP="00A73C92">
            <w:pPr>
              <w:jc w:val="center"/>
              <w:rPr>
                <w:sz w:val="22"/>
                <w:szCs w:val="22"/>
              </w:rPr>
            </w:pPr>
            <w:r w:rsidRPr="007361BC">
              <w:rPr>
                <w:sz w:val="22"/>
                <w:szCs w:val="22"/>
              </w:rPr>
              <w:t>Средневозрастные – 100%</w:t>
            </w:r>
          </w:p>
        </w:tc>
      </w:tr>
      <w:tr w:rsidR="0058296C" w:rsidRPr="007361BC" w14:paraId="35BC6058" w14:textId="77777777" w:rsidTr="00031A69">
        <w:trPr>
          <w:trHeight w:val="57"/>
        </w:trPr>
        <w:tc>
          <w:tcPr>
            <w:tcW w:w="1071" w:type="pct"/>
            <w:shd w:val="clear" w:color="auto" w:fill="auto"/>
            <w:vAlign w:val="center"/>
          </w:tcPr>
          <w:p w14:paraId="4FC85EEA" w14:textId="77777777" w:rsidR="0058296C" w:rsidRPr="007361BC" w:rsidRDefault="0058296C" w:rsidP="00031A69">
            <w:pPr>
              <w:ind w:firstLine="34"/>
              <w:jc w:val="center"/>
              <w:rPr>
                <w:sz w:val="22"/>
                <w:szCs w:val="22"/>
              </w:rPr>
            </w:pPr>
            <w:r w:rsidRPr="007361BC">
              <w:rPr>
                <w:sz w:val="22"/>
                <w:szCs w:val="22"/>
              </w:rPr>
              <w:t>Показатели рекреационной оценки лесов:</w:t>
            </w:r>
          </w:p>
        </w:tc>
        <w:tc>
          <w:tcPr>
            <w:tcW w:w="1949" w:type="pct"/>
            <w:shd w:val="clear" w:color="auto" w:fill="auto"/>
            <w:vAlign w:val="center"/>
          </w:tcPr>
          <w:p w14:paraId="54EE0B4D" w14:textId="7F63C8C7" w:rsidR="0058296C" w:rsidRPr="007361BC" w:rsidRDefault="0036379B" w:rsidP="00031A69">
            <w:pPr>
              <w:ind w:firstLine="34"/>
              <w:jc w:val="center"/>
              <w:rPr>
                <w:sz w:val="22"/>
                <w:szCs w:val="22"/>
              </w:rPr>
            </w:pPr>
            <w:r w:rsidRPr="007361BC">
              <w:rPr>
                <w:sz w:val="22"/>
                <w:szCs w:val="22"/>
              </w:rPr>
              <w:t>Высокая оценка</w:t>
            </w:r>
          </w:p>
        </w:tc>
        <w:tc>
          <w:tcPr>
            <w:tcW w:w="1980" w:type="pct"/>
            <w:shd w:val="clear" w:color="auto" w:fill="auto"/>
            <w:vAlign w:val="center"/>
          </w:tcPr>
          <w:p w14:paraId="4B347013" w14:textId="398CC5D9" w:rsidR="0058296C" w:rsidRPr="007361BC" w:rsidRDefault="009F4F2B" w:rsidP="00031A69">
            <w:pPr>
              <w:ind w:firstLine="34"/>
              <w:jc w:val="center"/>
              <w:rPr>
                <w:sz w:val="22"/>
                <w:szCs w:val="22"/>
              </w:rPr>
            </w:pPr>
            <w:r w:rsidRPr="007361BC">
              <w:rPr>
                <w:sz w:val="22"/>
                <w:szCs w:val="22"/>
              </w:rPr>
              <w:t>Высокая оценка</w:t>
            </w:r>
          </w:p>
        </w:tc>
      </w:tr>
      <w:tr w:rsidR="0058296C" w:rsidRPr="007361BC" w14:paraId="7D807201" w14:textId="77777777" w:rsidTr="00031A69">
        <w:trPr>
          <w:trHeight w:val="57"/>
        </w:trPr>
        <w:tc>
          <w:tcPr>
            <w:tcW w:w="1071" w:type="pct"/>
            <w:shd w:val="clear" w:color="auto" w:fill="auto"/>
            <w:vAlign w:val="center"/>
          </w:tcPr>
          <w:p w14:paraId="16C8E8D6" w14:textId="77777777" w:rsidR="0058296C" w:rsidRPr="007361BC" w:rsidRDefault="0058296C" w:rsidP="00031A69">
            <w:pPr>
              <w:ind w:firstLine="34"/>
              <w:jc w:val="center"/>
              <w:rPr>
                <w:sz w:val="22"/>
                <w:szCs w:val="22"/>
              </w:rPr>
            </w:pPr>
            <w:r w:rsidRPr="007361BC">
              <w:rPr>
                <w:sz w:val="22"/>
                <w:szCs w:val="22"/>
              </w:rPr>
              <w:t>- санитарно-гигиеническая оценка</w:t>
            </w:r>
          </w:p>
        </w:tc>
        <w:tc>
          <w:tcPr>
            <w:tcW w:w="1949" w:type="pct"/>
            <w:shd w:val="clear" w:color="auto" w:fill="auto"/>
            <w:vAlign w:val="center"/>
          </w:tcPr>
          <w:p w14:paraId="34991D8E" w14:textId="77777777" w:rsidR="0058296C" w:rsidRPr="007361BC" w:rsidRDefault="0058296C" w:rsidP="00031A69">
            <w:pPr>
              <w:ind w:firstLine="34"/>
              <w:jc w:val="center"/>
              <w:rPr>
                <w:sz w:val="22"/>
                <w:szCs w:val="22"/>
              </w:rPr>
            </w:pPr>
            <w:r w:rsidRPr="007361BC">
              <w:rPr>
                <w:sz w:val="22"/>
                <w:szCs w:val="22"/>
              </w:rPr>
              <w:t>высокая</w:t>
            </w:r>
          </w:p>
        </w:tc>
        <w:tc>
          <w:tcPr>
            <w:tcW w:w="1980" w:type="pct"/>
            <w:shd w:val="clear" w:color="auto" w:fill="auto"/>
            <w:vAlign w:val="center"/>
          </w:tcPr>
          <w:p w14:paraId="710F92D2" w14:textId="78F91FC8" w:rsidR="0058296C" w:rsidRPr="007361BC" w:rsidRDefault="009F4F2B" w:rsidP="00031A69">
            <w:pPr>
              <w:ind w:firstLine="34"/>
              <w:jc w:val="center"/>
              <w:rPr>
                <w:sz w:val="22"/>
                <w:szCs w:val="22"/>
              </w:rPr>
            </w:pPr>
            <w:r w:rsidRPr="007361BC">
              <w:rPr>
                <w:sz w:val="22"/>
                <w:szCs w:val="22"/>
              </w:rPr>
              <w:t>высокая</w:t>
            </w:r>
          </w:p>
        </w:tc>
      </w:tr>
      <w:tr w:rsidR="0058296C" w:rsidRPr="007361BC" w14:paraId="68D92E7A" w14:textId="77777777" w:rsidTr="00031A69">
        <w:trPr>
          <w:trHeight w:val="57"/>
        </w:trPr>
        <w:tc>
          <w:tcPr>
            <w:tcW w:w="1071" w:type="pct"/>
            <w:shd w:val="clear" w:color="auto" w:fill="auto"/>
            <w:vAlign w:val="center"/>
          </w:tcPr>
          <w:p w14:paraId="43A289F9" w14:textId="77777777" w:rsidR="0058296C" w:rsidRPr="007361BC" w:rsidRDefault="0058296C" w:rsidP="00031A69">
            <w:pPr>
              <w:ind w:firstLine="34"/>
              <w:jc w:val="center"/>
              <w:rPr>
                <w:sz w:val="22"/>
                <w:szCs w:val="22"/>
              </w:rPr>
            </w:pPr>
            <w:r w:rsidRPr="007361BC">
              <w:rPr>
                <w:sz w:val="22"/>
                <w:szCs w:val="22"/>
              </w:rPr>
              <w:t>- класс эстетической оценки</w:t>
            </w:r>
          </w:p>
        </w:tc>
        <w:tc>
          <w:tcPr>
            <w:tcW w:w="1949" w:type="pct"/>
            <w:shd w:val="clear" w:color="auto" w:fill="auto"/>
            <w:vAlign w:val="center"/>
          </w:tcPr>
          <w:p w14:paraId="4D93E7CD" w14:textId="6183CAC6" w:rsidR="0058296C" w:rsidRPr="007361BC" w:rsidRDefault="009F4F2B" w:rsidP="00031A69">
            <w:pPr>
              <w:ind w:firstLine="34"/>
              <w:jc w:val="center"/>
              <w:rPr>
                <w:sz w:val="22"/>
                <w:szCs w:val="22"/>
              </w:rPr>
            </w:pPr>
            <w:r w:rsidRPr="007361BC">
              <w:rPr>
                <w:sz w:val="22"/>
                <w:szCs w:val="22"/>
              </w:rPr>
              <w:t>1</w:t>
            </w:r>
          </w:p>
        </w:tc>
        <w:tc>
          <w:tcPr>
            <w:tcW w:w="1980" w:type="pct"/>
            <w:shd w:val="clear" w:color="auto" w:fill="auto"/>
            <w:vAlign w:val="center"/>
          </w:tcPr>
          <w:p w14:paraId="3E309537" w14:textId="57A63025" w:rsidR="0058296C" w:rsidRPr="007361BC" w:rsidRDefault="009F4F2B" w:rsidP="00031A69">
            <w:pPr>
              <w:ind w:firstLine="34"/>
              <w:jc w:val="center"/>
              <w:rPr>
                <w:sz w:val="22"/>
                <w:szCs w:val="22"/>
              </w:rPr>
            </w:pPr>
            <w:r w:rsidRPr="007361BC">
              <w:rPr>
                <w:sz w:val="22"/>
                <w:szCs w:val="22"/>
              </w:rPr>
              <w:t>1</w:t>
            </w:r>
          </w:p>
        </w:tc>
      </w:tr>
      <w:tr w:rsidR="0058296C" w:rsidRPr="007361BC" w14:paraId="4016F718" w14:textId="77777777" w:rsidTr="00031A69">
        <w:trPr>
          <w:trHeight w:val="57"/>
        </w:trPr>
        <w:tc>
          <w:tcPr>
            <w:tcW w:w="1071" w:type="pct"/>
            <w:shd w:val="clear" w:color="auto" w:fill="auto"/>
            <w:vAlign w:val="center"/>
          </w:tcPr>
          <w:p w14:paraId="6ED8F3CE" w14:textId="77777777" w:rsidR="0058296C" w:rsidRPr="007361BC" w:rsidRDefault="0058296C" w:rsidP="00031A69">
            <w:pPr>
              <w:ind w:firstLine="34"/>
              <w:jc w:val="center"/>
              <w:rPr>
                <w:sz w:val="22"/>
                <w:szCs w:val="22"/>
              </w:rPr>
            </w:pPr>
            <w:r w:rsidRPr="007361BC">
              <w:rPr>
                <w:sz w:val="22"/>
                <w:szCs w:val="22"/>
              </w:rPr>
              <w:t>- преобладающий тип ландшафта</w:t>
            </w:r>
          </w:p>
        </w:tc>
        <w:tc>
          <w:tcPr>
            <w:tcW w:w="1949" w:type="pct"/>
            <w:shd w:val="clear" w:color="auto" w:fill="auto"/>
            <w:vAlign w:val="center"/>
          </w:tcPr>
          <w:p w14:paraId="140E1ED9" w14:textId="77777777" w:rsidR="0058296C" w:rsidRPr="007361BC" w:rsidRDefault="0058296C" w:rsidP="00031A69">
            <w:pPr>
              <w:ind w:firstLine="34"/>
              <w:jc w:val="center"/>
              <w:rPr>
                <w:sz w:val="22"/>
                <w:szCs w:val="22"/>
              </w:rPr>
            </w:pPr>
            <w:r w:rsidRPr="007361BC">
              <w:rPr>
                <w:sz w:val="22"/>
                <w:szCs w:val="22"/>
              </w:rPr>
              <w:t>закрытый</w:t>
            </w:r>
          </w:p>
        </w:tc>
        <w:tc>
          <w:tcPr>
            <w:tcW w:w="1980" w:type="pct"/>
            <w:shd w:val="clear" w:color="auto" w:fill="auto"/>
            <w:vAlign w:val="center"/>
          </w:tcPr>
          <w:p w14:paraId="7CC22BCB" w14:textId="43144257" w:rsidR="0058296C" w:rsidRPr="007361BC" w:rsidRDefault="009F4F2B" w:rsidP="00031A69">
            <w:pPr>
              <w:ind w:firstLine="34"/>
              <w:jc w:val="center"/>
              <w:rPr>
                <w:sz w:val="22"/>
                <w:szCs w:val="22"/>
              </w:rPr>
            </w:pPr>
            <w:r w:rsidRPr="007361BC">
              <w:rPr>
                <w:sz w:val="22"/>
                <w:szCs w:val="22"/>
              </w:rPr>
              <w:t>закрытый</w:t>
            </w:r>
          </w:p>
        </w:tc>
      </w:tr>
      <w:tr w:rsidR="0058296C" w:rsidRPr="007361BC" w14:paraId="0285B3C9" w14:textId="77777777" w:rsidTr="00031A69">
        <w:trPr>
          <w:trHeight w:val="57"/>
        </w:trPr>
        <w:tc>
          <w:tcPr>
            <w:tcW w:w="1071" w:type="pct"/>
            <w:shd w:val="clear" w:color="auto" w:fill="auto"/>
            <w:vAlign w:val="center"/>
          </w:tcPr>
          <w:p w14:paraId="4C12205F" w14:textId="77777777" w:rsidR="0058296C" w:rsidRPr="007361BC" w:rsidRDefault="0058296C" w:rsidP="00031A69">
            <w:pPr>
              <w:ind w:firstLine="34"/>
              <w:jc w:val="center"/>
              <w:rPr>
                <w:sz w:val="22"/>
                <w:szCs w:val="22"/>
              </w:rPr>
            </w:pPr>
            <w:r w:rsidRPr="007361BC">
              <w:rPr>
                <w:sz w:val="22"/>
                <w:szCs w:val="22"/>
              </w:rPr>
              <w:t>Средний состав</w:t>
            </w:r>
          </w:p>
        </w:tc>
        <w:tc>
          <w:tcPr>
            <w:tcW w:w="1949" w:type="pct"/>
            <w:shd w:val="clear" w:color="auto" w:fill="auto"/>
            <w:vAlign w:val="center"/>
          </w:tcPr>
          <w:p w14:paraId="6E70AF61" w14:textId="5185A4D7" w:rsidR="0058296C" w:rsidRPr="007361BC" w:rsidRDefault="0036379B" w:rsidP="005C756A">
            <w:pPr>
              <w:jc w:val="center"/>
              <w:rPr>
                <w:sz w:val="22"/>
                <w:szCs w:val="22"/>
              </w:rPr>
            </w:pPr>
            <w:r w:rsidRPr="007361BC">
              <w:rPr>
                <w:sz w:val="22"/>
                <w:szCs w:val="22"/>
              </w:rPr>
              <w:t>10</w:t>
            </w:r>
            <w:r w:rsidR="00CD10C3" w:rsidRPr="007361BC">
              <w:rPr>
                <w:sz w:val="22"/>
                <w:szCs w:val="22"/>
              </w:rPr>
              <w:t>С</w:t>
            </w:r>
          </w:p>
        </w:tc>
        <w:tc>
          <w:tcPr>
            <w:tcW w:w="1980" w:type="pct"/>
            <w:shd w:val="clear" w:color="auto" w:fill="auto"/>
            <w:vAlign w:val="center"/>
          </w:tcPr>
          <w:p w14:paraId="74051864" w14:textId="1FF98478" w:rsidR="0058296C" w:rsidRPr="007361BC" w:rsidRDefault="00A72A65" w:rsidP="00CD10C3">
            <w:pPr>
              <w:ind w:firstLine="34"/>
              <w:jc w:val="center"/>
              <w:rPr>
                <w:sz w:val="22"/>
                <w:szCs w:val="22"/>
              </w:rPr>
            </w:pPr>
            <w:r w:rsidRPr="007361BC">
              <w:rPr>
                <w:sz w:val="22"/>
                <w:szCs w:val="22"/>
              </w:rPr>
              <w:t>10С</w:t>
            </w:r>
          </w:p>
        </w:tc>
      </w:tr>
      <w:tr w:rsidR="0058296C" w:rsidRPr="007361BC" w14:paraId="5495C88A" w14:textId="77777777" w:rsidTr="00031A69">
        <w:trPr>
          <w:trHeight w:val="57"/>
        </w:trPr>
        <w:tc>
          <w:tcPr>
            <w:tcW w:w="1071" w:type="pct"/>
            <w:shd w:val="clear" w:color="auto" w:fill="auto"/>
            <w:vAlign w:val="center"/>
          </w:tcPr>
          <w:p w14:paraId="5E4ED872" w14:textId="77777777" w:rsidR="0058296C" w:rsidRPr="007361BC" w:rsidRDefault="0058296C" w:rsidP="00031A69">
            <w:pPr>
              <w:jc w:val="center"/>
              <w:rPr>
                <w:sz w:val="22"/>
                <w:szCs w:val="22"/>
              </w:rPr>
            </w:pPr>
            <w:r w:rsidRPr="007361BC">
              <w:rPr>
                <w:sz w:val="22"/>
                <w:szCs w:val="22"/>
              </w:rPr>
              <w:t>Площадь, га</w:t>
            </w:r>
          </w:p>
        </w:tc>
        <w:tc>
          <w:tcPr>
            <w:tcW w:w="1949" w:type="pct"/>
            <w:shd w:val="clear" w:color="auto" w:fill="auto"/>
            <w:vAlign w:val="center"/>
          </w:tcPr>
          <w:p w14:paraId="11D270A0" w14:textId="5911395C" w:rsidR="0058296C" w:rsidRPr="007361BC" w:rsidRDefault="0036379B" w:rsidP="00031A69">
            <w:pPr>
              <w:jc w:val="center"/>
              <w:rPr>
                <w:sz w:val="22"/>
                <w:szCs w:val="22"/>
              </w:rPr>
            </w:pPr>
            <w:r w:rsidRPr="007361BC">
              <w:rPr>
                <w:sz w:val="22"/>
                <w:szCs w:val="22"/>
              </w:rPr>
              <w:t>0,8908</w:t>
            </w:r>
          </w:p>
        </w:tc>
        <w:tc>
          <w:tcPr>
            <w:tcW w:w="1980" w:type="pct"/>
            <w:shd w:val="clear" w:color="auto" w:fill="auto"/>
            <w:vAlign w:val="center"/>
          </w:tcPr>
          <w:p w14:paraId="5137611F" w14:textId="2C0753D6" w:rsidR="0058296C" w:rsidRPr="007361BC" w:rsidRDefault="0036379B" w:rsidP="00031A69">
            <w:pPr>
              <w:jc w:val="center"/>
              <w:rPr>
                <w:sz w:val="22"/>
                <w:szCs w:val="22"/>
              </w:rPr>
            </w:pPr>
            <w:r w:rsidRPr="007361BC">
              <w:rPr>
                <w:sz w:val="22"/>
                <w:szCs w:val="22"/>
              </w:rPr>
              <w:t>0,8908</w:t>
            </w:r>
          </w:p>
        </w:tc>
      </w:tr>
      <w:tr w:rsidR="0058296C" w:rsidRPr="007361BC" w14:paraId="39CCFD2E" w14:textId="77777777" w:rsidTr="00031A69">
        <w:trPr>
          <w:trHeight w:val="57"/>
        </w:trPr>
        <w:tc>
          <w:tcPr>
            <w:tcW w:w="1071" w:type="pct"/>
            <w:shd w:val="clear" w:color="auto" w:fill="auto"/>
            <w:vAlign w:val="center"/>
          </w:tcPr>
          <w:p w14:paraId="113B2DA7" w14:textId="77777777" w:rsidR="0058296C" w:rsidRPr="007361BC" w:rsidRDefault="0058296C" w:rsidP="00031A69">
            <w:pPr>
              <w:jc w:val="center"/>
              <w:rPr>
                <w:sz w:val="22"/>
                <w:szCs w:val="22"/>
              </w:rPr>
            </w:pPr>
            <w:r w:rsidRPr="007361BC">
              <w:rPr>
                <w:sz w:val="22"/>
                <w:szCs w:val="22"/>
              </w:rPr>
              <w:t>Доля покрытых лесом земель, %%</w:t>
            </w:r>
          </w:p>
        </w:tc>
        <w:tc>
          <w:tcPr>
            <w:tcW w:w="1949" w:type="pct"/>
            <w:shd w:val="clear" w:color="auto" w:fill="auto"/>
            <w:vAlign w:val="center"/>
          </w:tcPr>
          <w:p w14:paraId="26531924" w14:textId="30837930" w:rsidR="0058296C" w:rsidRPr="007361BC" w:rsidRDefault="0036379B" w:rsidP="00942A4D">
            <w:pPr>
              <w:jc w:val="center"/>
              <w:rPr>
                <w:sz w:val="22"/>
                <w:szCs w:val="22"/>
              </w:rPr>
            </w:pPr>
            <w:r w:rsidRPr="007361BC">
              <w:rPr>
                <w:sz w:val="22"/>
                <w:szCs w:val="22"/>
              </w:rPr>
              <w:t>81,3</w:t>
            </w:r>
          </w:p>
        </w:tc>
        <w:tc>
          <w:tcPr>
            <w:tcW w:w="1980" w:type="pct"/>
            <w:shd w:val="clear" w:color="auto" w:fill="auto"/>
            <w:vAlign w:val="center"/>
          </w:tcPr>
          <w:p w14:paraId="5CF839C4" w14:textId="45587632" w:rsidR="0058296C" w:rsidRPr="007361BC" w:rsidRDefault="00A72A65" w:rsidP="00031A69">
            <w:pPr>
              <w:jc w:val="center"/>
              <w:rPr>
                <w:sz w:val="22"/>
                <w:szCs w:val="22"/>
              </w:rPr>
            </w:pPr>
            <w:r w:rsidRPr="007361BC">
              <w:rPr>
                <w:sz w:val="22"/>
                <w:szCs w:val="22"/>
                <w:lang w:val="en-US"/>
              </w:rPr>
              <w:t>100</w:t>
            </w:r>
            <w:r w:rsidRPr="007361BC">
              <w:rPr>
                <w:sz w:val="22"/>
                <w:szCs w:val="22"/>
              </w:rPr>
              <w:t>,0</w:t>
            </w:r>
          </w:p>
        </w:tc>
      </w:tr>
    </w:tbl>
    <w:p w14:paraId="0819938C" w14:textId="77777777" w:rsidR="00093C62" w:rsidRPr="007361BC" w:rsidRDefault="00093C62" w:rsidP="005C756A">
      <w:pPr>
        <w:pStyle w:val="27"/>
        <w:shd w:val="clear" w:color="auto" w:fill="auto"/>
        <w:spacing w:before="0" w:after="0" w:line="322" w:lineRule="exact"/>
        <w:ind w:firstLine="740"/>
        <w:rPr>
          <w:lang w:bidi="ru-RU"/>
        </w:rPr>
      </w:pPr>
    </w:p>
    <w:p w14:paraId="4DD7D8D8" w14:textId="39434A43" w:rsidR="000A051C" w:rsidRPr="007361BC" w:rsidRDefault="005C756A" w:rsidP="000A051C">
      <w:pPr>
        <w:ind w:firstLine="709"/>
        <w:rPr>
          <w:sz w:val="28"/>
          <w:szCs w:val="28"/>
          <w:lang w:bidi="ru-RU"/>
        </w:rPr>
      </w:pPr>
      <w:r w:rsidRPr="007361BC">
        <w:rPr>
          <w:sz w:val="28"/>
          <w:szCs w:val="28"/>
          <w:lang w:bidi="ru-RU"/>
        </w:rPr>
        <w:lastRenderedPageBreak/>
        <w:t xml:space="preserve">Лесной участок, включаемый в леса, расположенные в </w:t>
      </w:r>
      <w:r w:rsidR="001B101F" w:rsidRPr="007361BC">
        <w:rPr>
          <w:sz w:val="28"/>
          <w:szCs w:val="28"/>
          <w:lang w:bidi="ru-RU"/>
        </w:rPr>
        <w:t>лесопарковых</w:t>
      </w:r>
      <w:r w:rsidRPr="007361BC">
        <w:rPr>
          <w:sz w:val="28"/>
          <w:szCs w:val="28"/>
          <w:lang w:bidi="ru-RU"/>
        </w:rPr>
        <w:t xml:space="preserve"> зонах в М</w:t>
      </w:r>
      <w:r w:rsidR="001B101F" w:rsidRPr="007361BC">
        <w:rPr>
          <w:sz w:val="28"/>
          <w:szCs w:val="28"/>
          <w:lang w:bidi="ru-RU"/>
        </w:rPr>
        <w:t>ирновском</w:t>
      </w:r>
      <w:r w:rsidRPr="007361BC">
        <w:rPr>
          <w:sz w:val="28"/>
          <w:szCs w:val="28"/>
          <w:lang w:bidi="ru-RU"/>
        </w:rPr>
        <w:t xml:space="preserve"> лесничестве представлен </w:t>
      </w:r>
      <w:r w:rsidR="00A72A65" w:rsidRPr="007361BC">
        <w:rPr>
          <w:sz w:val="28"/>
          <w:szCs w:val="28"/>
          <w:lang w:bidi="ru-RU"/>
        </w:rPr>
        <w:t>хвойными</w:t>
      </w:r>
      <w:r w:rsidR="001B101F" w:rsidRPr="007361BC">
        <w:rPr>
          <w:sz w:val="28"/>
          <w:szCs w:val="28"/>
          <w:lang w:bidi="ru-RU"/>
        </w:rPr>
        <w:t xml:space="preserve"> </w:t>
      </w:r>
      <w:r w:rsidR="00AB0678" w:rsidRPr="007361BC">
        <w:rPr>
          <w:sz w:val="28"/>
          <w:szCs w:val="28"/>
          <w:lang w:bidi="ru-RU"/>
        </w:rPr>
        <w:t>лесными культурами</w:t>
      </w:r>
      <w:r w:rsidR="00A72A65" w:rsidRPr="007361BC">
        <w:rPr>
          <w:sz w:val="28"/>
          <w:szCs w:val="28"/>
          <w:lang w:bidi="ru-RU"/>
        </w:rPr>
        <w:t>.</w:t>
      </w:r>
    </w:p>
    <w:p w14:paraId="583E206C" w14:textId="6902995F" w:rsidR="005C756A" w:rsidRPr="007361BC" w:rsidRDefault="00AB0678" w:rsidP="005C756A">
      <w:pPr>
        <w:pStyle w:val="27"/>
        <w:shd w:val="clear" w:color="auto" w:fill="auto"/>
        <w:spacing w:before="0" w:after="0" w:line="322" w:lineRule="exact"/>
        <w:ind w:firstLine="740"/>
        <w:rPr>
          <w:lang w:bidi="ru-RU"/>
        </w:rPr>
      </w:pPr>
      <w:r w:rsidRPr="007361BC">
        <w:rPr>
          <w:lang w:bidi="ru-RU"/>
        </w:rPr>
        <w:t xml:space="preserve">Площадь участка, включаемого в состав лесов, расположенных в </w:t>
      </w:r>
      <w:r w:rsidR="001B101F" w:rsidRPr="007361BC">
        <w:rPr>
          <w:lang w:bidi="ru-RU"/>
        </w:rPr>
        <w:t>лесопарковых</w:t>
      </w:r>
      <w:r w:rsidRPr="007361BC">
        <w:rPr>
          <w:lang w:bidi="ru-RU"/>
        </w:rPr>
        <w:t xml:space="preserve"> зонах</w:t>
      </w:r>
      <w:r w:rsidR="006C4674" w:rsidRPr="007361BC">
        <w:rPr>
          <w:lang w:bidi="ru-RU"/>
        </w:rPr>
        <w:t>,</w:t>
      </w:r>
      <w:r w:rsidRPr="007361BC">
        <w:rPr>
          <w:lang w:bidi="ru-RU"/>
        </w:rPr>
        <w:t xml:space="preserve"> равна</w:t>
      </w:r>
      <w:r w:rsidR="005C756A" w:rsidRPr="007361BC">
        <w:rPr>
          <w:lang w:bidi="ru-RU"/>
        </w:rPr>
        <w:t xml:space="preserve"> </w:t>
      </w:r>
      <w:r w:rsidRPr="007361BC">
        <w:rPr>
          <w:lang w:bidi="ru-RU"/>
        </w:rPr>
        <w:t xml:space="preserve">площади </w:t>
      </w:r>
      <w:r w:rsidR="005C756A" w:rsidRPr="007361BC">
        <w:rPr>
          <w:lang w:bidi="ru-RU"/>
        </w:rPr>
        <w:t>лесно</w:t>
      </w:r>
      <w:r w:rsidRPr="007361BC">
        <w:rPr>
          <w:lang w:bidi="ru-RU"/>
        </w:rPr>
        <w:t>го</w:t>
      </w:r>
      <w:r w:rsidR="005C756A" w:rsidRPr="007361BC">
        <w:rPr>
          <w:lang w:bidi="ru-RU"/>
        </w:rPr>
        <w:t xml:space="preserve"> участк</w:t>
      </w:r>
      <w:r w:rsidRPr="007361BC">
        <w:rPr>
          <w:lang w:bidi="ru-RU"/>
        </w:rPr>
        <w:t>а</w:t>
      </w:r>
      <w:r w:rsidR="006C4674" w:rsidRPr="007361BC">
        <w:rPr>
          <w:lang w:bidi="ru-RU"/>
        </w:rPr>
        <w:t>,</w:t>
      </w:r>
      <w:r w:rsidRPr="007361BC">
        <w:rPr>
          <w:lang w:bidi="ru-RU"/>
        </w:rPr>
        <w:t xml:space="preserve"> исключаемого</w:t>
      </w:r>
      <w:r w:rsidR="005C756A" w:rsidRPr="007361BC">
        <w:rPr>
          <w:lang w:bidi="ru-RU"/>
        </w:rPr>
        <w:t xml:space="preserve"> из состава лесов, расположенных в </w:t>
      </w:r>
      <w:r w:rsidR="001B101F" w:rsidRPr="007361BC">
        <w:rPr>
          <w:lang w:bidi="ru-RU"/>
        </w:rPr>
        <w:t>лесопарковых</w:t>
      </w:r>
      <w:r w:rsidR="005C756A" w:rsidRPr="007361BC">
        <w:rPr>
          <w:lang w:bidi="ru-RU"/>
        </w:rPr>
        <w:t xml:space="preserve"> зонах - </w:t>
      </w:r>
      <w:r w:rsidR="001B101F" w:rsidRPr="007361BC">
        <w:rPr>
          <w:lang w:bidi="ru-RU"/>
        </w:rPr>
        <w:t xml:space="preserve">0,8908 </w:t>
      </w:r>
      <w:r w:rsidR="005C756A" w:rsidRPr="007361BC">
        <w:rPr>
          <w:lang w:bidi="ru-RU"/>
        </w:rPr>
        <w:t xml:space="preserve">га. </w:t>
      </w:r>
    </w:p>
    <w:p w14:paraId="46B47816" w14:textId="1FDA8D48" w:rsidR="001B101F" w:rsidRPr="007361BC" w:rsidRDefault="00A72A65" w:rsidP="001B101F">
      <w:pPr>
        <w:pStyle w:val="afffffd"/>
        <w:spacing w:before="0" w:beforeAutospacing="0" w:after="0" w:afterAutospacing="0"/>
        <w:ind w:firstLine="709"/>
        <w:contextualSpacing/>
        <w:rPr>
          <w:sz w:val="28"/>
          <w:szCs w:val="28"/>
          <w:lang w:bidi="ru-RU"/>
        </w:rPr>
      </w:pPr>
      <w:r w:rsidRPr="007361BC">
        <w:rPr>
          <w:sz w:val="28"/>
          <w:szCs w:val="28"/>
          <w:lang w:bidi="ru-RU"/>
        </w:rPr>
        <w:t>Сосновые</w:t>
      </w:r>
      <w:r w:rsidR="001B101F" w:rsidRPr="007361BC">
        <w:rPr>
          <w:sz w:val="28"/>
          <w:szCs w:val="28"/>
          <w:lang w:bidi="ru-RU"/>
        </w:rPr>
        <w:t xml:space="preserve"> насаждения имеют эстетически-привлекательный и декоративный внешний вид, подходят под любой ландшафтный дизайн участка и создают идеальное место для отдыха. Воздух в </w:t>
      </w:r>
      <w:r w:rsidRPr="007361BC">
        <w:rPr>
          <w:sz w:val="28"/>
          <w:szCs w:val="28"/>
          <w:lang w:bidi="ru-RU"/>
        </w:rPr>
        <w:t>сосновых</w:t>
      </w:r>
      <w:r w:rsidR="001B101F" w:rsidRPr="007361BC">
        <w:rPr>
          <w:sz w:val="28"/>
          <w:szCs w:val="28"/>
          <w:lang w:bidi="ru-RU"/>
        </w:rPr>
        <w:t xml:space="preserve"> насаждениях обладает</w:t>
      </w:r>
      <w:r w:rsidR="001D5723" w:rsidRPr="007361BC">
        <w:rPr>
          <w:sz w:val="28"/>
          <w:szCs w:val="28"/>
          <w:lang w:bidi="ru-RU"/>
        </w:rPr>
        <w:t xml:space="preserve"> </w:t>
      </w:r>
      <w:r w:rsidR="001B101F" w:rsidRPr="007361BC">
        <w:rPr>
          <w:sz w:val="28"/>
          <w:szCs w:val="28"/>
          <w:lang w:bidi="ru-RU"/>
        </w:rPr>
        <w:t>уникальными</w:t>
      </w:r>
      <w:r w:rsidR="001D5723" w:rsidRPr="007361BC">
        <w:rPr>
          <w:sz w:val="28"/>
          <w:szCs w:val="28"/>
          <w:lang w:bidi="ru-RU"/>
        </w:rPr>
        <w:t xml:space="preserve"> </w:t>
      </w:r>
      <w:r w:rsidR="001B101F" w:rsidRPr="007361BC">
        <w:rPr>
          <w:sz w:val="28"/>
          <w:szCs w:val="28"/>
          <w:lang w:bidi="ru-RU"/>
        </w:rPr>
        <w:t>свойствами: он насыщен отрицательными ионами и фитонцидами. Эти вещества обладают превосходной бактерицидной силой. Они способствуют очищению воздуха и обладают антимикробными свойствами. Аромат это</w:t>
      </w:r>
      <w:r w:rsidR="001D5723" w:rsidRPr="007361BC">
        <w:rPr>
          <w:sz w:val="28"/>
          <w:szCs w:val="28"/>
          <w:lang w:bidi="ru-RU"/>
        </w:rPr>
        <w:t xml:space="preserve">го дерева на человека действует </w:t>
      </w:r>
      <w:r w:rsidR="001B101F" w:rsidRPr="007361BC">
        <w:rPr>
          <w:sz w:val="28"/>
          <w:szCs w:val="28"/>
          <w:lang w:bidi="ru-RU"/>
        </w:rPr>
        <w:t>благотворно</w:t>
      </w:r>
      <w:r w:rsidR="001D5723" w:rsidRPr="007361BC">
        <w:rPr>
          <w:sz w:val="28"/>
          <w:szCs w:val="28"/>
          <w:lang w:bidi="ru-RU"/>
        </w:rPr>
        <w:t xml:space="preserve"> </w:t>
      </w:r>
      <w:r w:rsidR="001B101F" w:rsidRPr="007361BC">
        <w:rPr>
          <w:sz w:val="28"/>
          <w:szCs w:val="28"/>
          <w:lang w:bidi="ru-RU"/>
        </w:rPr>
        <w:t>– успокаивает и исцеляет.</w:t>
      </w:r>
    </w:p>
    <w:p w14:paraId="160F344B" w14:textId="77777777" w:rsidR="00EF35AB" w:rsidRPr="007361BC" w:rsidRDefault="00AB0678">
      <w:pPr>
        <w:pStyle w:val="27"/>
        <w:shd w:val="clear" w:color="auto" w:fill="auto"/>
        <w:spacing w:before="0" w:after="0" w:line="240" w:lineRule="auto"/>
        <w:ind w:firstLine="743"/>
        <w:rPr>
          <w:lang w:bidi="ru-RU"/>
        </w:rPr>
      </w:pPr>
      <w:r w:rsidRPr="007361BC">
        <w:rPr>
          <w:lang w:bidi="ru-RU"/>
        </w:rPr>
        <w:t>В результате реализации проектируемого изменения границ лесов, расположенных в лесопарковых и зеленых зонах, рекреационная емкость и защитные функции лесов от неблагоприятных природных и техногенных воздействий защитных лесов не изменится.</w:t>
      </w:r>
    </w:p>
    <w:p w14:paraId="6055D685" w14:textId="77777777" w:rsidR="00EF35AB" w:rsidRPr="007361BC" w:rsidRDefault="00EF35AB">
      <w:pPr>
        <w:pStyle w:val="27"/>
        <w:shd w:val="clear" w:color="auto" w:fill="auto"/>
        <w:spacing w:before="0" w:after="0" w:line="240" w:lineRule="auto"/>
        <w:ind w:firstLine="743"/>
      </w:pPr>
    </w:p>
    <w:p w14:paraId="58138BC6" w14:textId="09A30DC5" w:rsidR="00EF35AB" w:rsidRPr="007361BC" w:rsidRDefault="00565AB7">
      <w:pPr>
        <w:widowControl w:val="0"/>
        <w:tabs>
          <w:tab w:val="left" w:pos="1533"/>
        </w:tabs>
        <w:jc w:val="center"/>
        <w:rPr>
          <w:b/>
          <w:sz w:val="32"/>
          <w:szCs w:val="32"/>
        </w:rPr>
      </w:pPr>
      <w:r w:rsidRPr="007361BC">
        <w:rPr>
          <w:b/>
          <w:sz w:val="32"/>
          <w:szCs w:val="32"/>
        </w:rPr>
        <w:t>8</w:t>
      </w:r>
      <w:r w:rsidR="002B11AC" w:rsidRPr="007361BC">
        <w:rPr>
          <w:b/>
          <w:sz w:val="32"/>
          <w:szCs w:val="32"/>
        </w:rPr>
        <w:t xml:space="preserve">. </w:t>
      </w:r>
      <w:r w:rsidRPr="007361BC">
        <w:rPr>
          <w:b/>
          <w:sz w:val="32"/>
          <w:szCs w:val="32"/>
        </w:rPr>
        <w:t>Сведения о границах населенных</w:t>
      </w:r>
      <w:r w:rsidR="00D17B4B" w:rsidRPr="007361BC">
        <w:rPr>
          <w:b/>
          <w:sz w:val="32"/>
          <w:szCs w:val="32"/>
        </w:rPr>
        <w:t xml:space="preserve"> пунктов и муниципальных образо</w:t>
      </w:r>
      <w:r w:rsidRPr="007361BC">
        <w:rPr>
          <w:b/>
          <w:sz w:val="32"/>
          <w:szCs w:val="32"/>
        </w:rPr>
        <w:t xml:space="preserve">ваний, на территории которых проектируются леса, расположенные в </w:t>
      </w:r>
      <w:r w:rsidR="00C5133C" w:rsidRPr="007361BC">
        <w:rPr>
          <w:b/>
          <w:sz w:val="32"/>
          <w:szCs w:val="32"/>
        </w:rPr>
        <w:t>лесопарковых и зеленых</w:t>
      </w:r>
      <w:r w:rsidRPr="007361BC">
        <w:rPr>
          <w:b/>
          <w:sz w:val="32"/>
          <w:szCs w:val="32"/>
        </w:rPr>
        <w:t xml:space="preserve"> зонах</w:t>
      </w:r>
    </w:p>
    <w:p w14:paraId="00E61482" w14:textId="77777777" w:rsidR="00EF35AB" w:rsidRPr="007361BC" w:rsidRDefault="00EF35AB">
      <w:pPr>
        <w:ind w:firstLine="709"/>
        <w:contextualSpacing/>
        <w:rPr>
          <w:sz w:val="28"/>
          <w:szCs w:val="28"/>
        </w:rPr>
      </w:pPr>
    </w:p>
    <w:p w14:paraId="15AD7015" w14:textId="1EBD9255" w:rsidR="00EF35AB" w:rsidRPr="007361BC" w:rsidRDefault="00AE1ABA">
      <w:pPr>
        <w:ind w:firstLine="709"/>
        <w:contextualSpacing/>
        <w:rPr>
          <w:sz w:val="28"/>
          <w:szCs w:val="28"/>
        </w:rPr>
      </w:pPr>
      <w:r w:rsidRPr="007361BC">
        <w:rPr>
          <w:sz w:val="28"/>
          <w:szCs w:val="28"/>
        </w:rPr>
        <w:t>Проектируемы</w:t>
      </w:r>
      <w:r w:rsidR="00B05119" w:rsidRPr="007361BC">
        <w:rPr>
          <w:sz w:val="28"/>
          <w:szCs w:val="28"/>
        </w:rPr>
        <w:t>й</w:t>
      </w:r>
      <w:r w:rsidRPr="007361BC">
        <w:rPr>
          <w:sz w:val="28"/>
          <w:szCs w:val="28"/>
        </w:rPr>
        <w:t xml:space="preserve"> к исключению из состава </w:t>
      </w:r>
      <w:r w:rsidR="00BE5766" w:rsidRPr="007361BC">
        <w:rPr>
          <w:sz w:val="28"/>
          <w:szCs w:val="28"/>
        </w:rPr>
        <w:t xml:space="preserve">лесов, расположенных в </w:t>
      </w:r>
      <w:r w:rsidR="00C5133C" w:rsidRPr="007361BC">
        <w:rPr>
          <w:sz w:val="28"/>
          <w:szCs w:val="28"/>
        </w:rPr>
        <w:t>лесопарковых</w:t>
      </w:r>
      <w:r w:rsidR="00BE5766" w:rsidRPr="007361BC">
        <w:rPr>
          <w:sz w:val="28"/>
          <w:szCs w:val="28"/>
        </w:rPr>
        <w:t xml:space="preserve"> зонах,</w:t>
      </w:r>
      <w:r w:rsidRPr="007361BC">
        <w:rPr>
          <w:sz w:val="28"/>
          <w:szCs w:val="28"/>
        </w:rPr>
        <w:t xml:space="preserve"> л</w:t>
      </w:r>
      <w:r w:rsidR="00D15CF6" w:rsidRPr="007361BC">
        <w:rPr>
          <w:sz w:val="28"/>
          <w:szCs w:val="28"/>
        </w:rPr>
        <w:t>есн</w:t>
      </w:r>
      <w:r w:rsidR="00B05119" w:rsidRPr="007361BC">
        <w:rPr>
          <w:sz w:val="28"/>
          <w:szCs w:val="28"/>
        </w:rPr>
        <w:t>ой</w:t>
      </w:r>
      <w:r w:rsidR="00873361" w:rsidRPr="007361BC">
        <w:rPr>
          <w:sz w:val="28"/>
          <w:szCs w:val="28"/>
        </w:rPr>
        <w:t xml:space="preserve"> </w:t>
      </w:r>
      <w:r w:rsidR="00F025C3" w:rsidRPr="007361BC">
        <w:rPr>
          <w:sz w:val="28"/>
          <w:szCs w:val="28"/>
        </w:rPr>
        <w:t>участ</w:t>
      </w:r>
      <w:r w:rsidR="00B05119" w:rsidRPr="007361BC">
        <w:rPr>
          <w:sz w:val="28"/>
          <w:szCs w:val="28"/>
        </w:rPr>
        <w:t>ок</w:t>
      </w:r>
      <w:r w:rsidR="00BD43B9" w:rsidRPr="007361BC">
        <w:rPr>
          <w:sz w:val="28"/>
          <w:szCs w:val="28"/>
        </w:rPr>
        <w:t>,</w:t>
      </w:r>
      <w:r w:rsidRPr="007361BC">
        <w:rPr>
          <w:sz w:val="28"/>
          <w:szCs w:val="28"/>
        </w:rPr>
        <w:t xml:space="preserve"> </w:t>
      </w:r>
      <w:r w:rsidR="00BD43B9" w:rsidRPr="007361BC">
        <w:rPr>
          <w:sz w:val="28"/>
          <w:szCs w:val="28"/>
        </w:rPr>
        <w:t>в границах квартала 93 (части выделов 10, 30, 31, 39, 43, 45) Мирновского лесничества Тогучинского лесохозяйственного участка, расположен</w:t>
      </w:r>
      <w:r w:rsidR="00B46E05" w:rsidRPr="007361BC">
        <w:rPr>
          <w:sz w:val="28"/>
          <w:szCs w:val="28"/>
        </w:rPr>
        <w:t xml:space="preserve"> </w:t>
      </w:r>
      <w:r w:rsidR="00B05119" w:rsidRPr="007361BC">
        <w:rPr>
          <w:sz w:val="28"/>
          <w:szCs w:val="28"/>
        </w:rPr>
        <w:t xml:space="preserve">в </w:t>
      </w:r>
      <w:r w:rsidR="00C5133C" w:rsidRPr="007361BC">
        <w:rPr>
          <w:sz w:val="28"/>
          <w:szCs w:val="28"/>
        </w:rPr>
        <w:t>Новосибирской области</w:t>
      </w:r>
      <w:r w:rsidR="00B05119" w:rsidRPr="007361BC">
        <w:rPr>
          <w:sz w:val="28"/>
          <w:szCs w:val="28"/>
        </w:rPr>
        <w:t xml:space="preserve"> </w:t>
      </w:r>
      <w:r w:rsidR="00C5133C" w:rsidRPr="007361BC">
        <w:rPr>
          <w:sz w:val="28"/>
          <w:szCs w:val="28"/>
        </w:rPr>
        <w:t>Тогучинском муниципальном районе</w:t>
      </w:r>
      <w:r w:rsidR="00B05119" w:rsidRPr="007361BC">
        <w:rPr>
          <w:sz w:val="28"/>
          <w:szCs w:val="28"/>
        </w:rPr>
        <w:t xml:space="preserve"> </w:t>
      </w:r>
      <w:r w:rsidR="00C43FC7" w:rsidRPr="007361BC">
        <w:rPr>
          <w:sz w:val="28"/>
          <w:szCs w:val="28"/>
        </w:rPr>
        <w:t xml:space="preserve">Кудринском сельсовете. </w:t>
      </w:r>
    </w:p>
    <w:p w14:paraId="686AAE84" w14:textId="653A2508" w:rsidR="00235E73" w:rsidRPr="007361BC" w:rsidRDefault="00AE1ABA" w:rsidP="00235E73">
      <w:pPr>
        <w:ind w:firstLine="709"/>
        <w:contextualSpacing/>
        <w:rPr>
          <w:sz w:val="28"/>
          <w:szCs w:val="28"/>
        </w:rPr>
      </w:pPr>
      <w:r w:rsidRPr="007361BC">
        <w:rPr>
          <w:sz w:val="28"/>
          <w:szCs w:val="28"/>
        </w:rPr>
        <w:t>Проектируемы</w:t>
      </w:r>
      <w:r w:rsidR="00B05119" w:rsidRPr="007361BC">
        <w:rPr>
          <w:sz w:val="28"/>
          <w:szCs w:val="28"/>
        </w:rPr>
        <w:t>й</w:t>
      </w:r>
      <w:r w:rsidRPr="007361BC">
        <w:rPr>
          <w:sz w:val="28"/>
          <w:szCs w:val="28"/>
        </w:rPr>
        <w:t xml:space="preserve"> к </w:t>
      </w:r>
      <w:r w:rsidR="003E1FF4" w:rsidRPr="007361BC">
        <w:rPr>
          <w:sz w:val="28"/>
          <w:szCs w:val="28"/>
        </w:rPr>
        <w:t>включению</w:t>
      </w:r>
      <w:r w:rsidRPr="007361BC">
        <w:rPr>
          <w:sz w:val="28"/>
          <w:szCs w:val="28"/>
        </w:rPr>
        <w:t xml:space="preserve"> </w:t>
      </w:r>
      <w:r w:rsidR="003E1FF4" w:rsidRPr="007361BC">
        <w:rPr>
          <w:sz w:val="28"/>
          <w:szCs w:val="28"/>
        </w:rPr>
        <w:t>в</w:t>
      </w:r>
      <w:r w:rsidRPr="007361BC">
        <w:rPr>
          <w:sz w:val="28"/>
          <w:szCs w:val="28"/>
        </w:rPr>
        <w:t xml:space="preserve"> состав </w:t>
      </w:r>
      <w:r w:rsidR="00BE5766" w:rsidRPr="007361BC">
        <w:rPr>
          <w:sz w:val="28"/>
          <w:szCs w:val="28"/>
        </w:rPr>
        <w:t xml:space="preserve">лесов, расположенных в </w:t>
      </w:r>
      <w:r w:rsidR="00235E73" w:rsidRPr="007361BC">
        <w:rPr>
          <w:sz w:val="28"/>
          <w:szCs w:val="28"/>
        </w:rPr>
        <w:t>лесопарковых зонах, лесной участок</w:t>
      </w:r>
      <w:r w:rsidR="00BD43B9" w:rsidRPr="007361BC">
        <w:rPr>
          <w:sz w:val="28"/>
          <w:szCs w:val="28"/>
        </w:rPr>
        <w:t>,</w:t>
      </w:r>
      <w:r w:rsidR="00235E73" w:rsidRPr="007361BC">
        <w:rPr>
          <w:sz w:val="28"/>
          <w:szCs w:val="28"/>
        </w:rPr>
        <w:t xml:space="preserve"> </w:t>
      </w:r>
      <w:r w:rsidR="005F23EC" w:rsidRPr="007361BC">
        <w:rPr>
          <w:sz w:val="28"/>
          <w:szCs w:val="28"/>
        </w:rPr>
        <w:t>в границах квартала 12 (часть</w:t>
      </w:r>
      <w:r w:rsidR="00BD43B9" w:rsidRPr="007361BC">
        <w:rPr>
          <w:sz w:val="28"/>
          <w:szCs w:val="28"/>
        </w:rPr>
        <w:t xml:space="preserve"> выдел</w:t>
      </w:r>
      <w:r w:rsidR="005F23EC" w:rsidRPr="007361BC">
        <w:rPr>
          <w:sz w:val="28"/>
          <w:szCs w:val="28"/>
        </w:rPr>
        <w:t>а 29</w:t>
      </w:r>
      <w:r w:rsidR="00BD43B9" w:rsidRPr="007361BC">
        <w:rPr>
          <w:sz w:val="28"/>
          <w:szCs w:val="28"/>
        </w:rPr>
        <w:t>) Тогучинского лесохозяйственного участка Мирновского лесничества, расположен</w:t>
      </w:r>
      <w:r w:rsidR="00235E73" w:rsidRPr="007361BC">
        <w:rPr>
          <w:sz w:val="28"/>
          <w:szCs w:val="28"/>
        </w:rPr>
        <w:t xml:space="preserve"> в Новосибирской области Тогучинском муниципальном районе </w:t>
      </w:r>
      <w:r w:rsidR="00C43FC7" w:rsidRPr="007361BC">
        <w:rPr>
          <w:sz w:val="28"/>
          <w:szCs w:val="28"/>
        </w:rPr>
        <w:t>Киикском сельсовете.</w:t>
      </w:r>
    </w:p>
    <w:p w14:paraId="16B83999" w14:textId="599E677E" w:rsidR="00235E73" w:rsidRPr="007361BC" w:rsidRDefault="00310D3E" w:rsidP="00235E73">
      <w:pPr>
        <w:tabs>
          <w:tab w:val="left" w:pos="720"/>
        </w:tabs>
        <w:ind w:firstLine="709"/>
        <w:rPr>
          <w:sz w:val="28"/>
          <w:szCs w:val="28"/>
        </w:rPr>
      </w:pPr>
      <w:r w:rsidRPr="007361BC">
        <w:rPr>
          <w:sz w:val="28"/>
          <w:szCs w:val="28"/>
        </w:rPr>
        <w:t>Указанные участки расположены на землях лесного фонда.</w:t>
      </w:r>
      <w:r w:rsidR="00B46E05" w:rsidRPr="007361BC">
        <w:rPr>
          <w:sz w:val="28"/>
          <w:szCs w:val="28"/>
        </w:rPr>
        <w:t xml:space="preserve"> </w:t>
      </w:r>
      <w:r w:rsidRPr="007361BC">
        <w:rPr>
          <w:sz w:val="28"/>
          <w:szCs w:val="28"/>
        </w:rPr>
        <w:t xml:space="preserve">Границы </w:t>
      </w:r>
      <w:r w:rsidR="00235E73" w:rsidRPr="007361BC">
        <w:rPr>
          <w:sz w:val="28"/>
          <w:szCs w:val="28"/>
        </w:rPr>
        <w:t>Тогучинского муниципального района</w:t>
      </w:r>
      <w:r w:rsidR="00C46F29" w:rsidRPr="007361BC">
        <w:rPr>
          <w:sz w:val="28"/>
          <w:szCs w:val="28"/>
        </w:rPr>
        <w:t>,</w:t>
      </w:r>
      <w:r w:rsidR="00C43FC7" w:rsidRPr="007361BC">
        <w:rPr>
          <w:sz w:val="28"/>
          <w:szCs w:val="28"/>
        </w:rPr>
        <w:t xml:space="preserve"> и входящих в его состав Кудринского и </w:t>
      </w:r>
      <w:bookmarkStart w:id="21" w:name="bookmark46"/>
      <w:r w:rsidR="00C43FC7" w:rsidRPr="007361BC">
        <w:rPr>
          <w:sz w:val="28"/>
          <w:szCs w:val="28"/>
        </w:rPr>
        <w:t>Киикского сельсоветов</w:t>
      </w:r>
      <w:r w:rsidR="00BD43B9" w:rsidRPr="007361BC">
        <w:rPr>
          <w:sz w:val="28"/>
          <w:szCs w:val="28"/>
        </w:rPr>
        <w:t>,</w:t>
      </w:r>
      <w:r w:rsidR="00C43FC7" w:rsidRPr="007361BC">
        <w:rPr>
          <w:sz w:val="28"/>
          <w:szCs w:val="28"/>
        </w:rPr>
        <w:t xml:space="preserve"> </w:t>
      </w:r>
      <w:r w:rsidR="00235E73" w:rsidRPr="007361BC">
        <w:rPr>
          <w:sz w:val="28"/>
          <w:szCs w:val="28"/>
        </w:rPr>
        <w:t>установлены Законом Новосибирской области от 02.06.2004 № 200-ОЗ «О статусе и границах муниципальных образований Новосибирской области» (приложение 1</w:t>
      </w:r>
      <w:r w:rsidR="00393018" w:rsidRPr="007361BC">
        <w:rPr>
          <w:sz w:val="28"/>
          <w:szCs w:val="28"/>
        </w:rPr>
        <w:t>3</w:t>
      </w:r>
      <w:r w:rsidR="00235E73" w:rsidRPr="007361BC">
        <w:rPr>
          <w:sz w:val="28"/>
          <w:szCs w:val="28"/>
        </w:rPr>
        <w:t>).</w:t>
      </w:r>
    </w:p>
    <w:p w14:paraId="4CD35E21" w14:textId="6A025BCE" w:rsidR="00024896" w:rsidRPr="007361BC" w:rsidRDefault="00024896" w:rsidP="00235E73">
      <w:pPr>
        <w:pStyle w:val="27"/>
        <w:shd w:val="clear" w:color="auto" w:fill="auto"/>
        <w:spacing w:before="0" w:after="0" w:line="240" w:lineRule="auto"/>
        <w:ind w:firstLine="709"/>
        <w:contextualSpacing/>
        <w:rPr>
          <w:bCs/>
          <w:sz w:val="32"/>
          <w:szCs w:val="32"/>
        </w:rPr>
      </w:pPr>
    </w:p>
    <w:p w14:paraId="20C67C0C" w14:textId="77777777" w:rsidR="0025702D" w:rsidRPr="007361BC" w:rsidRDefault="0025702D" w:rsidP="003F44D8">
      <w:pPr>
        <w:jc w:val="center"/>
        <w:rPr>
          <w:b/>
          <w:sz w:val="32"/>
          <w:szCs w:val="32"/>
        </w:rPr>
      </w:pPr>
    </w:p>
    <w:p w14:paraId="799191D4" w14:textId="77777777" w:rsidR="0025702D" w:rsidRPr="007361BC" w:rsidRDefault="0025702D" w:rsidP="003F44D8">
      <w:pPr>
        <w:jc w:val="center"/>
        <w:rPr>
          <w:b/>
          <w:sz w:val="32"/>
          <w:szCs w:val="32"/>
        </w:rPr>
      </w:pPr>
    </w:p>
    <w:p w14:paraId="60945811" w14:textId="77777777" w:rsidR="0025702D" w:rsidRPr="007361BC" w:rsidRDefault="0025702D" w:rsidP="003F44D8">
      <w:pPr>
        <w:jc w:val="center"/>
        <w:rPr>
          <w:b/>
          <w:sz w:val="32"/>
          <w:szCs w:val="32"/>
        </w:rPr>
      </w:pPr>
    </w:p>
    <w:p w14:paraId="36036D4D" w14:textId="77777777" w:rsidR="0025702D" w:rsidRPr="007361BC" w:rsidRDefault="0025702D" w:rsidP="003F44D8">
      <w:pPr>
        <w:jc w:val="center"/>
        <w:rPr>
          <w:b/>
          <w:sz w:val="32"/>
          <w:szCs w:val="32"/>
        </w:rPr>
      </w:pPr>
    </w:p>
    <w:p w14:paraId="5A41AED4" w14:textId="77777777" w:rsidR="002B11AC" w:rsidRPr="007361BC" w:rsidRDefault="002B11AC" w:rsidP="0042392F">
      <w:pPr>
        <w:jc w:val="center"/>
        <w:rPr>
          <w:b/>
          <w:sz w:val="32"/>
          <w:szCs w:val="32"/>
        </w:rPr>
      </w:pPr>
      <w:bookmarkStart w:id="22" w:name="_Toc263243349"/>
      <w:bookmarkEnd w:id="21"/>
      <w:r w:rsidRPr="007361BC">
        <w:rPr>
          <w:b/>
          <w:sz w:val="32"/>
          <w:szCs w:val="32"/>
        </w:rPr>
        <w:lastRenderedPageBreak/>
        <w:t>Заключение</w:t>
      </w:r>
      <w:bookmarkEnd w:id="22"/>
    </w:p>
    <w:p w14:paraId="24DCF141" w14:textId="77777777" w:rsidR="000121A2" w:rsidRPr="007361BC" w:rsidRDefault="000121A2" w:rsidP="006C4674">
      <w:pPr>
        <w:ind w:firstLine="709"/>
        <w:rPr>
          <w:sz w:val="28"/>
          <w:szCs w:val="28"/>
        </w:rPr>
      </w:pPr>
    </w:p>
    <w:p w14:paraId="408834D8" w14:textId="6EA7045C" w:rsidR="00C329BA" w:rsidRPr="007361BC" w:rsidRDefault="00871D25" w:rsidP="00A75EC6">
      <w:pPr>
        <w:pStyle w:val="27"/>
        <w:shd w:val="clear" w:color="auto" w:fill="auto"/>
        <w:spacing w:before="0" w:after="0" w:line="240" w:lineRule="auto"/>
        <w:ind w:firstLine="709"/>
        <w:contextualSpacing/>
        <w:rPr>
          <w:bCs/>
        </w:rPr>
      </w:pPr>
      <w:r w:rsidRPr="007361BC">
        <w:t xml:space="preserve">Проектируемое изменение границ </w:t>
      </w:r>
      <w:r w:rsidR="00224BD2" w:rsidRPr="007361BC">
        <w:t xml:space="preserve">лесов, расположенных в </w:t>
      </w:r>
      <w:r w:rsidR="00C329BA" w:rsidRPr="007361BC">
        <w:t>лесопарковых</w:t>
      </w:r>
      <w:r w:rsidR="00224BD2" w:rsidRPr="007361BC">
        <w:t xml:space="preserve"> зонах</w:t>
      </w:r>
      <w:r w:rsidR="007658C1" w:rsidRPr="007361BC">
        <w:t>,</w:t>
      </w:r>
      <w:r w:rsidRPr="007361BC">
        <w:t xml:space="preserve"> обусловлено необходимостью </w:t>
      </w:r>
      <w:r w:rsidR="00DB1ADC" w:rsidRPr="007361BC">
        <w:t>строительства линейного объекта: Подземный трубопровод</w:t>
      </w:r>
      <w:r w:rsidR="00BF3A30" w:rsidRPr="007361BC">
        <w:t xml:space="preserve"> </w:t>
      </w:r>
      <w:r w:rsidR="00C329BA" w:rsidRPr="007361BC">
        <w:t>«Газопровод межпоселковый от ГРС Мошково Мошковского района к г. Тогучин, д. Кудрино, с. Златоуст Тогучинского района Новосибирской области»</w:t>
      </w:r>
      <w:r w:rsidR="00C35C60" w:rsidRPr="007361BC">
        <w:t xml:space="preserve"> </w:t>
      </w:r>
      <w:r w:rsidR="007658C1" w:rsidRPr="007361BC">
        <w:rPr>
          <w:bCs/>
        </w:rPr>
        <w:t xml:space="preserve">в рамках Региональной программы газификации жилищно-коммунального хозяйства, промышленных и иных организаций на территории Новосибирской области, утвержденной постановлением правительством Новосибирской области от 30.03.2022 № 144-п. (приложение </w:t>
      </w:r>
      <w:r w:rsidR="00393018" w:rsidRPr="007361BC">
        <w:rPr>
          <w:bCs/>
        </w:rPr>
        <w:t>4</w:t>
      </w:r>
      <w:r w:rsidR="007658C1" w:rsidRPr="007361BC">
        <w:rPr>
          <w:bCs/>
        </w:rPr>
        <w:t>)</w:t>
      </w:r>
      <w:r w:rsidR="00A75EC6" w:rsidRPr="007361BC">
        <w:rPr>
          <w:bCs/>
        </w:rPr>
        <w:t xml:space="preserve">, с учетом Корректировки (актуализации) программы развития газоснабжения и газификации Новосибирской области на период 2021-2025 годов (по состоянию на 2022 год) (приложение </w:t>
      </w:r>
      <w:r w:rsidR="00393018" w:rsidRPr="007361BC">
        <w:rPr>
          <w:bCs/>
        </w:rPr>
        <w:t>5</w:t>
      </w:r>
      <w:r w:rsidR="00A75EC6" w:rsidRPr="007361BC">
        <w:rPr>
          <w:bCs/>
        </w:rPr>
        <w:t>)</w:t>
      </w:r>
      <w:r w:rsidR="007658C1" w:rsidRPr="007361BC">
        <w:rPr>
          <w:bCs/>
        </w:rPr>
        <w:t>.</w:t>
      </w:r>
    </w:p>
    <w:p w14:paraId="2B4438BA" w14:textId="1961F534" w:rsidR="00E92877" w:rsidRPr="007361BC" w:rsidRDefault="00E92877" w:rsidP="006C4674">
      <w:pPr>
        <w:ind w:firstLine="709"/>
        <w:rPr>
          <w:sz w:val="28"/>
          <w:szCs w:val="28"/>
        </w:rPr>
      </w:pPr>
      <w:r w:rsidRPr="007361BC">
        <w:rPr>
          <w:sz w:val="28"/>
          <w:szCs w:val="28"/>
        </w:rPr>
        <w:t xml:space="preserve">Для этой цели настоящим проектом предусматривается перевод </w:t>
      </w:r>
      <w:r w:rsidR="00093C62" w:rsidRPr="007361BC">
        <w:rPr>
          <w:sz w:val="28"/>
          <w:szCs w:val="28"/>
        </w:rPr>
        <w:t xml:space="preserve">лесного </w:t>
      </w:r>
      <w:r w:rsidRPr="007361BC">
        <w:rPr>
          <w:sz w:val="28"/>
          <w:szCs w:val="28"/>
        </w:rPr>
        <w:t xml:space="preserve">участка, расположенного в </w:t>
      </w:r>
      <w:r w:rsidR="00265202" w:rsidRPr="007361BC">
        <w:rPr>
          <w:sz w:val="28"/>
          <w:szCs w:val="28"/>
        </w:rPr>
        <w:t xml:space="preserve">границах </w:t>
      </w:r>
      <w:r w:rsidRPr="007361BC">
        <w:rPr>
          <w:sz w:val="28"/>
          <w:szCs w:val="28"/>
        </w:rPr>
        <w:t>квартал</w:t>
      </w:r>
      <w:r w:rsidR="00C329BA" w:rsidRPr="007361BC">
        <w:rPr>
          <w:sz w:val="28"/>
          <w:szCs w:val="28"/>
        </w:rPr>
        <w:t>а №</w:t>
      </w:r>
      <w:r w:rsidR="00265202" w:rsidRPr="007361BC">
        <w:rPr>
          <w:sz w:val="28"/>
          <w:szCs w:val="28"/>
        </w:rPr>
        <w:t> </w:t>
      </w:r>
      <w:r w:rsidR="00C329BA" w:rsidRPr="007361BC">
        <w:rPr>
          <w:sz w:val="28"/>
          <w:szCs w:val="28"/>
        </w:rPr>
        <w:t>93</w:t>
      </w:r>
      <w:r w:rsidR="00B5663C" w:rsidRPr="007361BC">
        <w:rPr>
          <w:sz w:val="28"/>
          <w:szCs w:val="28"/>
        </w:rPr>
        <w:t xml:space="preserve"> (части выделов 10, 30, 31, 39, 43, 45</w:t>
      </w:r>
      <w:r w:rsidR="007E5A80" w:rsidRPr="007361BC">
        <w:rPr>
          <w:sz w:val="28"/>
          <w:szCs w:val="28"/>
        </w:rPr>
        <w:t>)</w:t>
      </w:r>
      <w:r w:rsidR="00C329BA" w:rsidRPr="007361BC">
        <w:rPr>
          <w:sz w:val="28"/>
          <w:szCs w:val="28"/>
        </w:rPr>
        <w:t xml:space="preserve"> Тогучинского лесохозяйственного участка</w:t>
      </w:r>
      <w:r w:rsidRPr="007361BC">
        <w:rPr>
          <w:sz w:val="28"/>
          <w:szCs w:val="28"/>
        </w:rPr>
        <w:t xml:space="preserve"> </w:t>
      </w:r>
      <w:r w:rsidR="00C329BA" w:rsidRPr="007361BC">
        <w:rPr>
          <w:sz w:val="28"/>
          <w:szCs w:val="28"/>
        </w:rPr>
        <w:t>Мирновского лесничества</w:t>
      </w:r>
      <w:r w:rsidRPr="007361BC">
        <w:rPr>
          <w:sz w:val="28"/>
          <w:szCs w:val="28"/>
        </w:rPr>
        <w:t>, общей площадью</w:t>
      </w:r>
      <w:r w:rsidR="00657C12" w:rsidRPr="007361BC">
        <w:rPr>
          <w:sz w:val="28"/>
          <w:szCs w:val="28"/>
        </w:rPr>
        <w:t xml:space="preserve"> </w:t>
      </w:r>
      <w:r w:rsidR="00C329BA" w:rsidRPr="007361BC">
        <w:rPr>
          <w:sz w:val="28"/>
          <w:szCs w:val="28"/>
        </w:rPr>
        <w:t xml:space="preserve">0,8908 </w:t>
      </w:r>
      <w:r w:rsidR="00CB4395" w:rsidRPr="007361BC">
        <w:rPr>
          <w:sz w:val="28"/>
          <w:szCs w:val="28"/>
        </w:rPr>
        <w:t xml:space="preserve">га </w:t>
      </w:r>
      <w:r w:rsidR="00C329BA" w:rsidRPr="007361BC">
        <w:rPr>
          <w:sz w:val="28"/>
          <w:szCs w:val="28"/>
        </w:rPr>
        <w:t>из категории защитных лесов «леса, выполняющие функции защиты природных и иных объектов (леса, расположенные в лесопарковых зонах)» в категорию защитных лесов «леса, выполняющие функции защиты природных и иных объектов (леса, расположенные в зеленых зонах)»</w:t>
      </w:r>
      <w:r w:rsidRPr="007361BC">
        <w:rPr>
          <w:sz w:val="28"/>
          <w:szCs w:val="28"/>
        </w:rPr>
        <w:t>.</w:t>
      </w:r>
    </w:p>
    <w:p w14:paraId="73410B56" w14:textId="25E96A58" w:rsidR="00657C12" w:rsidRPr="007361BC" w:rsidRDefault="00E92877" w:rsidP="006C4674">
      <w:pPr>
        <w:ind w:firstLine="709"/>
        <w:rPr>
          <w:sz w:val="28"/>
          <w:szCs w:val="28"/>
        </w:rPr>
      </w:pPr>
      <w:r w:rsidRPr="007361BC">
        <w:rPr>
          <w:sz w:val="28"/>
          <w:szCs w:val="28"/>
        </w:rPr>
        <w:t xml:space="preserve">В состав лесного участка, проектируемого для включения в границы </w:t>
      </w:r>
      <w:r w:rsidR="00224BD2" w:rsidRPr="007361BC">
        <w:rPr>
          <w:sz w:val="28"/>
          <w:szCs w:val="28"/>
        </w:rPr>
        <w:t xml:space="preserve">лесов, расположенных в </w:t>
      </w:r>
      <w:r w:rsidR="00C329BA" w:rsidRPr="007361BC">
        <w:rPr>
          <w:sz w:val="28"/>
          <w:szCs w:val="28"/>
        </w:rPr>
        <w:t>лесопарковых</w:t>
      </w:r>
      <w:r w:rsidR="00224BD2" w:rsidRPr="007361BC">
        <w:rPr>
          <w:sz w:val="28"/>
          <w:szCs w:val="28"/>
        </w:rPr>
        <w:t xml:space="preserve"> зонах</w:t>
      </w:r>
      <w:r w:rsidR="005F23EC" w:rsidRPr="007361BC">
        <w:rPr>
          <w:sz w:val="28"/>
          <w:szCs w:val="28"/>
        </w:rPr>
        <w:t>, входи</w:t>
      </w:r>
      <w:r w:rsidRPr="007361BC">
        <w:rPr>
          <w:sz w:val="28"/>
          <w:szCs w:val="28"/>
        </w:rPr>
        <w:t>т част</w:t>
      </w:r>
      <w:r w:rsidR="005F23EC" w:rsidRPr="007361BC">
        <w:rPr>
          <w:sz w:val="28"/>
          <w:szCs w:val="28"/>
        </w:rPr>
        <w:t>ь</w:t>
      </w:r>
      <w:r w:rsidRPr="007361BC">
        <w:rPr>
          <w:sz w:val="28"/>
          <w:szCs w:val="28"/>
        </w:rPr>
        <w:t xml:space="preserve"> выдел</w:t>
      </w:r>
      <w:r w:rsidR="005F23EC" w:rsidRPr="007361BC">
        <w:rPr>
          <w:sz w:val="28"/>
          <w:szCs w:val="28"/>
        </w:rPr>
        <w:t>а</w:t>
      </w:r>
      <w:r w:rsidRPr="007361BC">
        <w:rPr>
          <w:sz w:val="28"/>
          <w:szCs w:val="28"/>
        </w:rPr>
        <w:t xml:space="preserve"> </w:t>
      </w:r>
      <w:r w:rsidR="005F23EC" w:rsidRPr="007361BC">
        <w:rPr>
          <w:sz w:val="28"/>
          <w:szCs w:val="28"/>
        </w:rPr>
        <w:t>29</w:t>
      </w:r>
      <w:r w:rsidRPr="007361BC">
        <w:rPr>
          <w:sz w:val="28"/>
          <w:szCs w:val="28"/>
        </w:rPr>
        <w:t xml:space="preserve"> квартала </w:t>
      </w:r>
      <w:r w:rsidR="007E5A80" w:rsidRPr="007361BC">
        <w:rPr>
          <w:sz w:val="28"/>
          <w:szCs w:val="28"/>
        </w:rPr>
        <w:t xml:space="preserve">№ </w:t>
      </w:r>
      <w:r w:rsidR="00B12C1A" w:rsidRPr="007361BC">
        <w:rPr>
          <w:sz w:val="28"/>
          <w:szCs w:val="28"/>
        </w:rPr>
        <w:t>12</w:t>
      </w:r>
      <w:r w:rsidRPr="007361BC">
        <w:rPr>
          <w:sz w:val="28"/>
          <w:szCs w:val="28"/>
        </w:rPr>
        <w:t xml:space="preserve"> </w:t>
      </w:r>
      <w:r w:rsidR="00C329BA" w:rsidRPr="007361BC">
        <w:rPr>
          <w:sz w:val="28"/>
          <w:szCs w:val="28"/>
        </w:rPr>
        <w:t>Тогучинского лесохозяйственного участка Мирновского лесничества</w:t>
      </w:r>
      <w:r w:rsidR="00256792" w:rsidRPr="007361BC">
        <w:rPr>
          <w:sz w:val="28"/>
          <w:szCs w:val="28"/>
        </w:rPr>
        <w:t>, общей</w:t>
      </w:r>
      <w:r w:rsidRPr="007361BC">
        <w:rPr>
          <w:sz w:val="28"/>
          <w:szCs w:val="28"/>
        </w:rPr>
        <w:t xml:space="preserve"> площадью </w:t>
      </w:r>
      <w:r w:rsidR="00C329BA" w:rsidRPr="007361BC">
        <w:rPr>
          <w:sz w:val="28"/>
          <w:szCs w:val="28"/>
        </w:rPr>
        <w:t>0,8908 га</w:t>
      </w:r>
      <w:r w:rsidR="007E5A80" w:rsidRPr="007361BC">
        <w:rPr>
          <w:sz w:val="28"/>
          <w:szCs w:val="28"/>
        </w:rPr>
        <w:t>, расположенн</w:t>
      </w:r>
      <w:r w:rsidR="005F23EC" w:rsidRPr="007361BC">
        <w:rPr>
          <w:sz w:val="28"/>
          <w:szCs w:val="28"/>
        </w:rPr>
        <w:t>ого</w:t>
      </w:r>
      <w:r w:rsidR="007E5A80" w:rsidRPr="007361BC">
        <w:rPr>
          <w:sz w:val="28"/>
          <w:szCs w:val="28"/>
        </w:rPr>
        <w:t xml:space="preserve"> в категории защитных лесов «леса, выполняющие функции защиты природных и иных объектов (леса, расположенные в зеленых зонах)»</w:t>
      </w:r>
      <w:r w:rsidR="00657C12" w:rsidRPr="007361BC">
        <w:rPr>
          <w:sz w:val="28"/>
          <w:szCs w:val="28"/>
        </w:rPr>
        <w:t>.</w:t>
      </w:r>
    </w:p>
    <w:p w14:paraId="215CE54B" w14:textId="77777777" w:rsidR="00E92877" w:rsidRPr="007361BC" w:rsidRDefault="00E92877" w:rsidP="006C4674">
      <w:pPr>
        <w:ind w:firstLine="709"/>
        <w:rPr>
          <w:sz w:val="28"/>
          <w:szCs w:val="28"/>
        </w:rPr>
      </w:pPr>
      <w:r w:rsidRPr="007361BC">
        <w:rPr>
          <w:sz w:val="28"/>
          <w:szCs w:val="28"/>
        </w:rPr>
        <w:t>Указанны</w:t>
      </w:r>
      <w:r w:rsidR="009B5703" w:rsidRPr="007361BC">
        <w:rPr>
          <w:sz w:val="28"/>
          <w:szCs w:val="28"/>
        </w:rPr>
        <w:t>е</w:t>
      </w:r>
      <w:r w:rsidRPr="007361BC">
        <w:rPr>
          <w:sz w:val="28"/>
          <w:szCs w:val="28"/>
        </w:rPr>
        <w:t xml:space="preserve"> лесн</w:t>
      </w:r>
      <w:r w:rsidR="009B5703" w:rsidRPr="007361BC">
        <w:rPr>
          <w:sz w:val="28"/>
          <w:szCs w:val="28"/>
        </w:rPr>
        <w:t>ые</w:t>
      </w:r>
      <w:r w:rsidRPr="007361BC">
        <w:rPr>
          <w:sz w:val="28"/>
          <w:szCs w:val="28"/>
        </w:rPr>
        <w:t xml:space="preserve"> участ</w:t>
      </w:r>
      <w:r w:rsidR="009B5703" w:rsidRPr="007361BC">
        <w:rPr>
          <w:sz w:val="28"/>
          <w:szCs w:val="28"/>
        </w:rPr>
        <w:t>ки</w:t>
      </w:r>
      <w:r w:rsidRPr="007361BC">
        <w:rPr>
          <w:sz w:val="28"/>
          <w:szCs w:val="28"/>
        </w:rPr>
        <w:t xml:space="preserve"> не наход</w:t>
      </w:r>
      <w:r w:rsidR="009D4F56" w:rsidRPr="007361BC">
        <w:rPr>
          <w:sz w:val="28"/>
          <w:szCs w:val="28"/>
        </w:rPr>
        <w:t>я</w:t>
      </w:r>
      <w:r w:rsidRPr="007361BC">
        <w:rPr>
          <w:sz w:val="28"/>
          <w:szCs w:val="28"/>
        </w:rPr>
        <w:t>тся у граждан, юридических лиц в собственности, постоянном (бессрочном) пользовании, в аренде, а также безвозмездном срочном пользовании.</w:t>
      </w:r>
    </w:p>
    <w:p w14:paraId="03D53C40" w14:textId="4CA5B8CC" w:rsidR="00DE4C3A" w:rsidRPr="007361BC" w:rsidRDefault="00904947" w:rsidP="006C4674">
      <w:pPr>
        <w:ind w:firstLine="709"/>
        <w:rPr>
          <w:sz w:val="28"/>
          <w:szCs w:val="28"/>
        </w:rPr>
      </w:pPr>
      <w:r w:rsidRPr="007361BC">
        <w:rPr>
          <w:sz w:val="28"/>
          <w:szCs w:val="28"/>
        </w:rPr>
        <w:t xml:space="preserve">Изменение границ </w:t>
      </w:r>
      <w:r w:rsidR="00224BD2" w:rsidRPr="007361BC">
        <w:rPr>
          <w:sz w:val="28"/>
          <w:szCs w:val="28"/>
        </w:rPr>
        <w:t xml:space="preserve">лесов, расположенных в </w:t>
      </w:r>
      <w:r w:rsidR="00C329BA" w:rsidRPr="007361BC">
        <w:rPr>
          <w:sz w:val="28"/>
          <w:szCs w:val="28"/>
        </w:rPr>
        <w:t>лесопарковых</w:t>
      </w:r>
      <w:r w:rsidR="00224BD2" w:rsidRPr="007361BC">
        <w:rPr>
          <w:sz w:val="28"/>
          <w:szCs w:val="28"/>
        </w:rPr>
        <w:t xml:space="preserve"> </w:t>
      </w:r>
      <w:r w:rsidR="00C35C60" w:rsidRPr="007361BC">
        <w:rPr>
          <w:sz w:val="28"/>
          <w:szCs w:val="28"/>
        </w:rPr>
        <w:t xml:space="preserve">и </w:t>
      </w:r>
      <w:r w:rsidR="007E5A80" w:rsidRPr="007361BC">
        <w:rPr>
          <w:sz w:val="28"/>
          <w:szCs w:val="28"/>
        </w:rPr>
        <w:t>зеленых зонах</w:t>
      </w:r>
      <w:r w:rsidRPr="007361BC">
        <w:rPr>
          <w:sz w:val="28"/>
          <w:szCs w:val="28"/>
        </w:rPr>
        <w:t>, отраженное в проектной документации, не повлечет за собой уменьшение площади этих зон</w:t>
      </w:r>
      <w:r w:rsidR="00245828" w:rsidRPr="007361BC">
        <w:rPr>
          <w:sz w:val="28"/>
          <w:szCs w:val="28"/>
        </w:rPr>
        <w:t>, и сохранит целостность лесных массивов, отнесенных к защитным лесам в указанном лесничестве</w:t>
      </w:r>
      <w:r w:rsidR="008F6438" w:rsidRPr="007361BC">
        <w:rPr>
          <w:sz w:val="28"/>
          <w:szCs w:val="28"/>
        </w:rPr>
        <w:t>.</w:t>
      </w:r>
      <w:r w:rsidRPr="007361BC">
        <w:rPr>
          <w:sz w:val="28"/>
          <w:szCs w:val="28"/>
        </w:rPr>
        <w:t xml:space="preserve"> </w:t>
      </w:r>
      <w:r w:rsidR="00C0194E" w:rsidRPr="007361BC">
        <w:rPr>
          <w:sz w:val="28"/>
          <w:szCs w:val="28"/>
        </w:rPr>
        <w:t>Данная компенсация сохранит на прежнем уровне рекреационную емкость и защитные функции лесов от неблагоприятных природных и техногенных воздействий защитных лес</w:t>
      </w:r>
      <w:r w:rsidR="00245828" w:rsidRPr="007361BC">
        <w:rPr>
          <w:sz w:val="28"/>
          <w:szCs w:val="28"/>
        </w:rPr>
        <w:t>ов</w:t>
      </w:r>
      <w:r w:rsidR="00C0194E" w:rsidRPr="007361BC">
        <w:rPr>
          <w:sz w:val="28"/>
          <w:szCs w:val="28"/>
        </w:rPr>
        <w:t xml:space="preserve"> </w:t>
      </w:r>
      <w:r w:rsidR="00C329BA" w:rsidRPr="007361BC">
        <w:rPr>
          <w:sz w:val="28"/>
          <w:szCs w:val="28"/>
        </w:rPr>
        <w:t>Новосибирской области.</w:t>
      </w:r>
    </w:p>
    <w:p w14:paraId="26751A19" w14:textId="2C55F45A" w:rsidR="008003CD" w:rsidRPr="007361BC" w:rsidRDefault="008003CD" w:rsidP="000F420D">
      <w:pPr>
        <w:rPr>
          <w:sz w:val="26"/>
          <w:szCs w:val="26"/>
        </w:rPr>
      </w:pPr>
    </w:p>
    <w:sectPr w:rsidR="008003CD" w:rsidRPr="007361BC" w:rsidSect="000F420D">
      <w:pgSz w:w="11907" w:h="16840" w:code="9"/>
      <w:pgMar w:top="1134" w:right="85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70815" w14:textId="77777777" w:rsidR="00A54F22" w:rsidRDefault="00A54F22">
      <w:r>
        <w:separator/>
      </w:r>
    </w:p>
  </w:endnote>
  <w:endnote w:type="continuationSeparator" w:id="0">
    <w:p w14:paraId="7872C396" w14:textId="77777777" w:rsidR="00A54F22" w:rsidRDefault="00A54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350042"/>
      <w:docPartObj>
        <w:docPartGallery w:val="Page Numbers (Bottom of Page)"/>
        <w:docPartUnique/>
      </w:docPartObj>
    </w:sdtPr>
    <w:sdtEndPr/>
    <w:sdtContent>
      <w:p w14:paraId="45C62A6A" w14:textId="099EE7C9" w:rsidR="00203115" w:rsidRDefault="00203115">
        <w:pPr>
          <w:pStyle w:val="aa"/>
          <w:jc w:val="center"/>
        </w:pPr>
        <w:r>
          <w:fldChar w:fldCharType="begin"/>
        </w:r>
        <w:r>
          <w:instrText>PAGE   \* MERGEFORMAT</w:instrText>
        </w:r>
        <w:r>
          <w:fldChar w:fldCharType="separate"/>
        </w:r>
        <w:r w:rsidR="006E4D30">
          <w:rPr>
            <w:noProof/>
          </w:rPr>
          <w:t>2</w:t>
        </w:r>
        <w:r>
          <w:fldChar w:fldCharType="end"/>
        </w:r>
      </w:p>
    </w:sdtContent>
  </w:sdt>
  <w:p w14:paraId="52E2A99F" w14:textId="77777777" w:rsidR="00203115" w:rsidRDefault="00203115">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2565"/>
    </w:sdtPr>
    <w:sdtEndPr/>
    <w:sdtContent>
      <w:p w14:paraId="704895F3" w14:textId="0C0FDC06" w:rsidR="00203115" w:rsidRDefault="00203115">
        <w:pPr>
          <w:pStyle w:val="aa"/>
          <w:jc w:val="center"/>
        </w:pPr>
        <w:r>
          <w:fldChar w:fldCharType="begin"/>
        </w:r>
        <w:r>
          <w:instrText xml:space="preserve"> PAGE   \* MERGEFORMAT </w:instrText>
        </w:r>
        <w:r>
          <w:fldChar w:fldCharType="separate"/>
        </w:r>
        <w:r w:rsidR="009F0A6D">
          <w:rPr>
            <w:noProof/>
          </w:rPr>
          <w:t>21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14C75" w14:textId="2140829E" w:rsidR="00203115" w:rsidRDefault="00203115">
    <w:pPr>
      <w:rPr>
        <w:sz w:val="2"/>
        <w:szCs w:val="2"/>
      </w:rPr>
    </w:pPr>
    <w:r>
      <w:rPr>
        <w:noProof/>
      </w:rPr>
      <mc:AlternateContent>
        <mc:Choice Requires="wps">
          <w:drawing>
            <wp:anchor distT="0" distB="0" distL="63500" distR="63500" simplePos="0" relativeHeight="251660288" behindDoc="1" locked="0" layoutInCell="1" allowOverlap="1" wp14:anchorId="54531E5C" wp14:editId="63251917">
              <wp:simplePos x="0" y="0"/>
              <wp:positionH relativeFrom="page">
                <wp:posOffset>3729355</wp:posOffset>
              </wp:positionH>
              <wp:positionV relativeFrom="page">
                <wp:posOffset>10292080</wp:posOffset>
              </wp:positionV>
              <wp:extent cx="100330" cy="73025"/>
              <wp:effectExtent l="0" t="0" r="18415" b="190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EF2EE" w14:textId="77777777" w:rsidR="00203115" w:rsidRDefault="00203115">
                          <w:r>
                            <w:fldChar w:fldCharType="begin"/>
                          </w:r>
                          <w:r>
                            <w:instrText xml:space="preserve"> PAGE \* MERGEFORMAT </w:instrText>
                          </w:r>
                          <w:r>
                            <w:fldChar w:fldCharType="separate"/>
                          </w:r>
                          <w:r w:rsidRPr="00860AAC">
                            <w:rPr>
                              <w:rStyle w:val="afffffff"/>
                              <w:noProof/>
                            </w:rPr>
                            <w:t>20</w:t>
                          </w:r>
                          <w:r>
                            <w:rPr>
                              <w:rStyle w:val="affffff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531E5C" id="_x0000_t202" coordsize="21600,21600" o:spt="202" path="m,l,21600r21600,l21600,xe">
              <v:stroke joinstyle="miter"/>
              <v:path gradientshapeok="t" o:connecttype="rect"/>
            </v:shapetype>
            <v:shape id="Text Box 2" o:spid="_x0000_s1027" type="#_x0000_t202" style="position:absolute;left:0;text-align:left;margin-left:293.65pt;margin-top:810.4pt;width:7.9pt;height:5.7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" filled="f" stroked="f">
              <v:textbox style="mso-fit-shape-to-text:t" inset="0,0,0,0">
                <w:txbxContent>
                  <w:p w14:paraId="6CFEF2EE" w14:textId="77777777" w:rsidR="00203115" w:rsidRDefault="00203115">
                    <w:r>
                      <w:fldChar w:fldCharType="begin"/>
                    </w:r>
                    <w:r>
                      <w:instrText xml:space="preserve"> PAGE \* MERGEFORMAT </w:instrText>
                    </w:r>
                    <w:r>
                      <w:fldChar w:fldCharType="separate"/>
                    </w:r>
                    <w:r w:rsidRPr="00860AAC">
                      <w:rPr>
                        <w:rStyle w:val="afffffff"/>
                        <w:noProof/>
                      </w:rPr>
                      <w:t>20</w:t>
                    </w:r>
                    <w:r>
                      <w:rPr>
                        <w:rStyle w:val="affffff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E70B9" w14:textId="6EACA5D5" w:rsidR="00203115" w:rsidRDefault="00203115">
    <w:pPr>
      <w:rPr>
        <w:sz w:val="2"/>
        <w:szCs w:val="2"/>
      </w:rPr>
    </w:pPr>
    <w:r>
      <w:rPr>
        <w:noProof/>
      </w:rPr>
      <mc:AlternateContent>
        <mc:Choice Requires="wps">
          <w:drawing>
            <wp:anchor distT="0" distB="0" distL="63500" distR="63500" simplePos="0" relativeHeight="251663360" behindDoc="1" locked="0" layoutInCell="1" allowOverlap="1" wp14:anchorId="5AFFF0CA" wp14:editId="650E3FA6">
              <wp:simplePos x="0" y="0"/>
              <wp:positionH relativeFrom="page">
                <wp:posOffset>3723005</wp:posOffset>
              </wp:positionH>
              <wp:positionV relativeFrom="page">
                <wp:posOffset>10303510</wp:posOffset>
              </wp:positionV>
              <wp:extent cx="106680" cy="73025"/>
              <wp:effectExtent l="0" t="0" r="18415" b="1905"/>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90075" w14:textId="77777777" w:rsidR="00203115" w:rsidRDefault="00203115">
                          <w:r>
                            <w:fldChar w:fldCharType="begin"/>
                          </w:r>
                          <w:r>
                            <w:instrText xml:space="preserve"> PAGE \* MERGEFORMAT </w:instrText>
                          </w:r>
                          <w:r>
                            <w:fldChar w:fldCharType="separate"/>
                          </w:r>
                          <w:r w:rsidRPr="00B00078">
                            <w:rPr>
                              <w:rStyle w:val="afffffff"/>
                              <w:noProof/>
                            </w:rPr>
                            <w:t>16</w:t>
                          </w:r>
                          <w:r>
                            <w:rPr>
                              <w:rStyle w:val="affffff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FFF0CA" id="_x0000_t202" coordsize="21600,21600" o:spt="202" path="m,l,21600r21600,l21600,xe">
              <v:stroke joinstyle="miter"/>
              <v:path gradientshapeok="t" o:connecttype="rect"/>
            </v:shapetype>
            <v:shape id="Text Box 5" o:spid="_x0000_s1029" type="#_x0000_t202" style="position:absolute;left:0;text-align:left;margin-left:293.15pt;margin-top:811.3pt;width:8.4pt;height:5.7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" filled="f" stroked="f">
              <v:textbox style="mso-fit-shape-to-text:t" inset="0,0,0,0">
                <w:txbxContent>
                  <w:p w14:paraId="7EB90075" w14:textId="77777777" w:rsidR="00203115" w:rsidRDefault="00203115">
                    <w:r>
                      <w:fldChar w:fldCharType="begin"/>
                    </w:r>
                    <w:r>
                      <w:instrText xml:space="preserve"> PAGE \* MERGEFORMAT </w:instrText>
                    </w:r>
                    <w:r>
                      <w:fldChar w:fldCharType="separate"/>
                    </w:r>
                    <w:r w:rsidRPr="00B00078">
                      <w:rPr>
                        <w:rStyle w:val="afffffff"/>
                        <w:noProof/>
                      </w:rPr>
                      <w:t>16</w:t>
                    </w:r>
                    <w:r>
                      <w:rPr>
                        <w:rStyle w:val="affffff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784F9" w14:textId="77777777" w:rsidR="00A54F22" w:rsidRDefault="00A54F22">
      <w:r>
        <w:separator/>
      </w:r>
    </w:p>
  </w:footnote>
  <w:footnote w:type="continuationSeparator" w:id="0">
    <w:p w14:paraId="29D3A0EB" w14:textId="77777777" w:rsidR="00A54F22" w:rsidRDefault="00A54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558672688"/>
    </w:sdtPr>
    <w:sdtEndPr/>
    <w:sdtContent>
      <w:p w14:paraId="079C1E09" w14:textId="45BB5615" w:rsidR="00203115" w:rsidRPr="00991348" w:rsidRDefault="00203115">
        <w:pPr>
          <w:pStyle w:val="a7"/>
          <w:jc w:val="center"/>
          <w:rPr>
            <w:sz w:val="20"/>
            <w:szCs w:val="20"/>
          </w:rPr>
        </w:pPr>
        <w:r w:rsidRPr="00991348">
          <w:rPr>
            <w:sz w:val="20"/>
            <w:szCs w:val="20"/>
          </w:rPr>
          <w:fldChar w:fldCharType="begin"/>
        </w:r>
        <w:r w:rsidRPr="00991348">
          <w:rPr>
            <w:sz w:val="20"/>
            <w:szCs w:val="20"/>
          </w:rPr>
          <w:instrText>PAGE   \* MERGEFORMAT</w:instrText>
        </w:r>
        <w:r w:rsidRPr="00991348">
          <w:rPr>
            <w:sz w:val="20"/>
            <w:szCs w:val="20"/>
          </w:rPr>
          <w:fldChar w:fldCharType="separate"/>
        </w:r>
        <w:r w:rsidR="006E4D30">
          <w:rPr>
            <w:noProof/>
            <w:sz w:val="20"/>
            <w:szCs w:val="20"/>
          </w:rPr>
          <w:t>2</w:t>
        </w:r>
        <w:r w:rsidRPr="00991348">
          <w:rPr>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E3775" w14:textId="77777777" w:rsidR="00203115" w:rsidRPr="00045948" w:rsidRDefault="00203115" w:rsidP="00045948">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40B17" w14:textId="479BF006" w:rsidR="00203115" w:rsidRDefault="00203115">
    <w:pPr>
      <w:rPr>
        <w:sz w:val="2"/>
        <w:szCs w:val="2"/>
      </w:rPr>
    </w:pPr>
    <w:r>
      <w:rPr>
        <w:noProof/>
      </w:rPr>
      <mc:AlternateContent>
        <mc:Choice Requires="wps">
          <w:drawing>
            <wp:anchor distT="0" distB="0" distL="63500" distR="63500" simplePos="0" relativeHeight="251659264" behindDoc="1" locked="0" layoutInCell="1" allowOverlap="1" wp14:anchorId="082A2827" wp14:editId="2111EC1E">
              <wp:simplePos x="0" y="0"/>
              <wp:positionH relativeFrom="page">
                <wp:posOffset>1421765</wp:posOffset>
              </wp:positionH>
              <wp:positionV relativeFrom="page">
                <wp:posOffset>447040</wp:posOffset>
              </wp:positionV>
              <wp:extent cx="5096510" cy="384175"/>
              <wp:effectExtent l="0" t="0" r="8890" b="5715"/>
              <wp:wrapNone/>
              <wp:docPr id="1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B3C2C" w14:textId="77777777" w:rsidR="00203115" w:rsidRDefault="00203115">
                          <w:r>
                            <w:rPr>
                              <w:rStyle w:val="afffffff"/>
                            </w:rPr>
                            <w:t>ООО НПО «Экологическая безопасность»</w:t>
                          </w:r>
                        </w:p>
                        <w:p w14:paraId="4480593F" w14:textId="77777777" w:rsidR="00203115" w:rsidRDefault="00203115">
                          <w:r>
                            <w:rPr>
                              <w:rStyle w:val="afffffff"/>
                            </w:rPr>
                            <w:t>Проектная документация по изменению границ лесов, расположенных в зеленых и лесопарковых зонах</w:t>
                          </w:r>
                        </w:p>
                        <w:p w14:paraId="0AECA9FF" w14:textId="77777777" w:rsidR="00203115" w:rsidRDefault="00203115">
                          <w:pPr>
                            <w:tabs>
                              <w:tab w:val="right" w:pos="5654"/>
                            </w:tabs>
                          </w:pPr>
                          <w:r>
                            <w:rPr>
                              <w:rStyle w:val="afffffff"/>
                            </w:rPr>
                            <w:t>в Кемеровской области, площадь 59,85 га.</w:t>
                          </w:r>
                          <w:r>
                            <w:rPr>
                              <w:rStyle w:val="afffffff"/>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2A2827" id="_x0000_t202" coordsize="21600,21600" o:spt="202" path="m,l,21600r21600,l21600,xe">
              <v:stroke joinstyle="miter"/>
              <v:path gradientshapeok="t" o:connecttype="rect"/>
            </v:shapetype>
            <v:shape id="Text Box 1" o:spid="_x0000_s1026" type="#_x0000_t202" style="position:absolute;left:0;text-align:left;margin-left:111.95pt;margin-top:35.2pt;width:401.3pt;height:30.25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" filled="f" stroked="f">
              <v:textbox style="mso-fit-shape-to-text:t" inset="0,0,0,0">
                <w:txbxContent>
                  <w:p w14:paraId="5D3B3C2C" w14:textId="77777777" w:rsidR="00203115" w:rsidRDefault="00203115">
                    <w:r>
                      <w:rPr>
                        <w:rStyle w:val="afffffff"/>
                      </w:rPr>
                      <w:t>ООО НПО «Экологическая безопасность»</w:t>
                    </w:r>
                  </w:p>
                  <w:p w14:paraId="4480593F" w14:textId="77777777" w:rsidR="00203115" w:rsidRDefault="00203115">
                    <w:r>
                      <w:rPr>
                        <w:rStyle w:val="afffffff"/>
                      </w:rPr>
                      <w:t>Проектная документация по изменению границ лесов, расположенных в зеленых и лесопарковых зонах</w:t>
                    </w:r>
                  </w:p>
                  <w:p w14:paraId="0AECA9FF" w14:textId="77777777" w:rsidR="00203115" w:rsidRDefault="00203115">
                    <w:pPr>
                      <w:tabs>
                        <w:tab w:val="right" w:pos="5654"/>
                      </w:tabs>
                    </w:pPr>
                    <w:r>
                      <w:rPr>
                        <w:rStyle w:val="afffffff"/>
                      </w:rPr>
                      <w:t>в Кемеровской области, площадь 59,85 га.</w:t>
                    </w:r>
                    <w:r>
                      <w:rPr>
                        <w:rStyle w:val="afffffff"/>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20526" w14:textId="0DEBF7B5" w:rsidR="00203115" w:rsidRDefault="00203115">
    <w:pPr>
      <w:rPr>
        <w:sz w:val="2"/>
        <w:szCs w:val="2"/>
      </w:rPr>
    </w:pPr>
    <w:r>
      <w:rPr>
        <w:noProof/>
      </w:rPr>
      <mc:AlternateContent>
        <mc:Choice Requires="wps">
          <w:drawing>
            <wp:anchor distT="0" distB="0" distL="63500" distR="63500" simplePos="0" relativeHeight="251662336" behindDoc="1" locked="0" layoutInCell="1" allowOverlap="1" wp14:anchorId="13C0801F" wp14:editId="7B0BC75B">
              <wp:simplePos x="0" y="0"/>
              <wp:positionH relativeFrom="page">
                <wp:posOffset>1403350</wp:posOffset>
              </wp:positionH>
              <wp:positionV relativeFrom="page">
                <wp:posOffset>438150</wp:posOffset>
              </wp:positionV>
              <wp:extent cx="5114290" cy="377825"/>
              <wp:effectExtent l="0" t="0" r="10160" b="1524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9CD2E" w14:textId="77777777" w:rsidR="00203115" w:rsidRDefault="00203115" w:rsidP="00B0007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3C0801F" id="_x0000_t202" coordsize="21600,21600" o:spt="202" path="m,l,21600r21600,l21600,xe">
              <v:stroke joinstyle="miter"/>
              <v:path gradientshapeok="t" o:connecttype="rect"/>
            </v:shapetype>
            <v:shape id="Text Box 4" o:spid="_x0000_s1028" type="#_x0000_t202" style="position:absolute;left:0;text-align:left;margin-left:110.5pt;margin-top:34.5pt;width:402.7pt;height:29.75pt;z-index:-2516541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hZrw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" filled="f" stroked="f">
              <v:textbox style="mso-fit-shape-to-text:t" inset="0,0,0,0">
                <w:txbxContent>
                  <w:p w14:paraId="1019CD2E" w14:textId="77777777" w:rsidR="00203115" w:rsidRDefault="00203115" w:rsidP="00B00078"/>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C85CD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6F2CA30"/>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402"/>
    <w:multiLevelType w:val="multilevel"/>
    <w:tmpl w:val="00000885"/>
    <w:lvl w:ilvl="0">
      <w:numFmt w:val="bullet"/>
      <w:lvlText w:val="-"/>
      <w:lvlJc w:val="left"/>
      <w:pPr>
        <w:ind w:left="219" w:hanging="144"/>
      </w:pPr>
      <w:rPr>
        <w:rFonts w:ascii="Times New Roman" w:hAnsi="Times New Roman" w:cs="Times New Roman"/>
        <w:b w:val="0"/>
        <w:bCs w:val="0"/>
        <w:w w:val="94"/>
        <w:sz w:val="24"/>
        <w:szCs w:val="24"/>
      </w:rPr>
    </w:lvl>
    <w:lvl w:ilvl="1">
      <w:start w:val="1"/>
      <w:numFmt w:val="decimal"/>
      <w:lvlText w:val="%2."/>
      <w:lvlJc w:val="left"/>
      <w:pPr>
        <w:ind w:left="2462" w:hanging="365"/>
      </w:pPr>
      <w:rPr>
        <w:rFonts w:ascii="Times New Roman" w:hAnsi="Times New Roman" w:cs="Times New Roman"/>
        <w:b/>
        <w:bCs/>
        <w:w w:val="95"/>
        <w:sz w:val="24"/>
        <w:szCs w:val="24"/>
      </w:rPr>
    </w:lvl>
    <w:lvl w:ilvl="2">
      <w:numFmt w:val="bullet"/>
      <w:lvlText w:val="•"/>
      <w:lvlJc w:val="left"/>
      <w:pPr>
        <w:ind w:left="3282" w:hanging="365"/>
      </w:pPr>
    </w:lvl>
    <w:lvl w:ilvl="3">
      <w:numFmt w:val="bullet"/>
      <w:lvlText w:val="•"/>
      <w:lvlJc w:val="left"/>
      <w:pPr>
        <w:ind w:left="4104" w:hanging="365"/>
      </w:pPr>
    </w:lvl>
    <w:lvl w:ilvl="4">
      <w:numFmt w:val="bullet"/>
      <w:lvlText w:val="•"/>
      <w:lvlJc w:val="left"/>
      <w:pPr>
        <w:ind w:left="4926" w:hanging="365"/>
      </w:pPr>
    </w:lvl>
    <w:lvl w:ilvl="5">
      <w:numFmt w:val="bullet"/>
      <w:lvlText w:val="•"/>
      <w:lvlJc w:val="left"/>
      <w:pPr>
        <w:ind w:left="5748" w:hanging="365"/>
      </w:pPr>
    </w:lvl>
    <w:lvl w:ilvl="6">
      <w:numFmt w:val="bullet"/>
      <w:lvlText w:val="•"/>
      <w:lvlJc w:val="left"/>
      <w:pPr>
        <w:ind w:left="6570" w:hanging="365"/>
      </w:pPr>
    </w:lvl>
    <w:lvl w:ilvl="7">
      <w:numFmt w:val="bullet"/>
      <w:lvlText w:val="•"/>
      <w:lvlJc w:val="left"/>
      <w:pPr>
        <w:ind w:left="7392" w:hanging="365"/>
      </w:pPr>
    </w:lvl>
    <w:lvl w:ilvl="8">
      <w:numFmt w:val="bullet"/>
      <w:lvlText w:val="•"/>
      <w:lvlJc w:val="left"/>
      <w:pPr>
        <w:ind w:left="8214" w:hanging="365"/>
      </w:pPr>
    </w:lvl>
  </w:abstractNum>
  <w:abstractNum w:abstractNumId="3" w15:restartNumberingAfterBreak="0">
    <w:nsid w:val="0112481E"/>
    <w:multiLevelType w:val="hybridMultilevel"/>
    <w:tmpl w:val="F248339A"/>
    <w:lvl w:ilvl="0" w:tplc="04190005">
      <w:start w:val="1"/>
      <w:numFmt w:val="bullet"/>
      <w:lvlText w:val=""/>
      <w:lvlJc w:val="left"/>
      <w:pPr>
        <w:tabs>
          <w:tab w:val="num" w:pos="720"/>
        </w:tabs>
        <w:ind w:left="720" w:hanging="360"/>
      </w:pPr>
      <w:rPr>
        <w:rFonts w:ascii="Wingdings" w:hAnsi="Wingdings" w:hint="default"/>
      </w:rPr>
    </w:lvl>
    <w:lvl w:ilvl="1" w:tplc="3396779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63156"/>
    <w:multiLevelType w:val="hybridMultilevel"/>
    <w:tmpl w:val="39E0BD06"/>
    <w:lvl w:ilvl="0" w:tplc="0419000F">
      <w:start w:val="6"/>
      <w:numFmt w:val="decimal"/>
      <w:lvlText w:val="%1."/>
      <w:lvlJc w:val="left"/>
      <w:pPr>
        <w:tabs>
          <w:tab w:val="num" w:pos="360"/>
        </w:tabs>
        <w:ind w:left="360" w:hanging="360"/>
      </w:pPr>
      <w:rPr>
        <w:rFonts w:hint="default"/>
      </w:rPr>
    </w:lvl>
    <w:lvl w:ilvl="1" w:tplc="3396779C">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074108B8"/>
    <w:multiLevelType w:val="hybridMultilevel"/>
    <w:tmpl w:val="5F22348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C05D49"/>
    <w:multiLevelType w:val="hybridMultilevel"/>
    <w:tmpl w:val="56E60CE8"/>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DB46F2B"/>
    <w:multiLevelType w:val="hybridMultilevel"/>
    <w:tmpl w:val="B9A68EC8"/>
    <w:lvl w:ilvl="0" w:tplc="8CBCACF4">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8" w15:restartNumberingAfterBreak="0">
    <w:nsid w:val="0DC04248"/>
    <w:multiLevelType w:val="hybridMultilevel"/>
    <w:tmpl w:val="F12A634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874A07"/>
    <w:multiLevelType w:val="hybridMultilevel"/>
    <w:tmpl w:val="D93A0646"/>
    <w:lvl w:ilvl="0" w:tplc="6608BF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6C3317"/>
    <w:multiLevelType w:val="multilevel"/>
    <w:tmpl w:val="8E7E0D96"/>
    <w:lvl w:ilvl="0">
      <w:start w:val="2019"/>
      <w:numFmt w:val="decimal"/>
      <w:lvlText w:val="1.0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16D07DD"/>
    <w:multiLevelType w:val="multilevel"/>
    <w:tmpl w:val="ACE6A7B8"/>
    <w:lvl w:ilvl="0">
      <w:start w:val="2017"/>
      <w:numFmt w:val="decimal"/>
      <w:lvlText w:val="10.0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2863838"/>
    <w:multiLevelType w:val="multilevel"/>
    <w:tmpl w:val="EBB4F2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F63826"/>
    <w:multiLevelType w:val="hybridMultilevel"/>
    <w:tmpl w:val="0A52638E"/>
    <w:lvl w:ilvl="0" w:tplc="D674D56C">
      <w:start w:val="9"/>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5F27DE"/>
    <w:multiLevelType w:val="hybridMultilevel"/>
    <w:tmpl w:val="1D4896D8"/>
    <w:lvl w:ilvl="0" w:tplc="3976C95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5" w15:restartNumberingAfterBreak="0">
    <w:nsid w:val="2EF526E1"/>
    <w:multiLevelType w:val="multilevel"/>
    <w:tmpl w:val="8BCC9CA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F11652D"/>
    <w:multiLevelType w:val="multilevel"/>
    <w:tmpl w:val="869EF9B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E35A9B"/>
    <w:multiLevelType w:val="hybridMultilevel"/>
    <w:tmpl w:val="49CC7E30"/>
    <w:lvl w:ilvl="0" w:tplc="D5BC36F8">
      <w:start w:val="1"/>
      <w:numFmt w:val="decimal"/>
      <w:lvlText w:val="%1."/>
      <w:lvlJc w:val="left"/>
      <w:pPr>
        <w:ind w:left="36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334A489F"/>
    <w:multiLevelType w:val="multilevel"/>
    <w:tmpl w:val="74A43DB4"/>
    <w:lvl w:ilvl="0">
      <w:start w:val="1"/>
      <w:numFmt w:val="decimal"/>
      <w:lvlText w:val="%1"/>
      <w:lvlJc w:val="left"/>
      <w:pPr>
        <w:ind w:left="375" w:hanging="375"/>
      </w:pPr>
      <w:rPr>
        <w:rFonts w:cs="Times New Roman" w:hint="default"/>
      </w:rPr>
    </w:lvl>
    <w:lvl w:ilvl="1">
      <w:start w:val="1"/>
      <w:numFmt w:val="decimal"/>
      <w:lvlText w:val="%1.%2"/>
      <w:lvlJc w:val="left"/>
      <w:pPr>
        <w:ind w:left="750" w:hanging="375"/>
      </w:pPr>
      <w:rPr>
        <w:rFonts w:cs="Times New Roman" w:hint="default"/>
      </w:rPr>
    </w:lvl>
    <w:lvl w:ilvl="2">
      <w:start w:val="1"/>
      <w:numFmt w:val="decimal"/>
      <w:lvlText w:val="%1.%2.%3"/>
      <w:lvlJc w:val="left"/>
      <w:pPr>
        <w:ind w:left="1470" w:hanging="720"/>
      </w:pPr>
      <w:rPr>
        <w:rFonts w:cs="Times New Roman" w:hint="default"/>
      </w:rPr>
    </w:lvl>
    <w:lvl w:ilvl="3">
      <w:start w:val="1"/>
      <w:numFmt w:val="decimal"/>
      <w:lvlText w:val="%1.%2.%3.%4"/>
      <w:lvlJc w:val="left"/>
      <w:pPr>
        <w:ind w:left="2205" w:hanging="1080"/>
      </w:pPr>
      <w:rPr>
        <w:rFonts w:cs="Times New Roman" w:hint="default"/>
      </w:rPr>
    </w:lvl>
    <w:lvl w:ilvl="4">
      <w:start w:val="1"/>
      <w:numFmt w:val="decimal"/>
      <w:lvlText w:val="%1.%2.%3.%4.%5"/>
      <w:lvlJc w:val="left"/>
      <w:pPr>
        <w:ind w:left="2580" w:hanging="1080"/>
      </w:pPr>
      <w:rPr>
        <w:rFonts w:cs="Times New Roman" w:hint="default"/>
      </w:rPr>
    </w:lvl>
    <w:lvl w:ilvl="5">
      <w:start w:val="1"/>
      <w:numFmt w:val="decimal"/>
      <w:lvlText w:val="%1.%2.%3.%4.%5.%6"/>
      <w:lvlJc w:val="left"/>
      <w:pPr>
        <w:ind w:left="3315" w:hanging="1440"/>
      </w:pPr>
      <w:rPr>
        <w:rFonts w:cs="Times New Roman" w:hint="default"/>
      </w:rPr>
    </w:lvl>
    <w:lvl w:ilvl="6">
      <w:start w:val="1"/>
      <w:numFmt w:val="decimal"/>
      <w:lvlText w:val="%1.%2.%3.%4.%5.%6.%7"/>
      <w:lvlJc w:val="left"/>
      <w:pPr>
        <w:ind w:left="3690" w:hanging="1440"/>
      </w:pPr>
      <w:rPr>
        <w:rFonts w:cs="Times New Roman" w:hint="default"/>
      </w:rPr>
    </w:lvl>
    <w:lvl w:ilvl="7">
      <w:start w:val="1"/>
      <w:numFmt w:val="decimal"/>
      <w:lvlText w:val="%1.%2.%3.%4.%5.%6.%7.%8"/>
      <w:lvlJc w:val="left"/>
      <w:pPr>
        <w:ind w:left="4425" w:hanging="1800"/>
      </w:pPr>
      <w:rPr>
        <w:rFonts w:cs="Times New Roman" w:hint="default"/>
      </w:rPr>
    </w:lvl>
    <w:lvl w:ilvl="8">
      <w:start w:val="1"/>
      <w:numFmt w:val="decimal"/>
      <w:lvlText w:val="%1.%2.%3.%4.%5.%6.%7.%8.%9"/>
      <w:lvlJc w:val="left"/>
      <w:pPr>
        <w:ind w:left="5160" w:hanging="2160"/>
      </w:pPr>
      <w:rPr>
        <w:rFonts w:cs="Times New Roman" w:hint="default"/>
      </w:rPr>
    </w:lvl>
  </w:abstractNum>
  <w:abstractNum w:abstractNumId="19" w15:restartNumberingAfterBreak="0">
    <w:nsid w:val="34A0186A"/>
    <w:multiLevelType w:val="multilevel"/>
    <w:tmpl w:val="80584DB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25674E"/>
    <w:multiLevelType w:val="hybridMultilevel"/>
    <w:tmpl w:val="B672E3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EE47C82"/>
    <w:multiLevelType w:val="multilevel"/>
    <w:tmpl w:val="BF8AB4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41035638"/>
    <w:multiLevelType w:val="multilevel"/>
    <w:tmpl w:val="E67CB2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C8322C"/>
    <w:multiLevelType w:val="hybridMultilevel"/>
    <w:tmpl w:val="96888754"/>
    <w:lvl w:ilvl="0" w:tplc="A508A20E">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48325722"/>
    <w:multiLevelType w:val="multilevel"/>
    <w:tmpl w:val="E65E325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2">
      <w:start w:val="2"/>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49046EE6"/>
    <w:multiLevelType w:val="multilevel"/>
    <w:tmpl w:val="5B7CFBAC"/>
    <w:lvl w:ilvl="0">
      <w:start w:val="2019"/>
      <w:numFmt w:val="decimal"/>
      <w:lvlText w:val="09.0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4959126B"/>
    <w:multiLevelType w:val="multilevel"/>
    <w:tmpl w:val="7BD64760"/>
    <w:lvl w:ilvl="0">
      <w:start w:val="2019"/>
      <w:numFmt w:val="decimal"/>
      <w:lvlText w:val="18.0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4D3E19D2"/>
    <w:multiLevelType w:val="multilevel"/>
    <w:tmpl w:val="9034C50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2">
      <w:start w:val="2"/>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50395034"/>
    <w:multiLevelType w:val="multilevel"/>
    <w:tmpl w:val="458A2C50"/>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453"/>
        </w:tabs>
        <w:ind w:left="1003"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4"/>
        <w:szCs w:val="24"/>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E86133A"/>
    <w:multiLevelType w:val="hybridMultilevel"/>
    <w:tmpl w:val="AC68BD78"/>
    <w:lvl w:ilvl="0" w:tplc="79BC8B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EDC60F8"/>
    <w:multiLevelType w:val="multilevel"/>
    <w:tmpl w:val="C62617EC"/>
    <w:lvl w:ilvl="0">
      <w:start w:val="2017"/>
      <w:numFmt w:val="decimal"/>
      <w:lvlText w:val="10.0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64EC0847"/>
    <w:multiLevelType w:val="multilevel"/>
    <w:tmpl w:val="969A40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2"/>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6826026"/>
    <w:multiLevelType w:val="multilevel"/>
    <w:tmpl w:val="BC0C8D6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69B92A43"/>
    <w:multiLevelType w:val="multilevel"/>
    <w:tmpl w:val="146CDDE0"/>
    <w:lvl w:ilvl="0">
      <w:start w:val="2019"/>
      <w:numFmt w:val="decimal"/>
      <w:lvlText w:val="01.0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6AC72B41"/>
    <w:multiLevelType w:val="multilevel"/>
    <w:tmpl w:val="32902530"/>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CED16AB"/>
    <w:multiLevelType w:val="hybridMultilevel"/>
    <w:tmpl w:val="AA589A3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2AF642D"/>
    <w:multiLevelType w:val="hybridMultilevel"/>
    <w:tmpl w:val="07B642E6"/>
    <w:lvl w:ilvl="0" w:tplc="3396779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8" w15:restartNumberingAfterBreak="0">
    <w:nsid w:val="79FF0B23"/>
    <w:multiLevelType w:val="hybridMultilevel"/>
    <w:tmpl w:val="327401BA"/>
    <w:lvl w:ilvl="0" w:tplc="789EA638">
      <w:start w:val="1"/>
      <w:numFmt w:val="lowerLetter"/>
      <w:pStyle w:val="a0"/>
      <w:lvlText w:val="%1)"/>
      <w:lvlJc w:val="left"/>
      <w:pPr>
        <w:ind w:left="1069" w:hanging="360"/>
      </w:pPr>
      <w:rPr>
        <w:rFonts w:hint="default"/>
      </w:rPr>
    </w:lvl>
    <w:lvl w:ilvl="1" w:tplc="4142DD3E" w:tentative="1">
      <w:start w:val="1"/>
      <w:numFmt w:val="lowerLetter"/>
      <w:lvlText w:val="%2."/>
      <w:lvlJc w:val="left"/>
      <w:pPr>
        <w:ind w:left="1789" w:hanging="360"/>
      </w:pPr>
    </w:lvl>
    <w:lvl w:ilvl="2" w:tplc="3438D30A" w:tentative="1">
      <w:start w:val="1"/>
      <w:numFmt w:val="lowerRoman"/>
      <w:lvlText w:val="%3."/>
      <w:lvlJc w:val="right"/>
      <w:pPr>
        <w:ind w:left="2509" w:hanging="180"/>
      </w:pPr>
    </w:lvl>
    <w:lvl w:ilvl="3" w:tplc="E1727F6E" w:tentative="1">
      <w:start w:val="1"/>
      <w:numFmt w:val="decimal"/>
      <w:lvlText w:val="%4."/>
      <w:lvlJc w:val="left"/>
      <w:pPr>
        <w:ind w:left="3229" w:hanging="360"/>
      </w:pPr>
    </w:lvl>
    <w:lvl w:ilvl="4" w:tplc="27F0AE84" w:tentative="1">
      <w:start w:val="1"/>
      <w:numFmt w:val="lowerLetter"/>
      <w:lvlText w:val="%5."/>
      <w:lvlJc w:val="left"/>
      <w:pPr>
        <w:ind w:left="3949" w:hanging="360"/>
      </w:pPr>
    </w:lvl>
    <w:lvl w:ilvl="5" w:tplc="AC1895C8" w:tentative="1">
      <w:start w:val="1"/>
      <w:numFmt w:val="lowerRoman"/>
      <w:lvlText w:val="%6."/>
      <w:lvlJc w:val="right"/>
      <w:pPr>
        <w:ind w:left="4669" w:hanging="180"/>
      </w:pPr>
    </w:lvl>
    <w:lvl w:ilvl="6" w:tplc="9D1E36A2" w:tentative="1">
      <w:start w:val="1"/>
      <w:numFmt w:val="decimal"/>
      <w:lvlText w:val="%7."/>
      <w:lvlJc w:val="left"/>
      <w:pPr>
        <w:ind w:left="5389" w:hanging="360"/>
      </w:pPr>
    </w:lvl>
    <w:lvl w:ilvl="7" w:tplc="5BAAE07E" w:tentative="1">
      <w:start w:val="1"/>
      <w:numFmt w:val="lowerLetter"/>
      <w:lvlText w:val="%8."/>
      <w:lvlJc w:val="left"/>
      <w:pPr>
        <w:ind w:left="6109" w:hanging="360"/>
      </w:pPr>
    </w:lvl>
    <w:lvl w:ilvl="8" w:tplc="BFC0E21C" w:tentative="1">
      <w:start w:val="1"/>
      <w:numFmt w:val="lowerRoman"/>
      <w:lvlText w:val="%9."/>
      <w:lvlJc w:val="right"/>
      <w:pPr>
        <w:ind w:left="6829" w:hanging="180"/>
      </w:pPr>
    </w:lvl>
  </w:abstractNum>
  <w:abstractNum w:abstractNumId="39" w15:restartNumberingAfterBreak="0">
    <w:nsid w:val="7A184A56"/>
    <w:multiLevelType w:val="multilevel"/>
    <w:tmpl w:val="EABCAF3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A8B060C"/>
    <w:multiLevelType w:val="hybridMultilevel"/>
    <w:tmpl w:val="7A46474C"/>
    <w:lvl w:ilvl="0" w:tplc="5EC6499C">
      <w:start w:val="5"/>
      <w:numFmt w:val="upperRoman"/>
      <w:lvlText w:val="%1."/>
      <w:lvlJc w:val="left"/>
      <w:pPr>
        <w:tabs>
          <w:tab w:val="num" w:pos="180"/>
        </w:tabs>
        <w:ind w:left="180" w:hanging="72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41" w15:restartNumberingAfterBreak="0">
    <w:nsid w:val="7ADC27A0"/>
    <w:multiLevelType w:val="hybridMultilevel"/>
    <w:tmpl w:val="2C96C8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CC448CD"/>
    <w:multiLevelType w:val="hybridMultilevel"/>
    <w:tmpl w:val="5C92D1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C4696E"/>
    <w:multiLevelType w:val="hybridMultilevel"/>
    <w:tmpl w:val="E72ABAB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1"/>
  </w:num>
  <w:num w:numId="3">
    <w:abstractNumId w:val="1"/>
  </w:num>
  <w:num w:numId="4">
    <w:abstractNumId w:val="19"/>
  </w:num>
  <w:num w:numId="5">
    <w:abstractNumId w:val="18"/>
  </w:num>
  <w:num w:numId="6">
    <w:abstractNumId w:val="7"/>
  </w:num>
  <w:num w:numId="7">
    <w:abstractNumId w:val="14"/>
  </w:num>
  <w:num w:numId="8">
    <w:abstractNumId w:val="28"/>
  </w:num>
  <w:num w:numId="9">
    <w:abstractNumId w:val="6"/>
  </w:num>
  <w:num w:numId="10">
    <w:abstractNumId w:val="23"/>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13"/>
  </w:num>
  <w:num w:numId="14">
    <w:abstractNumId w:val="40"/>
  </w:num>
  <w:num w:numId="15">
    <w:abstractNumId w:val="20"/>
  </w:num>
  <w:num w:numId="16">
    <w:abstractNumId w:val="42"/>
  </w:num>
  <w:num w:numId="17">
    <w:abstractNumId w:val="43"/>
  </w:num>
  <w:num w:numId="18">
    <w:abstractNumId w:val="5"/>
  </w:num>
  <w:num w:numId="19">
    <w:abstractNumId w:val="35"/>
  </w:num>
  <w:num w:numId="20">
    <w:abstractNumId w:val="4"/>
  </w:num>
  <w:num w:numId="21">
    <w:abstractNumId w:val="3"/>
  </w:num>
  <w:num w:numId="22">
    <w:abstractNumId w:val="8"/>
  </w:num>
  <w:num w:numId="23">
    <w:abstractNumId w:val="37"/>
  </w:num>
  <w:num w:numId="24">
    <w:abstractNumId w:val="38"/>
  </w:num>
  <w:num w:numId="25">
    <w:abstractNumId w:val="9"/>
  </w:num>
  <w:num w:numId="26">
    <w:abstractNumId w:val="32"/>
  </w:num>
  <w:num w:numId="27">
    <w:abstractNumId w:val="10"/>
    <w:lvlOverride w:ilvl="0">
      <w:startOverride w:val="2019"/>
    </w:lvlOverride>
    <w:lvlOverride w:ilvl="1"/>
    <w:lvlOverride w:ilvl="2"/>
    <w:lvlOverride w:ilvl="3"/>
    <w:lvlOverride w:ilvl="4"/>
    <w:lvlOverride w:ilvl="5"/>
    <w:lvlOverride w:ilvl="6"/>
    <w:lvlOverride w:ilvl="7"/>
    <w:lvlOverride w:ilvl="8"/>
  </w:num>
  <w:num w:numId="28">
    <w:abstractNumId w:val="24"/>
    <w:lvlOverride w:ilvl="0">
      <w:startOverride w:val="1"/>
    </w:lvlOverride>
    <w:lvlOverride w:ilvl="1">
      <w:startOverride w:val="1"/>
    </w:lvlOverride>
    <w:lvlOverride w:ilvl="2">
      <w:startOverride w:val="2"/>
    </w:lvlOverride>
    <w:lvlOverride w:ilvl="3"/>
    <w:lvlOverride w:ilvl="4"/>
    <w:lvlOverride w:ilvl="5"/>
    <w:lvlOverride w:ilvl="6"/>
    <w:lvlOverride w:ilvl="7"/>
    <w:lvlOverride w:ilvl="8"/>
  </w:num>
  <w:num w:numId="29">
    <w:abstractNumId w:val="26"/>
    <w:lvlOverride w:ilvl="0">
      <w:startOverride w:val="2019"/>
    </w:lvlOverride>
    <w:lvlOverride w:ilvl="1"/>
    <w:lvlOverride w:ilvl="2"/>
    <w:lvlOverride w:ilvl="3"/>
    <w:lvlOverride w:ilvl="4"/>
    <w:lvlOverride w:ilvl="5"/>
    <w:lvlOverride w:ilvl="6"/>
    <w:lvlOverride w:ilvl="7"/>
    <w:lvlOverride w:ilvl="8"/>
  </w:num>
  <w:num w:numId="30">
    <w:abstractNumId w:val="25"/>
    <w:lvlOverride w:ilvl="0">
      <w:startOverride w:val="2019"/>
    </w:lvlOverride>
    <w:lvlOverride w:ilvl="1"/>
    <w:lvlOverride w:ilvl="2"/>
    <w:lvlOverride w:ilvl="3"/>
    <w:lvlOverride w:ilvl="4"/>
    <w:lvlOverride w:ilvl="5"/>
    <w:lvlOverride w:ilvl="6"/>
    <w:lvlOverride w:ilvl="7"/>
    <w:lvlOverride w:ilvl="8"/>
  </w:num>
  <w:num w:numId="31">
    <w:abstractNumId w:val="21"/>
  </w:num>
  <w:num w:numId="32">
    <w:abstractNumId w:val="11"/>
    <w:lvlOverride w:ilvl="0">
      <w:startOverride w:val="2017"/>
    </w:lvlOverride>
    <w:lvlOverride w:ilvl="1"/>
    <w:lvlOverride w:ilvl="2"/>
    <w:lvlOverride w:ilvl="3"/>
    <w:lvlOverride w:ilvl="4"/>
    <w:lvlOverride w:ilvl="5"/>
    <w:lvlOverride w:ilvl="6"/>
    <w:lvlOverride w:ilvl="7"/>
    <w:lvlOverride w:ilvl="8"/>
  </w:num>
  <w:num w:numId="33">
    <w:abstractNumId w:val="30"/>
    <w:lvlOverride w:ilvl="0">
      <w:startOverride w:val="2017"/>
    </w:lvlOverride>
    <w:lvlOverride w:ilvl="1"/>
    <w:lvlOverride w:ilvl="2"/>
    <w:lvlOverride w:ilvl="3"/>
    <w:lvlOverride w:ilvl="4"/>
    <w:lvlOverride w:ilvl="5"/>
    <w:lvlOverride w:ilvl="6"/>
    <w:lvlOverride w:ilvl="7"/>
    <w:lvlOverride w:ilvl="8"/>
  </w:num>
  <w:num w:numId="34">
    <w:abstractNumId w:val="27"/>
    <w:lvlOverride w:ilvl="0">
      <w:startOverride w:val="1"/>
    </w:lvlOverride>
    <w:lvlOverride w:ilvl="1">
      <w:startOverride w:val="1"/>
    </w:lvlOverride>
    <w:lvlOverride w:ilvl="2">
      <w:startOverride w:val="2"/>
    </w:lvlOverride>
    <w:lvlOverride w:ilvl="3"/>
    <w:lvlOverride w:ilvl="4"/>
    <w:lvlOverride w:ilvl="5"/>
    <w:lvlOverride w:ilvl="6"/>
    <w:lvlOverride w:ilvl="7"/>
    <w:lvlOverride w:ilvl="8"/>
  </w:num>
  <w:num w:numId="35">
    <w:abstractNumId w:val="33"/>
    <w:lvlOverride w:ilvl="0">
      <w:startOverride w:val="2019"/>
    </w:lvlOverride>
    <w:lvlOverride w:ilvl="1"/>
    <w:lvlOverride w:ilvl="2"/>
    <w:lvlOverride w:ilvl="3"/>
    <w:lvlOverride w:ilvl="4"/>
    <w:lvlOverride w:ilvl="5"/>
    <w:lvlOverride w:ilvl="6"/>
    <w:lvlOverride w:ilvl="7"/>
    <w:lvlOverride w:ilvl="8"/>
  </w:num>
  <w:num w:numId="36">
    <w:abstractNumId w:val="31"/>
  </w:num>
  <w:num w:numId="37">
    <w:abstractNumId w:val="22"/>
  </w:num>
  <w:num w:numId="38">
    <w:abstractNumId w:val="12"/>
  </w:num>
  <w:num w:numId="39">
    <w:abstractNumId w:val="34"/>
  </w:num>
  <w:num w:numId="40">
    <w:abstractNumId w:val="15"/>
  </w:num>
  <w:num w:numId="41">
    <w:abstractNumId w:val="16"/>
  </w:num>
  <w:num w:numId="42">
    <w:abstractNumId w:val="36"/>
  </w:num>
  <w:num w:numId="43">
    <w:abstractNumId w:val="2"/>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EFD"/>
    <w:rsid w:val="00000338"/>
    <w:rsid w:val="00000659"/>
    <w:rsid w:val="00000BFA"/>
    <w:rsid w:val="00000F26"/>
    <w:rsid w:val="00001AC6"/>
    <w:rsid w:val="00002063"/>
    <w:rsid w:val="0000237F"/>
    <w:rsid w:val="000024AB"/>
    <w:rsid w:val="00002849"/>
    <w:rsid w:val="000029E3"/>
    <w:rsid w:val="00002C6D"/>
    <w:rsid w:val="0000395E"/>
    <w:rsid w:val="00004707"/>
    <w:rsid w:val="00004A33"/>
    <w:rsid w:val="00004BCD"/>
    <w:rsid w:val="0000541C"/>
    <w:rsid w:val="00006101"/>
    <w:rsid w:val="00006662"/>
    <w:rsid w:val="00006869"/>
    <w:rsid w:val="00007DDD"/>
    <w:rsid w:val="000100A4"/>
    <w:rsid w:val="00010ED7"/>
    <w:rsid w:val="00010F48"/>
    <w:rsid w:val="0001115F"/>
    <w:rsid w:val="00011539"/>
    <w:rsid w:val="0001169F"/>
    <w:rsid w:val="000116DD"/>
    <w:rsid w:val="00011724"/>
    <w:rsid w:val="00011769"/>
    <w:rsid w:val="000118AA"/>
    <w:rsid w:val="000120D2"/>
    <w:rsid w:val="000121A2"/>
    <w:rsid w:val="0001279D"/>
    <w:rsid w:val="00012908"/>
    <w:rsid w:val="00012B4B"/>
    <w:rsid w:val="00012C61"/>
    <w:rsid w:val="0001399C"/>
    <w:rsid w:val="00013C21"/>
    <w:rsid w:val="000140C6"/>
    <w:rsid w:val="0001422B"/>
    <w:rsid w:val="00014AD7"/>
    <w:rsid w:val="00014B14"/>
    <w:rsid w:val="00014FFE"/>
    <w:rsid w:val="00015507"/>
    <w:rsid w:val="00017F67"/>
    <w:rsid w:val="000206B1"/>
    <w:rsid w:val="0002082A"/>
    <w:rsid w:val="00020C0B"/>
    <w:rsid w:val="000232C6"/>
    <w:rsid w:val="0002338B"/>
    <w:rsid w:val="000240F1"/>
    <w:rsid w:val="00024896"/>
    <w:rsid w:val="00024B1A"/>
    <w:rsid w:val="00024CDE"/>
    <w:rsid w:val="00025B0A"/>
    <w:rsid w:val="00025C3D"/>
    <w:rsid w:val="00025C82"/>
    <w:rsid w:val="0002679C"/>
    <w:rsid w:val="0003024D"/>
    <w:rsid w:val="00030C3E"/>
    <w:rsid w:val="0003123C"/>
    <w:rsid w:val="00031A69"/>
    <w:rsid w:val="00031AD1"/>
    <w:rsid w:val="00031AFB"/>
    <w:rsid w:val="00031D1C"/>
    <w:rsid w:val="00032A35"/>
    <w:rsid w:val="00032BDB"/>
    <w:rsid w:val="00033803"/>
    <w:rsid w:val="00033E29"/>
    <w:rsid w:val="00035AF9"/>
    <w:rsid w:val="00036285"/>
    <w:rsid w:val="0003630A"/>
    <w:rsid w:val="00036894"/>
    <w:rsid w:val="00037681"/>
    <w:rsid w:val="00037E0E"/>
    <w:rsid w:val="00037F1D"/>
    <w:rsid w:val="000401EF"/>
    <w:rsid w:val="0004052A"/>
    <w:rsid w:val="00040611"/>
    <w:rsid w:val="00041139"/>
    <w:rsid w:val="00041B94"/>
    <w:rsid w:val="0004219D"/>
    <w:rsid w:val="0004255D"/>
    <w:rsid w:val="000428E3"/>
    <w:rsid w:val="00042C23"/>
    <w:rsid w:val="0004307B"/>
    <w:rsid w:val="0004407B"/>
    <w:rsid w:val="00044960"/>
    <w:rsid w:val="00044BBF"/>
    <w:rsid w:val="00044C0C"/>
    <w:rsid w:val="0004515A"/>
    <w:rsid w:val="000453AF"/>
    <w:rsid w:val="00045948"/>
    <w:rsid w:val="000459CD"/>
    <w:rsid w:val="00045A51"/>
    <w:rsid w:val="00045E30"/>
    <w:rsid w:val="00045EEF"/>
    <w:rsid w:val="000461FF"/>
    <w:rsid w:val="00046A1B"/>
    <w:rsid w:val="00046F8D"/>
    <w:rsid w:val="0004725B"/>
    <w:rsid w:val="00047B62"/>
    <w:rsid w:val="00050558"/>
    <w:rsid w:val="00050830"/>
    <w:rsid w:val="0005085A"/>
    <w:rsid w:val="000511E3"/>
    <w:rsid w:val="00051968"/>
    <w:rsid w:val="000519DB"/>
    <w:rsid w:val="00052252"/>
    <w:rsid w:val="00053357"/>
    <w:rsid w:val="00053560"/>
    <w:rsid w:val="0005413C"/>
    <w:rsid w:val="00054DCE"/>
    <w:rsid w:val="00054DE3"/>
    <w:rsid w:val="00055046"/>
    <w:rsid w:val="00055BC8"/>
    <w:rsid w:val="000563A8"/>
    <w:rsid w:val="00056875"/>
    <w:rsid w:val="00056AEB"/>
    <w:rsid w:val="0006014E"/>
    <w:rsid w:val="0006053C"/>
    <w:rsid w:val="00061178"/>
    <w:rsid w:val="000622B4"/>
    <w:rsid w:val="000628AB"/>
    <w:rsid w:val="000629A1"/>
    <w:rsid w:val="0006342B"/>
    <w:rsid w:val="00063C52"/>
    <w:rsid w:val="0006410B"/>
    <w:rsid w:val="0006445B"/>
    <w:rsid w:val="0006488A"/>
    <w:rsid w:val="000652D0"/>
    <w:rsid w:val="00065379"/>
    <w:rsid w:val="0006590F"/>
    <w:rsid w:val="000668A9"/>
    <w:rsid w:val="00067095"/>
    <w:rsid w:val="000705F9"/>
    <w:rsid w:val="00071937"/>
    <w:rsid w:val="00072115"/>
    <w:rsid w:val="00072326"/>
    <w:rsid w:val="000723BB"/>
    <w:rsid w:val="0007277B"/>
    <w:rsid w:val="00072EFE"/>
    <w:rsid w:val="000733D4"/>
    <w:rsid w:val="00073480"/>
    <w:rsid w:val="00073AB2"/>
    <w:rsid w:val="00074453"/>
    <w:rsid w:val="00074A47"/>
    <w:rsid w:val="00074C80"/>
    <w:rsid w:val="00075F4D"/>
    <w:rsid w:val="00075F66"/>
    <w:rsid w:val="0007613F"/>
    <w:rsid w:val="000766C1"/>
    <w:rsid w:val="000766D9"/>
    <w:rsid w:val="00076764"/>
    <w:rsid w:val="00076A53"/>
    <w:rsid w:val="00076F0E"/>
    <w:rsid w:val="00077E14"/>
    <w:rsid w:val="00080882"/>
    <w:rsid w:val="00080A48"/>
    <w:rsid w:val="00080C61"/>
    <w:rsid w:val="00081359"/>
    <w:rsid w:val="0008158D"/>
    <w:rsid w:val="000819BA"/>
    <w:rsid w:val="000822C0"/>
    <w:rsid w:val="00082823"/>
    <w:rsid w:val="00083008"/>
    <w:rsid w:val="00083DE9"/>
    <w:rsid w:val="00084713"/>
    <w:rsid w:val="00085006"/>
    <w:rsid w:val="00085862"/>
    <w:rsid w:val="000858DA"/>
    <w:rsid w:val="00085E0F"/>
    <w:rsid w:val="00085FD1"/>
    <w:rsid w:val="00086453"/>
    <w:rsid w:val="00086BDA"/>
    <w:rsid w:val="000876F8"/>
    <w:rsid w:val="00087D5F"/>
    <w:rsid w:val="0009025F"/>
    <w:rsid w:val="00090476"/>
    <w:rsid w:val="000906DB"/>
    <w:rsid w:val="0009121E"/>
    <w:rsid w:val="000919F5"/>
    <w:rsid w:val="00091F7B"/>
    <w:rsid w:val="00092C74"/>
    <w:rsid w:val="00092D11"/>
    <w:rsid w:val="000932D1"/>
    <w:rsid w:val="0009369C"/>
    <w:rsid w:val="00093C62"/>
    <w:rsid w:val="000953F1"/>
    <w:rsid w:val="00095AE0"/>
    <w:rsid w:val="00096194"/>
    <w:rsid w:val="00096B39"/>
    <w:rsid w:val="00096BCD"/>
    <w:rsid w:val="00096BDE"/>
    <w:rsid w:val="0009705B"/>
    <w:rsid w:val="000976B2"/>
    <w:rsid w:val="00097A9F"/>
    <w:rsid w:val="00097B39"/>
    <w:rsid w:val="00097E44"/>
    <w:rsid w:val="000A051C"/>
    <w:rsid w:val="000A0A52"/>
    <w:rsid w:val="000A0FA4"/>
    <w:rsid w:val="000A18DE"/>
    <w:rsid w:val="000A19F0"/>
    <w:rsid w:val="000A3253"/>
    <w:rsid w:val="000A341E"/>
    <w:rsid w:val="000A42FA"/>
    <w:rsid w:val="000A5258"/>
    <w:rsid w:val="000A5880"/>
    <w:rsid w:val="000A5A1D"/>
    <w:rsid w:val="000A5CE2"/>
    <w:rsid w:val="000A5D44"/>
    <w:rsid w:val="000A612F"/>
    <w:rsid w:val="000A6A47"/>
    <w:rsid w:val="000A6ACB"/>
    <w:rsid w:val="000A785C"/>
    <w:rsid w:val="000A7C6A"/>
    <w:rsid w:val="000B06F9"/>
    <w:rsid w:val="000B09EE"/>
    <w:rsid w:val="000B0B4C"/>
    <w:rsid w:val="000B15D7"/>
    <w:rsid w:val="000B23A2"/>
    <w:rsid w:val="000B24E1"/>
    <w:rsid w:val="000B306C"/>
    <w:rsid w:val="000B3136"/>
    <w:rsid w:val="000B3CE0"/>
    <w:rsid w:val="000B4E84"/>
    <w:rsid w:val="000B57C3"/>
    <w:rsid w:val="000B6418"/>
    <w:rsid w:val="000B6B65"/>
    <w:rsid w:val="000B6B6A"/>
    <w:rsid w:val="000B6F19"/>
    <w:rsid w:val="000B6F85"/>
    <w:rsid w:val="000B762F"/>
    <w:rsid w:val="000C005D"/>
    <w:rsid w:val="000C1C29"/>
    <w:rsid w:val="000C21D7"/>
    <w:rsid w:val="000C2222"/>
    <w:rsid w:val="000C2695"/>
    <w:rsid w:val="000C270C"/>
    <w:rsid w:val="000C3212"/>
    <w:rsid w:val="000C4ED4"/>
    <w:rsid w:val="000C50A5"/>
    <w:rsid w:val="000C5336"/>
    <w:rsid w:val="000C5B7C"/>
    <w:rsid w:val="000C5FDA"/>
    <w:rsid w:val="000C793E"/>
    <w:rsid w:val="000C7C2F"/>
    <w:rsid w:val="000D06D6"/>
    <w:rsid w:val="000D0D72"/>
    <w:rsid w:val="000D0DAE"/>
    <w:rsid w:val="000D1194"/>
    <w:rsid w:val="000D1A4E"/>
    <w:rsid w:val="000D21DC"/>
    <w:rsid w:val="000D2E5C"/>
    <w:rsid w:val="000D38BD"/>
    <w:rsid w:val="000D3E6D"/>
    <w:rsid w:val="000D4122"/>
    <w:rsid w:val="000D589C"/>
    <w:rsid w:val="000D593D"/>
    <w:rsid w:val="000D5FCD"/>
    <w:rsid w:val="000D6136"/>
    <w:rsid w:val="000D6266"/>
    <w:rsid w:val="000D663A"/>
    <w:rsid w:val="000D6AE0"/>
    <w:rsid w:val="000D6BAE"/>
    <w:rsid w:val="000D6E71"/>
    <w:rsid w:val="000D6F30"/>
    <w:rsid w:val="000D706F"/>
    <w:rsid w:val="000D7910"/>
    <w:rsid w:val="000D7BA2"/>
    <w:rsid w:val="000D7EC8"/>
    <w:rsid w:val="000E00DD"/>
    <w:rsid w:val="000E01EB"/>
    <w:rsid w:val="000E0255"/>
    <w:rsid w:val="000E0819"/>
    <w:rsid w:val="000E0B6A"/>
    <w:rsid w:val="000E0F98"/>
    <w:rsid w:val="000E11DC"/>
    <w:rsid w:val="000E1A23"/>
    <w:rsid w:val="000E20CD"/>
    <w:rsid w:val="000E214E"/>
    <w:rsid w:val="000E2723"/>
    <w:rsid w:val="000E29A2"/>
    <w:rsid w:val="000E4037"/>
    <w:rsid w:val="000E40F7"/>
    <w:rsid w:val="000E4263"/>
    <w:rsid w:val="000E452E"/>
    <w:rsid w:val="000E48E4"/>
    <w:rsid w:val="000E4F08"/>
    <w:rsid w:val="000E5D0A"/>
    <w:rsid w:val="000E5F21"/>
    <w:rsid w:val="000E61C7"/>
    <w:rsid w:val="000E663F"/>
    <w:rsid w:val="000E6783"/>
    <w:rsid w:val="000E6891"/>
    <w:rsid w:val="000F0010"/>
    <w:rsid w:val="000F014D"/>
    <w:rsid w:val="000F0313"/>
    <w:rsid w:val="000F0394"/>
    <w:rsid w:val="000F0AF7"/>
    <w:rsid w:val="000F0DB8"/>
    <w:rsid w:val="000F1822"/>
    <w:rsid w:val="000F18BD"/>
    <w:rsid w:val="000F2227"/>
    <w:rsid w:val="000F3537"/>
    <w:rsid w:val="000F3A94"/>
    <w:rsid w:val="000F3CA6"/>
    <w:rsid w:val="000F420D"/>
    <w:rsid w:val="000F4B47"/>
    <w:rsid w:val="000F4BC7"/>
    <w:rsid w:val="000F5394"/>
    <w:rsid w:val="000F55CB"/>
    <w:rsid w:val="000F608F"/>
    <w:rsid w:val="000F67F2"/>
    <w:rsid w:val="000F6CE7"/>
    <w:rsid w:val="000F6E42"/>
    <w:rsid w:val="000F7106"/>
    <w:rsid w:val="000F73F9"/>
    <w:rsid w:val="000F79A0"/>
    <w:rsid w:val="000F79C4"/>
    <w:rsid w:val="001005C7"/>
    <w:rsid w:val="00100F1D"/>
    <w:rsid w:val="00101304"/>
    <w:rsid w:val="0010172D"/>
    <w:rsid w:val="001019FF"/>
    <w:rsid w:val="00101BB2"/>
    <w:rsid w:val="001021B6"/>
    <w:rsid w:val="0010223C"/>
    <w:rsid w:val="00102561"/>
    <w:rsid w:val="00102AD7"/>
    <w:rsid w:val="00103012"/>
    <w:rsid w:val="00103093"/>
    <w:rsid w:val="00103378"/>
    <w:rsid w:val="001039E4"/>
    <w:rsid w:val="00103A73"/>
    <w:rsid w:val="00104AA2"/>
    <w:rsid w:val="00105100"/>
    <w:rsid w:val="0010524F"/>
    <w:rsid w:val="0010536A"/>
    <w:rsid w:val="00105443"/>
    <w:rsid w:val="00105507"/>
    <w:rsid w:val="00105D60"/>
    <w:rsid w:val="00105DE0"/>
    <w:rsid w:val="00105F8D"/>
    <w:rsid w:val="0010610E"/>
    <w:rsid w:val="00106A87"/>
    <w:rsid w:val="00106BAD"/>
    <w:rsid w:val="00107189"/>
    <w:rsid w:val="00107726"/>
    <w:rsid w:val="00110704"/>
    <w:rsid w:val="001108F4"/>
    <w:rsid w:val="00110C48"/>
    <w:rsid w:val="0011182F"/>
    <w:rsid w:val="0011209D"/>
    <w:rsid w:val="00112526"/>
    <w:rsid w:val="0011261F"/>
    <w:rsid w:val="00112F37"/>
    <w:rsid w:val="001131E1"/>
    <w:rsid w:val="00113299"/>
    <w:rsid w:val="00113556"/>
    <w:rsid w:val="001148BB"/>
    <w:rsid w:val="00114924"/>
    <w:rsid w:val="00114A26"/>
    <w:rsid w:val="00114A71"/>
    <w:rsid w:val="001156E3"/>
    <w:rsid w:val="0011650E"/>
    <w:rsid w:val="001165DC"/>
    <w:rsid w:val="001179A0"/>
    <w:rsid w:val="00117B7A"/>
    <w:rsid w:val="00117BF3"/>
    <w:rsid w:val="0012054F"/>
    <w:rsid w:val="00121036"/>
    <w:rsid w:val="001211FA"/>
    <w:rsid w:val="00122639"/>
    <w:rsid w:val="00122AC2"/>
    <w:rsid w:val="00123B5B"/>
    <w:rsid w:val="0012521C"/>
    <w:rsid w:val="0012587B"/>
    <w:rsid w:val="0012648D"/>
    <w:rsid w:val="00126BBD"/>
    <w:rsid w:val="00126E3C"/>
    <w:rsid w:val="00126FC7"/>
    <w:rsid w:val="00127D32"/>
    <w:rsid w:val="0013035B"/>
    <w:rsid w:val="00130856"/>
    <w:rsid w:val="001310C4"/>
    <w:rsid w:val="00132386"/>
    <w:rsid w:val="00132698"/>
    <w:rsid w:val="001329F4"/>
    <w:rsid w:val="0013319E"/>
    <w:rsid w:val="001335DB"/>
    <w:rsid w:val="001336E1"/>
    <w:rsid w:val="00133DBD"/>
    <w:rsid w:val="00133EF6"/>
    <w:rsid w:val="00134144"/>
    <w:rsid w:val="00134636"/>
    <w:rsid w:val="00134A5A"/>
    <w:rsid w:val="001354FA"/>
    <w:rsid w:val="001360D7"/>
    <w:rsid w:val="00140224"/>
    <w:rsid w:val="0014070A"/>
    <w:rsid w:val="001413BA"/>
    <w:rsid w:val="0014180C"/>
    <w:rsid w:val="00141CD0"/>
    <w:rsid w:val="00141DD1"/>
    <w:rsid w:val="001420EF"/>
    <w:rsid w:val="001422F5"/>
    <w:rsid w:val="00142631"/>
    <w:rsid w:val="00143219"/>
    <w:rsid w:val="0014361F"/>
    <w:rsid w:val="00143688"/>
    <w:rsid w:val="001437C4"/>
    <w:rsid w:val="001437F1"/>
    <w:rsid w:val="00144248"/>
    <w:rsid w:val="00145740"/>
    <w:rsid w:val="00145E22"/>
    <w:rsid w:val="00145E88"/>
    <w:rsid w:val="0014613F"/>
    <w:rsid w:val="00146530"/>
    <w:rsid w:val="00147391"/>
    <w:rsid w:val="00151635"/>
    <w:rsid w:val="00152079"/>
    <w:rsid w:val="00152529"/>
    <w:rsid w:val="00153657"/>
    <w:rsid w:val="00153C3C"/>
    <w:rsid w:val="001545B8"/>
    <w:rsid w:val="0015556A"/>
    <w:rsid w:val="001556C2"/>
    <w:rsid w:val="0015593F"/>
    <w:rsid w:val="00155E86"/>
    <w:rsid w:val="00157111"/>
    <w:rsid w:val="0015715B"/>
    <w:rsid w:val="001573A4"/>
    <w:rsid w:val="00157AF0"/>
    <w:rsid w:val="00157DBC"/>
    <w:rsid w:val="00157FDC"/>
    <w:rsid w:val="001604C5"/>
    <w:rsid w:val="00160D64"/>
    <w:rsid w:val="00161169"/>
    <w:rsid w:val="00161F34"/>
    <w:rsid w:val="00161FF4"/>
    <w:rsid w:val="00162D6A"/>
    <w:rsid w:val="00163C25"/>
    <w:rsid w:val="001640E0"/>
    <w:rsid w:val="00164423"/>
    <w:rsid w:val="0016469F"/>
    <w:rsid w:val="0016477F"/>
    <w:rsid w:val="0016481B"/>
    <w:rsid w:val="00165077"/>
    <w:rsid w:val="00165380"/>
    <w:rsid w:val="0016574A"/>
    <w:rsid w:val="00165C84"/>
    <w:rsid w:val="00165E6D"/>
    <w:rsid w:val="00166C08"/>
    <w:rsid w:val="0016710C"/>
    <w:rsid w:val="00167294"/>
    <w:rsid w:val="0016731F"/>
    <w:rsid w:val="001703BA"/>
    <w:rsid w:val="001704AB"/>
    <w:rsid w:val="00170AE4"/>
    <w:rsid w:val="00170D59"/>
    <w:rsid w:val="0017142F"/>
    <w:rsid w:val="00171468"/>
    <w:rsid w:val="001718FD"/>
    <w:rsid w:val="001719F7"/>
    <w:rsid w:val="0017229A"/>
    <w:rsid w:val="0017265C"/>
    <w:rsid w:val="0017410F"/>
    <w:rsid w:val="001743B7"/>
    <w:rsid w:val="00174853"/>
    <w:rsid w:val="00174A37"/>
    <w:rsid w:val="00174AEB"/>
    <w:rsid w:val="00174B03"/>
    <w:rsid w:val="00174EF2"/>
    <w:rsid w:val="00174F3F"/>
    <w:rsid w:val="00175101"/>
    <w:rsid w:val="00175613"/>
    <w:rsid w:val="0017564B"/>
    <w:rsid w:val="001759EB"/>
    <w:rsid w:val="00175A79"/>
    <w:rsid w:val="0017676B"/>
    <w:rsid w:val="00176EB8"/>
    <w:rsid w:val="00177568"/>
    <w:rsid w:val="00177644"/>
    <w:rsid w:val="001778FD"/>
    <w:rsid w:val="001832F4"/>
    <w:rsid w:val="00183439"/>
    <w:rsid w:val="001835B2"/>
    <w:rsid w:val="00183989"/>
    <w:rsid w:val="00184BE0"/>
    <w:rsid w:val="00184E5B"/>
    <w:rsid w:val="001859F7"/>
    <w:rsid w:val="00185E24"/>
    <w:rsid w:val="00185EA7"/>
    <w:rsid w:val="00186133"/>
    <w:rsid w:val="00186523"/>
    <w:rsid w:val="0018682D"/>
    <w:rsid w:val="00186944"/>
    <w:rsid w:val="00186AE8"/>
    <w:rsid w:val="00187357"/>
    <w:rsid w:val="00187874"/>
    <w:rsid w:val="00187B10"/>
    <w:rsid w:val="00187F92"/>
    <w:rsid w:val="00190546"/>
    <w:rsid w:val="001915B2"/>
    <w:rsid w:val="00192D3C"/>
    <w:rsid w:val="001931D1"/>
    <w:rsid w:val="001932D9"/>
    <w:rsid w:val="00193728"/>
    <w:rsid w:val="0019396B"/>
    <w:rsid w:val="00194114"/>
    <w:rsid w:val="001941A1"/>
    <w:rsid w:val="0019474B"/>
    <w:rsid w:val="00194974"/>
    <w:rsid w:val="00194E99"/>
    <w:rsid w:val="00194FFC"/>
    <w:rsid w:val="00195364"/>
    <w:rsid w:val="00195B58"/>
    <w:rsid w:val="00196BB2"/>
    <w:rsid w:val="00196E8E"/>
    <w:rsid w:val="001970D2"/>
    <w:rsid w:val="00197136"/>
    <w:rsid w:val="0019716F"/>
    <w:rsid w:val="001974AB"/>
    <w:rsid w:val="00197902"/>
    <w:rsid w:val="00197E9E"/>
    <w:rsid w:val="001A0560"/>
    <w:rsid w:val="001A059B"/>
    <w:rsid w:val="001A0E5F"/>
    <w:rsid w:val="001A0F1F"/>
    <w:rsid w:val="001A1D01"/>
    <w:rsid w:val="001A23AE"/>
    <w:rsid w:val="001A2842"/>
    <w:rsid w:val="001A2C67"/>
    <w:rsid w:val="001A2CE7"/>
    <w:rsid w:val="001A3B5D"/>
    <w:rsid w:val="001A4123"/>
    <w:rsid w:val="001A477F"/>
    <w:rsid w:val="001A4B15"/>
    <w:rsid w:val="001A589A"/>
    <w:rsid w:val="001A65B8"/>
    <w:rsid w:val="001A707D"/>
    <w:rsid w:val="001A7104"/>
    <w:rsid w:val="001A7412"/>
    <w:rsid w:val="001A7DFD"/>
    <w:rsid w:val="001B01BE"/>
    <w:rsid w:val="001B04E7"/>
    <w:rsid w:val="001B0617"/>
    <w:rsid w:val="001B101F"/>
    <w:rsid w:val="001B116C"/>
    <w:rsid w:val="001B1536"/>
    <w:rsid w:val="001B1D55"/>
    <w:rsid w:val="001B2009"/>
    <w:rsid w:val="001B2D7F"/>
    <w:rsid w:val="001B2E2B"/>
    <w:rsid w:val="001B3DE8"/>
    <w:rsid w:val="001B3E14"/>
    <w:rsid w:val="001B5738"/>
    <w:rsid w:val="001B5A74"/>
    <w:rsid w:val="001B68D4"/>
    <w:rsid w:val="001B70D6"/>
    <w:rsid w:val="001B750D"/>
    <w:rsid w:val="001B7BB5"/>
    <w:rsid w:val="001B7DCD"/>
    <w:rsid w:val="001C0228"/>
    <w:rsid w:val="001C09CF"/>
    <w:rsid w:val="001C0A84"/>
    <w:rsid w:val="001C1105"/>
    <w:rsid w:val="001C1A05"/>
    <w:rsid w:val="001C1F1D"/>
    <w:rsid w:val="001C24EC"/>
    <w:rsid w:val="001C2D95"/>
    <w:rsid w:val="001C3B43"/>
    <w:rsid w:val="001C3DB8"/>
    <w:rsid w:val="001C3DEB"/>
    <w:rsid w:val="001C5AB5"/>
    <w:rsid w:val="001C694B"/>
    <w:rsid w:val="001C6DDB"/>
    <w:rsid w:val="001C78BA"/>
    <w:rsid w:val="001D0DDC"/>
    <w:rsid w:val="001D140D"/>
    <w:rsid w:val="001D19EB"/>
    <w:rsid w:val="001D254A"/>
    <w:rsid w:val="001D2CC8"/>
    <w:rsid w:val="001D2D39"/>
    <w:rsid w:val="001D35B1"/>
    <w:rsid w:val="001D3891"/>
    <w:rsid w:val="001D3CB8"/>
    <w:rsid w:val="001D4C27"/>
    <w:rsid w:val="001D4DBE"/>
    <w:rsid w:val="001D5634"/>
    <w:rsid w:val="001D570E"/>
    <w:rsid w:val="001D5723"/>
    <w:rsid w:val="001D5DF6"/>
    <w:rsid w:val="001E2AF8"/>
    <w:rsid w:val="001E2C0C"/>
    <w:rsid w:val="001E2EDC"/>
    <w:rsid w:val="001E3199"/>
    <w:rsid w:val="001E364D"/>
    <w:rsid w:val="001E3C9C"/>
    <w:rsid w:val="001E3DF4"/>
    <w:rsid w:val="001E3E60"/>
    <w:rsid w:val="001E3E62"/>
    <w:rsid w:val="001E41BA"/>
    <w:rsid w:val="001E4BE3"/>
    <w:rsid w:val="001E50E4"/>
    <w:rsid w:val="001E5754"/>
    <w:rsid w:val="001E599C"/>
    <w:rsid w:val="001E60F5"/>
    <w:rsid w:val="001E6915"/>
    <w:rsid w:val="001E700A"/>
    <w:rsid w:val="001E70DC"/>
    <w:rsid w:val="001E7248"/>
    <w:rsid w:val="001E763E"/>
    <w:rsid w:val="001F09A0"/>
    <w:rsid w:val="001F0A06"/>
    <w:rsid w:val="001F0D59"/>
    <w:rsid w:val="001F1308"/>
    <w:rsid w:val="001F150B"/>
    <w:rsid w:val="001F1970"/>
    <w:rsid w:val="001F221F"/>
    <w:rsid w:val="001F3024"/>
    <w:rsid w:val="001F37BD"/>
    <w:rsid w:val="001F387E"/>
    <w:rsid w:val="001F4247"/>
    <w:rsid w:val="001F5BF6"/>
    <w:rsid w:val="001F5C5D"/>
    <w:rsid w:val="001F5F23"/>
    <w:rsid w:val="001F60A3"/>
    <w:rsid w:val="001F65BD"/>
    <w:rsid w:val="001F66DA"/>
    <w:rsid w:val="001F66EE"/>
    <w:rsid w:val="001F718B"/>
    <w:rsid w:val="001F740B"/>
    <w:rsid w:val="001F7BF2"/>
    <w:rsid w:val="001F7F6A"/>
    <w:rsid w:val="002002B7"/>
    <w:rsid w:val="00200BBE"/>
    <w:rsid w:val="0020144F"/>
    <w:rsid w:val="0020157A"/>
    <w:rsid w:val="00201E4F"/>
    <w:rsid w:val="00201F23"/>
    <w:rsid w:val="00201F3D"/>
    <w:rsid w:val="00202B44"/>
    <w:rsid w:val="00202C1A"/>
    <w:rsid w:val="00203115"/>
    <w:rsid w:val="00203369"/>
    <w:rsid w:val="002041B8"/>
    <w:rsid w:val="00204901"/>
    <w:rsid w:val="00204D86"/>
    <w:rsid w:val="0020558A"/>
    <w:rsid w:val="00205ED4"/>
    <w:rsid w:val="002061E9"/>
    <w:rsid w:val="002064D0"/>
    <w:rsid w:val="002066D7"/>
    <w:rsid w:val="002069B1"/>
    <w:rsid w:val="00206B68"/>
    <w:rsid w:val="00207A02"/>
    <w:rsid w:val="00210184"/>
    <w:rsid w:val="00210666"/>
    <w:rsid w:val="00210AC4"/>
    <w:rsid w:val="002113A7"/>
    <w:rsid w:val="00211815"/>
    <w:rsid w:val="00211930"/>
    <w:rsid w:val="002124B7"/>
    <w:rsid w:val="00212B8C"/>
    <w:rsid w:val="0021471C"/>
    <w:rsid w:val="0021493D"/>
    <w:rsid w:val="00215148"/>
    <w:rsid w:val="00215F52"/>
    <w:rsid w:val="00216D0A"/>
    <w:rsid w:val="00216F2E"/>
    <w:rsid w:val="0021750A"/>
    <w:rsid w:val="002176C9"/>
    <w:rsid w:val="00217CC2"/>
    <w:rsid w:val="00217D87"/>
    <w:rsid w:val="00220103"/>
    <w:rsid w:val="002204F4"/>
    <w:rsid w:val="0022199E"/>
    <w:rsid w:val="002220EE"/>
    <w:rsid w:val="0022216B"/>
    <w:rsid w:val="00223B14"/>
    <w:rsid w:val="00223E55"/>
    <w:rsid w:val="002249E0"/>
    <w:rsid w:val="00224BD2"/>
    <w:rsid w:val="0022549B"/>
    <w:rsid w:val="002255D4"/>
    <w:rsid w:val="00225BEB"/>
    <w:rsid w:val="002260C7"/>
    <w:rsid w:val="002264C2"/>
    <w:rsid w:val="00226884"/>
    <w:rsid w:val="00226BD3"/>
    <w:rsid w:val="00227048"/>
    <w:rsid w:val="00227304"/>
    <w:rsid w:val="0022787B"/>
    <w:rsid w:val="002278EC"/>
    <w:rsid w:val="00227D01"/>
    <w:rsid w:val="002303A6"/>
    <w:rsid w:val="0023053D"/>
    <w:rsid w:val="00231593"/>
    <w:rsid w:val="00231CA1"/>
    <w:rsid w:val="002325D8"/>
    <w:rsid w:val="00232ABC"/>
    <w:rsid w:val="00232CE8"/>
    <w:rsid w:val="00232F6A"/>
    <w:rsid w:val="002334E3"/>
    <w:rsid w:val="00235CE7"/>
    <w:rsid w:val="00235E73"/>
    <w:rsid w:val="00235F46"/>
    <w:rsid w:val="00236B27"/>
    <w:rsid w:val="00236C80"/>
    <w:rsid w:val="00237220"/>
    <w:rsid w:val="002379CB"/>
    <w:rsid w:val="00237B76"/>
    <w:rsid w:val="00237BA6"/>
    <w:rsid w:val="00240E85"/>
    <w:rsid w:val="002419C6"/>
    <w:rsid w:val="00241B7F"/>
    <w:rsid w:val="00241CAA"/>
    <w:rsid w:val="00241CD0"/>
    <w:rsid w:val="00242080"/>
    <w:rsid w:val="00242AFA"/>
    <w:rsid w:val="002431B3"/>
    <w:rsid w:val="00243A23"/>
    <w:rsid w:val="00243B10"/>
    <w:rsid w:val="00243C89"/>
    <w:rsid w:val="00243F25"/>
    <w:rsid w:val="002440B9"/>
    <w:rsid w:val="00244194"/>
    <w:rsid w:val="002445C8"/>
    <w:rsid w:val="00244C1F"/>
    <w:rsid w:val="00244F83"/>
    <w:rsid w:val="00245828"/>
    <w:rsid w:val="00245A05"/>
    <w:rsid w:val="0024609B"/>
    <w:rsid w:val="002460F0"/>
    <w:rsid w:val="00246528"/>
    <w:rsid w:val="002467EB"/>
    <w:rsid w:val="002473D5"/>
    <w:rsid w:val="0025072A"/>
    <w:rsid w:val="00250875"/>
    <w:rsid w:val="002512E7"/>
    <w:rsid w:val="00251617"/>
    <w:rsid w:val="00251F22"/>
    <w:rsid w:val="00251F8B"/>
    <w:rsid w:val="002522FA"/>
    <w:rsid w:val="00252613"/>
    <w:rsid w:val="00252BF4"/>
    <w:rsid w:val="0025354F"/>
    <w:rsid w:val="00253789"/>
    <w:rsid w:val="00253DE1"/>
    <w:rsid w:val="00253FBA"/>
    <w:rsid w:val="00254013"/>
    <w:rsid w:val="0025468F"/>
    <w:rsid w:val="002550EC"/>
    <w:rsid w:val="002551EA"/>
    <w:rsid w:val="00255332"/>
    <w:rsid w:val="0025589D"/>
    <w:rsid w:val="0025615A"/>
    <w:rsid w:val="00256792"/>
    <w:rsid w:val="0025702D"/>
    <w:rsid w:val="00257587"/>
    <w:rsid w:val="00260203"/>
    <w:rsid w:val="00260329"/>
    <w:rsid w:val="00260FE7"/>
    <w:rsid w:val="002610D3"/>
    <w:rsid w:val="00261265"/>
    <w:rsid w:val="00262102"/>
    <w:rsid w:val="002622B5"/>
    <w:rsid w:val="00262EE1"/>
    <w:rsid w:val="00264163"/>
    <w:rsid w:val="00264EF7"/>
    <w:rsid w:val="002651B1"/>
    <w:rsid w:val="00265202"/>
    <w:rsid w:val="002656B7"/>
    <w:rsid w:val="0026652D"/>
    <w:rsid w:val="00266867"/>
    <w:rsid w:val="00267068"/>
    <w:rsid w:val="00267756"/>
    <w:rsid w:val="00267EDD"/>
    <w:rsid w:val="0027068D"/>
    <w:rsid w:val="00271A87"/>
    <w:rsid w:val="00271FAD"/>
    <w:rsid w:val="00272501"/>
    <w:rsid w:val="00272CA3"/>
    <w:rsid w:val="00272CE9"/>
    <w:rsid w:val="0027304B"/>
    <w:rsid w:val="00273996"/>
    <w:rsid w:val="00273DAD"/>
    <w:rsid w:val="00274023"/>
    <w:rsid w:val="00274817"/>
    <w:rsid w:val="002759FA"/>
    <w:rsid w:val="0027662B"/>
    <w:rsid w:val="002767E8"/>
    <w:rsid w:val="0027691B"/>
    <w:rsid w:val="00276B39"/>
    <w:rsid w:val="00276FEF"/>
    <w:rsid w:val="00277D06"/>
    <w:rsid w:val="002801F3"/>
    <w:rsid w:val="00280BD1"/>
    <w:rsid w:val="00281162"/>
    <w:rsid w:val="0028124B"/>
    <w:rsid w:val="002818E9"/>
    <w:rsid w:val="00282831"/>
    <w:rsid w:val="00282871"/>
    <w:rsid w:val="002837CC"/>
    <w:rsid w:val="00283CC6"/>
    <w:rsid w:val="002842E2"/>
    <w:rsid w:val="002843A2"/>
    <w:rsid w:val="00284452"/>
    <w:rsid w:val="00284DE9"/>
    <w:rsid w:val="00285662"/>
    <w:rsid w:val="00285C66"/>
    <w:rsid w:val="00286938"/>
    <w:rsid w:val="00286ADF"/>
    <w:rsid w:val="00287496"/>
    <w:rsid w:val="00287614"/>
    <w:rsid w:val="002879BF"/>
    <w:rsid w:val="002906D0"/>
    <w:rsid w:val="00290A9A"/>
    <w:rsid w:val="00290DDD"/>
    <w:rsid w:val="00290FB7"/>
    <w:rsid w:val="00291664"/>
    <w:rsid w:val="002917DE"/>
    <w:rsid w:val="00291950"/>
    <w:rsid w:val="00291B00"/>
    <w:rsid w:val="00291CC1"/>
    <w:rsid w:val="00291DB6"/>
    <w:rsid w:val="00292543"/>
    <w:rsid w:val="002929A1"/>
    <w:rsid w:val="00293206"/>
    <w:rsid w:val="0029354B"/>
    <w:rsid w:val="002935AB"/>
    <w:rsid w:val="00293669"/>
    <w:rsid w:val="00294C9E"/>
    <w:rsid w:val="00295966"/>
    <w:rsid w:val="00296467"/>
    <w:rsid w:val="0029781C"/>
    <w:rsid w:val="00297CFC"/>
    <w:rsid w:val="00297E24"/>
    <w:rsid w:val="002A028D"/>
    <w:rsid w:val="002A09AC"/>
    <w:rsid w:val="002A0BB7"/>
    <w:rsid w:val="002A1A1B"/>
    <w:rsid w:val="002A21B7"/>
    <w:rsid w:val="002A2320"/>
    <w:rsid w:val="002A23BF"/>
    <w:rsid w:val="002A3556"/>
    <w:rsid w:val="002A3C19"/>
    <w:rsid w:val="002A3F1F"/>
    <w:rsid w:val="002A3FCE"/>
    <w:rsid w:val="002A431C"/>
    <w:rsid w:val="002A43E6"/>
    <w:rsid w:val="002A458C"/>
    <w:rsid w:val="002A4767"/>
    <w:rsid w:val="002A48D6"/>
    <w:rsid w:val="002A4E93"/>
    <w:rsid w:val="002A513D"/>
    <w:rsid w:val="002A515D"/>
    <w:rsid w:val="002A552F"/>
    <w:rsid w:val="002A58CC"/>
    <w:rsid w:val="002A621D"/>
    <w:rsid w:val="002A622C"/>
    <w:rsid w:val="002A6917"/>
    <w:rsid w:val="002A6DCF"/>
    <w:rsid w:val="002A7FB5"/>
    <w:rsid w:val="002B11AC"/>
    <w:rsid w:val="002B13C5"/>
    <w:rsid w:val="002B16F3"/>
    <w:rsid w:val="002B1C2E"/>
    <w:rsid w:val="002B21D6"/>
    <w:rsid w:val="002B2ADD"/>
    <w:rsid w:val="002B316E"/>
    <w:rsid w:val="002B425F"/>
    <w:rsid w:val="002B4402"/>
    <w:rsid w:val="002B4B1F"/>
    <w:rsid w:val="002B4BF9"/>
    <w:rsid w:val="002B4C74"/>
    <w:rsid w:val="002B528F"/>
    <w:rsid w:val="002B560A"/>
    <w:rsid w:val="002B6101"/>
    <w:rsid w:val="002B681E"/>
    <w:rsid w:val="002B6B21"/>
    <w:rsid w:val="002B6BB8"/>
    <w:rsid w:val="002B6F08"/>
    <w:rsid w:val="002B709E"/>
    <w:rsid w:val="002B7514"/>
    <w:rsid w:val="002B7D1D"/>
    <w:rsid w:val="002C019F"/>
    <w:rsid w:val="002C10A5"/>
    <w:rsid w:val="002C19C3"/>
    <w:rsid w:val="002C268C"/>
    <w:rsid w:val="002C395C"/>
    <w:rsid w:val="002C3FAE"/>
    <w:rsid w:val="002C4242"/>
    <w:rsid w:val="002C4288"/>
    <w:rsid w:val="002C4849"/>
    <w:rsid w:val="002C4D32"/>
    <w:rsid w:val="002C4F3E"/>
    <w:rsid w:val="002C501E"/>
    <w:rsid w:val="002C50BF"/>
    <w:rsid w:val="002C567D"/>
    <w:rsid w:val="002C57C2"/>
    <w:rsid w:val="002C5DD0"/>
    <w:rsid w:val="002C5EEE"/>
    <w:rsid w:val="002C63BB"/>
    <w:rsid w:val="002C6E30"/>
    <w:rsid w:val="002C6E4B"/>
    <w:rsid w:val="002C6FF5"/>
    <w:rsid w:val="002C7CAD"/>
    <w:rsid w:val="002D0413"/>
    <w:rsid w:val="002D0A2C"/>
    <w:rsid w:val="002D133F"/>
    <w:rsid w:val="002D15B6"/>
    <w:rsid w:val="002D16BB"/>
    <w:rsid w:val="002D1965"/>
    <w:rsid w:val="002D3265"/>
    <w:rsid w:val="002D4260"/>
    <w:rsid w:val="002D4F80"/>
    <w:rsid w:val="002D5469"/>
    <w:rsid w:val="002D5B60"/>
    <w:rsid w:val="002D619E"/>
    <w:rsid w:val="002D634F"/>
    <w:rsid w:val="002D6C4F"/>
    <w:rsid w:val="002D79BB"/>
    <w:rsid w:val="002D7F5E"/>
    <w:rsid w:val="002E0378"/>
    <w:rsid w:val="002E0443"/>
    <w:rsid w:val="002E0EDE"/>
    <w:rsid w:val="002E0F0D"/>
    <w:rsid w:val="002E1349"/>
    <w:rsid w:val="002E2574"/>
    <w:rsid w:val="002E2A5D"/>
    <w:rsid w:val="002E322D"/>
    <w:rsid w:val="002E36A0"/>
    <w:rsid w:val="002E3B7F"/>
    <w:rsid w:val="002E3FBE"/>
    <w:rsid w:val="002E4359"/>
    <w:rsid w:val="002E47ED"/>
    <w:rsid w:val="002E559B"/>
    <w:rsid w:val="002E5C19"/>
    <w:rsid w:val="002E67D6"/>
    <w:rsid w:val="002E6CBC"/>
    <w:rsid w:val="002E70AE"/>
    <w:rsid w:val="002E7171"/>
    <w:rsid w:val="002E7254"/>
    <w:rsid w:val="002F0844"/>
    <w:rsid w:val="002F0B0F"/>
    <w:rsid w:val="002F0D97"/>
    <w:rsid w:val="002F13BD"/>
    <w:rsid w:val="002F1AE2"/>
    <w:rsid w:val="002F2542"/>
    <w:rsid w:val="002F39B4"/>
    <w:rsid w:val="002F4D85"/>
    <w:rsid w:val="002F6B73"/>
    <w:rsid w:val="002F77CA"/>
    <w:rsid w:val="002F7941"/>
    <w:rsid w:val="002F7D0F"/>
    <w:rsid w:val="0030019D"/>
    <w:rsid w:val="003005AC"/>
    <w:rsid w:val="0030099A"/>
    <w:rsid w:val="0030135A"/>
    <w:rsid w:val="00301809"/>
    <w:rsid w:val="00301CC6"/>
    <w:rsid w:val="003040B6"/>
    <w:rsid w:val="00304123"/>
    <w:rsid w:val="00304588"/>
    <w:rsid w:val="00304D56"/>
    <w:rsid w:val="00305B20"/>
    <w:rsid w:val="00305E44"/>
    <w:rsid w:val="003062BF"/>
    <w:rsid w:val="00306639"/>
    <w:rsid w:val="00306BBA"/>
    <w:rsid w:val="00307BE9"/>
    <w:rsid w:val="00310D3E"/>
    <w:rsid w:val="0031153C"/>
    <w:rsid w:val="00311614"/>
    <w:rsid w:val="00313C16"/>
    <w:rsid w:val="00313C25"/>
    <w:rsid w:val="003142E4"/>
    <w:rsid w:val="0031617C"/>
    <w:rsid w:val="00316768"/>
    <w:rsid w:val="00317005"/>
    <w:rsid w:val="00317542"/>
    <w:rsid w:val="00317C5E"/>
    <w:rsid w:val="00317DB4"/>
    <w:rsid w:val="00321BF1"/>
    <w:rsid w:val="00322371"/>
    <w:rsid w:val="003225FA"/>
    <w:rsid w:val="00323606"/>
    <w:rsid w:val="00323749"/>
    <w:rsid w:val="00325ED9"/>
    <w:rsid w:val="00325F23"/>
    <w:rsid w:val="00327BD2"/>
    <w:rsid w:val="0033003D"/>
    <w:rsid w:val="0033035C"/>
    <w:rsid w:val="00331F9A"/>
    <w:rsid w:val="003320A6"/>
    <w:rsid w:val="00332470"/>
    <w:rsid w:val="00334619"/>
    <w:rsid w:val="00334BDD"/>
    <w:rsid w:val="003353C7"/>
    <w:rsid w:val="0033551E"/>
    <w:rsid w:val="00336A41"/>
    <w:rsid w:val="00336B6F"/>
    <w:rsid w:val="003370CA"/>
    <w:rsid w:val="00340237"/>
    <w:rsid w:val="003411D5"/>
    <w:rsid w:val="003415A3"/>
    <w:rsid w:val="0034195D"/>
    <w:rsid w:val="00341B03"/>
    <w:rsid w:val="003420C6"/>
    <w:rsid w:val="00342B80"/>
    <w:rsid w:val="003439A2"/>
    <w:rsid w:val="00343ACF"/>
    <w:rsid w:val="00344AE4"/>
    <w:rsid w:val="003453EE"/>
    <w:rsid w:val="00345BBF"/>
    <w:rsid w:val="00345ECF"/>
    <w:rsid w:val="00345ED4"/>
    <w:rsid w:val="00346BF2"/>
    <w:rsid w:val="00346CC4"/>
    <w:rsid w:val="0034713F"/>
    <w:rsid w:val="0034736F"/>
    <w:rsid w:val="00350E90"/>
    <w:rsid w:val="0035114F"/>
    <w:rsid w:val="00352713"/>
    <w:rsid w:val="003531EF"/>
    <w:rsid w:val="003551CF"/>
    <w:rsid w:val="003552E7"/>
    <w:rsid w:val="00355A3B"/>
    <w:rsid w:val="0035698B"/>
    <w:rsid w:val="00356E89"/>
    <w:rsid w:val="00356EBD"/>
    <w:rsid w:val="003572E5"/>
    <w:rsid w:val="00357B70"/>
    <w:rsid w:val="00357BA3"/>
    <w:rsid w:val="00357C0D"/>
    <w:rsid w:val="00357F07"/>
    <w:rsid w:val="00357F50"/>
    <w:rsid w:val="00360470"/>
    <w:rsid w:val="00360900"/>
    <w:rsid w:val="00361564"/>
    <w:rsid w:val="003615DC"/>
    <w:rsid w:val="003620D8"/>
    <w:rsid w:val="0036213B"/>
    <w:rsid w:val="003621DB"/>
    <w:rsid w:val="0036379B"/>
    <w:rsid w:val="00363E79"/>
    <w:rsid w:val="0036403E"/>
    <w:rsid w:val="00364059"/>
    <w:rsid w:val="00364121"/>
    <w:rsid w:val="00364CDF"/>
    <w:rsid w:val="00364D21"/>
    <w:rsid w:val="00364E9A"/>
    <w:rsid w:val="00366551"/>
    <w:rsid w:val="00366E69"/>
    <w:rsid w:val="00367569"/>
    <w:rsid w:val="00370D1F"/>
    <w:rsid w:val="00370EFD"/>
    <w:rsid w:val="00370FA1"/>
    <w:rsid w:val="0037193F"/>
    <w:rsid w:val="00371AD9"/>
    <w:rsid w:val="00371F58"/>
    <w:rsid w:val="0037289B"/>
    <w:rsid w:val="00373307"/>
    <w:rsid w:val="00373426"/>
    <w:rsid w:val="00373872"/>
    <w:rsid w:val="00373EFA"/>
    <w:rsid w:val="00374151"/>
    <w:rsid w:val="0037426E"/>
    <w:rsid w:val="00374744"/>
    <w:rsid w:val="00374E1E"/>
    <w:rsid w:val="00375147"/>
    <w:rsid w:val="00375282"/>
    <w:rsid w:val="00375726"/>
    <w:rsid w:val="003766FE"/>
    <w:rsid w:val="003767A3"/>
    <w:rsid w:val="00376D6C"/>
    <w:rsid w:val="00376F44"/>
    <w:rsid w:val="00377131"/>
    <w:rsid w:val="0037737C"/>
    <w:rsid w:val="00377756"/>
    <w:rsid w:val="00380A30"/>
    <w:rsid w:val="00380ADF"/>
    <w:rsid w:val="00381489"/>
    <w:rsid w:val="00381731"/>
    <w:rsid w:val="0038281B"/>
    <w:rsid w:val="00383234"/>
    <w:rsid w:val="00384C73"/>
    <w:rsid w:val="00384DB8"/>
    <w:rsid w:val="00385A79"/>
    <w:rsid w:val="0038674D"/>
    <w:rsid w:val="00386A73"/>
    <w:rsid w:val="00386AEC"/>
    <w:rsid w:val="00386B1C"/>
    <w:rsid w:val="00387751"/>
    <w:rsid w:val="003904E5"/>
    <w:rsid w:val="003905FF"/>
    <w:rsid w:val="00390ED4"/>
    <w:rsid w:val="00391AC4"/>
    <w:rsid w:val="00391D2A"/>
    <w:rsid w:val="00392EA9"/>
    <w:rsid w:val="00393018"/>
    <w:rsid w:val="00393F3C"/>
    <w:rsid w:val="00394F02"/>
    <w:rsid w:val="00394F65"/>
    <w:rsid w:val="00394FF4"/>
    <w:rsid w:val="0039512B"/>
    <w:rsid w:val="003955C2"/>
    <w:rsid w:val="00395974"/>
    <w:rsid w:val="00395B7E"/>
    <w:rsid w:val="00396A50"/>
    <w:rsid w:val="00396C3A"/>
    <w:rsid w:val="00396FF8"/>
    <w:rsid w:val="00397006"/>
    <w:rsid w:val="00397731"/>
    <w:rsid w:val="00397DBD"/>
    <w:rsid w:val="00397F0C"/>
    <w:rsid w:val="003A170D"/>
    <w:rsid w:val="003A1BB5"/>
    <w:rsid w:val="003A2881"/>
    <w:rsid w:val="003A2C60"/>
    <w:rsid w:val="003A334E"/>
    <w:rsid w:val="003A3FEA"/>
    <w:rsid w:val="003A40D0"/>
    <w:rsid w:val="003A4AF8"/>
    <w:rsid w:val="003A5427"/>
    <w:rsid w:val="003A59F8"/>
    <w:rsid w:val="003A5ED3"/>
    <w:rsid w:val="003A6455"/>
    <w:rsid w:val="003A64F2"/>
    <w:rsid w:val="003A6E93"/>
    <w:rsid w:val="003B0171"/>
    <w:rsid w:val="003B0C96"/>
    <w:rsid w:val="003B0D96"/>
    <w:rsid w:val="003B15D0"/>
    <w:rsid w:val="003B31EC"/>
    <w:rsid w:val="003B3C08"/>
    <w:rsid w:val="003B3D45"/>
    <w:rsid w:val="003B408C"/>
    <w:rsid w:val="003B41C4"/>
    <w:rsid w:val="003B4233"/>
    <w:rsid w:val="003B47D2"/>
    <w:rsid w:val="003B4A06"/>
    <w:rsid w:val="003B4AB2"/>
    <w:rsid w:val="003B5180"/>
    <w:rsid w:val="003B5377"/>
    <w:rsid w:val="003B5D35"/>
    <w:rsid w:val="003B6809"/>
    <w:rsid w:val="003B6C37"/>
    <w:rsid w:val="003B71E5"/>
    <w:rsid w:val="003B7665"/>
    <w:rsid w:val="003B7AF4"/>
    <w:rsid w:val="003B7DAF"/>
    <w:rsid w:val="003C00B6"/>
    <w:rsid w:val="003C0155"/>
    <w:rsid w:val="003C1335"/>
    <w:rsid w:val="003C16A7"/>
    <w:rsid w:val="003C29A0"/>
    <w:rsid w:val="003C29E7"/>
    <w:rsid w:val="003C3C42"/>
    <w:rsid w:val="003C4561"/>
    <w:rsid w:val="003C498F"/>
    <w:rsid w:val="003C4CC3"/>
    <w:rsid w:val="003C56B8"/>
    <w:rsid w:val="003C580C"/>
    <w:rsid w:val="003C6882"/>
    <w:rsid w:val="003C6B70"/>
    <w:rsid w:val="003C7587"/>
    <w:rsid w:val="003C7B80"/>
    <w:rsid w:val="003D03DA"/>
    <w:rsid w:val="003D0EF8"/>
    <w:rsid w:val="003D124F"/>
    <w:rsid w:val="003D1580"/>
    <w:rsid w:val="003D1714"/>
    <w:rsid w:val="003D2865"/>
    <w:rsid w:val="003D28B6"/>
    <w:rsid w:val="003D2F15"/>
    <w:rsid w:val="003D2FA0"/>
    <w:rsid w:val="003D4B92"/>
    <w:rsid w:val="003D4BCD"/>
    <w:rsid w:val="003D4EE1"/>
    <w:rsid w:val="003D5235"/>
    <w:rsid w:val="003D5834"/>
    <w:rsid w:val="003D59AC"/>
    <w:rsid w:val="003D5D63"/>
    <w:rsid w:val="003D60CD"/>
    <w:rsid w:val="003D67C6"/>
    <w:rsid w:val="003D69A1"/>
    <w:rsid w:val="003D6AB5"/>
    <w:rsid w:val="003D6B8C"/>
    <w:rsid w:val="003D70F4"/>
    <w:rsid w:val="003D715C"/>
    <w:rsid w:val="003D73B9"/>
    <w:rsid w:val="003D74A0"/>
    <w:rsid w:val="003D7B25"/>
    <w:rsid w:val="003E013B"/>
    <w:rsid w:val="003E0EC4"/>
    <w:rsid w:val="003E1FF4"/>
    <w:rsid w:val="003E2312"/>
    <w:rsid w:val="003E3608"/>
    <w:rsid w:val="003E4AC9"/>
    <w:rsid w:val="003E4F50"/>
    <w:rsid w:val="003E51AE"/>
    <w:rsid w:val="003E56B2"/>
    <w:rsid w:val="003E5B24"/>
    <w:rsid w:val="003E7542"/>
    <w:rsid w:val="003F031A"/>
    <w:rsid w:val="003F0429"/>
    <w:rsid w:val="003F0472"/>
    <w:rsid w:val="003F0A06"/>
    <w:rsid w:val="003F0A47"/>
    <w:rsid w:val="003F0E76"/>
    <w:rsid w:val="003F0FBD"/>
    <w:rsid w:val="003F0FD0"/>
    <w:rsid w:val="003F191F"/>
    <w:rsid w:val="003F2673"/>
    <w:rsid w:val="003F317F"/>
    <w:rsid w:val="003F3CD5"/>
    <w:rsid w:val="003F3CFC"/>
    <w:rsid w:val="003F3F4F"/>
    <w:rsid w:val="003F44D8"/>
    <w:rsid w:val="003F51A4"/>
    <w:rsid w:val="003F52E3"/>
    <w:rsid w:val="003F558A"/>
    <w:rsid w:val="003F61D3"/>
    <w:rsid w:val="003F6522"/>
    <w:rsid w:val="00400145"/>
    <w:rsid w:val="004006C9"/>
    <w:rsid w:val="0040082B"/>
    <w:rsid w:val="00401228"/>
    <w:rsid w:val="0040184F"/>
    <w:rsid w:val="00401CCC"/>
    <w:rsid w:val="004022BC"/>
    <w:rsid w:val="00402644"/>
    <w:rsid w:val="004029A3"/>
    <w:rsid w:val="00402A71"/>
    <w:rsid w:val="004039B3"/>
    <w:rsid w:val="004040CB"/>
    <w:rsid w:val="00404C48"/>
    <w:rsid w:val="00404CC1"/>
    <w:rsid w:val="004054E2"/>
    <w:rsid w:val="0040557F"/>
    <w:rsid w:val="00405619"/>
    <w:rsid w:val="00406D1A"/>
    <w:rsid w:val="00407A82"/>
    <w:rsid w:val="00407CC9"/>
    <w:rsid w:val="0041072C"/>
    <w:rsid w:val="00410CDA"/>
    <w:rsid w:val="00411234"/>
    <w:rsid w:val="00413B19"/>
    <w:rsid w:val="00414485"/>
    <w:rsid w:val="0041598E"/>
    <w:rsid w:val="0041601D"/>
    <w:rsid w:val="004169DC"/>
    <w:rsid w:val="00416E88"/>
    <w:rsid w:val="00416EE4"/>
    <w:rsid w:val="00417583"/>
    <w:rsid w:val="00417756"/>
    <w:rsid w:val="00417F82"/>
    <w:rsid w:val="00420CBC"/>
    <w:rsid w:val="00420CCA"/>
    <w:rsid w:val="00420CD5"/>
    <w:rsid w:val="00421047"/>
    <w:rsid w:val="00421C17"/>
    <w:rsid w:val="00421EC1"/>
    <w:rsid w:val="004230E2"/>
    <w:rsid w:val="0042392F"/>
    <w:rsid w:val="00423D64"/>
    <w:rsid w:val="00423EF2"/>
    <w:rsid w:val="004243BB"/>
    <w:rsid w:val="004252CC"/>
    <w:rsid w:val="00425926"/>
    <w:rsid w:val="00425A3E"/>
    <w:rsid w:val="00425C65"/>
    <w:rsid w:val="00425FD7"/>
    <w:rsid w:val="00426252"/>
    <w:rsid w:val="004262C4"/>
    <w:rsid w:val="00426EB1"/>
    <w:rsid w:val="00426F19"/>
    <w:rsid w:val="004274B7"/>
    <w:rsid w:val="00427D97"/>
    <w:rsid w:val="00430449"/>
    <w:rsid w:val="0043057E"/>
    <w:rsid w:val="00430D74"/>
    <w:rsid w:val="0043102D"/>
    <w:rsid w:val="0043125D"/>
    <w:rsid w:val="0043219B"/>
    <w:rsid w:val="0043264C"/>
    <w:rsid w:val="004326B2"/>
    <w:rsid w:val="004327EE"/>
    <w:rsid w:val="00432A74"/>
    <w:rsid w:val="00432B38"/>
    <w:rsid w:val="00432DCB"/>
    <w:rsid w:val="00433870"/>
    <w:rsid w:val="004339D2"/>
    <w:rsid w:val="00433AD8"/>
    <w:rsid w:val="00434088"/>
    <w:rsid w:val="0043498B"/>
    <w:rsid w:val="00434D1B"/>
    <w:rsid w:val="00435172"/>
    <w:rsid w:val="0043648F"/>
    <w:rsid w:val="00437013"/>
    <w:rsid w:val="004374CD"/>
    <w:rsid w:val="004376BF"/>
    <w:rsid w:val="00437BAD"/>
    <w:rsid w:val="00440348"/>
    <w:rsid w:val="004409A2"/>
    <w:rsid w:val="00440CD6"/>
    <w:rsid w:val="004425EF"/>
    <w:rsid w:val="004435F9"/>
    <w:rsid w:val="004436E2"/>
    <w:rsid w:val="00443C1D"/>
    <w:rsid w:val="00443E59"/>
    <w:rsid w:val="00444116"/>
    <w:rsid w:val="00444314"/>
    <w:rsid w:val="00444D79"/>
    <w:rsid w:val="00445363"/>
    <w:rsid w:val="00445485"/>
    <w:rsid w:val="004456D5"/>
    <w:rsid w:val="004457DA"/>
    <w:rsid w:val="00445A0A"/>
    <w:rsid w:val="00446237"/>
    <w:rsid w:val="00446BFF"/>
    <w:rsid w:val="00446DFF"/>
    <w:rsid w:val="00447606"/>
    <w:rsid w:val="004476EA"/>
    <w:rsid w:val="00447A22"/>
    <w:rsid w:val="00447B22"/>
    <w:rsid w:val="00447BC6"/>
    <w:rsid w:val="00450C10"/>
    <w:rsid w:val="00450CF1"/>
    <w:rsid w:val="0045104D"/>
    <w:rsid w:val="004511B5"/>
    <w:rsid w:val="00451BF4"/>
    <w:rsid w:val="004523C6"/>
    <w:rsid w:val="0045245D"/>
    <w:rsid w:val="0045366A"/>
    <w:rsid w:val="004537ED"/>
    <w:rsid w:val="00453A89"/>
    <w:rsid w:val="00453BA4"/>
    <w:rsid w:val="00453F00"/>
    <w:rsid w:val="004541CE"/>
    <w:rsid w:val="004558A1"/>
    <w:rsid w:val="00456412"/>
    <w:rsid w:val="0045697B"/>
    <w:rsid w:val="00460CC9"/>
    <w:rsid w:val="00460E00"/>
    <w:rsid w:val="004613A2"/>
    <w:rsid w:val="004614A7"/>
    <w:rsid w:val="00461D0B"/>
    <w:rsid w:val="00461DF0"/>
    <w:rsid w:val="00461F14"/>
    <w:rsid w:val="00461F22"/>
    <w:rsid w:val="004621D5"/>
    <w:rsid w:val="00462608"/>
    <w:rsid w:val="00462928"/>
    <w:rsid w:val="004629C9"/>
    <w:rsid w:val="004630B5"/>
    <w:rsid w:val="004632C5"/>
    <w:rsid w:val="0046332F"/>
    <w:rsid w:val="00464314"/>
    <w:rsid w:val="0046501A"/>
    <w:rsid w:val="00465401"/>
    <w:rsid w:val="004654E9"/>
    <w:rsid w:val="00465EB8"/>
    <w:rsid w:val="00467397"/>
    <w:rsid w:val="0047043A"/>
    <w:rsid w:val="00470A9F"/>
    <w:rsid w:val="00470C1D"/>
    <w:rsid w:val="00470E6A"/>
    <w:rsid w:val="00470FF4"/>
    <w:rsid w:val="004713EA"/>
    <w:rsid w:val="0047146E"/>
    <w:rsid w:val="0047174E"/>
    <w:rsid w:val="004718C7"/>
    <w:rsid w:val="00471BC1"/>
    <w:rsid w:val="0047252F"/>
    <w:rsid w:val="004727A7"/>
    <w:rsid w:val="00473294"/>
    <w:rsid w:val="00474C5A"/>
    <w:rsid w:val="0047541C"/>
    <w:rsid w:val="00475841"/>
    <w:rsid w:val="00475F13"/>
    <w:rsid w:val="004771C0"/>
    <w:rsid w:val="00477307"/>
    <w:rsid w:val="004811D4"/>
    <w:rsid w:val="00481205"/>
    <w:rsid w:val="0048183E"/>
    <w:rsid w:val="00481AB4"/>
    <w:rsid w:val="004820AD"/>
    <w:rsid w:val="00483E45"/>
    <w:rsid w:val="00483EB2"/>
    <w:rsid w:val="00484382"/>
    <w:rsid w:val="004847F6"/>
    <w:rsid w:val="004848B3"/>
    <w:rsid w:val="00484B5E"/>
    <w:rsid w:val="00484E25"/>
    <w:rsid w:val="0048561E"/>
    <w:rsid w:val="00485670"/>
    <w:rsid w:val="00485AD3"/>
    <w:rsid w:val="00485C4C"/>
    <w:rsid w:val="004871AF"/>
    <w:rsid w:val="004871C6"/>
    <w:rsid w:val="004873E3"/>
    <w:rsid w:val="00490920"/>
    <w:rsid w:val="00490926"/>
    <w:rsid w:val="0049163A"/>
    <w:rsid w:val="0049190A"/>
    <w:rsid w:val="00491CCB"/>
    <w:rsid w:val="00491E2A"/>
    <w:rsid w:val="00491F03"/>
    <w:rsid w:val="004922A5"/>
    <w:rsid w:val="00492E8D"/>
    <w:rsid w:val="00493156"/>
    <w:rsid w:val="00494664"/>
    <w:rsid w:val="00495423"/>
    <w:rsid w:val="00495655"/>
    <w:rsid w:val="00495CD1"/>
    <w:rsid w:val="004968BC"/>
    <w:rsid w:val="004975CE"/>
    <w:rsid w:val="0049771A"/>
    <w:rsid w:val="00497851"/>
    <w:rsid w:val="00497C90"/>
    <w:rsid w:val="004A0724"/>
    <w:rsid w:val="004A0DC7"/>
    <w:rsid w:val="004A124E"/>
    <w:rsid w:val="004A13AE"/>
    <w:rsid w:val="004A23C6"/>
    <w:rsid w:val="004A240F"/>
    <w:rsid w:val="004A29FF"/>
    <w:rsid w:val="004A3E0F"/>
    <w:rsid w:val="004A4031"/>
    <w:rsid w:val="004A403D"/>
    <w:rsid w:val="004A4529"/>
    <w:rsid w:val="004A460D"/>
    <w:rsid w:val="004A47B0"/>
    <w:rsid w:val="004A4DDE"/>
    <w:rsid w:val="004A4EA1"/>
    <w:rsid w:val="004A53BF"/>
    <w:rsid w:val="004A54B7"/>
    <w:rsid w:val="004A5F9D"/>
    <w:rsid w:val="004A6674"/>
    <w:rsid w:val="004A6B78"/>
    <w:rsid w:val="004A75D7"/>
    <w:rsid w:val="004A7C19"/>
    <w:rsid w:val="004B0159"/>
    <w:rsid w:val="004B0313"/>
    <w:rsid w:val="004B0671"/>
    <w:rsid w:val="004B09B7"/>
    <w:rsid w:val="004B1367"/>
    <w:rsid w:val="004B149D"/>
    <w:rsid w:val="004B180C"/>
    <w:rsid w:val="004B1AB3"/>
    <w:rsid w:val="004B1C7F"/>
    <w:rsid w:val="004B22FF"/>
    <w:rsid w:val="004B26A4"/>
    <w:rsid w:val="004B2AE8"/>
    <w:rsid w:val="004B2B7A"/>
    <w:rsid w:val="004B33F0"/>
    <w:rsid w:val="004B3711"/>
    <w:rsid w:val="004B3FAE"/>
    <w:rsid w:val="004B45A5"/>
    <w:rsid w:val="004B4CE3"/>
    <w:rsid w:val="004B50CA"/>
    <w:rsid w:val="004B520C"/>
    <w:rsid w:val="004B582D"/>
    <w:rsid w:val="004B5E08"/>
    <w:rsid w:val="004B61E3"/>
    <w:rsid w:val="004B622D"/>
    <w:rsid w:val="004B7845"/>
    <w:rsid w:val="004B7995"/>
    <w:rsid w:val="004C08D5"/>
    <w:rsid w:val="004C0DFE"/>
    <w:rsid w:val="004C0F7A"/>
    <w:rsid w:val="004C116B"/>
    <w:rsid w:val="004C14E0"/>
    <w:rsid w:val="004C21A1"/>
    <w:rsid w:val="004C2B57"/>
    <w:rsid w:val="004C355C"/>
    <w:rsid w:val="004C3EDE"/>
    <w:rsid w:val="004C3F2F"/>
    <w:rsid w:val="004C5053"/>
    <w:rsid w:val="004C66F5"/>
    <w:rsid w:val="004C6701"/>
    <w:rsid w:val="004C7E81"/>
    <w:rsid w:val="004D097C"/>
    <w:rsid w:val="004D0C59"/>
    <w:rsid w:val="004D1130"/>
    <w:rsid w:val="004D14DA"/>
    <w:rsid w:val="004D2E81"/>
    <w:rsid w:val="004D3852"/>
    <w:rsid w:val="004D4064"/>
    <w:rsid w:val="004D40A5"/>
    <w:rsid w:val="004D4B45"/>
    <w:rsid w:val="004D4C30"/>
    <w:rsid w:val="004D52ED"/>
    <w:rsid w:val="004D71E5"/>
    <w:rsid w:val="004D7DD8"/>
    <w:rsid w:val="004E19E7"/>
    <w:rsid w:val="004E28DA"/>
    <w:rsid w:val="004E2919"/>
    <w:rsid w:val="004E2D9B"/>
    <w:rsid w:val="004E3028"/>
    <w:rsid w:val="004E3C00"/>
    <w:rsid w:val="004E417A"/>
    <w:rsid w:val="004E4502"/>
    <w:rsid w:val="004E63DA"/>
    <w:rsid w:val="004E656B"/>
    <w:rsid w:val="004E6734"/>
    <w:rsid w:val="004E75FF"/>
    <w:rsid w:val="004F02D8"/>
    <w:rsid w:val="004F0806"/>
    <w:rsid w:val="004F2232"/>
    <w:rsid w:val="004F2491"/>
    <w:rsid w:val="004F2F22"/>
    <w:rsid w:val="004F321A"/>
    <w:rsid w:val="004F3709"/>
    <w:rsid w:val="004F47FE"/>
    <w:rsid w:val="004F51C7"/>
    <w:rsid w:val="004F53E6"/>
    <w:rsid w:val="004F5755"/>
    <w:rsid w:val="004F5E07"/>
    <w:rsid w:val="004F61A7"/>
    <w:rsid w:val="0050078F"/>
    <w:rsid w:val="00500DDD"/>
    <w:rsid w:val="00500EBA"/>
    <w:rsid w:val="005012F5"/>
    <w:rsid w:val="00501BD9"/>
    <w:rsid w:val="00501C4B"/>
    <w:rsid w:val="0050262D"/>
    <w:rsid w:val="00502D59"/>
    <w:rsid w:val="00503864"/>
    <w:rsid w:val="00504B91"/>
    <w:rsid w:val="0050541A"/>
    <w:rsid w:val="005054D9"/>
    <w:rsid w:val="00505687"/>
    <w:rsid w:val="00505BCD"/>
    <w:rsid w:val="00505D00"/>
    <w:rsid w:val="00506491"/>
    <w:rsid w:val="00506689"/>
    <w:rsid w:val="00506705"/>
    <w:rsid w:val="00506EFB"/>
    <w:rsid w:val="00507642"/>
    <w:rsid w:val="00507B4D"/>
    <w:rsid w:val="00510A45"/>
    <w:rsid w:val="0051155F"/>
    <w:rsid w:val="00511ADD"/>
    <w:rsid w:val="00511F37"/>
    <w:rsid w:val="00511FA3"/>
    <w:rsid w:val="0051257C"/>
    <w:rsid w:val="00512F4E"/>
    <w:rsid w:val="00513348"/>
    <w:rsid w:val="00513C43"/>
    <w:rsid w:val="00513EE7"/>
    <w:rsid w:val="00514982"/>
    <w:rsid w:val="00514CB2"/>
    <w:rsid w:val="00514F79"/>
    <w:rsid w:val="005152C5"/>
    <w:rsid w:val="00515D08"/>
    <w:rsid w:val="00515F0E"/>
    <w:rsid w:val="0051610F"/>
    <w:rsid w:val="0051639B"/>
    <w:rsid w:val="005163AE"/>
    <w:rsid w:val="005165A3"/>
    <w:rsid w:val="005166E4"/>
    <w:rsid w:val="00516977"/>
    <w:rsid w:val="00516B3E"/>
    <w:rsid w:val="00517BDB"/>
    <w:rsid w:val="00517CC5"/>
    <w:rsid w:val="005207AF"/>
    <w:rsid w:val="00520928"/>
    <w:rsid w:val="00520B13"/>
    <w:rsid w:val="0052119F"/>
    <w:rsid w:val="00521EAB"/>
    <w:rsid w:val="005229F2"/>
    <w:rsid w:val="00522EB5"/>
    <w:rsid w:val="0052317A"/>
    <w:rsid w:val="005236E4"/>
    <w:rsid w:val="00523BB8"/>
    <w:rsid w:val="00523D4E"/>
    <w:rsid w:val="00524804"/>
    <w:rsid w:val="0052615C"/>
    <w:rsid w:val="005265D9"/>
    <w:rsid w:val="00526AF7"/>
    <w:rsid w:val="00526F6B"/>
    <w:rsid w:val="00527AE4"/>
    <w:rsid w:val="00530C4F"/>
    <w:rsid w:val="00531337"/>
    <w:rsid w:val="0053144B"/>
    <w:rsid w:val="00531A78"/>
    <w:rsid w:val="00532B5C"/>
    <w:rsid w:val="00532FFF"/>
    <w:rsid w:val="00533B6E"/>
    <w:rsid w:val="00533BEA"/>
    <w:rsid w:val="0053483E"/>
    <w:rsid w:val="00534976"/>
    <w:rsid w:val="00535337"/>
    <w:rsid w:val="00535877"/>
    <w:rsid w:val="00535974"/>
    <w:rsid w:val="00535AB6"/>
    <w:rsid w:val="00535F7F"/>
    <w:rsid w:val="0053666B"/>
    <w:rsid w:val="005369A5"/>
    <w:rsid w:val="005369EC"/>
    <w:rsid w:val="005379A0"/>
    <w:rsid w:val="00537DA9"/>
    <w:rsid w:val="00540110"/>
    <w:rsid w:val="00540CE2"/>
    <w:rsid w:val="005418A1"/>
    <w:rsid w:val="00542325"/>
    <w:rsid w:val="00542A0B"/>
    <w:rsid w:val="00542A98"/>
    <w:rsid w:val="00542D7D"/>
    <w:rsid w:val="00542D80"/>
    <w:rsid w:val="00543001"/>
    <w:rsid w:val="00544FE5"/>
    <w:rsid w:val="00545A1D"/>
    <w:rsid w:val="00545B67"/>
    <w:rsid w:val="00545F3C"/>
    <w:rsid w:val="00546E06"/>
    <w:rsid w:val="00547616"/>
    <w:rsid w:val="00547F59"/>
    <w:rsid w:val="00550097"/>
    <w:rsid w:val="005502D6"/>
    <w:rsid w:val="00550D2C"/>
    <w:rsid w:val="00550F65"/>
    <w:rsid w:val="0055169A"/>
    <w:rsid w:val="005517DD"/>
    <w:rsid w:val="005522A4"/>
    <w:rsid w:val="005523EF"/>
    <w:rsid w:val="005527F5"/>
    <w:rsid w:val="0055320F"/>
    <w:rsid w:val="00553AFA"/>
    <w:rsid w:val="00554503"/>
    <w:rsid w:val="0055472A"/>
    <w:rsid w:val="005547E6"/>
    <w:rsid w:val="00554840"/>
    <w:rsid w:val="00554A03"/>
    <w:rsid w:val="00554D0E"/>
    <w:rsid w:val="00554D78"/>
    <w:rsid w:val="00555DCF"/>
    <w:rsid w:val="005560BA"/>
    <w:rsid w:val="00556230"/>
    <w:rsid w:val="00560136"/>
    <w:rsid w:val="005604D5"/>
    <w:rsid w:val="00560A26"/>
    <w:rsid w:val="00560AE5"/>
    <w:rsid w:val="00560FCD"/>
    <w:rsid w:val="00561752"/>
    <w:rsid w:val="00561D96"/>
    <w:rsid w:val="005622F0"/>
    <w:rsid w:val="0056248C"/>
    <w:rsid w:val="00563180"/>
    <w:rsid w:val="005639A9"/>
    <w:rsid w:val="0056422E"/>
    <w:rsid w:val="00564ACD"/>
    <w:rsid w:val="00564B0A"/>
    <w:rsid w:val="005655A5"/>
    <w:rsid w:val="005655BA"/>
    <w:rsid w:val="00565694"/>
    <w:rsid w:val="00565AB7"/>
    <w:rsid w:val="0056606E"/>
    <w:rsid w:val="00567188"/>
    <w:rsid w:val="005673C3"/>
    <w:rsid w:val="00570048"/>
    <w:rsid w:val="00570051"/>
    <w:rsid w:val="00570228"/>
    <w:rsid w:val="005714A6"/>
    <w:rsid w:val="00571687"/>
    <w:rsid w:val="00571C40"/>
    <w:rsid w:val="00571F54"/>
    <w:rsid w:val="005722A1"/>
    <w:rsid w:val="005723AF"/>
    <w:rsid w:val="00572515"/>
    <w:rsid w:val="00572924"/>
    <w:rsid w:val="00572EB0"/>
    <w:rsid w:val="00573036"/>
    <w:rsid w:val="00573647"/>
    <w:rsid w:val="005745C8"/>
    <w:rsid w:val="005754BD"/>
    <w:rsid w:val="00576290"/>
    <w:rsid w:val="00577592"/>
    <w:rsid w:val="00577E03"/>
    <w:rsid w:val="00577F9F"/>
    <w:rsid w:val="005805D3"/>
    <w:rsid w:val="005807D7"/>
    <w:rsid w:val="00580FD6"/>
    <w:rsid w:val="0058144E"/>
    <w:rsid w:val="00581A0C"/>
    <w:rsid w:val="0058270C"/>
    <w:rsid w:val="0058296C"/>
    <w:rsid w:val="0058328A"/>
    <w:rsid w:val="00583F1D"/>
    <w:rsid w:val="00584C2E"/>
    <w:rsid w:val="0058600D"/>
    <w:rsid w:val="00586288"/>
    <w:rsid w:val="00586FB5"/>
    <w:rsid w:val="00587962"/>
    <w:rsid w:val="00587B90"/>
    <w:rsid w:val="00590912"/>
    <w:rsid w:val="00590AEC"/>
    <w:rsid w:val="0059135E"/>
    <w:rsid w:val="0059227B"/>
    <w:rsid w:val="00594733"/>
    <w:rsid w:val="005949B1"/>
    <w:rsid w:val="00594D29"/>
    <w:rsid w:val="005951CF"/>
    <w:rsid w:val="00596088"/>
    <w:rsid w:val="005960B9"/>
    <w:rsid w:val="00596AC9"/>
    <w:rsid w:val="00596C4F"/>
    <w:rsid w:val="00597C25"/>
    <w:rsid w:val="005A1007"/>
    <w:rsid w:val="005A11FA"/>
    <w:rsid w:val="005A1A83"/>
    <w:rsid w:val="005A212A"/>
    <w:rsid w:val="005A3022"/>
    <w:rsid w:val="005A3435"/>
    <w:rsid w:val="005A380C"/>
    <w:rsid w:val="005A3D6C"/>
    <w:rsid w:val="005A4E0C"/>
    <w:rsid w:val="005A5059"/>
    <w:rsid w:val="005A5446"/>
    <w:rsid w:val="005A5A75"/>
    <w:rsid w:val="005A6007"/>
    <w:rsid w:val="005A649F"/>
    <w:rsid w:val="005A6F99"/>
    <w:rsid w:val="005A70B4"/>
    <w:rsid w:val="005A7B32"/>
    <w:rsid w:val="005B1387"/>
    <w:rsid w:val="005B13D4"/>
    <w:rsid w:val="005B15B7"/>
    <w:rsid w:val="005B172D"/>
    <w:rsid w:val="005B188C"/>
    <w:rsid w:val="005B1CDA"/>
    <w:rsid w:val="005B1ED4"/>
    <w:rsid w:val="005B1F47"/>
    <w:rsid w:val="005B243E"/>
    <w:rsid w:val="005B2F61"/>
    <w:rsid w:val="005B3149"/>
    <w:rsid w:val="005B3B05"/>
    <w:rsid w:val="005B3F8B"/>
    <w:rsid w:val="005B45F3"/>
    <w:rsid w:val="005B4D5C"/>
    <w:rsid w:val="005B5181"/>
    <w:rsid w:val="005B580B"/>
    <w:rsid w:val="005B5BCA"/>
    <w:rsid w:val="005B62B9"/>
    <w:rsid w:val="005B6439"/>
    <w:rsid w:val="005B6C98"/>
    <w:rsid w:val="005B71F4"/>
    <w:rsid w:val="005C08CE"/>
    <w:rsid w:val="005C0A10"/>
    <w:rsid w:val="005C1BE4"/>
    <w:rsid w:val="005C2647"/>
    <w:rsid w:val="005C2B00"/>
    <w:rsid w:val="005C2C74"/>
    <w:rsid w:val="005C3115"/>
    <w:rsid w:val="005C369F"/>
    <w:rsid w:val="005C39E7"/>
    <w:rsid w:val="005C47A8"/>
    <w:rsid w:val="005C5204"/>
    <w:rsid w:val="005C5808"/>
    <w:rsid w:val="005C5C65"/>
    <w:rsid w:val="005C6222"/>
    <w:rsid w:val="005C6404"/>
    <w:rsid w:val="005C657F"/>
    <w:rsid w:val="005C708B"/>
    <w:rsid w:val="005C7474"/>
    <w:rsid w:val="005C756A"/>
    <w:rsid w:val="005C7F2B"/>
    <w:rsid w:val="005D069D"/>
    <w:rsid w:val="005D0986"/>
    <w:rsid w:val="005D0DC6"/>
    <w:rsid w:val="005D1294"/>
    <w:rsid w:val="005D142C"/>
    <w:rsid w:val="005D1D07"/>
    <w:rsid w:val="005D2138"/>
    <w:rsid w:val="005D2480"/>
    <w:rsid w:val="005D2A11"/>
    <w:rsid w:val="005D2A14"/>
    <w:rsid w:val="005D2EF1"/>
    <w:rsid w:val="005D30E8"/>
    <w:rsid w:val="005D3161"/>
    <w:rsid w:val="005D375C"/>
    <w:rsid w:val="005D4AAC"/>
    <w:rsid w:val="005D4D9B"/>
    <w:rsid w:val="005D4ED4"/>
    <w:rsid w:val="005D4F15"/>
    <w:rsid w:val="005D5B6A"/>
    <w:rsid w:val="005D62A7"/>
    <w:rsid w:val="005D6CF7"/>
    <w:rsid w:val="005D6D5E"/>
    <w:rsid w:val="005D6F30"/>
    <w:rsid w:val="005D720D"/>
    <w:rsid w:val="005D753E"/>
    <w:rsid w:val="005D7700"/>
    <w:rsid w:val="005D7DA2"/>
    <w:rsid w:val="005E0476"/>
    <w:rsid w:val="005E0D3A"/>
    <w:rsid w:val="005E0F1E"/>
    <w:rsid w:val="005E0FA3"/>
    <w:rsid w:val="005E1887"/>
    <w:rsid w:val="005E28A8"/>
    <w:rsid w:val="005E2A96"/>
    <w:rsid w:val="005E2E8B"/>
    <w:rsid w:val="005E357A"/>
    <w:rsid w:val="005E3B76"/>
    <w:rsid w:val="005E4688"/>
    <w:rsid w:val="005E4D70"/>
    <w:rsid w:val="005E4E06"/>
    <w:rsid w:val="005E5634"/>
    <w:rsid w:val="005E57C1"/>
    <w:rsid w:val="005E5C6B"/>
    <w:rsid w:val="005E674B"/>
    <w:rsid w:val="005E6891"/>
    <w:rsid w:val="005E6E93"/>
    <w:rsid w:val="005E75E2"/>
    <w:rsid w:val="005E78E7"/>
    <w:rsid w:val="005E7A43"/>
    <w:rsid w:val="005F0336"/>
    <w:rsid w:val="005F0644"/>
    <w:rsid w:val="005F1381"/>
    <w:rsid w:val="005F23EC"/>
    <w:rsid w:val="005F240A"/>
    <w:rsid w:val="005F275C"/>
    <w:rsid w:val="005F2B0B"/>
    <w:rsid w:val="005F392C"/>
    <w:rsid w:val="005F3A91"/>
    <w:rsid w:val="005F3C93"/>
    <w:rsid w:val="005F4A85"/>
    <w:rsid w:val="005F4B5B"/>
    <w:rsid w:val="005F4E04"/>
    <w:rsid w:val="005F51EB"/>
    <w:rsid w:val="005F53A8"/>
    <w:rsid w:val="005F5432"/>
    <w:rsid w:val="005F5A17"/>
    <w:rsid w:val="005F5E5E"/>
    <w:rsid w:val="005F63A3"/>
    <w:rsid w:val="005F6BB7"/>
    <w:rsid w:val="005F7160"/>
    <w:rsid w:val="005F763E"/>
    <w:rsid w:val="006003A0"/>
    <w:rsid w:val="0060117D"/>
    <w:rsid w:val="006013A0"/>
    <w:rsid w:val="006028BA"/>
    <w:rsid w:val="006029D3"/>
    <w:rsid w:val="00602CB6"/>
    <w:rsid w:val="00603411"/>
    <w:rsid w:val="00603447"/>
    <w:rsid w:val="00603898"/>
    <w:rsid w:val="00603AE7"/>
    <w:rsid w:val="006040D9"/>
    <w:rsid w:val="00605005"/>
    <w:rsid w:val="006054F3"/>
    <w:rsid w:val="00606192"/>
    <w:rsid w:val="00606991"/>
    <w:rsid w:val="006069DC"/>
    <w:rsid w:val="00606A89"/>
    <w:rsid w:val="00606B14"/>
    <w:rsid w:val="00606DA7"/>
    <w:rsid w:val="006078DC"/>
    <w:rsid w:val="00607E9B"/>
    <w:rsid w:val="00607F34"/>
    <w:rsid w:val="0061037C"/>
    <w:rsid w:val="006106A2"/>
    <w:rsid w:val="0061074F"/>
    <w:rsid w:val="006108A3"/>
    <w:rsid w:val="0061123F"/>
    <w:rsid w:val="006117C8"/>
    <w:rsid w:val="006117D0"/>
    <w:rsid w:val="006120B5"/>
    <w:rsid w:val="0061255F"/>
    <w:rsid w:val="00612792"/>
    <w:rsid w:val="0061367F"/>
    <w:rsid w:val="00614141"/>
    <w:rsid w:val="00614A22"/>
    <w:rsid w:val="00615104"/>
    <w:rsid w:val="00615D4D"/>
    <w:rsid w:val="006166DE"/>
    <w:rsid w:val="0061670A"/>
    <w:rsid w:val="0061676F"/>
    <w:rsid w:val="00616928"/>
    <w:rsid w:val="0061781D"/>
    <w:rsid w:val="00617AD3"/>
    <w:rsid w:val="00620AD7"/>
    <w:rsid w:val="00620EC1"/>
    <w:rsid w:val="006218D0"/>
    <w:rsid w:val="0062270A"/>
    <w:rsid w:val="00623844"/>
    <w:rsid w:val="00623C60"/>
    <w:rsid w:val="00623DB1"/>
    <w:rsid w:val="00624C94"/>
    <w:rsid w:val="0062527E"/>
    <w:rsid w:val="00625875"/>
    <w:rsid w:val="006263EE"/>
    <w:rsid w:val="00626BB4"/>
    <w:rsid w:val="00626EAD"/>
    <w:rsid w:val="00626F6C"/>
    <w:rsid w:val="006278B1"/>
    <w:rsid w:val="006300E3"/>
    <w:rsid w:val="0063029B"/>
    <w:rsid w:val="00630EB8"/>
    <w:rsid w:val="00631332"/>
    <w:rsid w:val="00631CDA"/>
    <w:rsid w:val="00632309"/>
    <w:rsid w:val="006337B2"/>
    <w:rsid w:val="00633923"/>
    <w:rsid w:val="00633E72"/>
    <w:rsid w:val="0063424E"/>
    <w:rsid w:val="00634661"/>
    <w:rsid w:val="00634777"/>
    <w:rsid w:val="00635C2B"/>
    <w:rsid w:val="00636023"/>
    <w:rsid w:val="00636EAD"/>
    <w:rsid w:val="006374A1"/>
    <w:rsid w:val="006379AC"/>
    <w:rsid w:val="00637D25"/>
    <w:rsid w:val="0064195B"/>
    <w:rsid w:val="00641C50"/>
    <w:rsid w:val="00641D4F"/>
    <w:rsid w:val="00641E6D"/>
    <w:rsid w:val="00643B20"/>
    <w:rsid w:val="00644136"/>
    <w:rsid w:val="006443EF"/>
    <w:rsid w:val="0064579F"/>
    <w:rsid w:val="006457D4"/>
    <w:rsid w:val="006469A5"/>
    <w:rsid w:val="006472E1"/>
    <w:rsid w:val="00647888"/>
    <w:rsid w:val="00647DFC"/>
    <w:rsid w:val="00647F14"/>
    <w:rsid w:val="00650D51"/>
    <w:rsid w:val="00651286"/>
    <w:rsid w:val="00651B6F"/>
    <w:rsid w:val="00651F12"/>
    <w:rsid w:val="0065204A"/>
    <w:rsid w:val="006524BB"/>
    <w:rsid w:val="006529C0"/>
    <w:rsid w:val="00652A2A"/>
    <w:rsid w:val="00652A77"/>
    <w:rsid w:val="00652C78"/>
    <w:rsid w:val="00652F03"/>
    <w:rsid w:val="00653BA9"/>
    <w:rsid w:val="00653C18"/>
    <w:rsid w:val="00654C63"/>
    <w:rsid w:val="006552C9"/>
    <w:rsid w:val="0065563B"/>
    <w:rsid w:val="00655D2E"/>
    <w:rsid w:val="00655EE4"/>
    <w:rsid w:val="00655F9C"/>
    <w:rsid w:val="00656038"/>
    <w:rsid w:val="006566E6"/>
    <w:rsid w:val="00657197"/>
    <w:rsid w:val="00657661"/>
    <w:rsid w:val="00657AE6"/>
    <w:rsid w:val="00657C12"/>
    <w:rsid w:val="00657EA4"/>
    <w:rsid w:val="00660A23"/>
    <w:rsid w:val="00662333"/>
    <w:rsid w:val="00662B04"/>
    <w:rsid w:val="00664C15"/>
    <w:rsid w:val="00664FDB"/>
    <w:rsid w:val="00665863"/>
    <w:rsid w:val="00665A70"/>
    <w:rsid w:val="00665DF3"/>
    <w:rsid w:val="006707F0"/>
    <w:rsid w:val="00672B0B"/>
    <w:rsid w:val="00672DF0"/>
    <w:rsid w:val="0067404B"/>
    <w:rsid w:val="006745EB"/>
    <w:rsid w:val="0067576A"/>
    <w:rsid w:val="00675F40"/>
    <w:rsid w:val="0067620B"/>
    <w:rsid w:val="00676763"/>
    <w:rsid w:val="00676832"/>
    <w:rsid w:val="006769D6"/>
    <w:rsid w:val="00676EFD"/>
    <w:rsid w:val="00677553"/>
    <w:rsid w:val="00677606"/>
    <w:rsid w:val="00677763"/>
    <w:rsid w:val="00681453"/>
    <w:rsid w:val="006817FA"/>
    <w:rsid w:val="00681BF1"/>
    <w:rsid w:val="00682239"/>
    <w:rsid w:val="0068229E"/>
    <w:rsid w:val="00682B6D"/>
    <w:rsid w:val="00682C0B"/>
    <w:rsid w:val="0068307E"/>
    <w:rsid w:val="0068331F"/>
    <w:rsid w:val="0068334D"/>
    <w:rsid w:val="00684BDA"/>
    <w:rsid w:val="00685084"/>
    <w:rsid w:val="00685E6B"/>
    <w:rsid w:val="0068690E"/>
    <w:rsid w:val="00686E15"/>
    <w:rsid w:val="006872A7"/>
    <w:rsid w:val="00690C53"/>
    <w:rsid w:val="00691725"/>
    <w:rsid w:val="0069252F"/>
    <w:rsid w:val="00692876"/>
    <w:rsid w:val="00692E85"/>
    <w:rsid w:val="00692F2C"/>
    <w:rsid w:val="00692F63"/>
    <w:rsid w:val="00693354"/>
    <w:rsid w:val="006934C3"/>
    <w:rsid w:val="00693AD0"/>
    <w:rsid w:val="006941B4"/>
    <w:rsid w:val="0069492D"/>
    <w:rsid w:val="00694CF4"/>
    <w:rsid w:val="0069507F"/>
    <w:rsid w:val="00695098"/>
    <w:rsid w:val="00695FAB"/>
    <w:rsid w:val="00696253"/>
    <w:rsid w:val="00696597"/>
    <w:rsid w:val="00696882"/>
    <w:rsid w:val="00696924"/>
    <w:rsid w:val="00696A7C"/>
    <w:rsid w:val="00696E9A"/>
    <w:rsid w:val="00696FEE"/>
    <w:rsid w:val="00697360"/>
    <w:rsid w:val="006975CF"/>
    <w:rsid w:val="00697688"/>
    <w:rsid w:val="00697AA1"/>
    <w:rsid w:val="006A0DAC"/>
    <w:rsid w:val="006A0DD7"/>
    <w:rsid w:val="006A1C2D"/>
    <w:rsid w:val="006A1F9D"/>
    <w:rsid w:val="006A2DD1"/>
    <w:rsid w:val="006A32F1"/>
    <w:rsid w:val="006A39F7"/>
    <w:rsid w:val="006A3D49"/>
    <w:rsid w:val="006A4BF2"/>
    <w:rsid w:val="006A4EDD"/>
    <w:rsid w:val="006A55C9"/>
    <w:rsid w:val="006A57ED"/>
    <w:rsid w:val="006A5C89"/>
    <w:rsid w:val="006A5D72"/>
    <w:rsid w:val="006A6E5A"/>
    <w:rsid w:val="006A6F17"/>
    <w:rsid w:val="006B01FC"/>
    <w:rsid w:val="006B07FE"/>
    <w:rsid w:val="006B0A96"/>
    <w:rsid w:val="006B0BF5"/>
    <w:rsid w:val="006B0FBD"/>
    <w:rsid w:val="006B146E"/>
    <w:rsid w:val="006B18F7"/>
    <w:rsid w:val="006B1EFE"/>
    <w:rsid w:val="006B1F75"/>
    <w:rsid w:val="006B1FA7"/>
    <w:rsid w:val="006B2095"/>
    <w:rsid w:val="006B2142"/>
    <w:rsid w:val="006B2E59"/>
    <w:rsid w:val="006B31F8"/>
    <w:rsid w:val="006B422D"/>
    <w:rsid w:val="006B438A"/>
    <w:rsid w:val="006B49F6"/>
    <w:rsid w:val="006B5239"/>
    <w:rsid w:val="006B5492"/>
    <w:rsid w:val="006B55AD"/>
    <w:rsid w:val="006B55B4"/>
    <w:rsid w:val="006B5799"/>
    <w:rsid w:val="006B5D15"/>
    <w:rsid w:val="006B5ECF"/>
    <w:rsid w:val="006B6B81"/>
    <w:rsid w:val="006B6FFA"/>
    <w:rsid w:val="006B7519"/>
    <w:rsid w:val="006C0F72"/>
    <w:rsid w:val="006C1029"/>
    <w:rsid w:val="006C17AD"/>
    <w:rsid w:val="006C194D"/>
    <w:rsid w:val="006C1AC2"/>
    <w:rsid w:val="006C1C63"/>
    <w:rsid w:val="006C21BD"/>
    <w:rsid w:val="006C2333"/>
    <w:rsid w:val="006C24D2"/>
    <w:rsid w:val="006C26DA"/>
    <w:rsid w:val="006C2AAE"/>
    <w:rsid w:val="006C3AD2"/>
    <w:rsid w:val="006C3E1B"/>
    <w:rsid w:val="006C4674"/>
    <w:rsid w:val="006C4C30"/>
    <w:rsid w:val="006C537B"/>
    <w:rsid w:val="006C60DF"/>
    <w:rsid w:val="006C6199"/>
    <w:rsid w:val="006C64D8"/>
    <w:rsid w:val="006C72CC"/>
    <w:rsid w:val="006C7308"/>
    <w:rsid w:val="006C7836"/>
    <w:rsid w:val="006D1D2A"/>
    <w:rsid w:val="006D25EA"/>
    <w:rsid w:val="006D29C7"/>
    <w:rsid w:val="006D2B80"/>
    <w:rsid w:val="006D32C1"/>
    <w:rsid w:val="006D355F"/>
    <w:rsid w:val="006D3674"/>
    <w:rsid w:val="006D3EC5"/>
    <w:rsid w:val="006D3F08"/>
    <w:rsid w:val="006D42B0"/>
    <w:rsid w:val="006D56F7"/>
    <w:rsid w:val="006D59AF"/>
    <w:rsid w:val="006D6860"/>
    <w:rsid w:val="006D6A58"/>
    <w:rsid w:val="006D6B94"/>
    <w:rsid w:val="006D79C9"/>
    <w:rsid w:val="006D7B12"/>
    <w:rsid w:val="006D7EB8"/>
    <w:rsid w:val="006E054D"/>
    <w:rsid w:val="006E0B66"/>
    <w:rsid w:val="006E0C1C"/>
    <w:rsid w:val="006E161C"/>
    <w:rsid w:val="006E1EBC"/>
    <w:rsid w:val="006E2190"/>
    <w:rsid w:val="006E2A37"/>
    <w:rsid w:val="006E3671"/>
    <w:rsid w:val="006E3E19"/>
    <w:rsid w:val="006E4C82"/>
    <w:rsid w:val="006E4D30"/>
    <w:rsid w:val="006E504B"/>
    <w:rsid w:val="006E5171"/>
    <w:rsid w:val="006E56D0"/>
    <w:rsid w:val="006E57B3"/>
    <w:rsid w:val="006E5A21"/>
    <w:rsid w:val="006E5A39"/>
    <w:rsid w:val="006E6E6E"/>
    <w:rsid w:val="006E7278"/>
    <w:rsid w:val="006E75C2"/>
    <w:rsid w:val="006E7616"/>
    <w:rsid w:val="006E7C33"/>
    <w:rsid w:val="006E7C7C"/>
    <w:rsid w:val="006E7E20"/>
    <w:rsid w:val="006E7FC6"/>
    <w:rsid w:val="006F0321"/>
    <w:rsid w:val="006F057A"/>
    <w:rsid w:val="006F0A60"/>
    <w:rsid w:val="006F0E97"/>
    <w:rsid w:val="006F11DD"/>
    <w:rsid w:val="006F1C80"/>
    <w:rsid w:val="006F2D0C"/>
    <w:rsid w:val="006F2E71"/>
    <w:rsid w:val="006F3503"/>
    <w:rsid w:val="006F3552"/>
    <w:rsid w:val="006F360A"/>
    <w:rsid w:val="006F3734"/>
    <w:rsid w:val="006F3B97"/>
    <w:rsid w:val="006F3CB1"/>
    <w:rsid w:val="006F3F95"/>
    <w:rsid w:val="006F4007"/>
    <w:rsid w:val="006F48E6"/>
    <w:rsid w:val="006F4BED"/>
    <w:rsid w:val="006F4F4A"/>
    <w:rsid w:val="006F507C"/>
    <w:rsid w:val="006F51EC"/>
    <w:rsid w:val="006F528F"/>
    <w:rsid w:val="006F5DD6"/>
    <w:rsid w:val="006F620F"/>
    <w:rsid w:val="006F6303"/>
    <w:rsid w:val="006F6781"/>
    <w:rsid w:val="006F6A45"/>
    <w:rsid w:val="006F7D9D"/>
    <w:rsid w:val="006F7E33"/>
    <w:rsid w:val="007009EF"/>
    <w:rsid w:val="00701931"/>
    <w:rsid w:val="00701D86"/>
    <w:rsid w:val="007023E7"/>
    <w:rsid w:val="0070253D"/>
    <w:rsid w:val="00702E7E"/>
    <w:rsid w:val="00703154"/>
    <w:rsid w:val="00703745"/>
    <w:rsid w:val="00704815"/>
    <w:rsid w:val="0070487A"/>
    <w:rsid w:val="00706AD1"/>
    <w:rsid w:val="00706BA6"/>
    <w:rsid w:val="00706C0D"/>
    <w:rsid w:val="00706D19"/>
    <w:rsid w:val="00706D5E"/>
    <w:rsid w:val="007070DA"/>
    <w:rsid w:val="007071D3"/>
    <w:rsid w:val="007104D5"/>
    <w:rsid w:val="00711F98"/>
    <w:rsid w:val="0071279F"/>
    <w:rsid w:val="007132B0"/>
    <w:rsid w:val="007135B2"/>
    <w:rsid w:val="007137B8"/>
    <w:rsid w:val="00714533"/>
    <w:rsid w:val="00715285"/>
    <w:rsid w:val="0071550A"/>
    <w:rsid w:val="007156C3"/>
    <w:rsid w:val="00715A67"/>
    <w:rsid w:val="00715B27"/>
    <w:rsid w:val="00715CB9"/>
    <w:rsid w:val="00715FD7"/>
    <w:rsid w:val="00716146"/>
    <w:rsid w:val="00716215"/>
    <w:rsid w:val="00716E9A"/>
    <w:rsid w:val="0071789C"/>
    <w:rsid w:val="00717ABE"/>
    <w:rsid w:val="00717CD2"/>
    <w:rsid w:val="00717E6E"/>
    <w:rsid w:val="00720718"/>
    <w:rsid w:val="00721E76"/>
    <w:rsid w:val="00722193"/>
    <w:rsid w:val="007226F8"/>
    <w:rsid w:val="00722985"/>
    <w:rsid w:val="00722CAA"/>
    <w:rsid w:val="00723180"/>
    <w:rsid w:val="00723A4B"/>
    <w:rsid w:val="00723D99"/>
    <w:rsid w:val="007241BB"/>
    <w:rsid w:val="0072453D"/>
    <w:rsid w:val="00724A0E"/>
    <w:rsid w:val="00724CFD"/>
    <w:rsid w:val="007251AE"/>
    <w:rsid w:val="0072556B"/>
    <w:rsid w:val="0072579A"/>
    <w:rsid w:val="007257A2"/>
    <w:rsid w:val="0072665B"/>
    <w:rsid w:val="0072736E"/>
    <w:rsid w:val="00727DC6"/>
    <w:rsid w:val="00730AAA"/>
    <w:rsid w:val="007314DE"/>
    <w:rsid w:val="00731AEB"/>
    <w:rsid w:val="00731B0C"/>
    <w:rsid w:val="00731DB0"/>
    <w:rsid w:val="007322C7"/>
    <w:rsid w:val="007324B8"/>
    <w:rsid w:val="007325CD"/>
    <w:rsid w:val="00732F2B"/>
    <w:rsid w:val="00733D68"/>
    <w:rsid w:val="007342F2"/>
    <w:rsid w:val="00734930"/>
    <w:rsid w:val="00735591"/>
    <w:rsid w:val="0073590C"/>
    <w:rsid w:val="00735F6F"/>
    <w:rsid w:val="007361BC"/>
    <w:rsid w:val="0073633A"/>
    <w:rsid w:val="00737934"/>
    <w:rsid w:val="00737C44"/>
    <w:rsid w:val="0074006A"/>
    <w:rsid w:val="007411EC"/>
    <w:rsid w:val="00741D10"/>
    <w:rsid w:val="00741DBF"/>
    <w:rsid w:val="00742362"/>
    <w:rsid w:val="00742CEB"/>
    <w:rsid w:val="00742F11"/>
    <w:rsid w:val="00744234"/>
    <w:rsid w:val="00744236"/>
    <w:rsid w:val="00744928"/>
    <w:rsid w:val="00744A22"/>
    <w:rsid w:val="00744BF2"/>
    <w:rsid w:val="00745052"/>
    <w:rsid w:val="0074512A"/>
    <w:rsid w:val="00745511"/>
    <w:rsid w:val="00745CD1"/>
    <w:rsid w:val="00746695"/>
    <w:rsid w:val="00746BEC"/>
    <w:rsid w:val="0074771F"/>
    <w:rsid w:val="00747AD4"/>
    <w:rsid w:val="007500F9"/>
    <w:rsid w:val="0075063B"/>
    <w:rsid w:val="00751363"/>
    <w:rsid w:val="00751960"/>
    <w:rsid w:val="00751B28"/>
    <w:rsid w:val="00751BAF"/>
    <w:rsid w:val="00752357"/>
    <w:rsid w:val="0075287C"/>
    <w:rsid w:val="00752EAB"/>
    <w:rsid w:val="007533EE"/>
    <w:rsid w:val="007534AA"/>
    <w:rsid w:val="00753845"/>
    <w:rsid w:val="0075435C"/>
    <w:rsid w:val="00754627"/>
    <w:rsid w:val="0075544E"/>
    <w:rsid w:val="00755AC0"/>
    <w:rsid w:val="00755BB9"/>
    <w:rsid w:val="007560D3"/>
    <w:rsid w:val="00756E5C"/>
    <w:rsid w:val="00757436"/>
    <w:rsid w:val="007575E4"/>
    <w:rsid w:val="00757740"/>
    <w:rsid w:val="007602B7"/>
    <w:rsid w:val="007602C3"/>
    <w:rsid w:val="007603E8"/>
    <w:rsid w:val="00760482"/>
    <w:rsid w:val="0076098F"/>
    <w:rsid w:val="00760AB2"/>
    <w:rsid w:val="00760F23"/>
    <w:rsid w:val="00761D81"/>
    <w:rsid w:val="007621A1"/>
    <w:rsid w:val="0076278D"/>
    <w:rsid w:val="00763502"/>
    <w:rsid w:val="00763614"/>
    <w:rsid w:val="00763FD8"/>
    <w:rsid w:val="00764C10"/>
    <w:rsid w:val="007653A3"/>
    <w:rsid w:val="007658C1"/>
    <w:rsid w:val="00765B20"/>
    <w:rsid w:val="00766C5A"/>
    <w:rsid w:val="00767493"/>
    <w:rsid w:val="00767A17"/>
    <w:rsid w:val="0077034E"/>
    <w:rsid w:val="0077075F"/>
    <w:rsid w:val="007708BF"/>
    <w:rsid w:val="007709FA"/>
    <w:rsid w:val="00770B11"/>
    <w:rsid w:val="007712AF"/>
    <w:rsid w:val="007714F5"/>
    <w:rsid w:val="0077185D"/>
    <w:rsid w:val="00771906"/>
    <w:rsid w:val="007728D1"/>
    <w:rsid w:val="00772D0E"/>
    <w:rsid w:val="00772F2C"/>
    <w:rsid w:val="0077315F"/>
    <w:rsid w:val="00773F0F"/>
    <w:rsid w:val="007749E1"/>
    <w:rsid w:val="00774B05"/>
    <w:rsid w:val="00774D8D"/>
    <w:rsid w:val="007757BA"/>
    <w:rsid w:val="00775AE7"/>
    <w:rsid w:val="00776215"/>
    <w:rsid w:val="00776CD5"/>
    <w:rsid w:val="0077775C"/>
    <w:rsid w:val="0078061E"/>
    <w:rsid w:val="00780698"/>
    <w:rsid w:val="00781536"/>
    <w:rsid w:val="00783349"/>
    <w:rsid w:val="00783672"/>
    <w:rsid w:val="00783C3C"/>
    <w:rsid w:val="00783FFB"/>
    <w:rsid w:val="00784402"/>
    <w:rsid w:val="0078588E"/>
    <w:rsid w:val="00785EFF"/>
    <w:rsid w:val="0078687C"/>
    <w:rsid w:val="00787043"/>
    <w:rsid w:val="0078740D"/>
    <w:rsid w:val="00787420"/>
    <w:rsid w:val="00791838"/>
    <w:rsid w:val="00791A1E"/>
    <w:rsid w:val="00791F25"/>
    <w:rsid w:val="00792B5F"/>
    <w:rsid w:val="00792D3B"/>
    <w:rsid w:val="00792D76"/>
    <w:rsid w:val="00793346"/>
    <w:rsid w:val="007935F9"/>
    <w:rsid w:val="00793770"/>
    <w:rsid w:val="00793A64"/>
    <w:rsid w:val="00793C3F"/>
    <w:rsid w:val="00793F1B"/>
    <w:rsid w:val="00793F79"/>
    <w:rsid w:val="00794AC1"/>
    <w:rsid w:val="00795014"/>
    <w:rsid w:val="00795841"/>
    <w:rsid w:val="0079596E"/>
    <w:rsid w:val="00795F0A"/>
    <w:rsid w:val="0079635B"/>
    <w:rsid w:val="00796C84"/>
    <w:rsid w:val="007A0125"/>
    <w:rsid w:val="007A013B"/>
    <w:rsid w:val="007A0332"/>
    <w:rsid w:val="007A03B7"/>
    <w:rsid w:val="007A10B7"/>
    <w:rsid w:val="007A1708"/>
    <w:rsid w:val="007A3466"/>
    <w:rsid w:val="007A3C4F"/>
    <w:rsid w:val="007A3E07"/>
    <w:rsid w:val="007A424A"/>
    <w:rsid w:val="007A49D8"/>
    <w:rsid w:val="007A4D3A"/>
    <w:rsid w:val="007A5EC6"/>
    <w:rsid w:val="007A6D66"/>
    <w:rsid w:val="007A75A1"/>
    <w:rsid w:val="007A7639"/>
    <w:rsid w:val="007A7ABE"/>
    <w:rsid w:val="007B0050"/>
    <w:rsid w:val="007B021F"/>
    <w:rsid w:val="007B05E7"/>
    <w:rsid w:val="007B0A0C"/>
    <w:rsid w:val="007B2139"/>
    <w:rsid w:val="007B2523"/>
    <w:rsid w:val="007B286F"/>
    <w:rsid w:val="007B2939"/>
    <w:rsid w:val="007B2BBE"/>
    <w:rsid w:val="007B3BC7"/>
    <w:rsid w:val="007B3D5F"/>
    <w:rsid w:val="007B4430"/>
    <w:rsid w:val="007B4578"/>
    <w:rsid w:val="007B4BE1"/>
    <w:rsid w:val="007B4DE2"/>
    <w:rsid w:val="007B4EB8"/>
    <w:rsid w:val="007B5AAB"/>
    <w:rsid w:val="007B6783"/>
    <w:rsid w:val="007B74C4"/>
    <w:rsid w:val="007B7C51"/>
    <w:rsid w:val="007C0660"/>
    <w:rsid w:val="007C07C4"/>
    <w:rsid w:val="007C1B73"/>
    <w:rsid w:val="007C2C1C"/>
    <w:rsid w:val="007C2C9C"/>
    <w:rsid w:val="007C2E25"/>
    <w:rsid w:val="007C3017"/>
    <w:rsid w:val="007C31E6"/>
    <w:rsid w:val="007C381A"/>
    <w:rsid w:val="007C3A22"/>
    <w:rsid w:val="007C3CC2"/>
    <w:rsid w:val="007C4B12"/>
    <w:rsid w:val="007C4DDD"/>
    <w:rsid w:val="007C6334"/>
    <w:rsid w:val="007C64A6"/>
    <w:rsid w:val="007C7629"/>
    <w:rsid w:val="007C789B"/>
    <w:rsid w:val="007D0266"/>
    <w:rsid w:val="007D041C"/>
    <w:rsid w:val="007D1114"/>
    <w:rsid w:val="007D24D0"/>
    <w:rsid w:val="007D281A"/>
    <w:rsid w:val="007D2B83"/>
    <w:rsid w:val="007D3529"/>
    <w:rsid w:val="007D35E1"/>
    <w:rsid w:val="007D400D"/>
    <w:rsid w:val="007D41A3"/>
    <w:rsid w:val="007D474B"/>
    <w:rsid w:val="007D4A81"/>
    <w:rsid w:val="007D565D"/>
    <w:rsid w:val="007D59CE"/>
    <w:rsid w:val="007D5B76"/>
    <w:rsid w:val="007D5F96"/>
    <w:rsid w:val="007D6613"/>
    <w:rsid w:val="007D6F3A"/>
    <w:rsid w:val="007D6F63"/>
    <w:rsid w:val="007D7F98"/>
    <w:rsid w:val="007E09D0"/>
    <w:rsid w:val="007E0C3A"/>
    <w:rsid w:val="007E14B1"/>
    <w:rsid w:val="007E14CF"/>
    <w:rsid w:val="007E1FAD"/>
    <w:rsid w:val="007E2751"/>
    <w:rsid w:val="007E27B1"/>
    <w:rsid w:val="007E2D02"/>
    <w:rsid w:val="007E3021"/>
    <w:rsid w:val="007E3912"/>
    <w:rsid w:val="007E3E84"/>
    <w:rsid w:val="007E465F"/>
    <w:rsid w:val="007E4978"/>
    <w:rsid w:val="007E5A80"/>
    <w:rsid w:val="007E6F7E"/>
    <w:rsid w:val="007E71F8"/>
    <w:rsid w:val="007E73C5"/>
    <w:rsid w:val="007E7917"/>
    <w:rsid w:val="007F02BF"/>
    <w:rsid w:val="007F0E23"/>
    <w:rsid w:val="007F1661"/>
    <w:rsid w:val="007F3412"/>
    <w:rsid w:val="007F4337"/>
    <w:rsid w:val="007F7543"/>
    <w:rsid w:val="007F761D"/>
    <w:rsid w:val="007F7A94"/>
    <w:rsid w:val="007F7D15"/>
    <w:rsid w:val="007F7FC2"/>
    <w:rsid w:val="008001BB"/>
    <w:rsid w:val="00800313"/>
    <w:rsid w:val="008003CD"/>
    <w:rsid w:val="00800A63"/>
    <w:rsid w:val="008013DC"/>
    <w:rsid w:val="008024D1"/>
    <w:rsid w:val="00803476"/>
    <w:rsid w:val="00803F11"/>
    <w:rsid w:val="00803F63"/>
    <w:rsid w:val="008044ED"/>
    <w:rsid w:val="00804845"/>
    <w:rsid w:val="00807570"/>
    <w:rsid w:val="00807FCC"/>
    <w:rsid w:val="00811552"/>
    <w:rsid w:val="00812166"/>
    <w:rsid w:val="0081220A"/>
    <w:rsid w:val="008125AA"/>
    <w:rsid w:val="008128BC"/>
    <w:rsid w:val="00813F6D"/>
    <w:rsid w:val="00814130"/>
    <w:rsid w:val="00814640"/>
    <w:rsid w:val="00814DBC"/>
    <w:rsid w:val="008158E1"/>
    <w:rsid w:val="00815A03"/>
    <w:rsid w:val="00816388"/>
    <w:rsid w:val="00816946"/>
    <w:rsid w:val="00816C89"/>
    <w:rsid w:val="00817050"/>
    <w:rsid w:val="00817209"/>
    <w:rsid w:val="00817819"/>
    <w:rsid w:val="0081789C"/>
    <w:rsid w:val="00817C99"/>
    <w:rsid w:val="008202D9"/>
    <w:rsid w:val="00820D7F"/>
    <w:rsid w:val="00820EC0"/>
    <w:rsid w:val="008212EF"/>
    <w:rsid w:val="0082200A"/>
    <w:rsid w:val="008234BE"/>
    <w:rsid w:val="00824022"/>
    <w:rsid w:val="00824143"/>
    <w:rsid w:val="0082659D"/>
    <w:rsid w:val="008267D5"/>
    <w:rsid w:val="00827332"/>
    <w:rsid w:val="0083125F"/>
    <w:rsid w:val="0083136C"/>
    <w:rsid w:val="008316A7"/>
    <w:rsid w:val="00831AC9"/>
    <w:rsid w:val="00831DBC"/>
    <w:rsid w:val="00831EA0"/>
    <w:rsid w:val="00832373"/>
    <w:rsid w:val="00832828"/>
    <w:rsid w:val="00833A58"/>
    <w:rsid w:val="00833B07"/>
    <w:rsid w:val="00834BEC"/>
    <w:rsid w:val="00834EF6"/>
    <w:rsid w:val="00834F1B"/>
    <w:rsid w:val="00835B48"/>
    <w:rsid w:val="00835E6E"/>
    <w:rsid w:val="0083602C"/>
    <w:rsid w:val="00836A75"/>
    <w:rsid w:val="008370B5"/>
    <w:rsid w:val="0083726A"/>
    <w:rsid w:val="008378EF"/>
    <w:rsid w:val="00837986"/>
    <w:rsid w:val="00837A4F"/>
    <w:rsid w:val="00837C22"/>
    <w:rsid w:val="008405BD"/>
    <w:rsid w:val="00840E69"/>
    <w:rsid w:val="00841463"/>
    <w:rsid w:val="00841847"/>
    <w:rsid w:val="00841FC2"/>
    <w:rsid w:val="00842AE0"/>
    <w:rsid w:val="008431F1"/>
    <w:rsid w:val="0084335C"/>
    <w:rsid w:val="00843DD9"/>
    <w:rsid w:val="00843FCA"/>
    <w:rsid w:val="00844275"/>
    <w:rsid w:val="0084479D"/>
    <w:rsid w:val="00844E29"/>
    <w:rsid w:val="00845034"/>
    <w:rsid w:val="008450A6"/>
    <w:rsid w:val="008454E5"/>
    <w:rsid w:val="0084558E"/>
    <w:rsid w:val="00845D40"/>
    <w:rsid w:val="00846E16"/>
    <w:rsid w:val="00850850"/>
    <w:rsid w:val="008515ED"/>
    <w:rsid w:val="008518F4"/>
    <w:rsid w:val="00851E21"/>
    <w:rsid w:val="0085272B"/>
    <w:rsid w:val="00852B93"/>
    <w:rsid w:val="00852F92"/>
    <w:rsid w:val="008536CD"/>
    <w:rsid w:val="00853C5C"/>
    <w:rsid w:val="00853EA8"/>
    <w:rsid w:val="0085401B"/>
    <w:rsid w:val="00854ABA"/>
    <w:rsid w:val="00854C18"/>
    <w:rsid w:val="00854D9D"/>
    <w:rsid w:val="00855612"/>
    <w:rsid w:val="008558A7"/>
    <w:rsid w:val="00855D79"/>
    <w:rsid w:val="008575FF"/>
    <w:rsid w:val="008604CA"/>
    <w:rsid w:val="008606AB"/>
    <w:rsid w:val="00860897"/>
    <w:rsid w:val="0086100A"/>
    <w:rsid w:val="00861440"/>
    <w:rsid w:val="008616F0"/>
    <w:rsid w:val="008629A7"/>
    <w:rsid w:val="00862DD4"/>
    <w:rsid w:val="00862F95"/>
    <w:rsid w:val="008633CA"/>
    <w:rsid w:val="00863469"/>
    <w:rsid w:val="0086389B"/>
    <w:rsid w:val="0086427F"/>
    <w:rsid w:val="008649C8"/>
    <w:rsid w:val="00864EC2"/>
    <w:rsid w:val="00864EE6"/>
    <w:rsid w:val="00865433"/>
    <w:rsid w:val="00865F49"/>
    <w:rsid w:val="00866FBE"/>
    <w:rsid w:val="008671E6"/>
    <w:rsid w:val="00870134"/>
    <w:rsid w:val="00870288"/>
    <w:rsid w:val="0087030B"/>
    <w:rsid w:val="00870598"/>
    <w:rsid w:val="00870DF7"/>
    <w:rsid w:val="00871275"/>
    <w:rsid w:val="00871D25"/>
    <w:rsid w:val="00871E32"/>
    <w:rsid w:val="0087249F"/>
    <w:rsid w:val="0087314B"/>
    <w:rsid w:val="0087314F"/>
    <w:rsid w:val="00873361"/>
    <w:rsid w:val="00873F80"/>
    <w:rsid w:val="00874295"/>
    <w:rsid w:val="00875115"/>
    <w:rsid w:val="0087534A"/>
    <w:rsid w:val="00876439"/>
    <w:rsid w:val="0087654E"/>
    <w:rsid w:val="00877111"/>
    <w:rsid w:val="0087719A"/>
    <w:rsid w:val="00877828"/>
    <w:rsid w:val="00877FAE"/>
    <w:rsid w:val="00880618"/>
    <w:rsid w:val="0088083A"/>
    <w:rsid w:val="00881CD0"/>
    <w:rsid w:val="00882937"/>
    <w:rsid w:val="00883AF1"/>
    <w:rsid w:val="00883F50"/>
    <w:rsid w:val="00884424"/>
    <w:rsid w:val="0088446F"/>
    <w:rsid w:val="008851E9"/>
    <w:rsid w:val="008851EF"/>
    <w:rsid w:val="0088579C"/>
    <w:rsid w:val="008866A6"/>
    <w:rsid w:val="008868E3"/>
    <w:rsid w:val="00886C2D"/>
    <w:rsid w:val="0088733E"/>
    <w:rsid w:val="0089071F"/>
    <w:rsid w:val="00890978"/>
    <w:rsid w:val="0089110E"/>
    <w:rsid w:val="00891191"/>
    <w:rsid w:val="008916B6"/>
    <w:rsid w:val="00891709"/>
    <w:rsid w:val="00891D76"/>
    <w:rsid w:val="00891DA0"/>
    <w:rsid w:val="00892109"/>
    <w:rsid w:val="0089222A"/>
    <w:rsid w:val="00892395"/>
    <w:rsid w:val="008934F8"/>
    <w:rsid w:val="0089359F"/>
    <w:rsid w:val="0089383B"/>
    <w:rsid w:val="00893CD0"/>
    <w:rsid w:val="00893D11"/>
    <w:rsid w:val="00894092"/>
    <w:rsid w:val="00894470"/>
    <w:rsid w:val="008948A7"/>
    <w:rsid w:val="00894AC1"/>
    <w:rsid w:val="008959CC"/>
    <w:rsid w:val="008963D8"/>
    <w:rsid w:val="00896C37"/>
    <w:rsid w:val="00896D64"/>
    <w:rsid w:val="00896FAD"/>
    <w:rsid w:val="008976EA"/>
    <w:rsid w:val="00897F82"/>
    <w:rsid w:val="008A1686"/>
    <w:rsid w:val="008A24C4"/>
    <w:rsid w:val="008A2FBE"/>
    <w:rsid w:val="008A3C7A"/>
    <w:rsid w:val="008A3F21"/>
    <w:rsid w:val="008A4854"/>
    <w:rsid w:val="008A49A2"/>
    <w:rsid w:val="008A50C2"/>
    <w:rsid w:val="008A525D"/>
    <w:rsid w:val="008A5B57"/>
    <w:rsid w:val="008A6316"/>
    <w:rsid w:val="008A7457"/>
    <w:rsid w:val="008A7463"/>
    <w:rsid w:val="008A7FD0"/>
    <w:rsid w:val="008B05F7"/>
    <w:rsid w:val="008B09B6"/>
    <w:rsid w:val="008B13A9"/>
    <w:rsid w:val="008B1C4B"/>
    <w:rsid w:val="008B27B7"/>
    <w:rsid w:val="008B3464"/>
    <w:rsid w:val="008B3982"/>
    <w:rsid w:val="008B3AAF"/>
    <w:rsid w:val="008B47A6"/>
    <w:rsid w:val="008B47E0"/>
    <w:rsid w:val="008B4FB8"/>
    <w:rsid w:val="008B517A"/>
    <w:rsid w:val="008B58E4"/>
    <w:rsid w:val="008B61B8"/>
    <w:rsid w:val="008B64E0"/>
    <w:rsid w:val="008B6B75"/>
    <w:rsid w:val="008B6C77"/>
    <w:rsid w:val="008B73A6"/>
    <w:rsid w:val="008B7FA1"/>
    <w:rsid w:val="008C0A88"/>
    <w:rsid w:val="008C1643"/>
    <w:rsid w:val="008C173F"/>
    <w:rsid w:val="008C1AD5"/>
    <w:rsid w:val="008C1B06"/>
    <w:rsid w:val="008C1B7D"/>
    <w:rsid w:val="008C2288"/>
    <w:rsid w:val="008C287F"/>
    <w:rsid w:val="008C3896"/>
    <w:rsid w:val="008C3BF8"/>
    <w:rsid w:val="008C48A8"/>
    <w:rsid w:val="008C5085"/>
    <w:rsid w:val="008C69CC"/>
    <w:rsid w:val="008C6C5C"/>
    <w:rsid w:val="008C6D60"/>
    <w:rsid w:val="008C7478"/>
    <w:rsid w:val="008C7570"/>
    <w:rsid w:val="008C7942"/>
    <w:rsid w:val="008D00C9"/>
    <w:rsid w:val="008D12E4"/>
    <w:rsid w:val="008D1429"/>
    <w:rsid w:val="008D1A30"/>
    <w:rsid w:val="008D2499"/>
    <w:rsid w:val="008D2927"/>
    <w:rsid w:val="008D2B35"/>
    <w:rsid w:val="008D3551"/>
    <w:rsid w:val="008D3701"/>
    <w:rsid w:val="008D4FD2"/>
    <w:rsid w:val="008D57ED"/>
    <w:rsid w:val="008D5883"/>
    <w:rsid w:val="008D5A63"/>
    <w:rsid w:val="008D5E00"/>
    <w:rsid w:val="008D62BD"/>
    <w:rsid w:val="008D6776"/>
    <w:rsid w:val="008D67F5"/>
    <w:rsid w:val="008D71F7"/>
    <w:rsid w:val="008D76F0"/>
    <w:rsid w:val="008D7DEB"/>
    <w:rsid w:val="008E04A0"/>
    <w:rsid w:val="008E0DE7"/>
    <w:rsid w:val="008E0DF2"/>
    <w:rsid w:val="008E105E"/>
    <w:rsid w:val="008E13C2"/>
    <w:rsid w:val="008E19DA"/>
    <w:rsid w:val="008E1B43"/>
    <w:rsid w:val="008E1E90"/>
    <w:rsid w:val="008E2D6D"/>
    <w:rsid w:val="008E3083"/>
    <w:rsid w:val="008E3A04"/>
    <w:rsid w:val="008E3EC3"/>
    <w:rsid w:val="008E518B"/>
    <w:rsid w:val="008E622D"/>
    <w:rsid w:val="008E64B3"/>
    <w:rsid w:val="008E66A6"/>
    <w:rsid w:val="008E6B3F"/>
    <w:rsid w:val="008E703A"/>
    <w:rsid w:val="008E72B0"/>
    <w:rsid w:val="008E79CB"/>
    <w:rsid w:val="008E7A35"/>
    <w:rsid w:val="008E7A91"/>
    <w:rsid w:val="008E7C1B"/>
    <w:rsid w:val="008E7CE0"/>
    <w:rsid w:val="008F08BB"/>
    <w:rsid w:val="008F0C18"/>
    <w:rsid w:val="008F0C7F"/>
    <w:rsid w:val="008F0FAA"/>
    <w:rsid w:val="008F11A4"/>
    <w:rsid w:val="008F193D"/>
    <w:rsid w:val="008F1B08"/>
    <w:rsid w:val="008F211B"/>
    <w:rsid w:val="008F223C"/>
    <w:rsid w:val="008F3668"/>
    <w:rsid w:val="008F3E8D"/>
    <w:rsid w:val="008F4A3E"/>
    <w:rsid w:val="008F5A18"/>
    <w:rsid w:val="008F6438"/>
    <w:rsid w:val="00900DCB"/>
    <w:rsid w:val="0090197B"/>
    <w:rsid w:val="00901FEF"/>
    <w:rsid w:val="0090207D"/>
    <w:rsid w:val="00902F2B"/>
    <w:rsid w:val="00903808"/>
    <w:rsid w:val="00903E6D"/>
    <w:rsid w:val="009040D1"/>
    <w:rsid w:val="009044D8"/>
    <w:rsid w:val="00904947"/>
    <w:rsid w:val="00904B79"/>
    <w:rsid w:val="009057B6"/>
    <w:rsid w:val="009060AF"/>
    <w:rsid w:val="009061F0"/>
    <w:rsid w:val="009068D5"/>
    <w:rsid w:val="00906ACC"/>
    <w:rsid w:val="00910C58"/>
    <w:rsid w:val="0091159E"/>
    <w:rsid w:val="009116D4"/>
    <w:rsid w:val="0091320D"/>
    <w:rsid w:val="00913C38"/>
    <w:rsid w:val="009147D9"/>
    <w:rsid w:val="009154E5"/>
    <w:rsid w:val="009154FF"/>
    <w:rsid w:val="00915E72"/>
    <w:rsid w:val="009164C5"/>
    <w:rsid w:val="00916562"/>
    <w:rsid w:val="00916A0E"/>
    <w:rsid w:val="00916A12"/>
    <w:rsid w:val="00916BA2"/>
    <w:rsid w:val="00916DFF"/>
    <w:rsid w:val="009173E6"/>
    <w:rsid w:val="009202A5"/>
    <w:rsid w:val="00920AE5"/>
    <w:rsid w:val="00921130"/>
    <w:rsid w:val="00921E23"/>
    <w:rsid w:val="009227DF"/>
    <w:rsid w:val="00922B56"/>
    <w:rsid w:val="00923072"/>
    <w:rsid w:val="0092307D"/>
    <w:rsid w:val="009234B2"/>
    <w:rsid w:val="009238F2"/>
    <w:rsid w:val="00923BFD"/>
    <w:rsid w:val="00923E5A"/>
    <w:rsid w:val="00924002"/>
    <w:rsid w:val="0092452F"/>
    <w:rsid w:val="00924C15"/>
    <w:rsid w:val="00924D0C"/>
    <w:rsid w:val="009265D0"/>
    <w:rsid w:val="00926C5B"/>
    <w:rsid w:val="0092744E"/>
    <w:rsid w:val="0092789F"/>
    <w:rsid w:val="00927BB1"/>
    <w:rsid w:val="00927BB5"/>
    <w:rsid w:val="00927DF9"/>
    <w:rsid w:val="00930DC2"/>
    <w:rsid w:val="0093198D"/>
    <w:rsid w:val="009319BB"/>
    <w:rsid w:val="009324DB"/>
    <w:rsid w:val="0093280A"/>
    <w:rsid w:val="009341DB"/>
    <w:rsid w:val="0093463A"/>
    <w:rsid w:val="0093575D"/>
    <w:rsid w:val="00935AA6"/>
    <w:rsid w:val="00936132"/>
    <w:rsid w:val="009362E7"/>
    <w:rsid w:val="00936462"/>
    <w:rsid w:val="00936544"/>
    <w:rsid w:val="0093654F"/>
    <w:rsid w:val="00936980"/>
    <w:rsid w:val="00936A1D"/>
    <w:rsid w:val="00937079"/>
    <w:rsid w:val="00937907"/>
    <w:rsid w:val="0094045D"/>
    <w:rsid w:val="00940477"/>
    <w:rsid w:val="00941070"/>
    <w:rsid w:val="00941611"/>
    <w:rsid w:val="00941BE8"/>
    <w:rsid w:val="009427DD"/>
    <w:rsid w:val="00942A4D"/>
    <w:rsid w:val="00942C7B"/>
    <w:rsid w:val="00942CA9"/>
    <w:rsid w:val="00943257"/>
    <w:rsid w:val="00943642"/>
    <w:rsid w:val="00943BA1"/>
    <w:rsid w:val="0094410E"/>
    <w:rsid w:val="009454AA"/>
    <w:rsid w:val="009454E9"/>
    <w:rsid w:val="00945A87"/>
    <w:rsid w:val="009463C5"/>
    <w:rsid w:val="0094695F"/>
    <w:rsid w:val="009469B4"/>
    <w:rsid w:val="00946A7A"/>
    <w:rsid w:val="009479F3"/>
    <w:rsid w:val="00947BA3"/>
    <w:rsid w:val="00947BA6"/>
    <w:rsid w:val="00947D7F"/>
    <w:rsid w:val="00947EF7"/>
    <w:rsid w:val="009504CE"/>
    <w:rsid w:val="00950E01"/>
    <w:rsid w:val="00950E64"/>
    <w:rsid w:val="0095105D"/>
    <w:rsid w:val="009513AE"/>
    <w:rsid w:val="00951473"/>
    <w:rsid w:val="00951ACE"/>
    <w:rsid w:val="0095234A"/>
    <w:rsid w:val="00952589"/>
    <w:rsid w:val="00952799"/>
    <w:rsid w:val="00952C3D"/>
    <w:rsid w:val="00952DA5"/>
    <w:rsid w:val="00952DAA"/>
    <w:rsid w:val="00953C4B"/>
    <w:rsid w:val="00953F0D"/>
    <w:rsid w:val="00954B97"/>
    <w:rsid w:val="00955435"/>
    <w:rsid w:val="009556DF"/>
    <w:rsid w:val="00955A0D"/>
    <w:rsid w:val="0095715F"/>
    <w:rsid w:val="00957AB6"/>
    <w:rsid w:val="00957F05"/>
    <w:rsid w:val="0096051C"/>
    <w:rsid w:val="0096074E"/>
    <w:rsid w:val="00960C1E"/>
    <w:rsid w:val="00960D1B"/>
    <w:rsid w:val="00961947"/>
    <w:rsid w:val="00961FBC"/>
    <w:rsid w:val="00962360"/>
    <w:rsid w:val="00962A74"/>
    <w:rsid w:val="00962C82"/>
    <w:rsid w:val="00963081"/>
    <w:rsid w:val="0096488A"/>
    <w:rsid w:val="0096551F"/>
    <w:rsid w:val="00965B3E"/>
    <w:rsid w:val="00965C06"/>
    <w:rsid w:val="00966539"/>
    <w:rsid w:val="00966B91"/>
    <w:rsid w:val="0096746A"/>
    <w:rsid w:val="009676CC"/>
    <w:rsid w:val="009700AF"/>
    <w:rsid w:val="00970340"/>
    <w:rsid w:val="00970712"/>
    <w:rsid w:val="00970A0B"/>
    <w:rsid w:val="009716EB"/>
    <w:rsid w:val="009717EF"/>
    <w:rsid w:val="009718D4"/>
    <w:rsid w:val="00971BF1"/>
    <w:rsid w:val="009729FC"/>
    <w:rsid w:val="00972C7E"/>
    <w:rsid w:val="0097325D"/>
    <w:rsid w:val="00973569"/>
    <w:rsid w:val="00973A2F"/>
    <w:rsid w:val="00973B81"/>
    <w:rsid w:val="00974150"/>
    <w:rsid w:val="00974192"/>
    <w:rsid w:val="0097419C"/>
    <w:rsid w:val="00974473"/>
    <w:rsid w:val="00974484"/>
    <w:rsid w:val="009748B3"/>
    <w:rsid w:val="00974A31"/>
    <w:rsid w:val="00975CEA"/>
    <w:rsid w:val="0097632D"/>
    <w:rsid w:val="0097644D"/>
    <w:rsid w:val="009771A0"/>
    <w:rsid w:val="00977719"/>
    <w:rsid w:val="00977796"/>
    <w:rsid w:val="00977833"/>
    <w:rsid w:val="0097787D"/>
    <w:rsid w:val="00977906"/>
    <w:rsid w:val="00977E72"/>
    <w:rsid w:val="0098136F"/>
    <w:rsid w:val="009822A5"/>
    <w:rsid w:val="00982315"/>
    <w:rsid w:val="00982ED1"/>
    <w:rsid w:val="00983415"/>
    <w:rsid w:val="00983C13"/>
    <w:rsid w:val="00984408"/>
    <w:rsid w:val="00984B96"/>
    <w:rsid w:val="00984DF1"/>
    <w:rsid w:val="00985001"/>
    <w:rsid w:val="00985253"/>
    <w:rsid w:val="009855F1"/>
    <w:rsid w:val="0098586B"/>
    <w:rsid w:val="00985D6E"/>
    <w:rsid w:val="009865CB"/>
    <w:rsid w:val="00987101"/>
    <w:rsid w:val="0098730C"/>
    <w:rsid w:val="009875E0"/>
    <w:rsid w:val="0098795B"/>
    <w:rsid w:val="00987BDC"/>
    <w:rsid w:val="009900ED"/>
    <w:rsid w:val="00990447"/>
    <w:rsid w:val="00990F94"/>
    <w:rsid w:val="009911B6"/>
    <w:rsid w:val="009918CB"/>
    <w:rsid w:val="009922EF"/>
    <w:rsid w:val="00992624"/>
    <w:rsid w:val="00992CE2"/>
    <w:rsid w:val="00993B71"/>
    <w:rsid w:val="00993F51"/>
    <w:rsid w:val="00994867"/>
    <w:rsid w:val="00994B7D"/>
    <w:rsid w:val="00994DDE"/>
    <w:rsid w:val="009950AA"/>
    <w:rsid w:val="009954A1"/>
    <w:rsid w:val="009955A2"/>
    <w:rsid w:val="00996821"/>
    <w:rsid w:val="00996A24"/>
    <w:rsid w:val="00996A33"/>
    <w:rsid w:val="0099782C"/>
    <w:rsid w:val="00997C2C"/>
    <w:rsid w:val="009A0F60"/>
    <w:rsid w:val="009A1B00"/>
    <w:rsid w:val="009A2250"/>
    <w:rsid w:val="009A22F4"/>
    <w:rsid w:val="009A2419"/>
    <w:rsid w:val="009A25DD"/>
    <w:rsid w:val="009A2FE7"/>
    <w:rsid w:val="009A33E1"/>
    <w:rsid w:val="009A3493"/>
    <w:rsid w:val="009A39BA"/>
    <w:rsid w:val="009A3FD1"/>
    <w:rsid w:val="009A42F3"/>
    <w:rsid w:val="009A4677"/>
    <w:rsid w:val="009A4E37"/>
    <w:rsid w:val="009A5645"/>
    <w:rsid w:val="009A628D"/>
    <w:rsid w:val="009A6758"/>
    <w:rsid w:val="009A783C"/>
    <w:rsid w:val="009A7A7C"/>
    <w:rsid w:val="009B0056"/>
    <w:rsid w:val="009B0806"/>
    <w:rsid w:val="009B17F3"/>
    <w:rsid w:val="009B1D12"/>
    <w:rsid w:val="009B2114"/>
    <w:rsid w:val="009B297C"/>
    <w:rsid w:val="009B2CE0"/>
    <w:rsid w:val="009B2E3C"/>
    <w:rsid w:val="009B311E"/>
    <w:rsid w:val="009B3F34"/>
    <w:rsid w:val="009B5703"/>
    <w:rsid w:val="009B5AF1"/>
    <w:rsid w:val="009B5E83"/>
    <w:rsid w:val="009B5E9D"/>
    <w:rsid w:val="009B5F1C"/>
    <w:rsid w:val="009B61A0"/>
    <w:rsid w:val="009B6902"/>
    <w:rsid w:val="009B7808"/>
    <w:rsid w:val="009B793F"/>
    <w:rsid w:val="009B7983"/>
    <w:rsid w:val="009B79B8"/>
    <w:rsid w:val="009C0244"/>
    <w:rsid w:val="009C0683"/>
    <w:rsid w:val="009C0880"/>
    <w:rsid w:val="009C0FC8"/>
    <w:rsid w:val="009C157E"/>
    <w:rsid w:val="009C22BA"/>
    <w:rsid w:val="009C26A3"/>
    <w:rsid w:val="009C30E3"/>
    <w:rsid w:val="009C3490"/>
    <w:rsid w:val="009C36DE"/>
    <w:rsid w:val="009C3C8F"/>
    <w:rsid w:val="009C3FE3"/>
    <w:rsid w:val="009C4473"/>
    <w:rsid w:val="009C5230"/>
    <w:rsid w:val="009C570A"/>
    <w:rsid w:val="009C5A6B"/>
    <w:rsid w:val="009C5B22"/>
    <w:rsid w:val="009C64A2"/>
    <w:rsid w:val="009C78F5"/>
    <w:rsid w:val="009C7B98"/>
    <w:rsid w:val="009D0590"/>
    <w:rsid w:val="009D06CB"/>
    <w:rsid w:val="009D0C09"/>
    <w:rsid w:val="009D1787"/>
    <w:rsid w:val="009D1D05"/>
    <w:rsid w:val="009D1E35"/>
    <w:rsid w:val="009D21B2"/>
    <w:rsid w:val="009D22B6"/>
    <w:rsid w:val="009D26C4"/>
    <w:rsid w:val="009D30A2"/>
    <w:rsid w:val="009D3A76"/>
    <w:rsid w:val="009D453C"/>
    <w:rsid w:val="009D4C41"/>
    <w:rsid w:val="009D4F56"/>
    <w:rsid w:val="009D4FB0"/>
    <w:rsid w:val="009D55BE"/>
    <w:rsid w:val="009D5612"/>
    <w:rsid w:val="009D5DF8"/>
    <w:rsid w:val="009D6A00"/>
    <w:rsid w:val="009E0048"/>
    <w:rsid w:val="009E1258"/>
    <w:rsid w:val="009E1790"/>
    <w:rsid w:val="009E1A99"/>
    <w:rsid w:val="009E1AE6"/>
    <w:rsid w:val="009E1D2F"/>
    <w:rsid w:val="009E256D"/>
    <w:rsid w:val="009E2C07"/>
    <w:rsid w:val="009E301D"/>
    <w:rsid w:val="009E30B4"/>
    <w:rsid w:val="009E35F1"/>
    <w:rsid w:val="009E4330"/>
    <w:rsid w:val="009E4502"/>
    <w:rsid w:val="009E45B0"/>
    <w:rsid w:val="009E4BCF"/>
    <w:rsid w:val="009E4F9F"/>
    <w:rsid w:val="009E501A"/>
    <w:rsid w:val="009E51DD"/>
    <w:rsid w:val="009E5EE9"/>
    <w:rsid w:val="009E648D"/>
    <w:rsid w:val="009E6912"/>
    <w:rsid w:val="009E6A2C"/>
    <w:rsid w:val="009E70C6"/>
    <w:rsid w:val="009E787D"/>
    <w:rsid w:val="009E7C3A"/>
    <w:rsid w:val="009F0862"/>
    <w:rsid w:val="009F0A6D"/>
    <w:rsid w:val="009F148C"/>
    <w:rsid w:val="009F18B5"/>
    <w:rsid w:val="009F1946"/>
    <w:rsid w:val="009F1AE8"/>
    <w:rsid w:val="009F1D09"/>
    <w:rsid w:val="009F20BC"/>
    <w:rsid w:val="009F228D"/>
    <w:rsid w:val="009F28EA"/>
    <w:rsid w:val="009F2B91"/>
    <w:rsid w:val="009F3062"/>
    <w:rsid w:val="009F32E2"/>
    <w:rsid w:val="009F395B"/>
    <w:rsid w:val="009F3B83"/>
    <w:rsid w:val="009F3F31"/>
    <w:rsid w:val="009F44D7"/>
    <w:rsid w:val="009F4DE1"/>
    <w:rsid w:val="009F4F2B"/>
    <w:rsid w:val="009F5BF6"/>
    <w:rsid w:val="009F5F30"/>
    <w:rsid w:val="009F758F"/>
    <w:rsid w:val="009F794C"/>
    <w:rsid w:val="009F7BA2"/>
    <w:rsid w:val="009F7F60"/>
    <w:rsid w:val="00A0022F"/>
    <w:rsid w:val="00A003AD"/>
    <w:rsid w:val="00A00476"/>
    <w:rsid w:val="00A00612"/>
    <w:rsid w:val="00A00930"/>
    <w:rsid w:val="00A02AD7"/>
    <w:rsid w:val="00A03226"/>
    <w:rsid w:val="00A03696"/>
    <w:rsid w:val="00A045ED"/>
    <w:rsid w:val="00A055EC"/>
    <w:rsid w:val="00A05F3D"/>
    <w:rsid w:val="00A06018"/>
    <w:rsid w:val="00A06B41"/>
    <w:rsid w:val="00A06B96"/>
    <w:rsid w:val="00A06E18"/>
    <w:rsid w:val="00A06E1C"/>
    <w:rsid w:val="00A070E0"/>
    <w:rsid w:val="00A10672"/>
    <w:rsid w:val="00A109D8"/>
    <w:rsid w:val="00A10D25"/>
    <w:rsid w:val="00A10DFE"/>
    <w:rsid w:val="00A11333"/>
    <w:rsid w:val="00A11614"/>
    <w:rsid w:val="00A11982"/>
    <w:rsid w:val="00A11EC0"/>
    <w:rsid w:val="00A125A0"/>
    <w:rsid w:val="00A12FF8"/>
    <w:rsid w:val="00A13CCF"/>
    <w:rsid w:val="00A14BA4"/>
    <w:rsid w:val="00A15949"/>
    <w:rsid w:val="00A15A37"/>
    <w:rsid w:val="00A15A8C"/>
    <w:rsid w:val="00A15E4E"/>
    <w:rsid w:val="00A161D6"/>
    <w:rsid w:val="00A16AD1"/>
    <w:rsid w:val="00A16C13"/>
    <w:rsid w:val="00A1749B"/>
    <w:rsid w:val="00A177E4"/>
    <w:rsid w:val="00A17C63"/>
    <w:rsid w:val="00A2038F"/>
    <w:rsid w:val="00A20E06"/>
    <w:rsid w:val="00A2107D"/>
    <w:rsid w:val="00A214A9"/>
    <w:rsid w:val="00A21581"/>
    <w:rsid w:val="00A21817"/>
    <w:rsid w:val="00A21D9F"/>
    <w:rsid w:val="00A21DE4"/>
    <w:rsid w:val="00A221C9"/>
    <w:rsid w:val="00A22B03"/>
    <w:rsid w:val="00A2310D"/>
    <w:rsid w:val="00A23513"/>
    <w:rsid w:val="00A247A1"/>
    <w:rsid w:val="00A248EF"/>
    <w:rsid w:val="00A249E4"/>
    <w:rsid w:val="00A25223"/>
    <w:rsid w:val="00A253A1"/>
    <w:rsid w:val="00A26631"/>
    <w:rsid w:val="00A277A7"/>
    <w:rsid w:val="00A30AFE"/>
    <w:rsid w:val="00A30D7A"/>
    <w:rsid w:val="00A30E95"/>
    <w:rsid w:val="00A325A8"/>
    <w:rsid w:val="00A32FF9"/>
    <w:rsid w:val="00A3324A"/>
    <w:rsid w:val="00A34284"/>
    <w:rsid w:val="00A34329"/>
    <w:rsid w:val="00A358AA"/>
    <w:rsid w:val="00A35E7E"/>
    <w:rsid w:val="00A36191"/>
    <w:rsid w:val="00A367F9"/>
    <w:rsid w:val="00A36C24"/>
    <w:rsid w:val="00A376CB"/>
    <w:rsid w:val="00A37BB9"/>
    <w:rsid w:val="00A37DB7"/>
    <w:rsid w:val="00A37E21"/>
    <w:rsid w:val="00A401A1"/>
    <w:rsid w:val="00A403A1"/>
    <w:rsid w:val="00A403F8"/>
    <w:rsid w:val="00A4042C"/>
    <w:rsid w:val="00A41AEE"/>
    <w:rsid w:val="00A41FFB"/>
    <w:rsid w:val="00A42300"/>
    <w:rsid w:val="00A4236C"/>
    <w:rsid w:val="00A42BA6"/>
    <w:rsid w:val="00A42C58"/>
    <w:rsid w:val="00A42D61"/>
    <w:rsid w:val="00A439AE"/>
    <w:rsid w:val="00A439DE"/>
    <w:rsid w:val="00A43A7E"/>
    <w:rsid w:val="00A43BCE"/>
    <w:rsid w:val="00A43CD2"/>
    <w:rsid w:val="00A43D1B"/>
    <w:rsid w:val="00A444AD"/>
    <w:rsid w:val="00A444C5"/>
    <w:rsid w:val="00A4466D"/>
    <w:rsid w:val="00A45C10"/>
    <w:rsid w:val="00A45C68"/>
    <w:rsid w:val="00A46472"/>
    <w:rsid w:val="00A46533"/>
    <w:rsid w:val="00A466B3"/>
    <w:rsid w:val="00A467B8"/>
    <w:rsid w:val="00A46967"/>
    <w:rsid w:val="00A46C8D"/>
    <w:rsid w:val="00A4751B"/>
    <w:rsid w:val="00A47A5E"/>
    <w:rsid w:val="00A50D6A"/>
    <w:rsid w:val="00A51BA2"/>
    <w:rsid w:val="00A51DCF"/>
    <w:rsid w:val="00A5230C"/>
    <w:rsid w:val="00A52452"/>
    <w:rsid w:val="00A54060"/>
    <w:rsid w:val="00A54F22"/>
    <w:rsid w:val="00A553D4"/>
    <w:rsid w:val="00A5573F"/>
    <w:rsid w:val="00A570CF"/>
    <w:rsid w:val="00A57A09"/>
    <w:rsid w:val="00A57F66"/>
    <w:rsid w:val="00A606BA"/>
    <w:rsid w:val="00A6071E"/>
    <w:rsid w:val="00A60BCC"/>
    <w:rsid w:val="00A6119F"/>
    <w:rsid w:val="00A61D70"/>
    <w:rsid w:val="00A620DE"/>
    <w:rsid w:val="00A6223C"/>
    <w:rsid w:val="00A6236C"/>
    <w:rsid w:val="00A62AF3"/>
    <w:rsid w:val="00A62F35"/>
    <w:rsid w:val="00A633F9"/>
    <w:rsid w:val="00A63620"/>
    <w:rsid w:val="00A6394F"/>
    <w:rsid w:val="00A63ECE"/>
    <w:rsid w:val="00A64363"/>
    <w:rsid w:val="00A64B1D"/>
    <w:rsid w:val="00A64ED6"/>
    <w:rsid w:val="00A657E2"/>
    <w:rsid w:val="00A65C25"/>
    <w:rsid w:val="00A66DBB"/>
    <w:rsid w:val="00A67755"/>
    <w:rsid w:val="00A67C38"/>
    <w:rsid w:val="00A67DFE"/>
    <w:rsid w:val="00A70BDC"/>
    <w:rsid w:val="00A712D5"/>
    <w:rsid w:val="00A71850"/>
    <w:rsid w:val="00A718D8"/>
    <w:rsid w:val="00A71E88"/>
    <w:rsid w:val="00A7227F"/>
    <w:rsid w:val="00A72745"/>
    <w:rsid w:val="00A72A12"/>
    <w:rsid w:val="00A72A65"/>
    <w:rsid w:val="00A73200"/>
    <w:rsid w:val="00A73C92"/>
    <w:rsid w:val="00A73FA6"/>
    <w:rsid w:val="00A742C6"/>
    <w:rsid w:val="00A74339"/>
    <w:rsid w:val="00A746DA"/>
    <w:rsid w:val="00A75EC6"/>
    <w:rsid w:val="00A774CB"/>
    <w:rsid w:val="00A81A90"/>
    <w:rsid w:val="00A82C1E"/>
    <w:rsid w:val="00A83B59"/>
    <w:rsid w:val="00A8423D"/>
    <w:rsid w:val="00A84AD6"/>
    <w:rsid w:val="00A8500A"/>
    <w:rsid w:val="00A86067"/>
    <w:rsid w:val="00A8709C"/>
    <w:rsid w:val="00A87B68"/>
    <w:rsid w:val="00A91238"/>
    <w:rsid w:val="00A91535"/>
    <w:rsid w:val="00A91619"/>
    <w:rsid w:val="00A91D4E"/>
    <w:rsid w:val="00A9210A"/>
    <w:rsid w:val="00A92137"/>
    <w:rsid w:val="00A921ED"/>
    <w:rsid w:val="00A93206"/>
    <w:rsid w:val="00A93426"/>
    <w:rsid w:val="00A94685"/>
    <w:rsid w:val="00A94DA0"/>
    <w:rsid w:val="00A95100"/>
    <w:rsid w:val="00A95ADF"/>
    <w:rsid w:val="00A964F5"/>
    <w:rsid w:val="00A96C76"/>
    <w:rsid w:val="00A971A0"/>
    <w:rsid w:val="00A9787C"/>
    <w:rsid w:val="00A97AF0"/>
    <w:rsid w:val="00A97B5B"/>
    <w:rsid w:val="00AA044C"/>
    <w:rsid w:val="00AA062B"/>
    <w:rsid w:val="00AA0676"/>
    <w:rsid w:val="00AA105F"/>
    <w:rsid w:val="00AA2213"/>
    <w:rsid w:val="00AA252D"/>
    <w:rsid w:val="00AA3DE5"/>
    <w:rsid w:val="00AA4B4F"/>
    <w:rsid w:val="00AA4CE9"/>
    <w:rsid w:val="00AA55CB"/>
    <w:rsid w:val="00AA597C"/>
    <w:rsid w:val="00AA5D07"/>
    <w:rsid w:val="00AA641E"/>
    <w:rsid w:val="00AA64F2"/>
    <w:rsid w:val="00AA6827"/>
    <w:rsid w:val="00AA6C9B"/>
    <w:rsid w:val="00AA7245"/>
    <w:rsid w:val="00AA7B42"/>
    <w:rsid w:val="00AB0678"/>
    <w:rsid w:val="00AB07AD"/>
    <w:rsid w:val="00AB08B4"/>
    <w:rsid w:val="00AB0C27"/>
    <w:rsid w:val="00AB0F4C"/>
    <w:rsid w:val="00AB1276"/>
    <w:rsid w:val="00AB1A99"/>
    <w:rsid w:val="00AB1B5B"/>
    <w:rsid w:val="00AB2075"/>
    <w:rsid w:val="00AB2F48"/>
    <w:rsid w:val="00AB33A4"/>
    <w:rsid w:val="00AB3BA5"/>
    <w:rsid w:val="00AB498C"/>
    <w:rsid w:val="00AB511D"/>
    <w:rsid w:val="00AB58C0"/>
    <w:rsid w:val="00AB5D84"/>
    <w:rsid w:val="00AB62EE"/>
    <w:rsid w:val="00AB63F8"/>
    <w:rsid w:val="00AB6FE4"/>
    <w:rsid w:val="00AB71C1"/>
    <w:rsid w:val="00AB7560"/>
    <w:rsid w:val="00AC0266"/>
    <w:rsid w:val="00AC03B4"/>
    <w:rsid w:val="00AC0630"/>
    <w:rsid w:val="00AC1634"/>
    <w:rsid w:val="00AC18A9"/>
    <w:rsid w:val="00AC1F64"/>
    <w:rsid w:val="00AC299D"/>
    <w:rsid w:val="00AC394D"/>
    <w:rsid w:val="00AC40A9"/>
    <w:rsid w:val="00AC42AC"/>
    <w:rsid w:val="00AC57CC"/>
    <w:rsid w:val="00AC640E"/>
    <w:rsid w:val="00AC659B"/>
    <w:rsid w:val="00AC6B69"/>
    <w:rsid w:val="00AC6D81"/>
    <w:rsid w:val="00AC7108"/>
    <w:rsid w:val="00AC77E2"/>
    <w:rsid w:val="00AC789B"/>
    <w:rsid w:val="00AC7DE8"/>
    <w:rsid w:val="00AD0230"/>
    <w:rsid w:val="00AD0B14"/>
    <w:rsid w:val="00AD0B30"/>
    <w:rsid w:val="00AD12EE"/>
    <w:rsid w:val="00AD1D25"/>
    <w:rsid w:val="00AD2F04"/>
    <w:rsid w:val="00AD2F9C"/>
    <w:rsid w:val="00AD3D21"/>
    <w:rsid w:val="00AD42FC"/>
    <w:rsid w:val="00AD553F"/>
    <w:rsid w:val="00AD5A88"/>
    <w:rsid w:val="00AD5C37"/>
    <w:rsid w:val="00AD67BF"/>
    <w:rsid w:val="00AD6920"/>
    <w:rsid w:val="00AD6E9B"/>
    <w:rsid w:val="00AD7510"/>
    <w:rsid w:val="00AD7AA9"/>
    <w:rsid w:val="00AD7B53"/>
    <w:rsid w:val="00AD7E5D"/>
    <w:rsid w:val="00AD7FF2"/>
    <w:rsid w:val="00AE03A1"/>
    <w:rsid w:val="00AE081C"/>
    <w:rsid w:val="00AE100A"/>
    <w:rsid w:val="00AE144A"/>
    <w:rsid w:val="00AE15F9"/>
    <w:rsid w:val="00AE18EF"/>
    <w:rsid w:val="00AE194F"/>
    <w:rsid w:val="00AE1ABA"/>
    <w:rsid w:val="00AE1C9D"/>
    <w:rsid w:val="00AE2236"/>
    <w:rsid w:val="00AE2BAA"/>
    <w:rsid w:val="00AE2C5F"/>
    <w:rsid w:val="00AE389A"/>
    <w:rsid w:val="00AE3C3A"/>
    <w:rsid w:val="00AE4C1E"/>
    <w:rsid w:val="00AE55F3"/>
    <w:rsid w:val="00AE59AA"/>
    <w:rsid w:val="00AE5B05"/>
    <w:rsid w:val="00AE5CD8"/>
    <w:rsid w:val="00AE5FF2"/>
    <w:rsid w:val="00AE69CD"/>
    <w:rsid w:val="00AE7073"/>
    <w:rsid w:val="00AE71BB"/>
    <w:rsid w:val="00AE7D16"/>
    <w:rsid w:val="00AF09B9"/>
    <w:rsid w:val="00AF105E"/>
    <w:rsid w:val="00AF1313"/>
    <w:rsid w:val="00AF14DA"/>
    <w:rsid w:val="00AF1CE6"/>
    <w:rsid w:val="00AF1DB9"/>
    <w:rsid w:val="00AF21E8"/>
    <w:rsid w:val="00AF2565"/>
    <w:rsid w:val="00AF285F"/>
    <w:rsid w:val="00AF3A18"/>
    <w:rsid w:val="00AF3D0E"/>
    <w:rsid w:val="00AF3DE2"/>
    <w:rsid w:val="00AF3DEE"/>
    <w:rsid w:val="00AF42E5"/>
    <w:rsid w:val="00AF46EA"/>
    <w:rsid w:val="00AF4962"/>
    <w:rsid w:val="00AF54A1"/>
    <w:rsid w:val="00AF5A5B"/>
    <w:rsid w:val="00AF7279"/>
    <w:rsid w:val="00B00078"/>
    <w:rsid w:val="00B00485"/>
    <w:rsid w:val="00B01009"/>
    <w:rsid w:val="00B010E4"/>
    <w:rsid w:val="00B01FB7"/>
    <w:rsid w:val="00B02000"/>
    <w:rsid w:val="00B0262A"/>
    <w:rsid w:val="00B02F17"/>
    <w:rsid w:val="00B038CB"/>
    <w:rsid w:val="00B03927"/>
    <w:rsid w:val="00B03ED7"/>
    <w:rsid w:val="00B04A61"/>
    <w:rsid w:val="00B05119"/>
    <w:rsid w:val="00B057B6"/>
    <w:rsid w:val="00B05E23"/>
    <w:rsid w:val="00B07204"/>
    <w:rsid w:val="00B0775E"/>
    <w:rsid w:val="00B1034C"/>
    <w:rsid w:val="00B10DB8"/>
    <w:rsid w:val="00B122CA"/>
    <w:rsid w:val="00B12C1A"/>
    <w:rsid w:val="00B13463"/>
    <w:rsid w:val="00B134B8"/>
    <w:rsid w:val="00B13820"/>
    <w:rsid w:val="00B13833"/>
    <w:rsid w:val="00B1446F"/>
    <w:rsid w:val="00B14D19"/>
    <w:rsid w:val="00B15D5C"/>
    <w:rsid w:val="00B16977"/>
    <w:rsid w:val="00B16E1D"/>
    <w:rsid w:val="00B17289"/>
    <w:rsid w:val="00B20E89"/>
    <w:rsid w:val="00B21E2D"/>
    <w:rsid w:val="00B22447"/>
    <w:rsid w:val="00B2289F"/>
    <w:rsid w:val="00B23BBF"/>
    <w:rsid w:val="00B241C9"/>
    <w:rsid w:val="00B256E5"/>
    <w:rsid w:val="00B257E1"/>
    <w:rsid w:val="00B26D02"/>
    <w:rsid w:val="00B27286"/>
    <w:rsid w:val="00B2775C"/>
    <w:rsid w:val="00B30759"/>
    <w:rsid w:val="00B30789"/>
    <w:rsid w:val="00B3153F"/>
    <w:rsid w:val="00B3159D"/>
    <w:rsid w:val="00B321E2"/>
    <w:rsid w:val="00B32962"/>
    <w:rsid w:val="00B32A77"/>
    <w:rsid w:val="00B32BCB"/>
    <w:rsid w:val="00B32DCD"/>
    <w:rsid w:val="00B336A7"/>
    <w:rsid w:val="00B3383B"/>
    <w:rsid w:val="00B33C38"/>
    <w:rsid w:val="00B356C2"/>
    <w:rsid w:val="00B356E7"/>
    <w:rsid w:val="00B360C2"/>
    <w:rsid w:val="00B36F34"/>
    <w:rsid w:val="00B37F06"/>
    <w:rsid w:val="00B4117A"/>
    <w:rsid w:val="00B4198F"/>
    <w:rsid w:val="00B41E9E"/>
    <w:rsid w:val="00B42443"/>
    <w:rsid w:val="00B424A9"/>
    <w:rsid w:val="00B4280E"/>
    <w:rsid w:val="00B42846"/>
    <w:rsid w:val="00B43374"/>
    <w:rsid w:val="00B4337E"/>
    <w:rsid w:val="00B44AA5"/>
    <w:rsid w:val="00B44ADB"/>
    <w:rsid w:val="00B44B80"/>
    <w:rsid w:val="00B44C54"/>
    <w:rsid w:val="00B45194"/>
    <w:rsid w:val="00B452F0"/>
    <w:rsid w:val="00B45488"/>
    <w:rsid w:val="00B460D4"/>
    <w:rsid w:val="00B46C67"/>
    <w:rsid w:val="00B46C76"/>
    <w:rsid w:val="00B46E05"/>
    <w:rsid w:val="00B470C4"/>
    <w:rsid w:val="00B47507"/>
    <w:rsid w:val="00B477C1"/>
    <w:rsid w:val="00B514D2"/>
    <w:rsid w:val="00B52E3D"/>
    <w:rsid w:val="00B5376E"/>
    <w:rsid w:val="00B53E38"/>
    <w:rsid w:val="00B5434F"/>
    <w:rsid w:val="00B5469D"/>
    <w:rsid w:val="00B54E70"/>
    <w:rsid w:val="00B550BA"/>
    <w:rsid w:val="00B55792"/>
    <w:rsid w:val="00B55E78"/>
    <w:rsid w:val="00B55EA0"/>
    <w:rsid w:val="00B5663C"/>
    <w:rsid w:val="00B568AD"/>
    <w:rsid w:val="00B5701F"/>
    <w:rsid w:val="00B570A8"/>
    <w:rsid w:val="00B575D2"/>
    <w:rsid w:val="00B57E59"/>
    <w:rsid w:val="00B57E5D"/>
    <w:rsid w:val="00B57F9F"/>
    <w:rsid w:val="00B6042F"/>
    <w:rsid w:val="00B60474"/>
    <w:rsid w:val="00B606B9"/>
    <w:rsid w:val="00B60776"/>
    <w:rsid w:val="00B609E0"/>
    <w:rsid w:val="00B61450"/>
    <w:rsid w:val="00B614F7"/>
    <w:rsid w:val="00B61973"/>
    <w:rsid w:val="00B619B4"/>
    <w:rsid w:val="00B61A19"/>
    <w:rsid w:val="00B61B4E"/>
    <w:rsid w:val="00B61E3A"/>
    <w:rsid w:val="00B62165"/>
    <w:rsid w:val="00B62C45"/>
    <w:rsid w:val="00B6374A"/>
    <w:rsid w:val="00B643E4"/>
    <w:rsid w:val="00B64906"/>
    <w:rsid w:val="00B64E98"/>
    <w:rsid w:val="00B655F6"/>
    <w:rsid w:val="00B65ACF"/>
    <w:rsid w:val="00B676D9"/>
    <w:rsid w:val="00B70129"/>
    <w:rsid w:val="00B70273"/>
    <w:rsid w:val="00B706FD"/>
    <w:rsid w:val="00B70CE6"/>
    <w:rsid w:val="00B7143A"/>
    <w:rsid w:val="00B71466"/>
    <w:rsid w:val="00B72082"/>
    <w:rsid w:val="00B72741"/>
    <w:rsid w:val="00B72DCA"/>
    <w:rsid w:val="00B72F8D"/>
    <w:rsid w:val="00B731FF"/>
    <w:rsid w:val="00B74003"/>
    <w:rsid w:val="00B7421B"/>
    <w:rsid w:val="00B74A76"/>
    <w:rsid w:val="00B75244"/>
    <w:rsid w:val="00B756FC"/>
    <w:rsid w:val="00B7611B"/>
    <w:rsid w:val="00B767BE"/>
    <w:rsid w:val="00B770CB"/>
    <w:rsid w:val="00B772D9"/>
    <w:rsid w:val="00B7765A"/>
    <w:rsid w:val="00B778F8"/>
    <w:rsid w:val="00B7790D"/>
    <w:rsid w:val="00B803D6"/>
    <w:rsid w:val="00B80B3C"/>
    <w:rsid w:val="00B80CF1"/>
    <w:rsid w:val="00B81022"/>
    <w:rsid w:val="00B83190"/>
    <w:rsid w:val="00B8422A"/>
    <w:rsid w:val="00B84C51"/>
    <w:rsid w:val="00B84DAC"/>
    <w:rsid w:val="00B85756"/>
    <w:rsid w:val="00B85C13"/>
    <w:rsid w:val="00B86805"/>
    <w:rsid w:val="00B87284"/>
    <w:rsid w:val="00B9064C"/>
    <w:rsid w:val="00B909B2"/>
    <w:rsid w:val="00B90DAB"/>
    <w:rsid w:val="00B915C4"/>
    <w:rsid w:val="00B9289F"/>
    <w:rsid w:val="00B92BFC"/>
    <w:rsid w:val="00B93D70"/>
    <w:rsid w:val="00B958B5"/>
    <w:rsid w:val="00B96951"/>
    <w:rsid w:val="00B96A2E"/>
    <w:rsid w:val="00B96FAA"/>
    <w:rsid w:val="00B973BE"/>
    <w:rsid w:val="00B97B29"/>
    <w:rsid w:val="00BA0360"/>
    <w:rsid w:val="00BA042F"/>
    <w:rsid w:val="00BA1268"/>
    <w:rsid w:val="00BA18EB"/>
    <w:rsid w:val="00BA1D27"/>
    <w:rsid w:val="00BA2117"/>
    <w:rsid w:val="00BA27DB"/>
    <w:rsid w:val="00BA2B5B"/>
    <w:rsid w:val="00BA3E0E"/>
    <w:rsid w:val="00BA4215"/>
    <w:rsid w:val="00BA539B"/>
    <w:rsid w:val="00BA5B1C"/>
    <w:rsid w:val="00BA5E3E"/>
    <w:rsid w:val="00BA6443"/>
    <w:rsid w:val="00BA6BBE"/>
    <w:rsid w:val="00BA71E3"/>
    <w:rsid w:val="00BA7288"/>
    <w:rsid w:val="00BA7647"/>
    <w:rsid w:val="00BA7786"/>
    <w:rsid w:val="00BA7C97"/>
    <w:rsid w:val="00BB041B"/>
    <w:rsid w:val="00BB07DA"/>
    <w:rsid w:val="00BB084D"/>
    <w:rsid w:val="00BB0D24"/>
    <w:rsid w:val="00BB2FDC"/>
    <w:rsid w:val="00BB39C4"/>
    <w:rsid w:val="00BB3DF0"/>
    <w:rsid w:val="00BB463E"/>
    <w:rsid w:val="00BB4B83"/>
    <w:rsid w:val="00BB4C00"/>
    <w:rsid w:val="00BB53A3"/>
    <w:rsid w:val="00BB5AA4"/>
    <w:rsid w:val="00BB5E90"/>
    <w:rsid w:val="00BB6537"/>
    <w:rsid w:val="00BB67EA"/>
    <w:rsid w:val="00BB6F39"/>
    <w:rsid w:val="00BB7F6F"/>
    <w:rsid w:val="00BC0069"/>
    <w:rsid w:val="00BC02DA"/>
    <w:rsid w:val="00BC052F"/>
    <w:rsid w:val="00BC0FC9"/>
    <w:rsid w:val="00BC145C"/>
    <w:rsid w:val="00BC15E8"/>
    <w:rsid w:val="00BC1D5F"/>
    <w:rsid w:val="00BC20DA"/>
    <w:rsid w:val="00BC243C"/>
    <w:rsid w:val="00BC2F66"/>
    <w:rsid w:val="00BC308F"/>
    <w:rsid w:val="00BC3535"/>
    <w:rsid w:val="00BC3A46"/>
    <w:rsid w:val="00BC3D3A"/>
    <w:rsid w:val="00BC5549"/>
    <w:rsid w:val="00BC756E"/>
    <w:rsid w:val="00BC7630"/>
    <w:rsid w:val="00BC76EC"/>
    <w:rsid w:val="00BD2212"/>
    <w:rsid w:val="00BD2425"/>
    <w:rsid w:val="00BD2CA0"/>
    <w:rsid w:val="00BD2E34"/>
    <w:rsid w:val="00BD356C"/>
    <w:rsid w:val="00BD35E6"/>
    <w:rsid w:val="00BD376A"/>
    <w:rsid w:val="00BD434E"/>
    <w:rsid w:val="00BD43B9"/>
    <w:rsid w:val="00BD45E2"/>
    <w:rsid w:val="00BD4D8E"/>
    <w:rsid w:val="00BD4EA3"/>
    <w:rsid w:val="00BD4EA6"/>
    <w:rsid w:val="00BD5FF3"/>
    <w:rsid w:val="00BD6673"/>
    <w:rsid w:val="00BD696B"/>
    <w:rsid w:val="00BD743B"/>
    <w:rsid w:val="00BD79C5"/>
    <w:rsid w:val="00BE003A"/>
    <w:rsid w:val="00BE0785"/>
    <w:rsid w:val="00BE0B1A"/>
    <w:rsid w:val="00BE0C1B"/>
    <w:rsid w:val="00BE0D7D"/>
    <w:rsid w:val="00BE0F92"/>
    <w:rsid w:val="00BE10A0"/>
    <w:rsid w:val="00BE14B0"/>
    <w:rsid w:val="00BE1514"/>
    <w:rsid w:val="00BE1CFD"/>
    <w:rsid w:val="00BE1E2C"/>
    <w:rsid w:val="00BE20D2"/>
    <w:rsid w:val="00BE23A9"/>
    <w:rsid w:val="00BE52B2"/>
    <w:rsid w:val="00BE534B"/>
    <w:rsid w:val="00BE5397"/>
    <w:rsid w:val="00BE5707"/>
    <w:rsid w:val="00BE5766"/>
    <w:rsid w:val="00BE5907"/>
    <w:rsid w:val="00BE626A"/>
    <w:rsid w:val="00BE7E0D"/>
    <w:rsid w:val="00BE7F47"/>
    <w:rsid w:val="00BF04C5"/>
    <w:rsid w:val="00BF0D63"/>
    <w:rsid w:val="00BF0E44"/>
    <w:rsid w:val="00BF18B3"/>
    <w:rsid w:val="00BF1BFC"/>
    <w:rsid w:val="00BF23F8"/>
    <w:rsid w:val="00BF25AD"/>
    <w:rsid w:val="00BF2967"/>
    <w:rsid w:val="00BF2A3D"/>
    <w:rsid w:val="00BF3241"/>
    <w:rsid w:val="00BF38C8"/>
    <w:rsid w:val="00BF3A30"/>
    <w:rsid w:val="00BF3EEB"/>
    <w:rsid w:val="00BF48C6"/>
    <w:rsid w:val="00BF4CF6"/>
    <w:rsid w:val="00BF4DA7"/>
    <w:rsid w:val="00BF4E76"/>
    <w:rsid w:val="00BF57AF"/>
    <w:rsid w:val="00BF6664"/>
    <w:rsid w:val="00BF6CF3"/>
    <w:rsid w:val="00BF7022"/>
    <w:rsid w:val="00C005B7"/>
    <w:rsid w:val="00C0075B"/>
    <w:rsid w:val="00C012CB"/>
    <w:rsid w:val="00C016BA"/>
    <w:rsid w:val="00C0194E"/>
    <w:rsid w:val="00C01BFB"/>
    <w:rsid w:val="00C02619"/>
    <w:rsid w:val="00C027CD"/>
    <w:rsid w:val="00C02C5E"/>
    <w:rsid w:val="00C02CA6"/>
    <w:rsid w:val="00C02ECB"/>
    <w:rsid w:val="00C03179"/>
    <w:rsid w:val="00C03239"/>
    <w:rsid w:val="00C03528"/>
    <w:rsid w:val="00C04317"/>
    <w:rsid w:val="00C04BFB"/>
    <w:rsid w:val="00C04F34"/>
    <w:rsid w:val="00C051E8"/>
    <w:rsid w:val="00C053FD"/>
    <w:rsid w:val="00C05F1E"/>
    <w:rsid w:val="00C06043"/>
    <w:rsid w:val="00C0634C"/>
    <w:rsid w:val="00C06360"/>
    <w:rsid w:val="00C0650D"/>
    <w:rsid w:val="00C06612"/>
    <w:rsid w:val="00C06A76"/>
    <w:rsid w:val="00C06C53"/>
    <w:rsid w:val="00C06C8A"/>
    <w:rsid w:val="00C075B5"/>
    <w:rsid w:val="00C106A5"/>
    <w:rsid w:val="00C1091C"/>
    <w:rsid w:val="00C11010"/>
    <w:rsid w:val="00C11333"/>
    <w:rsid w:val="00C116D3"/>
    <w:rsid w:val="00C128FA"/>
    <w:rsid w:val="00C12EB0"/>
    <w:rsid w:val="00C130DD"/>
    <w:rsid w:val="00C1349D"/>
    <w:rsid w:val="00C13A23"/>
    <w:rsid w:val="00C13E63"/>
    <w:rsid w:val="00C14079"/>
    <w:rsid w:val="00C149C0"/>
    <w:rsid w:val="00C167D5"/>
    <w:rsid w:val="00C16DDD"/>
    <w:rsid w:val="00C1711C"/>
    <w:rsid w:val="00C206CD"/>
    <w:rsid w:val="00C2160C"/>
    <w:rsid w:val="00C2161B"/>
    <w:rsid w:val="00C21890"/>
    <w:rsid w:val="00C23056"/>
    <w:rsid w:val="00C232F3"/>
    <w:rsid w:val="00C237F6"/>
    <w:rsid w:val="00C23BD1"/>
    <w:rsid w:val="00C24095"/>
    <w:rsid w:val="00C24237"/>
    <w:rsid w:val="00C2545A"/>
    <w:rsid w:val="00C268D8"/>
    <w:rsid w:val="00C26963"/>
    <w:rsid w:val="00C27E4F"/>
    <w:rsid w:val="00C27FED"/>
    <w:rsid w:val="00C309EC"/>
    <w:rsid w:val="00C30EC3"/>
    <w:rsid w:val="00C30EE0"/>
    <w:rsid w:val="00C312D5"/>
    <w:rsid w:val="00C31507"/>
    <w:rsid w:val="00C32528"/>
    <w:rsid w:val="00C32998"/>
    <w:rsid w:val="00C329BA"/>
    <w:rsid w:val="00C329E6"/>
    <w:rsid w:val="00C32A6D"/>
    <w:rsid w:val="00C3337C"/>
    <w:rsid w:val="00C339DA"/>
    <w:rsid w:val="00C34902"/>
    <w:rsid w:val="00C349D5"/>
    <w:rsid w:val="00C34A73"/>
    <w:rsid w:val="00C34D6E"/>
    <w:rsid w:val="00C35326"/>
    <w:rsid w:val="00C35755"/>
    <w:rsid w:val="00C3583E"/>
    <w:rsid w:val="00C35C60"/>
    <w:rsid w:val="00C361B1"/>
    <w:rsid w:val="00C361CB"/>
    <w:rsid w:val="00C3662E"/>
    <w:rsid w:val="00C3680A"/>
    <w:rsid w:val="00C37532"/>
    <w:rsid w:val="00C37677"/>
    <w:rsid w:val="00C37C88"/>
    <w:rsid w:val="00C4044A"/>
    <w:rsid w:val="00C40C46"/>
    <w:rsid w:val="00C42B05"/>
    <w:rsid w:val="00C43063"/>
    <w:rsid w:val="00C4309D"/>
    <w:rsid w:val="00C4353D"/>
    <w:rsid w:val="00C43DEC"/>
    <w:rsid w:val="00C43ED3"/>
    <w:rsid w:val="00C43FC7"/>
    <w:rsid w:val="00C44E84"/>
    <w:rsid w:val="00C44FF2"/>
    <w:rsid w:val="00C4579E"/>
    <w:rsid w:val="00C460DF"/>
    <w:rsid w:val="00C46C04"/>
    <w:rsid w:val="00C46F29"/>
    <w:rsid w:val="00C471DF"/>
    <w:rsid w:val="00C4796C"/>
    <w:rsid w:val="00C47C9E"/>
    <w:rsid w:val="00C47CAE"/>
    <w:rsid w:val="00C50680"/>
    <w:rsid w:val="00C50CDF"/>
    <w:rsid w:val="00C50CFB"/>
    <w:rsid w:val="00C5133C"/>
    <w:rsid w:val="00C51A6C"/>
    <w:rsid w:val="00C51EA8"/>
    <w:rsid w:val="00C52913"/>
    <w:rsid w:val="00C53C77"/>
    <w:rsid w:val="00C53E47"/>
    <w:rsid w:val="00C54709"/>
    <w:rsid w:val="00C54906"/>
    <w:rsid w:val="00C54D79"/>
    <w:rsid w:val="00C554BD"/>
    <w:rsid w:val="00C5559A"/>
    <w:rsid w:val="00C55AA8"/>
    <w:rsid w:val="00C55D1C"/>
    <w:rsid w:val="00C56C00"/>
    <w:rsid w:val="00C5756D"/>
    <w:rsid w:val="00C57682"/>
    <w:rsid w:val="00C57CFE"/>
    <w:rsid w:val="00C57E6C"/>
    <w:rsid w:val="00C603FE"/>
    <w:rsid w:val="00C60493"/>
    <w:rsid w:val="00C60D3B"/>
    <w:rsid w:val="00C60E67"/>
    <w:rsid w:val="00C60F7C"/>
    <w:rsid w:val="00C61FF0"/>
    <w:rsid w:val="00C620D6"/>
    <w:rsid w:val="00C62A3D"/>
    <w:rsid w:val="00C63A57"/>
    <w:rsid w:val="00C63BDB"/>
    <w:rsid w:val="00C63D98"/>
    <w:rsid w:val="00C63EC9"/>
    <w:rsid w:val="00C641A5"/>
    <w:rsid w:val="00C6510F"/>
    <w:rsid w:val="00C66551"/>
    <w:rsid w:val="00C6661A"/>
    <w:rsid w:val="00C67111"/>
    <w:rsid w:val="00C675D3"/>
    <w:rsid w:val="00C67D02"/>
    <w:rsid w:val="00C70318"/>
    <w:rsid w:val="00C70BAD"/>
    <w:rsid w:val="00C70F8C"/>
    <w:rsid w:val="00C7129E"/>
    <w:rsid w:val="00C719FF"/>
    <w:rsid w:val="00C72042"/>
    <w:rsid w:val="00C726D4"/>
    <w:rsid w:val="00C73826"/>
    <w:rsid w:val="00C743AF"/>
    <w:rsid w:val="00C767DC"/>
    <w:rsid w:val="00C76F1B"/>
    <w:rsid w:val="00C7702A"/>
    <w:rsid w:val="00C77179"/>
    <w:rsid w:val="00C801ED"/>
    <w:rsid w:val="00C80A5C"/>
    <w:rsid w:val="00C8113A"/>
    <w:rsid w:val="00C81A68"/>
    <w:rsid w:val="00C81DB4"/>
    <w:rsid w:val="00C839C7"/>
    <w:rsid w:val="00C83B07"/>
    <w:rsid w:val="00C840AE"/>
    <w:rsid w:val="00C844E2"/>
    <w:rsid w:val="00C85EEE"/>
    <w:rsid w:val="00C86DE5"/>
    <w:rsid w:val="00C903EA"/>
    <w:rsid w:val="00C907E5"/>
    <w:rsid w:val="00C91274"/>
    <w:rsid w:val="00C9190E"/>
    <w:rsid w:val="00C91AD9"/>
    <w:rsid w:val="00C92846"/>
    <w:rsid w:val="00C93587"/>
    <w:rsid w:val="00C93E66"/>
    <w:rsid w:val="00C93F33"/>
    <w:rsid w:val="00C949E5"/>
    <w:rsid w:val="00C94AC6"/>
    <w:rsid w:val="00C94CF7"/>
    <w:rsid w:val="00C94EF0"/>
    <w:rsid w:val="00C95233"/>
    <w:rsid w:val="00C9561C"/>
    <w:rsid w:val="00C95D29"/>
    <w:rsid w:val="00C95DDA"/>
    <w:rsid w:val="00C96B7E"/>
    <w:rsid w:val="00C97A6B"/>
    <w:rsid w:val="00C97A78"/>
    <w:rsid w:val="00C97E02"/>
    <w:rsid w:val="00CA0264"/>
    <w:rsid w:val="00CA0A5D"/>
    <w:rsid w:val="00CA0B3C"/>
    <w:rsid w:val="00CA11A8"/>
    <w:rsid w:val="00CA183B"/>
    <w:rsid w:val="00CA1C5B"/>
    <w:rsid w:val="00CA1FC1"/>
    <w:rsid w:val="00CA2081"/>
    <w:rsid w:val="00CA2C1C"/>
    <w:rsid w:val="00CA30D7"/>
    <w:rsid w:val="00CA4002"/>
    <w:rsid w:val="00CA4978"/>
    <w:rsid w:val="00CA4EDD"/>
    <w:rsid w:val="00CA61FF"/>
    <w:rsid w:val="00CA6957"/>
    <w:rsid w:val="00CA69DE"/>
    <w:rsid w:val="00CA6A8E"/>
    <w:rsid w:val="00CA6D96"/>
    <w:rsid w:val="00CA7530"/>
    <w:rsid w:val="00CA7DC5"/>
    <w:rsid w:val="00CB0A3B"/>
    <w:rsid w:val="00CB109A"/>
    <w:rsid w:val="00CB1650"/>
    <w:rsid w:val="00CB1764"/>
    <w:rsid w:val="00CB1C1C"/>
    <w:rsid w:val="00CB3AAA"/>
    <w:rsid w:val="00CB41C3"/>
    <w:rsid w:val="00CB425B"/>
    <w:rsid w:val="00CB4395"/>
    <w:rsid w:val="00CB4E10"/>
    <w:rsid w:val="00CB52EF"/>
    <w:rsid w:val="00CB5895"/>
    <w:rsid w:val="00CB5DB2"/>
    <w:rsid w:val="00CB6726"/>
    <w:rsid w:val="00CB6A3A"/>
    <w:rsid w:val="00CB7375"/>
    <w:rsid w:val="00CC04DE"/>
    <w:rsid w:val="00CC1461"/>
    <w:rsid w:val="00CC1F73"/>
    <w:rsid w:val="00CC25D4"/>
    <w:rsid w:val="00CC2A60"/>
    <w:rsid w:val="00CC43B1"/>
    <w:rsid w:val="00CC446D"/>
    <w:rsid w:val="00CC493F"/>
    <w:rsid w:val="00CC5424"/>
    <w:rsid w:val="00CC5C3D"/>
    <w:rsid w:val="00CC7354"/>
    <w:rsid w:val="00CC77C6"/>
    <w:rsid w:val="00CC7C4D"/>
    <w:rsid w:val="00CD0A9A"/>
    <w:rsid w:val="00CD10C3"/>
    <w:rsid w:val="00CD1B5E"/>
    <w:rsid w:val="00CD234B"/>
    <w:rsid w:val="00CD2429"/>
    <w:rsid w:val="00CD25B9"/>
    <w:rsid w:val="00CD37EB"/>
    <w:rsid w:val="00CD3CBC"/>
    <w:rsid w:val="00CD4706"/>
    <w:rsid w:val="00CD4DB4"/>
    <w:rsid w:val="00CD4E5C"/>
    <w:rsid w:val="00CD5808"/>
    <w:rsid w:val="00CD593D"/>
    <w:rsid w:val="00CD5F32"/>
    <w:rsid w:val="00CD63F7"/>
    <w:rsid w:val="00CD6C8D"/>
    <w:rsid w:val="00CD7199"/>
    <w:rsid w:val="00CD7524"/>
    <w:rsid w:val="00CD7B79"/>
    <w:rsid w:val="00CE01FD"/>
    <w:rsid w:val="00CE0739"/>
    <w:rsid w:val="00CE0810"/>
    <w:rsid w:val="00CE1A18"/>
    <w:rsid w:val="00CE25D2"/>
    <w:rsid w:val="00CE37DE"/>
    <w:rsid w:val="00CE3A82"/>
    <w:rsid w:val="00CE3C04"/>
    <w:rsid w:val="00CE4801"/>
    <w:rsid w:val="00CE4A6F"/>
    <w:rsid w:val="00CE4F48"/>
    <w:rsid w:val="00CE53D7"/>
    <w:rsid w:val="00CE583C"/>
    <w:rsid w:val="00CE5D2B"/>
    <w:rsid w:val="00CE6018"/>
    <w:rsid w:val="00CE6163"/>
    <w:rsid w:val="00CE63A2"/>
    <w:rsid w:val="00CE6533"/>
    <w:rsid w:val="00CE7086"/>
    <w:rsid w:val="00CE7789"/>
    <w:rsid w:val="00CF0A04"/>
    <w:rsid w:val="00CF1385"/>
    <w:rsid w:val="00CF191E"/>
    <w:rsid w:val="00CF1A6B"/>
    <w:rsid w:val="00CF25A0"/>
    <w:rsid w:val="00CF3005"/>
    <w:rsid w:val="00CF36D6"/>
    <w:rsid w:val="00CF3703"/>
    <w:rsid w:val="00CF3793"/>
    <w:rsid w:val="00CF3C76"/>
    <w:rsid w:val="00CF5995"/>
    <w:rsid w:val="00CF5F5E"/>
    <w:rsid w:val="00CF658C"/>
    <w:rsid w:val="00CF6A0A"/>
    <w:rsid w:val="00D002C7"/>
    <w:rsid w:val="00D002E2"/>
    <w:rsid w:val="00D002EB"/>
    <w:rsid w:val="00D0144F"/>
    <w:rsid w:val="00D01DEE"/>
    <w:rsid w:val="00D02091"/>
    <w:rsid w:val="00D02A1A"/>
    <w:rsid w:val="00D02D76"/>
    <w:rsid w:val="00D03531"/>
    <w:rsid w:val="00D03914"/>
    <w:rsid w:val="00D043D3"/>
    <w:rsid w:val="00D04465"/>
    <w:rsid w:val="00D057EB"/>
    <w:rsid w:val="00D05D4F"/>
    <w:rsid w:val="00D05D85"/>
    <w:rsid w:val="00D05E50"/>
    <w:rsid w:val="00D06186"/>
    <w:rsid w:val="00D066F5"/>
    <w:rsid w:val="00D07923"/>
    <w:rsid w:val="00D10894"/>
    <w:rsid w:val="00D11385"/>
    <w:rsid w:val="00D1156B"/>
    <w:rsid w:val="00D11A49"/>
    <w:rsid w:val="00D11AAA"/>
    <w:rsid w:val="00D123F7"/>
    <w:rsid w:val="00D12A49"/>
    <w:rsid w:val="00D12BE1"/>
    <w:rsid w:val="00D13029"/>
    <w:rsid w:val="00D135FF"/>
    <w:rsid w:val="00D140D8"/>
    <w:rsid w:val="00D14894"/>
    <w:rsid w:val="00D14FCC"/>
    <w:rsid w:val="00D15531"/>
    <w:rsid w:val="00D156A0"/>
    <w:rsid w:val="00D15A7B"/>
    <w:rsid w:val="00D15AFF"/>
    <w:rsid w:val="00D15CCB"/>
    <w:rsid w:val="00D15CF6"/>
    <w:rsid w:val="00D15F9F"/>
    <w:rsid w:val="00D163D8"/>
    <w:rsid w:val="00D16D28"/>
    <w:rsid w:val="00D170C1"/>
    <w:rsid w:val="00D17560"/>
    <w:rsid w:val="00D17B4B"/>
    <w:rsid w:val="00D209C8"/>
    <w:rsid w:val="00D22AF8"/>
    <w:rsid w:val="00D22B03"/>
    <w:rsid w:val="00D22E1E"/>
    <w:rsid w:val="00D23505"/>
    <w:rsid w:val="00D2372C"/>
    <w:rsid w:val="00D23CFB"/>
    <w:rsid w:val="00D245C4"/>
    <w:rsid w:val="00D25900"/>
    <w:rsid w:val="00D25D5F"/>
    <w:rsid w:val="00D25E8F"/>
    <w:rsid w:val="00D26998"/>
    <w:rsid w:val="00D273EA"/>
    <w:rsid w:val="00D276A9"/>
    <w:rsid w:val="00D27A61"/>
    <w:rsid w:val="00D31E7C"/>
    <w:rsid w:val="00D32A10"/>
    <w:rsid w:val="00D33286"/>
    <w:rsid w:val="00D33F08"/>
    <w:rsid w:val="00D34476"/>
    <w:rsid w:val="00D3500E"/>
    <w:rsid w:val="00D362B7"/>
    <w:rsid w:val="00D36A3B"/>
    <w:rsid w:val="00D372F9"/>
    <w:rsid w:val="00D37EAD"/>
    <w:rsid w:val="00D40E89"/>
    <w:rsid w:val="00D41564"/>
    <w:rsid w:val="00D416EF"/>
    <w:rsid w:val="00D41AA7"/>
    <w:rsid w:val="00D41CEA"/>
    <w:rsid w:val="00D426AF"/>
    <w:rsid w:val="00D42ADC"/>
    <w:rsid w:val="00D42AE9"/>
    <w:rsid w:val="00D42C42"/>
    <w:rsid w:val="00D43825"/>
    <w:rsid w:val="00D44053"/>
    <w:rsid w:val="00D44280"/>
    <w:rsid w:val="00D443C8"/>
    <w:rsid w:val="00D4456D"/>
    <w:rsid w:val="00D4460E"/>
    <w:rsid w:val="00D452A7"/>
    <w:rsid w:val="00D45A5C"/>
    <w:rsid w:val="00D46D28"/>
    <w:rsid w:val="00D4708F"/>
    <w:rsid w:val="00D47566"/>
    <w:rsid w:val="00D47893"/>
    <w:rsid w:val="00D4794A"/>
    <w:rsid w:val="00D479ED"/>
    <w:rsid w:val="00D5030F"/>
    <w:rsid w:val="00D505DD"/>
    <w:rsid w:val="00D5067D"/>
    <w:rsid w:val="00D50DCF"/>
    <w:rsid w:val="00D51406"/>
    <w:rsid w:val="00D5148A"/>
    <w:rsid w:val="00D5181F"/>
    <w:rsid w:val="00D52498"/>
    <w:rsid w:val="00D52A16"/>
    <w:rsid w:val="00D52B76"/>
    <w:rsid w:val="00D52E3B"/>
    <w:rsid w:val="00D53B58"/>
    <w:rsid w:val="00D542EC"/>
    <w:rsid w:val="00D543BC"/>
    <w:rsid w:val="00D54422"/>
    <w:rsid w:val="00D55254"/>
    <w:rsid w:val="00D556BC"/>
    <w:rsid w:val="00D5586D"/>
    <w:rsid w:val="00D55B66"/>
    <w:rsid w:val="00D566A7"/>
    <w:rsid w:val="00D568C4"/>
    <w:rsid w:val="00D5743E"/>
    <w:rsid w:val="00D5781A"/>
    <w:rsid w:val="00D57919"/>
    <w:rsid w:val="00D57A9F"/>
    <w:rsid w:val="00D57E44"/>
    <w:rsid w:val="00D6037C"/>
    <w:rsid w:val="00D60467"/>
    <w:rsid w:val="00D604B2"/>
    <w:rsid w:val="00D6053E"/>
    <w:rsid w:val="00D60A67"/>
    <w:rsid w:val="00D61242"/>
    <w:rsid w:val="00D613E2"/>
    <w:rsid w:val="00D616FE"/>
    <w:rsid w:val="00D61B62"/>
    <w:rsid w:val="00D62463"/>
    <w:rsid w:val="00D62AC1"/>
    <w:rsid w:val="00D63D73"/>
    <w:rsid w:val="00D640F3"/>
    <w:rsid w:val="00D64360"/>
    <w:rsid w:val="00D64566"/>
    <w:rsid w:val="00D64C1A"/>
    <w:rsid w:val="00D65565"/>
    <w:rsid w:val="00D656B2"/>
    <w:rsid w:val="00D65797"/>
    <w:rsid w:val="00D659A6"/>
    <w:rsid w:val="00D660A0"/>
    <w:rsid w:val="00D66EFE"/>
    <w:rsid w:val="00D67A89"/>
    <w:rsid w:val="00D70220"/>
    <w:rsid w:val="00D70313"/>
    <w:rsid w:val="00D7043F"/>
    <w:rsid w:val="00D71341"/>
    <w:rsid w:val="00D71E3E"/>
    <w:rsid w:val="00D73CCF"/>
    <w:rsid w:val="00D73DC4"/>
    <w:rsid w:val="00D73DCA"/>
    <w:rsid w:val="00D740EB"/>
    <w:rsid w:val="00D74D3D"/>
    <w:rsid w:val="00D75101"/>
    <w:rsid w:val="00D7545F"/>
    <w:rsid w:val="00D7584F"/>
    <w:rsid w:val="00D76640"/>
    <w:rsid w:val="00D7687A"/>
    <w:rsid w:val="00D76DFA"/>
    <w:rsid w:val="00D77723"/>
    <w:rsid w:val="00D802E0"/>
    <w:rsid w:val="00D80466"/>
    <w:rsid w:val="00D8079B"/>
    <w:rsid w:val="00D80DB8"/>
    <w:rsid w:val="00D80F37"/>
    <w:rsid w:val="00D81070"/>
    <w:rsid w:val="00D81EA7"/>
    <w:rsid w:val="00D830C1"/>
    <w:rsid w:val="00D83431"/>
    <w:rsid w:val="00D83B37"/>
    <w:rsid w:val="00D84413"/>
    <w:rsid w:val="00D84926"/>
    <w:rsid w:val="00D8495A"/>
    <w:rsid w:val="00D8497A"/>
    <w:rsid w:val="00D84BC7"/>
    <w:rsid w:val="00D86405"/>
    <w:rsid w:val="00D86E0A"/>
    <w:rsid w:val="00D87C20"/>
    <w:rsid w:val="00D9010A"/>
    <w:rsid w:val="00D9032B"/>
    <w:rsid w:val="00D90965"/>
    <w:rsid w:val="00D90A8B"/>
    <w:rsid w:val="00D90F33"/>
    <w:rsid w:val="00D91246"/>
    <w:rsid w:val="00D9142C"/>
    <w:rsid w:val="00D915D6"/>
    <w:rsid w:val="00D920F3"/>
    <w:rsid w:val="00D92329"/>
    <w:rsid w:val="00D9237C"/>
    <w:rsid w:val="00D92D69"/>
    <w:rsid w:val="00D92E23"/>
    <w:rsid w:val="00D93581"/>
    <w:rsid w:val="00D935E9"/>
    <w:rsid w:val="00D9375D"/>
    <w:rsid w:val="00D939D8"/>
    <w:rsid w:val="00D93E67"/>
    <w:rsid w:val="00D945C1"/>
    <w:rsid w:val="00D9474D"/>
    <w:rsid w:val="00D95025"/>
    <w:rsid w:val="00D95581"/>
    <w:rsid w:val="00D95746"/>
    <w:rsid w:val="00D9631D"/>
    <w:rsid w:val="00D9681F"/>
    <w:rsid w:val="00D96CA2"/>
    <w:rsid w:val="00D96E6A"/>
    <w:rsid w:val="00D9706D"/>
    <w:rsid w:val="00D973EF"/>
    <w:rsid w:val="00D9778B"/>
    <w:rsid w:val="00DA023A"/>
    <w:rsid w:val="00DA06E5"/>
    <w:rsid w:val="00DA0BF9"/>
    <w:rsid w:val="00DA0F85"/>
    <w:rsid w:val="00DA1476"/>
    <w:rsid w:val="00DA1648"/>
    <w:rsid w:val="00DA194A"/>
    <w:rsid w:val="00DA1A51"/>
    <w:rsid w:val="00DA1AE5"/>
    <w:rsid w:val="00DA2405"/>
    <w:rsid w:val="00DA2EBC"/>
    <w:rsid w:val="00DA399B"/>
    <w:rsid w:val="00DA3D86"/>
    <w:rsid w:val="00DA3ECF"/>
    <w:rsid w:val="00DA41F0"/>
    <w:rsid w:val="00DA44A6"/>
    <w:rsid w:val="00DA5C74"/>
    <w:rsid w:val="00DA65D3"/>
    <w:rsid w:val="00DA67D3"/>
    <w:rsid w:val="00DB0107"/>
    <w:rsid w:val="00DB182F"/>
    <w:rsid w:val="00DB1ADC"/>
    <w:rsid w:val="00DB20B1"/>
    <w:rsid w:val="00DB229B"/>
    <w:rsid w:val="00DB4516"/>
    <w:rsid w:val="00DB4E5C"/>
    <w:rsid w:val="00DB7869"/>
    <w:rsid w:val="00DC002D"/>
    <w:rsid w:val="00DC02B7"/>
    <w:rsid w:val="00DC07FE"/>
    <w:rsid w:val="00DC0D11"/>
    <w:rsid w:val="00DC115D"/>
    <w:rsid w:val="00DC11BD"/>
    <w:rsid w:val="00DC27E2"/>
    <w:rsid w:val="00DC2C0C"/>
    <w:rsid w:val="00DC2CA6"/>
    <w:rsid w:val="00DC3B33"/>
    <w:rsid w:val="00DC3FE7"/>
    <w:rsid w:val="00DC46AF"/>
    <w:rsid w:val="00DC507B"/>
    <w:rsid w:val="00DC54A8"/>
    <w:rsid w:val="00DC5C56"/>
    <w:rsid w:val="00DC5D40"/>
    <w:rsid w:val="00DC654B"/>
    <w:rsid w:val="00DC65D3"/>
    <w:rsid w:val="00DC66DA"/>
    <w:rsid w:val="00DC6709"/>
    <w:rsid w:val="00DC692A"/>
    <w:rsid w:val="00DC6CB8"/>
    <w:rsid w:val="00DC7825"/>
    <w:rsid w:val="00DD0A55"/>
    <w:rsid w:val="00DD0D72"/>
    <w:rsid w:val="00DD0F0C"/>
    <w:rsid w:val="00DD157F"/>
    <w:rsid w:val="00DD1705"/>
    <w:rsid w:val="00DD26DD"/>
    <w:rsid w:val="00DD30A9"/>
    <w:rsid w:val="00DD3894"/>
    <w:rsid w:val="00DD4012"/>
    <w:rsid w:val="00DD4407"/>
    <w:rsid w:val="00DD529B"/>
    <w:rsid w:val="00DD6274"/>
    <w:rsid w:val="00DD6B78"/>
    <w:rsid w:val="00DD723A"/>
    <w:rsid w:val="00DD74A5"/>
    <w:rsid w:val="00DD7515"/>
    <w:rsid w:val="00DD7EC5"/>
    <w:rsid w:val="00DE059F"/>
    <w:rsid w:val="00DE1221"/>
    <w:rsid w:val="00DE1302"/>
    <w:rsid w:val="00DE1C20"/>
    <w:rsid w:val="00DE1D2A"/>
    <w:rsid w:val="00DE1ED5"/>
    <w:rsid w:val="00DE2170"/>
    <w:rsid w:val="00DE251F"/>
    <w:rsid w:val="00DE36D1"/>
    <w:rsid w:val="00DE4C3A"/>
    <w:rsid w:val="00DE5096"/>
    <w:rsid w:val="00DE59C4"/>
    <w:rsid w:val="00DE5FA8"/>
    <w:rsid w:val="00DE7440"/>
    <w:rsid w:val="00DE75E5"/>
    <w:rsid w:val="00DE7EC3"/>
    <w:rsid w:val="00DF060A"/>
    <w:rsid w:val="00DF0FB4"/>
    <w:rsid w:val="00DF1F6A"/>
    <w:rsid w:val="00DF2390"/>
    <w:rsid w:val="00DF30EF"/>
    <w:rsid w:val="00DF33A4"/>
    <w:rsid w:val="00DF36C9"/>
    <w:rsid w:val="00DF37CC"/>
    <w:rsid w:val="00DF3D8C"/>
    <w:rsid w:val="00DF3DE4"/>
    <w:rsid w:val="00DF3ED9"/>
    <w:rsid w:val="00DF41AD"/>
    <w:rsid w:val="00DF444A"/>
    <w:rsid w:val="00DF46CD"/>
    <w:rsid w:val="00DF4741"/>
    <w:rsid w:val="00DF5139"/>
    <w:rsid w:val="00DF5847"/>
    <w:rsid w:val="00DF5BBB"/>
    <w:rsid w:val="00DF5BEA"/>
    <w:rsid w:val="00DF61C5"/>
    <w:rsid w:val="00DF64B6"/>
    <w:rsid w:val="00DF6B44"/>
    <w:rsid w:val="00DF6FCF"/>
    <w:rsid w:val="00DF7F78"/>
    <w:rsid w:val="00E00066"/>
    <w:rsid w:val="00E009CB"/>
    <w:rsid w:val="00E011B1"/>
    <w:rsid w:val="00E01749"/>
    <w:rsid w:val="00E0190B"/>
    <w:rsid w:val="00E01B1F"/>
    <w:rsid w:val="00E01C54"/>
    <w:rsid w:val="00E01EFF"/>
    <w:rsid w:val="00E025A2"/>
    <w:rsid w:val="00E02CE0"/>
    <w:rsid w:val="00E030F6"/>
    <w:rsid w:val="00E03590"/>
    <w:rsid w:val="00E04BD0"/>
    <w:rsid w:val="00E052B1"/>
    <w:rsid w:val="00E05A65"/>
    <w:rsid w:val="00E067B5"/>
    <w:rsid w:val="00E078D6"/>
    <w:rsid w:val="00E07D76"/>
    <w:rsid w:val="00E10594"/>
    <w:rsid w:val="00E1072B"/>
    <w:rsid w:val="00E11151"/>
    <w:rsid w:val="00E11343"/>
    <w:rsid w:val="00E11A79"/>
    <w:rsid w:val="00E11E38"/>
    <w:rsid w:val="00E123B2"/>
    <w:rsid w:val="00E128BD"/>
    <w:rsid w:val="00E12F15"/>
    <w:rsid w:val="00E1300E"/>
    <w:rsid w:val="00E13254"/>
    <w:rsid w:val="00E146D5"/>
    <w:rsid w:val="00E149CC"/>
    <w:rsid w:val="00E14C09"/>
    <w:rsid w:val="00E14CBE"/>
    <w:rsid w:val="00E1515C"/>
    <w:rsid w:val="00E15D50"/>
    <w:rsid w:val="00E16B40"/>
    <w:rsid w:val="00E16D01"/>
    <w:rsid w:val="00E16EB4"/>
    <w:rsid w:val="00E16FE0"/>
    <w:rsid w:val="00E17438"/>
    <w:rsid w:val="00E17579"/>
    <w:rsid w:val="00E17887"/>
    <w:rsid w:val="00E2072A"/>
    <w:rsid w:val="00E20CF0"/>
    <w:rsid w:val="00E20D40"/>
    <w:rsid w:val="00E216E7"/>
    <w:rsid w:val="00E2174F"/>
    <w:rsid w:val="00E21783"/>
    <w:rsid w:val="00E21B5B"/>
    <w:rsid w:val="00E221C0"/>
    <w:rsid w:val="00E222BB"/>
    <w:rsid w:val="00E2247B"/>
    <w:rsid w:val="00E225B7"/>
    <w:rsid w:val="00E22E24"/>
    <w:rsid w:val="00E23630"/>
    <w:rsid w:val="00E23D5A"/>
    <w:rsid w:val="00E24A07"/>
    <w:rsid w:val="00E24D0D"/>
    <w:rsid w:val="00E253F3"/>
    <w:rsid w:val="00E254DA"/>
    <w:rsid w:val="00E25757"/>
    <w:rsid w:val="00E25F9E"/>
    <w:rsid w:val="00E26447"/>
    <w:rsid w:val="00E26536"/>
    <w:rsid w:val="00E2683D"/>
    <w:rsid w:val="00E2702D"/>
    <w:rsid w:val="00E272C5"/>
    <w:rsid w:val="00E27382"/>
    <w:rsid w:val="00E2776E"/>
    <w:rsid w:val="00E27943"/>
    <w:rsid w:val="00E3179D"/>
    <w:rsid w:val="00E31D81"/>
    <w:rsid w:val="00E328CE"/>
    <w:rsid w:val="00E32A07"/>
    <w:rsid w:val="00E32EFC"/>
    <w:rsid w:val="00E33A42"/>
    <w:rsid w:val="00E3475A"/>
    <w:rsid w:val="00E34896"/>
    <w:rsid w:val="00E3515D"/>
    <w:rsid w:val="00E3567F"/>
    <w:rsid w:val="00E356EF"/>
    <w:rsid w:val="00E36700"/>
    <w:rsid w:val="00E402E6"/>
    <w:rsid w:val="00E40719"/>
    <w:rsid w:val="00E40C35"/>
    <w:rsid w:val="00E40E0C"/>
    <w:rsid w:val="00E4109C"/>
    <w:rsid w:val="00E413A0"/>
    <w:rsid w:val="00E41AF3"/>
    <w:rsid w:val="00E41F40"/>
    <w:rsid w:val="00E42369"/>
    <w:rsid w:val="00E42CAA"/>
    <w:rsid w:val="00E42DDA"/>
    <w:rsid w:val="00E42ED1"/>
    <w:rsid w:val="00E4310B"/>
    <w:rsid w:val="00E43213"/>
    <w:rsid w:val="00E436DB"/>
    <w:rsid w:val="00E43B27"/>
    <w:rsid w:val="00E43EFD"/>
    <w:rsid w:val="00E45170"/>
    <w:rsid w:val="00E45C93"/>
    <w:rsid w:val="00E45EF8"/>
    <w:rsid w:val="00E46D2F"/>
    <w:rsid w:val="00E47C77"/>
    <w:rsid w:val="00E47E0D"/>
    <w:rsid w:val="00E5048B"/>
    <w:rsid w:val="00E50512"/>
    <w:rsid w:val="00E51B4B"/>
    <w:rsid w:val="00E51EAB"/>
    <w:rsid w:val="00E51F72"/>
    <w:rsid w:val="00E52495"/>
    <w:rsid w:val="00E525AF"/>
    <w:rsid w:val="00E53AE9"/>
    <w:rsid w:val="00E53B10"/>
    <w:rsid w:val="00E54D12"/>
    <w:rsid w:val="00E54D5D"/>
    <w:rsid w:val="00E55425"/>
    <w:rsid w:val="00E555BB"/>
    <w:rsid w:val="00E558B7"/>
    <w:rsid w:val="00E5597B"/>
    <w:rsid w:val="00E559A1"/>
    <w:rsid w:val="00E55EDE"/>
    <w:rsid w:val="00E569A9"/>
    <w:rsid w:val="00E573BE"/>
    <w:rsid w:val="00E61207"/>
    <w:rsid w:val="00E6130A"/>
    <w:rsid w:val="00E61B27"/>
    <w:rsid w:val="00E61EFF"/>
    <w:rsid w:val="00E61FBC"/>
    <w:rsid w:val="00E63845"/>
    <w:rsid w:val="00E64659"/>
    <w:rsid w:val="00E655AC"/>
    <w:rsid w:val="00E65E75"/>
    <w:rsid w:val="00E66E2B"/>
    <w:rsid w:val="00E7058B"/>
    <w:rsid w:val="00E706EF"/>
    <w:rsid w:val="00E70911"/>
    <w:rsid w:val="00E70DB8"/>
    <w:rsid w:val="00E716C8"/>
    <w:rsid w:val="00E7222D"/>
    <w:rsid w:val="00E724FA"/>
    <w:rsid w:val="00E72A5E"/>
    <w:rsid w:val="00E731EC"/>
    <w:rsid w:val="00E73C0E"/>
    <w:rsid w:val="00E740FA"/>
    <w:rsid w:val="00E74503"/>
    <w:rsid w:val="00E7490E"/>
    <w:rsid w:val="00E75169"/>
    <w:rsid w:val="00E7647F"/>
    <w:rsid w:val="00E76A10"/>
    <w:rsid w:val="00E77074"/>
    <w:rsid w:val="00E7737C"/>
    <w:rsid w:val="00E7742E"/>
    <w:rsid w:val="00E7748E"/>
    <w:rsid w:val="00E77E77"/>
    <w:rsid w:val="00E80278"/>
    <w:rsid w:val="00E80A42"/>
    <w:rsid w:val="00E81001"/>
    <w:rsid w:val="00E816E0"/>
    <w:rsid w:val="00E81B2A"/>
    <w:rsid w:val="00E82600"/>
    <w:rsid w:val="00E8306F"/>
    <w:rsid w:val="00E83487"/>
    <w:rsid w:val="00E83ACA"/>
    <w:rsid w:val="00E84074"/>
    <w:rsid w:val="00E843DE"/>
    <w:rsid w:val="00E84C8B"/>
    <w:rsid w:val="00E85758"/>
    <w:rsid w:val="00E86693"/>
    <w:rsid w:val="00E86A89"/>
    <w:rsid w:val="00E8720D"/>
    <w:rsid w:val="00E87359"/>
    <w:rsid w:val="00E87EBE"/>
    <w:rsid w:val="00E90C67"/>
    <w:rsid w:val="00E910CB"/>
    <w:rsid w:val="00E9118A"/>
    <w:rsid w:val="00E9180F"/>
    <w:rsid w:val="00E92877"/>
    <w:rsid w:val="00E92C75"/>
    <w:rsid w:val="00E9302B"/>
    <w:rsid w:val="00E93202"/>
    <w:rsid w:val="00E939E9"/>
    <w:rsid w:val="00E93FD9"/>
    <w:rsid w:val="00E94B65"/>
    <w:rsid w:val="00E95F4A"/>
    <w:rsid w:val="00E96511"/>
    <w:rsid w:val="00E96CE9"/>
    <w:rsid w:val="00E97A79"/>
    <w:rsid w:val="00EA0612"/>
    <w:rsid w:val="00EA2900"/>
    <w:rsid w:val="00EA2D3F"/>
    <w:rsid w:val="00EA31CC"/>
    <w:rsid w:val="00EA33E4"/>
    <w:rsid w:val="00EA340D"/>
    <w:rsid w:val="00EA3750"/>
    <w:rsid w:val="00EA3BED"/>
    <w:rsid w:val="00EA45A5"/>
    <w:rsid w:val="00EA6183"/>
    <w:rsid w:val="00EA62B6"/>
    <w:rsid w:val="00EA686A"/>
    <w:rsid w:val="00EA7173"/>
    <w:rsid w:val="00EA7A0D"/>
    <w:rsid w:val="00EB0B9C"/>
    <w:rsid w:val="00EB1092"/>
    <w:rsid w:val="00EB1333"/>
    <w:rsid w:val="00EB1F86"/>
    <w:rsid w:val="00EB2681"/>
    <w:rsid w:val="00EB34E3"/>
    <w:rsid w:val="00EB3638"/>
    <w:rsid w:val="00EB39CC"/>
    <w:rsid w:val="00EB3EED"/>
    <w:rsid w:val="00EB3F5C"/>
    <w:rsid w:val="00EB40BF"/>
    <w:rsid w:val="00EB47FF"/>
    <w:rsid w:val="00EB4C94"/>
    <w:rsid w:val="00EB5219"/>
    <w:rsid w:val="00EB58C7"/>
    <w:rsid w:val="00EB6147"/>
    <w:rsid w:val="00EB6BCC"/>
    <w:rsid w:val="00EB7132"/>
    <w:rsid w:val="00EB7393"/>
    <w:rsid w:val="00EC008C"/>
    <w:rsid w:val="00EC1441"/>
    <w:rsid w:val="00EC18F5"/>
    <w:rsid w:val="00EC256F"/>
    <w:rsid w:val="00EC293C"/>
    <w:rsid w:val="00EC2A98"/>
    <w:rsid w:val="00EC3862"/>
    <w:rsid w:val="00EC3A3B"/>
    <w:rsid w:val="00EC3F0E"/>
    <w:rsid w:val="00EC41F2"/>
    <w:rsid w:val="00EC4200"/>
    <w:rsid w:val="00EC42A1"/>
    <w:rsid w:val="00EC4C51"/>
    <w:rsid w:val="00EC4D62"/>
    <w:rsid w:val="00EC4D7E"/>
    <w:rsid w:val="00EC4F05"/>
    <w:rsid w:val="00EC4F43"/>
    <w:rsid w:val="00EC500A"/>
    <w:rsid w:val="00EC536E"/>
    <w:rsid w:val="00EC547E"/>
    <w:rsid w:val="00EC6F0A"/>
    <w:rsid w:val="00EC703D"/>
    <w:rsid w:val="00ED0517"/>
    <w:rsid w:val="00ED0755"/>
    <w:rsid w:val="00ED0C1C"/>
    <w:rsid w:val="00ED0FF0"/>
    <w:rsid w:val="00ED29A1"/>
    <w:rsid w:val="00ED2D5A"/>
    <w:rsid w:val="00ED328B"/>
    <w:rsid w:val="00ED41F8"/>
    <w:rsid w:val="00ED4926"/>
    <w:rsid w:val="00ED4EFC"/>
    <w:rsid w:val="00ED646E"/>
    <w:rsid w:val="00ED64E8"/>
    <w:rsid w:val="00ED6662"/>
    <w:rsid w:val="00ED7880"/>
    <w:rsid w:val="00EE049D"/>
    <w:rsid w:val="00EE05C9"/>
    <w:rsid w:val="00EE0983"/>
    <w:rsid w:val="00EE0D4B"/>
    <w:rsid w:val="00EE11C3"/>
    <w:rsid w:val="00EE1B87"/>
    <w:rsid w:val="00EE2089"/>
    <w:rsid w:val="00EE2A4D"/>
    <w:rsid w:val="00EE2F3C"/>
    <w:rsid w:val="00EE320B"/>
    <w:rsid w:val="00EE3431"/>
    <w:rsid w:val="00EE4811"/>
    <w:rsid w:val="00EE4AFB"/>
    <w:rsid w:val="00EE4CBB"/>
    <w:rsid w:val="00EE6D6B"/>
    <w:rsid w:val="00EE7260"/>
    <w:rsid w:val="00EE7493"/>
    <w:rsid w:val="00EF0566"/>
    <w:rsid w:val="00EF0776"/>
    <w:rsid w:val="00EF1D50"/>
    <w:rsid w:val="00EF1DD9"/>
    <w:rsid w:val="00EF23C2"/>
    <w:rsid w:val="00EF281C"/>
    <w:rsid w:val="00EF2CF3"/>
    <w:rsid w:val="00EF3235"/>
    <w:rsid w:val="00EF35AB"/>
    <w:rsid w:val="00EF3C73"/>
    <w:rsid w:val="00EF42BE"/>
    <w:rsid w:val="00EF442B"/>
    <w:rsid w:val="00EF4CF1"/>
    <w:rsid w:val="00EF54C3"/>
    <w:rsid w:val="00EF5A5D"/>
    <w:rsid w:val="00EF5CC9"/>
    <w:rsid w:val="00EF5E4F"/>
    <w:rsid w:val="00EF674B"/>
    <w:rsid w:val="00EF69D9"/>
    <w:rsid w:val="00EF794B"/>
    <w:rsid w:val="00EF7D69"/>
    <w:rsid w:val="00F00B9C"/>
    <w:rsid w:val="00F010DA"/>
    <w:rsid w:val="00F014F7"/>
    <w:rsid w:val="00F01FC9"/>
    <w:rsid w:val="00F025C3"/>
    <w:rsid w:val="00F02B67"/>
    <w:rsid w:val="00F02E1F"/>
    <w:rsid w:val="00F03B32"/>
    <w:rsid w:val="00F04DAA"/>
    <w:rsid w:val="00F04EED"/>
    <w:rsid w:val="00F0546C"/>
    <w:rsid w:val="00F05512"/>
    <w:rsid w:val="00F05A13"/>
    <w:rsid w:val="00F05F4C"/>
    <w:rsid w:val="00F061C3"/>
    <w:rsid w:val="00F06308"/>
    <w:rsid w:val="00F0633A"/>
    <w:rsid w:val="00F1062B"/>
    <w:rsid w:val="00F10B2A"/>
    <w:rsid w:val="00F10F5C"/>
    <w:rsid w:val="00F112B2"/>
    <w:rsid w:val="00F1131C"/>
    <w:rsid w:val="00F1192D"/>
    <w:rsid w:val="00F11BC0"/>
    <w:rsid w:val="00F12341"/>
    <w:rsid w:val="00F12353"/>
    <w:rsid w:val="00F1248C"/>
    <w:rsid w:val="00F12BF3"/>
    <w:rsid w:val="00F140F3"/>
    <w:rsid w:val="00F14101"/>
    <w:rsid w:val="00F1450B"/>
    <w:rsid w:val="00F14598"/>
    <w:rsid w:val="00F14893"/>
    <w:rsid w:val="00F14DE5"/>
    <w:rsid w:val="00F15179"/>
    <w:rsid w:val="00F164C6"/>
    <w:rsid w:val="00F17597"/>
    <w:rsid w:val="00F179A8"/>
    <w:rsid w:val="00F17F8F"/>
    <w:rsid w:val="00F20BB6"/>
    <w:rsid w:val="00F20BDC"/>
    <w:rsid w:val="00F210C5"/>
    <w:rsid w:val="00F21B54"/>
    <w:rsid w:val="00F225FF"/>
    <w:rsid w:val="00F22927"/>
    <w:rsid w:val="00F22930"/>
    <w:rsid w:val="00F22D0D"/>
    <w:rsid w:val="00F22E48"/>
    <w:rsid w:val="00F25C69"/>
    <w:rsid w:val="00F261AB"/>
    <w:rsid w:val="00F26691"/>
    <w:rsid w:val="00F26FB8"/>
    <w:rsid w:val="00F2703A"/>
    <w:rsid w:val="00F27FDB"/>
    <w:rsid w:val="00F30B9C"/>
    <w:rsid w:val="00F31413"/>
    <w:rsid w:val="00F3171F"/>
    <w:rsid w:val="00F320B3"/>
    <w:rsid w:val="00F3234F"/>
    <w:rsid w:val="00F32D2B"/>
    <w:rsid w:val="00F330B2"/>
    <w:rsid w:val="00F33385"/>
    <w:rsid w:val="00F333F9"/>
    <w:rsid w:val="00F362D7"/>
    <w:rsid w:val="00F36647"/>
    <w:rsid w:val="00F366AB"/>
    <w:rsid w:val="00F37146"/>
    <w:rsid w:val="00F40C81"/>
    <w:rsid w:val="00F4141D"/>
    <w:rsid w:val="00F42205"/>
    <w:rsid w:val="00F42A68"/>
    <w:rsid w:val="00F4317F"/>
    <w:rsid w:val="00F432D9"/>
    <w:rsid w:val="00F434A0"/>
    <w:rsid w:val="00F436DA"/>
    <w:rsid w:val="00F438CD"/>
    <w:rsid w:val="00F44CA7"/>
    <w:rsid w:val="00F4526A"/>
    <w:rsid w:val="00F4671D"/>
    <w:rsid w:val="00F4747F"/>
    <w:rsid w:val="00F47CF0"/>
    <w:rsid w:val="00F47EE5"/>
    <w:rsid w:val="00F510A2"/>
    <w:rsid w:val="00F5126D"/>
    <w:rsid w:val="00F51742"/>
    <w:rsid w:val="00F5229D"/>
    <w:rsid w:val="00F53230"/>
    <w:rsid w:val="00F5379D"/>
    <w:rsid w:val="00F539C5"/>
    <w:rsid w:val="00F53B93"/>
    <w:rsid w:val="00F543BC"/>
    <w:rsid w:val="00F5504C"/>
    <w:rsid w:val="00F5646E"/>
    <w:rsid w:val="00F56483"/>
    <w:rsid w:val="00F56927"/>
    <w:rsid w:val="00F57676"/>
    <w:rsid w:val="00F57812"/>
    <w:rsid w:val="00F60F3B"/>
    <w:rsid w:val="00F61B9D"/>
    <w:rsid w:val="00F62150"/>
    <w:rsid w:val="00F62819"/>
    <w:rsid w:val="00F62C82"/>
    <w:rsid w:val="00F62E16"/>
    <w:rsid w:val="00F631F3"/>
    <w:rsid w:val="00F6366B"/>
    <w:rsid w:val="00F63EA1"/>
    <w:rsid w:val="00F6481C"/>
    <w:rsid w:val="00F64B25"/>
    <w:rsid w:val="00F64D08"/>
    <w:rsid w:val="00F65BC9"/>
    <w:rsid w:val="00F65EF9"/>
    <w:rsid w:val="00F66419"/>
    <w:rsid w:val="00F66655"/>
    <w:rsid w:val="00F66756"/>
    <w:rsid w:val="00F66BD5"/>
    <w:rsid w:val="00F66DE6"/>
    <w:rsid w:val="00F67B4A"/>
    <w:rsid w:val="00F67C86"/>
    <w:rsid w:val="00F67D26"/>
    <w:rsid w:val="00F67D54"/>
    <w:rsid w:val="00F67EB2"/>
    <w:rsid w:val="00F709C0"/>
    <w:rsid w:val="00F70D01"/>
    <w:rsid w:val="00F70E78"/>
    <w:rsid w:val="00F71B17"/>
    <w:rsid w:val="00F71B98"/>
    <w:rsid w:val="00F71D3B"/>
    <w:rsid w:val="00F71D8C"/>
    <w:rsid w:val="00F72264"/>
    <w:rsid w:val="00F722DC"/>
    <w:rsid w:val="00F72605"/>
    <w:rsid w:val="00F72C1E"/>
    <w:rsid w:val="00F72E1D"/>
    <w:rsid w:val="00F7401F"/>
    <w:rsid w:val="00F74366"/>
    <w:rsid w:val="00F744B6"/>
    <w:rsid w:val="00F7458F"/>
    <w:rsid w:val="00F74E10"/>
    <w:rsid w:val="00F7561E"/>
    <w:rsid w:val="00F7573A"/>
    <w:rsid w:val="00F75B5F"/>
    <w:rsid w:val="00F75FE1"/>
    <w:rsid w:val="00F764BA"/>
    <w:rsid w:val="00F77DF7"/>
    <w:rsid w:val="00F80326"/>
    <w:rsid w:val="00F809BF"/>
    <w:rsid w:val="00F80D3A"/>
    <w:rsid w:val="00F814EE"/>
    <w:rsid w:val="00F81660"/>
    <w:rsid w:val="00F8255E"/>
    <w:rsid w:val="00F8278C"/>
    <w:rsid w:val="00F82A42"/>
    <w:rsid w:val="00F833E5"/>
    <w:rsid w:val="00F83408"/>
    <w:rsid w:val="00F853F1"/>
    <w:rsid w:val="00F857AF"/>
    <w:rsid w:val="00F87D57"/>
    <w:rsid w:val="00F9071A"/>
    <w:rsid w:val="00F9298D"/>
    <w:rsid w:val="00F92E2F"/>
    <w:rsid w:val="00F930B6"/>
    <w:rsid w:val="00F93269"/>
    <w:rsid w:val="00F93560"/>
    <w:rsid w:val="00F93934"/>
    <w:rsid w:val="00F939C1"/>
    <w:rsid w:val="00F93AD3"/>
    <w:rsid w:val="00F93CD5"/>
    <w:rsid w:val="00F93E76"/>
    <w:rsid w:val="00F9419B"/>
    <w:rsid w:val="00F94587"/>
    <w:rsid w:val="00F94B6D"/>
    <w:rsid w:val="00F94EA6"/>
    <w:rsid w:val="00F951BE"/>
    <w:rsid w:val="00F952D9"/>
    <w:rsid w:val="00F955B6"/>
    <w:rsid w:val="00F9567B"/>
    <w:rsid w:val="00F956C9"/>
    <w:rsid w:val="00F95FA5"/>
    <w:rsid w:val="00F95FBF"/>
    <w:rsid w:val="00F967CF"/>
    <w:rsid w:val="00F96C51"/>
    <w:rsid w:val="00F97C6A"/>
    <w:rsid w:val="00FA0592"/>
    <w:rsid w:val="00FA2502"/>
    <w:rsid w:val="00FA272A"/>
    <w:rsid w:val="00FA28D5"/>
    <w:rsid w:val="00FA2DD4"/>
    <w:rsid w:val="00FA4F2C"/>
    <w:rsid w:val="00FA54CB"/>
    <w:rsid w:val="00FA5551"/>
    <w:rsid w:val="00FA563A"/>
    <w:rsid w:val="00FA6133"/>
    <w:rsid w:val="00FA61C3"/>
    <w:rsid w:val="00FA6A0A"/>
    <w:rsid w:val="00FA78A6"/>
    <w:rsid w:val="00FA7A01"/>
    <w:rsid w:val="00FB08E5"/>
    <w:rsid w:val="00FB0AD0"/>
    <w:rsid w:val="00FB0D8B"/>
    <w:rsid w:val="00FB0F08"/>
    <w:rsid w:val="00FB12F1"/>
    <w:rsid w:val="00FB3E79"/>
    <w:rsid w:val="00FB3EB6"/>
    <w:rsid w:val="00FB415F"/>
    <w:rsid w:val="00FB5117"/>
    <w:rsid w:val="00FB52CA"/>
    <w:rsid w:val="00FB555E"/>
    <w:rsid w:val="00FB5584"/>
    <w:rsid w:val="00FB577F"/>
    <w:rsid w:val="00FB5818"/>
    <w:rsid w:val="00FB5A49"/>
    <w:rsid w:val="00FB6103"/>
    <w:rsid w:val="00FB637B"/>
    <w:rsid w:val="00FB65C9"/>
    <w:rsid w:val="00FB6BAA"/>
    <w:rsid w:val="00FB6C69"/>
    <w:rsid w:val="00FB7478"/>
    <w:rsid w:val="00FB7678"/>
    <w:rsid w:val="00FB77FB"/>
    <w:rsid w:val="00FC0417"/>
    <w:rsid w:val="00FC251B"/>
    <w:rsid w:val="00FC26B8"/>
    <w:rsid w:val="00FC35F5"/>
    <w:rsid w:val="00FC3BBF"/>
    <w:rsid w:val="00FC5230"/>
    <w:rsid w:val="00FC53C6"/>
    <w:rsid w:val="00FC5F23"/>
    <w:rsid w:val="00FC6705"/>
    <w:rsid w:val="00FC67D2"/>
    <w:rsid w:val="00FC6A4A"/>
    <w:rsid w:val="00FC6ED8"/>
    <w:rsid w:val="00FC7EFE"/>
    <w:rsid w:val="00FD0013"/>
    <w:rsid w:val="00FD06E4"/>
    <w:rsid w:val="00FD0770"/>
    <w:rsid w:val="00FD0AF9"/>
    <w:rsid w:val="00FD12C6"/>
    <w:rsid w:val="00FD15B6"/>
    <w:rsid w:val="00FD30D2"/>
    <w:rsid w:val="00FD4048"/>
    <w:rsid w:val="00FD5561"/>
    <w:rsid w:val="00FD5624"/>
    <w:rsid w:val="00FD6111"/>
    <w:rsid w:val="00FD63A5"/>
    <w:rsid w:val="00FD63ED"/>
    <w:rsid w:val="00FD7C29"/>
    <w:rsid w:val="00FD7F95"/>
    <w:rsid w:val="00FE0149"/>
    <w:rsid w:val="00FE08C3"/>
    <w:rsid w:val="00FE1685"/>
    <w:rsid w:val="00FE2150"/>
    <w:rsid w:val="00FE22EB"/>
    <w:rsid w:val="00FE2894"/>
    <w:rsid w:val="00FE2A13"/>
    <w:rsid w:val="00FE2F8E"/>
    <w:rsid w:val="00FE39A2"/>
    <w:rsid w:val="00FE3AA1"/>
    <w:rsid w:val="00FE423B"/>
    <w:rsid w:val="00FE46DF"/>
    <w:rsid w:val="00FE4EAB"/>
    <w:rsid w:val="00FE531C"/>
    <w:rsid w:val="00FE6278"/>
    <w:rsid w:val="00FE6321"/>
    <w:rsid w:val="00FE65BF"/>
    <w:rsid w:val="00FE662D"/>
    <w:rsid w:val="00FE6EE0"/>
    <w:rsid w:val="00FE7476"/>
    <w:rsid w:val="00FE769D"/>
    <w:rsid w:val="00FE76C4"/>
    <w:rsid w:val="00FE77F1"/>
    <w:rsid w:val="00FE7E60"/>
    <w:rsid w:val="00FF0123"/>
    <w:rsid w:val="00FF06D1"/>
    <w:rsid w:val="00FF0863"/>
    <w:rsid w:val="00FF164C"/>
    <w:rsid w:val="00FF189B"/>
    <w:rsid w:val="00FF209D"/>
    <w:rsid w:val="00FF2676"/>
    <w:rsid w:val="00FF29EA"/>
    <w:rsid w:val="00FF2A9B"/>
    <w:rsid w:val="00FF2B29"/>
    <w:rsid w:val="00FF2B63"/>
    <w:rsid w:val="00FF31B0"/>
    <w:rsid w:val="00FF4273"/>
    <w:rsid w:val="00FF47B8"/>
    <w:rsid w:val="00FF4DD3"/>
    <w:rsid w:val="00FF509A"/>
    <w:rsid w:val="00FF58EC"/>
    <w:rsid w:val="00FF59B0"/>
    <w:rsid w:val="00FF6774"/>
    <w:rsid w:val="00FF6B6D"/>
    <w:rsid w:val="00FF7190"/>
    <w:rsid w:val="00FF7803"/>
    <w:rsid w:val="00FF7C38"/>
    <w:rsid w:val="00FF7C85"/>
    <w:rsid w:val="00FF7E7C"/>
    <w:rsid w:val="00FF7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75FE81"/>
  <w15:docId w15:val="{01172217-297D-4B4C-BE39-603A016C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74AEB"/>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link w:val="10"/>
    <w:uiPriority w:val="99"/>
    <w:qFormat/>
    <w:rsid w:val="003F61D3"/>
    <w:pPr>
      <w:spacing w:before="100" w:beforeAutospacing="1" w:after="100" w:afterAutospacing="1"/>
      <w:outlineLvl w:val="0"/>
    </w:pPr>
    <w:rPr>
      <w:b/>
      <w:bCs/>
      <w:kern w:val="36"/>
      <w:sz w:val="48"/>
      <w:szCs w:val="48"/>
    </w:rPr>
  </w:style>
  <w:style w:type="paragraph" w:styleId="2">
    <w:name w:val="heading 2"/>
    <w:aliases w:val="H2"/>
    <w:basedOn w:val="a1"/>
    <w:link w:val="20"/>
    <w:qFormat/>
    <w:rsid w:val="003F61D3"/>
    <w:pPr>
      <w:spacing w:before="100" w:beforeAutospacing="1" w:after="100" w:afterAutospacing="1"/>
      <w:outlineLvl w:val="1"/>
    </w:pPr>
    <w:rPr>
      <w:b/>
      <w:bCs/>
      <w:sz w:val="36"/>
      <w:szCs w:val="36"/>
    </w:rPr>
  </w:style>
  <w:style w:type="paragraph" w:styleId="3">
    <w:name w:val="heading 3"/>
    <w:basedOn w:val="2"/>
    <w:next w:val="a1"/>
    <w:link w:val="30"/>
    <w:qFormat/>
    <w:rsid w:val="00B1446F"/>
    <w:pPr>
      <w:widowControl w:val="0"/>
      <w:autoSpaceDE w:val="0"/>
      <w:autoSpaceDN w:val="0"/>
      <w:adjustRightInd w:val="0"/>
      <w:spacing w:before="108" w:beforeAutospacing="0" w:after="108" w:afterAutospacing="0"/>
      <w:jc w:val="center"/>
      <w:outlineLvl w:val="2"/>
    </w:pPr>
    <w:rPr>
      <w:rFonts w:ascii="Arial" w:hAnsi="Arial" w:cs="Arial"/>
      <w:color w:val="26282F"/>
      <w:sz w:val="24"/>
      <w:szCs w:val="24"/>
    </w:rPr>
  </w:style>
  <w:style w:type="paragraph" w:styleId="4">
    <w:name w:val="heading 4"/>
    <w:basedOn w:val="3"/>
    <w:next w:val="a1"/>
    <w:link w:val="40"/>
    <w:uiPriority w:val="9"/>
    <w:qFormat/>
    <w:rsid w:val="00B1446F"/>
    <w:pPr>
      <w:outlineLvl w:val="3"/>
    </w:pPr>
  </w:style>
  <w:style w:type="paragraph" w:styleId="5">
    <w:name w:val="heading 5"/>
    <w:basedOn w:val="a1"/>
    <w:next w:val="a1"/>
    <w:link w:val="50"/>
    <w:semiHidden/>
    <w:unhideWhenUsed/>
    <w:qFormat/>
    <w:rsid w:val="00AB1A99"/>
    <w:pPr>
      <w:keepNext/>
      <w:keepLines/>
      <w:spacing w:before="40"/>
      <w:outlineLvl w:val="4"/>
    </w:pPr>
    <w:rPr>
      <w:rFonts w:asciiTheme="majorHAnsi" w:eastAsiaTheme="majorEastAsia" w:hAnsiTheme="majorHAnsi" w:cstheme="majorBidi"/>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uiPriority w:val="9"/>
    <w:rsid w:val="003F61D3"/>
    <w:rPr>
      <w:b/>
      <w:bCs/>
      <w:kern w:val="36"/>
      <w:sz w:val="48"/>
      <w:szCs w:val="48"/>
    </w:rPr>
  </w:style>
  <w:style w:type="character" w:customStyle="1" w:styleId="20">
    <w:name w:val="Заголовок 2 Знак"/>
    <w:aliases w:val="H2 Знак"/>
    <w:link w:val="2"/>
    <w:rsid w:val="003F61D3"/>
    <w:rPr>
      <w:b/>
      <w:bCs/>
      <w:sz w:val="36"/>
      <w:szCs w:val="36"/>
    </w:rPr>
  </w:style>
  <w:style w:type="character" w:styleId="a5">
    <w:name w:val="Hyperlink"/>
    <w:uiPriority w:val="99"/>
    <w:rsid w:val="005527F5"/>
    <w:rPr>
      <w:color w:val="0000FF"/>
      <w:u w:val="single"/>
    </w:rPr>
  </w:style>
  <w:style w:type="table" w:styleId="a6">
    <w:name w:val="Table Grid"/>
    <w:basedOn w:val="a3"/>
    <w:rsid w:val="00F31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1"/>
    <w:link w:val="a8"/>
    <w:uiPriority w:val="99"/>
    <w:rsid w:val="005B13D4"/>
    <w:pPr>
      <w:tabs>
        <w:tab w:val="center" w:pos="4677"/>
        <w:tab w:val="right" w:pos="9355"/>
      </w:tabs>
    </w:pPr>
  </w:style>
  <w:style w:type="character" w:customStyle="1" w:styleId="a8">
    <w:name w:val="Верхний колонтитул Знак"/>
    <w:link w:val="a7"/>
    <w:uiPriority w:val="99"/>
    <w:rsid w:val="0029354B"/>
    <w:rPr>
      <w:sz w:val="24"/>
      <w:szCs w:val="24"/>
    </w:rPr>
  </w:style>
  <w:style w:type="character" w:styleId="a9">
    <w:name w:val="page number"/>
    <w:basedOn w:val="a2"/>
    <w:uiPriority w:val="99"/>
    <w:rsid w:val="005B13D4"/>
  </w:style>
  <w:style w:type="paragraph" w:styleId="aa">
    <w:name w:val="footer"/>
    <w:basedOn w:val="a1"/>
    <w:link w:val="ab"/>
    <w:uiPriority w:val="99"/>
    <w:rsid w:val="005B13D4"/>
    <w:pPr>
      <w:tabs>
        <w:tab w:val="center" w:pos="4677"/>
        <w:tab w:val="right" w:pos="9355"/>
      </w:tabs>
    </w:pPr>
  </w:style>
  <w:style w:type="character" w:customStyle="1" w:styleId="ab">
    <w:name w:val="Нижний колонтитул Знак"/>
    <w:link w:val="aa"/>
    <w:uiPriority w:val="99"/>
    <w:rsid w:val="00505BCD"/>
    <w:rPr>
      <w:sz w:val="24"/>
      <w:szCs w:val="24"/>
    </w:rPr>
  </w:style>
  <w:style w:type="paragraph" w:styleId="11">
    <w:name w:val="toc 1"/>
    <w:basedOn w:val="a1"/>
    <w:next w:val="a1"/>
    <w:autoRedefine/>
    <w:semiHidden/>
    <w:rsid w:val="00896FAD"/>
    <w:pPr>
      <w:jc w:val="center"/>
    </w:pPr>
    <w:rPr>
      <w:color w:val="FFFFFF" w:themeColor="background1"/>
      <w:sz w:val="28"/>
      <w:szCs w:val="28"/>
    </w:rPr>
  </w:style>
  <w:style w:type="paragraph" w:styleId="ac">
    <w:name w:val="Body Text Indent"/>
    <w:basedOn w:val="a1"/>
    <w:link w:val="ad"/>
    <w:rsid w:val="0076278D"/>
    <w:pPr>
      <w:ind w:firstLine="708"/>
    </w:pPr>
  </w:style>
  <w:style w:type="character" w:customStyle="1" w:styleId="ad">
    <w:name w:val="Основной текст с отступом Знак"/>
    <w:link w:val="ac"/>
    <w:rsid w:val="0076278D"/>
    <w:rPr>
      <w:sz w:val="24"/>
      <w:szCs w:val="24"/>
    </w:rPr>
  </w:style>
  <w:style w:type="paragraph" w:styleId="ae">
    <w:name w:val="Balloon Text"/>
    <w:basedOn w:val="a1"/>
    <w:link w:val="af"/>
    <w:uiPriority w:val="99"/>
    <w:rsid w:val="00C06A76"/>
    <w:rPr>
      <w:rFonts w:ascii="Tahoma" w:hAnsi="Tahoma" w:cs="Tahoma"/>
      <w:sz w:val="16"/>
      <w:szCs w:val="16"/>
    </w:rPr>
  </w:style>
  <w:style w:type="character" w:customStyle="1" w:styleId="af">
    <w:name w:val="Текст выноски Знак"/>
    <w:link w:val="ae"/>
    <w:uiPriority w:val="99"/>
    <w:rsid w:val="00C06A76"/>
    <w:rPr>
      <w:rFonts w:ascii="Tahoma" w:hAnsi="Tahoma" w:cs="Tahoma"/>
      <w:sz w:val="16"/>
      <w:szCs w:val="16"/>
    </w:rPr>
  </w:style>
  <w:style w:type="paragraph" w:styleId="af0">
    <w:name w:val="Plain Text"/>
    <w:basedOn w:val="a1"/>
    <w:link w:val="af1"/>
    <w:rsid w:val="008649C8"/>
    <w:rPr>
      <w:rFonts w:ascii="Courier New" w:hAnsi="Courier New"/>
      <w:sz w:val="20"/>
      <w:szCs w:val="20"/>
    </w:rPr>
  </w:style>
  <w:style w:type="character" w:customStyle="1" w:styleId="af1">
    <w:name w:val="Текст Знак"/>
    <w:link w:val="af0"/>
    <w:rsid w:val="008649C8"/>
    <w:rPr>
      <w:rFonts w:ascii="Courier New" w:hAnsi="Courier New"/>
    </w:rPr>
  </w:style>
  <w:style w:type="table" w:styleId="-1">
    <w:name w:val="Table Web 1"/>
    <w:basedOn w:val="a3"/>
    <w:rsid w:val="00AC18A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AC18A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3"/>
    <w:rsid w:val="00AC18A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2">
    <w:name w:val="Table Elegant"/>
    <w:basedOn w:val="a3"/>
    <w:rsid w:val="00AC18A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3">
    <w:name w:val="Знак"/>
    <w:basedOn w:val="a1"/>
    <w:rsid w:val="00336A41"/>
    <w:pPr>
      <w:widowControl w:val="0"/>
      <w:autoSpaceDE w:val="0"/>
      <w:autoSpaceDN w:val="0"/>
      <w:adjustRightInd w:val="0"/>
      <w:spacing w:before="5"/>
      <w:ind w:left="72" w:right="-5"/>
    </w:pPr>
    <w:rPr>
      <w:rFonts w:ascii="Verdana" w:hAnsi="Verdana" w:cs="Verdana"/>
      <w:sz w:val="20"/>
      <w:szCs w:val="20"/>
      <w:lang w:val="en-US" w:eastAsia="en-US"/>
    </w:rPr>
  </w:style>
  <w:style w:type="character" w:styleId="af4">
    <w:name w:val="Strong"/>
    <w:uiPriority w:val="22"/>
    <w:qFormat/>
    <w:rsid w:val="00E011B1"/>
    <w:rPr>
      <w:b/>
      <w:bCs/>
    </w:rPr>
  </w:style>
  <w:style w:type="character" w:customStyle="1" w:styleId="rec">
    <w:name w:val="rec"/>
    <w:rsid w:val="000766C1"/>
  </w:style>
  <w:style w:type="character" w:customStyle="1" w:styleId="51">
    <w:name w:val="Основной текст (5)"/>
    <w:rsid w:val="005B62B9"/>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8pt">
    <w:name w:val="Основной текст + 8 pt;Полужирный"/>
    <w:rsid w:val="00245A0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styleId="af5">
    <w:name w:val="FollowedHyperlink"/>
    <w:uiPriority w:val="99"/>
    <w:unhideWhenUsed/>
    <w:rsid w:val="00EC3862"/>
    <w:rPr>
      <w:color w:val="800080"/>
      <w:u w:val="single"/>
    </w:rPr>
  </w:style>
  <w:style w:type="numbering" w:customStyle="1" w:styleId="12">
    <w:name w:val="Нет списка1"/>
    <w:next w:val="a4"/>
    <w:uiPriority w:val="99"/>
    <w:semiHidden/>
    <w:unhideWhenUsed/>
    <w:rsid w:val="00E51B4B"/>
  </w:style>
  <w:style w:type="numbering" w:customStyle="1" w:styleId="21">
    <w:name w:val="Нет списка2"/>
    <w:next w:val="a4"/>
    <w:uiPriority w:val="99"/>
    <w:semiHidden/>
    <w:unhideWhenUsed/>
    <w:rsid w:val="005A11FA"/>
  </w:style>
  <w:style w:type="paragraph" w:styleId="a">
    <w:name w:val="List Bullet"/>
    <w:basedOn w:val="a1"/>
    <w:rsid w:val="00617AD3"/>
    <w:pPr>
      <w:numPr>
        <w:numId w:val="3"/>
      </w:numPr>
      <w:contextualSpacing/>
    </w:pPr>
  </w:style>
  <w:style w:type="character" w:customStyle="1" w:styleId="af6">
    <w:name w:val="Основной текст_"/>
    <w:link w:val="52"/>
    <w:rsid w:val="00547F59"/>
    <w:rPr>
      <w:sz w:val="27"/>
      <w:szCs w:val="27"/>
      <w:shd w:val="clear" w:color="auto" w:fill="FFFFFF"/>
    </w:rPr>
  </w:style>
  <w:style w:type="paragraph" w:customStyle="1" w:styleId="52">
    <w:name w:val="Основной текст5"/>
    <w:basedOn w:val="a1"/>
    <w:link w:val="af6"/>
    <w:rsid w:val="00547F59"/>
    <w:pPr>
      <w:widowControl w:val="0"/>
      <w:shd w:val="clear" w:color="auto" w:fill="FFFFFF"/>
      <w:spacing w:before="420" w:line="480" w:lineRule="exact"/>
      <w:ind w:hanging="1160"/>
    </w:pPr>
    <w:rPr>
      <w:sz w:val="27"/>
      <w:szCs w:val="27"/>
    </w:rPr>
  </w:style>
  <w:style w:type="character" w:customStyle="1" w:styleId="6">
    <w:name w:val="Основной текст (6)"/>
    <w:rsid w:val="00FB3E79"/>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60">
    <w:name w:val="Основной текст (6) + Не курсив"/>
    <w:rsid w:val="00FB3E79"/>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af7">
    <w:name w:val="Основной текст + Курсив"/>
    <w:rsid w:val="00B360C2"/>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30">
    <w:name w:val="Заголовок 3 Знак"/>
    <w:link w:val="3"/>
    <w:rsid w:val="00B1446F"/>
    <w:rPr>
      <w:rFonts w:ascii="Arial" w:eastAsia="Times New Roman" w:hAnsi="Arial" w:cs="Arial"/>
      <w:b/>
      <w:bCs/>
      <w:color w:val="26282F"/>
      <w:sz w:val="24"/>
      <w:szCs w:val="24"/>
    </w:rPr>
  </w:style>
  <w:style w:type="character" w:customStyle="1" w:styleId="40">
    <w:name w:val="Заголовок 4 Знак"/>
    <w:link w:val="4"/>
    <w:uiPriority w:val="9"/>
    <w:rsid w:val="00B1446F"/>
    <w:rPr>
      <w:rFonts w:ascii="Arial" w:eastAsia="Times New Roman" w:hAnsi="Arial" w:cs="Arial"/>
      <w:b/>
      <w:bCs/>
      <w:color w:val="26282F"/>
      <w:sz w:val="24"/>
      <w:szCs w:val="24"/>
    </w:rPr>
  </w:style>
  <w:style w:type="character" w:customStyle="1" w:styleId="af8">
    <w:name w:val="Цветовое выделение"/>
    <w:uiPriority w:val="99"/>
    <w:rsid w:val="00B1446F"/>
    <w:rPr>
      <w:b/>
      <w:bCs/>
      <w:color w:val="26282F"/>
    </w:rPr>
  </w:style>
  <w:style w:type="character" w:customStyle="1" w:styleId="af9">
    <w:name w:val="Гипертекстовая ссылка"/>
    <w:uiPriority w:val="99"/>
    <w:rsid w:val="00B1446F"/>
    <w:rPr>
      <w:b w:val="0"/>
      <w:bCs w:val="0"/>
      <w:color w:val="106BBE"/>
    </w:rPr>
  </w:style>
  <w:style w:type="character" w:customStyle="1" w:styleId="afa">
    <w:name w:val="Активная гипертекстовая ссылка"/>
    <w:uiPriority w:val="99"/>
    <w:rsid w:val="00B1446F"/>
    <w:rPr>
      <w:b w:val="0"/>
      <w:bCs w:val="0"/>
      <w:color w:val="106BBE"/>
      <w:u w:val="single"/>
    </w:rPr>
  </w:style>
  <w:style w:type="paragraph" w:customStyle="1" w:styleId="afb">
    <w:name w:val="Внимание"/>
    <w:basedOn w:val="a1"/>
    <w:next w:val="a1"/>
    <w:uiPriority w:val="99"/>
    <w:rsid w:val="00B1446F"/>
    <w:pPr>
      <w:widowControl w:val="0"/>
      <w:autoSpaceDE w:val="0"/>
      <w:autoSpaceDN w:val="0"/>
      <w:adjustRightInd w:val="0"/>
      <w:spacing w:before="240" w:after="240"/>
      <w:ind w:left="420" w:right="420" w:firstLine="300"/>
    </w:pPr>
    <w:rPr>
      <w:rFonts w:ascii="Arial" w:hAnsi="Arial" w:cs="Arial"/>
      <w:shd w:val="clear" w:color="auto" w:fill="F5F3DA"/>
    </w:rPr>
  </w:style>
  <w:style w:type="paragraph" w:customStyle="1" w:styleId="afc">
    <w:name w:val="Внимание: криминал!!"/>
    <w:basedOn w:val="afb"/>
    <w:next w:val="a1"/>
    <w:uiPriority w:val="99"/>
    <w:rsid w:val="00B1446F"/>
  </w:style>
  <w:style w:type="paragraph" w:customStyle="1" w:styleId="afd">
    <w:name w:val="Внимание: недобросовестность!"/>
    <w:basedOn w:val="afb"/>
    <w:next w:val="a1"/>
    <w:uiPriority w:val="99"/>
    <w:rsid w:val="00B1446F"/>
  </w:style>
  <w:style w:type="character" w:customStyle="1" w:styleId="afe">
    <w:name w:val="Выделение для Базового Поиска"/>
    <w:uiPriority w:val="99"/>
    <w:rsid w:val="00B1446F"/>
    <w:rPr>
      <w:b/>
      <w:bCs/>
      <w:color w:val="0058A9"/>
    </w:rPr>
  </w:style>
  <w:style w:type="character" w:customStyle="1" w:styleId="aff">
    <w:name w:val="Выделение для Базового Поиска (курсив)"/>
    <w:uiPriority w:val="99"/>
    <w:rsid w:val="00B1446F"/>
    <w:rPr>
      <w:b/>
      <w:bCs/>
      <w:i/>
      <w:iCs/>
      <w:color w:val="0058A9"/>
    </w:rPr>
  </w:style>
  <w:style w:type="paragraph" w:customStyle="1" w:styleId="aff0">
    <w:name w:val="Дочерний элемент списка"/>
    <w:basedOn w:val="a1"/>
    <w:next w:val="a1"/>
    <w:uiPriority w:val="99"/>
    <w:rsid w:val="00B1446F"/>
    <w:pPr>
      <w:widowControl w:val="0"/>
      <w:autoSpaceDE w:val="0"/>
      <w:autoSpaceDN w:val="0"/>
      <w:adjustRightInd w:val="0"/>
    </w:pPr>
    <w:rPr>
      <w:rFonts w:ascii="Arial" w:hAnsi="Arial" w:cs="Arial"/>
      <w:color w:val="868381"/>
      <w:sz w:val="20"/>
      <w:szCs w:val="20"/>
    </w:rPr>
  </w:style>
  <w:style w:type="paragraph" w:customStyle="1" w:styleId="aff1">
    <w:name w:val="Основное меню (преемственное)"/>
    <w:basedOn w:val="a1"/>
    <w:next w:val="a1"/>
    <w:uiPriority w:val="99"/>
    <w:rsid w:val="00B1446F"/>
    <w:pPr>
      <w:widowControl w:val="0"/>
      <w:autoSpaceDE w:val="0"/>
      <w:autoSpaceDN w:val="0"/>
      <w:adjustRightInd w:val="0"/>
      <w:ind w:firstLine="720"/>
    </w:pPr>
    <w:rPr>
      <w:rFonts w:ascii="Verdana" w:hAnsi="Verdana" w:cs="Verdana"/>
      <w:sz w:val="22"/>
      <w:szCs w:val="22"/>
    </w:rPr>
  </w:style>
  <w:style w:type="paragraph" w:customStyle="1" w:styleId="13">
    <w:name w:val="Заголовок1"/>
    <w:basedOn w:val="aff1"/>
    <w:next w:val="a1"/>
    <w:uiPriority w:val="99"/>
    <w:rsid w:val="00B1446F"/>
    <w:rPr>
      <w:b/>
      <w:bCs/>
      <w:color w:val="0058A9"/>
      <w:shd w:val="clear" w:color="auto" w:fill="F0F0F0"/>
    </w:rPr>
  </w:style>
  <w:style w:type="paragraph" w:customStyle="1" w:styleId="aff2">
    <w:name w:val="Заголовок группы контролов"/>
    <w:basedOn w:val="a1"/>
    <w:next w:val="a1"/>
    <w:uiPriority w:val="99"/>
    <w:rsid w:val="00B1446F"/>
    <w:pPr>
      <w:widowControl w:val="0"/>
      <w:autoSpaceDE w:val="0"/>
      <w:autoSpaceDN w:val="0"/>
      <w:adjustRightInd w:val="0"/>
      <w:ind w:firstLine="720"/>
    </w:pPr>
    <w:rPr>
      <w:rFonts w:ascii="Arial" w:hAnsi="Arial" w:cs="Arial"/>
      <w:b/>
      <w:bCs/>
      <w:color w:val="000000"/>
    </w:rPr>
  </w:style>
  <w:style w:type="paragraph" w:customStyle="1" w:styleId="aff3">
    <w:name w:val="Заголовок для информации об изменениях"/>
    <w:basedOn w:val="1"/>
    <w:next w:val="a1"/>
    <w:uiPriority w:val="99"/>
    <w:rsid w:val="00B1446F"/>
    <w:pPr>
      <w:widowControl w:val="0"/>
      <w:autoSpaceDE w:val="0"/>
      <w:autoSpaceDN w:val="0"/>
      <w:adjustRightInd w:val="0"/>
      <w:spacing w:before="0" w:beforeAutospacing="0" w:after="108" w:afterAutospacing="0"/>
      <w:jc w:val="center"/>
      <w:outlineLvl w:val="9"/>
    </w:pPr>
    <w:rPr>
      <w:rFonts w:ascii="Arial" w:hAnsi="Arial" w:cs="Arial"/>
      <w:b w:val="0"/>
      <w:bCs w:val="0"/>
      <w:color w:val="26282F"/>
      <w:kern w:val="0"/>
      <w:sz w:val="18"/>
      <w:szCs w:val="18"/>
      <w:shd w:val="clear" w:color="auto" w:fill="FFFFFF"/>
    </w:rPr>
  </w:style>
  <w:style w:type="paragraph" w:customStyle="1" w:styleId="aff4">
    <w:name w:val="Заголовок распахивающейся части диалога"/>
    <w:basedOn w:val="a1"/>
    <w:next w:val="a1"/>
    <w:uiPriority w:val="99"/>
    <w:rsid w:val="00B1446F"/>
    <w:pPr>
      <w:widowControl w:val="0"/>
      <w:autoSpaceDE w:val="0"/>
      <w:autoSpaceDN w:val="0"/>
      <w:adjustRightInd w:val="0"/>
      <w:ind w:firstLine="720"/>
    </w:pPr>
    <w:rPr>
      <w:rFonts w:ascii="Arial" w:hAnsi="Arial" w:cs="Arial"/>
      <w:i/>
      <w:iCs/>
      <w:color w:val="000080"/>
      <w:sz w:val="22"/>
      <w:szCs w:val="22"/>
    </w:rPr>
  </w:style>
  <w:style w:type="character" w:customStyle="1" w:styleId="aff5">
    <w:name w:val="Заголовок своего сообщения"/>
    <w:uiPriority w:val="99"/>
    <w:rsid w:val="00B1446F"/>
  </w:style>
  <w:style w:type="paragraph" w:customStyle="1" w:styleId="aff6">
    <w:name w:val="Заголовок статьи"/>
    <w:basedOn w:val="a1"/>
    <w:next w:val="a1"/>
    <w:uiPriority w:val="99"/>
    <w:rsid w:val="00B1446F"/>
    <w:pPr>
      <w:widowControl w:val="0"/>
      <w:autoSpaceDE w:val="0"/>
      <w:autoSpaceDN w:val="0"/>
      <w:adjustRightInd w:val="0"/>
      <w:ind w:left="1612" w:hanging="892"/>
    </w:pPr>
    <w:rPr>
      <w:rFonts w:ascii="Arial" w:hAnsi="Arial" w:cs="Arial"/>
    </w:rPr>
  </w:style>
  <w:style w:type="character" w:customStyle="1" w:styleId="aff7">
    <w:name w:val="Заголовок чужого сообщения"/>
    <w:uiPriority w:val="99"/>
    <w:rsid w:val="00B1446F"/>
    <w:rPr>
      <w:b/>
      <w:bCs/>
      <w:color w:val="FF0000"/>
    </w:rPr>
  </w:style>
  <w:style w:type="paragraph" w:customStyle="1" w:styleId="aff8">
    <w:name w:val="Заголовок ЭР (левое окно)"/>
    <w:basedOn w:val="a1"/>
    <w:next w:val="a1"/>
    <w:uiPriority w:val="99"/>
    <w:rsid w:val="00B1446F"/>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9">
    <w:name w:val="Заголовок ЭР (правое окно)"/>
    <w:basedOn w:val="aff8"/>
    <w:next w:val="a1"/>
    <w:uiPriority w:val="99"/>
    <w:rsid w:val="00B1446F"/>
    <w:pPr>
      <w:spacing w:after="0"/>
      <w:jc w:val="left"/>
    </w:pPr>
  </w:style>
  <w:style w:type="paragraph" w:customStyle="1" w:styleId="affa">
    <w:name w:val="Интерактивный заголовок"/>
    <w:basedOn w:val="13"/>
    <w:next w:val="a1"/>
    <w:uiPriority w:val="99"/>
    <w:rsid w:val="00B1446F"/>
    <w:rPr>
      <w:u w:val="single"/>
    </w:rPr>
  </w:style>
  <w:style w:type="paragraph" w:customStyle="1" w:styleId="affb">
    <w:name w:val="Текст информации об изменениях"/>
    <w:basedOn w:val="a1"/>
    <w:next w:val="a1"/>
    <w:uiPriority w:val="99"/>
    <w:rsid w:val="00B1446F"/>
    <w:pPr>
      <w:widowControl w:val="0"/>
      <w:autoSpaceDE w:val="0"/>
      <w:autoSpaceDN w:val="0"/>
      <w:adjustRightInd w:val="0"/>
      <w:ind w:firstLine="720"/>
    </w:pPr>
    <w:rPr>
      <w:rFonts w:ascii="Arial" w:hAnsi="Arial" w:cs="Arial"/>
      <w:color w:val="353842"/>
      <w:sz w:val="18"/>
      <w:szCs w:val="18"/>
    </w:rPr>
  </w:style>
  <w:style w:type="paragraph" w:customStyle="1" w:styleId="affc">
    <w:name w:val="Информация об изменениях"/>
    <w:basedOn w:val="affb"/>
    <w:next w:val="a1"/>
    <w:uiPriority w:val="99"/>
    <w:rsid w:val="00B1446F"/>
    <w:pPr>
      <w:spacing w:before="180"/>
      <w:ind w:left="360" w:right="360" w:firstLine="0"/>
    </w:pPr>
    <w:rPr>
      <w:shd w:val="clear" w:color="auto" w:fill="EAEFED"/>
    </w:rPr>
  </w:style>
  <w:style w:type="paragraph" w:customStyle="1" w:styleId="affd">
    <w:name w:val="Текст (справка)"/>
    <w:basedOn w:val="a1"/>
    <w:next w:val="a1"/>
    <w:uiPriority w:val="99"/>
    <w:rsid w:val="00B1446F"/>
    <w:pPr>
      <w:widowControl w:val="0"/>
      <w:autoSpaceDE w:val="0"/>
      <w:autoSpaceDN w:val="0"/>
      <w:adjustRightInd w:val="0"/>
      <w:ind w:left="170" w:right="170"/>
    </w:pPr>
    <w:rPr>
      <w:rFonts w:ascii="Arial" w:hAnsi="Arial" w:cs="Arial"/>
    </w:rPr>
  </w:style>
  <w:style w:type="paragraph" w:customStyle="1" w:styleId="affe">
    <w:name w:val="Комментарий"/>
    <w:basedOn w:val="affd"/>
    <w:next w:val="a1"/>
    <w:uiPriority w:val="99"/>
    <w:rsid w:val="00B1446F"/>
    <w:pPr>
      <w:spacing w:before="75"/>
      <w:ind w:right="0"/>
    </w:pPr>
    <w:rPr>
      <w:color w:val="353842"/>
      <w:shd w:val="clear" w:color="auto" w:fill="F0F0F0"/>
    </w:rPr>
  </w:style>
  <w:style w:type="paragraph" w:customStyle="1" w:styleId="afff">
    <w:name w:val="Информация об изменениях документа"/>
    <w:basedOn w:val="affe"/>
    <w:next w:val="a1"/>
    <w:uiPriority w:val="99"/>
    <w:rsid w:val="00B1446F"/>
    <w:rPr>
      <w:i/>
      <w:iCs/>
    </w:rPr>
  </w:style>
  <w:style w:type="paragraph" w:customStyle="1" w:styleId="afff0">
    <w:name w:val="Текст (лев. подпись)"/>
    <w:basedOn w:val="a1"/>
    <w:next w:val="a1"/>
    <w:uiPriority w:val="99"/>
    <w:rsid w:val="00B1446F"/>
    <w:pPr>
      <w:widowControl w:val="0"/>
      <w:autoSpaceDE w:val="0"/>
      <w:autoSpaceDN w:val="0"/>
      <w:adjustRightInd w:val="0"/>
    </w:pPr>
    <w:rPr>
      <w:rFonts w:ascii="Arial" w:hAnsi="Arial" w:cs="Arial"/>
    </w:rPr>
  </w:style>
  <w:style w:type="paragraph" w:customStyle="1" w:styleId="afff1">
    <w:name w:val="Колонтитул (левый)"/>
    <w:basedOn w:val="afff0"/>
    <w:next w:val="a1"/>
    <w:uiPriority w:val="99"/>
    <w:rsid w:val="00B1446F"/>
    <w:rPr>
      <w:sz w:val="14"/>
      <w:szCs w:val="14"/>
    </w:rPr>
  </w:style>
  <w:style w:type="paragraph" w:customStyle="1" w:styleId="afff2">
    <w:name w:val="Текст (прав. подпись)"/>
    <w:basedOn w:val="a1"/>
    <w:next w:val="a1"/>
    <w:uiPriority w:val="99"/>
    <w:rsid w:val="00B1446F"/>
    <w:pPr>
      <w:widowControl w:val="0"/>
      <w:autoSpaceDE w:val="0"/>
      <w:autoSpaceDN w:val="0"/>
      <w:adjustRightInd w:val="0"/>
      <w:jc w:val="right"/>
    </w:pPr>
    <w:rPr>
      <w:rFonts w:ascii="Arial" w:hAnsi="Arial" w:cs="Arial"/>
    </w:rPr>
  </w:style>
  <w:style w:type="paragraph" w:customStyle="1" w:styleId="afff3">
    <w:name w:val="Колонтитул (правый)"/>
    <w:basedOn w:val="afff2"/>
    <w:next w:val="a1"/>
    <w:uiPriority w:val="99"/>
    <w:rsid w:val="00B1446F"/>
    <w:rPr>
      <w:sz w:val="14"/>
      <w:szCs w:val="14"/>
    </w:rPr>
  </w:style>
  <w:style w:type="paragraph" w:customStyle="1" w:styleId="afff4">
    <w:name w:val="Комментарий пользователя"/>
    <w:basedOn w:val="affe"/>
    <w:next w:val="a1"/>
    <w:uiPriority w:val="99"/>
    <w:rsid w:val="00B1446F"/>
    <w:pPr>
      <w:jc w:val="left"/>
    </w:pPr>
    <w:rPr>
      <w:shd w:val="clear" w:color="auto" w:fill="FFDFE0"/>
    </w:rPr>
  </w:style>
  <w:style w:type="paragraph" w:customStyle="1" w:styleId="afff5">
    <w:name w:val="Куда обратиться?"/>
    <w:basedOn w:val="afb"/>
    <w:next w:val="a1"/>
    <w:uiPriority w:val="99"/>
    <w:rsid w:val="00B1446F"/>
  </w:style>
  <w:style w:type="paragraph" w:customStyle="1" w:styleId="afff6">
    <w:name w:val="Моноширинный"/>
    <w:basedOn w:val="a1"/>
    <w:next w:val="a1"/>
    <w:uiPriority w:val="99"/>
    <w:rsid w:val="00B1446F"/>
    <w:pPr>
      <w:widowControl w:val="0"/>
      <w:autoSpaceDE w:val="0"/>
      <w:autoSpaceDN w:val="0"/>
      <w:adjustRightInd w:val="0"/>
    </w:pPr>
    <w:rPr>
      <w:rFonts w:ascii="Courier New" w:hAnsi="Courier New" w:cs="Courier New"/>
    </w:rPr>
  </w:style>
  <w:style w:type="character" w:customStyle="1" w:styleId="afff7">
    <w:name w:val="Найденные слова"/>
    <w:uiPriority w:val="99"/>
    <w:rsid w:val="00B1446F"/>
    <w:rPr>
      <w:b w:val="0"/>
      <w:bCs w:val="0"/>
      <w:color w:val="26282F"/>
      <w:shd w:val="clear" w:color="auto" w:fill="FFF580"/>
    </w:rPr>
  </w:style>
  <w:style w:type="paragraph" w:customStyle="1" w:styleId="afff8">
    <w:name w:val="Напишите нам"/>
    <w:basedOn w:val="a1"/>
    <w:next w:val="a1"/>
    <w:uiPriority w:val="99"/>
    <w:rsid w:val="00B1446F"/>
    <w:pPr>
      <w:widowControl w:val="0"/>
      <w:autoSpaceDE w:val="0"/>
      <w:autoSpaceDN w:val="0"/>
      <w:adjustRightInd w:val="0"/>
      <w:spacing w:before="90" w:after="90"/>
      <w:ind w:left="180" w:right="180"/>
    </w:pPr>
    <w:rPr>
      <w:rFonts w:ascii="Arial" w:hAnsi="Arial" w:cs="Arial"/>
      <w:sz w:val="20"/>
      <w:szCs w:val="20"/>
      <w:shd w:val="clear" w:color="auto" w:fill="EFFFAD"/>
    </w:rPr>
  </w:style>
  <w:style w:type="character" w:customStyle="1" w:styleId="afff9">
    <w:name w:val="Не вступил в силу"/>
    <w:uiPriority w:val="99"/>
    <w:rsid w:val="00B1446F"/>
    <w:rPr>
      <w:b w:val="0"/>
      <w:bCs w:val="0"/>
      <w:color w:val="000000"/>
      <w:shd w:val="clear" w:color="auto" w:fill="D8EDE8"/>
    </w:rPr>
  </w:style>
  <w:style w:type="paragraph" w:customStyle="1" w:styleId="afffa">
    <w:name w:val="Необходимые документы"/>
    <w:basedOn w:val="afb"/>
    <w:next w:val="a1"/>
    <w:uiPriority w:val="99"/>
    <w:rsid w:val="00B1446F"/>
    <w:pPr>
      <w:ind w:firstLine="118"/>
    </w:pPr>
  </w:style>
  <w:style w:type="paragraph" w:customStyle="1" w:styleId="afffb">
    <w:name w:val="Нормальный (таблица)"/>
    <w:basedOn w:val="a1"/>
    <w:next w:val="a1"/>
    <w:uiPriority w:val="99"/>
    <w:rsid w:val="00B1446F"/>
    <w:pPr>
      <w:widowControl w:val="0"/>
      <w:autoSpaceDE w:val="0"/>
      <w:autoSpaceDN w:val="0"/>
      <w:adjustRightInd w:val="0"/>
    </w:pPr>
    <w:rPr>
      <w:rFonts w:ascii="Arial" w:hAnsi="Arial" w:cs="Arial"/>
    </w:rPr>
  </w:style>
  <w:style w:type="paragraph" w:customStyle="1" w:styleId="afffc">
    <w:name w:val="Таблицы (моноширинный)"/>
    <w:basedOn w:val="a1"/>
    <w:next w:val="a1"/>
    <w:uiPriority w:val="99"/>
    <w:rsid w:val="00B1446F"/>
    <w:pPr>
      <w:widowControl w:val="0"/>
      <w:autoSpaceDE w:val="0"/>
      <w:autoSpaceDN w:val="0"/>
      <w:adjustRightInd w:val="0"/>
    </w:pPr>
    <w:rPr>
      <w:rFonts w:ascii="Courier New" w:hAnsi="Courier New" w:cs="Courier New"/>
    </w:rPr>
  </w:style>
  <w:style w:type="paragraph" w:customStyle="1" w:styleId="afffd">
    <w:name w:val="Оглавление"/>
    <w:basedOn w:val="afffc"/>
    <w:next w:val="a1"/>
    <w:uiPriority w:val="99"/>
    <w:rsid w:val="00B1446F"/>
    <w:pPr>
      <w:ind w:left="140"/>
    </w:pPr>
  </w:style>
  <w:style w:type="character" w:customStyle="1" w:styleId="afffe">
    <w:name w:val="Опечатки"/>
    <w:uiPriority w:val="99"/>
    <w:rsid w:val="00B1446F"/>
    <w:rPr>
      <w:color w:val="FF0000"/>
    </w:rPr>
  </w:style>
  <w:style w:type="paragraph" w:customStyle="1" w:styleId="affff">
    <w:name w:val="Переменная часть"/>
    <w:basedOn w:val="aff1"/>
    <w:next w:val="a1"/>
    <w:uiPriority w:val="99"/>
    <w:rsid w:val="00B1446F"/>
    <w:rPr>
      <w:sz w:val="18"/>
      <w:szCs w:val="18"/>
    </w:rPr>
  </w:style>
  <w:style w:type="paragraph" w:customStyle="1" w:styleId="affff0">
    <w:name w:val="Подвал для информации об изменениях"/>
    <w:basedOn w:val="1"/>
    <w:next w:val="a1"/>
    <w:uiPriority w:val="99"/>
    <w:rsid w:val="00B1446F"/>
    <w:pPr>
      <w:widowControl w:val="0"/>
      <w:autoSpaceDE w:val="0"/>
      <w:autoSpaceDN w:val="0"/>
      <w:adjustRightInd w:val="0"/>
      <w:spacing w:before="108" w:beforeAutospacing="0" w:after="108" w:afterAutospacing="0"/>
      <w:jc w:val="center"/>
      <w:outlineLvl w:val="9"/>
    </w:pPr>
    <w:rPr>
      <w:rFonts w:ascii="Arial" w:hAnsi="Arial" w:cs="Arial"/>
      <w:b w:val="0"/>
      <w:bCs w:val="0"/>
      <w:color w:val="26282F"/>
      <w:kern w:val="0"/>
      <w:sz w:val="18"/>
      <w:szCs w:val="18"/>
    </w:rPr>
  </w:style>
  <w:style w:type="paragraph" w:customStyle="1" w:styleId="affff1">
    <w:name w:val="Подзаголовок для информации об изменениях"/>
    <w:basedOn w:val="affb"/>
    <w:next w:val="a1"/>
    <w:uiPriority w:val="99"/>
    <w:rsid w:val="00B1446F"/>
    <w:rPr>
      <w:b/>
      <w:bCs/>
    </w:rPr>
  </w:style>
  <w:style w:type="paragraph" w:customStyle="1" w:styleId="affff2">
    <w:name w:val="Подчёркнутый текст"/>
    <w:basedOn w:val="a1"/>
    <w:next w:val="a1"/>
    <w:uiPriority w:val="99"/>
    <w:rsid w:val="00B1446F"/>
    <w:pPr>
      <w:widowControl w:val="0"/>
      <w:pBdr>
        <w:bottom w:val="single" w:sz="4" w:space="0" w:color="auto"/>
      </w:pBdr>
      <w:autoSpaceDE w:val="0"/>
      <w:autoSpaceDN w:val="0"/>
      <w:adjustRightInd w:val="0"/>
      <w:ind w:firstLine="720"/>
    </w:pPr>
    <w:rPr>
      <w:rFonts w:ascii="Arial" w:hAnsi="Arial" w:cs="Arial"/>
    </w:rPr>
  </w:style>
  <w:style w:type="paragraph" w:customStyle="1" w:styleId="affff3">
    <w:name w:val="Постоянная часть"/>
    <w:basedOn w:val="aff1"/>
    <w:next w:val="a1"/>
    <w:uiPriority w:val="99"/>
    <w:rsid w:val="00B1446F"/>
    <w:rPr>
      <w:sz w:val="20"/>
      <w:szCs w:val="20"/>
    </w:rPr>
  </w:style>
  <w:style w:type="paragraph" w:customStyle="1" w:styleId="affff4">
    <w:name w:val="Прижатый влево"/>
    <w:basedOn w:val="a1"/>
    <w:next w:val="a1"/>
    <w:uiPriority w:val="99"/>
    <w:rsid w:val="00B1446F"/>
    <w:pPr>
      <w:widowControl w:val="0"/>
      <w:autoSpaceDE w:val="0"/>
      <w:autoSpaceDN w:val="0"/>
      <w:adjustRightInd w:val="0"/>
    </w:pPr>
    <w:rPr>
      <w:rFonts w:ascii="Arial" w:hAnsi="Arial" w:cs="Arial"/>
    </w:rPr>
  </w:style>
  <w:style w:type="paragraph" w:customStyle="1" w:styleId="affff5">
    <w:name w:val="Пример."/>
    <w:basedOn w:val="afb"/>
    <w:next w:val="a1"/>
    <w:uiPriority w:val="99"/>
    <w:rsid w:val="00B1446F"/>
  </w:style>
  <w:style w:type="paragraph" w:customStyle="1" w:styleId="affff6">
    <w:name w:val="Примечание."/>
    <w:basedOn w:val="afb"/>
    <w:next w:val="a1"/>
    <w:uiPriority w:val="99"/>
    <w:rsid w:val="00B1446F"/>
  </w:style>
  <w:style w:type="character" w:customStyle="1" w:styleId="affff7">
    <w:name w:val="Продолжение ссылки"/>
    <w:uiPriority w:val="99"/>
    <w:rsid w:val="00B1446F"/>
  </w:style>
  <w:style w:type="paragraph" w:customStyle="1" w:styleId="affff8">
    <w:name w:val="Словарная статья"/>
    <w:basedOn w:val="a1"/>
    <w:next w:val="a1"/>
    <w:uiPriority w:val="99"/>
    <w:rsid w:val="00B1446F"/>
    <w:pPr>
      <w:widowControl w:val="0"/>
      <w:autoSpaceDE w:val="0"/>
      <w:autoSpaceDN w:val="0"/>
      <w:adjustRightInd w:val="0"/>
      <w:ind w:right="118"/>
    </w:pPr>
    <w:rPr>
      <w:rFonts w:ascii="Arial" w:hAnsi="Arial" w:cs="Arial"/>
    </w:rPr>
  </w:style>
  <w:style w:type="character" w:customStyle="1" w:styleId="affff9">
    <w:name w:val="Сравнение редакций"/>
    <w:uiPriority w:val="99"/>
    <w:rsid w:val="00B1446F"/>
    <w:rPr>
      <w:b w:val="0"/>
      <w:bCs w:val="0"/>
      <w:color w:val="26282F"/>
    </w:rPr>
  </w:style>
  <w:style w:type="character" w:customStyle="1" w:styleId="affffa">
    <w:name w:val="Сравнение редакций. Добавленный фрагмент"/>
    <w:uiPriority w:val="99"/>
    <w:rsid w:val="00B1446F"/>
    <w:rPr>
      <w:color w:val="000000"/>
      <w:shd w:val="clear" w:color="auto" w:fill="C1D7FF"/>
    </w:rPr>
  </w:style>
  <w:style w:type="character" w:customStyle="1" w:styleId="affffb">
    <w:name w:val="Сравнение редакций. Удаленный фрагмент"/>
    <w:uiPriority w:val="99"/>
    <w:rsid w:val="00B1446F"/>
    <w:rPr>
      <w:color w:val="000000"/>
      <w:shd w:val="clear" w:color="auto" w:fill="C4C413"/>
    </w:rPr>
  </w:style>
  <w:style w:type="paragraph" w:customStyle="1" w:styleId="affffc">
    <w:name w:val="Ссылка на официальную публикацию"/>
    <w:basedOn w:val="a1"/>
    <w:next w:val="a1"/>
    <w:uiPriority w:val="99"/>
    <w:rsid w:val="00B1446F"/>
    <w:pPr>
      <w:widowControl w:val="0"/>
      <w:autoSpaceDE w:val="0"/>
      <w:autoSpaceDN w:val="0"/>
      <w:adjustRightInd w:val="0"/>
      <w:ind w:firstLine="720"/>
    </w:pPr>
    <w:rPr>
      <w:rFonts w:ascii="Arial" w:hAnsi="Arial" w:cs="Arial"/>
    </w:rPr>
  </w:style>
  <w:style w:type="character" w:customStyle="1" w:styleId="affffd">
    <w:name w:val="Ссылка на утративший силу документ"/>
    <w:uiPriority w:val="99"/>
    <w:rsid w:val="00B1446F"/>
    <w:rPr>
      <w:b w:val="0"/>
      <w:bCs w:val="0"/>
      <w:color w:val="749232"/>
    </w:rPr>
  </w:style>
  <w:style w:type="paragraph" w:customStyle="1" w:styleId="affffe">
    <w:name w:val="Текст в таблице"/>
    <w:basedOn w:val="afffb"/>
    <w:next w:val="a1"/>
    <w:uiPriority w:val="99"/>
    <w:rsid w:val="00B1446F"/>
    <w:pPr>
      <w:ind w:firstLine="500"/>
    </w:pPr>
  </w:style>
  <w:style w:type="paragraph" w:customStyle="1" w:styleId="afffff">
    <w:name w:val="Текст ЭР (см. также)"/>
    <w:basedOn w:val="a1"/>
    <w:next w:val="a1"/>
    <w:uiPriority w:val="99"/>
    <w:rsid w:val="00B1446F"/>
    <w:pPr>
      <w:widowControl w:val="0"/>
      <w:autoSpaceDE w:val="0"/>
      <w:autoSpaceDN w:val="0"/>
      <w:adjustRightInd w:val="0"/>
      <w:spacing w:before="200"/>
    </w:pPr>
    <w:rPr>
      <w:rFonts w:ascii="Arial" w:hAnsi="Arial" w:cs="Arial"/>
      <w:sz w:val="20"/>
      <w:szCs w:val="20"/>
    </w:rPr>
  </w:style>
  <w:style w:type="paragraph" w:customStyle="1" w:styleId="afffff0">
    <w:name w:val="Технический комментарий"/>
    <w:basedOn w:val="a1"/>
    <w:next w:val="a1"/>
    <w:uiPriority w:val="99"/>
    <w:rsid w:val="00B1446F"/>
    <w:pPr>
      <w:widowControl w:val="0"/>
      <w:autoSpaceDE w:val="0"/>
      <w:autoSpaceDN w:val="0"/>
      <w:adjustRightInd w:val="0"/>
    </w:pPr>
    <w:rPr>
      <w:rFonts w:ascii="Arial" w:hAnsi="Arial" w:cs="Arial"/>
      <w:color w:val="463F31"/>
      <w:shd w:val="clear" w:color="auto" w:fill="FFFFA6"/>
    </w:rPr>
  </w:style>
  <w:style w:type="character" w:customStyle="1" w:styleId="afffff1">
    <w:name w:val="Утратил силу"/>
    <w:uiPriority w:val="99"/>
    <w:rsid w:val="00B1446F"/>
    <w:rPr>
      <w:b w:val="0"/>
      <w:bCs w:val="0"/>
      <w:strike/>
      <w:color w:val="666600"/>
    </w:rPr>
  </w:style>
  <w:style w:type="paragraph" w:customStyle="1" w:styleId="afffff2">
    <w:name w:val="Формула"/>
    <w:basedOn w:val="a1"/>
    <w:next w:val="a1"/>
    <w:uiPriority w:val="99"/>
    <w:rsid w:val="00B1446F"/>
    <w:pPr>
      <w:widowControl w:val="0"/>
      <w:autoSpaceDE w:val="0"/>
      <w:autoSpaceDN w:val="0"/>
      <w:adjustRightInd w:val="0"/>
      <w:spacing w:before="240" w:after="240"/>
      <w:ind w:left="420" w:right="420" w:firstLine="300"/>
    </w:pPr>
    <w:rPr>
      <w:rFonts w:ascii="Arial" w:hAnsi="Arial" w:cs="Arial"/>
      <w:shd w:val="clear" w:color="auto" w:fill="F5F3DA"/>
    </w:rPr>
  </w:style>
  <w:style w:type="paragraph" w:customStyle="1" w:styleId="afffff3">
    <w:name w:val="Центрированный (таблица)"/>
    <w:basedOn w:val="afffb"/>
    <w:next w:val="a1"/>
    <w:uiPriority w:val="99"/>
    <w:rsid w:val="00B1446F"/>
    <w:pPr>
      <w:jc w:val="center"/>
    </w:pPr>
  </w:style>
  <w:style w:type="paragraph" w:customStyle="1" w:styleId="-">
    <w:name w:val="ЭР-содержание (правое окно)"/>
    <w:basedOn w:val="a1"/>
    <w:next w:val="a1"/>
    <w:uiPriority w:val="99"/>
    <w:rsid w:val="00B1446F"/>
    <w:pPr>
      <w:widowControl w:val="0"/>
      <w:autoSpaceDE w:val="0"/>
      <w:autoSpaceDN w:val="0"/>
      <w:adjustRightInd w:val="0"/>
      <w:spacing w:before="300"/>
    </w:pPr>
    <w:rPr>
      <w:rFonts w:ascii="Arial" w:hAnsi="Arial" w:cs="Arial"/>
    </w:rPr>
  </w:style>
  <w:style w:type="paragraph" w:styleId="afffff4">
    <w:name w:val="No Spacing"/>
    <w:link w:val="afffff5"/>
    <w:uiPriority w:val="1"/>
    <w:qFormat/>
    <w:rsid w:val="006E161C"/>
    <w:rPr>
      <w:sz w:val="24"/>
      <w:szCs w:val="24"/>
    </w:rPr>
  </w:style>
  <w:style w:type="paragraph" w:customStyle="1" w:styleId="xl63">
    <w:name w:val="xl63"/>
    <w:basedOn w:val="a1"/>
    <w:rsid w:val="008E0DF2"/>
    <w:pPr>
      <w:spacing w:before="100" w:beforeAutospacing="1" w:after="100" w:afterAutospacing="1"/>
    </w:pPr>
  </w:style>
  <w:style w:type="paragraph" w:customStyle="1" w:styleId="xl64">
    <w:name w:val="xl64"/>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65">
    <w:name w:val="xl65"/>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
    <w:name w:val="xl66"/>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8"/>
      <w:szCs w:val="28"/>
    </w:rPr>
  </w:style>
  <w:style w:type="paragraph" w:customStyle="1" w:styleId="xl67">
    <w:name w:val="xl67"/>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8">
    <w:name w:val="xl68"/>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8"/>
      <w:szCs w:val="28"/>
    </w:rPr>
  </w:style>
  <w:style w:type="paragraph" w:customStyle="1" w:styleId="xl69">
    <w:name w:val="xl69"/>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0">
    <w:name w:val="xl70"/>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1">
    <w:name w:val="xl71"/>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5">
    <w:name w:val="xl75"/>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7">
    <w:name w:val="xl77"/>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8">
    <w:name w:val="xl78"/>
    <w:basedOn w:val="a1"/>
    <w:rsid w:val="008E0D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rsid w:val="007A3C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8"/>
      <w:szCs w:val="28"/>
    </w:rPr>
  </w:style>
  <w:style w:type="paragraph" w:customStyle="1" w:styleId="xl80">
    <w:name w:val="xl80"/>
    <w:basedOn w:val="a1"/>
    <w:rsid w:val="007A3C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1"/>
    <w:rsid w:val="007A3C4F"/>
    <w:pPr>
      <w:pBdr>
        <w:top w:val="single" w:sz="4" w:space="0" w:color="auto"/>
        <w:left w:val="single" w:sz="4" w:space="0" w:color="auto"/>
        <w:right w:val="single" w:sz="4" w:space="0" w:color="auto"/>
      </w:pBdr>
      <w:spacing w:before="100" w:beforeAutospacing="1" w:after="100" w:afterAutospacing="1"/>
      <w:textAlignment w:val="center"/>
    </w:pPr>
    <w:rPr>
      <w:color w:val="FF0000"/>
      <w:sz w:val="28"/>
      <w:szCs w:val="28"/>
    </w:rPr>
  </w:style>
  <w:style w:type="paragraph" w:customStyle="1" w:styleId="xl82">
    <w:name w:val="xl82"/>
    <w:basedOn w:val="a1"/>
    <w:rsid w:val="007A3C4F"/>
    <w:pPr>
      <w:pBdr>
        <w:left w:val="single" w:sz="4" w:space="0" w:color="auto"/>
        <w:right w:val="single" w:sz="4" w:space="0" w:color="auto"/>
      </w:pBdr>
      <w:spacing w:before="100" w:beforeAutospacing="1" w:after="100" w:afterAutospacing="1"/>
      <w:textAlignment w:val="center"/>
    </w:pPr>
    <w:rPr>
      <w:color w:val="FF0000"/>
      <w:sz w:val="28"/>
      <w:szCs w:val="28"/>
    </w:rPr>
  </w:style>
  <w:style w:type="paragraph" w:customStyle="1" w:styleId="xl83">
    <w:name w:val="xl83"/>
    <w:basedOn w:val="a1"/>
    <w:rsid w:val="007A3C4F"/>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4">
    <w:name w:val="xl84"/>
    <w:basedOn w:val="a1"/>
    <w:rsid w:val="007A3C4F"/>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5">
    <w:name w:val="xl85"/>
    <w:basedOn w:val="a1"/>
    <w:rsid w:val="007A3C4F"/>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character" w:styleId="afffff6">
    <w:name w:val="annotation reference"/>
    <w:basedOn w:val="a2"/>
    <w:semiHidden/>
    <w:unhideWhenUsed/>
    <w:rsid w:val="001005C7"/>
    <w:rPr>
      <w:sz w:val="16"/>
      <w:szCs w:val="16"/>
    </w:rPr>
  </w:style>
  <w:style w:type="paragraph" w:styleId="afffff7">
    <w:name w:val="annotation text"/>
    <w:basedOn w:val="a1"/>
    <w:link w:val="afffff8"/>
    <w:semiHidden/>
    <w:unhideWhenUsed/>
    <w:rsid w:val="001005C7"/>
    <w:rPr>
      <w:sz w:val="20"/>
      <w:szCs w:val="20"/>
    </w:rPr>
  </w:style>
  <w:style w:type="character" w:customStyle="1" w:styleId="afffff8">
    <w:name w:val="Текст примечания Знак"/>
    <w:basedOn w:val="a2"/>
    <w:link w:val="afffff7"/>
    <w:semiHidden/>
    <w:rsid w:val="001005C7"/>
  </w:style>
  <w:style w:type="paragraph" w:styleId="afffff9">
    <w:name w:val="annotation subject"/>
    <w:basedOn w:val="afffff7"/>
    <w:next w:val="afffff7"/>
    <w:link w:val="afffffa"/>
    <w:semiHidden/>
    <w:unhideWhenUsed/>
    <w:rsid w:val="001005C7"/>
    <w:rPr>
      <w:b/>
      <w:bCs/>
    </w:rPr>
  </w:style>
  <w:style w:type="character" w:customStyle="1" w:styleId="afffffa">
    <w:name w:val="Тема примечания Знак"/>
    <w:basedOn w:val="afffff8"/>
    <w:link w:val="afffff9"/>
    <w:semiHidden/>
    <w:rsid w:val="001005C7"/>
    <w:rPr>
      <w:b/>
      <w:bCs/>
    </w:rPr>
  </w:style>
  <w:style w:type="character" w:customStyle="1" w:styleId="apple-converted-space">
    <w:name w:val="apple-converted-space"/>
    <w:basedOn w:val="a2"/>
    <w:rsid w:val="00C312D5"/>
  </w:style>
  <w:style w:type="paragraph" w:styleId="afffffb">
    <w:name w:val="Block Text"/>
    <w:basedOn w:val="a1"/>
    <w:rsid w:val="008A525D"/>
    <w:pPr>
      <w:ind w:left="-993" w:right="-766"/>
    </w:pPr>
    <w:rPr>
      <w:szCs w:val="20"/>
    </w:rPr>
  </w:style>
  <w:style w:type="paragraph" w:styleId="afffffc">
    <w:name w:val="List Paragraph"/>
    <w:basedOn w:val="a1"/>
    <w:uiPriority w:val="1"/>
    <w:qFormat/>
    <w:rsid w:val="0045245D"/>
    <w:pPr>
      <w:spacing w:after="200" w:line="276" w:lineRule="auto"/>
      <w:ind w:left="720"/>
    </w:pPr>
    <w:rPr>
      <w:rFonts w:ascii="Calibri" w:hAnsi="Calibri" w:cs="Calibri"/>
      <w:sz w:val="22"/>
      <w:szCs w:val="22"/>
    </w:rPr>
  </w:style>
  <w:style w:type="paragraph" w:customStyle="1" w:styleId="u">
    <w:name w:val="u"/>
    <w:basedOn w:val="a1"/>
    <w:rsid w:val="0045245D"/>
    <w:pPr>
      <w:ind w:firstLine="539"/>
    </w:pPr>
    <w:rPr>
      <w:color w:val="000000"/>
      <w:sz w:val="18"/>
      <w:szCs w:val="18"/>
    </w:rPr>
  </w:style>
  <w:style w:type="character" w:customStyle="1" w:styleId="afffff5">
    <w:name w:val="Без интервала Знак"/>
    <w:basedOn w:val="a2"/>
    <w:link w:val="afffff4"/>
    <w:uiPriority w:val="1"/>
    <w:rsid w:val="0045245D"/>
    <w:rPr>
      <w:sz w:val="24"/>
      <w:szCs w:val="24"/>
    </w:rPr>
  </w:style>
  <w:style w:type="paragraph" w:customStyle="1" w:styleId="ConsPlusNormal">
    <w:name w:val="ConsPlusNormal"/>
    <w:rsid w:val="0045245D"/>
    <w:pPr>
      <w:widowControl w:val="0"/>
      <w:autoSpaceDE w:val="0"/>
      <w:autoSpaceDN w:val="0"/>
      <w:adjustRightInd w:val="0"/>
      <w:ind w:firstLine="720"/>
    </w:pPr>
    <w:rPr>
      <w:rFonts w:ascii="Arial" w:hAnsi="Arial" w:cs="Arial"/>
    </w:rPr>
  </w:style>
  <w:style w:type="paragraph" w:customStyle="1" w:styleId="Normalunindented">
    <w:name w:val="Normal unindented"/>
    <w:rsid w:val="0045245D"/>
    <w:pPr>
      <w:suppressAutoHyphens/>
      <w:spacing w:before="120" w:after="120" w:line="276" w:lineRule="auto"/>
    </w:pPr>
    <w:rPr>
      <w:sz w:val="22"/>
      <w:szCs w:val="22"/>
      <w:lang w:eastAsia="ar-SA"/>
    </w:rPr>
  </w:style>
  <w:style w:type="paragraph" w:customStyle="1" w:styleId="xl86">
    <w:name w:val="xl86"/>
    <w:basedOn w:val="a1"/>
    <w:rsid w:val="0045245D"/>
    <w:pPr>
      <w:pBdr>
        <w:top w:val="single" w:sz="4" w:space="0" w:color="auto"/>
        <w:left w:val="single" w:sz="4" w:space="0" w:color="auto"/>
        <w:bottom w:val="single" w:sz="4" w:space="0" w:color="auto"/>
      </w:pBdr>
      <w:spacing w:before="100" w:beforeAutospacing="1" w:after="100" w:afterAutospacing="1"/>
      <w:jc w:val="center"/>
    </w:pPr>
    <w:rPr>
      <w:sz w:val="28"/>
      <w:szCs w:val="28"/>
    </w:rPr>
  </w:style>
  <w:style w:type="paragraph" w:customStyle="1" w:styleId="xl87">
    <w:name w:val="xl87"/>
    <w:basedOn w:val="a1"/>
    <w:rsid w:val="0045245D"/>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8">
    <w:name w:val="xl88"/>
    <w:basedOn w:val="a1"/>
    <w:rsid w:val="0045245D"/>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89">
    <w:name w:val="xl89"/>
    <w:basedOn w:val="a1"/>
    <w:rsid w:val="0045245D"/>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90">
    <w:name w:val="xl90"/>
    <w:basedOn w:val="a1"/>
    <w:rsid w:val="0045245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1">
    <w:name w:val="xl91"/>
    <w:basedOn w:val="a1"/>
    <w:rsid w:val="0045245D"/>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2">
    <w:name w:val="xl92"/>
    <w:basedOn w:val="a1"/>
    <w:rsid w:val="0045245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3">
    <w:name w:val="xl93"/>
    <w:basedOn w:val="a1"/>
    <w:rsid w:val="0045245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4">
    <w:name w:val="xl94"/>
    <w:basedOn w:val="a1"/>
    <w:rsid w:val="0045245D"/>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5">
    <w:name w:val="xl95"/>
    <w:basedOn w:val="a1"/>
    <w:rsid w:val="0045245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6">
    <w:name w:val="xl96"/>
    <w:basedOn w:val="a1"/>
    <w:rsid w:val="0045245D"/>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97">
    <w:name w:val="xl97"/>
    <w:basedOn w:val="a1"/>
    <w:rsid w:val="0045245D"/>
    <w:pPr>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98">
    <w:name w:val="xl98"/>
    <w:basedOn w:val="a1"/>
    <w:rsid w:val="0045245D"/>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9">
    <w:name w:val="xl99"/>
    <w:basedOn w:val="a1"/>
    <w:rsid w:val="0045245D"/>
    <w:pPr>
      <w:pBdr>
        <w:top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0">
    <w:name w:val="xl100"/>
    <w:basedOn w:val="a1"/>
    <w:rsid w:val="0045245D"/>
    <w:pPr>
      <w:pBdr>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1">
    <w:name w:val="xl101"/>
    <w:basedOn w:val="a1"/>
    <w:rsid w:val="0045245D"/>
    <w:pPr>
      <w:pBdr>
        <w:top w:val="single" w:sz="8" w:space="0" w:color="000000"/>
        <w:left w:val="single" w:sz="8" w:space="0" w:color="000000"/>
        <w:bottom w:val="single" w:sz="8" w:space="0" w:color="auto"/>
      </w:pBdr>
      <w:spacing w:before="100" w:beforeAutospacing="1" w:after="100" w:afterAutospacing="1"/>
      <w:jc w:val="center"/>
      <w:textAlignment w:val="center"/>
    </w:pPr>
    <w:rPr>
      <w:sz w:val="28"/>
      <w:szCs w:val="28"/>
    </w:rPr>
  </w:style>
  <w:style w:type="paragraph" w:customStyle="1" w:styleId="xl102">
    <w:name w:val="xl102"/>
    <w:basedOn w:val="a1"/>
    <w:rsid w:val="0045245D"/>
    <w:pPr>
      <w:pBdr>
        <w:top w:val="single" w:sz="8" w:space="0" w:color="000000"/>
        <w:bottom w:val="single" w:sz="8" w:space="0" w:color="auto"/>
      </w:pBdr>
      <w:spacing w:before="100" w:beforeAutospacing="1" w:after="100" w:afterAutospacing="1"/>
      <w:jc w:val="center"/>
      <w:textAlignment w:val="center"/>
    </w:pPr>
    <w:rPr>
      <w:sz w:val="28"/>
      <w:szCs w:val="28"/>
    </w:rPr>
  </w:style>
  <w:style w:type="paragraph" w:customStyle="1" w:styleId="xl103">
    <w:name w:val="xl103"/>
    <w:basedOn w:val="a1"/>
    <w:rsid w:val="0045245D"/>
    <w:pPr>
      <w:pBdr>
        <w:top w:val="single" w:sz="8" w:space="0" w:color="000000"/>
        <w:bottom w:val="single" w:sz="8" w:space="0" w:color="auto"/>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1"/>
    <w:rsid w:val="0045245D"/>
    <w:pPr>
      <w:pBdr>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05">
    <w:name w:val="xl105"/>
    <w:basedOn w:val="a1"/>
    <w:rsid w:val="0045245D"/>
    <w:pPr>
      <w:pBdr>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06">
    <w:name w:val="xl106"/>
    <w:basedOn w:val="a1"/>
    <w:rsid w:val="0045245D"/>
    <w:pPr>
      <w:pBdr>
        <w:left w:val="single" w:sz="4" w:space="0" w:color="auto"/>
        <w:right w:val="single" w:sz="8" w:space="0" w:color="000000"/>
      </w:pBdr>
      <w:spacing w:before="100" w:beforeAutospacing="1" w:after="100" w:afterAutospacing="1"/>
      <w:jc w:val="center"/>
      <w:textAlignment w:val="center"/>
    </w:pPr>
    <w:rPr>
      <w:sz w:val="28"/>
      <w:szCs w:val="28"/>
    </w:rPr>
  </w:style>
  <w:style w:type="paragraph" w:customStyle="1" w:styleId="xl107">
    <w:name w:val="xl107"/>
    <w:basedOn w:val="a1"/>
    <w:rsid w:val="0045245D"/>
    <w:pPr>
      <w:pBdr>
        <w:left w:val="single" w:sz="4" w:space="0" w:color="auto"/>
        <w:bottom w:val="single" w:sz="4" w:space="0" w:color="auto"/>
        <w:right w:val="single" w:sz="8" w:space="0" w:color="000000"/>
      </w:pBdr>
      <w:spacing w:before="100" w:beforeAutospacing="1" w:after="100" w:afterAutospacing="1"/>
      <w:jc w:val="center"/>
      <w:textAlignment w:val="center"/>
    </w:pPr>
    <w:rPr>
      <w:sz w:val="28"/>
      <w:szCs w:val="28"/>
    </w:rPr>
  </w:style>
  <w:style w:type="paragraph" w:customStyle="1" w:styleId="xl108">
    <w:name w:val="xl108"/>
    <w:basedOn w:val="a1"/>
    <w:rsid w:val="0045245D"/>
    <w:pPr>
      <w:pBdr>
        <w:top w:val="single" w:sz="8" w:space="0" w:color="auto"/>
        <w:left w:val="single" w:sz="8" w:space="0" w:color="000000"/>
        <w:right w:val="single" w:sz="8" w:space="0" w:color="auto"/>
      </w:pBdr>
      <w:spacing w:before="100" w:beforeAutospacing="1" w:after="100" w:afterAutospacing="1"/>
      <w:jc w:val="center"/>
      <w:textAlignment w:val="center"/>
    </w:pPr>
    <w:rPr>
      <w:sz w:val="28"/>
      <w:szCs w:val="28"/>
    </w:rPr>
  </w:style>
  <w:style w:type="paragraph" w:customStyle="1" w:styleId="xl109">
    <w:name w:val="xl109"/>
    <w:basedOn w:val="a1"/>
    <w:rsid w:val="0045245D"/>
    <w:pPr>
      <w:pBdr>
        <w:left w:val="single" w:sz="8" w:space="0" w:color="000000"/>
        <w:right w:val="single" w:sz="8" w:space="0" w:color="auto"/>
      </w:pBdr>
      <w:spacing w:before="100" w:beforeAutospacing="1" w:after="100" w:afterAutospacing="1"/>
      <w:jc w:val="center"/>
      <w:textAlignment w:val="center"/>
    </w:pPr>
    <w:rPr>
      <w:sz w:val="28"/>
      <w:szCs w:val="28"/>
    </w:rPr>
  </w:style>
  <w:style w:type="paragraph" w:customStyle="1" w:styleId="xl110">
    <w:name w:val="xl110"/>
    <w:basedOn w:val="a1"/>
    <w:rsid w:val="0045245D"/>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11">
    <w:name w:val="xl111"/>
    <w:basedOn w:val="a1"/>
    <w:rsid w:val="0045245D"/>
    <w:pPr>
      <w:pBdr>
        <w:left w:val="single" w:sz="8" w:space="0" w:color="000000"/>
        <w:bottom w:val="single" w:sz="4" w:space="0" w:color="auto"/>
        <w:right w:val="single" w:sz="8" w:space="0" w:color="000000"/>
      </w:pBdr>
      <w:spacing w:before="100" w:beforeAutospacing="1" w:after="100" w:afterAutospacing="1"/>
      <w:jc w:val="center"/>
      <w:textAlignment w:val="center"/>
    </w:pPr>
    <w:rPr>
      <w:sz w:val="28"/>
      <w:szCs w:val="28"/>
    </w:rPr>
  </w:style>
  <w:style w:type="paragraph" w:customStyle="1" w:styleId="xl112">
    <w:name w:val="xl112"/>
    <w:basedOn w:val="a1"/>
    <w:rsid w:val="0045245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113">
    <w:name w:val="xl113"/>
    <w:basedOn w:val="a1"/>
    <w:rsid w:val="0045245D"/>
    <w:pPr>
      <w:pBdr>
        <w:left w:val="single" w:sz="4" w:space="0" w:color="auto"/>
        <w:right w:val="single" w:sz="4" w:space="0" w:color="auto"/>
      </w:pBdr>
      <w:spacing w:before="100" w:beforeAutospacing="1" w:after="100" w:afterAutospacing="1"/>
      <w:textAlignment w:val="center"/>
    </w:pPr>
    <w:rPr>
      <w:sz w:val="28"/>
      <w:szCs w:val="28"/>
    </w:rPr>
  </w:style>
  <w:style w:type="paragraph" w:customStyle="1" w:styleId="xl114">
    <w:name w:val="xl114"/>
    <w:basedOn w:val="a1"/>
    <w:rsid w:val="0045245D"/>
    <w:pPr>
      <w:pBdr>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styleId="HTML">
    <w:name w:val="HTML Preformatted"/>
    <w:basedOn w:val="a1"/>
    <w:link w:val="HTML0"/>
    <w:semiHidden/>
    <w:unhideWhenUsed/>
    <w:rsid w:val="00452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semiHidden/>
    <w:rsid w:val="0045245D"/>
    <w:rPr>
      <w:rFonts w:ascii="Courier New" w:hAnsi="Courier New" w:cs="Courier New"/>
    </w:rPr>
  </w:style>
  <w:style w:type="paragraph" w:styleId="afffffd">
    <w:name w:val="Normal (Web)"/>
    <w:basedOn w:val="a1"/>
    <w:uiPriority w:val="99"/>
    <w:unhideWhenUsed/>
    <w:rsid w:val="0045245D"/>
    <w:pPr>
      <w:spacing w:before="100" w:beforeAutospacing="1" w:after="100" w:afterAutospacing="1"/>
    </w:pPr>
  </w:style>
  <w:style w:type="paragraph" w:styleId="61">
    <w:name w:val="toc 6"/>
    <w:basedOn w:val="a1"/>
    <w:next w:val="a1"/>
    <w:autoRedefine/>
    <w:unhideWhenUsed/>
    <w:rsid w:val="0045245D"/>
    <w:pPr>
      <w:ind w:left="1200"/>
    </w:pPr>
    <w:rPr>
      <w:rFonts w:eastAsia="Batang"/>
      <w:lang w:eastAsia="ko-KR"/>
    </w:rPr>
  </w:style>
  <w:style w:type="paragraph" w:styleId="afffffe">
    <w:name w:val="footnote text"/>
    <w:basedOn w:val="a1"/>
    <w:link w:val="affffff"/>
    <w:semiHidden/>
    <w:unhideWhenUsed/>
    <w:rsid w:val="0045245D"/>
    <w:rPr>
      <w:sz w:val="20"/>
      <w:szCs w:val="20"/>
    </w:rPr>
  </w:style>
  <w:style w:type="character" w:customStyle="1" w:styleId="affffff">
    <w:name w:val="Текст сноски Знак"/>
    <w:basedOn w:val="a2"/>
    <w:link w:val="afffffe"/>
    <w:semiHidden/>
    <w:rsid w:val="0045245D"/>
  </w:style>
  <w:style w:type="paragraph" w:styleId="affffff0">
    <w:name w:val="Title"/>
    <w:basedOn w:val="a1"/>
    <w:link w:val="affffff1"/>
    <w:qFormat/>
    <w:rsid w:val="0045245D"/>
    <w:pPr>
      <w:jc w:val="center"/>
    </w:pPr>
    <w:rPr>
      <w:szCs w:val="20"/>
    </w:rPr>
  </w:style>
  <w:style w:type="character" w:customStyle="1" w:styleId="affffff1">
    <w:name w:val="Заголовок Знак"/>
    <w:basedOn w:val="a2"/>
    <w:link w:val="affffff0"/>
    <w:rsid w:val="0045245D"/>
    <w:rPr>
      <w:sz w:val="24"/>
    </w:rPr>
  </w:style>
  <w:style w:type="paragraph" w:styleId="affffff2">
    <w:name w:val="Body Text"/>
    <w:basedOn w:val="a1"/>
    <w:link w:val="affffff3"/>
    <w:semiHidden/>
    <w:unhideWhenUsed/>
    <w:rsid w:val="0045245D"/>
    <w:pPr>
      <w:spacing w:after="120"/>
    </w:pPr>
  </w:style>
  <w:style w:type="character" w:customStyle="1" w:styleId="affffff3">
    <w:name w:val="Основной текст Знак"/>
    <w:basedOn w:val="a2"/>
    <w:link w:val="affffff2"/>
    <w:semiHidden/>
    <w:rsid w:val="0045245D"/>
    <w:rPr>
      <w:sz w:val="24"/>
      <w:szCs w:val="24"/>
    </w:rPr>
  </w:style>
  <w:style w:type="paragraph" w:styleId="22">
    <w:name w:val="Body Text 2"/>
    <w:basedOn w:val="a1"/>
    <w:link w:val="23"/>
    <w:uiPriority w:val="99"/>
    <w:semiHidden/>
    <w:unhideWhenUsed/>
    <w:rsid w:val="0045245D"/>
    <w:pPr>
      <w:spacing w:after="120" w:line="480" w:lineRule="auto"/>
    </w:pPr>
    <w:rPr>
      <w:sz w:val="20"/>
      <w:szCs w:val="20"/>
    </w:rPr>
  </w:style>
  <w:style w:type="character" w:customStyle="1" w:styleId="23">
    <w:name w:val="Основной текст 2 Знак"/>
    <w:basedOn w:val="a2"/>
    <w:link w:val="22"/>
    <w:uiPriority w:val="99"/>
    <w:semiHidden/>
    <w:rsid w:val="0045245D"/>
  </w:style>
  <w:style w:type="paragraph" w:styleId="31">
    <w:name w:val="Body Text 3"/>
    <w:basedOn w:val="a1"/>
    <w:link w:val="32"/>
    <w:semiHidden/>
    <w:unhideWhenUsed/>
    <w:rsid w:val="0045245D"/>
    <w:pPr>
      <w:spacing w:after="120"/>
    </w:pPr>
    <w:rPr>
      <w:sz w:val="16"/>
      <w:szCs w:val="16"/>
    </w:rPr>
  </w:style>
  <w:style w:type="character" w:customStyle="1" w:styleId="32">
    <w:name w:val="Основной текст 3 Знак"/>
    <w:basedOn w:val="a2"/>
    <w:link w:val="31"/>
    <w:semiHidden/>
    <w:rsid w:val="0045245D"/>
    <w:rPr>
      <w:sz w:val="16"/>
      <w:szCs w:val="16"/>
    </w:rPr>
  </w:style>
  <w:style w:type="paragraph" w:styleId="24">
    <w:name w:val="Body Text Indent 2"/>
    <w:basedOn w:val="a1"/>
    <w:link w:val="25"/>
    <w:semiHidden/>
    <w:unhideWhenUsed/>
    <w:rsid w:val="0045245D"/>
    <w:pPr>
      <w:spacing w:after="120" w:line="480" w:lineRule="auto"/>
      <w:ind w:left="283"/>
    </w:pPr>
    <w:rPr>
      <w:rFonts w:eastAsia="Batang"/>
      <w:lang w:eastAsia="ko-KR"/>
    </w:rPr>
  </w:style>
  <w:style w:type="character" w:customStyle="1" w:styleId="25">
    <w:name w:val="Основной текст с отступом 2 Знак"/>
    <w:basedOn w:val="a2"/>
    <w:link w:val="24"/>
    <w:semiHidden/>
    <w:rsid w:val="0045245D"/>
    <w:rPr>
      <w:rFonts w:eastAsia="Batang"/>
      <w:sz w:val="24"/>
      <w:szCs w:val="24"/>
      <w:lang w:eastAsia="ko-KR"/>
    </w:rPr>
  </w:style>
  <w:style w:type="paragraph" w:customStyle="1" w:styleId="ConsPlusNonformat">
    <w:name w:val="ConsPlusNonformat"/>
    <w:rsid w:val="0045245D"/>
    <w:pPr>
      <w:widowControl w:val="0"/>
      <w:autoSpaceDE w:val="0"/>
      <w:autoSpaceDN w:val="0"/>
      <w:adjustRightInd w:val="0"/>
    </w:pPr>
    <w:rPr>
      <w:rFonts w:ascii="Courier New" w:hAnsi="Courier New" w:cs="Courier New"/>
    </w:rPr>
  </w:style>
  <w:style w:type="paragraph" w:customStyle="1" w:styleId="r">
    <w:name w:val="r"/>
    <w:basedOn w:val="a1"/>
    <w:rsid w:val="0045245D"/>
    <w:pPr>
      <w:jc w:val="right"/>
    </w:pPr>
    <w:rPr>
      <w:color w:val="000000"/>
    </w:rPr>
  </w:style>
  <w:style w:type="paragraph" w:customStyle="1" w:styleId="affffff4">
    <w:name w:val="БЛОК"/>
    <w:basedOn w:val="a1"/>
    <w:rsid w:val="0045245D"/>
    <w:pPr>
      <w:ind w:firstLine="284"/>
    </w:pPr>
    <w:rPr>
      <w:rFonts w:ascii="Arial" w:hAnsi="Arial"/>
      <w:sz w:val="18"/>
      <w:szCs w:val="20"/>
    </w:rPr>
  </w:style>
  <w:style w:type="paragraph" w:customStyle="1" w:styleId="ConsPlusTitle">
    <w:name w:val="ConsPlusTitle"/>
    <w:rsid w:val="0045245D"/>
    <w:pPr>
      <w:widowControl w:val="0"/>
      <w:autoSpaceDE w:val="0"/>
      <w:autoSpaceDN w:val="0"/>
      <w:adjustRightInd w:val="0"/>
    </w:pPr>
    <w:rPr>
      <w:rFonts w:ascii="Arial" w:hAnsi="Arial" w:cs="Arial"/>
      <w:b/>
      <w:bCs/>
    </w:rPr>
  </w:style>
  <w:style w:type="paragraph" w:customStyle="1" w:styleId="affffff5">
    <w:name w:val="Таблица"/>
    <w:basedOn w:val="a1"/>
    <w:rsid w:val="0045245D"/>
    <w:rPr>
      <w:sz w:val="18"/>
      <w:szCs w:val="20"/>
    </w:rPr>
  </w:style>
  <w:style w:type="paragraph" w:customStyle="1" w:styleId="affffff6">
    <w:name w:val="Подчеркнутый"/>
    <w:basedOn w:val="affffff5"/>
    <w:rsid w:val="0045245D"/>
    <w:rPr>
      <w:u w:val="single"/>
    </w:rPr>
  </w:style>
  <w:style w:type="paragraph" w:customStyle="1" w:styleId="120">
    <w:name w:val="Обычный 12"/>
    <w:basedOn w:val="a1"/>
    <w:autoRedefine/>
    <w:rsid w:val="0045245D"/>
    <w:pPr>
      <w:widowControl w:val="0"/>
      <w:autoSpaceDE w:val="0"/>
      <w:autoSpaceDN w:val="0"/>
      <w:adjustRightInd w:val="0"/>
    </w:pPr>
  </w:style>
  <w:style w:type="paragraph" w:customStyle="1" w:styleId="1215">
    <w:name w:val="Док12 инт1.5 Знак"/>
    <w:basedOn w:val="a1"/>
    <w:autoRedefine/>
    <w:rsid w:val="0045245D"/>
    <w:pPr>
      <w:widowControl w:val="0"/>
      <w:autoSpaceDE w:val="0"/>
      <w:autoSpaceDN w:val="0"/>
      <w:adjustRightInd w:val="0"/>
      <w:spacing w:line="360" w:lineRule="auto"/>
      <w:ind w:firstLine="709"/>
    </w:pPr>
    <w:rPr>
      <w:rFonts w:eastAsia="MS Mincho"/>
      <w:szCs w:val="28"/>
    </w:rPr>
  </w:style>
  <w:style w:type="paragraph" w:customStyle="1" w:styleId="c">
    <w:name w:val="c"/>
    <w:basedOn w:val="a1"/>
    <w:rsid w:val="0045245D"/>
    <w:pPr>
      <w:jc w:val="center"/>
    </w:pPr>
    <w:rPr>
      <w:color w:val="000000"/>
    </w:rPr>
  </w:style>
  <w:style w:type="paragraph" w:customStyle="1" w:styleId="affffff7">
    <w:name w:val="Краткий обратный адрес"/>
    <w:basedOn w:val="a1"/>
    <w:rsid w:val="0045245D"/>
  </w:style>
  <w:style w:type="paragraph" w:customStyle="1" w:styleId="14">
    <w:name w:val="Титул1"/>
    <w:basedOn w:val="a1"/>
    <w:autoRedefine/>
    <w:rsid w:val="0045245D"/>
    <w:pPr>
      <w:jc w:val="center"/>
    </w:pPr>
    <w:rPr>
      <w:szCs w:val="20"/>
    </w:rPr>
  </w:style>
  <w:style w:type="paragraph" w:customStyle="1" w:styleId="210">
    <w:name w:val="Основной текст с отступом 21"/>
    <w:basedOn w:val="a1"/>
    <w:rsid w:val="0045245D"/>
    <w:pPr>
      <w:widowControl w:val="0"/>
      <w:ind w:firstLine="567"/>
    </w:pPr>
    <w:rPr>
      <w:szCs w:val="20"/>
    </w:rPr>
  </w:style>
  <w:style w:type="paragraph" w:customStyle="1" w:styleId="211">
    <w:name w:val="Основной текст 21"/>
    <w:basedOn w:val="a1"/>
    <w:rsid w:val="0045245D"/>
    <w:pPr>
      <w:widowControl w:val="0"/>
    </w:pPr>
    <w:rPr>
      <w:sz w:val="22"/>
      <w:szCs w:val="20"/>
    </w:rPr>
  </w:style>
  <w:style w:type="character" w:customStyle="1" w:styleId="12150">
    <w:name w:val="Док12 инт1.5 Знак Знак"/>
    <w:basedOn w:val="a2"/>
    <w:rsid w:val="0045245D"/>
    <w:rPr>
      <w:rFonts w:ascii="MS Mincho" w:eastAsia="MS Mincho" w:hAnsi="MS Mincho" w:hint="eastAsia"/>
      <w:sz w:val="24"/>
      <w:szCs w:val="28"/>
      <w:lang w:val="ru-RU" w:eastAsia="ru-RU" w:bidi="ar-SA"/>
    </w:rPr>
  </w:style>
  <w:style w:type="character" w:customStyle="1" w:styleId="15">
    <w:name w:val="Текст выноски Знак1"/>
    <w:basedOn w:val="a2"/>
    <w:uiPriority w:val="99"/>
    <w:semiHidden/>
    <w:rsid w:val="0045245D"/>
    <w:rPr>
      <w:rFonts w:ascii="Tahoma" w:eastAsia="Times New Roman" w:hAnsi="Tahoma" w:cs="Tahoma" w:hint="default"/>
      <w:sz w:val="16"/>
      <w:szCs w:val="16"/>
    </w:rPr>
  </w:style>
  <w:style w:type="paragraph" w:customStyle="1" w:styleId="ConsNormal">
    <w:name w:val="ConsNormal"/>
    <w:rsid w:val="00145740"/>
    <w:pPr>
      <w:widowControl w:val="0"/>
      <w:autoSpaceDE w:val="0"/>
      <w:autoSpaceDN w:val="0"/>
      <w:adjustRightInd w:val="0"/>
      <w:ind w:right="19772" w:firstLine="720"/>
    </w:pPr>
    <w:rPr>
      <w:rFonts w:ascii="Arial" w:hAnsi="Arial" w:cs="Arial"/>
    </w:rPr>
  </w:style>
  <w:style w:type="paragraph" w:customStyle="1" w:styleId="ConsNonformat">
    <w:name w:val="ConsNonformat"/>
    <w:rsid w:val="00145740"/>
    <w:pPr>
      <w:widowControl w:val="0"/>
      <w:autoSpaceDE w:val="0"/>
      <w:autoSpaceDN w:val="0"/>
      <w:adjustRightInd w:val="0"/>
      <w:ind w:right="19772"/>
    </w:pPr>
    <w:rPr>
      <w:rFonts w:ascii="Courier New" w:hAnsi="Courier New" w:cs="Courier New"/>
    </w:rPr>
  </w:style>
  <w:style w:type="paragraph" w:customStyle="1" w:styleId="ConsTitle">
    <w:name w:val="ConsTitle"/>
    <w:rsid w:val="00145740"/>
    <w:pPr>
      <w:widowControl w:val="0"/>
      <w:autoSpaceDE w:val="0"/>
      <w:autoSpaceDN w:val="0"/>
      <w:adjustRightInd w:val="0"/>
      <w:ind w:right="19772"/>
    </w:pPr>
    <w:rPr>
      <w:rFonts w:ascii="Arial" w:hAnsi="Arial" w:cs="Arial"/>
      <w:b/>
      <w:bCs/>
      <w:sz w:val="16"/>
      <w:szCs w:val="16"/>
    </w:rPr>
  </w:style>
  <w:style w:type="character" w:customStyle="1" w:styleId="spelle">
    <w:name w:val="spelle"/>
    <w:basedOn w:val="a2"/>
    <w:rsid w:val="0022549B"/>
  </w:style>
  <w:style w:type="paragraph" w:customStyle="1" w:styleId="ConsPlusCell">
    <w:name w:val="ConsPlusCell"/>
    <w:rsid w:val="00192D3C"/>
    <w:pPr>
      <w:widowControl w:val="0"/>
      <w:autoSpaceDE w:val="0"/>
      <w:autoSpaceDN w:val="0"/>
    </w:pPr>
    <w:rPr>
      <w:rFonts w:ascii="Courier New" w:hAnsi="Courier New" w:cs="Courier New"/>
    </w:rPr>
  </w:style>
  <w:style w:type="paragraph" w:customStyle="1" w:styleId="ConsPlusDocList">
    <w:name w:val="ConsPlusDocList"/>
    <w:rsid w:val="00192D3C"/>
    <w:pPr>
      <w:widowControl w:val="0"/>
      <w:autoSpaceDE w:val="0"/>
      <w:autoSpaceDN w:val="0"/>
    </w:pPr>
    <w:rPr>
      <w:rFonts w:ascii="Courier New" w:hAnsi="Courier New" w:cs="Courier New"/>
    </w:rPr>
  </w:style>
  <w:style w:type="paragraph" w:customStyle="1" w:styleId="ConsPlusTitlePage">
    <w:name w:val="ConsPlusTitlePage"/>
    <w:rsid w:val="00192D3C"/>
    <w:pPr>
      <w:widowControl w:val="0"/>
      <w:autoSpaceDE w:val="0"/>
      <w:autoSpaceDN w:val="0"/>
    </w:pPr>
    <w:rPr>
      <w:rFonts w:ascii="Tahoma" w:hAnsi="Tahoma" w:cs="Tahoma"/>
    </w:rPr>
  </w:style>
  <w:style w:type="paragraph" w:customStyle="1" w:styleId="ConsPlusJurTerm">
    <w:name w:val="ConsPlusJurTerm"/>
    <w:rsid w:val="00192D3C"/>
    <w:pPr>
      <w:widowControl w:val="0"/>
      <w:autoSpaceDE w:val="0"/>
      <w:autoSpaceDN w:val="0"/>
    </w:pPr>
    <w:rPr>
      <w:rFonts w:ascii="Tahoma" w:hAnsi="Tahoma" w:cs="Tahoma"/>
      <w:sz w:val="26"/>
    </w:rPr>
  </w:style>
  <w:style w:type="paragraph" w:customStyle="1" w:styleId="ConsPlusTextList">
    <w:name w:val="ConsPlusTextList"/>
    <w:rsid w:val="00192D3C"/>
    <w:pPr>
      <w:widowControl w:val="0"/>
      <w:autoSpaceDE w:val="0"/>
      <w:autoSpaceDN w:val="0"/>
    </w:pPr>
    <w:rPr>
      <w:rFonts w:ascii="Arial" w:hAnsi="Arial" w:cs="Arial"/>
    </w:rPr>
  </w:style>
  <w:style w:type="table" w:customStyle="1" w:styleId="16">
    <w:name w:val="Сетка таблицы1"/>
    <w:basedOn w:val="a3"/>
    <w:next w:val="a6"/>
    <w:uiPriority w:val="59"/>
    <w:rsid w:val="00A64B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2"/>
    <w:link w:val="5"/>
    <w:semiHidden/>
    <w:rsid w:val="00AB1A99"/>
    <w:rPr>
      <w:rFonts w:asciiTheme="majorHAnsi" w:eastAsiaTheme="majorEastAsia" w:hAnsiTheme="majorHAnsi" w:cstheme="majorBidi"/>
      <w:color w:val="2E74B5" w:themeColor="accent1" w:themeShade="BF"/>
      <w:sz w:val="24"/>
      <w:szCs w:val="24"/>
    </w:rPr>
  </w:style>
  <w:style w:type="paragraph" w:customStyle="1" w:styleId="affffff8">
    <w:name w:val="СГП Таблица шапка"/>
    <w:basedOn w:val="a1"/>
    <w:link w:val="affffff9"/>
    <w:qFormat/>
    <w:rsid w:val="00434088"/>
    <w:pPr>
      <w:keepNext/>
      <w:spacing w:before="40" w:after="40" w:line="240" w:lineRule="exact"/>
      <w:jc w:val="center"/>
    </w:pPr>
    <w:rPr>
      <w:rFonts w:cs="Arial"/>
      <w:b/>
    </w:rPr>
  </w:style>
  <w:style w:type="character" w:customStyle="1" w:styleId="affffff9">
    <w:name w:val="СГП Таблица шапка Знак"/>
    <w:basedOn w:val="a2"/>
    <w:link w:val="affffff8"/>
    <w:rsid w:val="00434088"/>
    <w:rPr>
      <w:rFonts w:cs="Arial"/>
      <w:b/>
      <w:sz w:val="24"/>
      <w:szCs w:val="24"/>
    </w:rPr>
  </w:style>
  <w:style w:type="paragraph" w:customStyle="1" w:styleId="affffffa">
    <w:name w:val="СГП Таблица текст"/>
    <w:basedOn w:val="affffff8"/>
    <w:link w:val="affffffb"/>
    <w:qFormat/>
    <w:rsid w:val="00434088"/>
    <w:pPr>
      <w:keepNext w:val="0"/>
      <w:suppressAutoHyphens/>
    </w:pPr>
    <w:rPr>
      <w:b w:val="0"/>
    </w:rPr>
  </w:style>
  <w:style w:type="paragraph" w:customStyle="1" w:styleId="a0">
    <w:name w:val="СГП Алфавитный"/>
    <w:basedOn w:val="a1"/>
    <w:rsid w:val="00434088"/>
    <w:pPr>
      <w:numPr>
        <w:numId w:val="24"/>
      </w:numPr>
      <w:spacing w:before="120" w:line="312" w:lineRule="auto"/>
      <w:ind w:left="0" w:firstLine="709"/>
    </w:pPr>
    <w:rPr>
      <w:rFonts w:eastAsiaTheme="minorHAnsi" w:cstheme="minorBidi"/>
      <w:sz w:val="28"/>
      <w:szCs w:val="28"/>
      <w:lang w:eastAsia="en-US"/>
    </w:rPr>
  </w:style>
  <w:style w:type="character" w:customStyle="1" w:styleId="affffffb">
    <w:name w:val="СГП Таблица текст Знак"/>
    <w:link w:val="affffffa"/>
    <w:rsid w:val="00434088"/>
    <w:rPr>
      <w:rFonts w:cs="Arial"/>
      <w:sz w:val="24"/>
      <w:szCs w:val="24"/>
    </w:rPr>
  </w:style>
  <w:style w:type="character" w:customStyle="1" w:styleId="26">
    <w:name w:val="Основной текст (2)_"/>
    <w:basedOn w:val="a2"/>
    <w:link w:val="27"/>
    <w:locked/>
    <w:rsid w:val="00215F52"/>
    <w:rPr>
      <w:sz w:val="28"/>
      <w:szCs w:val="28"/>
      <w:shd w:val="clear" w:color="auto" w:fill="FFFFFF"/>
    </w:rPr>
  </w:style>
  <w:style w:type="paragraph" w:customStyle="1" w:styleId="27">
    <w:name w:val="Основной текст (2)"/>
    <w:basedOn w:val="a1"/>
    <w:link w:val="26"/>
    <w:rsid w:val="00215F52"/>
    <w:pPr>
      <w:widowControl w:val="0"/>
      <w:shd w:val="clear" w:color="auto" w:fill="FFFFFF"/>
      <w:spacing w:before="60" w:after="180" w:line="0" w:lineRule="atLeast"/>
      <w:ind w:hanging="540"/>
    </w:pPr>
    <w:rPr>
      <w:sz w:val="28"/>
      <w:szCs w:val="28"/>
    </w:rPr>
  </w:style>
  <w:style w:type="character" w:customStyle="1" w:styleId="28">
    <w:name w:val="Заголовок №2_"/>
    <w:basedOn w:val="a2"/>
    <w:link w:val="29"/>
    <w:locked/>
    <w:rsid w:val="006C24D2"/>
    <w:rPr>
      <w:b/>
      <w:bCs/>
      <w:sz w:val="28"/>
      <w:szCs w:val="28"/>
      <w:shd w:val="clear" w:color="auto" w:fill="FFFFFF"/>
    </w:rPr>
  </w:style>
  <w:style w:type="paragraph" w:customStyle="1" w:styleId="29">
    <w:name w:val="Заголовок №2"/>
    <w:basedOn w:val="a1"/>
    <w:link w:val="28"/>
    <w:rsid w:val="006C24D2"/>
    <w:pPr>
      <w:widowControl w:val="0"/>
      <w:shd w:val="clear" w:color="auto" w:fill="FFFFFF"/>
      <w:spacing w:after="60" w:line="0" w:lineRule="atLeast"/>
      <w:ind w:hanging="2120"/>
      <w:jc w:val="center"/>
      <w:outlineLvl w:val="1"/>
    </w:pPr>
    <w:rPr>
      <w:b/>
      <w:bCs/>
      <w:sz w:val="28"/>
      <w:szCs w:val="28"/>
    </w:rPr>
  </w:style>
  <w:style w:type="character" w:customStyle="1" w:styleId="53">
    <w:name w:val="Основной текст (5)_"/>
    <w:basedOn w:val="a2"/>
    <w:locked/>
    <w:rsid w:val="00C32528"/>
    <w:rPr>
      <w:b/>
      <w:bCs/>
      <w:sz w:val="28"/>
      <w:szCs w:val="28"/>
      <w:shd w:val="clear" w:color="auto" w:fill="FFFFFF"/>
    </w:rPr>
  </w:style>
  <w:style w:type="character" w:customStyle="1" w:styleId="33">
    <w:name w:val="Основной текст (3)"/>
    <w:basedOn w:val="a2"/>
    <w:rsid w:val="00C32528"/>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single"/>
      <w:effect w:val="none"/>
      <w:lang w:val="ru-RU" w:eastAsia="ru-RU" w:bidi="ru-RU"/>
    </w:rPr>
  </w:style>
  <w:style w:type="character" w:customStyle="1" w:styleId="2a">
    <w:name w:val="Подпись к таблице (2)_"/>
    <w:basedOn w:val="a2"/>
    <w:link w:val="2b"/>
    <w:locked/>
    <w:rsid w:val="00EF794B"/>
    <w:rPr>
      <w:i/>
      <w:iCs/>
      <w:sz w:val="23"/>
      <w:szCs w:val="23"/>
      <w:shd w:val="clear" w:color="auto" w:fill="FFFFFF"/>
    </w:rPr>
  </w:style>
  <w:style w:type="paragraph" w:customStyle="1" w:styleId="2b">
    <w:name w:val="Подпись к таблице (2)"/>
    <w:basedOn w:val="a1"/>
    <w:link w:val="2a"/>
    <w:rsid w:val="00EF794B"/>
    <w:pPr>
      <w:widowControl w:val="0"/>
      <w:shd w:val="clear" w:color="auto" w:fill="FFFFFF"/>
      <w:spacing w:line="0" w:lineRule="atLeast"/>
      <w:jc w:val="right"/>
    </w:pPr>
    <w:rPr>
      <w:i/>
      <w:iCs/>
      <w:sz w:val="23"/>
      <w:szCs w:val="23"/>
    </w:rPr>
  </w:style>
  <w:style w:type="character" w:customStyle="1" w:styleId="34">
    <w:name w:val="Подпись к таблице (3)_"/>
    <w:basedOn w:val="a2"/>
    <w:link w:val="35"/>
    <w:locked/>
    <w:rsid w:val="00EF794B"/>
    <w:rPr>
      <w:b/>
      <w:bCs/>
      <w:sz w:val="28"/>
      <w:szCs w:val="28"/>
      <w:shd w:val="clear" w:color="auto" w:fill="FFFFFF"/>
    </w:rPr>
  </w:style>
  <w:style w:type="paragraph" w:customStyle="1" w:styleId="35">
    <w:name w:val="Подпись к таблице (3)"/>
    <w:basedOn w:val="a1"/>
    <w:link w:val="34"/>
    <w:rsid w:val="00EF794B"/>
    <w:pPr>
      <w:widowControl w:val="0"/>
      <w:shd w:val="clear" w:color="auto" w:fill="FFFFFF"/>
      <w:spacing w:line="0" w:lineRule="atLeast"/>
    </w:pPr>
    <w:rPr>
      <w:b/>
      <w:bCs/>
      <w:sz w:val="28"/>
      <w:szCs w:val="28"/>
    </w:rPr>
  </w:style>
  <w:style w:type="character" w:customStyle="1" w:styleId="affffffc">
    <w:name w:val="Подпись к таблице_"/>
    <w:basedOn w:val="a2"/>
    <w:link w:val="affffffd"/>
    <w:locked/>
    <w:rsid w:val="00EF794B"/>
    <w:rPr>
      <w:sz w:val="28"/>
      <w:szCs w:val="28"/>
      <w:shd w:val="clear" w:color="auto" w:fill="FFFFFF"/>
    </w:rPr>
  </w:style>
  <w:style w:type="paragraph" w:customStyle="1" w:styleId="affffffd">
    <w:name w:val="Подпись к таблице"/>
    <w:basedOn w:val="a1"/>
    <w:link w:val="affffffc"/>
    <w:rsid w:val="00EF794B"/>
    <w:pPr>
      <w:widowControl w:val="0"/>
      <w:shd w:val="clear" w:color="auto" w:fill="FFFFFF"/>
      <w:spacing w:line="317" w:lineRule="exact"/>
      <w:ind w:firstLine="720"/>
    </w:pPr>
    <w:rPr>
      <w:sz w:val="28"/>
      <w:szCs w:val="28"/>
    </w:rPr>
  </w:style>
  <w:style w:type="character" w:customStyle="1" w:styleId="2100">
    <w:name w:val="Основной текст (2) + 10"/>
    <w:aliases w:val="5 pt"/>
    <w:basedOn w:val="26"/>
    <w:rsid w:val="00EF794B"/>
    <w:rPr>
      <w:color w:val="000000"/>
      <w:spacing w:val="0"/>
      <w:w w:val="100"/>
      <w:position w:val="0"/>
      <w:sz w:val="21"/>
      <w:szCs w:val="21"/>
      <w:shd w:val="clear" w:color="auto" w:fill="FFFFFF"/>
      <w:lang w:val="ru-RU" w:eastAsia="ru-RU" w:bidi="ru-RU"/>
    </w:rPr>
  </w:style>
  <w:style w:type="character" w:customStyle="1" w:styleId="211pt">
    <w:name w:val="Основной текст (2) + 11 pt"/>
    <w:aliases w:val="Полужирный"/>
    <w:basedOn w:val="26"/>
    <w:rsid w:val="00EF794B"/>
    <w:rPr>
      <w:b/>
      <w:bCs/>
      <w:color w:val="000000"/>
      <w:spacing w:val="0"/>
      <w:w w:val="100"/>
      <w:position w:val="0"/>
      <w:sz w:val="22"/>
      <w:szCs w:val="22"/>
      <w:shd w:val="clear" w:color="auto" w:fill="FFFFFF"/>
      <w:lang w:val="ru-RU" w:eastAsia="ru-RU" w:bidi="ru-RU"/>
    </w:rPr>
  </w:style>
  <w:style w:type="character" w:customStyle="1" w:styleId="295pt">
    <w:name w:val="Основной текст (2) + 9;5 pt;Полужирный"/>
    <w:basedOn w:val="26"/>
    <w:rsid w:val="00511F3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1pt0">
    <w:name w:val="Основной текст (2) + 11 pt;Полужирный"/>
    <w:basedOn w:val="26"/>
    <w:rsid w:val="00511F3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e">
    <w:name w:val="Колонтитул_"/>
    <w:basedOn w:val="a2"/>
    <w:rsid w:val="00BF2967"/>
    <w:rPr>
      <w:rFonts w:ascii="Times New Roman" w:eastAsia="Times New Roman" w:hAnsi="Times New Roman" w:cs="Times New Roman"/>
      <w:b w:val="0"/>
      <w:bCs w:val="0"/>
      <w:i w:val="0"/>
      <w:iCs w:val="0"/>
      <w:smallCaps w:val="0"/>
      <w:strike w:val="0"/>
      <w:sz w:val="18"/>
      <w:szCs w:val="18"/>
      <w:u w:val="none"/>
    </w:rPr>
  </w:style>
  <w:style w:type="character" w:customStyle="1" w:styleId="afffffff">
    <w:name w:val="Колонтитул"/>
    <w:basedOn w:val="affffffe"/>
    <w:rsid w:val="00BF296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pt">
    <w:name w:val="Основной текст (2) + 9 pt"/>
    <w:basedOn w:val="26"/>
    <w:rsid w:val="001C02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1">
    <w:name w:val="Основной текст (4)_"/>
    <w:basedOn w:val="a2"/>
    <w:link w:val="42"/>
    <w:rsid w:val="0034195D"/>
    <w:rPr>
      <w:sz w:val="22"/>
      <w:szCs w:val="22"/>
      <w:shd w:val="clear" w:color="auto" w:fill="FFFFFF"/>
    </w:rPr>
  </w:style>
  <w:style w:type="paragraph" w:customStyle="1" w:styleId="42">
    <w:name w:val="Основной текст (4)"/>
    <w:basedOn w:val="a1"/>
    <w:link w:val="41"/>
    <w:rsid w:val="0034195D"/>
    <w:pPr>
      <w:widowControl w:val="0"/>
      <w:shd w:val="clear" w:color="auto" w:fill="FFFFFF"/>
      <w:spacing w:before="60" w:line="274" w:lineRule="exact"/>
    </w:pPr>
    <w:rPr>
      <w:sz w:val="22"/>
      <w:szCs w:val="22"/>
    </w:rPr>
  </w:style>
  <w:style w:type="paragraph" w:customStyle="1" w:styleId="afffffff0">
    <w:name w:val="Информация о версии"/>
    <w:basedOn w:val="affe"/>
    <w:next w:val="a1"/>
    <w:uiPriority w:val="99"/>
    <w:rsid w:val="0084335C"/>
    <w:rPr>
      <w:rFonts w:ascii="Times New Roman CYR" w:eastAsiaTheme="minorEastAsia" w:hAnsi="Times New Roman CYR" w:cs="Times New Roman CYR"/>
      <w:i/>
      <w:iCs/>
      <w:shd w:val="clear" w:color="auto" w:fill="auto"/>
    </w:rPr>
  </w:style>
  <w:style w:type="character" w:customStyle="1" w:styleId="afffffff1">
    <w:name w:val="Цветовое выделение для Текст"/>
    <w:uiPriority w:val="99"/>
    <w:rsid w:val="0084335C"/>
    <w:rPr>
      <w:rFonts w:ascii="Times New Roman CYR" w:hAnsi="Times New Roman CYR" w:cs="Times New Roman CYR"/>
    </w:rPr>
  </w:style>
  <w:style w:type="paragraph" w:styleId="afffffff2">
    <w:name w:val="Revision"/>
    <w:hidden/>
    <w:uiPriority w:val="99"/>
    <w:semiHidden/>
    <w:rsid w:val="00C97A6B"/>
    <w:rPr>
      <w:sz w:val="24"/>
      <w:szCs w:val="24"/>
    </w:rPr>
  </w:style>
  <w:style w:type="paragraph" w:customStyle="1" w:styleId="TableParagraph">
    <w:name w:val="Table Paragraph"/>
    <w:basedOn w:val="a1"/>
    <w:uiPriority w:val="1"/>
    <w:qFormat/>
    <w:rsid w:val="00D4456D"/>
    <w:pPr>
      <w:widowControl w:val="0"/>
      <w:autoSpaceDE w:val="0"/>
      <w:autoSpaceDN w:val="0"/>
      <w:adjustRightInd w:val="0"/>
    </w:pPr>
    <w:rPr>
      <w:rFonts w:eastAsiaTheme="minorEastAsia"/>
    </w:rPr>
  </w:style>
  <w:style w:type="paragraph" w:customStyle="1" w:styleId="formattext">
    <w:name w:val="formattext"/>
    <w:basedOn w:val="a1"/>
    <w:rsid w:val="005C2B00"/>
    <w:pPr>
      <w:spacing w:before="100" w:beforeAutospacing="1" w:after="100" w:afterAutospacing="1"/>
      <w:jc w:val="left"/>
    </w:pPr>
  </w:style>
  <w:style w:type="paragraph" w:customStyle="1" w:styleId="headertext">
    <w:name w:val="headertext"/>
    <w:basedOn w:val="a1"/>
    <w:rsid w:val="00982315"/>
    <w:pPr>
      <w:spacing w:before="100" w:beforeAutospacing="1" w:after="100" w:afterAutospacing="1"/>
      <w:jc w:val="left"/>
    </w:pPr>
  </w:style>
  <w:style w:type="paragraph" w:customStyle="1" w:styleId="afffffff3">
    <w:name w:val="основной текст документа"/>
    <w:basedOn w:val="ac"/>
    <w:link w:val="afffffff4"/>
    <w:qFormat/>
    <w:rsid w:val="00E43B27"/>
    <w:pPr>
      <w:ind w:firstLine="567"/>
      <w:mirrorIndents/>
    </w:pPr>
    <w:rPr>
      <w:sz w:val="28"/>
      <w:szCs w:val="28"/>
      <w:lang w:eastAsia="en-US"/>
    </w:rPr>
  </w:style>
  <w:style w:type="character" w:customStyle="1" w:styleId="afffffff4">
    <w:name w:val="основной текст документа Знак"/>
    <w:basedOn w:val="ad"/>
    <w:link w:val="afffffff3"/>
    <w:rsid w:val="00E43B27"/>
    <w:rPr>
      <w:sz w:val="28"/>
      <w:szCs w:val="28"/>
      <w:lang w:eastAsia="en-US"/>
    </w:rPr>
  </w:style>
  <w:style w:type="paragraph" w:customStyle="1" w:styleId="Default">
    <w:name w:val="Default"/>
    <w:rsid w:val="00E93202"/>
    <w:pPr>
      <w:autoSpaceDE w:val="0"/>
      <w:autoSpaceDN w:val="0"/>
      <w:adjustRightInd w:val="0"/>
      <w:jc w:val="left"/>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421">
      <w:bodyDiv w:val="1"/>
      <w:marLeft w:val="0"/>
      <w:marRight w:val="0"/>
      <w:marTop w:val="0"/>
      <w:marBottom w:val="0"/>
      <w:divBdr>
        <w:top w:val="none" w:sz="0" w:space="0" w:color="auto"/>
        <w:left w:val="none" w:sz="0" w:space="0" w:color="auto"/>
        <w:bottom w:val="none" w:sz="0" w:space="0" w:color="auto"/>
        <w:right w:val="none" w:sz="0" w:space="0" w:color="auto"/>
      </w:divBdr>
      <w:divsChild>
        <w:div w:id="1473789356">
          <w:marLeft w:val="0"/>
          <w:marRight w:val="0"/>
          <w:marTop w:val="0"/>
          <w:marBottom w:val="0"/>
          <w:divBdr>
            <w:top w:val="none" w:sz="0" w:space="0" w:color="auto"/>
            <w:left w:val="none" w:sz="0" w:space="0" w:color="auto"/>
            <w:bottom w:val="none" w:sz="0" w:space="0" w:color="auto"/>
            <w:right w:val="none" w:sz="0" w:space="0" w:color="auto"/>
          </w:divBdr>
        </w:div>
        <w:div w:id="2001348426">
          <w:marLeft w:val="0"/>
          <w:marRight w:val="0"/>
          <w:marTop w:val="0"/>
          <w:marBottom w:val="0"/>
          <w:divBdr>
            <w:top w:val="none" w:sz="0" w:space="0" w:color="auto"/>
            <w:left w:val="none" w:sz="0" w:space="0" w:color="auto"/>
            <w:bottom w:val="none" w:sz="0" w:space="0" w:color="auto"/>
            <w:right w:val="none" w:sz="0" w:space="0" w:color="auto"/>
          </w:divBdr>
        </w:div>
      </w:divsChild>
    </w:div>
    <w:div w:id="15742354">
      <w:bodyDiv w:val="1"/>
      <w:marLeft w:val="0"/>
      <w:marRight w:val="0"/>
      <w:marTop w:val="0"/>
      <w:marBottom w:val="0"/>
      <w:divBdr>
        <w:top w:val="none" w:sz="0" w:space="0" w:color="auto"/>
        <w:left w:val="none" w:sz="0" w:space="0" w:color="auto"/>
        <w:bottom w:val="none" w:sz="0" w:space="0" w:color="auto"/>
        <w:right w:val="none" w:sz="0" w:space="0" w:color="auto"/>
      </w:divBdr>
    </w:div>
    <w:div w:id="103774660">
      <w:bodyDiv w:val="1"/>
      <w:marLeft w:val="0"/>
      <w:marRight w:val="0"/>
      <w:marTop w:val="0"/>
      <w:marBottom w:val="0"/>
      <w:divBdr>
        <w:top w:val="none" w:sz="0" w:space="0" w:color="auto"/>
        <w:left w:val="none" w:sz="0" w:space="0" w:color="auto"/>
        <w:bottom w:val="none" w:sz="0" w:space="0" w:color="auto"/>
        <w:right w:val="none" w:sz="0" w:space="0" w:color="auto"/>
      </w:divBdr>
    </w:div>
    <w:div w:id="114565343">
      <w:bodyDiv w:val="1"/>
      <w:marLeft w:val="0"/>
      <w:marRight w:val="0"/>
      <w:marTop w:val="0"/>
      <w:marBottom w:val="0"/>
      <w:divBdr>
        <w:top w:val="none" w:sz="0" w:space="0" w:color="auto"/>
        <w:left w:val="none" w:sz="0" w:space="0" w:color="auto"/>
        <w:bottom w:val="none" w:sz="0" w:space="0" w:color="auto"/>
        <w:right w:val="none" w:sz="0" w:space="0" w:color="auto"/>
      </w:divBdr>
    </w:div>
    <w:div w:id="151533376">
      <w:bodyDiv w:val="1"/>
      <w:marLeft w:val="0"/>
      <w:marRight w:val="0"/>
      <w:marTop w:val="0"/>
      <w:marBottom w:val="0"/>
      <w:divBdr>
        <w:top w:val="none" w:sz="0" w:space="0" w:color="auto"/>
        <w:left w:val="none" w:sz="0" w:space="0" w:color="auto"/>
        <w:bottom w:val="none" w:sz="0" w:space="0" w:color="auto"/>
        <w:right w:val="none" w:sz="0" w:space="0" w:color="auto"/>
      </w:divBdr>
    </w:div>
    <w:div w:id="163322281">
      <w:bodyDiv w:val="1"/>
      <w:marLeft w:val="0"/>
      <w:marRight w:val="0"/>
      <w:marTop w:val="0"/>
      <w:marBottom w:val="0"/>
      <w:divBdr>
        <w:top w:val="none" w:sz="0" w:space="0" w:color="auto"/>
        <w:left w:val="none" w:sz="0" w:space="0" w:color="auto"/>
        <w:bottom w:val="none" w:sz="0" w:space="0" w:color="auto"/>
        <w:right w:val="none" w:sz="0" w:space="0" w:color="auto"/>
      </w:divBdr>
    </w:div>
    <w:div w:id="179319634">
      <w:bodyDiv w:val="1"/>
      <w:marLeft w:val="0"/>
      <w:marRight w:val="0"/>
      <w:marTop w:val="0"/>
      <w:marBottom w:val="0"/>
      <w:divBdr>
        <w:top w:val="none" w:sz="0" w:space="0" w:color="auto"/>
        <w:left w:val="none" w:sz="0" w:space="0" w:color="auto"/>
        <w:bottom w:val="none" w:sz="0" w:space="0" w:color="auto"/>
        <w:right w:val="none" w:sz="0" w:space="0" w:color="auto"/>
      </w:divBdr>
    </w:div>
    <w:div w:id="179662111">
      <w:bodyDiv w:val="1"/>
      <w:marLeft w:val="0"/>
      <w:marRight w:val="0"/>
      <w:marTop w:val="0"/>
      <w:marBottom w:val="0"/>
      <w:divBdr>
        <w:top w:val="none" w:sz="0" w:space="0" w:color="auto"/>
        <w:left w:val="none" w:sz="0" w:space="0" w:color="auto"/>
        <w:bottom w:val="none" w:sz="0" w:space="0" w:color="auto"/>
        <w:right w:val="none" w:sz="0" w:space="0" w:color="auto"/>
      </w:divBdr>
    </w:div>
    <w:div w:id="202523836">
      <w:bodyDiv w:val="1"/>
      <w:marLeft w:val="0"/>
      <w:marRight w:val="0"/>
      <w:marTop w:val="0"/>
      <w:marBottom w:val="0"/>
      <w:divBdr>
        <w:top w:val="none" w:sz="0" w:space="0" w:color="auto"/>
        <w:left w:val="none" w:sz="0" w:space="0" w:color="auto"/>
        <w:bottom w:val="none" w:sz="0" w:space="0" w:color="auto"/>
        <w:right w:val="none" w:sz="0" w:space="0" w:color="auto"/>
      </w:divBdr>
    </w:div>
    <w:div w:id="209806714">
      <w:bodyDiv w:val="1"/>
      <w:marLeft w:val="0"/>
      <w:marRight w:val="0"/>
      <w:marTop w:val="0"/>
      <w:marBottom w:val="0"/>
      <w:divBdr>
        <w:top w:val="none" w:sz="0" w:space="0" w:color="auto"/>
        <w:left w:val="none" w:sz="0" w:space="0" w:color="auto"/>
        <w:bottom w:val="none" w:sz="0" w:space="0" w:color="auto"/>
        <w:right w:val="none" w:sz="0" w:space="0" w:color="auto"/>
      </w:divBdr>
    </w:div>
    <w:div w:id="238908801">
      <w:bodyDiv w:val="1"/>
      <w:marLeft w:val="0"/>
      <w:marRight w:val="0"/>
      <w:marTop w:val="0"/>
      <w:marBottom w:val="0"/>
      <w:divBdr>
        <w:top w:val="none" w:sz="0" w:space="0" w:color="auto"/>
        <w:left w:val="none" w:sz="0" w:space="0" w:color="auto"/>
        <w:bottom w:val="none" w:sz="0" w:space="0" w:color="auto"/>
        <w:right w:val="none" w:sz="0" w:space="0" w:color="auto"/>
      </w:divBdr>
    </w:div>
    <w:div w:id="277223434">
      <w:bodyDiv w:val="1"/>
      <w:marLeft w:val="0"/>
      <w:marRight w:val="0"/>
      <w:marTop w:val="0"/>
      <w:marBottom w:val="0"/>
      <w:divBdr>
        <w:top w:val="none" w:sz="0" w:space="0" w:color="auto"/>
        <w:left w:val="none" w:sz="0" w:space="0" w:color="auto"/>
        <w:bottom w:val="none" w:sz="0" w:space="0" w:color="auto"/>
        <w:right w:val="none" w:sz="0" w:space="0" w:color="auto"/>
      </w:divBdr>
    </w:div>
    <w:div w:id="278805786">
      <w:bodyDiv w:val="1"/>
      <w:marLeft w:val="0"/>
      <w:marRight w:val="0"/>
      <w:marTop w:val="0"/>
      <w:marBottom w:val="0"/>
      <w:divBdr>
        <w:top w:val="none" w:sz="0" w:space="0" w:color="auto"/>
        <w:left w:val="none" w:sz="0" w:space="0" w:color="auto"/>
        <w:bottom w:val="none" w:sz="0" w:space="0" w:color="auto"/>
        <w:right w:val="none" w:sz="0" w:space="0" w:color="auto"/>
      </w:divBdr>
      <w:divsChild>
        <w:div w:id="895438100">
          <w:marLeft w:val="0"/>
          <w:marRight w:val="0"/>
          <w:marTop w:val="0"/>
          <w:marBottom w:val="0"/>
          <w:divBdr>
            <w:top w:val="none" w:sz="0" w:space="0" w:color="auto"/>
            <w:left w:val="none" w:sz="0" w:space="0" w:color="auto"/>
            <w:bottom w:val="none" w:sz="0" w:space="0" w:color="auto"/>
            <w:right w:val="none" w:sz="0" w:space="0" w:color="auto"/>
          </w:divBdr>
          <w:divsChild>
            <w:div w:id="208147235">
              <w:marLeft w:val="0"/>
              <w:marRight w:val="0"/>
              <w:marTop w:val="0"/>
              <w:marBottom w:val="0"/>
              <w:divBdr>
                <w:top w:val="none" w:sz="0" w:space="0" w:color="auto"/>
                <w:left w:val="none" w:sz="0" w:space="0" w:color="auto"/>
                <w:bottom w:val="none" w:sz="0" w:space="0" w:color="auto"/>
                <w:right w:val="none" w:sz="0" w:space="0" w:color="auto"/>
              </w:divBdr>
              <w:divsChild>
                <w:div w:id="148920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4128">
          <w:marLeft w:val="0"/>
          <w:marRight w:val="0"/>
          <w:marTop w:val="0"/>
          <w:marBottom w:val="0"/>
          <w:divBdr>
            <w:top w:val="none" w:sz="0" w:space="0" w:color="auto"/>
            <w:left w:val="none" w:sz="0" w:space="0" w:color="auto"/>
            <w:bottom w:val="none" w:sz="0" w:space="0" w:color="auto"/>
            <w:right w:val="none" w:sz="0" w:space="0" w:color="auto"/>
          </w:divBdr>
          <w:divsChild>
            <w:div w:id="2121603525">
              <w:marLeft w:val="0"/>
              <w:marRight w:val="0"/>
              <w:marTop w:val="0"/>
              <w:marBottom w:val="0"/>
              <w:divBdr>
                <w:top w:val="none" w:sz="0" w:space="0" w:color="auto"/>
                <w:left w:val="none" w:sz="0" w:space="0" w:color="auto"/>
                <w:bottom w:val="none" w:sz="0" w:space="0" w:color="auto"/>
                <w:right w:val="none" w:sz="0" w:space="0" w:color="auto"/>
              </w:divBdr>
              <w:divsChild>
                <w:div w:id="688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3278">
      <w:bodyDiv w:val="1"/>
      <w:marLeft w:val="0"/>
      <w:marRight w:val="0"/>
      <w:marTop w:val="0"/>
      <w:marBottom w:val="0"/>
      <w:divBdr>
        <w:top w:val="none" w:sz="0" w:space="0" w:color="auto"/>
        <w:left w:val="none" w:sz="0" w:space="0" w:color="auto"/>
        <w:bottom w:val="none" w:sz="0" w:space="0" w:color="auto"/>
        <w:right w:val="none" w:sz="0" w:space="0" w:color="auto"/>
      </w:divBdr>
    </w:div>
    <w:div w:id="382797953">
      <w:bodyDiv w:val="1"/>
      <w:marLeft w:val="0"/>
      <w:marRight w:val="0"/>
      <w:marTop w:val="0"/>
      <w:marBottom w:val="0"/>
      <w:divBdr>
        <w:top w:val="none" w:sz="0" w:space="0" w:color="auto"/>
        <w:left w:val="none" w:sz="0" w:space="0" w:color="auto"/>
        <w:bottom w:val="none" w:sz="0" w:space="0" w:color="auto"/>
        <w:right w:val="none" w:sz="0" w:space="0" w:color="auto"/>
      </w:divBdr>
    </w:div>
    <w:div w:id="393431093">
      <w:bodyDiv w:val="1"/>
      <w:marLeft w:val="0"/>
      <w:marRight w:val="0"/>
      <w:marTop w:val="0"/>
      <w:marBottom w:val="0"/>
      <w:divBdr>
        <w:top w:val="none" w:sz="0" w:space="0" w:color="auto"/>
        <w:left w:val="none" w:sz="0" w:space="0" w:color="auto"/>
        <w:bottom w:val="none" w:sz="0" w:space="0" w:color="auto"/>
        <w:right w:val="none" w:sz="0" w:space="0" w:color="auto"/>
      </w:divBdr>
    </w:div>
    <w:div w:id="406922683">
      <w:bodyDiv w:val="1"/>
      <w:marLeft w:val="0"/>
      <w:marRight w:val="0"/>
      <w:marTop w:val="0"/>
      <w:marBottom w:val="0"/>
      <w:divBdr>
        <w:top w:val="none" w:sz="0" w:space="0" w:color="auto"/>
        <w:left w:val="none" w:sz="0" w:space="0" w:color="auto"/>
        <w:bottom w:val="none" w:sz="0" w:space="0" w:color="auto"/>
        <w:right w:val="none" w:sz="0" w:space="0" w:color="auto"/>
      </w:divBdr>
      <w:divsChild>
        <w:div w:id="958799363">
          <w:marLeft w:val="0"/>
          <w:marRight w:val="0"/>
          <w:marTop w:val="0"/>
          <w:marBottom w:val="0"/>
          <w:divBdr>
            <w:top w:val="none" w:sz="0" w:space="0" w:color="auto"/>
            <w:left w:val="none" w:sz="0" w:space="0" w:color="auto"/>
            <w:bottom w:val="none" w:sz="0" w:space="0" w:color="auto"/>
            <w:right w:val="none" w:sz="0" w:space="0" w:color="auto"/>
          </w:divBdr>
          <w:divsChild>
            <w:div w:id="1928342963">
              <w:marLeft w:val="0"/>
              <w:marRight w:val="0"/>
              <w:marTop w:val="0"/>
              <w:marBottom w:val="0"/>
              <w:divBdr>
                <w:top w:val="none" w:sz="0" w:space="0" w:color="auto"/>
                <w:left w:val="none" w:sz="0" w:space="0" w:color="auto"/>
                <w:bottom w:val="none" w:sz="0" w:space="0" w:color="auto"/>
                <w:right w:val="none" w:sz="0" w:space="0" w:color="auto"/>
              </w:divBdr>
              <w:divsChild>
                <w:div w:id="145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74863">
          <w:marLeft w:val="0"/>
          <w:marRight w:val="0"/>
          <w:marTop w:val="0"/>
          <w:marBottom w:val="0"/>
          <w:divBdr>
            <w:top w:val="none" w:sz="0" w:space="0" w:color="auto"/>
            <w:left w:val="none" w:sz="0" w:space="0" w:color="auto"/>
            <w:bottom w:val="none" w:sz="0" w:space="0" w:color="auto"/>
            <w:right w:val="none" w:sz="0" w:space="0" w:color="auto"/>
          </w:divBdr>
          <w:divsChild>
            <w:div w:id="2137023158">
              <w:marLeft w:val="0"/>
              <w:marRight w:val="0"/>
              <w:marTop w:val="0"/>
              <w:marBottom w:val="0"/>
              <w:divBdr>
                <w:top w:val="none" w:sz="0" w:space="0" w:color="auto"/>
                <w:left w:val="none" w:sz="0" w:space="0" w:color="auto"/>
                <w:bottom w:val="none" w:sz="0" w:space="0" w:color="auto"/>
                <w:right w:val="none" w:sz="0" w:space="0" w:color="auto"/>
              </w:divBdr>
              <w:divsChild>
                <w:div w:id="17846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68061">
      <w:bodyDiv w:val="1"/>
      <w:marLeft w:val="0"/>
      <w:marRight w:val="0"/>
      <w:marTop w:val="0"/>
      <w:marBottom w:val="0"/>
      <w:divBdr>
        <w:top w:val="none" w:sz="0" w:space="0" w:color="auto"/>
        <w:left w:val="none" w:sz="0" w:space="0" w:color="auto"/>
        <w:bottom w:val="none" w:sz="0" w:space="0" w:color="auto"/>
        <w:right w:val="none" w:sz="0" w:space="0" w:color="auto"/>
      </w:divBdr>
    </w:div>
    <w:div w:id="438645619">
      <w:bodyDiv w:val="1"/>
      <w:marLeft w:val="0"/>
      <w:marRight w:val="0"/>
      <w:marTop w:val="0"/>
      <w:marBottom w:val="0"/>
      <w:divBdr>
        <w:top w:val="none" w:sz="0" w:space="0" w:color="auto"/>
        <w:left w:val="none" w:sz="0" w:space="0" w:color="auto"/>
        <w:bottom w:val="none" w:sz="0" w:space="0" w:color="auto"/>
        <w:right w:val="none" w:sz="0" w:space="0" w:color="auto"/>
      </w:divBdr>
    </w:div>
    <w:div w:id="449906522">
      <w:bodyDiv w:val="1"/>
      <w:marLeft w:val="0"/>
      <w:marRight w:val="0"/>
      <w:marTop w:val="0"/>
      <w:marBottom w:val="0"/>
      <w:divBdr>
        <w:top w:val="none" w:sz="0" w:space="0" w:color="auto"/>
        <w:left w:val="none" w:sz="0" w:space="0" w:color="auto"/>
        <w:bottom w:val="none" w:sz="0" w:space="0" w:color="auto"/>
        <w:right w:val="none" w:sz="0" w:space="0" w:color="auto"/>
      </w:divBdr>
    </w:div>
    <w:div w:id="451485243">
      <w:bodyDiv w:val="1"/>
      <w:marLeft w:val="0"/>
      <w:marRight w:val="0"/>
      <w:marTop w:val="0"/>
      <w:marBottom w:val="0"/>
      <w:divBdr>
        <w:top w:val="none" w:sz="0" w:space="0" w:color="auto"/>
        <w:left w:val="none" w:sz="0" w:space="0" w:color="auto"/>
        <w:bottom w:val="none" w:sz="0" w:space="0" w:color="auto"/>
        <w:right w:val="none" w:sz="0" w:space="0" w:color="auto"/>
      </w:divBdr>
    </w:div>
    <w:div w:id="453259271">
      <w:bodyDiv w:val="1"/>
      <w:marLeft w:val="0"/>
      <w:marRight w:val="0"/>
      <w:marTop w:val="0"/>
      <w:marBottom w:val="0"/>
      <w:divBdr>
        <w:top w:val="none" w:sz="0" w:space="0" w:color="auto"/>
        <w:left w:val="none" w:sz="0" w:space="0" w:color="auto"/>
        <w:bottom w:val="none" w:sz="0" w:space="0" w:color="auto"/>
        <w:right w:val="none" w:sz="0" w:space="0" w:color="auto"/>
      </w:divBdr>
    </w:div>
    <w:div w:id="490609988">
      <w:bodyDiv w:val="1"/>
      <w:marLeft w:val="0"/>
      <w:marRight w:val="0"/>
      <w:marTop w:val="0"/>
      <w:marBottom w:val="0"/>
      <w:divBdr>
        <w:top w:val="none" w:sz="0" w:space="0" w:color="auto"/>
        <w:left w:val="none" w:sz="0" w:space="0" w:color="auto"/>
        <w:bottom w:val="none" w:sz="0" w:space="0" w:color="auto"/>
        <w:right w:val="none" w:sz="0" w:space="0" w:color="auto"/>
      </w:divBdr>
    </w:div>
    <w:div w:id="494417959">
      <w:bodyDiv w:val="1"/>
      <w:marLeft w:val="0"/>
      <w:marRight w:val="0"/>
      <w:marTop w:val="0"/>
      <w:marBottom w:val="0"/>
      <w:divBdr>
        <w:top w:val="none" w:sz="0" w:space="0" w:color="auto"/>
        <w:left w:val="none" w:sz="0" w:space="0" w:color="auto"/>
        <w:bottom w:val="none" w:sz="0" w:space="0" w:color="auto"/>
        <w:right w:val="none" w:sz="0" w:space="0" w:color="auto"/>
      </w:divBdr>
    </w:div>
    <w:div w:id="502207604">
      <w:bodyDiv w:val="1"/>
      <w:marLeft w:val="0"/>
      <w:marRight w:val="0"/>
      <w:marTop w:val="0"/>
      <w:marBottom w:val="0"/>
      <w:divBdr>
        <w:top w:val="none" w:sz="0" w:space="0" w:color="auto"/>
        <w:left w:val="none" w:sz="0" w:space="0" w:color="auto"/>
        <w:bottom w:val="none" w:sz="0" w:space="0" w:color="auto"/>
        <w:right w:val="none" w:sz="0" w:space="0" w:color="auto"/>
      </w:divBdr>
    </w:div>
    <w:div w:id="513960662">
      <w:bodyDiv w:val="1"/>
      <w:marLeft w:val="0"/>
      <w:marRight w:val="0"/>
      <w:marTop w:val="0"/>
      <w:marBottom w:val="0"/>
      <w:divBdr>
        <w:top w:val="none" w:sz="0" w:space="0" w:color="auto"/>
        <w:left w:val="none" w:sz="0" w:space="0" w:color="auto"/>
        <w:bottom w:val="none" w:sz="0" w:space="0" w:color="auto"/>
        <w:right w:val="none" w:sz="0" w:space="0" w:color="auto"/>
      </w:divBdr>
      <w:divsChild>
        <w:div w:id="480656552">
          <w:marLeft w:val="0"/>
          <w:marRight w:val="0"/>
          <w:marTop w:val="0"/>
          <w:marBottom w:val="0"/>
          <w:divBdr>
            <w:top w:val="none" w:sz="0" w:space="0" w:color="auto"/>
            <w:left w:val="none" w:sz="0" w:space="0" w:color="auto"/>
            <w:bottom w:val="none" w:sz="0" w:space="0" w:color="auto"/>
            <w:right w:val="none" w:sz="0" w:space="0" w:color="auto"/>
          </w:divBdr>
        </w:div>
      </w:divsChild>
    </w:div>
    <w:div w:id="525749077">
      <w:bodyDiv w:val="1"/>
      <w:marLeft w:val="0"/>
      <w:marRight w:val="0"/>
      <w:marTop w:val="0"/>
      <w:marBottom w:val="0"/>
      <w:divBdr>
        <w:top w:val="none" w:sz="0" w:space="0" w:color="auto"/>
        <w:left w:val="none" w:sz="0" w:space="0" w:color="auto"/>
        <w:bottom w:val="none" w:sz="0" w:space="0" w:color="auto"/>
        <w:right w:val="none" w:sz="0" w:space="0" w:color="auto"/>
      </w:divBdr>
      <w:divsChild>
        <w:div w:id="1220748430">
          <w:marLeft w:val="0"/>
          <w:marRight w:val="0"/>
          <w:marTop w:val="0"/>
          <w:marBottom w:val="0"/>
          <w:divBdr>
            <w:top w:val="none" w:sz="0" w:space="0" w:color="auto"/>
            <w:left w:val="none" w:sz="0" w:space="0" w:color="auto"/>
            <w:bottom w:val="none" w:sz="0" w:space="0" w:color="auto"/>
            <w:right w:val="none" w:sz="0" w:space="0" w:color="auto"/>
          </w:divBdr>
          <w:divsChild>
            <w:div w:id="1435903918">
              <w:marLeft w:val="0"/>
              <w:marRight w:val="0"/>
              <w:marTop w:val="0"/>
              <w:marBottom w:val="0"/>
              <w:divBdr>
                <w:top w:val="none" w:sz="0" w:space="0" w:color="auto"/>
                <w:left w:val="none" w:sz="0" w:space="0" w:color="auto"/>
                <w:bottom w:val="none" w:sz="0" w:space="0" w:color="auto"/>
                <w:right w:val="none" w:sz="0" w:space="0" w:color="auto"/>
              </w:divBdr>
              <w:divsChild>
                <w:div w:id="35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8212">
          <w:marLeft w:val="0"/>
          <w:marRight w:val="0"/>
          <w:marTop w:val="0"/>
          <w:marBottom w:val="0"/>
          <w:divBdr>
            <w:top w:val="none" w:sz="0" w:space="0" w:color="auto"/>
            <w:left w:val="none" w:sz="0" w:space="0" w:color="auto"/>
            <w:bottom w:val="none" w:sz="0" w:space="0" w:color="auto"/>
            <w:right w:val="none" w:sz="0" w:space="0" w:color="auto"/>
          </w:divBdr>
          <w:divsChild>
            <w:div w:id="1171800471">
              <w:marLeft w:val="0"/>
              <w:marRight w:val="0"/>
              <w:marTop w:val="0"/>
              <w:marBottom w:val="0"/>
              <w:divBdr>
                <w:top w:val="none" w:sz="0" w:space="0" w:color="auto"/>
                <w:left w:val="none" w:sz="0" w:space="0" w:color="auto"/>
                <w:bottom w:val="none" w:sz="0" w:space="0" w:color="auto"/>
                <w:right w:val="none" w:sz="0" w:space="0" w:color="auto"/>
              </w:divBdr>
              <w:divsChild>
                <w:div w:id="1998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79267">
      <w:bodyDiv w:val="1"/>
      <w:marLeft w:val="0"/>
      <w:marRight w:val="0"/>
      <w:marTop w:val="0"/>
      <w:marBottom w:val="0"/>
      <w:divBdr>
        <w:top w:val="none" w:sz="0" w:space="0" w:color="auto"/>
        <w:left w:val="none" w:sz="0" w:space="0" w:color="auto"/>
        <w:bottom w:val="none" w:sz="0" w:space="0" w:color="auto"/>
        <w:right w:val="none" w:sz="0" w:space="0" w:color="auto"/>
      </w:divBdr>
    </w:div>
    <w:div w:id="567300164">
      <w:bodyDiv w:val="1"/>
      <w:marLeft w:val="0"/>
      <w:marRight w:val="0"/>
      <w:marTop w:val="0"/>
      <w:marBottom w:val="0"/>
      <w:divBdr>
        <w:top w:val="none" w:sz="0" w:space="0" w:color="auto"/>
        <w:left w:val="none" w:sz="0" w:space="0" w:color="auto"/>
        <w:bottom w:val="none" w:sz="0" w:space="0" w:color="auto"/>
        <w:right w:val="none" w:sz="0" w:space="0" w:color="auto"/>
      </w:divBdr>
    </w:div>
    <w:div w:id="570893562">
      <w:bodyDiv w:val="1"/>
      <w:marLeft w:val="0"/>
      <w:marRight w:val="0"/>
      <w:marTop w:val="0"/>
      <w:marBottom w:val="0"/>
      <w:divBdr>
        <w:top w:val="none" w:sz="0" w:space="0" w:color="auto"/>
        <w:left w:val="none" w:sz="0" w:space="0" w:color="auto"/>
        <w:bottom w:val="none" w:sz="0" w:space="0" w:color="auto"/>
        <w:right w:val="none" w:sz="0" w:space="0" w:color="auto"/>
      </w:divBdr>
    </w:div>
    <w:div w:id="582834909">
      <w:bodyDiv w:val="1"/>
      <w:marLeft w:val="0"/>
      <w:marRight w:val="0"/>
      <w:marTop w:val="0"/>
      <w:marBottom w:val="0"/>
      <w:divBdr>
        <w:top w:val="none" w:sz="0" w:space="0" w:color="auto"/>
        <w:left w:val="none" w:sz="0" w:space="0" w:color="auto"/>
        <w:bottom w:val="none" w:sz="0" w:space="0" w:color="auto"/>
        <w:right w:val="none" w:sz="0" w:space="0" w:color="auto"/>
      </w:divBdr>
    </w:div>
    <w:div w:id="608851556">
      <w:bodyDiv w:val="1"/>
      <w:marLeft w:val="0"/>
      <w:marRight w:val="0"/>
      <w:marTop w:val="0"/>
      <w:marBottom w:val="0"/>
      <w:divBdr>
        <w:top w:val="none" w:sz="0" w:space="0" w:color="auto"/>
        <w:left w:val="none" w:sz="0" w:space="0" w:color="auto"/>
        <w:bottom w:val="none" w:sz="0" w:space="0" w:color="auto"/>
        <w:right w:val="none" w:sz="0" w:space="0" w:color="auto"/>
      </w:divBdr>
    </w:div>
    <w:div w:id="618266671">
      <w:bodyDiv w:val="1"/>
      <w:marLeft w:val="0"/>
      <w:marRight w:val="0"/>
      <w:marTop w:val="0"/>
      <w:marBottom w:val="0"/>
      <w:divBdr>
        <w:top w:val="none" w:sz="0" w:space="0" w:color="auto"/>
        <w:left w:val="none" w:sz="0" w:space="0" w:color="auto"/>
        <w:bottom w:val="none" w:sz="0" w:space="0" w:color="auto"/>
        <w:right w:val="none" w:sz="0" w:space="0" w:color="auto"/>
      </w:divBdr>
    </w:div>
    <w:div w:id="653336604">
      <w:bodyDiv w:val="1"/>
      <w:marLeft w:val="0"/>
      <w:marRight w:val="0"/>
      <w:marTop w:val="0"/>
      <w:marBottom w:val="0"/>
      <w:divBdr>
        <w:top w:val="none" w:sz="0" w:space="0" w:color="auto"/>
        <w:left w:val="none" w:sz="0" w:space="0" w:color="auto"/>
        <w:bottom w:val="none" w:sz="0" w:space="0" w:color="auto"/>
        <w:right w:val="none" w:sz="0" w:space="0" w:color="auto"/>
      </w:divBdr>
    </w:div>
    <w:div w:id="748356196">
      <w:bodyDiv w:val="1"/>
      <w:marLeft w:val="0"/>
      <w:marRight w:val="0"/>
      <w:marTop w:val="0"/>
      <w:marBottom w:val="0"/>
      <w:divBdr>
        <w:top w:val="none" w:sz="0" w:space="0" w:color="auto"/>
        <w:left w:val="none" w:sz="0" w:space="0" w:color="auto"/>
        <w:bottom w:val="none" w:sz="0" w:space="0" w:color="auto"/>
        <w:right w:val="none" w:sz="0" w:space="0" w:color="auto"/>
      </w:divBdr>
    </w:div>
    <w:div w:id="774135796">
      <w:bodyDiv w:val="1"/>
      <w:marLeft w:val="0"/>
      <w:marRight w:val="0"/>
      <w:marTop w:val="0"/>
      <w:marBottom w:val="0"/>
      <w:divBdr>
        <w:top w:val="none" w:sz="0" w:space="0" w:color="auto"/>
        <w:left w:val="none" w:sz="0" w:space="0" w:color="auto"/>
        <w:bottom w:val="none" w:sz="0" w:space="0" w:color="auto"/>
        <w:right w:val="none" w:sz="0" w:space="0" w:color="auto"/>
      </w:divBdr>
    </w:div>
    <w:div w:id="787284534">
      <w:bodyDiv w:val="1"/>
      <w:marLeft w:val="0"/>
      <w:marRight w:val="0"/>
      <w:marTop w:val="0"/>
      <w:marBottom w:val="0"/>
      <w:divBdr>
        <w:top w:val="none" w:sz="0" w:space="0" w:color="auto"/>
        <w:left w:val="none" w:sz="0" w:space="0" w:color="auto"/>
        <w:bottom w:val="none" w:sz="0" w:space="0" w:color="auto"/>
        <w:right w:val="none" w:sz="0" w:space="0" w:color="auto"/>
      </w:divBdr>
    </w:div>
    <w:div w:id="808787152">
      <w:bodyDiv w:val="1"/>
      <w:marLeft w:val="0"/>
      <w:marRight w:val="0"/>
      <w:marTop w:val="0"/>
      <w:marBottom w:val="0"/>
      <w:divBdr>
        <w:top w:val="none" w:sz="0" w:space="0" w:color="auto"/>
        <w:left w:val="none" w:sz="0" w:space="0" w:color="auto"/>
        <w:bottom w:val="none" w:sz="0" w:space="0" w:color="auto"/>
        <w:right w:val="none" w:sz="0" w:space="0" w:color="auto"/>
      </w:divBdr>
    </w:div>
    <w:div w:id="850533893">
      <w:bodyDiv w:val="1"/>
      <w:marLeft w:val="0"/>
      <w:marRight w:val="0"/>
      <w:marTop w:val="0"/>
      <w:marBottom w:val="0"/>
      <w:divBdr>
        <w:top w:val="none" w:sz="0" w:space="0" w:color="auto"/>
        <w:left w:val="none" w:sz="0" w:space="0" w:color="auto"/>
        <w:bottom w:val="none" w:sz="0" w:space="0" w:color="auto"/>
        <w:right w:val="none" w:sz="0" w:space="0" w:color="auto"/>
      </w:divBdr>
    </w:div>
    <w:div w:id="859853683">
      <w:bodyDiv w:val="1"/>
      <w:marLeft w:val="0"/>
      <w:marRight w:val="0"/>
      <w:marTop w:val="0"/>
      <w:marBottom w:val="0"/>
      <w:divBdr>
        <w:top w:val="none" w:sz="0" w:space="0" w:color="auto"/>
        <w:left w:val="none" w:sz="0" w:space="0" w:color="auto"/>
        <w:bottom w:val="none" w:sz="0" w:space="0" w:color="auto"/>
        <w:right w:val="none" w:sz="0" w:space="0" w:color="auto"/>
      </w:divBdr>
    </w:div>
    <w:div w:id="892889705">
      <w:bodyDiv w:val="1"/>
      <w:marLeft w:val="0"/>
      <w:marRight w:val="0"/>
      <w:marTop w:val="0"/>
      <w:marBottom w:val="0"/>
      <w:divBdr>
        <w:top w:val="none" w:sz="0" w:space="0" w:color="auto"/>
        <w:left w:val="none" w:sz="0" w:space="0" w:color="auto"/>
        <w:bottom w:val="none" w:sz="0" w:space="0" w:color="auto"/>
        <w:right w:val="none" w:sz="0" w:space="0" w:color="auto"/>
      </w:divBdr>
      <w:divsChild>
        <w:div w:id="750859856">
          <w:marLeft w:val="0"/>
          <w:marRight w:val="0"/>
          <w:marTop w:val="0"/>
          <w:marBottom w:val="0"/>
          <w:divBdr>
            <w:top w:val="none" w:sz="0" w:space="0" w:color="auto"/>
            <w:left w:val="none" w:sz="0" w:space="0" w:color="auto"/>
            <w:bottom w:val="none" w:sz="0" w:space="0" w:color="auto"/>
            <w:right w:val="none" w:sz="0" w:space="0" w:color="auto"/>
          </w:divBdr>
          <w:divsChild>
            <w:div w:id="439492901">
              <w:marLeft w:val="0"/>
              <w:marRight w:val="0"/>
              <w:marTop w:val="0"/>
              <w:marBottom w:val="0"/>
              <w:divBdr>
                <w:top w:val="none" w:sz="0" w:space="0" w:color="auto"/>
                <w:left w:val="none" w:sz="0" w:space="0" w:color="auto"/>
                <w:bottom w:val="none" w:sz="0" w:space="0" w:color="auto"/>
                <w:right w:val="none" w:sz="0" w:space="0" w:color="auto"/>
              </w:divBdr>
              <w:divsChild>
                <w:div w:id="169493382">
                  <w:marLeft w:val="0"/>
                  <w:marRight w:val="0"/>
                  <w:marTop w:val="0"/>
                  <w:marBottom w:val="0"/>
                  <w:divBdr>
                    <w:top w:val="none" w:sz="0" w:space="0" w:color="auto"/>
                    <w:left w:val="none" w:sz="0" w:space="0" w:color="auto"/>
                    <w:bottom w:val="none" w:sz="0" w:space="0" w:color="auto"/>
                    <w:right w:val="none" w:sz="0" w:space="0" w:color="auto"/>
                  </w:divBdr>
                  <w:divsChild>
                    <w:div w:id="2131119780">
                      <w:marLeft w:val="0"/>
                      <w:marRight w:val="0"/>
                      <w:marTop w:val="0"/>
                      <w:marBottom w:val="0"/>
                      <w:divBdr>
                        <w:top w:val="none" w:sz="0" w:space="0" w:color="auto"/>
                        <w:left w:val="none" w:sz="0" w:space="0" w:color="auto"/>
                        <w:bottom w:val="none" w:sz="0" w:space="0" w:color="auto"/>
                        <w:right w:val="none" w:sz="0" w:space="0" w:color="auto"/>
                      </w:divBdr>
                      <w:divsChild>
                        <w:div w:id="1903757603">
                          <w:marLeft w:val="0"/>
                          <w:marRight w:val="0"/>
                          <w:marTop w:val="0"/>
                          <w:marBottom w:val="0"/>
                          <w:divBdr>
                            <w:top w:val="none" w:sz="0" w:space="0" w:color="auto"/>
                            <w:left w:val="none" w:sz="0" w:space="0" w:color="auto"/>
                            <w:bottom w:val="none" w:sz="0" w:space="0" w:color="auto"/>
                            <w:right w:val="none" w:sz="0" w:space="0" w:color="auto"/>
                          </w:divBdr>
                          <w:divsChild>
                            <w:div w:id="1799030791">
                              <w:marLeft w:val="0"/>
                              <w:marRight w:val="0"/>
                              <w:marTop w:val="0"/>
                              <w:marBottom w:val="0"/>
                              <w:divBdr>
                                <w:top w:val="none" w:sz="0" w:space="0" w:color="auto"/>
                                <w:left w:val="none" w:sz="0" w:space="0" w:color="auto"/>
                                <w:bottom w:val="none" w:sz="0" w:space="0" w:color="auto"/>
                                <w:right w:val="none" w:sz="0" w:space="0" w:color="auto"/>
                              </w:divBdr>
                              <w:divsChild>
                                <w:div w:id="1683050421">
                                  <w:marLeft w:val="0"/>
                                  <w:marRight w:val="0"/>
                                  <w:marTop w:val="0"/>
                                  <w:marBottom w:val="0"/>
                                  <w:divBdr>
                                    <w:top w:val="none" w:sz="0" w:space="0" w:color="auto"/>
                                    <w:left w:val="none" w:sz="0" w:space="0" w:color="auto"/>
                                    <w:bottom w:val="none" w:sz="0" w:space="0" w:color="auto"/>
                                    <w:right w:val="none" w:sz="0" w:space="0" w:color="auto"/>
                                  </w:divBdr>
                                  <w:divsChild>
                                    <w:div w:id="2083258774">
                                      <w:marLeft w:val="0"/>
                                      <w:marRight w:val="0"/>
                                      <w:marTop w:val="0"/>
                                      <w:marBottom w:val="0"/>
                                      <w:divBdr>
                                        <w:top w:val="none" w:sz="0" w:space="0" w:color="auto"/>
                                        <w:left w:val="none" w:sz="0" w:space="0" w:color="auto"/>
                                        <w:bottom w:val="none" w:sz="0" w:space="0" w:color="auto"/>
                                        <w:right w:val="none" w:sz="0" w:space="0" w:color="auto"/>
                                      </w:divBdr>
                                      <w:divsChild>
                                        <w:div w:id="2127577956">
                                          <w:marLeft w:val="0"/>
                                          <w:marRight w:val="0"/>
                                          <w:marTop w:val="0"/>
                                          <w:marBottom w:val="0"/>
                                          <w:divBdr>
                                            <w:top w:val="none" w:sz="0" w:space="0" w:color="auto"/>
                                            <w:left w:val="none" w:sz="0" w:space="0" w:color="auto"/>
                                            <w:bottom w:val="none" w:sz="0" w:space="0" w:color="auto"/>
                                            <w:right w:val="none" w:sz="0" w:space="0" w:color="auto"/>
                                          </w:divBdr>
                                          <w:divsChild>
                                            <w:div w:id="1694458133">
                                              <w:marLeft w:val="0"/>
                                              <w:marRight w:val="0"/>
                                              <w:marTop w:val="0"/>
                                              <w:marBottom w:val="0"/>
                                              <w:divBdr>
                                                <w:top w:val="none" w:sz="0" w:space="0" w:color="auto"/>
                                                <w:left w:val="none" w:sz="0" w:space="0" w:color="auto"/>
                                                <w:bottom w:val="none" w:sz="0" w:space="0" w:color="auto"/>
                                                <w:right w:val="none" w:sz="0" w:space="0" w:color="auto"/>
                                              </w:divBdr>
                                              <w:divsChild>
                                                <w:div w:id="17921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5922955">
      <w:bodyDiv w:val="1"/>
      <w:marLeft w:val="0"/>
      <w:marRight w:val="0"/>
      <w:marTop w:val="0"/>
      <w:marBottom w:val="0"/>
      <w:divBdr>
        <w:top w:val="none" w:sz="0" w:space="0" w:color="auto"/>
        <w:left w:val="none" w:sz="0" w:space="0" w:color="auto"/>
        <w:bottom w:val="none" w:sz="0" w:space="0" w:color="auto"/>
        <w:right w:val="none" w:sz="0" w:space="0" w:color="auto"/>
      </w:divBdr>
    </w:div>
    <w:div w:id="946734036">
      <w:bodyDiv w:val="1"/>
      <w:marLeft w:val="0"/>
      <w:marRight w:val="0"/>
      <w:marTop w:val="0"/>
      <w:marBottom w:val="0"/>
      <w:divBdr>
        <w:top w:val="none" w:sz="0" w:space="0" w:color="auto"/>
        <w:left w:val="none" w:sz="0" w:space="0" w:color="auto"/>
        <w:bottom w:val="none" w:sz="0" w:space="0" w:color="auto"/>
        <w:right w:val="none" w:sz="0" w:space="0" w:color="auto"/>
      </w:divBdr>
    </w:div>
    <w:div w:id="947280067">
      <w:bodyDiv w:val="1"/>
      <w:marLeft w:val="0"/>
      <w:marRight w:val="0"/>
      <w:marTop w:val="0"/>
      <w:marBottom w:val="0"/>
      <w:divBdr>
        <w:top w:val="none" w:sz="0" w:space="0" w:color="auto"/>
        <w:left w:val="none" w:sz="0" w:space="0" w:color="auto"/>
        <w:bottom w:val="none" w:sz="0" w:space="0" w:color="auto"/>
        <w:right w:val="none" w:sz="0" w:space="0" w:color="auto"/>
      </w:divBdr>
    </w:div>
    <w:div w:id="1037125151">
      <w:bodyDiv w:val="1"/>
      <w:marLeft w:val="0"/>
      <w:marRight w:val="0"/>
      <w:marTop w:val="0"/>
      <w:marBottom w:val="0"/>
      <w:divBdr>
        <w:top w:val="none" w:sz="0" w:space="0" w:color="auto"/>
        <w:left w:val="none" w:sz="0" w:space="0" w:color="auto"/>
        <w:bottom w:val="none" w:sz="0" w:space="0" w:color="auto"/>
        <w:right w:val="none" w:sz="0" w:space="0" w:color="auto"/>
      </w:divBdr>
    </w:div>
    <w:div w:id="1056247486">
      <w:bodyDiv w:val="1"/>
      <w:marLeft w:val="0"/>
      <w:marRight w:val="0"/>
      <w:marTop w:val="0"/>
      <w:marBottom w:val="0"/>
      <w:divBdr>
        <w:top w:val="none" w:sz="0" w:space="0" w:color="auto"/>
        <w:left w:val="none" w:sz="0" w:space="0" w:color="auto"/>
        <w:bottom w:val="none" w:sz="0" w:space="0" w:color="auto"/>
        <w:right w:val="none" w:sz="0" w:space="0" w:color="auto"/>
      </w:divBdr>
      <w:divsChild>
        <w:div w:id="1077438733">
          <w:marLeft w:val="0"/>
          <w:marRight w:val="0"/>
          <w:marTop w:val="0"/>
          <w:marBottom w:val="0"/>
          <w:divBdr>
            <w:top w:val="none" w:sz="0" w:space="0" w:color="auto"/>
            <w:left w:val="none" w:sz="0" w:space="0" w:color="auto"/>
            <w:bottom w:val="none" w:sz="0" w:space="0" w:color="auto"/>
            <w:right w:val="none" w:sz="0" w:space="0" w:color="auto"/>
          </w:divBdr>
          <w:divsChild>
            <w:div w:id="124540949">
              <w:marLeft w:val="0"/>
              <w:marRight w:val="0"/>
              <w:marTop w:val="0"/>
              <w:marBottom w:val="0"/>
              <w:divBdr>
                <w:top w:val="none" w:sz="0" w:space="0" w:color="auto"/>
                <w:left w:val="none" w:sz="0" w:space="0" w:color="auto"/>
                <w:bottom w:val="none" w:sz="0" w:space="0" w:color="auto"/>
                <w:right w:val="none" w:sz="0" w:space="0" w:color="auto"/>
              </w:divBdr>
              <w:divsChild>
                <w:div w:id="2050758858">
                  <w:marLeft w:val="0"/>
                  <w:marRight w:val="0"/>
                  <w:marTop w:val="0"/>
                  <w:marBottom w:val="0"/>
                  <w:divBdr>
                    <w:top w:val="none" w:sz="0" w:space="0" w:color="auto"/>
                    <w:left w:val="none" w:sz="0" w:space="0" w:color="auto"/>
                    <w:bottom w:val="none" w:sz="0" w:space="0" w:color="auto"/>
                    <w:right w:val="none" w:sz="0" w:space="0" w:color="auto"/>
                  </w:divBdr>
                  <w:divsChild>
                    <w:div w:id="1278217263">
                      <w:marLeft w:val="0"/>
                      <w:marRight w:val="0"/>
                      <w:marTop w:val="0"/>
                      <w:marBottom w:val="0"/>
                      <w:divBdr>
                        <w:top w:val="none" w:sz="0" w:space="0" w:color="auto"/>
                        <w:left w:val="none" w:sz="0" w:space="0" w:color="auto"/>
                        <w:bottom w:val="none" w:sz="0" w:space="0" w:color="auto"/>
                        <w:right w:val="none" w:sz="0" w:space="0" w:color="auto"/>
                      </w:divBdr>
                      <w:divsChild>
                        <w:div w:id="710884405">
                          <w:marLeft w:val="0"/>
                          <w:marRight w:val="0"/>
                          <w:marTop w:val="0"/>
                          <w:marBottom w:val="0"/>
                          <w:divBdr>
                            <w:top w:val="none" w:sz="0" w:space="0" w:color="auto"/>
                            <w:left w:val="none" w:sz="0" w:space="0" w:color="auto"/>
                            <w:bottom w:val="none" w:sz="0" w:space="0" w:color="auto"/>
                            <w:right w:val="none" w:sz="0" w:space="0" w:color="auto"/>
                          </w:divBdr>
                          <w:divsChild>
                            <w:div w:id="611979676">
                              <w:marLeft w:val="0"/>
                              <w:marRight w:val="0"/>
                              <w:marTop w:val="0"/>
                              <w:marBottom w:val="0"/>
                              <w:divBdr>
                                <w:top w:val="none" w:sz="0" w:space="0" w:color="auto"/>
                                <w:left w:val="none" w:sz="0" w:space="0" w:color="auto"/>
                                <w:bottom w:val="none" w:sz="0" w:space="0" w:color="auto"/>
                                <w:right w:val="none" w:sz="0" w:space="0" w:color="auto"/>
                              </w:divBdr>
                              <w:divsChild>
                                <w:div w:id="1799444520">
                                  <w:marLeft w:val="0"/>
                                  <w:marRight w:val="0"/>
                                  <w:marTop w:val="0"/>
                                  <w:marBottom w:val="0"/>
                                  <w:divBdr>
                                    <w:top w:val="none" w:sz="0" w:space="0" w:color="auto"/>
                                    <w:left w:val="none" w:sz="0" w:space="0" w:color="auto"/>
                                    <w:bottom w:val="none" w:sz="0" w:space="0" w:color="auto"/>
                                    <w:right w:val="none" w:sz="0" w:space="0" w:color="auto"/>
                                  </w:divBdr>
                                  <w:divsChild>
                                    <w:div w:id="1369138900">
                                      <w:marLeft w:val="0"/>
                                      <w:marRight w:val="0"/>
                                      <w:marTop w:val="0"/>
                                      <w:marBottom w:val="0"/>
                                      <w:divBdr>
                                        <w:top w:val="none" w:sz="0" w:space="0" w:color="auto"/>
                                        <w:left w:val="none" w:sz="0" w:space="0" w:color="auto"/>
                                        <w:bottom w:val="none" w:sz="0" w:space="0" w:color="auto"/>
                                        <w:right w:val="none" w:sz="0" w:space="0" w:color="auto"/>
                                      </w:divBdr>
                                      <w:divsChild>
                                        <w:div w:id="56589813">
                                          <w:marLeft w:val="0"/>
                                          <w:marRight w:val="0"/>
                                          <w:marTop w:val="0"/>
                                          <w:marBottom w:val="0"/>
                                          <w:divBdr>
                                            <w:top w:val="none" w:sz="0" w:space="0" w:color="auto"/>
                                            <w:left w:val="none" w:sz="0" w:space="0" w:color="auto"/>
                                            <w:bottom w:val="none" w:sz="0" w:space="0" w:color="auto"/>
                                            <w:right w:val="none" w:sz="0" w:space="0" w:color="auto"/>
                                          </w:divBdr>
                                          <w:divsChild>
                                            <w:div w:id="117069316">
                                              <w:marLeft w:val="0"/>
                                              <w:marRight w:val="0"/>
                                              <w:marTop w:val="0"/>
                                              <w:marBottom w:val="0"/>
                                              <w:divBdr>
                                                <w:top w:val="none" w:sz="0" w:space="0" w:color="auto"/>
                                                <w:left w:val="none" w:sz="0" w:space="0" w:color="auto"/>
                                                <w:bottom w:val="none" w:sz="0" w:space="0" w:color="auto"/>
                                                <w:right w:val="none" w:sz="0" w:space="0" w:color="auto"/>
                                              </w:divBdr>
                                              <w:divsChild>
                                                <w:div w:id="5200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778573">
      <w:bodyDiv w:val="1"/>
      <w:marLeft w:val="0"/>
      <w:marRight w:val="0"/>
      <w:marTop w:val="0"/>
      <w:marBottom w:val="0"/>
      <w:divBdr>
        <w:top w:val="none" w:sz="0" w:space="0" w:color="auto"/>
        <w:left w:val="none" w:sz="0" w:space="0" w:color="auto"/>
        <w:bottom w:val="none" w:sz="0" w:space="0" w:color="auto"/>
        <w:right w:val="none" w:sz="0" w:space="0" w:color="auto"/>
      </w:divBdr>
    </w:div>
    <w:div w:id="1113093962">
      <w:bodyDiv w:val="1"/>
      <w:marLeft w:val="0"/>
      <w:marRight w:val="0"/>
      <w:marTop w:val="0"/>
      <w:marBottom w:val="0"/>
      <w:divBdr>
        <w:top w:val="none" w:sz="0" w:space="0" w:color="auto"/>
        <w:left w:val="none" w:sz="0" w:space="0" w:color="auto"/>
        <w:bottom w:val="none" w:sz="0" w:space="0" w:color="auto"/>
        <w:right w:val="none" w:sz="0" w:space="0" w:color="auto"/>
      </w:divBdr>
    </w:div>
    <w:div w:id="1125539858">
      <w:bodyDiv w:val="1"/>
      <w:marLeft w:val="0"/>
      <w:marRight w:val="0"/>
      <w:marTop w:val="0"/>
      <w:marBottom w:val="0"/>
      <w:divBdr>
        <w:top w:val="none" w:sz="0" w:space="0" w:color="auto"/>
        <w:left w:val="none" w:sz="0" w:space="0" w:color="auto"/>
        <w:bottom w:val="none" w:sz="0" w:space="0" w:color="auto"/>
        <w:right w:val="none" w:sz="0" w:space="0" w:color="auto"/>
      </w:divBdr>
      <w:divsChild>
        <w:div w:id="906957008">
          <w:marLeft w:val="0"/>
          <w:marRight w:val="0"/>
          <w:marTop w:val="0"/>
          <w:marBottom w:val="0"/>
          <w:divBdr>
            <w:top w:val="none" w:sz="0" w:space="0" w:color="auto"/>
            <w:left w:val="none" w:sz="0" w:space="0" w:color="auto"/>
            <w:bottom w:val="none" w:sz="0" w:space="0" w:color="auto"/>
            <w:right w:val="none" w:sz="0" w:space="0" w:color="auto"/>
          </w:divBdr>
          <w:divsChild>
            <w:div w:id="1922332101">
              <w:marLeft w:val="0"/>
              <w:marRight w:val="0"/>
              <w:marTop w:val="0"/>
              <w:marBottom w:val="0"/>
              <w:divBdr>
                <w:top w:val="none" w:sz="0" w:space="0" w:color="auto"/>
                <w:left w:val="none" w:sz="0" w:space="0" w:color="auto"/>
                <w:bottom w:val="none" w:sz="0" w:space="0" w:color="auto"/>
                <w:right w:val="none" w:sz="0" w:space="0" w:color="auto"/>
              </w:divBdr>
              <w:divsChild>
                <w:div w:id="2725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5790">
          <w:marLeft w:val="0"/>
          <w:marRight w:val="0"/>
          <w:marTop w:val="0"/>
          <w:marBottom w:val="0"/>
          <w:divBdr>
            <w:top w:val="none" w:sz="0" w:space="0" w:color="auto"/>
            <w:left w:val="none" w:sz="0" w:space="0" w:color="auto"/>
            <w:bottom w:val="none" w:sz="0" w:space="0" w:color="auto"/>
            <w:right w:val="none" w:sz="0" w:space="0" w:color="auto"/>
          </w:divBdr>
          <w:divsChild>
            <w:div w:id="1824619338">
              <w:marLeft w:val="0"/>
              <w:marRight w:val="0"/>
              <w:marTop w:val="0"/>
              <w:marBottom w:val="0"/>
              <w:divBdr>
                <w:top w:val="none" w:sz="0" w:space="0" w:color="auto"/>
                <w:left w:val="none" w:sz="0" w:space="0" w:color="auto"/>
                <w:bottom w:val="none" w:sz="0" w:space="0" w:color="auto"/>
                <w:right w:val="none" w:sz="0" w:space="0" w:color="auto"/>
              </w:divBdr>
              <w:divsChild>
                <w:div w:id="21315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73483">
      <w:bodyDiv w:val="1"/>
      <w:marLeft w:val="0"/>
      <w:marRight w:val="0"/>
      <w:marTop w:val="0"/>
      <w:marBottom w:val="0"/>
      <w:divBdr>
        <w:top w:val="none" w:sz="0" w:space="0" w:color="auto"/>
        <w:left w:val="none" w:sz="0" w:space="0" w:color="auto"/>
        <w:bottom w:val="none" w:sz="0" w:space="0" w:color="auto"/>
        <w:right w:val="none" w:sz="0" w:space="0" w:color="auto"/>
      </w:divBdr>
    </w:div>
    <w:div w:id="1241133432">
      <w:bodyDiv w:val="1"/>
      <w:marLeft w:val="0"/>
      <w:marRight w:val="0"/>
      <w:marTop w:val="0"/>
      <w:marBottom w:val="0"/>
      <w:divBdr>
        <w:top w:val="none" w:sz="0" w:space="0" w:color="auto"/>
        <w:left w:val="none" w:sz="0" w:space="0" w:color="auto"/>
        <w:bottom w:val="none" w:sz="0" w:space="0" w:color="auto"/>
        <w:right w:val="none" w:sz="0" w:space="0" w:color="auto"/>
      </w:divBdr>
    </w:div>
    <w:div w:id="1242443901">
      <w:bodyDiv w:val="1"/>
      <w:marLeft w:val="0"/>
      <w:marRight w:val="0"/>
      <w:marTop w:val="0"/>
      <w:marBottom w:val="0"/>
      <w:divBdr>
        <w:top w:val="none" w:sz="0" w:space="0" w:color="auto"/>
        <w:left w:val="none" w:sz="0" w:space="0" w:color="auto"/>
        <w:bottom w:val="none" w:sz="0" w:space="0" w:color="auto"/>
        <w:right w:val="none" w:sz="0" w:space="0" w:color="auto"/>
      </w:divBdr>
      <w:divsChild>
        <w:div w:id="623387072">
          <w:marLeft w:val="0"/>
          <w:marRight w:val="0"/>
          <w:marTop w:val="0"/>
          <w:marBottom w:val="0"/>
          <w:divBdr>
            <w:top w:val="none" w:sz="0" w:space="0" w:color="auto"/>
            <w:left w:val="none" w:sz="0" w:space="0" w:color="auto"/>
            <w:bottom w:val="none" w:sz="0" w:space="0" w:color="auto"/>
            <w:right w:val="none" w:sz="0" w:space="0" w:color="auto"/>
          </w:divBdr>
          <w:divsChild>
            <w:div w:id="99036918">
              <w:marLeft w:val="0"/>
              <w:marRight w:val="0"/>
              <w:marTop w:val="0"/>
              <w:marBottom w:val="0"/>
              <w:divBdr>
                <w:top w:val="none" w:sz="0" w:space="0" w:color="auto"/>
                <w:left w:val="none" w:sz="0" w:space="0" w:color="auto"/>
                <w:bottom w:val="none" w:sz="0" w:space="0" w:color="auto"/>
                <w:right w:val="none" w:sz="0" w:space="0" w:color="auto"/>
              </w:divBdr>
              <w:divsChild>
                <w:div w:id="11107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8094">
          <w:marLeft w:val="0"/>
          <w:marRight w:val="0"/>
          <w:marTop w:val="0"/>
          <w:marBottom w:val="0"/>
          <w:divBdr>
            <w:top w:val="none" w:sz="0" w:space="0" w:color="auto"/>
            <w:left w:val="none" w:sz="0" w:space="0" w:color="auto"/>
            <w:bottom w:val="none" w:sz="0" w:space="0" w:color="auto"/>
            <w:right w:val="none" w:sz="0" w:space="0" w:color="auto"/>
          </w:divBdr>
          <w:divsChild>
            <w:div w:id="601887866">
              <w:marLeft w:val="0"/>
              <w:marRight w:val="0"/>
              <w:marTop w:val="0"/>
              <w:marBottom w:val="0"/>
              <w:divBdr>
                <w:top w:val="none" w:sz="0" w:space="0" w:color="auto"/>
                <w:left w:val="none" w:sz="0" w:space="0" w:color="auto"/>
                <w:bottom w:val="none" w:sz="0" w:space="0" w:color="auto"/>
                <w:right w:val="none" w:sz="0" w:space="0" w:color="auto"/>
              </w:divBdr>
              <w:divsChild>
                <w:div w:id="11105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956476">
      <w:bodyDiv w:val="1"/>
      <w:marLeft w:val="0"/>
      <w:marRight w:val="0"/>
      <w:marTop w:val="0"/>
      <w:marBottom w:val="0"/>
      <w:divBdr>
        <w:top w:val="none" w:sz="0" w:space="0" w:color="auto"/>
        <w:left w:val="none" w:sz="0" w:space="0" w:color="auto"/>
        <w:bottom w:val="none" w:sz="0" w:space="0" w:color="auto"/>
        <w:right w:val="none" w:sz="0" w:space="0" w:color="auto"/>
      </w:divBdr>
    </w:div>
    <w:div w:id="1333802116">
      <w:bodyDiv w:val="1"/>
      <w:marLeft w:val="0"/>
      <w:marRight w:val="0"/>
      <w:marTop w:val="0"/>
      <w:marBottom w:val="0"/>
      <w:divBdr>
        <w:top w:val="none" w:sz="0" w:space="0" w:color="auto"/>
        <w:left w:val="none" w:sz="0" w:space="0" w:color="auto"/>
        <w:bottom w:val="none" w:sz="0" w:space="0" w:color="auto"/>
        <w:right w:val="none" w:sz="0" w:space="0" w:color="auto"/>
      </w:divBdr>
      <w:divsChild>
        <w:div w:id="612902905">
          <w:marLeft w:val="0"/>
          <w:marRight w:val="0"/>
          <w:marTop w:val="0"/>
          <w:marBottom w:val="0"/>
          <w:divBdr>
            <w:top w:val="none" w:sz="0" w:space="0" w:color="auto"/>
            <w:left w:val="none" w:sz="0" w:space="0" w:color="auto"/>
            <w:bottom w:val="none" w:sz="0" w:space="0" w:color="auto"/>
            <w:right w:val="none" w:sz="0" w:space="0" w:color="auto"/>
          </w:divBdr>
          <w:divsChild>
            <w:div w:id="273295590">
              <w:marLeft w:val="0"/>
              <w:marRight w:val="0"/>
              <w:marTop w:val="0"/>
              <w:marBottom w:val="0"/>
              <w:divBdr>
                <w:top w:val="none" w:sz="0" w:space="0" w:color="auto"/>
                <w:left w:val="none" w:sz="0" w:space="0" w:color="auto"/>
                <w:bottom w:val="none" w:sz="0" w:space="0" w:color="auto"/>
                <w:right w:val="none" w:sz="0" w:space="0" w:color="auto"/>
              </w:divBdr>
              <w:divsChild>
                <w:div w:id="348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26565">
          <w:marLeft w:val="0"/>
          <w:marRight w:val="0"/>
          <w:marTop w:val="0"/>
          <w:marBottom w:val="0"/>
          <w:divBdr>
            <w:top w:val="none" w:sz="0" w:space="0" w:color="auto"/>
            <w:left w:val="none" w:sz="0" w:space="0" w:color="auto"/>
            <w:bottom w:val="none" w:sz="0" w:space="0" w:color="auto"/>
            <w:right w:val="none" w:sz="0" w:space="0" w:color="auto"/>
          </w:divBdr>
          <w:divsChild>
            <w:div w:id="620302482">
              <w:marLeft w:val="0"/>
              <w:marRight w:val="0"/>
              <w:marTop w:val="0"/>
              <w:marBottom w:val="0"/>
              <w:divBdr>
                <w:top w:val="none" w:sz="0" w:space="0" w:color="auto"/>
                <w:left w:val="none" w:sz="0" w:space="0" w:color="auto"/>
                <w:bottom w:val="none" w:sz="0" w:space="0" w:color="auto"/>
                <w:right w:val="none" w:sz="0" w:space="0" w:color="auto"/>
              </w:divBdr>
              <w:divsChild>
                <w:div w:id="1689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67374">
      <w:bodyDiv w:val="1"/>
      <w:marLeft w:val="0"/>
      <w:marRight w:val="0"/>
      <w:marTop w:val="0"/>
      <w:marBottom w:val="0"/>
      <w:divBdr>
        <w:top w:val="none" w:sz="0" w:space="0" w:color="auto"/>
        <w:left w:val="none" w:sz="0" w:space="0" w:color="auto"/>
        <w:bottom w:val="none" w:sz="0" w:space="0" w:color="auto"/>
        <w:right w:val="none" w:sz="0" w:space="0" w:color="auto"/>
      </w:divBdr>
    </w:div>
    <w:div w:id="1339771640">
      <w:bodyDiv w:val="1"/>
      <w:marLeft w:val="0"/>
      <w:marRight w:val="0"/>
      <w:marTop w:val="0"/>
      <w:marBottom w:val="0"/>
      <w:divBdr>
        <w:top w:val="none" w:sz="0" w:space="0" w:color="auto"/>
        <w:left w:val="none" w:sz="0" w:space="0" w:color="auto"/>
        <w:bottom w:val="none" w:sz="0" w:space="0" w:color="auto"/>
        <w:right w:val="none" w:sz="0" w:space="0" w:color="auto"/>
      </w:divBdr>
    </w:div>
    <w:div w:id="1378361956">
      <w:bodyDiv w:val="1"/>
      <w:marLeft w:val="0"/>
      <w:marRight w:val="0"/>
      <w:marTop w:val="0"/>
      <w:marBottom w:val="0"/>
      <w:divBdr>
        <w:top w:val="none" w:sz="0" w:space="0" w:color="auto"/>
        <w:left w:val="none" w:sz="0" w:space="0" w:color="auto"/>
        <w:bottom w:val="none" w:sz="0" w:space="0" w:color="auto"/>
        <w:right w:val="none" w:sz="0" w:space="0" w:color="auto"/>
      </w:divBdr>
    </w:div>
    <w:div w:id="1388528359">
      <w:bodyDiv w:val="1"/>
      <w:marLeft w:val="0"/>
      <w:marRight w:val="0"/>
      <w:marTop w:val="0"/>
      <w:marBottom w:val="0"/>
      <w:divBdr>
        <w:top w:val="none" w:sz="0" w:space="0" w:color="auto"/>
        <w:left w:val="none" w:sz="0" w:space="0" w:color="auto"/>
        <w:bottom w:val="none" w:sz="0" w:space="0" w:color="auto"/>
        <w:right w:val="none" w:sz="0" w:space="0" w:color="auto"/>
      </w:divBdr>
    </w:div>
    <w:div w:id="1402559579">
      <w:bodyDiv w:val="1"/>
      <w:marLeft w:val="0"/>
      <w:marRight w:val="0"/>
      <w:marTop w:val="0"/>
      <w:marBottom w:val="0"/>
      <w:divBdr>
        <w:top w:val="none" w:sz="0" w:space="0" w:color="auto"/>
        <w:left w:val="none" w:sz="0" w:space="0" w:color="auto"/>
        <w:bottom w:val="none" w:sz="0" w:space="0" w:color="auto"/>
        <w:right w:val="none" w:sz="0" w:space="0" w:color="auto"/>
      </w:divBdr>
    </w:div>
    <w:div w:id="1423991012">
      <w:bodyDiv w:val="1"/>
      <w:marLeft w:val="0"/>
      <w:marRight w:val="0"/>
      <w:marTop w:val="0"/>
      <w:marBottom w:val="0"/>
      <w:divBdr>
        <w:top w:val="none" w:sz="0" w:space="0" w:color="auto"/>
        <w:left w:val="none" w:sz="0" w:space="0" w:color="auto"/>
        <w:bottom w:val="none" w:sz="0" w:space="0" w:color="auto"/>
        <w:right w:val="none" w:sz="0" w:space="0" w:color="auto"/>
      </w:divBdr>
    </w:div>
    <w:div w:id="1428621949">
      <w:bodyDiv w:val="1"/>
      <w:marLeft w:val="0"/>
      <w:marRight w:val="0"/>
      <w:marTop w:val="0"/>
      <w:marBottom w:val="0"/>
      <w:divBdr>
        <w:top w:val="none" w:sz="0" w:space="0" w:color="auto"/>
        <w:left w:val="none" w:sz="0" w:space="0" w:color="auto"/>
        <w:bottom w:val="none" w:sz="0" w:space="0" w:color="auto"/>
        <w:right w:val="none" w:sz="0" w:space="0" w:color="auto"/>
      </w:divBdr>
    </w:div>
    <w:div w:id="1438137016">
      <w:bodyDiv w:val="1"/>
      <w:marLeft w:val="0"/>
      <w:marRight w:val="0"/>
      <w:marTop w:val="0"/>
      <w:marBottom w:val="0"/>
      <w:divBdr>
        <w:top w:val="none" w:sz="0" w:space="0" w:color="auto"/>
        <w:left w:val="none" w:sz="0" w:space="0" w:color="auto"/>
        <w:bottom w:val="none" w:sz="0" w:space="0" w:color="auto"/>
        <w:right w:val="none" w:sz="0" w:space="0" w:color="auto"/>
      </w:divBdr>
      <w:divsChild>
        <w:div w:id="683363325">
          <w:marLeft w:val="0"/>
          <w:marRight w:val="0"/>
          <w:marTop w:val="0"/>
          <w:marBottom w:val="0"/>
          <w:divBdr>
            <w:top w:val="none" w:sz="0" w:space="0" w:color="auto"/>
            <w:left w:val="none" w:sz="0" w:space="0" w:color="auto"/>
            <w:bottom w:val="none" w:sz="0" w:space="0" w:color="auto"/>
            <w:right w:val="none" w:sz="0" w:space="0" w:color="auto"/>
          </w:divBdr>
          <w:divsChild>
            <w:div w:id="323551627">
              <w:marLeft w:val="0"/>
              <w:marRight w:val="0"/>
              <w:marTop w:val="0"/>
              <w:marBottom w:val="0"/>
              <w:divBdr>
                <w:top w:val="none" w:sz="0" w:space="0" w:color="auto"/>
                <w:left w:val="none" w:sz="0" w:space="0" w:color="auto"/>
                <w:bottom w:val="none" w:sz="0" w:space="0" w:color="auto"/>
                <w:right w:val="none" w:sz="0" w:space="0" w:color="auto"/>
              </w:divBdr>
              <w:divsChild>
                <w:div w:id="20935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0250">
          <w:marLeft w:val="0"/>
          <w:marRight w:val="0"/>
          <w:marTop w:val="0"/>
          <w:marBottom w:val="0"/>
          <w:divBdr>
            <w:top w:val="none" w:sz="0" w:space="0" w:color="auto"/>
            <w:left w:val="none" w:sz="0" w:space="0" w:color="auto"/>
            <w:bottom w:val="none" w:sz="0" w:space="0" w:color="auto"/>
            <w:right w:val="none" w:sz="0" w:space="0" w:color="auto"/>
          </w:divBdr>
          <w:divsChild>
            <w:div w:id="765924376">
              <w:marLeft w:val="0"/>
              <w:marRight w:val="0"/>
              <w:marTop w:val="0"/>
              <w:marBottom w:val="0"/>
              <w:divBdr>
                <w:top w:val="none" w:sz="0" w:space="0" w:color="auto"/>
                <w:left w:val="none" w:sz="0" w:space="0" w:color="auto"/>
                <w:bottom w:val="none" w:sz="0" w:space="0" w:color="auto"/>
                <w:right w:val="none" w:sz="0" w:space="0" w:color="auto"/>
              </w:divBdr>
              <w:divsChild>
                <w:div w:id="124171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5260">
      <w:bodyDiv w:val="1"/>
      <w:marLeft w:val="0"/>
      <w:marRight w:val="0"/>
      <w:marTop w:val="0"/>
      <w:marBottom w:val="0"/>
      <w:divBdr>
        <w:top w:val="none" w:sz="0" w:space="0" w:color="auto"/>
        <w:left w:val="none" w:sz="0" w:space="0" w:color="auto"/>
        <w:bottom w:val="none" w:sz="0" w:space="0" w:color="auto"/>
        <w:right w:val="none" w:sz="0" w:space="0" w:color="auto"/>
      </w:divBdr>
    </w:div>
    <w:div w:id="1505120666">
      <w:bodyDiv w:val="1"/>
      <w:marLeft w:val="0"/>
      <w:marRight w:val="0"/>
      <w:marTop w:val="0"/>
      <w:marBottom w:val="0"/>
      <w:divBdr>
        <w:top w:val="none" w:sz="0" w:space="0" w:color="auto"/>
        <w:left w:val="none" w:sz="0" w:space="0" w:color="auto"/>
        <w:bottom w:val="none" w:sz="0" w:space="0" w:color="auto"/>
        <w:right w:val="none" w:sz="0" w:space="0" w:color="auto"/>
      </w:divBdr>
    </w:div>
    <w:div w:id="1516068608">
      <w:bodyDiv w:val="1"/>
      <w:marLeft w:val="0"/>
      <w:marRight w:val="0"/>
      <w:marTop w:val="0"/>
      <w:marBottom w:val="0"/>
      <w:divBdr>
        <w:top w:val="none" w:sz="0" w:space="0" w:color="auto"/>
        <w:left w:val="none" w:sz="0" w:space="0" w:color="auto"/>
        <w:bottom w:val="none" w:sz="0" w:space="0" w:color="auto"/>
        <w:right w:val="none" w:sz="0" w:space="0" w:color="auto"/>
      </w:divBdr>
    </w:div>
    <w:div w:id="1521553966">
      <w:bodyDiv w:val="1"/>
      <w:marLeft w:val="0"/>
      <w:marRight w:val="0"/>
      <w:marTop w:val="0"/>
      <w:marBottom w:val="0"/>
      <w:divBdr>
        <w:top w:val="none" w:sz="0" w:space="0" w:color="auto"/>
        <w:left w:val="none" w:sz="0" w:space="0" w:color="auto"/>
        <w:bottom w:val="none" w:sz="0" w:space="0" w:color="auto"/>
        <w:right w:val="none" w:sz="0" w:space="0" w:color="auto"/>
      </w:divBdr>
    </w:div>
    <w:div w:id="1556431724">
      <w:bodyDiv w:val="1"/>
      <w:marLeft w:val="0"/>
      <w:marRight w:val="0"/>
      <w:marTop w:val="0"/>
      <w:marBottom w:val="0"/>
      <w:divBdr>
        <w:top w:val="none" w:sz="0" w:space="0" w:color="auto"/>
        <w:left w:val="none" w:sz="0" w:space="0" w:color="auto"/>
        <w:bottom w:val="none" w:sz="0" w:space="0" w:color="auto"/>
        <w:right w:val="none" w:sz="0" w:space="0" w:color="auto"/>
      </w:divBdr>
    </w:div>
    <w:div w:id="1579561579">
      <w:bodyDiv w:val="1"/>
      <w:marLeft w:val="0"/>
      <w:marRight w:val="0"/>
      <w:marTop w:val="0"/>
      <w:marBottom w:val="0"/>
      <w:divBdr>
        <w:top w:val="none" w:sz="0" w:space="0" w:color="auto"/>
        <w:left w:val="none" w:sz="0" w:space="0" w:color="auto"/>
        <w:bottom w:val="none" w:sz="0" w:space="0" w:color="auto"/>
        <w:right w:val="none" w:sz="0" w:space="0" w:color="auto"/>
      </w:divBdr>
    </w:div>
    <w:div w:id="1609968826">
      <w:bodyDiv w:val="1"/>
      <w:marLeft w:val="0"/>
      <w:marRight w:val="0"/>
      <w:marTop w:val="0"/>
      <w:marBottom w:val="0"/>
      <w:divBdr>
        <w:top w:val="none" w:sz="0" w:space="0" w:color="auto"/>
        <w:left w:val="none" w:sz="0" w:space="0" w:color="auto"/>
        <w:bottom w:val="none" w:sz="0" w:space="0" w:color="auto"/>
        <w:right w:val="none" w:sz="0" w:space="0" w:color="auto"/>
      </w:divBdr>
    </w:div>
    <w:div w:id="1610812732">
      <w:bodyDiv w:val="1"/>
      <w:marLeft w:val="0"/>
      <w:marRight w:val="0"/>
      <w:marTop w:val="0"/>
      <w:marBottom w:val="0"/>
      <w:divBdr>
        <w:top w:val="none" w:sz="0" w:space="0" w:color="auto"/>
        <w:left w:val="none" w:sz="0" w:space="0" w:color="auto"/>
        <w:bottom w:val="none" w:sz="0" w:space="0" w:color="auto"/>
        <w:right w:val="none" w:sz="0" w:space="0" w:color="auto"/>
      </w:divBdr>
      <w:divsChild>
        <w:div w:id="1268587376">
          <w:marLeft w:val="0"/>
          <w:marRight w:val="0"/>
          <w:marTop w:val="0"/>
          <w:marBottom w:val="0"/>
          <w:divBdr>
            <w:top w:val="none" w:sz="0" w:space="0" w:color="auto"/>
            <w:left w:val="none" w:sz="0" w:space="0" w:color="auto"/>
            <w:bottom w:val="none" w:sz="0" w:space="0" w:color="auto"/>
            <w:right w:val="none" w:sz="0" w:space="0" w:color="auto"/>
          </w:divBdr>
          <w:divsChild>
            <w:div w:id="1446922354">
              <w:marLeft w:val="0"/>
              <w:marRight w:val="0"/>
              <w:marTop w:val="0"/>
              <w:marBottom w:val="0"/>
              <w:divBdr>
                <w:top w:val="none" w:sz="0" w:space="0" w:color="auto"/>
                <w:left w:val="none" w:sz="0" w:space="0" w:color="auto"/>
                <w:bottom w:val="none" w:sz="0" w:space="0" w:color="auto"/>
                <w:right w:val="none" w:sz="0" w:space="0" w:color="auto"/>
              </w:divBdr>
              <w:divsChild>
                <w:div w:id="52579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6605">
          <w:marLeft w:val="0"/>
          <w:marRight w:val="0"/>
          <w:marTop w:val="0"/>
          <w:marBottom w:val="0"/>
          <w:divBdr>
            <w:top w:val="none" w:sz="0" w:space="0" w:color="auto"/>
            <w:left w:val="none" w:sz="0" w:space="0" w:color="auto"/>
            <w:bottom w:val="none" w:sz="0" w:space="0" w:color="auto"/>
            <w:right w:val="none" w:sz="0" w:space="0" w:color="auto"/>
          </w:divBdr>
          <w:divsChild>
            <w:div w:id="407847833">
              <w:marLeft w:val="0"/>
              <w:marRight w:val="0"/>
              <w:marTop w:val="0"/>
              <w:marBottom w:val="0"/>
              <w:divBdr>
                <w:top w:val="none" w:sz="0" w:space="0" w:color="auto"/>
                <w:left w:val="none" w:sz="0" w:space="0" w:color="auto"/>
                <w:bottom w:val="none" w:sz="0" w:space="0" w:color="auto"/>
                <w:right w:val="none" w:sz="0" w:space="0" w:color="auto"/>
              </w:divBdr>
              <w:divsChild>
                <w:div w:id="93949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82874">
      <w:bodyDiv w:val="1"/>
      <w:marLeft w:val="0"/>
      <w:marRight w:val="0"/>
      <w:marTop w:val="0"/>
      <w:marBottom w:val="0"/>
      <w:divBdr>
        <w:top w:val="none" w:sz="0" w:space="0" w:color="auto"/>
        <w:left w:val="none" w:sz="0" w:space="0" w:color="auto"/>
        <w:bottom w:val="none" w:sz="0" w:space="0" w:color="auto"/>
        <w:right w:val="none" w:sz="0" w:space="0" w:color="auto"/>
      </w:divBdr>
    </w:div>
    <w:div w:id="1651207093">
      <w:bodyDiv w:val="1"/>
      <w:marLeft w:val="0"/>
      <w:marRight w:val="0"/>
      <w:marTop w:val="0"/>
      <w:marBottom w:val="0"/>
      <w:divBdr>
        <w:top w:val="none" w:sz="0" w:space="0" w:color="auto"/>
        <w:left w:val="none" w:sz="0" w:space="0" w:color="auto"/>
        <w:bottom w:val="none" w:sz="0" w:space="0" w:color="auto"/>
        <w:right w:val="none" w:sz="0" w:space="0" w:color="auto"/>
      </w:divBdr>
    </w:div>
    <w:div w:id="1656445949">
      <w:bodyDiv w:val="1"/>
      <w:marLeft w:val="0"/>
      <w:marRight w:val="0"/>
      <w:marTop w:val="0"/>
      <w:marBottom w:val="0"/>
      <w:divBdr>
        <w:top w:val="none" w:sz="0" w:space="0" w:color="auto"/>
        <w:left w:val="none" w:sz="0" w:space="0" w:color="auto"/>
        <w:bottom w:val="none" w:sz="0" w:space="0" w:color="auto"/>
        <w:right w:val="none" w:sz="0" w:space="0" w:color="auto"/>
      </w:divBdr>
    </w:div>
    <w:div w:id="1678651168">
      <w:bodyDiv w:val="1"/>
      <w:marLeft w:val="0"/>
      <w:marRight w:val="0"/>
      <w:marTop w:val="0"/>
      <w:marBottom w:val="0"/>
      <w:divBdr>
        <w:top w:val="none" w:sz="0" w:space="0" w:color="auto"/>
        <w:left w:val="none" w:sz="0" w:space="0" w:color="auto"/>
        <w:bottom w:val="none" w:sz="0" w:space="0" w:color="auto"/>
        <w:right w:val="none" w:sz="0" w:space="0" w:color="auto"/>
      </w:divBdr>
    </w:div>
    <w:div w:id="1695184054">
      <w:bodyDiv w:val="1"/>
      <w:marLeft w:val="0"/>
      <w:marRight w:val="0"/>
      <w:marTop w:val="0"/>
      <w:marBottom w:val="0"/>
      <w:divBdr>
        <w:top w:val="none" w:sz="0" w:space="0" w:color="auto"/>
        <w:left w:val="none" w:sz="0" w:space="0" w:color="auto"/>
        <w:bottom w:val="none" w:sz="0" w:space="0" w:color="auto"/>
        <w:right w:val="none" w:sz="0" w:space="0" w:color="auto"/>
      </w:divBdr>
    </w:div>
    <w:div w:id="1722973479">
      <w:bodyDiv w:val="1"/>
      <w:marLeft w:val="0"/>
      <w:marRight w:val="0"/>
      <w:marTop w:val="0"/>
      <w:marBottom w:val="0"/>
      <w:divBdr>
        <w:top w:val="none" w:sz="0" w:space="0" w:color="auto"/>
        <w:left w:val="none" w:sz="0" w:space="0" w:color="auto"/>
        <w:bottom w:val="none" w:sz="0" w:space="0" w:color="auto"/>
        <w:right w:val="none" w:sz="0" w:space="0" w:color="auto"/>
      </w:divBdr>
    </w:div>
    <w:div w:id="1723017830">
      <w:bodyDiv w:val="1"/>
      <w:marLeft w:val="0"/>
      <w:marRight w:val="0"/>
      <w:marTop w:val="0"/>
      <w:marBottom w:val="0"/>
      <w:divBdr>
        <w:top w:val="none" w:sz="0" w:space="0" w:color="auto"/>
        <w:left w:val="none" w:sz="0" w:space="0" w:color="auto"/>
        <w:bottom w:val="none" w:sz="0" w:space="0" w:color="auto"/>
        <w:right w:val="none" w:sz="0" w:space="0" w:color="auto"/>
      </w:divBdr>
    </w:div>
    <w:div w:id="1740013045">
      <w:bodyDiv w:val="1"/>
      <w:marLeft w:val="0"/>
      <w:marRight w:val="0"/>
      <w:marTop w:val="0"/>
      <w:marBottom w:val="0"/>
      <w:divBdr>
        <w:top w:val="none" w:sz="0" w:space="0" w:color="auto"/>
        <w:left w:val="none" w:sz="0" w:space="0" w:color="auto"/>
        <w:bottom w:val="none" w:sz="0" w:space="0" w:color="auto"/>
        <w:right w:val="none" w:sz="0" w:space="0" w:color="auto"/>
      </w:divBdr>
    </w:div>
    <w:div w:id="1783182988">
      <w:bodyDiv w:val="1"/>
      <w:marLeft w:val="0"/>
      <w:marRight w:val="0"/>
      <w:marTop w:val="0"/>
      <w:marBottom w:val="0"/>
      <w:divBdr>
        <w:top w:val="none" w:sz="0" w:space="0" w:color="auto"/>
        <w:left w:val="none" w:sz="0" w:space="0" w:color="auto"/>
        <w:bottom w:val="none" w:sz="0" w:space="0" w:color="auto"/>
        <w:right w:val="none" w:sz="0" w:space="0" w:color="auto"/>
      </w:divBdr>
      <w:divsChild>
        <w:div w:id="846410542">
          <w:marLeft w:val="0"/>
          <w:marRight w:val="0"/>
          <w:marTop w:val="0"/>
          <w:marBottom w:val="0"/>
          <w:divBdr>
            <w:top w:val="none" w:sz="0" w:space="0" w:color="auto"/>
            <w:left w:val="none" w:sz="0" w:space="0" w:color="auto"/>
            <w:bottom w:val="none" w:sz="0" w:space="0" w:color="auto"/>
            <w:right w:val="none" w:sz="0" w:space="0" w:color="auto"/>
          </w:divBdr>
          <w:divsChild>
            <w:div w:id="507794669">
              <w:marLeft w:val="0"/>
              <w:marRight w:val="0"/>
              <w:marTop w:val="0"/>
              <w:marBottom w:val="0"/>
              <w:divBdr>
                <w:top w:val="none" w:sz="0" w:space="0" w:color="auto"/>
                <w:left w:val="none" w:sz="0" w:space="0" w:color="auto"/>
                <w:bottom w:val="none" w:sz="0" w:space="0" w:color="auto"/>
                <w:right w:val="none" w:sz="0" w:space="0" w:color="auto"/>
              </w:divBdr>
              <w:divsChild>
                <w:div w:id="3206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41446">
          <w:marLeft w:val="0"/>
          <w:marRight w:val="0"/>
          <w:marTop w:val="0"/>
          <w:marBottom w:val="0"/>
          <w:divBdr>
            <w:top w:val="none" w:sz="0" w:space="0" w:color="auto"/>
            <w:left w:val="none" w:sz="0" w:space="0" w:color="auto"/>
            <w:bottom w:val="none" w:sz="0" w:space="0" w:color="auto"/>
            <w:right w:val="none" w:sz="0" w:space="0" w:color="auto"/>
          </w:divBdr>
          <w:divsChild>
            <w:div w:id="1188759202">
              <w:marLeft w:val="0"/>
              <w:marRight w:val="0"/>
              <w:marTop w:val="0"/>
              <w:marBottom w:val="0"/>
              <w:divBdr>
                <w:top w:val="none" w:sz="0" w:space="0" w:color="auto"/>
                <w:left w:val="none" w:sz="0" w:space="0" w:color="auto"/>
                <w:bottom w:val="none" w:sz="0" w:space="0" w:color="auto"/>
                <w:right w:val="none" w:sz="0" w:space="0" w:color="auto"/>
              </w:divBdr>
              <w:divsChild>
                <w:div w:id="19383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3007">
      <w:bodyDiv w:val="1"/>
      <w:marLeft w:val="0"/>
      <w:marRight w:val="0"/>
      <w:marTop w:val="0"/>
      <w:marBottom w:val="0"/>
      <w:divBdr>
        <w:top w:val="none" w:sz="0" w:space="0" w:color="auto"/>
        <w:left w:val="none" w:sz="0" w:space="0" w:color="auto"/>
        <w:bottom w:val="none" w:sz="0" w:space="0" w:color="auto"/>
        <w:right w:val="none" w:sz="0" w:space="0" w:color="auto"/>
      </w:divBdr>
    </w:div>
    <w:div w:id="1819881664">
      <w:bodyDiv w:val="1"/>
      <w:marLeft w:val="0"/>
      <w:marRight w:val="0"/>
      <w:marTop w:val="0"/>
      <w:marBottom w:val="0"/>
      <w:divBdr>
        <w:top w:val="none" w:sz="0" w:space="0" w:color="auto"/>
        <w:left w:val="none" w:sz="0" w:space="0" w:color="auto"/>
        <w:bottom w:val="none" w:sz="0" w:space="0" w:color="auto"/>
        <w:right w:val="none" w:sz="0" w:space="0" w:color="auto"/>
      </w:divBdr>
      <w:divsChild>
        <w:div w:id="932666033">
          <w:marLeft w:val="0"/>
          <w:marRight w:val="0"/>
          <w:marTop w:val="0"/>
          <w:marBottom w:val="0"/>
          <w:divBdr>
            <w:top w:val="none" w:sz="0" w:space="0" w:color="auto"/>
            <w:left w:val="none" w:sz="0" w:space="0" w:color="auto"/>
            <w:bottom w:val="none" w:sz="0" w:space="0" w:color="auto"/>
            <w:right w:val="none" w:sz="0" w:space="0" w:color="auto"/>
          </w:divBdr>
          <w:divsChild>
            <w:div w:id="1960450835">
              <w:marLeft w:val="0"/>
              <w:marRight w:val="0"/>
              <w:marTop w:val="0"/>
              <w:marBottom w:val="0"/>
              <w:divBdr>
                <w:top w:val="none" w:sz="0" w:space="0" w:color="auto"/>
                <w:left w:val="none" w:sz="0" w:space="0" w:color="auto"/>
                <w:bottom w:val="none" w:sz="0" w:space="0" w:color="auto"/>
                <w:right w:val="none" w:sz="0" w:space="0" w:color="auto"/>
              </w:divBdr>
              <w:divsChild>
                <w:div w:id="4746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70571">
          <w:marLeft w:val="0"/>
          <w:marRight w:val="0"/>
          <w:marTop w:val="0"/>
          <w:marBottom w:val="0"/>
          <w:divBdr>
            <w:top w:val="none" w:sz="0" w:space="0" w:color="auto"/>
            <w:left w:val="none" w:sz="0" w:space="0" w:color="auto"/>
            <w:bottom w:val="none" w:sz="0" w:space="0" w:color="auto"/>
            <w:right w:val="none" w:sz="0" w:space="0" w:color="auto"/>
          </w:divBdr>
          <w:divsChild>
            <w:div w:id="913509225">
              <w:marLeft w:val="0"/>
              <w:marRight w:val="0"/>
              <w:marTop w:val="0"/>
              <w:marBottom w:val="0"/>
              <w:divBdr>
                <w:top w:val="none" w:sz="0" w:space="0" w:color="auto"/>
                <w:left w:val="none" w:sz="0" w:space="0" w:color="auto"/>
                <w:bottom w:val="none" w:sz="0" w:space="0" w:color="auto"/>
                <w:right w:val="none" w:sz="0" w:space="0" w:color="auto"/>
              </w:divBdr>
              <w:divsChild>
                <w:div w:id="15098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827157">
      <w:bodyDiv w:val="1"/>
      <w:marLeft w:val="0"/>
      <w:marRight w:val="0"/>
      <w:marTop w:val="0"/>
      <w:marBottom w:val="0"/>
      <w:divBdr>
        <w:top w:val="none" w:sz="0" w:space="0" w:color="auto"/>
        <w:left w:val="none" w:sz="0" w:space="0" w:color="auto"/>
        <w:bottom w:val="none" w:sz="0" w:space="0" w:color="auto"/>
        <w:right w:val="none" w:sz="0" w:space="0" w:color="auto"/>
      </w:divBdr>
    </w:div>
    <w:div w:id="1851673885">
      <w:bodyDiv w:val="1"/>
      <w:marLeft w:val="0"/>
      <w:marRight w:val="0"/>
      <w:marTop w:val="0"/>
      <w:marBottom w:val="0"/>
      <w:divBdr>
        <w:top w:val="none" w:sz="0" w:space="0" w:color="auto"/>
        <w:left w:val="none" w:sz="0" w:space="0" w:color="auto"/>
        <w:bottom w:val="none" w:sz="0" w:space="0" w:color="auto"/>
        <w:right w:val="none" w:sz="0" w:space="0" w:color="auto"/>
      </w:divBdr>
      <w:divsChild>
        <w:div w:id="380524695">
          <w:marLeft w:val="0"/>
          <w:marRight w:val="0"/>
          <w:marTop w:val="0"/>
          <w:marBottom w:val="0"/>
          <w:divBdr>
            <w:top w:val="none" w:sz="0" w:space="0" w:color="auto"/>
            <w:left w:val="none" w:sz="0" w:space="0" w:color="auto"/>
            <w:bottom w:val="none" w:sz="0" w:space="0" w:color="auto"/>
            <w:right w:val="none" w:sz="0" w:space="0" w:color="auto"/>
          </w:divBdr>
          <w:divsChild>
            <w:div w:id="1829201087">
              <w:marLeft w:val="0"/>
              <w:marRight w:val="0"/>
              <w:marTop w:val="0"/>
              <w:marBottom w:val="0"/>
              <w:divBdr>
                <w:top w:val="none" w:sz="0" w:space="0" w:color="auto"/>
                <w:left w:val="none" w:sz="0" w:space="0" w:color="auto"/>
                <w:bottom w:val="none" w:sz="0" w:space="0" w:color="auto"/>
                <w:right w:val="none" w:sz="0" w:space="0" w:color="auto"/>
              </w:divBdr>
              <w:divsChild>
                <w:div w:id="61436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717">
          <w:marLeft w:val="0"/>
          <w:marRight w:val="0"/>
          <w:marTop w:val="0"/>
          <w:marBottom w:val="0"/>
          <w:divBdr>
            <w:top w:val="none" w:sz="0" w:space="0" w:color="auto"/>
            <w:left w:val="none" w:sz="0" w:space="0" w:color="auto"/>
            <w:bottom w:val="none" w:sz="0" w:space="0" w:color="auto"/>
            <w:right w:val="none" w:sz="0" w:space="0" w:color="auto"/>
          </w:divBdr>
          <w:divsChild>
            <w:div w:id="1704867040">
              <w:marLeft w:val="0"/>
              <w:marRight w:val="0"/>
              <w:marTop w:val="0"/>
              <w:marBottom w:val="0"/>
              <w:divBdr>
                <w:top w:val="none" w:sz="0" w:space="0" w:color="auto"/>
                <w:left w:val="none" w:sz="0" w:space="0" w:color="auto"/>
                <w:bottom w:val="none" w:sz="0" w:space="0" w:color="auto"/>
                <w:right w:val="none" w:sz="0" w:space="0" w:color="auto"/>
              </w:divBdr>
              <w:divsChild>
                <w:div w:id="10435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830251">
      <w:bodyDiv w:val="1"/>
      <w:marLeft w:val="0"/>
      <w:marRight w:val="0"/>
      <w:marTop w:val="0"/>
      <w:marBottom w:val="0"/>
      <w:divBdr>
        <w:top w:val="none" w:sz="0" w:space="0" w:color="auto"/>
        <w:left w:val="none" w:sz="0" w:space="0" w:color="auto"/>
        <w:bottom w:val="none" w:sz="0" w:space="0" w:color="auto"/>
        <w:right w:val="none" w:sz="0" w:space="0" w:color="auto"/>
      </w:divBdr>
    </w:div>
    <w:div w:id="1870750875">
      <w:bodyDiv w:val="1"/>
      <w:marLeft w:val="0"/>
      <w:marRight w:val="0"/>
      <w:marTop w:val="0"/>
      <w:marBottom w:val="0"/>
      <w:divBdr>
        <w:top w:val="none" w:sz="0" w:space="0" w:color="auto"/>
        <w:left w:val="none" w:sz="0" w:space="0" w:color="auto"/>
        <w:bottom w:val="none" w:sz="0" w:space="0" w:color="auto"/>
        <w:right w:val="none" w:sz="0" w:space="0" w:color="auto"/>
      </w:divBdr>
    </w:div>
    <w:div w:id="1879707135">
      <w:bodyDiv w:val="1"/>
      <w:marLeft w:val="0"/>
      <w:marRight w:val="0"/>
      <w:marTop w:val="0"/>
      <w:marBottom w:val="0"/>
      <w:divBdr>
        <w:top w:val="none" w:sz="0" w:space="0" w:color="auto"/>
        <w:left w:val="none" w:sz="0" w:space="0" w:color="auto"/>
        <w:bottom w:val="none" w:sz="0" w:space="0" w:color="auto"/>
        <w:right w:val="none" w:sz="0" w:space="0" w:color="auto"/>
      </w:divBdr>
    </w:div>
    <w:div w:id="1902982928">
      <w:bodyDiv w:val="1"/>
      <w:marLeft w:val="0"/>
      <w:marRight w:val="0"/>
      <w:marTop w:val="0"/>
      <w:marBottom w:val="0"/>
      <w:divBdr>
        <w:top w:val="none" w:sz="0" w:space="0" w:color="auto"/>
        <w:left w:val="none" w:sz="0" w:space="0" w:color="auto"/>
        <w:bottom w:val="none" w:sz="0" w:space="0" w:color="auto"/>
        <w:right w:val="none" w:sz="0" w:space="0" w:color="auto"/>
      </w:divBdr>
    </w:div>
    <w:div w:id="1910386463">
      <w:bodyDiv w:val="1"/>
      <w:marLeft w:val="0"/>
      <w:marRight w:val="0"/>
      <w:marTop w:val="0"/>
      <w:marBottom w:val="0"/>
      <w:divBdr>
        <w:top w:val="none" w:sz="0" w:space="0" w:color="auto"/>
        <w:left w:val="none" w:sz="0" w:space="0" w:color="auto"/>
        <w:bottom w:val="none" w:sz="0" w:space="0" w:color="auto"/>
        <w:right w:val="none" w:sz="0" w:space="0" w:color="auto"/>
      </w:divBdr>
    </w:div>
    <w:div w:id="1929000763">
      <w:bodyDiv w:val="1"/>
      <w:marLeft w:val="0"/>
      <w:marRight w:val="0"/>
      <w:marTop w:val="0"/>
      <w:marBottom w:val="0"/>
      <w:divBdr>
        <w:top w:val="none" w:sz="0" w:space="0" w:color="auto"/>
        <w:left w:val="none" w:sz="0" w:space="0" w:color="auto"/>
        <w:bottom w:val="none" w:sz="0" w:space="0" w:color="auto"/>
        <w:right w:val="none" w:sz="0" w:space="0" w:color="auto"/>
      </w:divBdr>
    </w:div>
    <w:div w:id="1935430119">
      <w:bodyDiv w:val="1"/>
      <w:marLeft w:val="0"/>
      <w:marRight w:val="0"/>
      <w:marTop w:val="0"/>
      <w:marBottom w:val="0"/>
      <w:divBdr>
        <w:top w:val="none" w:sz="0" w:space="0" w:color="auto"/>
        <w:left w:val="none" w:sz="0" w:space="0" w:color="auto"/>
        <w:bottom w:val="none" w:sz="0" w:space="0" w:color="auto"/>
        <w:right w:val="none" w:sz="0" w:space="0" w:color="auto"/>
      </w:divBdr>
      <w:divsChild>
        <w:div w:id="1556047171">
          <w:marLeft w:val="0"/>
          <w:marRight w:val="0"/>
          <w:marTop w:val="0"/>
          <w:marBottom w:val="0"/>
          <w:divBdr>
            <w:top w:val="none" w:sz="0" w:space="0" w:color="auto"/>
            <w:left w:val="none" w:sz="0" w:space="0" w:color="auto"/>
            <w:bottom w:val="none" w:sz="0" w:space="0" w:color="auto"/>
            <w:right w:val="none" w:sz="0" w:space="0" w:color="auto"/>
          </w:divBdr>
          <w:divsChild>
            <w:div w:id="793405770">
              <w:marLeft w:val="0"/>
              <w:marRight w:val="0"/>
              <w:marTop w:val="0"/>
              <w:marBottom w:val="0"/>
              <w:divBdr>
                <w:top w:val="none" w:sz="0" w:space="0" w:color="auto"/>
                <w:left w:val="none" w:sz="0" w:space="0" w:color="auto"/>
                <w:bottom w:val="none" w:sz="0" w:space="0" w:color="auto"/>
                <w:right w:val="none" w:sz="0" w:space="0" w:color="auto"/>
              </w:divBdr>
              <w:divsChild>
                <w:div w:id="539711972">
                  <w:marLeft w:val="0"/>
                  <w:marRight w:val="0"/>
                  <w:marTop w:val="0"/>
                  <w:marBottom w:val="0"/>
                  <w:divBdr>
                    <w:top w:val="none" w:sz="0" w:space="0" w:color="auto"/>
                    <w:left w:val="none" w:sz="0" w:space="0" w:color="auto"/>
                    <w:bottom w:val="none" w:sz="0" w:space="0" w:color="auto"/>
                    <w:right w:val="none" w:sz="0" w:space="0" w:color="auto"/>
                  </w:divBdr>
                  <w:divsChild>
                    <w:div w:id="1211696930">
                      <w:marLeft w:val="0"/>
                      <w:marRight w:val="0"/>
                      <w:marTop w:val="0"/>
                      <w:marBottom w:val="0"/>
                      <w:divBdr>
                        <w:top w:val="none" w:sz="0" w:space="0" w:color="auto"/>
                        <w:left w:val="none" w:sz="0" w:space="0" w:color="auto"/>
                        <w:bottom w:val="none" w:sz="0" w:space="0" w:color="auto"/>
                        <w:right w:val="none" w:sz="0" w:space="0" w:color="auto"/>
                      </w:divBdr>
                      <w:divsChild>
                        <w:div w:id="1462964544">
                          <w:marLeft w:val="3675"/>
                          <w:marRight w:val="3675"/>
                          <w:marTop w:val="0"/>
                          <w:marBottom w:val="75"/>
                          <w:divBdr>
                            <w:top w:val="none" w:sz="0" w:space="0" w:color="auto"/>
                            <w:left w:val="none" w:sz="0" w:space="0" w:color="auto"/>
                            <w:bottom w:val="none" w:sz="0" w:space="0" w:color="auto"/>
                            <w:right w:val="none" w:sz="0" w:space="0" w:color="auto"/>
                          </w:divBdr>
                          <w:divsChild>
                            <w:div w:id="831604626">
                              <w:marLeft w:val="0"/>
                              <w:marRight w:val="0"/>
                              <w:marTop w:val="0"/>
                              <w:marBottom w:val="0"/>
                              <w:divBdr>
                                <w:top w:val="none" w:sz="0" w:space="0" w:color="auto"/>
                                <w:left w:val="none" w:sz="0" w:space="0" w:color="auto"/>
                                <w:bottom w:val="none" w:sz="0" w:space="0" w:color="auto"/>
                                <w:right w:val="none" w:sz="0" w:space="0" w:color="auto"/>
                              </w:divBdr>
                              <w:divsChild>
                                <w:div w:id="202981859">
                                  <w:marLeft w:val="0"/>
                                  <w:marRight w:val="0"/>
                                  <w:marTop w:val="0"/>
                                  <w:marBottom w:val="0"/>
                                  <w:divBdr>
                                    <w:top w:val="none" w:sz="0" w:space="0" w:color="auto"/>
                                    <w:left w:val="none" w:sz="0" w:space="0" w:color="auto"/>
                                    <w:bottom w:val="none" w:sz="0" w:space="0" w:color="auto"/>
                                    <w:right w:val="none" w:sz="0" w:space="0" w:color="auto"/>
                                  </w:divBdr>
                                  <w:divsChild>
                                    <w:div w:id="1605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831758">
      <w:bodyDiv w:val="1"/>
      <w:marLeft w:val="0"/>
      <w:marRight w:val="0"/>
      <w:marTop w:val="0"/>
      <w:marBottom w:val="0"/>
      <w:divBdr>
        <w:top w:val="none" w:sz="0" w:space="0" w:color="auto"/>
        <w:left w:val="none" w:sz="0" w:space="0" w:color="auto"/>
        <w:bottom w:val="none" w:sz="0" w:space="0" w:color="auto"/>
        <w:right w:val="none" w:sz="0" w:space="0" w:color="auto"/>
      </w:divBdr>
    </w:div>
    <w:div w:id="2060855498">
      <w:bodyDiv w:val="1"/>
      <w:marLeft w:val="0"/>
      <w:marRight w:val="0"/>
      <w:marTop w:val="0"/>
      <w:marBottom w:val="0"/>
      <w:divBdr>
        <w:top w:val="none" w:sz="0" w:space="0" w:color="auto"/>
        <w:left w:val="none" w:sz="0" w:space="0" w:color="auto"/>
        <w:bottom w:val="none" w:sz="0" w:space="0" w:color="auto"/>
        <w:right w:val="none" w:sz="0" w:space="0" w:color="auto"/>
      </w:divBdr>
    </w:div>
    <w:div w:id="2065441453">
      <w:bodyDiv w:val="1"/>
      <w:marLeft w:val="0"/>
      <w:marRight w:val="0"/>
      <w:marTop w:val="0"/>
      <w:marBottom w:val="0"/>
      <w:divBdr>
        <w:top w:val="none" w:sz="0" w:space="0" w:color="auto"/>
        <w:left w:val="none" w:sz="0" w:space="0" w:color="auto"/>
        <w:bottom w:val="none" w:sz="0" w:space="0" w:color="auto"/>
        <w:right w:val="none" w:sz="0" w:space="0" w:color="auto"/>
      </w:divBdr>
    </w:div>
    <w:div w:id="207030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cs.cntd.ru/document/5429224"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consultantplus://offline/ref=F79BD89CF46093AE947D7119B9E4BCB0984168F3955F32CDDD7006F0D80ED57097D379354EFCB3E4DB418B627C9CB4BD0B0D874DZ6bAE" TargetMode="External"/><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37104"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dlh-dov@nso.ru" TargetMode="External"/><Relationship Id="rId23" Type="http://schemas.openxmlformats.org/officeDocument/2006/relationships/image" Target="media/image5.jpeg"/><Relationship Id="rId28" Type="http://schemas.openxmlformats.org/officeDocument/2006/relationships/footer" Target="footer4.xml"/><Relationship Id="rId10" Type="http://schemas.openxmlformats.org/officeDocument/2006/relationships/hyperlink" Target="https://docs.cntd.ru/document/5414155"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lk@kemles.ru" TargetMode="External"/><Relationship Id="rId22" Type="http://schemas.openxmlformats.org/officeDocument/2006/relationships/hyperlink" Target="http://ivo.garant.ru/document?id=12071631&amp;sub=0" TargetMode="External"/><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96027-A0AF-4C07-8E45-00568AC0F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42</Pages>
  <Words>8535</Words>
  <Characters>48653</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РОССИЙСКОЙ ФЕДЕРАЦИИ ФЕДЕРАЛЬНОЕ АГЕНТСТВО ЛЕСНОГО ХОЗЯЙСТВА</vt:lpstr>
    </vt:vector>
  </TitlesOfParts>
  <Company>Hewlett-Packard Company</Company>
  <LinksUpToDate>false</LinksUpToDate>
  <CharactersWithSpaces>57074</CharactersWithSpaces>
  <SharedDoc>false</SharedDoc>
  <HLinks>
    <vt:vector size="330" baseType="variant">
      <vt:variant>
        <vt:i4>2752529</vt:i4>
      </vt:variant>
      <vt:variant>
        <vt:i4>168</vt:i4>
      </vt:variant>
      <vt:variant>
        <vt:i4>0</vt:i4>
      </vt:variant>
      <vt:variant>
        <vt:i4>5</vt:i4>
      </vt:variant>
      <vt:variant>
        <vt:lpwstr/>
      </vt:variant>
      <vt:variant>
        <vt:lpwstr>sub_0</vt:lpwstr>
      </vt:variant>
      <vt:variant>
        <vt:i4>7274555</vt:i4>
      </vt:variant>
      <vt:variant>
        <vt:i4>165</vt:i4>
      </vt:variant>
      <vt:variant>
        <vt:i4>0</vt:i4>
      </vt:variant>
      <vt:variant>
        <vt:i4>5</vt:i4>
      </vt:variant>
      <vt:variant>
        <vt:lpwstr>garantf1://36733532.1/</vt:lpwstr>
      </vt:variant>
      <vt:variant>
        <vt:lpwstr/>
      </vt:variant>
      <vt:variant>
        <vt:i4>7209017</vt:i4>
      </vt:variant>
      <vt:variant>
        <vt:i4>162</vt:i4>
      </vt:variant>
      <vt:variant>
        <vt:i4>0</vt:i4>
      </vt:variant>
      <vt:variant>
        <vt:i4>5</vt:i4>
      </vt:variant>
      <vt:variant>
        <vt:lpwstr>garantf1://36633532.3/</vt:lpwstr>
      </vt:variant>
      <vt:variant>
        <vt:lpwstr/>
      </vt:variant>
      <vt:variant>
        <vt:i4>6029320</vt:i4>
      </vt:variant>
      <vt:variant>
        <vt:i4>159</vt:i4>
      </vt:variant>
      <vt:variant>
        <vt:i4>0</vt:i4>
      </vt:variant>
      <vt:variant>
        <vt:i4>5</vt:i4>
      </vt:variant>
      <vt:variant>
        <vt:lpwstr>garantf1://36633532.220/</vt:lpwstr>
      </vt:variant>
      <vt:variant>
        <vt:lpwstr/>
      </vt:variant>
      <vt:variant>
        <vt:i4>2752529</vt:i4>
      </vt:variant>
      <vt:variant>
        <vt:i4>156</vt:i4>
      </vt:variant>
      <vt:variant>
        <vt:i4>0</vt:i4>
      </vt:variant>
      <vt:variant>
        <vt:i4>5</vt:i4>
      </vt:variant>
      <vt:variant>
        <vt:lpwstr/>
      </vt:variant>
      <vt:variant>
        <vt:lpwstr>sub_0</vt:lpwstr>
      </vt:variant>
      <vt:variant>
        <vt:i4>4456456</vt:i4>
      </vt:variant>
      <vt:variant>
        <vt:i4>153</vt:i4>
      </vt:variant>
      <vt:variant>
        <vt:i4>0</vt:i4>
      </vt:variant>
      <vt:variant>
        <vt:i4>5</vt:i4>
      </vt:variant>
      <vt:variant>
        <vt:lpwstr>garantf1://36633662.1000/</vt:lpwstr>
      </vt:variant>
      <vt:variant>
        <vt:lpwstr/>
      </vt:variant>
      <vt:variant>
        <vt:i4>7274555</vt:i4>
      </vt:variant>
      <vt:variant>
        <vt:i4>150</vt:i4>
      </vt:variant>
      <vt:variant>
        <vt:i4>0</vt:i4>
      </vt:variant>
      <vt:variant>
        <vt:i4>5</vt:i4>
      </vt:variant>
      <vt:variant>
        <vt:lpwstr>garantf1://36733532.1/</vt:lpwstr>
      </vt:variant>
      <vt:variant>
        <vt:lpwstr/>
      </vt:variant>
      <vt:variant>
        <vt:i4>7209017</vt:i4>
      </vt:variant>
      <vt:variant>
        <vt:i4>147</vt:i4>
      </vt:variant>
      <vt:variant>
        <vt:i4>0</vt:i4>
      </vt:variant>
      <vt:variant>
        <vt:i4>5</vt:i4>
      </vt:variant>
      <vt:variant>
        <vt:lpwstr>garantf1://36633532.3/</vt:lpwstr>
      </vt:variant>
      <vt:variant>
        <vt:lpwstr/>
      </vt:variant>
      <vt:variant>
        <vt:i4>6225921</vt:i4>
      </vt:variant>
      <vt:variant>
        <vt:i4>144</vt:i4>
      </vt:variant>
      <vt:variant>
        <vt:i4>0</vt:i4>
      </vt:variant>
      <vt:variant>
        <vt:i4>5</vt:i4>
      </vt:variant>
      <vt:variant>
        <vt:lpwstr>garantf1://36633532.219/</vt:lpwstr>
      </vt:variant>
      <vt:variant>
        <vt:lpwstr/>
      </vt:variant>
      <vt:variant>
        <vt:i4>6619193</vt:i4>
      </vt:variant>
      <vt:variant>
        <vt:i4>141</vt:i4>
      </vt:variant>
      <vt:variant>
        <vt:i4>0</vt:i4>
      </vt:variant>
      <vt:variant>
        <vt:i4>5</vt:i4>
      </vt:variant>
      <vt:variant>
        <vt:lpwstr>garantf1://28833379.0/</vt:lpwstr>
      </vt:variant>
      <vt:variant>
        <vt:lpwstr/>
      </vt:variant>
      <vt:variant>
        <vt:i4>4259859</vt:i4>
      </vt:variant>
      <vt:variant>
        <vt:i4>138</vt:i4>
      </vt:variant>
      <vt:variant>
        <vt:i4>0</vt:i4>
      </vt:variant>
      <vt:variant>
        <vt:i4>5</vt:i4>
      </vt:variant>
      <vt:variant>
        <vt:lpwstr>garantf1://86367.85/</vt:lpwstr>
      </vt:variant>
      <vt:variant>
        <vt:lpwstr/>
      </vt:variant>
      <vt:variant>
        <vt:i4>4259858</vt:i4>
      </vt:variant>
      <vt:variant>
        <vt:i4>135</vt:i4>
      </vt:variant>
      <vt:variant>
        <vt:i4>0</vt:i4>
      </vt:variant>
      <vt:variant>
        <vt:i4>5</vt:i4>
      </vt:variant>
      <vt:variant>
        <vt:lpwstr>garantf1://86367.84/</vt:lpwstr>
      </vt:variant>
      <vt:variant>
        <vt:lpwstr/>
      </vt:variant>
      <vt:variant>
        <vt:i4>7012401</vt:i4>
      </vt:variant>
      <vt:variant>
        <vt:i4>132</vt:i4>
      </vt:variant>
      <vt:variant>
        <vt:i4>0</vt:i4>
      </vt:variant>
      <vt:variant>
        <vt:i4>5</vt:i4>
      </vt:variant>
      <vt:variant>
        <vt:lpwstr>garantf1://28933380.1/</vt:lpwstr>
      </vt:variant>
      <vt:variant>
        <vt:lpwstr/>
      </vt:variant>
      <vt:variant>
        <vt:i4>2752531</vt:i4>
      </vt:variant>
      <vt:variant>
        <vt:i4>129</vt:i4>
      </vt:variant>
      <vt:variant>
        <vt:i4>0</vt:i4>
      </vt:variant>
      <vt:variant>
        <vt:i4>5</vt:i4>
      </vt:variant>
      <vt:variant>
        <vt:lpwstr/>
      </vt:variant>
      <vt:variant>
        <vt:lpwstr>sub_2000</vt:lpwstr>
      </vt:variant>
      <vt:variant>
        <vt:i4>2752528</vt:i4>
      </vt:variant>
      <vt:variant>
        <vt:i4>126</vt:i4>
      </vt:variant>
      <vt:variant>
        <vt:i4>0</vt:i4>
      </vt:variant>
      <vt:variant>
        <vt:i4>5</vt:i4>
      </vt:variant>
      <vt:variant>
        <vt:lpwstr/>
      </vt:variant>
      <vt:variant>
        <vt:lpwstr>sub_1000</vt:lpwstr>
      </vt:variant>
      <vt:variant>
        <vt:i4>2752531</vt:i4>
      </vt:variant>
      <vt:variant>
        <vt:i4>123</vt:i4>
      </vt:variant>
      <vt:variant>
        <vt:i4>0</vt:i4>
      </vt:variant>
      <vt:variant>
        <vt:i4>5</vt:i4>
      </vt:variant>
      <vt:variant>
        <vt:lpwstr/>
      </vt:variant>
      <vt:variant>
        <vt:lpwstr>sub_2000</vt:lpwstr>
      </vt:variant>
      <vt:variant>
        <vt:i4>2818068</vt:i4>
      </vt:variant>
      <vt:variant>
        <vt:i4>120</vt:i4>
      </vt:variant>
      <vt:variant>
        <vt:i4>0</vt:i4>
      </vt:variant>
      <vt:variant>
        <vt:i4>5</vt:i4>
      </vt:variant>
      <vt:variant>
        <vt:lpwstr/>
      </vt:variant>
      <vt:variant>
        <vt:lpwstr>sub_21700</vt:lpwstr>
      </vt:variant>
      <vt:variant>
        <vt:i4>2818071</vt:i4>
      </vt:variant>
      <vt:variant>
        <vt:i4>117</vt:i4>
      </vt:variant>
      <vt:variant>
        <vt:i4>0</vt:i4>
      </vt:variant>
      <vt:variant>
        <vt:i4>5</vt:i4>
      </vt:variant>
      <vt:variant>
        <vt:lpwstr/>
      </vt:variant>
      <vt:variant>
        <vt:lpwstr>sub_11700</vt:lpwstr>
      </vt:variant>
      <vt:variant>
        <vt:i4>2818069</vt:i4>
      </vt:variant>
      <vt:variant>
        <vt:i4>114</vt:i4>
      </vt:variant>
      <vt:variant>
        <vt:i4>0</vt:i4>
      </vt:variant>
      <vt:variant>
        <vt:i4>5</vt:i4>
      </vt:variant>
      <vt:variant>
        <vt:lpwstr/>
      </vt:variant>
      <vt:variant>
        <vt:lpwstr>sub_21600</vt:lpwstr>
      </vt:variant>
      <vt:variant>
        <vt:i4>2818070</vt:i4>
      </vt:variant>
      <vt:variant>
        <vt:i4>111</vt:i4>
      </vt:variant>
      <vt:variant>
        <vt:i4>0</vt:i4>
      </vt:variant>
      <vt:variant>
        <vt:i4>5</vt:i4>
      </vt:variant>
      <vt:variant>
        <vt:lpwstr/>
      </vt:variant>
      <vt:variant>
        <vt:lpwstr>sub_11600</vt:lpwstr>
      </vt:variant>
      <vt:variant>
        <vt:i4>2818070</vt:i4>
      </vt:variant>
      <vt:variant>
        <vt:i4>108</vt:i4>
      </vt:variant>
      <vt:variant>
        <vt:i4>0</vt:i4>
      </vt:variant>
      <vt:variant>
        <vt:i4>5</vt:i4>
      </vt:variant>
      <vt:variant>
        <vt:lpwstr/>
      </vt:variant>
      <vt:variant>
        <vt:lpwstr>sub_21500</vt:lpwstr>
      </vt:variant>
      <vt:variant>
        <vt:i4>2818069</vt:i4>
      </vt:variant>
      <vt:variant>
        <vt:i4>105</vt:i4>
      </vt:variant>
      <vt:variant>
        <vt:i4>0</vt:i4>
      </vt:variant>
      <vt:variant>
        <vt:i4>5</vt:i4>
      </vt:variant>
      <vt:variant>
        <vt:lpwstr/>
      </vt:variant>
      <vt:variant>
        <vt:lpwstr>sub_11500</vt:lpwstr>
      </vt:variant>
      <vt:variant>
        <vt:i4>2818071</vt:i4>
      </vt:variant>
      <vt:variant>
        <vt:i4>102</vt:i4>
      </vt:variant>
      <vt:variant>
        <vt:i4>0</vt:i4>
      </vt:variant>
      <vt:variant>
        <vt:i4>5</vt:i4>
      </vt:variant>
      <vt:variant>
        <vt:lpwstr/>
      </vt:variant>
      <vt:variant>
        <vt:lpwstr>sub_21400</vt:lpwstr>
      </vt:variant>
      <vt:variant>
        <vt:i4>2818068</vt:i4>
      </vt:variant>
      <vt:variant>
        <vt:i4>99</vt:i4>
      </vt:variant>
      <vt:variant>
        <vt:i4>0</vt:i4>
      </vt:variant>
      <vt:variant>
        <vt:i4>5</vt:i4>
      </vt:variant>
      <vt:variant>
        <vt:lpwstr/>
      </vt:variant>
      <vt:variant>
        <vt:lpwstr>sub_11400</vt:lpwstr>
      </vt:variant>
      <vt:variant>
        <vt:i4>2818064</vt:i4>
      </vt:variant>
      <vt:variant>
        <vt:i4>96</vt:i4>
      </vt:variant>
      <vt:variant>
        <vt:i4>0</vt:i4>
      </vt:variant>
      <vt:variant>
        <vt:i4>5</vt:i4>
      </vt:variant>
      <vt:variant>
        <vt:lpwstr/>
      </vt:variant>
      <vt:variant>
        <vt:lpwstr>sub_21300</vt:lpwstr>
      </vt:variant>
      <vt:variant>
        <vt:i4>2818067</vt:i4>
      </vt:variant>
      <vt:variant>
        <vt:i4>93</vt:i4>
      </vt:variant>
      <vt:variant>
        <vt:i4>0</vt:i4>
      </vt:variant>
      <vt:variant>
        <vt:i4>5</vt:i4>
      </vt:variant>
      <vt:variant>
        <vt:lpwstr/>
      </vt:variant>
      <vt:variant>
        <vt:lpwstr>sub_11300</vt:lpwstr>
      </vt:variant>
      <vt:variant>
        <vt:i4>2818065</vt:i4>
      </vt:variant>
      <vt:variant>
        <vt:i4>90</vt:i4>
      </vt:variant>
      <vt:variant>
        <vt:i4>0</vt:i4>
      </vt:variant>
      <vt:variant>
        <vt:i4>5</vt:i4>
      </vt:variant>
      <vt:variant>
        <vt:lpwstr/>
      </vt:variant>
      <vt:variant>
        <vt:lpwstr>sub_21200</vt:lpwstr>
      </vt:variant>
      <vt:variant>
        <vt:i4>2818066</vt:i4>
      </vt:variant>
      <vt:variant>
        <vt:i4>87</vt:i4>
      </vt:variant>
      <vt:variant>
        <vt:i4>0</vt:i4>
      </vt:variant>
      <vt:variant>
        <vt:i4>5</vt:i4>
      </vt:variant>
      <vt:variant>
        <vt:lpwstr/>
      </vt:variant>
      <vt:variant>
        <vt:lpwstr>sub_11200</vt:lpwstr>
      </vt:variant>
      <vt:variant>
        <vt:i4>2818066</vt:i4>
      </vt:variant>
      <vt:variant>
        <vt:i4>84</vt:i4>
      </vt:variant>
      <vt:variant>
        <vt:i4>0</vt:i4>
      </vt:variant>
      <vt:variant>
        <vt:i4>5</vt:i4>
      </vt:variant>
      <vt:variant>
        <vt:lpwstr/>
      </vt:variant>
      <vt:variant>
        <vt:lpwstr>sub_21100</vt:lpwstr>
      </vt:variant>
      <vt:variant>
        <vt:i4>2818065</vt:i4>
      </vt:variant>
      <vt:variant>
        <vt:i4>81</vt:i4>
      </vt:variant>
      <vt:variant>
        <vt:i4>0</vt:i4>
      </vt:variant>
      <vt:variant>
        <vt:i4>5</vt:i4>
      </vt:variant>
      <vt:variant>
        <vt:lpwstr/>
      </vt:variant>
      <vt:variant>
        <vt:lpwstr>sub_11100</vt:lpwstr>
      </vt:variant>
      <vt:variant>
        <vt:i4>2818067</vt:i4>
      </vt:variant>
      <vt:variant>
        <vt:i4>78</vt:i4>
      </vt:variant>
      <vt:variant>
        <vt:i4>0</vt:i4>
      </vt:variant>
      <vt:variant>
        <vt:i4>5</vt:i4>
      </vt:variant>
      <vt:variant>
        <vt:lpwstr/>
      </vt:variant>
      <vt:variant>
        <vt:lpwstr>sub_21000</vt:lpwstr>
      </vt:variant>
      <vt:variant>
        <vt:i4>2818064</vt:i4>
      </vt:variant>
      <vt:variant>
        <vt:i4>75</vt:i4>
      </vt:variant>
      <vt:variant>
        <vt:i4>0</vt:i4>
      </vt:variant>
      <vt:variant>
        <vt:i4>5</vt:i4>
      </vt:variant>
      <vt:variant>
        <vt:lpwstr/>
      </vt:variant>
      <vt:variant>
        <vt:lpwstr>sub_11000</vt:lpwstr>
      </vt:variant>
      <vt:variant>
        <vt:i4>2293779</vt:i4>
      </vt:variant>
      <vt:variant>
        <vt:i4>72</vt:i4>
      </vt:variant>
      <vt:variant>
        <vt:i4>0</vt:i4>
      </vt:variant>
      <vt:variant>
        <vt:i4>5</vt:i4>
      </vt:variant>
      <vt:variant>
        <vt:lpwstr/>
      </vt:variant>
      <vt:variant>
        <vt:lpwstr>sub_2900</vt:lpwstr>
      </vt:variant>
      <vt:variant>
        <vt:i4>2293776</vt:i4>
      </vt:variant>
      <vt:variant>
        <vt:i4>69</vt:i4>
      </vt:variant>
      <vt:variant>
        <vt:i4>0</vt:i4>
      </vt:variant>
      <vt:variant>
        <vt:i4>5</vt:i4>
      </vt:variant>
      <vt:variant>
        <vt:lpwstr/>
      </vt:variant>
      <vt:variant>
        <vt:lpwstr>sub_1900</vt:lpwstr>
      </vt:variant>
      <vt:variant>
        <vt:i4>2228243</vt:i4>
      </vt:variant>
      <vt:variant>
        <vt:i4>66</vt:i4>
      </vt:variant>
      <vt:variant>
        <vt:i4>0</vt:i4>
      </vt:variant>
      <vt:variant>
        <vt:i4>5</vt:i4>
      </vt:variant>
      <vt:variant>
        <vt:lpwstr/>
      </vt:variant>
      <vt:variant>
        <vt:lpwstr>sub_2800</vt:lpwstr>
      </vt:variant>
      <vt:variant>
        <vt:i4>2228240</vt:i4>
      </vt:variant>
      <vt:variant>
        <vt:i4>63</vt:i4>
      </vt:variant>
      <vt:variant>
        <vt:i4>0</vt:i4>
      </vt:variant>
      <vt:variant>
        <vt:i4>5</vt:i4>
      </vt:variant>
      <vt:variant>
        <vt:lpwstr/>
      </vt:variant>
      <vt:variant>
        <vt:lpwstr>sub_1800</vt:lpwstr>
      </vt:variant>
      <vt:variant>
        <vt:i4>2949139</vt:i4>
      </vt:variant>
      <vt:variant>
        <vt:i4>60</vt:i4>
      </vt:variant>
      <vt:variant>
        <vt:i4>0</vt:i4>
      </vt:variant>
      <vt:variant>
        <vt:i4>5</vt:i4>
      </vt:variant>
      <vt:variant>
        <vt:lpwstr/>
      </vt:variant>
      <vt:variant>
        <vt:lpwstr>sub_2700</vt:lpwstr>
      </vt:variant>
      <vt:variant>
        <vt:i4>2949136</vt:i4>
      </vt:variant>
      <vt:variant>
        <vt:i4>57</vt:i4>
      </vt:variant>
      <vt:variant>
        <vt:i4>0</vt:i4>
      </vt:variant>
      <vt:variant>
        <vt:i4>5</vt:i4>
      </vt:variant>
      <vt:variant>
        <vt:lpwstr/>
      </vt:variant>
      <vt:variant>
        <vt:lpwstr>sub_1700</vt:lpwstr>
      </vt:variant>
      <vt:variant>
        <vt:i4>2883603</vt:i4>
      </vt:variant>
      <vt:variant>
        <vt:i4>54</vt:i4>
      </vt:variant>
      <vt:variant>
        <vt:i4>0</vt:i4>
      </vt:variant>
      <vt:variant>
        <vt:i4>5</vt:i4>
      </vt:variant>
      <vt:variant>
        <vt:lpwstr/>
      </vt:variant>
      <vt:variant>
        <vt:lpwstr>sub_2600</vt:lpwstr>
      </vt:variant>
      <vt:variant>
        <vt:i4>2883600</vt:i4>
      </vt:variant>
      <vt:variant>
        <vt:i4>51</vt:i4>
      </vt:variant>
      <vt:variant>
        <vt:i4>0</vt:i4>
      </vt:variant>
      <vt:variant>
        <vt:i4>5</vt:i4>
      </vt:variant>
      <vt:variant>
        <vt:lpwstr/>
      </vt:variant>
      <vt:variant>
        <vt:lpwstr>sub_1600</vt:lpwstr>
      </vt:variant>
      <vt:variant>
        <vt:i4>3080211</vt:i4>
      </vt:variant>
      <vt:variant>
        <vt:i4>48</vt:i4>
      </vt:variant>
      <vt:variant>
        <vt:i4>0</vt:i4>
      </vt:variant>
      <vt:variant>
        <vt:i4>5</vt:i4>
      </vt:variant>
      <vt:variant>
        <vt:lpwstr/>
      </vt:variant>
      <vt:variant>
        <vt:lpwstr>sub_2500</vt:lpwstr>
      </vt:variant>
      <vt:variant>
        <vt:i4>3080208</vt:i4>
      </vt:variant>
      <vt:variant>
        <vt:i4>45</vt:i4>
      </vt:variant>
      <vt:variant>
        <vt:i4>0</vt:i4>
      </vt:variant>
      <vt:variant>
        <vt:i4>5</vt:i4>
      </vt:variant>
      <vt:variant>
        <vt:lpwstr/>
      </vt:variant>
      <vt:variant>
        <vt:lpwstr>sub_1500</vt:lpwstr>
      </vt:variant>
      <vt:variant>
        <vt:i4>3014675</vt:i4>
      </vt:variant>
      <vt:variant>
        <vt:i4>42</vt:i4>
      </vt:variant>
      <vt:variant>
        <vt:i4>0</vt:i4>
      </vt:variant>
      <vt:variant>
        <vt:i4>5</vt:i4>
      </vt:variant>
      <vt:variant>
        <vt:lpwstr/>
      </vt:variant>
      <vt:variant>
        <vt:lpwstr>sub_2400</vt:lpwstr>
      </vt:variant>
      <vt:variant>
        <vt:i4>3014672</vt:i4>
      </vt:variant>
      <vt:variant>
        <vt:i4>39</vt:i4>
      </vt:variant>
      <vt:variant>
        <vt:i4>0</vt:i4>
      </vt:variant>
      <vt:variant>
        <vt:i4>5</vt:i4>
      </vt:variant>
      <vt:variant>
        <vt:lpwstr/>
      </vt:variant>
      <vt:variant>
        <vt:lpwstr>sub_1400</vt:lpwstr>
      </vt:variant>
      <vt:variant>
        <vt:i4>2686995</vt:i4>
      </vt:variant>
      <vt:variant>
        <vt:i4>36</vt:i4>
      </vt:variant>
      <vt:variant>
        <vt:i4>0</vt:i4>
      </vt:variant>
      <vt:variant>
        <vt:i4>5</vt:i4>
      </vt:variant>
      <vt:variant>
        <vt:lpwstr/>
      </vt:variant>
      <vt:variant>
        <vt:lpwstr>sub_2300</vt:lpwstr>
      </vt:variant>
      <vt:variant>
        <vt:i4>2686992</vt:i4>
      </vt:variant>
      <vt:variant>
        <vt:i4>33</vt:i4>
      </vt:variant>
      <vt:variant>
        <vt:i4>0</vt:i4>
      </vt:variant>
      <vt:variant>
        <vt:i4>5</vt:i4>
      </vt:variant>
      <vt:variant>
        <vt:lpwstr/>
      </vt:variant>
      <vt:variant>
        <vt:lpwstr>sub_1300</vt:lpwstr>
      </vt:variant>
      <vt:variant>
        <vt:i4>2621459</vt:i4>
      </vt:variant>
      <vt:variant>
        <vt:i4>30</vt:i4>
      </vt:variant>
      <vt:variant>
        <vt:i4>0</vt:i4>
      </vt:variant>
      <vt:variant>
        <vt:i4>5</vt:i4>
      </vt:variant>
      <vt:variant>
        <vt:lpwstr/>
      </vt:variant>
      <vt:variant>
        <vt:lpwstr>sub_2200</vt:lpwstr>
      </vt:variant>
      <vt:variant>
        <vt:i4>2621456</vt:i4>
      </vt:variant>
      <vt:variant>
        <vt:i4>27</vt:i4>
      </vt:variant>
      <vt:variant>
        <vt:i4>0</vt:i4>
      </vt:variant>
      <vt:variant>
        <vt:i4>5</vt:i4>
      </vt:variant>
      <vt:variant>
        <vt:lpwstr/>
      </vt:variant>
      <vt:variant>
        <vt:lpwstr>sub_1200</vt:lpwstr>
      </vt:variant>
      <vt:variant>
        <vt:i4>2818067</vt:i4>
      </vt:variant>
      <vt:variant>
        <vt:i4>24</vt:i4>
      </vt:variant>
      <vt:variant>
        <vt:i4>0</vt:i4>
      </vt:variant>
      <vt:variant>
        <vt:i4>5</vt:i4>
      </vt:variant>
      <vt:variant>
        <vt:lpwstr/>
      </vt:variant>
      <vt:variant>
        <vt:lpwstr>sub_2100</vt:lpwstr>
      </vt:variant>
      <vt:variant>
        <vt:i4>2818064</vt:i4>
      </vt:variant>
      <vt:variant>
        <vt:i4>21</vt:i4>
      </vt:variant>
      <vt:variant>
        <vt:i4>0</vt:i4>
      </vt:variant>
      <vt:variant>
        <vt:i4>5</vt:i4>
      </vt:variant>
      <vt:variant>
        <vt:lpwstr/>
      </vt:variant>
      <vt:variant>
        <vt:lpwstr>sub_1100</vt:lpwstr>
      </vt:variant>
      <vt:variant>
        <vt:i4>6619193</vt:i4>
      </vt:variant>
      <vt:variant>
        <vt:i4>18</vt:i4>
      </vt:variant>
      <vt:variant>
        <vt:i4>0</vt:i4>
      </vt:variant>
      <vt:variant>
        <vt:i4>5</vt:i4>
      </vt:variant>
      <vt:variant>
        <vt:lpwstr>garantf1://28833379.0/</vt:lpwstr>
      </vt:variant>
      <vt:variant>
        <vt:lpwstr/>
      </vt:variant>
      <vt:variant>
        <vt:i4>7012409</vt:i4>
      </vt:variant>
      <vt:variant>
        <vt:i4>15</vt:i4>
      </vt:variant>
      <vt:variant>
        <vt:i4>0</vt:i4>
      </vt:variant>
      <vt:variant>
        <vt:i4>5</vt:i4>
      </vt:variant>
      <vt:variant>
        <vt:lpwstr>garantf1://36633662.0/</vt:lpwstr>
      </vt:variant>
      <vt:variant>
        <vt:lpwstr/>
      </vt:variant>
      <vt:variant>
        <vt:i4>7274555</vt:i4>
      </vt:variant>
      <vt:variant>
        <vt:i4>12</vt:i4>
      </vt:variant>
      <vt:variant>
        <vt:i4>0</vt:i4>
      </vt:variant>
      <vt:variant>
        <vt:i4>5</vt:i4>
      </vt:variant>
      <vt:variant>
        <vt:lpwstr>garantf1://36733532.1/</vt:lpwstr>
      </vt:variant>
      <vt:variant>
        <vt:lpwstr/>
      </vt:variant>
      <vt:variant>
        <vt:i4>7209017</vt:i4>
      </vt:variant>
      <vt:variant>
        <vt:i4>9</vt:i4>
      </vt:variant>
      <vt:variant>
        <vt:i4>0</vt:i4>
      </vt:variant>
      <vt:variant>
        <vt:i4>5</vt:i4>
      </vt:variant>
      <vt:variant>
        <vt:lpwstr>garantf1://36633532.3/</vt:lpwstr>
      </vt:variant>
      <vt:variant>
        <vt:lpwstr/>
      </vt:variant>
      <vt:variant>
        <vt:i4>7340088</vt:i4>
      </vt:variant>
      <vt:variant>
        <vt:i4>6</vt:i4>
      </vt:variant>
      <vt:variant>
        <vt:i4>0</vt:i4>
      </vt:variant>
      <vt:variant>
        <vt:i4>5</vt:i4>
      </vt:variant>
      <vt:variant>
        <vt:lpwstr>garantf1://36633532.21/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РОССИЙСКОЙ ФЕДЕРАЦИИ ФЕДЕРАЛЬНОЕ АГЕНТСТВО ЛЕСНОГО ХОЗЯЙСТВА</dc:title>
  <dc:creator>user</dc:creator>
  <cp:lastModifiedBy>Котенев Константин Сергеевич</cp:lastModifiedBy>
  <cp:revision>58</cp:revision>
  <cp:lastPrinted>2023-10-05T09:36:00Z</cp:lastPrinted>
  <dcterms:created xsi:type="dcterms:W3CDTF">2023-11-22T05:41:00Z</dcterms:created>
  <dcterms:modified xsi:type="dcterms:W3CDTF">2024-03-04T10:47:00Z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18358091</vt:lpwstr>
  </property>
  <property fmtid="{D5CDD505-2E9C-101B-9397-08002B2CF9AE}" pid="3" name="NXPowerLiteSettings">
    <vt:lpwstr>E7000400038000</vt:lpwstr>
  </property>
  <property fmtid="{D5CDD505-2E9C-101B-9397-08002B2CF9AE}" pid="4" name="NXPowerLiteVersion">
    <vt:lpwstr>D5.0.8</vt:lpwstr>
  </property>
</Properties>
</file>