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2AF" w:rsidRPr="00417F27" w:rsidRDefault="00BE28C5" w:rsidP="007B4300">
      <w:pPr>
        <w:widowControl w:val="0"/>
        <w:spacing w:after="0" w:line="240" w:lineRule="auto"/>
        <w:ind w:left="5670"/>
        <w:jc w:val="right"/>
        <w:rPr>
          <w:rFonts w:ascii="Times New Roman" w:hAnsi="Times New Roman" w:cs="Times New Roman"/>
          <w:kern w:val="2"/>
          <w:sz w:val="28"/>
          <w:szCs w:val="28"/>
        </w:rPr>
      </w:pPr>
      <w:bookmarkStart w:id="0" w:name="_GoBack"/>
      <w:bookmarkEnd w:id="0"/>
      <w:r w:rsidRPr="00417F27">
        <w:rPr>
          <w:rFonts w:ascii="Times New Roman" w:hAnsi="Times New Roman" w:cs="Times New Roman"/>
          <w:kern w:val="2"/>
          <w:sz w:val="28"/>
          <w:szCs w:val="28"/>
        </w:rPr>
        <w:t>Проект</w:t>
      </w:r>
    </w:p>
    <w:p w:rsidR="00BE28C5" w:rsidRPr="00417F27" w:rsidRDefault="00BE28C5" w:rsidP="007B4300">
      <w:pPr>
        <w:widowControl w:val="0"/>
        <w:spacing w:after="0" w:line="240" w:lineRule="auto"/>
        <w:ind w:left="5670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постановления Правительства</w:t>
      </w:r>
    </w:p>
    <w:p w:rsidR="00BE28C5" w:rsidRDefault="00BE28C5" w:rsidP="007B4300">
      <w:pPr>
        <w:widowControl w:val="0"/>
        <w:spacing w:after="0" w:line="240" w:lineRule="auto"/>
        <w:ind w:left="5670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Новосибирской области</w:t>
      </w:r>
    </w:p>
    <w:p w:rsidR="007B4300" w:rsidRDefault="007B4300" w:rsidP="007B4300">
      <w:pPr>
        <w:widowControl w:val="0"/>
        <w:spacing w:after="0" w:line="240" w:lineRule="auto"/>
        <w:ind w:left="5670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7B4300" w:rsidRDefault="007B4300" w:rsidP="007B4300">
      <w:pPr>
        <w:widowControl w:val="0"/>
        <w:spacing w:after="0" w:line="240" w:lineRule="auto"/>
        <w:ind w:left="5670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7B4300" w:rsidRDefault="007B4300" w:rsidP="007B4300">
      <w:pPr>
        <w:widowControl w:val="0"/>
        <w:spacing w:after="0" w:line="240" w:lineRule="auto"/>
        <w:ind w:left="5670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7B4300" w:rsidRDefault="007B4300" w:rsidP="007B4300">
      <w:pPr>
        <w:widowControl w:val="0"/>
        <w:spacing w:after="0" w:line="240" w:lineRule="auto"/>
        <w:ind w:left="5670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7B4300" w:rsidRPr="00417F27" w:rsidRDefault="007B4300" w:rsidP="007B4300">
      <w:pPr>
        <w:widowControl w:val="0"/>
        <w:spacing w:after="0" w:line="240" w:lineRule="auto"/>
        <w:ind w:left="5670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BE28C5" w:rsidRPr="00417F27" w:rsidRDefault="00BE28C5" w:rsidP="006B383D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О внесении изменений в отдельные постановления</w:t>
      </w:r>
    </w:p>
    <w:p w:rsidR="00BE28C5" w:rsidRPr="00417F27" w:rsidRDefault="00BE28C5" w:rsidP="006B383D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Правительства Новосибирской области</w:t>
      </w:r>
    </w:p>
    <w:p w:rsidR="00BE28C5" w:rsidRPr="00417F27" w:rsidRDefault="00BE28C5" w:rsidP="006B383D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BE28C5" w:rsidRPr="00417F27" w:rsidRDefault="00BE28C5" w:rsidP="006B383D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BE28C5" w:rsidRPr="00417F27" w:rsidRDefault="00BE28C5" w:rsidP="00746C3C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В целях совершенствования </w:t>
      </w:r>
      <w:r w:rsidR="00613585">
        <w:rPr>
          <w:rFonts w:ascii="Times New Roman" w:hAnsi="Times New Roman" w:cs="Times New Roman"/>
          <w:kern w:val="2"/>
          <w:sz w:val="28"/>
          <w:szCs w:val="28"/>
        </w:rPr>
        <w:t xml:space="preserve">механизма 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межведомственного взаимодействия областных исполнительных органов государственной власти Новосибирской области и систематизации процедуры рассмотрения предложений о заключении концессионных соглашений (соглашений о государственно-частном партнерстве) с Новосибирской областью Правительство Новосибирской области </w:t>
      </w:r>
      <w:r w:rsidRPr="00417F27">
        <w:rPr>
          <w:rFonts w:ascii="Times New Roman" w:hAnsi="Times New Roman" w:cs="Times New Roman"/>
          <w:b/>
          <w:kern w:val="2"/>
          <w:sz w:val="28"/>
          <w:szCs w:val="28"/>
        </w:rPr>
        <w:t>п</w:t>
      </w:r>
      <w:r w:rsidRPr="00145E00">
        <w:rPr>
          <w:rFonts w:ascii="Times New Roman" w:hAnsi="Times New Roman" w:cs="Times New Roman"/>
          <w:b/>
          <w:kern w:val="2"/>
          <w:sz w:val="28"/>
          <w:szCs w:val="28"/>
        </w:rPr>
        <w:t> </w:t>
      </w:r>
      <w:r w:rsidRPr="00417F27">
        <w:rPr>
          <w:rFonts w:ascii="Times New Roman" w:hAnsi="Times New Roman" w:cs="Times New Roman"/>
          <w:b/>
          <w:kern w:val="2"/>
          <w:sz w:val="28"/>
          <w:szCs w:val="28"/>
        </w:rPr>
        <w:t>о с т а н о в л я е т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BE28C5" w:rsidRPr="00417F27" w:rsidRDefault="00BE28C5" w:rsidP="00746C3C">
      <w:pPr>
        <w:pStyle w:val="a3"/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Внести в постановление Правительства Новосибирской области от 07.04.2016 № 97-п «О мерах по реализации отдельных положений Федерального закона от 21.07.2005 № 115-ФЗ «</w:t>
      </w:r>
      <w:r w:rsidR="000F59CA" w:rsidRPr="00417F27">
        <w:rPr>
          <w:rFonts w:ascii="Times New Roman" w:hAnsi="Times New Roman" w:cs="Times New Roman"/>
          <w:kern w:val="2"/>
          <w:sz w:val="28"/>
          <w:szCs w:val="28"/>
        </w:rPr>
        <w:t>О концессионных соглашениях» на 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территории Новосибирской области» следующие изменения:</w:t>
      </w:r>
    </w:p>
    <w:p w:rsidR="00BE28C5" w:rsidRPr="00417F27" w:rsidRDefault="00BE28C5" w:rsidP="00746C3C">
      <w:pPr>
        <w:pStyle w:val="a3"/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в Порядке рассмотрения предложения лица, выступившего с инициативой заключения концессионного соглашения:</w:t>
      </w:r>
    </w:p>
    <w:p w:rsidR="00BA4090" w:rsidRPr="00417F27" w:rsidRDefault="00BA4090" w:rsidP="00746C3C">
      <w:pPr>
        <w:pStyle w:val="a3"/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дополнить пунктом 2.1 следующего содержания:</w:t>
      </w:r>
    </w:p>
    <w:p w:rsidR="00BA4090" w:rsidRPr="00417F27" w:rsidRDefault="00BA4090" w:rsidP="00746C3C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«2.1. В случае если предложение о заключении концессионного соглашения не соответствует форме предложения о заключе</w:t>
      </w:r>
      <w:r w:rsidR="00CE7543" w:rsidRPr="00417F27">
        <w:rPr>
          <w:rFonts w:ascii="Times New Roman" w:hAnsi="Times New Roman" w:cs="Times New Roman"/>
          <w:kern w:val="2"/>
          <w:sz w:val="28"/>
          <w:szCs w:val="28"/>
        </w:rPr>
        <w:t>нии концессионного соглашения с 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лицом, выступающим с инициативой заключения концессионного соглашения, утвержденной постановлением Правительства Российской Федерации от</w:t>
      </w:r>
      <w:r w:rsidR="00A479E2" w:rsidRPr="00417F27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31.03.2015 №</w:t>
      </w:r>
      <w:r w:rsidR="00A479E2" w:rsidRPr="00417F27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300 «Об утверждении формы предложения о заключении концессионного соглашения с лицом, выступающим с инициативой заключения концессионного соглашения», уполномоченный орган в течение пяти рабочих дней со дня поступления пред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lastRenderedPageBreak/>
        <w:t>ложения о заключении концессионного соглашения направляет инициатору его заключения решение об отказе в рассмотрении указанного предложения (далее – решение об отказе).</w:t>
      </w:r>
    </w:p>
    <w:p w:rsidR="00BA4090" w:rsidRPr="00417F27" w:rsidRDefault="00BA4090" w:rsidP="00746C3C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При получении решения об отказе инициатор заключения концессионного соглашения вправе повторно направить уполн</w:t>
      </w:r>
      <w:r w:rsidR="00417F27">
        <w:rPr>
          <w:rFonts w:ascii="Times New Roman" w:hAnsi="Times New Roman" w:cs="Times New Roman"/>
          <w:kern w:val="2"/>
          <w:sz w:val="28"/>
          <w:szCs w:val="28"/>
        </w:rPr>
        <w:t>омоченному органу предложение о 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заключении концессионного соглашения после устранения недостатков, указанных в решении об отказе.»;</w:t>
      </w:r>
    </w:p>
    <w:p w:rsidR="00BA4090" w:rsidRPr="00417F27" w:rsidRDefault="00A479E2" w:rsidP="00746C3C">
      <w:pPr>
        <w:pStyle w:val="a3"/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пункт 3 изложить в следующей редакции:</w:t>
      </w:r>
    </w:p>
    <w:p w:rsidR="00A479E2" w:rsidRPr="00417F27" w:rsidRDefault="00A479E2" w:rsidP="00746C3C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«3. Рассмотрение предложений о заключении концессионного соглашения осуществляется межведомственной рабочей группой по рассмотрению предложений о заключении концесс</w:t>
      </w:r>
      <w:r w:rsidR="00417F27">
        <w:rPr>
          <w:rFonts w:ascii="Times New Roman" w:hAnsi="Times New Roman" w:cs="Times New Roman"/>
          <w:kern w:val="2"/>
          <w:sz w:val="28"/>
          <w:szCs w:val="28"/>
        </w:rPr>
        <w:t>ионных соглашений</w:t>
      </w:r>
      <w:r w:rsidR="009F69A3">
        <w:rPr>
          <w:rFonts w:ascii="Times New Roman" w:hAnsi="Times New Roman" w:cs="Times New Roman"/>
          <w:kern w:val="2"/>
          <w:sz w:val="28"/>
          <w:szCs w:val="28"/>
        </w:rPr>
        <w:t>,</w:t>
      </w:r>
      <w:r w:rsidR="00417F27">
        <w:rPr>
          <w:rFonts w:ascii="Times New Roman" w:hAnsi="Times New Roman" w:cs="Times New Roman"/>
          <w:kern w:val="2"/>
          <w:sz w:val="28"/>
          <w:szCs w:val="28"/>
        </w:rPr>
        <w:t xml:space="preserve"> соглашений о 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государственно-частном партнерстве с Новосибирской областью (далее – рабочая группа). Состав и положение о рабочей групп</w:t>
      </w:r>
      <w:r w:rsidR="006F67F4" w:rsidRPr="00417F27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 утверждается распоряжением Губернатора Новосибирской области.»;</w:t>
      </w:r>
    </w:p>
    <w:p w:rsidR="00A479E2" w:rsidRPr="00417F27" w:rsidRDefault="00A479E2" w:rsidP="00746C3C">
      <w:pPr>
        <w:pStyle w:val="a3"/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пункт 6 признать утратившим силу;</w:t>
      </w:r>
    </w:p>
    <w:p w:rsidR="00A479E2" w:rsidRPr="00417F27" w:rsidRDefault="00A479E2" w:rsidP="00746C3C">
      <w:pPr>
        <w:pStyle w:val="a3"/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пункт 7 изложить в следующей редакции:</w:t>
      </w:r>
    </w:p>
    <w:p w:rsidR="00A479E2" w:rsidRPr="00417F27" w:rsidRDefault="00A479E2" w:rsidP="00746C3C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«7. Уполномоченный орган в течение пяти рабочих дней со дня поступления информации ОИОГВ НСО и ОМСУ НСО о целесообразности (нецелесообразности) заключения </w:t>
      </w:r>
      <w:r w:rsidR="00417F27">
        <w:rPr>
          <w:rFonts w:ascii="Times New Roman" w:hAnsi="Times New Roman" w:cs="Times New Roman"/>
          <w:kern w:val="2"/>
          <w:sz w:val="28"/>
          <w:szCs w:val="28"/>
        </w:rPr>
        <w:t>концессионного соглашения или о 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целесообразности заключения концессионного соглашения в случае выполнения корректировки условий концессионного соглашения подготавливает аналитическую справку об основных параметрах предлагаемого к заключению концессионного соглашения, включающую информацию о финансовых показателях проекта и в течение пяти рабочих дней </w:t>
      </w:r>
      <w:r w:rsidR="00E43461">
        <w:rPr>
          <w:rFonts w:ascii="Times New Roman" w:hAnsi="Times New Roman" w:cs="Times New Roman"/>
          <w:kern w:val="2"/>
          <w:sz w:val="28"/>
          <w:szCs w:val="28"/>
        </w:rPr>
        <w:t xml:space="preserve">со дня подготовки указанной аналитической справки 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организует заседание рабочей группы.»;</w:t>
      </w:r>
    </w:p>
    <w:p w:rsidR="00043A5E" w:rsidRPr="00417F27" w:rsidRDefault="00BA6BC1" w:rsidP="00746C3C">
      <w:pPr>
        <w:pStyle w:val="a3"/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в пункте 8</w:t>
      </w:r>
      <w:r w:rsidR="00043A5E" w:rsidRPr="00417F27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A479E2" w:rsidRPr="00417F27" w:rsidRDefault="00BA6BC1" w:rsidP="00746C3C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слова «, а также департамента по тарифам» исключить;</w:t>
      </w:r>
    </w:p>
    <w:p w:rsidR="00043A5E" w:rsidRPr="00417F27" w:rsidRDefault="00043A5E" w:rsidP="00746C3C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слова «Срок проведения таких переговоров не может превышать 60 календарных дней.»</w:t>
      </w:r>
      <w:r w:rsidR="000C456D" w:rsidRPr="007B430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C456D">
        <w:rPr>
          <w:rFonts w:ascii="Times New Roman" w:hAnsi="Times New Roman" w:cs="Times New Roman"/>
          <w:kern w:val="2"/>
          <w:sz w:val="28"/>
          <w:szCs w:val="28"/>
        </w:rPr>
        <w:t>исключить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BA6BC1" w:rsidRPr="00417F27" w:rsidRDefault="00BA6BC1" w:rsidP="00746C3C">
      <w:pPr>
        <w:pStyle w:val="a3"/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дополнить пунктом 11.1 </w:t>
      </w:r>
      <w:r w:rsidR="006C41BE" w:rsidRPr="00417F27">
        <w:rPr>
          <w:rFonts w:ascii="Times New Roman" w:hAnsi="Times New Roman" w:cs="Times New Roman"/>
          <w:kern w:val="2"/>
          <w:sz w:val="28"/>
          <w:szCs w:val="28"/>
        </w:rPr>
        <w:t>следующего содержания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BA6BC1" w:rsidRPr="00417F27" w:rsidRDefault="00BA6BC1" w:rsidP="00746C3C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«11.</w:t>
      </w:r>
      <w:r w:rsidR="007B4300">
        <w:rPr>
          <w:rFonts w:ascii="Times New Roman" w:hAnsi="Times New Roman" w:cs="Times New Roman"/>
          <w:kern w:val="2"/>
          <w:sz w:val="28"/>
          <w:szCs w:val="28"/>
        </w:rPr>
        <w:t>1.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 ОИОГВ НСО, наделенный специальной компетенцией в установленной федеральным и областным законодательством сфере деятельности, в которой планируется реализация концессионного соглашения в срок не позднее трех рабочих дней 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lastRenderedPageBreak/>
        <w:t>со дня принятия решения, указанного в пункте 10 или 11 настоящего Порядка, направляет в министерство финансов и налоговой политики Новосибирской области обращение о выделении бюджетных средств в объеме, необходимом для реализации проекта (с распределением по годам реализации проекта), для учета при формировании (изменении) областного бюджета Новосибирской области.»;</w:t>
      </w:r>
    </w:p>
    <w:p w:rsidR="007B4300" w:rsidRDefault="007B4300" w:rsidP="00746C3C">
      <w:pPr>
        <w:pStyle w:val="a3"/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 пункте 15 абзацы 3 и 4 исключить;</w:t>
      </w:r>
    </w:p>
    <w:p w:rsidR="00BA6BC1" w:rsidRPr="00417F27" w:rsidRDefault="007B4300" w:rsidP="00746C3C">
      <w:pPr>
        <w:pStyle w:val="a3"/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дополнить пунктами</w:t>
      </w:r>
      <w:r w:rsidR="00BA6BC1" w:rsidRPr="00417F27">
        <w:rPr>
          <w:rFonts w:ascii="Times New Roman" w:hAnsi="Times New Roman" w:cs="Times New Roman"/>
          <w:kern w:val="2"/>
          <w:sz w:val="28"/>
          <w:szCs w:val="28"/>
        </w:rPr>
        <w:t> 16</w:t>
      </w:r>
      <w:r>
        <w:rPr>
          <w:rFonts w:ascii="Times New Roman" w:hAnsi="Times New Roman" w:cs="Times New Roman"/>
          <w:kern w:val="2"/>
          <w:sz w:val="28"/>
          <w:szCs w:val="28"/>
        </w:rPr>
        <w:t>-18</w:t>
      </w:r>
      <w:r w:rsidR="00BA6BC1" w:rsidRPr="00417F2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следующего содержания</w:t>
      </w:r>
      <w:r w:rsidR="00BA6BC1" w:rsidRPr="00417F27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BA6BC1" w:rsidRPr="00417F27" w:rsidRDefault="00BA6BC1" w:rsidP="00746C3C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«16. </w:t>
      </w:r>
      <w:r w:rsidR="006B383D" w:rsidRPr="00417F27">
        <w:rPr>
          <w:rFonts w:ascii="Times New Roman" w:hAnsi="Times New Roman" w:cs="Times New Roman"/>
          <w:kern w:val="2"/>
          <w:sz w:val="28"/>
          <w:szCs w:val="28"/>
        </w:rPr>
        <w:t>Решение о заключении концесси</w:t>
      </w:r>
      <w:r w:rsidR="00417F27">
        <w:rPr>
          <w:rFonts w:ascii="Times New Roman" w:hAnsi="Times New Roman" w:cs="Times New Roman"/>
          <w:kern w:val="2"/>
          <w:sz w:val="28"/>
          <w:szCs w:val="28"/>
        </w:rPr>
        <w:t>онного соглашения принимается в </w:t>
      </w:r>
      <w:r w:rsidR="006B383D" w:rsidRPr="00417F27">
        <w:rPr>
          <w:rFonts w:ascii="Times New Roman" w:hAnsi="Times New Roman" w:cs="Times New Roman"/>
          <w:kern w:val="2"/>
          <w:sz w:val="28"/>
          <w:szCs w:val="28"/>
        </w:rPr>
        <w:t>форме постановления Правительства Новосибирской области (далее – решение) в течение тридцати календарных дней после истечения срока, указанного в абзаце первом пункта 15 настоящего Порядка.</w:t>
      </w:r>
    </w:p>
    <w:p w:rsidR="006B383D" w:rsidRPr="00417F27" w:rsidRDefault="006B383D" w:rsidP="00746C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17. Решением могут устанавливаться следующие полномочия ОИОГВ НСО, осуществляющих отдельные права и обязанности концедента, в пределах полномочий, утвержденных Правительством Новосибирской области положениями о них:</w:t>
      </w:r>
    </w:p>
    <w:p w:rsidR="006B383D" w:rsidRPr="00417F27" w:rsidRDefault="006B383D" w:rsidP="00746C3C">
      <w:pPr>
        <w:pStyle w:val="ConsPlusNormal"/>
        <w:numPr>
          <w:ilvl w:val="1"/>
          <w:numId w:val="5"/>
        </w:numPr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полномочия ОИОГВ НСО, выступающего концедентом от имени Новосибирской области при заключении, исполнении и прекращении концессионного соглашения:</w:t>
      </w:r>
    </w:p>
    <w:p w:rsidR="006B383D" w:rsidRPr="00417F27" w:rsidRDefault="006B383D" w:rsidP="00746C3C">
      <w:pPr>
        <w:pStyle w:val="ConsPlusNormal"/>
        <w:numPr>
          <w:ilvl w:val="2"/>
          <w:numId w:val="5"/>
        </w:numPr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приемка объекта концессионного соглашения после окончания его создания (реконструкции) при передаче объекта концессионного соглашения концеденту;</w:t>
      </w:r>
    </w:p>
    <w:p w:rsidR="006B383D" w:rsidRPr="00417F27" w:rsidRDefault="006B383D" w:rsidP="00746C3C">
      <w:pPr>
        <w:pStyle w:val="ConsPlusNormal"/>
        <w:numPr>
          <w:ilvl w:val="2"/>
          <w:numId w:val="5"/>
        </w:numPr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контроль соблюдения концессионером условий концессионного соглашения;</w:t>
      </w:r>
    </w:p>
    <w:p w:rsidR="006B383D" w:rsidRPr="00417F27" w:rsidRDefault="006B383D" w:rsidP="00746C3C">
      <w:pPr>
        <w:pStyle w:val="ConsPlusNormal"/>
        <w:numPr>
          <w:ilvl w:val="2"/>
          <w:numId w:val="5"/>
        </w:numPr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оказание в пределах своих полном</w:t>
      </w:r>
      <w:r w:rsidR="00417F27">
        <w:rPr>
          <w:rFonts w:ascii="Times New Roman" w:hAnsi="Times New Roman" w:cs="Times New Roman"/>
          <w:kern w:val="2"/>
          <w:sz w:val="28"/>
          <w:szCs w:val="28"/>
        </w:rPr>
        <w:t>очий содействия концессионеру в 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получении обязательных для достижения целей концессионного соглашения разрешений </w:t>
      </w:r>
      <w:r w:rsidR="008B77CE" w:rsidRPr="00417F27">
        <w:rPr>
          <w:rFonts w:ascii="Times New Roman" w:hAnsi="Times New Roman" w:cs="Times New Roman"/>
          <w:kern w:val="2"/>
          <w:sz w:val="28"/>
          <w:szCs w:val="28"/>
        </w:rPr>
        <w:t>и (или)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 согласований федеральных органов исполнительной власти, ОИОГВ НСО </w:t>
      </w:r>
      <w:r w:rsidR="008B77CE" w:rsidRPr="00417F27">
        <w:rPr>
          <w:rFonts w:ascii="Times New Roman" w:hAnsi="Times New Roman" w:cs="Times New Roman"/>
          <w:kern w:val="2"/>
          <w:sz w:val="28"/>
          <w:szCs w:val="28"/>
        </w:rPr>
        <w:t>и (или)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 ОМСУ НСО;</w:t>
      </w:r>
    </w:p>
    <w:p w:rsidR="006B383D" w:rsidRPr="00417F27" w:rsidRDefault="006B383D" w:rsidP="00746C3C">
      <w:pPr>
        <w:pStyle w:val="ConsPlusNormal"/>
        <w:numPr>
          <w:ilvl w:val="2"/>
          <w:numId w:val="5"/>
        </w:numPr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рассмотрение и согласование техническ</w:t>
      </w:r>
      <w:r w:rsidR="00417F27">
        <w:rPr>
          <w:rFonts w:ascii="Times New Roman" w:hAnsi="Times New Roman" w:cs="Times New Roman"/>
          <w:kern w:val="2"/>
          <w:sz w:val="28"/>
          <w:szCs w:val="28"/>
        </w:rPr>
        <w:t>ого задания на проектирование и 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разработанной концессионером проектной документации (при необходимости) в порядке, определяемом концессионным соглашением, а также иных документов и материалов, подлежащих согласованию в соответствии с концессионным соглашением на этапе создания (реконструкции) объекта концессионного соглашения;</w:t>
      </w:r>
    </w:p>
    <w:p w:rsidR="006B383D" w:rsidRPr="00417F27" w:rsidRDefault="006B383D" w:rsidP="00746C3C">
      <w:pPr>
        <w:pStyle w:val="ConsPlusNormal"/>
        <w:numPr>
          <w:ilvl w:val="2"/>
          <w:numId w:val="5"/>
        </w:numPr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осуществление иных полномочий, предусмотренных федеральным законодательством и законодательством Новосибирской области;</w:t>
      </w:r>
    </w:p>
    <w:p w:rsidR="006B383D" w:rsidRPr="00417F27" w:rsidRDefault="006B383D" w:rsidP="00746C3C">
      <w:pPr>
        <w:pStyle w:val="ConsPlusNormal"/>
        <w:numPr>
          <w:ilvl w:val="1"/>
          <w:numId w:val="5"/>
        </w:numPr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lastRenderedPageBreak/>
        <w:t>полномочия ОИОГВ НСО, осуществляющего исполнительно-распорядительную деятельность и нормативное правовое регулирование в сфере управления и распоряжения имуществом, находящимся в государственной собственности Новосибирской области:</w:t>
      </w:r>
    </w:p>
    <w:p w:rsidR="006B383D" w:rsidRPr="00417F27" w:rsidRDefault="006B383D" w:rsidP="00746C3C">
      <w:pPr>
        <w:pStyle w:val="ConsPlusNormal"/>
        <w:numPr>
          <w:ilvl w:val="2"/>
          <w:numId w:val="5"/>
        </w:numPr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предоставление концессионеру на праве аренды земельного участка (земельных участков), находящегося (находящихся) в государственной собственности Новосибирской области и предназначенного (предназначенных) для осуществления концессионером деятельности, предусмотренной концессионным соглашением и на определенных им условиях;</w:t>
      </w:r>
    </w:p>
    <w:p w:rsidR="006B383D" w:rsidRPr="00417F27" w:rsidRDefault="006B383D" w:rsidP="00746C3C">
      <w:pPr>
        <w:pStyle w:val="ConsPlusNormal"/>
        <w:numPr>
          <w:ilvl w:val="2"/>
          <w:numId w:val="5"/>
        </w:numPr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включение в государственную казну Новосибирской области созданного (реконструированного) объекта концессионного соглашения;</w:t>
      </w:r>
    </w:p>
    <w:p w:rsidR="006B383D" w:rsidRPr="00417F27" w:rsidRDefault="006B383D" w:rsidP="00746C3C">
      <w:pPr>
        <w:pStyle w:val="ConsPlusNormal"/>
        <w:numPr>
          <w:ilvl w:val="2"/>
          <w:numId w:val="5"/>
        </w:numPr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осуществление необходимых действий для обеспечения возникновения права собственности концедента на объект концессионного соглашения;</w:t>
      </w:r>
    </w:p>
    <w:p w:rsidR="006B383D" w:rsidRPr="00417F27" w:rsidRDefault="006B383D" w:rsidP="00746C3C">
      <w:pPr>
        <w:pStyle w:val="ConsPlusNormal"/>
        <w:numPr>
          <w:ilvl w:val="2"/>
          <w:numId w:val="5"/>
        </w:numPr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оказание в пределах своих полном</w:t>
      </w:r>
      <w:r w:rsidR="00417F27">
        <w:rPr>
          <w:rFonts w:ascii="Times New Roman" w:hAnsi="Times New Roman" w:cs="Times New Roman"/>
          <w:kern w:val="2"/>
          <w:sz w:val="28"/>
          <w:szCs w:val="28"/>
        </w:rPr>
        <w:t>очий содействия концессионеру в 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получении обязательных для достижения целей концессионного соглашения разрешений </w:t>
      </w:r>
      <w:r w:rsidR="008B77CE" w:rsidRPr="00417F27">
        <w:rPr>
          <w:rFonts w:ascii="Times New Roman" w:hAnsi="Times New Roman" w:cs="Times New Roman"/>
          <w:kern w:val="2"/>
          <w:sz w:val="28"/>
          <w:szCs w:val="28"/>
        </w:rPr>
        <w:t>и (или)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 согласований федеральных органов исполнительной власти, ОИОГВ НСО </w:t>
      </w:r>
      <w:r w:rsidR="008B77CE" w:rsidRPr="00417F27">
        <w:rPr>
          <w:rFonts w:ascii="Times New Roman" w:hAnsi="Times New Roman" w:cs="Times New Roman"/>
          <w:kern w:val="2"/>
          <w:sz w:val="28"/>
          <w:szCs w:val="28"/>
        </w:rPr>
        <w:t>и (или)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 ОМСУ НСО;</w:t>
      </w:r>
    </w:p>
    <w:p w:rsidR="006B383D" w:rsidRPr="00417F27" w:rsidRDefault="006B383D" w:rsidP="00746C3C">
      <w:pPr>
        <w:pStyle w:val="ConsPlusNormal"/>
        <w:numPr>
          <w:ilvl w:val="2"/>
          <w:numId w:val="5"/>
        </w:numPr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выдача разрешения на использование земельного участка, находящегося в государственной собственности Новосибирской области, без предоставления земельных участков и установления серв</w:t>
      </w:r>
      <w:r w:rsidR="00417F27">
        <w:rPr>
          <w:rFonts w:ascii="Times New Roman" w:hAnsi="Times New Roman" w:cs="Times New Roman"/>
          <w:kern w:val="2"/>
          <w:sz w:val="28"/>
          <w:szCs w:val="28"/>
        </w:rPr>
        <w:t>итута, публичного сервитута для 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проведения инженерных изысканий (при необходимости);</w:t>
      </w:r>
    </w:p>
    <w:p w:rsidR="006B383D" w:rsidRPr="00417F27" w:rsidRDefault="006B383D" w:rsidP="00746C3C">
      <w:pPr>
        <w:pStyle w:val="ConsPlusNormal"/>
        <w:numPr>
          <w:ilvl w:val="2"/>
          <w:numId w:val="5"/>
        </w:numPr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прекращение права оперативного управления на объект концессионного соглашения, подлежащего передаче концессионеру (при необходимости);</w:t>
      </w:r>
    </w:p>
    <w:p w:rsidR="006B383D" w:rsidRPr="00417F27" w:rsidRDefault="006B383D" w:rsidP="00746C3C">
      <w:pPr>
        <w:pStyle w:val="ConsPlusNormal"/>
        <w:numPr>
          <w:ilvl w:val="2"/>
          <w:numId w:val="5"/>
        </w:numPr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осуществление иных полномочий, предусмотренных федеральным законодательством и законодательством Новосибирской области;</w:t>
      </w:r>
    </w:p>
    <w:p w:rsidR="006B383D" w:rsidRPr="006A726F" w:rsidRDefault="006B383D" w:rsidP="00746C3C">
      <w:pPr>
        <w:pStyle w:val="ConsPlusNormal"/>
        <w:numPr>
          <w:ilvl w:val="1"/>
          <w:numId w:val="5"/>
        </w:numPr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A726F">
        <w:rPr>
          <w:rFonts w:ascii="Times New Roman" w:hAnsi="Times New Roman" w:cs="Times New Roman"/>
          <w:kern w:val="2"/>
          <w:sz w:val="28"/>
          <w:szCs w:val="28"/>
        </w:rPr>
        <w:t>полномочия ОИОГВ НСО, осуществляющего государственное управление и нормативное правовое регулирование в сфере строительства, архитектуры и градостроительства Новосибирской области:</w:t>
      </w:r>
    </w:p>
    <w:p w:rsidR="006B383D" w:rsidRPr="00417F27" w:rsidRDefault="006B383D" w:rsidP="00746C3C">
      <w:pPr>
        <w:pStyle w:val="ConsPlusNormal"/>
        <w:numPr>
          <w:ilvl w:val="2"/>
          <w:numId w:val="5"/>
        </w:numPr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участие в рассмотрении и согласовании технического задания на проектирование и разработанной концессионером проектной документации (при необходимости) в порядке, определяем</w:t>
      </w:r>
      <w:r w:rsidR="00417F27">
        <w:rPr>
          <w:rFonts w:ascii="Times New Roman" w:hAnsi="Times New Roman" w:cs="Times New Roman"/>
          <w:kern w:val="2"/>
          <w:sz w:val="28"/>
          <w:szCs w:val="28"/>
        </w:rPr>
        <w:t>ом концессионным соглашением, а 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также иных документов и матери</w:t>
      </w:r>
      <w:r w:rsidR="00417F27">
        <w:rPr>
          <w:rFonts w:ascii="Times New Roman" w:hAnsi="Times New Roman" w:cs="Times New Roman"/>
          <w:kern w:val="2"/>
          <w:sz w:val="28"/>
          <w:szCs w:val="28"/>
        </w:rPr>
        <w:t>алов, подлежащих согласованию в 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соответствии с</w:t>
      </w:r>
      <w:r w:rsidR="005B350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концессионным 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lastRenderedPageBreak/>
        <w:t>соглашением на этапе создания (реконструкции) объекта концессионного соглашения;</w:t>
      </w:r>
    </w:p>
    <w:p w:rsidR="006B383D" w:rsidRPr="00417F27" w:rsidRDefault="006B383D" w:rsidP="00746C3C">
      <w:pPr>
        <w:pStyle w:val="ConsPlusNormal"/>
        <w:numPr>
          <w:ilvl w:val="2"/>
          <w:numId w:val="5"/>
        </w:numPr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участие в приемке объекта концессионного соглашения после окончания его создания (реконструкции) при передаче объекта концессионного соглашения концеденту;</w:t>
      </w:r>
    </w:p>
    <w:p w:rsidR="006B383D" w:rsidRPr="00417F27" w:rsidRDefault="006B383D" w:rsidP="00746C3C">
      <w:pPr>
        <w:pStyle w:val="ConsPlusNormal"/>
        <w:numPr>
          <w:ilvl w:val="2"/>
          <w:numId w:val="5"/>
        </w:numPr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взаимодействие с концессионером по иным техническим вопросам, связанным с исполнением условий концессионного соглашения на этапе создания (реконструкции) объекта концессионного со</w:t>
      </w:r>
      <w:r w:rsidR="00417F27">
        <w:rPr>
          <w:rFonts w:ascii="Times New Roman" w:hAnsi="Times New Roman" w:cs="Times New Roman"/>
          <w:kern w:val="2"/>
          <w:sz w:val="28"/>
          <w:szCs w:val="28"/>
        </w:rPr>
        <w:t>глашения, в том числе участие в 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совещаниях, подготовке проектов запросов и </w:t>
      </w:r>
      <w:r w:rsidR="00417F27">
        <w:rPr>
          <w:rFonts w:ascii="Times New Roman" w:hAnsi="Times New Roman" w:cs="Times New Roman"/>
          <w:kern w:val="2"/>
          <w:sz w:val="28"/>
          <w:szCs w:val="28"/>
        </w:rPr>
        <w:t>иных документов, направляемых в 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адрес концессионера;</w:t>
      </w:r>
    </w:p>
    <w:p w:rsidR="006B383D" w:rsidRPr="00417F27" w:rsidRDefault="006B383D" w:rsidP="00746C3C">
      <w:pPr>
        <w:pStyle w:val="ConsPlusNormal"/>
        <w:numPr>
          <w:ilvl w:val="2"/>
          <w:numId w:val="5"/>
        </w:numPr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оказание в пределах своих полном</w:t>
      </w:r>
      <w:r w:rsidR="00417F27">
        <w:rPr>
          <w:rFonts w:ascii="Times New Roman" w:hAnsi="Times New Roman" w:cs="Times New Roman"/>
          <w:kern w:val="2"/>
          <w:sz w:val="28"/>
          <w:szCs w:val="28"/>
        </w:rPr>
        <w:t>очий содействия концессионеру в 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получении обязательных для достижения целей концессионного соглашения разрешений </w:t>
      </w:r>
      <w:r w:rsidR="008B77CE" w:rsidRPr="00417F27">
        <w:rPr>
          <w:rFonts w:ascii="Times New Roman" w:hAnsi="Times New Roman" w:cs="Times New Roman"/>
          <w:kern w:val="2"/>
          <w:sz w:val="28"/>
          <w:szCs w:val="28"/>
        </w:rPr>
        <w:t>и (или)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 согласований федеральных органов исполнительной власти, ОИОГВ НСО </w:t>
      </w:r>
      <w:r w:rsidR="008B77CE" w:rsidRPr="00417F27">
        <w:rPr>
          <w:rFonts w:ascii="Times New Roman" w:hAnsi="Times New Roman" w:cs="Times New Roman"/>
          <w:kern w:val="2"/>
          <w:sz w:val="28"/>
          <w:szCs w:val="28"/>
        </w:rPr>
        <w:t>и (или)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 ОМСУ НСО;</w:t>
      </w:r>
    </w:p>
    <w:p w:rsidR="006B383D" w:rsidRPr="00417F27" w:rsidRDefault="006B383D" w:rsidP="00746C3C">
      <w:pPr>
        <w:pStyle w:val="ConsPlusNormal"/>
        <w:numPr>
          <w:ilvl w:val="2"/>
          <w:numId w:val="5"/>
        </w:numPr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осуществление иных полномочий, предусмотренных федеральным законодательством и законодательством Новосибирской области;</w:t>
      </w:r>
    </w:p>
    <w:p w:rsidR="008E4390" w:rsidRDefault="008E4390" w:rsidP="00746C3C">
      <w:pPr>
        <w:pStyle w:val="ConsPlusNormal"/>
        <w:numPr>
          <w:ilvl w:val="1"/>
          <w:numId w:val="5"/>
        </w:numPr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полномочия ОИОГВ НСО, осуществляющего государственное управление и нормативное правовое регулирование в сфере жилищно-коммунального хозяйства и энергетики Новосибирской области:</w:t>
      </w:r>
    </w:p>
    <w:p w:rsidR="008E4390" w:rsidRDefault="008E4390" w:rsidP="008E4390">
      <w:pPr>
        <w:pStyle w:val="ConsPlusNormal"/>
        <w:numPr>
          <w:ilvl w:val="2"/>
          <w:numId w:val="5"/>
        </w:numPr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E4390">
        <w:rPr>
          <w:rFonts w:ascii="Times New Roman" w:hAnsi="Times New Roman" w:cs="Times New Roman"/>
          <w:kern w:val="2"/>
          <w:sz w:val="28"/>
          <w:szCs w:val="28"/>
        </w:rPr>
        <w:t>участие в рассмотрении и согласовании технического задания на проектирование и разработанной концессионером проектной документации (при необходимости) в порядке, определяемом концессионным соглашением, а также иных документов и материалов, подлежащих согласованию в соответствии с концессионным соглашением на этапе создания (реконструкции) объекта концессионного соглашения;</w:t>
      </w:r>
    </w:p>
    <w:p w:rsidR="008E4390" w:rsidRPr="008E4390" w:rsidRDefault="008E4390" w:rsidP="008E4390">
      <w:pPr>
        <w:pStyle w:val="ConsPlusNormal"/>
        <w:numPr>
          <w:ilvl w:val="2"/>
          <w:numId w:val="5"/>
        </w:numPr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E4390">
        <w:rPr>
          <w:rFonts w:ascii="Times New Roman" w:hAnsi="Times New Roman" w:cs="Times New Roman"/>
          <w:kern w:val="2"/>
          <w:sz w:val="28"/>
          <w:szCs w:val="28"/>
        </w:rPr>
        <w:t>участие в приемке объекта концессионного соглашения после окончания его создания (реконструкции) при передаче объекта концессионного соглашения концеденту;</w:t>
      </w:r>
    </w:p>
    <w:p w:rsidR="008E4390" w:rsidRPr="008E4390" w:rsidRDefault="008E4390" w:rsidP="008E4390">
      <w:pPr>
        <w:pStyle w:val="ConsPlusNormal"/>
        <w:numPr>
          <w:ilvl w:val="2"/>
          <w:numId w:val="5"/>
        </w:numPr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E4390">
        <w:rPr>
          <w:rFonts w:ascii="Times New Roman" w:hAnsi="Times New Roman" w:cs="Times New Roman"/>
          <w:kern w:val="2"/>
          <w:sz w:val="28"/>
          <w:szCs w:val="28"/>
        </w:rPr>
        <w:t xml:space="preserve">взаимодействие с концессионером по иным техническим вопросам, связанным с исполнением условий концессионного соглашения на этапе создания (реконструкции) объекта концессионного соглашения, в том числе участие в совещаниях, </w:t>
      </w:r>
      <w:r w:rsidRPr="008E4390">
        <w:rPr>
          <w:rFonts w:ascii="Times New Roman" w:hAnsi="Times New Roman" w:cs="Times New Roman"/>
          <w:kern w:val="2"/>
          <w:sz w:val="28"/>
          <w:szCs w:val="28"/>
        </w:rPr>
        <w:lastRenderedPageBreak/>
        <w:t>подготовке проектов запросов и иных документов, направляемых в адрес концессионера;</w:t>
      </w:r>
    </w:p>
    <w:p w:rsidR="008E4390" w:rsidRPr="00417F27" w:rsidRDefault="008E4390" w:rsidP="008E4390">
      <w:pPr>
        <w:pStyle w:val="ConsPlusNormal"/>
        <w:numPr>
          <w:ilvl w:val="2"/>
          <w:numId w:val="5"/>
        </w:numPr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оказание в пределах своих полном</w:t>
      </w:r>
      <w:r>
        <w:rPr>
          <w:rFonts w:ascii="Times New Roman" w:hAnsi="Times New Roman" w:cs="Times New Roman"/>
          <w:kern w:val="2"/>
          <w:sz w:val="28"/>
          <w:szCs w:val="28"/>
        </w:rPr>
        <w:t>очий содействия концессионеру в 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получении обязательных для достижения целей концессионного соглашения разрешений и (или) согласований федеральных органов исполнительной власти, ОИОГВ НСО и (или) ОМСУ НСО;</w:t>
      </w:r>
    </w:p>
    <w:p w:rsidR="008E4390" w:rsidRPr="00417F27" w:rsidRDefault="008E4390" w:rsidP="008E4390">
      <w:pPr>
        <w:pStyle w:val="ConsPlusNormal"/>
        <w:numPr>
          <w:ilvl w:val="2"/>
          <w:numId w:val="5"/>
        </w:numPr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осуществление иных полномочий, предусмотренных федеральным законодательством и законодательством Новосибирской области;</w:t>
      </w:r>
    </w:p>
    <w:p w:rsidR="006B383D" w:rsidRPr="00417F27" w:rsidRDefault="006B383D" w:rsidP="008E4390">
      <w:pPr>
        <w:pStyle w:val="ConsPlusNormal"/>
        <w:numPr>
          <w:ilvl w:val="1"/>
          <w:numId w:val="5"/>
        </w:numPr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полномочие ОИОГВ НСО, осуществляющего региональный государственный строительный надзор, по осуществлению государственного строительного надзора на</w:t>
      </w:r>
      <w:r w:rsidR="003234D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этапе создания (реконструкции) объекта концессионного соглашения;</w:t>
      </w:r>
    </w:p>
    <w:p w:rsidR="006B383D" w:rsidRPr="00417F27" w:rsidRDefault="006B383D" w:rsidP="00746C3C">
      <w:pPr>
        <w:pStyle w:val="ConsPlusNormal"/>
        <w:numPr>
          <w:ilvl w:val="1"/>
          <w:numId w:val="5"/>
        </w:numPr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полномочия уполномоченного органа:</w:t>
      </w:r>
    </w:p>
    <w:p w:rsidR="006B383D" w:rsidRPr="00417F27" w:rsidRDefault="006B383D" w:rsidP="00746C3C">
      <w:pPr>
        <w:pStyle w:val="ConsPlusNormal"/>
        <w:numPr>
          <w:ilvl w:val="2"/>
          <w:numId w:val="5"/>
        </w:numPr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участие в анализе и контроле финансово-экономических параметров реализации концессионного соглашения;</w:t>
      </w:r>
    </w:p>
    <w:p w:rsidR="006B383D" w:rsidRPr="00417F27" w:rsidRDefault="006B383D" w:rsidP="00746C3C">
      <w:pPr>
        <w:pStyle w:val="ConsPlusNormal"/>
        <w:numPr>
          <w:ilvl w:val="2"/>
          <w:numId w:val="5"/>
        </w:numPr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осуществление иных полномочий, предусмотренных федеральным законодательством и законодательством Новосибирской области;</w:t>
      </w:r>
    </w:p>
    <w:p w:rsidR="006B383D" w:rsidRPr="00417F27" w:rsidRDefault="006B383D" w:rsidP="00746C3C">
      <w:pPr>
        <w:pStyle w:val="ConsPlusNormal"/>
        <w:numPr>
          <w:ilvl w:val="1"/>
          <w:numId w:val="5"/>
        </w:numPr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полномочия иных ОИОГВ НСО, а та</w:t>
      </w:r>
      <w:r w:rsidR="00417F27">
        <w:rPr>
          <w:rFonts w:ascii="Times New Roman" w:hAnsi="Times New Roman" w:cs="Times New Roman"/>
          <w:kern w:val="2"/>
          <w:sz w:val="28"/>
          <w:szCs w:val="28"/>
        </w:rPr>
        <w:t>кже организаций, действующих на 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стороне концедента, в соответствии с </w:t>
      </w:r>
      <w:r w:rsidR="00417F27">
        <w:rPr>
          <w:rFonts w:ascii="Times New Roman" w:hAnsi="Times New Roman" w:cs="Times New Roman"/>
          <w:kern w:val="2"/>
          <w:sz w:val="28"/>
          <w:szCs w:val="28"/>
        </w:rPr>
        <w:t>федеральным законодательством и 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законодат</w:t>
      </w:r>
      <w:r w:rsidR="007B4300">
        <w:rPr>
          <w:rFonts w:ascii="Times New Roman" w:hAnsi="Times New Roman" w:cs="Times New Roman"/>
          <w:kern w:val="2"/>
          <w:sz w:val="28"/>
          <w:szCs w:val="28"/>
        </w:rPr>
        <w:t>ельством Новосибирской области.</w:t>
      </w:r>
    </w:p>
    <w:p w:rsidR="006B383D" w:rsidRPr="00417F27" w:rsidRDefault="006B383D" w:rsidP="00746C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18. Проект концессионного соглашения в течение пяти рабочих дней после принятия решения направляется уполномоченным органом концессионеру с установлением срока для подписания этого соглашения, который не может превышать один месяц со дня вступления решения в силу.»</w:t>
      </w:r>
      <w:r w:rsidR="003234DE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BE28C5" w:rsidRPr="00417F27" w:rsidRDefault="006B383D" w:rsidP="00746C3C">
      <w:pPr>
        <w:pStyle w:val="a3"/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в Порядке формирования и утверждения перечня объектов, в отношении которых планируется заключение концессионных соглашений:</w:t>
      </w:r>
    </w:p>
    <w:p w:rsidR="006B383D" w:rsidRPr="00417F27" w:rsidRDefault="006B383D" w:rsidP="00746C3C">
      <w:pPr>
        <w:pStyle w:val="a3"/>
        <w:widowControl w:val="0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в пункте 3 слово «декабря» заменить словом «октября»;</w:t>
      </w:r>
    </w:p>
    <w:p w:rsidR="006B383D" w:rsidRPr="00417F27" w:rsidRDefault="006B383D" w:rsidP="00746C3C">
      <w:pPr>
        <w:pStyle w:val="a3"/>
        <w:widowControl w:val="0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пункт 9 изложить в следующей редакции:</w:t>
      </w:r>
    </w:p>
    <w:p w:rsidR="006B383D" w:rsidRPr="00417F27" w:rsidRDefault="006B383D" w:rsidP="00746C3C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«9. Минэкономразвития НСО в срок до 1 декабря года, предшествующего году утверждения Перечня, осуществляет согласование проекта распоряжения Правительства Новосибирской области до 1 февраля об утверждении Перечня (далее – проект распоряжения) с ОИОГВ НСО, обеспечивает прохождение правовой, юри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lastRenderedPageBreak/>
        <w:t>дико-технической и антикоррупционной экспертиз проекта распоряжения и направляет проект распоряжения на согласование Законодательному Собранию Новосибирской области.</w:t>
      </w:r>
    </w:p>
    <w:p w:rsidR="006B383D" w:rsidRPr="00417F27" w:rsidRDefault="006B383D" w:rsidP="00746C3C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После согласования проекта распоряжения Законодательным Собранием Новосибирской области Минэкономразвития НСО осуществляет вынесение проекта распоряжения на рассмотрение Правительства Новосибирской области до 31 января текущего календарного года.»;</w:t>
      </w:r>
    </w:p>
    <w:p w:rsidR="006B383D" w:rsidRPr="00417F27" w:rsidRDefault="00BA72F8" w:rsidP="00746C3C">
      <w:pPr>
        <w:pStyle w:val="a3"/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в Порядке межведомственного взаимодействия областных исполнительных органов государственной власти Новосибирской области на этапе разработки, рассмотрения, принятия решения о заключении концессионных соглашений, инициаторами которых являются областные исполнительные органы государственной власти Новосибирской области:</w:t>
      </w:r>
    </w:p>
    <w:p w:rsidR="00BA72F8" w:rsidRPr="00417F27" w:rsidRDefault="00BA72F8" w:rsidP="00746C3C">
      <w:pPr>
        <w:pStyle w:val="a3"/>
        <w:widowControl w:val="0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в пункте 2 после слов «Правительства Новосибирской области» дополнить словами «(далее – решение)»;</w:t>
      </w:r>
    </w:p>
    <w:p w:rsidR="00BA72F8" w:rsidRPr="00417F27" w:rsidRDefault="001B23EB" w:rsidP="00746C3C">
      <w:pPr>
        <w:pStyle w:val="a3"/>
        <w:widowControl w:val="0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в пункте 4:</w:t>
      </w:r>
    </w:p>
    <w:p w:rsidR="001B23EB" w:rsidRPr="00417F27" w:rsidRDefault="001B23EB" w:rsidP="00746C3C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слова «инициатор проекта» заменить словом «концедент»;</w:t>
      </w:r>
    </w:p>
    <w:p w:rsidR="001B23EB" w:rsidRPr="00417F27" w:rsidRDefault="001B23EB" w:rsidP="00746C3C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слово «реконструировании» заменить словом «реконструкции»;</w:t>
      </w:r>
    </w:p>
    <w:p w:rsidR="001B23EB" w:rsidRPr="00417F27" w:rsidRDefault="001B23EB" w:rsidP="00746C3C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дополнить подпунктом 3 </w:t>
      </w:r>
      <w:r w:rsidR="006C41BE" w:rsidRPr="00417F27">
        <w:rPr>
          <w:rFonts w:ascii="Times New Roman" w:hAnsi="Times New Roman" w:cs="Times New Roman"/>
          <w:kern w:val="2"/>
          <w:sz w:val="28"/>
          <w:szCs w:val="28"/>
        </w:rPr>
        <w:t>следующего содержания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1B23EB" w:rsidRPr="00417F27" w:rsidRDefault="001B23EB" w:rsidP="00746C3C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«3) в министерство финансов и налоговой политики Новосибирской области для представления сведений о наличии сред</w:t>
      </w:r>
      <w:r w:rsidR="00417F27">
        <w:rPr>
          <w:rFonts w:ascii="Times New Roman" w:hAnsi="Times New Roman" w:cs="Times New Roman"/>
          <w:kern w:val="2"/>
          <w:sz w:val="28"/>
          <w:szCs w:val="28"/>
        </w:rPr>
        <w:t>ств на реализацию Предложения в 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областном бюджете Новосибирской области или возможности учета таких средств в проекте закона об областном бюджете Новосибирской области</w:t>
      </w:r>
      <w:r w:rsidR="00417F2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EE37B5">
        <w:rPr>
          <w:rFonts w:ascii="Times New Roman" w:hAnsi="Times New Roman" w:cs="Times New Roman"/>
          <w:kern w:val="2"/>
          <w:sz w:val="28"/>
          <w:szCs w:val="28"/>
        </w:rPr>
        <w:t>на очередной и последующие годы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.»;</w:t>
      </w:r>
    </w:p>
    <w:p w:rsidR="001B23EB" w:rsidRPr="00417F27" w:rsidRDefault="001B23EB" w:rsidP="00746C3C">
      <w:pPr>
        <w:pStyle w:val="a3"/>
        <w:widowControl w:val="0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в пункте 5</w:t>
      </w:r>
      <w:r w:rsidR="00EA3C5A" w:rsidRPr="00417F27">
        <w:rPr>
          <w:rFonts w:ascii="Times New Roman" w:hAnsi="Times New Roman" w:cs="Times New Roman"/>
          <w:kern w:val="2"/>
          <w:sz w:val="28"/>
          <w:szCs w:val="28"/>
        </w:rPr>
        <w:t>, подпункте 2 пункта 9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 слова «инициатором проекта» заменить словом «концедентом»;</w:t>
      </w:r>
    </w:p>
    <w:p w:rsidR="001B23EB" w:rsidRPr="00417F27" w:rsidRDefault="001B23EB" w:rsidP="00746C3C">
      <w:pPr>
        <w:pStyle w:val="a3"/>
        <w:widowControl w:val="0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пункт 7 изложить в следующей редакции:</w:t>
      </w:r>
    </w:p>
    <w:p w:rsidR="001B23EB" w:rsidRPr="00417F27" w:rsidRDefault="001B23EB" w:rsidP="00746C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«7. Департамент имущества и земельных отношений Новосибирской области, министерство финансов и налоговой п</w:t>
      </w:r>
      <w:r w:rsidR="00EE37B5">
        <w:rPr>
          <w:rFonts w:ascii="Times New Roman" w:hAnsi="Times New Roman" w:cs="Times New Roman"/>
          <w:kern w:val="2"/>
          <w:sz w:val="28"/>
          <w:szCs w:val="28"/>
        </w:rPr>
        <w:t>олитики Новосибирской области в 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срок, не превышающий 30 дней со дня получения Предложения направляют концеденту и в министерство экономического развития Новосибирской области сведения, указанные в подпунктах 2 и 3 пункта 4 настоящего Порядка.»;</w:t>
      </w:r>
    </w:p>
    <w:p w:rsidR="006565AF" w:rsidRDefault="006565AF" w:rsidP="00746C3C">
      <w:pPr>
        <w:pStyle w:val="a3"/>
        <w:widowControl w:val="0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в подпункте 2 пункта 9 слова «инициатором проекта» заменить словом </w:t>
      </w: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>«</w:t>
      </w:r>
      <w:r w:rsidR="00610635">
        <w:rPr>
          <w:rFonts w:ascii="Times New Roman" w:hAnsi="Times New Roman" w:cs="Times New Roman"/>
          <w:kern w:val="2"/>
          <w:sz w:val="28"/>
          <w:szCs w:val="28"/>
        </w:rPr>
        <w:t>концедентом»;</w:t>
      </w:r>
    </w:p>
    <w:p w:rsidR="001B23EB" w:rsidRPr="00417F27" w:rsidRDefault="001B23EB" w:rsidP="00746C3C">
      <w:pPr>
        <w:pStyle w:val="a3"/>
        <w:widowControl w:val="0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в пункте 10 слова «инициатор проекта» заменить словом «концедент»;</w:t>
      </w:r>
    </w:p>
    <w:p w:rsidR="001B23EB" w:rsidRPr="00417F27" w:rsidRDefault="00EA3C5A" w:rsidP="00746C3C">
      <w:pPr>
        <w:pStyle w:val="a3"/>
        <w:widowControl w:val="0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пункт 11 изложить в следующей редакции:</w:t>
      </w:r>
    </w:p>
    <w:p w:rsidR="00EA3C5A" w:rsidRPr="00417F27" w:rsidRDefault="00EA3C5A" w:rsidP="00746C3C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«11. Рассмотрение Предложений осуществляется межведомственной рабочей группой по рассмотрению предложений о заключении концессионных соглашений</w:t>
      </w:r>
      <w:r w:rsidR="009F69A3">
        <w:rPr>
          <w:rFonts w:ascii="Times New Roman" w:hAnsi="Times New Roman" w:cs="Times New Roman"/>
          <w:kern w:val="2"/>
          <w:sz w:val="28"/>
          <w:szCs w:val="28"/>
        </w:rPr>
        <w:t>,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 соглашений о госуда</w:t>
      </w:r>
      <w:r w:rsidR="00EE37B5">
        <w:rPr>
          <w:rFonts w:ascii="Times New Roman" w:hAnsi="Times New Roman" w:cs="Times New Roman"/>
          <w:kern w:val="2"/>
          <w:sz w:val="28"/>
          <w:szCs w:val="28"/>
        </w:rPr>
        <w:t>рственно-частном партнерстве с 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Новосибирской областью (далее – рабоча</w:t>
      </w:r>
      <w:r w:rsidR="00EE37B5">
        <w:rPr>
          <w:rFonts w:ascii="Times New Roman" w:hAnsi="Times New Roman" w:cs="Times New Roman"/>
          <w:kern w:val="2"/>
          <w:sz w:val="28"/>
          <w:szCs w:val="28"/>
        </w:rPr>
        <w:t>я группа). Состав и положение о 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рабочей групп</w:t>
      </w:r>
      <w:r w:rsidR="006F67F4" w:rsidRPr="00417F27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 утверждается распоряжением Губернатора Новосибирской области.»;</w:t>
      </w:r>
    </w:p>
    <w:p w:rsidR="00EA3C5A" w:rsidRPr="00417F27" w:rsidRDefault="00EA3C5A" w:rsidP="00746C3C">
      <w:pPr>
        <w:pStyle w:val="a3"/>
        <w:widowControl w:val="0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дополнить пунктом 12 </w:t>
      </w:r>
      <w:r w:rsidR="006C41BE" w:rsidRPr="00417F27">
        <w:rPr>
          <w:rFonts w:ascii="Times New Roman" w:hAnsi="Times New Roman" w:cs="Times New Roman"/>
          <w:kern w:val="2"/>
          <w:sz w:val="28"/>
          <w:szCs w:val="28"/>
        </w:rPr>
        <w:t>следующего содержания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EA3C5A" w:rsidRPr="00417F27" w:rsidRDefault="00EA3C5A" w:rsidP="00746C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«12. Решением могут устанавливаться следующие полномочия областных исполнительных органов государственной власти Новосибирской области, осуществляющих отдельные права и обязанности концедента, в пределах полномочий, утвержденных Правительством Новосибирской области положениями о них:</w:t>
      </w:r>
    </w:p>
    <w:p w:rsidR="00EA3C5A" w:rsidRPr="00417F27" w:rsidRDefault="00EA3C5A" w:rsidP="00746C3C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полномочия концедента при заключении, исполнении и прекращении концессионного соглашения:</w:t>
      </w:r>
    </w:p>
    <w:p w:rsidR="00EA3C5A" w:rsidRPr="00417F27" w:rsidRDefault="00EA3C5A" w:rsidP="00746C3C">
      <w:pPr>
        <w:pStyle w:val="a3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приемка объекта концессионного соглашения после окончания его создания (реконструкции) при передаче объекта концессионного соглашения концеденту;</w:t>
      </w:r>
    </w:p>
    <w:p w:rsidR="00EA3C5A" w:rsidRPr="00417F27" w:rsidRDefault="00EA3C5A" w:rsidP="00746C3C">
      <w:pPr>
        <w:pStyle w:val="a3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контроль соблюдения концессионером условий концессионного соглашения;</w:t>
      </w:r>
    </w:p>
    <w:p w:rsidR="00EA3C5A" w:rsidRPr="00417F27" w:rsidRDefault="00EA3C5A" w:rsidP="00746C3C">
      <w:pPr>
        <w:pStyle w:val="a3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оказание в пределах своих полном</w:t>
      </w:r>
      <w:r w:rsidR="00EE37B5">
        <w:rPr>
          <w:rFonts w:ascii="Times New Roman" w:hAnsi="Times New Roman" w:cs="Times New Roman"/>
          <w:kern w:val="2"/>
          <w:sz w:val="28"/>
          <w:szCs w:val="28"/>
        </w:rPr>
        <w:t>очий содействия концессионеру в 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получении обязательных для достижения целей концессионного соглашения разрешений </w:t>
      </w:r>
      <w:r w:rsidR="008B77CE" w:rsidRPr="00417F27">
        <w:rPr>
          <w:rFonts w:ascii="Times New Roman" w:hAnsi="Times New Roman" w:cs="Times New Roman"/>
          <w:kern w:val="2"/>
          <w:sz w:val="28"/>
          <w:szCs w:val="28"/>
        </w:rPr>
        <w:t>и (или)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 согласований федеральных органов исполнительной власти, областных исполнительных органов государственной власти Новосибирской области </w:t>
      </w:r>
      <w:r w:rsidR="008B77CE" w:rsidRPr="00417F27">
        <w:rPr>
          <w:rFonts w:ascii="Times New Roman" w:hAnsi="Times New Roman" w:cs="Times New Roman"/>
          <w:kern w:val="2"/>
          <w:sz w:val="28"/>
          <w:szCs w:val="28"/>
        </w:rPr>
        <w:t>и (или)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 органов местного самоуправления Новосибирской области;</w:t>
      </w:r>
    </w:p>
    <w:p w:rsidR="00EA3C5A" w:rsidRPr="00EE37B5" w:rsidRDefault="00EA3C5A" w:rsidP="00746C3C">
      <w:pPr>
        <w:pStyle w:val="a3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spacing w:val="-6"/>
          <w:kern w:val="2"/>
          <w:sz w:val="28"/>
          <w:szCs w:val="28"/>
        </w:rPr>
      </w:pPr>
      <w:r w:rsidRPr="00EE37B5">
        <w:rPr>
          <w:rFonts w:ascii="Times New Roman" w:hAnsi="Times New Roman" w:cs="Times New Roman"/>
          <w:spacing w:val="-6"/>
          <w:kern w:val="2"/>
          <w:sz w:val="28"/>
          <w:szCs w:val="28"/>
        </w:rPr>
        <w:t>рассмотрение и согласование техническ</w:t>
      </w:r>
      <w:r w:rsidR="00EE37B5" w:rsidRPr="00EE37B5">
        <w:rPr>
          <w:rFonts w:ascii="Times New Roman" w:hAnsi="Times New Roman" w:cs="Times New Roman"/>
          <w:spacing w:val="-6"/>
          <w:kern w:val="2"/>
          <w:sz w:val="28"/>
          <w:szCs w:val="28"/>
        </w:rPr>
        <w:t>ого задания на проектирование и </w:t>
      </w:r>
      <w:r w:rsidRPr="00EE37B5">
        <w:rPr>
          <w:rFonts w:ascii="Times New Roman" w:hAnsi="Times New Roman" w:cs="Times New Roman"/>
          <w:spacing w:val="-6"/>
          <w:kern w:val="2"/>
          <w:sz w:val="28"/>
          <w:szCs w:val="28"/>
        </w:rPr>
        <w:t>разработанной концессионером проектной документации (при необходимости) в порядке, определяемом концессионным соглаше</w:t>
      </w:r>
      <w:r w:rsidR="00EE37B5">
        <w:rPr>
          <w:rFonts w:ascii="Times New Roman" w:hAnsi="Times New Roman" w:cs="Times New Roman"/>
          <w:spacing w:val="-6"/>
          <w:kern w:val="2"/>
          <w:sz w:val="28"/>
          <w:szCs w:val="28"/>
        </w:rPr>
        <w:t>нием, а также иных документов и </w:t>
      </w:r>
      <w:r w:rsidRPr="00EE37B5">
        <w:rPr>
          <w:rFonts w:ascii="Times New Roman" w:hAnsi="Times New Roman" w:cs="Times New Roman"/>
          <w:spacing w:val="-6"/>
          <w:kern w:val="2"/>
          <w:sz w:val="28"/>
          <w:szCs w:val="28"/>
        </w:rPr>
        <w:t>материалов, подлежащих согласованию в соответствии с концессионным соглашением на этапе создания (реконструкции) объекта концессионного соглашения;</w:t>
      </w:r>
    </w:p>
    <w:p w:rsidR="00EA3C5A" w:rsidRPr="00417F27" w:rsidRDefault="00EA3C5A" w:rsidP="00746C3C">
      <w:pPr>
        <w:pStyle w:val="a3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осуществление иных полномочий, предусмотренных федеральным законодательством и законодательством Новосибирской области;</w:t>
      </w:r>
    </w:p>
    <w:p w:rsidR="00EA3C5A" w:rsidRPr="00417F27" w:rsidRDefault="00EA3C5A" w:rsidP="00746C3C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lastRenderedPageBreak/>
        <w:t>полномочия департамента имущества и земельных отношений Новосибирской области:</w:t>
      </w:r>
    </w:p>
    <w:p w:rsidR="00EA3C5A" w:rsidRPr="00417F27" w:rsidRDefault="00EA3C5A" w:rsidP="00746C3C">
      <w:pPr>
        <w:pStyle w:val="a3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предоставление концессионеру на праве аренды земельного участка (земельных участков), находящегося (находящихся) в государственной собственности Новосибирской области и предназначенного (предназначенных) для осуществления концессионером деятельности, предусмотренной концессионным соглашением и на</w:t>
      </w:r>
      <w:r w:rsidR="00EA0F17" w:rsidRPr="00417F2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определенных им условиях;</w:t>
      </w:r>
    </w:p>
    <w:p w:rsidR="00EA3C5A" w:rsidRPr="00417F27" w:rsidRDefault="00EA3C5A" w:rsidP="00746C3C">
      <w:pPr>
        <w:pStyle w:val="a3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включение в государственную казну Новосибирской области созданного (реконструированного) объекта концессионного соглашения;</w:t>
      </w:r>
    </w:p>
    <w:p w:rsidR="00EA3C5A" w:rsidRPr="00417F27" w:rsidRDefault="00EA3C5A" w:rsidP="00746C3C">
      <w:pPr>
        <w:pStyle w:val="a3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осуществление необходимых действий для обеспечения возникновения права собственности концедента на объект концессионного соглашения;</w:t>
      </w:r>
    </w:p>
    <w:p w:rsidR="00EA3C5A" w:rsidRPr="00417F27" w:rsidRDefault="00EA3C5A" w:rsidP="00746C3C">
      <w:pPr>
        <w:pStyle w:val="a3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оказание в пределах своих полном</w:t>
      </w:r>
      <w:r w:rsidR="00EE37B5">
        <w:rPr>
          <w:rFonts w:ascii="Times New Roman" w:hAnsi="Times New Roman" w:cs="Times New Roman"/>
          <w:kern w:val="2"/>
          <w:sz w:val="28"/>
          <w:szCs w:val="28"/>
        </w:rPr>
        <w:t>очий содействия концессионеру в 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получении обязательных для достижения целей концессионного соглашения разрешений </w:t>
      </w:r>
      <w:r w:rsidR="008B77CE" w:rsidRPr="00417F27">
        <w:rPr>
          <w:rFonts w:ascii="Times New Roman" w:hAnsi="Times New Roman" w:cs="Times New Roman"/>
          <w:kern w:val="2"/>
          <w:sz w:val="28"/>
          <w:szCs w:val="28"/>
        </w:rPr>
        <w:t>и (или)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 согласований федеральных органов исполнительной власти, областных исполнительных органов государственной власти Новосибирской области </w:t>
      </w:r>
      <w:r w:rsidR="008B77CE" w:rsidRPr="00417F27">
        <w:rPr>
          <w:rFonts w:ascii="Times New Roman" w:hAnsi="Times New Roman" w:cs="Times New Roman"/>
          <w:kern w:val="2"/>
          <w:sz w:val="28"/>
          <w:szCs w:val="28"/>
        </w:rPr>
        <w:t>и (или)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 органов местного самоуправления Новосибирской области;</w:t>
      </w:r>
    </w:p>
    <w:p w:rsidR="00EA3C5A" w:rsidRPr="00417F27" w:rsidRDefault="00EA3C5A" w:rsidP="00746C3C">
      <w:pPr>
        <w:pStyle w:val="a3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выдача разрешения на использование земельного участка, находящегося в государственной собственности Новосибирской области, без предоставления земельных участков и установления серв</w:t>
      </w:r>
      <w:r w:rsidR="00EE37B5">
        <w:rPr>
          <w:rFonts w:ascii="Times New Roman" w:hAnsi="Times New Roman" w:cs="Times New Roman"/>
          <w:kern w:val="2"/>
          <w:sz w:val="28"/>
          <w:szCs w:val="28"/>
        </w:rPr>
        <w:t>итута, публичного сервитута для 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проведения инженерных изысканий (при необходимости);</w:t>
      </w:r>
    </w:p>
    <w:p w:rsidR="00EA3C5A" w:rsidRPr="00417F27" w:rsidRDefault="00EA3C5A" w:rsidP="00746C3C">
      <w:pPr>
        <w:pStyle w:val="a3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прекращение права оперативного управления на объект концессионного соглашения, подлежащего передаче концессионеру (при необходимости);</w:t>
      </w:r>
    </w:p>
    <w:p w:rsidR="00EA3C5A" w:rsidRPr="00417F27" w:rsidRDefault="00EA3C5A" w:rsidP="00746C3C">
      <w:pPr>
        <w:pStyle w:val="a3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осуществление иных полномочий, предусмотренных федеральным законодательством и законодательством Новосибирской области;</w:t>
      </w:r>
    </w:p>
    <w:p w:rsidR="00EA3C5A" w:rsidRPr="00417F27" w:rsidRDefault="00EA3C5A" w:rsidP="00746C3C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полномочия министерства строительства Новосибирской области:</w:t>
      </w:r>
    </w:p>
    <w:p w:rsidR="00EA3C5A" w:rsidRPr="00417F27" w:rsidRDefault="00EA3C5A" w:rsidP="00746C3C">
      <w:pPr>
        <w:pStyle w:val="a3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участие в рассмотрении и согласовании технического задания на проектирование и разработанной концессионером проектной документации (при необходимости) в порядке, определяем</w:t>
      </w:r>
      <w:r w:rsidR="00EE37B5">
        <w:rPr>
          <w:rFonts w:ascii="Times New Roman" w:hAnsi="Times New Roman" w:cs="Times New Roman"/>
          <w:kern w:val="2"/>
          <w:sz w:val="28"/>
          <w:szCs w:val="28"/>
        </w:rPr>
        <w:t>ом концессионным соглашением, а 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также иных документов и матери</w:t>
      </w:r>
      <w:r w:rsidR="00EE37B5">
        <w:rPr>
          <w:rFonts w:ascii="Times New Roman" w:hAnsi="Times New Roman" w:cs="Times New Roman"/>
          <w:kern w:val="2"/>
          <w:sz w:val="28"/>
          <w:szCs w:val="28"/>
        </w:rPr>
        <w:t>алов, подлежащих согласованию в 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соответствии с концессионным соглашением на этапе создания (реконструкции) объекта концессионного соглашения;</w:t>
      </w:r>
    </w:p>
    <w:p w:rsidR="00EA3C5A" w:rsidRPr="00EE37B5" w:rsidRDefault="00EA3C5A" w:rsidP="00746C3C">
      <w:pPr>
        <w:pStyle w:val="a3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spacing w:val="-10"/>
          <w:kern w:val="2"/>
          <w:sz w:val="28"/>
          <w:szCs w:val="28"/>
        </w:rPr>
      </w:pPr>
      <w:r w:rsidRPr="00EE37B5">
        <w:rPr>
          <w:rFonts w:ascii="Times New Roman" w:hAnsi="Times New Roman" w:cs="Times New Roman"/>
          <w:kern w:val="2"/>
          <w:sz w:val="28"/>
          <w:szCs w:val="28"/>
        </w:rPr>
        <w:lastRenderedPageBreak/>
        <w:t>участие в приемке объекта концессионного соглашения после окончания его</w:t>
      </w:r>
      <w:r w:rsidRPr="00EE37B5">
        <w:rPr>
          <w:rFonts w:ascii="Times New Roman" w:hAnsi="Times New Roman" w:cs="Times New Roman"/>
          <w:spacing w:val="-10"/>
          <w:kern w:val="2"/>
          <w:sz w:val="28"/>
          <w:szCs w:val="28"/>
        </w:rPr>
        <w:t xml:space="preserve"> </w:t>
      </w:r>
      <w:r w:rsidRPr="00EE37B5">
        <w:rPr>
          <w:rFonts w:ascii="Times New Roman" w:hAnsi="Times New Roman" w:cs="Times New Roman"/>
          <w:kern w:val="2"/>
          <w:sz w:val="28"/>
          <w:szCs w:val="28"/>
        </w:rPr>
        <w:t>создания (реконструкции) при передаче объекта концессионного соглашения концеденту;</w:t>
      </w:r>
    </w:p>
    <w:p w:rsidR="00EA3C5A" w:rsidRPr="00417F27" w:rsidRDefault="00EA3C5A" w:rsidP="00746C3C">
      <w:pPr>
        <w:pStyle w:val="a3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взаимодействие с концессионером по иным техническим вопросам, связанным с исполнением условий концессионного соглашения на этапе создания (реконструкции) объекта концессионного со</w:t>
      </w:r>
      <w:r w:rsidR="00EE37B5">
        <w:rPr>
          <w:rFonts w:ascii="Times New Roman" w:hAnsi="Times New Roman" w:cs="Times New Roman"/>
          <w:kern w:val="2"/>
          <w:sz w:val="28"/>
          <w:szCs w:val="28"/>
        </w:rPr>
        <w:t>глашения, в том числе участие в 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совещаниях, подготовке проектов запросов и </w:t>
      </w:r>
      <w:r w:rsidR="00EE37B5">
        <w:rPr>
          <w:rFonts w:ascii="Times New Roman" w:hAnsi="Times New Roman" w:cs="Times New Roman"/>
          <w:kern w:val="2"/>
          <w:sz w:val="28"/>
          <w:szCs w:val="28"/>
        </w:rPr>
        <w:t>иных документов, направляемых в 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адрес концессионера;</w:t>
      </w:r>
    </w:p>
    <w:p w:rsidR="00EA3C5A" w:rsidRPr="00417F27" w:rsidRDefault="00EA3C5A" w:rsidP="00746C3C">
      <w:pPr>
        <w:pStyle w:val="a3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оказание в пределах своих полном</w:t>
      </w:r>
      <w:r w:rsidR="00EE37B5">
        <w:rPr>
          <w:rFonts w:ascii="Times New Roman" w:hAnsi="Times New Roman" w:cs="Times New Roman"/>
          <w:kern w:val="2"/>
          <w:sz w:val="28"/>
          <w:szCs w:val="28"/>
        </w:rPr>
        <w:t>очий содействия концессионеру в 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получении обязательных для достижения целей концессионного соглашения разрешений </w:t>
      </w:r>
      <w:r w:rsidR="008B77CE" w:rsidRPr="00417F27">
        <w:rPr>
          <w:rFonts w:ascii="Times New Roman" w:hAnsi="Times New Roman" w:cs="Times New Roman"/>
          <w:kern w:val="2"/>
          <w:sz w:val="28"/>
          <w:szCs w:val="28"/>
        </w:rPr>
        <w:t>и (или)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 согласований федеральных органов исполнительной власти, областных исполнительных органов государственной власти Новосибирской области </w:t>
      </w:r>
      <w:r w:rsidR="008B77CE" w:rsidRPr="00417F27">
        <w:rPr>
          <w:rFonts w:ascii="Times New Roman" w:hAnsi="Times New Roman" w:cs="Times New Roman"/>
          <w:kern w:val="2"/>
          <w:sz w:val="28"/>
          <w:szCs w:val="28"/>
        </w:rPr>
        <w:t>и (или)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 органов местного самоуправления Новосибирской области;</w:t>
      </w:r>
    </w:p>
    <w:p w:rsidR="00EA3C5A" w:rsidRDefault="00EA3C5A" w:rsidP="00746C3C">
      <w:pPr>
        <w:pStyle w:val="a3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осуществление иных полномочий, предусмотренных федеральным законодательством и законодательством Новосибирской области;</w:t>
      </w:r>
    </w:p>
    <w:p w:rsidR="006A726F" w:rsidRDefault="006A726F" w:rsidP="006A726F">
      <w:pPr>
        <w:pStyle w:val="ConsPlusNormal"/>
        <w:numPr>
          <w:ilvl w:val="1"/>
          <w:numId w:val="8"/>
        </w:numPr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полномочия министерства жилищно-коммунального хозяйства и энергетики Новосибирской области:</w:t>
      </w:r>
    </w:p>
    <w:p w:rsidR="006A726F" w:rsidRDefault="006A726F" w:rsidP="006A726F">
      <w:pPr>
        <w:pStyle w:val="ConsPlusNormal"/>
        <w:numPr>
          <w:ilvl w:val="2"/>
          <w:numId w:val="8"/>
        </w:numPr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E4390">
        <w:rPr>
          <w:rFonts w:ascii="Times New Roman" w:hAnsi="Times New Roman" w:cs="Times New Roman"/>
          <w:kern w:val="2"/>
          <w:sz w:val="28"/>
          <w:szCs w:val="28"/>
        </w:rPr>
        <w:t>участие в рассмотрении и согласовании технического задания на проектирование и разработанной концессионером проектной документации (при необходимости) в порядке, определяемом концессионным соглашением, а также иных документов и материалов, подлежащих согласованию в соответствии с концессионным соглашением на этапе создания (реконструкции) объекта концессионного соглашения;</w:t>
      </w:r>
    </w:p>
    <w:p w:rsidR="006A726F" w:rsidRPr="008E4390" w:rsidRDefault="006A726F" w:rsidP="006A726F">
      <w:pPr>
        <w:pStyle w:val="ConsPlusNormal"/>
        <w:numPr>
          <w:ilvl w:val="2"/>
          <w:numId w:val="8"/>
        </w:numPr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E4390">
        <w:rPr>
          <w:rFonts w:ascii="Times New Roman" w:hAnsi="Times New Roman" w:cs="Times New Roman"/>
          <w:kern w:val="2"/>
          <w:sz w:val="28"/>
          <w:szCs w:val="28"/>
        </w:rPr>
        <w:t>участие в приемке объекта концессионного соглашения после окончания его создания (реконструкции) при передаче объекта концессионного соглашения концеденту;</w:t>
      </w:r>
    </w:p>
    <w:p w:rsidR="006A726F" w:rsidRPr="008E4390" w:rsidRDefault="006A726F" w:rsidP="006A726F">
      <w:pPr>
        <w:pStyle w:val="ConsPlusNormal"/>
        <w:numPr>
          <w:ilvl w:val="2"/>
          <w:numId w:val="8"/>
        </w:numPr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E4390">
        <w:rPr>
          <w:rFonts w:ascii="Times New Roman" w:hAnsi="Times New Roman" w:cs="Times New Roman"/>
          <w:kern w:val="2"/>
          <w:sz w:val="28"/>
          <w:szCs w:val="28"/>
        </w:rPr>
        <w:t>взаимодействие с концессионером по иным техническим вопросам, связанным с исполнением условий концессионного соглашения на этапе создания (реконструкции) объекта концессионного соглашения, в том числе участие в совещаниях, подготовке проектов запросов и иных документов, направляемых в адрес концессионера;</w:t>
      </w:r>
    </w:p>
    <w:p w:rsidR="006A726F" w:rsidRPr="00417F27" w:rsidRDefault="006A726F" w:rsidP="006A726F">
      <w:pPr>
        <w:pStyle w:val="ConsPlusNormal"/>
        <w:numPr>
          <w:ilvl w:val="2"/>
          <w:numId w:val="8"/>
        </w:numPr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оказание в </w:t>
      </w:r>
      <w:r w:rsidRPr="006A726F">
        <w:rPr>
          <w:rFonts w:ascii="Times New Roman" w:hAnsi="Times New Roman" w:cs="Times New Roman"/>
          <w:kern w:val="2"/>
          <w:sz w:val="28"/>
          <w:szCs w:val="28"/>
        </w:rPr>
        <w:t>пределах своих полномочий содействия концессионеру в получении обязательных для достижения целей концессионного соглашения разрешений и (или) согласований федеральных органов исполнительной власти, областных исполнительных органов государственной власти Новосибирской области и (или) органов местного самоуправления Новосибирской области</w:t>
      </w:r>
      <w:r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6A726F" w:rsidRPr="00417F27" w:rsidRDefault="006A726F" w:rsidP="006A726F">
      <w:pPr>
        <w:pStyle w:val="ConsPlusNormal"/>
        <w:numPr>
          <w:ilvl w:val="2"/>
          <w:numId w:val="8"/>
        </w:numPr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осуществление иных полномочий, предусмотренных федеральным законодательством и законодательством Новосибирской области;</w:t>
      </w:r>
    </w:p>
    <w:p w:rsidR="00EA3C5A" w:rsidRPr="00417F27" w:rsidRDefault="00EA3C5A" w:rsidP="00746C3C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полномочие инспекции государственного строительного надзора Новосибирской области по осуществлению государственного строительного надзора на</w:t>
      </w:r>
      <w:r w:rsidR="00C6403C" w:rsidRPr="00417F2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этапе создания (реконструкции) объекта концессионного соглашения;</w:t>
      </w:r>
    </w:p>
    <w:p w:rsidR="00EA3C5A" w:rsidRPr="00EE37B5" w:rsidRDefault="00EA3C5A" w:rsidP="00746C3C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pacing w:val="-6"/>
          <w:kern w:val="2"/>
          <w:sz w:val="28"/>
          <w:szCs w:val="28"/>
        </w:rPr>
      </w:pPr>
      <w:r w:rsidRPr="00EE37B5">
        <w:rPr>
          <w:rFonts w:ascii="Times New Roman" w:hAnsi="Times New Roman" w:cs="Times New Roman"/>
          <w:spacing w:val="-6"/>
          <w:kern w:val="2"/>
          <w:sz w:val="28"/>
          <w:szCs w:val="28"/>
        </w:rPr>
        <w:t>полномочия министерства экономического развития Новосибирской области:</w:t>
      </w:r>
    </w:p>
    <w:p w:rsidR="00EA3C5A" w:rsidRPr="00417F27" w:rsidRDefault="00EA3C5A" w:rsidP="00746C3C">
      <w:pPr>
        <w:pStyle w:val="a3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участие в анализе и контроле финансово-экономических параметров реализации концессионного соглашения;</w:t>
      </w:r>
    </w:p>
    <w:p w:rsidR="00EA3C5A" w:rsidRPr="00417F27" w:rsidRDefault="00EA3C5A" w:rsidP="00746C3C">
      <w:pPr>
        <w:pStyle w:val="a3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осуществление иных полномочий, предусмотренных федеральным законодательством и законодательством Новосибирской области;</w:t>
      </w:r>
    </w:p>
    <w:p w:rsidR="00EA3C5A" w:rsidRPr="00417F27" w:rsidRDefault="00EA3C5A" w:rsidP="00746C3C">
      <w:pPr>
        <w:pStyle w:val="a3"/>
        <w:widowControl w:val="0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полномочия иных областных исполнительных органов государственной власти Новосибирской области, а также организаций, действующих на стороне концедента, в</w:t>
      </w:r>
      <w:r w:rsidR="00EA0F17" w:rsidRPr="00417F2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соответствии с </w:t>
      </w:r>
      <w:r w:rsidR="00EE37B5">
        <w:rPr>
          <w:rFonts w:ascii="Times New Roman" w:hAnsi="Times New Roman" w:cs="Times New Roman"/>
          <w:kern w:val="2"/>
          <w:sz w:val="28"/>
          <w:szCs w:val="28"/>
        </w:rPr>
        <w:t>федеральным законодательством и 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законодательством Новосибирской области.».</w:t>
      </w:r>
    </w:p>
    <w:p w:rsidR="00BE28C5" w:rsidRPr="00EE37B5" w:rsidRDefault="00FE1A82" w:rsidP="006B383D">
      <w:pPr>
        <w:pStyle w:val="a3"/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kern w:val="2"/>
          <w:sz w:val="28"/>
          <w:szCs w:val="28"/>
        </w:rPr>
      </w:pPr>
      <w:r w:rsidRPr="00EE37B5">
        <w:rPr>
          <w:rFonts w:ascii="Times New Roman" w:hAnsi="Times New Roman" w:cs="Times New Roman"/>
          <w:spacing w:val="-2"/>
          <w:kern w:val="2"/>
          <w:sz w:val="28"/>
          <w:szCs w:val="28"/>
        </w:rPr>
        <w:t xml:space="preserve">Внести в </w:t>
      </w:r>
      <w:r w:rsidR="00AB54A4" w:rsidRPr="00EE37B5">
        <w:rPr>
          <w:rFonts w:ascii="Times New Roman" w:hAnsi="Times New Roman" w:cs="Times New Roman"/>
          <w:spacing w:val="-2"/>
          <w:kern w:val="2"/>
          <w:sz w:val="28"/>
          <w:szCs w:val="28"/>
        </w:rPr>
        <w:t>Порядок межведомственного взаимодействия областных исполнительных органов государственной власти Новосибирской области на этапе разработки и рассмотрения предложения о реализации проекта государственно-частного партнерства, принятия решения о реализации проекта государственно-частного партнерства, в том числе на срок, превышающий срок действия утвержденных лимитов бюджетных обязат</w:t>
      </w:r>
      <w:r w:rsidR="00EE37B5" w:rsidRPr="00EE37B5">
        <w:rPr>
          <w:rFonts w:ascii="Times New Roman" w:hAnsi="Times New Roman" w:cs="Times New Roman"/>
          <w:spacing w:val="-2"/>
          <w:kern w:val="2"/>
          <w:sz w:val="28"/>
          <w:szCs w:val="28"/>
        </w:rPr>
        <w:t>ельств, заключения соглашения о </w:t>
      </w:r>
      <w:r w:rsidR="00AB54A4" w:rsidRPr="00EE37B5">
        <w:rPr>
          <w:rFonts w:ascii="Times New Roman" w:hAnsi="Times New Roman" w:cs="Times New Roman"/>
          <w:spacing w:val="-2"/>
          <w:kern w:val="2"/>
          <w:sz w:val="28"/>
          <w:szCs w:val="28"/>
        </w:rPr>
        <w:t xml:space="preserve">государственно-частном партнерстве, утвержденном </w:t>
      </w:r>
      <w:r w:rsidRPr="00EE37B5">
        <w:rPr>
          <w:rFonts w:ascii="Times New Roman" w:hAnsi="Times New Roman" w:cs="Times New Roman"/>
          <w:spacing w:val="-2"/>
          <w:kern w:val="2"/>
          <w:sz w:val="28"/>
          <w:szCs w:val="28"/>
        </w:rPr>
        <w:t>постановление</w:t>
      </w:r>
      <w:r w:rsidR="00AB54A4" w:rsidRPr="00EE37B5">
        <w:rPr>
          <w:rFonts w:ascii="Times New Roman" w:hAnsi="Times New Roman" w:cs="Times New Roman"/>
          <w:spacing w:val="-2"/>
          <w:kern w:val="2"/>
          <w:sz w:val="28"/>
          <w:szCs w:val="28"/>
        </w:rPr>
        <w:t>м</w:t>
      </w:r>
      <w:r w:rsidRPr="00EE37B5">
        <w:rPr>
          <w:rFonts w:ascii="Times New Roman" w:hAnsi="Times New Roman" w:cs="Times New Roman"/>
          <w:spacing w:val="-2"/>
          <w:kern w:val="2"/>
          <w:sz w:val="28"/>
          <w:szCs w:val="28"/>
        </w:rPr>
        <w:t xml:space="preserve"> Правительства Новосибирской области от 01.07.2016 № 198-п «О мерах по</w:t>
      </w:r>
      <w:r w:rsidR="00EE37B5" w:rsidRPr="00EE37B5">
        <w:rPr>
          <w:rFonts w:ascii="Times New Roman" w:hAnsi="Times New Roman" w:cs="Times New Roman"/>
          <w:spacing w:val="-2"/>
          <w:kern w:val="2"/>
          <w:sz w:val="28"/>
          <w:szCs w:val="28"/>
        </w:rPr>
        <w:t> </w:t>
      </w:r>
      <w:r w:rsidRPr="00EE37B5">
        <w:rPr>
          <w:rFonts w:ascii="Times New Roman" w:hAnsi="Times New Roman" w:cs="Times New Roman"/>
          <w:spacing w:val="-2"/>
          <w:kern w:val="2"/>
          <w:sz w:val="28"/>
          <w:szCs w:val="28"/>
        </w:rPr>
        <w:t xml:space="preserve">реализации отдельных положений Федерального закона от 13.07.2015 № 224-ФЗ «О государственно-частном партнерстве, муниципально-частном партнерстве </w:t>
      </w:r>
      <w:r w:rsidR="00EE37B5">
        <w:rPr>
          <w:rFonts w:ascii="Times New Roman" w:hAnsi="Times New Roman" w:cs="Times New Roman"/>
          <w:spacing w:val="-2"/>
          <w:kern w:val="2"/>
          <w:sz w:val="28"/>
          <w:szCs w:val="28"/>
        </w:rPr>
        <w:t>в </w:t>
      </w:r>
      <w:r w:rsidR="006F67F4" w:rsidRPr="00EE37B5">
        <w:rPr>
          <w:rFonts w:ascii="Times New Roman" w:hAnsi="Times New Roman" w:cs="Times New Roman"/>
          <w:spacing w:val="-2"/>
          <w:kern w:val="2"/>
          <w:sz w:val="28"/>
          <w:szCs w:val="28"/>
        </w:rPr>
        <w:t>Российской Федерации и внесении изменений в отдельные законодательные акты Российской Федерации</w:t>
      </w:r>
      <w:r w:rsidRPr="00EE37B5">
        <w:rPr>
          <w:rFonts w:ascii="Times New Roman" w:hAnsi="Times New Roman" w:cs="Times New Roman"/>
          <w:spacing w:val="-2"/>
          <w:kern w:val="2"/>
          <w:sz w:val="28"/>
          <w:szCs w:val="28"/>
        </w:rPr>
        <w:t>»</w:t>
      </w:r>
      <w:r w:rsidR="006F67F4" w:rsidRPr="00EE37B5">
        <w:rPr>
          <w:rFonts w:ascii="Times New Roman" w:hAnsi="Times New Roman" w:cs="Times New Roman"/>
          <w:spacing w:val="-2"/>
          <w:kern w:val="2"/>
          <w:sz w:val="28"/>
          <w:szCs w:val="28"/>
        </w:rPr>
        <w:t xml:space="preserve"> на территории Новосибирской области</w:t>
      </w:r>
      <w:r w:rsidRPr="00EE37B5">
        <w:rPr>
          <w:rFonts w:ascii="Times New Roman" w:hAnsi="Times New Roman" w:cs="Times New Roman"/>
          <w:spacing w:val="-2"/>
          <w:kern w:val="2"/>
          <w:sz w:val="28"/>
          <w:szCs w:val="28"/>
        </w:rPr>
        <w:t>»</w:t>
      </w:r>
      <w:r w:rsidR="00AB54A4" w:rsidRPr="00EE37B5">
        <w:rPr>
          <w:rFonts w:ascii="Times New Roman" w:hAnsi="Times New Roman" w:cs="Times New Roman"/>
          <w:spacing w:val="-2"/>
          <w:kern w:val="2"/>
          <w:sz w:val="28"/>
          <w:szCs w:val="28"/>
        </w:rPr>
        <w:t>,</w:t>
      </w:r>
      <w:r w:rsidR="006F67F4" w:rsidRPr="00EE37B5">
        <w:rPr>
          <w:rFonts w:ascii="Times New Roman" w:hAnsi="Times New Roman" w:cs="Times New Roman"/>
          <w:spacing w:val="-2"/>
          <w:kern w:val="2"/>
          <w:sz w:val="28"/>
          <w:szCs w:val="28"/>
        </w:rPr>
        <w:t xml:space="preserve"> следующие изменения:</w:t>
      </w:r>
    </w:p>
    <w:p w:rsidR="006C41BE" w:rsidRPr="00417F27" w:rsidRDefault="006C41BE" w:rsidP="006C41BE">
      <w:pPr>
        <w:pStyle w:val="a3"/>
        <w:widowControl w:val="0"/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подпункт 1 </w:t>
      </w:r>
      <w:r w:rsidR="00AB54A4" w:rsidRPr="00417F27">
        <w:rPr>
          <w:rFonts w:ascii="Times New Roman" w:hAnsi="Times New Roman" w:cs="Times New Roman"/>
          <w:kern w:val="2"/>
          <w:sz w:val="28"/>
          <w:szCs w:val="28"/>
        </w:rPr>
        <w:t>пункт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а</w:t>
      </w:r>
      <w:r w:rsidR="00AB54A4" w:rsidRPr="00417F27">
        <w:rPr>
          <w:rFonts w:ascii="Times New Roman" w:hAnsi="Times New Roman" w:cs="Times New Roman"/>
          <w:kern w:val="2"/>
          <w:sz w:val="28"/>
          <w:szCs w:val="28"/>
        </w:rPr>
        <w:t> 3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 изложить в следующей редакции:</w:t>
      </w:r>
    </w:p>
    <w:p w:rsidR="00AB54A4" w:rsidRPr="00417F27" w:rsidRDefault="00AB54A4" w:rsidP="0041738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lastRenderedPageBreak/>
        <w:t>«1) в уполномоченный орган для оценки финансово-экономических параметров проекта;»;</w:t>
      </w:r>
    </w:p>
    <w:p w:rsidR="003E7CE4" w:rsidRPr="00417F27" w:rsidRDefault="003E7CE4" w:rsidP="003E7CE4">
      <w:pPr>
        <w:pStyle w:val="a3"/>
        <w:widowControl w:val="0"/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дополнить пунктом 3.1 следующего содержания:</w:t>
      </w:r>
    </w:p>
    <w:p w:rsidR="003E7CE4" w:rsidRPr="00417F27" w:rsidRDefault="003E7CE4" w:rsidP="007E004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«3.1. До направления </w:t>
      </w:r>
      <w:r w:rsidR="007E004E" w:rsidRPr="00417F27">
        <w:rPr>
          <w:rFonts w:ascii="Times New Roman" w:hAnsi="Times New Roman" w:cs="Times New Roman"/>
          <w:kern w:val="2"/>
          <w:sz w:val="28"/>
          <w:szCs w:val="28"/>
        </w:rPr>
        <w:t>проекта в уполномоченный орган для оценки эффективности и определения его сравнительного преимущества публичный партнер осуществляет запрос в министерство финансов и налоговой политики Новосибирской области для получения зак</w:t>
      </w:r>
      <w:r w:rsidR="00EE37B5">
        <w:rPr>
          <w:rFonts w:ascii="Times New Roman" w:hAnsi="Times New Roman" w:cs="Times New Roman"/>
          <w:kern w:val="2"/>
          <w:sz w:val="28"/>
          <w:szCs w:val="28"/>
        </w:rPr>
        <w:t>лючения министерства финансов и </w:t>
      </w:r>
      <w:r w:rsidR="007E004E" w:rsidRPr="00417F27">
        <w:rPr>
          <w:rFonts w:ascii="Times New Roman" w:hAnsi="Times New Roman" w:cs="Times New Roman"/>
          <w:kern w:val="2"/>
          <w:sz w:val="28"/>
          <w:szCs w:val="28"/>
        </w:rPr>
        <w:t xml:space="preserve">налоговой политики Новосибирской области о наличии (об отсутствии) средств на реализацию проекта в </w:t>
      </w:r>
      <w:r w:rsidR="00D138FB">
        <w:rPr>
          <w:rFonts w:ascii="Times New Roman" w:hAnsi="Times New Roman" w:cs="Times New Roman"/>
          <w:kern w:val="2"/>
          <w:sz w:val="28"/>
          <w:szCs w:val="28"/>
        </w:rPr>
        <w:t xml:space="preserve">областном бюджете Новосибирской области </w:t>
      </w:r>
      <w:r w:rsidR="007E004E" w:rsidRPr="00417F27">
        <w:rPr>
          <w:rFonts w:ascii="Times New Roman" w:hAnsi="Times New Roman" w:cs="Times New Roman"/>
          <w:kern w:val="2"/>
          <w:sz w:val="28"/>
          <w:szCs w:val="28"/>
        </w:rPr>
        <w:t>(в случае если для реализации проекта требуется выделение средств из областного бюджета Новосибирской области).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EE37B5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417385" w:rsidRPr="00417F27" w:rsidRDefault="006C41BE" w:rsidP="00CE7543">
      <w:pPr>
        <w:pStyle w:val="a3"/>
        <w:widowControl w:val="0"/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дополнить пункт</w:t>
      </w:r>
      <w:r w:rsidR="00CE7543" w:rsidRPr="00417F27">
        <w:rPr>
          <w:rFonts w:ascii="Times New Roman" w:hAnsi="Times New Roman" w:cs="Times New Roman"/>
          <w:kern w:val="2"/>
          <w:sz w:val="28"/>
          <w:szCs w:val="28"/>
        </w:rPr>
        <w:t>а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м</w:t>
      </w:r>
      <w:r w:rsidR="00CE7543" w:rsidRPr="00417F27">
        <w:rPr>
          <w:rFonts w:ascii="Times New Roman" w:hAnsi="Times New Roman" w:cs="Times New Roman"/>
          <w:kern w:val="2"/>
          <w:sz w:val="28"/>
          <w:szCs w:val="28"/>
        </w:rPr>
        <w:t>и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 </w:t>
      </w:r>
      <w:r w:rsidR="00CE7543" w:rsidRPr="00417F27">
        <w:rPr>
          <w:rFonts w:ascii="Times New Roman" w:hAnsi="Times New Roman" w:cs="Times New Roman"/>
          <w:kern w:val="2"/>
          <w:sz w:val="28"/>
          <w:szCs w:val="28"/>
        </w:rPr>
        <w:t>4.1-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4.</w:t>
      </w:r>
      <w:r w:rsidR="00CE7543" w:rsidRPr="00417F27">
        <w:rPr>
          <w:rFonts w:ascii="Times New Roman" w:hAnsi="Times New Roman" w:cs="Times New Roman"/>
          <w:kern w:val="2"/>
          <w:sz w:val="28"/>
          <w:szCs w:val="28"/>
        </w:rPr>
        <w:t>2</w:t>
      </w:r>
      <w:r w:rsidR="00417385" w:rsidRPr="00417F27">
        <w:rPr>
          <w:rFonts w:ascii="Times New Roman" w:hAnsi="Times New Roman" w:cs="Times New Roman"/>
          <w:kern w:val="2"/>
          <w:sz w:val="28"/>
          <w:szCs w:val="28"/>
        </w:rPr>
        <w:t xml:space="preserve"> следующего содержания:</w:t>
      </w:r>
    </w:p>
    <w:p w:rsidR="00CE7543" w:rsidRPr="00417F27" w:rsidRDefault="00417385" w:rsidP="00CE754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CE7543" w:rsidRPr="00417F27">
        <w:rPr>
          <w:rFonts w:ascii="Times New Roman" w:hAnsi="Times New Roman" w:cs="Times New Roman"/>
          <w:kern w:val="2"/>
          <w:sz w:val="28"/>
          <w:szCs w:val="28"/>
        </w:rPr>
        <w:t xml:space="preserve">4.1. В случае если предложение, указанное в пункте 4 Порядка, </w:t>
      </w:r>
      <w:r w:rsidR="00EE37B5">
        <w:rPr>
          <w:rFonts w:ascii="Times New Roman" w:hAnsi="Times New Roman" w:cs="Times New Roman"/>
          <w:kern w:val="2"/>
          <w:sz w:val="28"/>
          <w:szCs w:val="28"/>
        </w:rPr>
        <w:t>не </w:t>
      </w:r>
      <w:r w:rsidR="00CE7543" w:rsidRPr="00417F27">
        <w:rPr>
          <w:rFonts w:ascii="Times New Roman" w:hAnsi="Times New Roman" w:cs="Times New Roman"/>
          <w:kern w:val="2"/>
          <w:sz w:val="28"/>
          <w:szCs w:val="28"/>
        </w:rPr>
        <w:t>соответствует требованиям и форме предложения о реализации проекта государственно-частного партнерства или проекта муниципально-частного партнерства, а также требований к сведения</w:t>
      </w:r>
      <w:r w:rsidR="00EE37B5">
        <w:rPr>
          <w:rFonts w:ascii="Times New Roman" w:hAnsi="Times New Roman" w:cs="Times New Roman"/>
          <w:kern w:val="2"/>
          <w:sz w:val="28"/>
          <w:szCs w:val="28"/>
        </w:rPr>
        <w:t>м, содержащимся в предложении о </w:t>
      </w:r>
      <w:r w:rsidR="00CE7543" w:rsidRPr="00417F27">
        <w:rPr>
          <w:rFonts w:ascii="Times New Roman" w:hAnsi="Times New Roman" w:cs="Times New Roman"/>
          <w:kern w:val="2"/>
          <w:sz w:val="28"/>
          <w:szCs w:val="28"/>
        </w:rPr>
        <w:t xml:space="preserve">реализации проекта государственно-частного партнерства или проекта муниципально-частного партнерства, утвержденным постановлением Правительства Российской Федерации от 19.12.2015 № 1386 (далее – установленные требования и форма), публичный партнер в течение пяти рабочих дней со дня поступления такого предложения направляет частному партнеру решение об отказе в рассмотрении указанного </w:t>
      </w:r>
      <w:r w:rsidR="00EE37B5">
        <w:rPr>
          <w:rFonts w:ascii="Times New Roman" w:hAnsi="Times New Roman" w:cs="Times New Roman"/>
          <w:kern w:val="2"/>
          <w:sz w:val="28"/>
          <w:szCs w:val="28"/>
        </w:rPr>
        <w:t>предложения (далее – решение об </w:t>
      </w:r>
      <w:r w:rsidR="00CE7543" w:rsidRPr="00417F27">
        <w:rPr>
          <w:rFonts w:ascii="Times New Roman" w:hAnsi="Times New Roman" w:cs="Times New Roman"/>
          <w:kern w:val="2"/>
          <w:sz w:val="28"/>
          <w:szCs w:val="28"/>
        </w:rPr>
        <w:t>отказе).</w:t>
      </w:r>
    </w:p>
    <w:p w:rsidR="00CE7543" w:rsidRPr="00417F27" w:rsidRDefault="00CE7543" w:rsidP="00CE754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При получении решения об отказе частный партнер вправе повторно направить публичному партнеру предложение о реализации проекта государственно-частного партнерства после устранения недостатков,</w:t>
      </w:r>
      <w:r w:rsidR="00EE37B5">
        <w:rPr>
          <w:rFonts w:ascii="Times New Roman" w:hAnsi="Times New Roman" w:cs="Times New Roman"/>
          <w:kern w:val="2"/>
          <w:sz w:val="28"/>
          <w:szCs w:val="28"/>
        </w:rPr>
        <w:t xml:space="preserve"> указанных в 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решении об отказе.</w:t>
      </w:r>
    </w:p>
    <w:p w:rsidR="00417385" w:rsidRPr="00417F27" w:rsidRDefault="003E7CE4" w:rsidP="0041738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4.</w:t>
      </w:r>
      <w:r w:rsidR="00CE7543" w:rsidRPr="00417F27">
        <w:rPr>
          <w:rFonts w:ascii="Times New Roman" w:hAnsi="Times New Roman" w:cs="Times New Roman"/>
          <w:kern w:val="2"/>
          <w:sz w:val="28"/>
          <w:szCs w:val="28"/>
        </w:rPr>
        <w:t>2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.</w:t>
      </w:r>
      <w:r w:rsidR="00417385" w:rsidRPr="00417F27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В срок не позднее 10 рабочих дней со дня регистрации предложения, указанного в пункте 4 Порядка</w:t>
      </w:r>
      <w:r w:rsidR="00CE7543" w:rsidRPr="00417F27">
        <w:rPr>
          <w:rFonts w:ascii="Times New Roman" w:hAnsi="Times New Roman" w:cs="Times New Roman"/>
          <w:kern w:val="2"/>
          <w:sz w:val="28"/>
          <w:szCs w:val="28"/>
        </w:rPr>
        <w:t xml:space="preserve"> и соответствующего </w:t>
      </w:r>
      <w:r w:rsidR="000B52CF" w:rsidRPr="00417F27">
        <w:rPr>
          <w:rFonts w:ascii="Times New Roman" w:hAnsi="Times New Roman" w:cs="Times New Roman"/>
          <w:kern w:val="2"/>
          <w:sz w:val="28"/>
          <w:szCs w:val="28"/>
        </w:rPr>
        <w:t xml:space="preserve">установленным </w:t>
      </w:r>
      <w:r w:rsidR="00CE7543" w:rsidRPr="00417F27">
        <w:rPr>
          <w:rFonts w:ascii="Times New Roman" w:hAnsi="Times New Roman" w:cs="Times New Roman"/>
          <w:kern w:val="2"/>
          <w:sz w:val="28"/>
          <w:szCs w:val="28"/>
        </w:rPr>
        <w:t>требованиям</w:t>
      </w:r>
      <w:r w:rsidR="000B52CF" w:rsidRPr="00417F27">
        <w:rPr>
          <w:rFonts w:ascii="Times New Roman" w:hAnsi="Times New Roman" w:cs="Times New Roman"/>
          <w:kern w:val="2"/>
          <w:sz w:val="28"/>
          <w:szCs w:val="28"/>
        </w:rPr>
        <w:t xml:space="preserve"> и форме</w:t>
      </w:r>
      <w:r w:rsidR="00CE7543" w:rsidRPr="00417F27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публичный партнер осуществляет запрос </w:t>
      </w:r>
      <w:r w:rsidR="00EE37B5">
        <w:rPr>
          <w:rFonts w:ascii="Times New Roman" w:hAnsi="Times New Roman" w:cs="Times New Roman"/>
          <w:kern w:val="2"/>
          <w:sz w:val="28"/>
          <w:szCs w:val="28"/>
        </w:rPr>
        <w:t>в министерство финансов и </w:t>
      </w:r>
      <w:r w:rsidR="00417385" w:rsidRPr="00417F27">
        <w:rPr>
          <w:rFonts w:ascii="Times New Roman" w:hAnsi="Times New Roman" w:cs="Times New Roman"/>
          <w:kern w:val="2"/>
          <w:sz w:val="28"/>
          <w:szCs w:val="28"/>
        </w:rPr>
        <w:t xml:space="preserve">налоговой политики Новосибирской области для 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получения</w:t>
      </w:r>
      <w:r w:rsidR="00417385" w:rsidRPr="00417F27">
        <w:rPr>
          <w:rFonts w:ascii="Times New Roman" w:hAnsi="Times New Roman" w:cs="Times New Roman"/>
          <w:kern w:val="2"/>
          <w:sz w:val="28"/>
          <w:szCs w:val="28"/>
        </w:rPr>
        <w:t xml:space="preserve"> заключения министерства финансов и налоговой политики Новосибирской области о наличии</w:t>
      </w:r>
      <w:r w:rsidR="007E004E" w:rsidRPr="00417F27">
        <w:rPr>
          <w:rFonts w:ascii="Times New Roman" w:hAnsi="Times New Roman" w:cs="Times New Roman"/>
          <w:kern w:val="2"/>
          <w:sz w:val="28"/>
          <w:szCs w:val="28"/>
        </w:rPr>
        <w:t xml:space="preserve"> (об отсутствии)</w:t>
      </w:r>
      <w:r w:rsidR="00417385" w:rsidRPr="00417F27">
        <w:rPr>
          <w:rFonts w:ascii="Times New Roman" w:hAnsi="Times New Roman" w:cs="Times New Roman"/>
          <w:kern w:val="2"/>
          <w:sz w:val="28"/>
          <w:szCs w:val="28"/>
        </w:rPr>
        <w:t xml:space="preserve"> средств на реализацию проекта в соответствии с документами стратегического планирования Новосибир</w:t>
      </w:r>
      <w:r w:rsidR="00EE37B5">
        <w:rPr>
          <w:rFonts w:ascii="Times New Roman" w:hAnsi="Times New Roman" w:cs="Times New Roman"/>
          <w:kern w:val="2"/>
          <w:sz w:val="28"/>
          <w:szCs w:val="28"/>
        </w:rPr>
        <w:t>ской области (в случае если для </w:t>
      </w:r>
      <w:r w:rsidR="00417385" w:rsidRPr="00417F27">
        <w:rPr>
          <w:rFonts w:ascii="Times New Roman" w:hAnsi="Times New Roman" w:cs="Times New Roman"/>
          <w:kern w:val="2"/>
          <w:sz w:val="28"/>
          <w:szCs w:val="28"/>
        </w:rPr>
        <w:t>реализации проекта требуется выделение средств из областного бюджета Новосибирской</w:t>
      </w:r>
      <w:r w:rsidR="00EA0F17" w:rsidRPr="00417F27">
        <w:rPr>
          <w:rFonts w:ascii="Times New Roman" w:hAnsi="Times New Roman" w:cs="Times New Roman"/>
          <w:kern w:val="2"/>
          <w:sz w:val="28"/>
          <w:szCs w:val="28"/>
        </w:rPr>
        <w:t xml:space="preserve"> области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)</w:t>
      </w:r>
      <w:r w:rsidR="00EA0F17" w:rsidRPr="00417F27">
        <w:rPr>
          <w:rFonts w:ascii="Times New Roman" w:hAnsi="Times New Roman" w:cs="Times New Roman"/>
          <w:kern w:val="2"/>
          <w:sz w:val="28"/>
          <w:szCs w:val="28"/>
        </w:rPr>
        <w:t>.</w:t>
      </w:r>
      <w:r w:rsidR="00417385" w:rsidRPr="00417F27">
        <w:rPr>
          <w:rFonts w:ascii="Times New Roman" w:hAnsi="Times New Roman" w:cs="Times New Roman"/>
          <w:kern w:val="2"/>
          <w:sz w:val="28"/>
          <w:szCs w:val="28"/>
        </w:rPr>
        <w:t>»;</w:t>
      </w:r>
    </w:p>
    <w:p w:rsidR="00AB54A4" w:rsidRPr="00417F27" w:rsidRDefault="00AB54A4" w:rsidP="007E004E">
      <w:pPr>
        <w:pStyle w:val="a3"/>
        <w:widowControl w:val="0"/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lastRenderedPageBreak/>
        <w:t>пункт 7.1 изложить в следующей редакции:</w:t>
      </w:r>
    </w:p>
    <w:p w:rsidR="00AB54A4" w:rsidRPr="00417F27" w:rsidRDefault="00AB54A4" w:rsidP="00AB54A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«7.1. Рассмотрение предложения о реализации проекта (в том числе предложения, указанного в пункте 4 настоящего Порядка) осуществляется межведомственной рабочей группой по рассмотрению предложений о заключении концессионных соглашений</w:t>
      </w:r>
      <w:r w:rsidR="009F69A3">
        <w:rPr>
          <w:rFonts w:ascii="Times New Roman" w:hAnsi="Times New Roman" w:cs="Times New Roman"/>
          <w:kern w:val="2"/>
          <w:sz w:val="28"/>
          <w:szCs w:val="28"/>
        </w:rPr>
        <w:t>,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 соглашений о государственно-частном партнерстве с</w:t>
      </w:r>
      <w:r w:rsidR="009F69A3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Новосибирской областью (далее – рабоча</w:t>
      </w:r>
      <w:r w:rsidR="00EE37B5">
        <w:rPr>
          <w:rFonts w:ascii="Times New Roman" w:hAnsi="Times New Roman" w:cs="Times New Roman"/>
          <w:kern w:val="2"/>
          <w:sz w:val="28"/>
          <w:szCs w:val="28"/>
        </w:rPr>
        <w:t>я группа). Состав и положение о 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рабочей группе утверждается распоряжением Губернатора Новосибирской области.»;</w:t>
      </w:r>
    </w:p>
    <w:p w:rsidR="00AB54A4" w:rsidRPr="00417F27" w:rsidRDefault="007E004E" w:rsidP="003E7CE4">
      <w:pPr>
        <w:pStyle w:val="a3"/>
        <w:widowControl w:val="0"/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дополнить пунктом 13.1 следующего содержания:</w:t>
      </w:r>
    </w:p>
    <w:p w:rsidR="006F67F4" w:rsidRDefault="007E004E" w:rsidP="00156F8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«13.1. Решением, указанным в пункте 12 Порядка, устанавливаются полномочия областных исполнительных органов государственной власти Новосибирской области</w:t>
      </w:r>
      <w:r w:rsidR="00156F89" w:rsidRPr="00417F2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B77CE" w:rsidRPr="00417F27">
        <w:rPr>
          <w:rFonts w:ascii="Times New Roman" w:hAnsi="Times New Roman" w:cs="Times New Roman"/>
          <w:kern w:val="2"/>
          <w:sz w:val="28"/>
          <w:szCs w:val="28"/>
        </w:rPr>
        <w:t>и (или)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156F89" w:rsidRPr="00417F27">
        <w:rPr>
          <w:rFonts w:ascii="Times New Roman" w:hAnsi="Times New Roman" w:cs="Times New Roman"/>
          <w:kern w:val="2"/>
          <w:sz w:val="28"/>
          <w:szCs w:val="28"/>
        </w:rPr>
        <w:t xml:space="preserve">уполномоченных 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юридических лиц, осуществляющих отдельные права и обязанности публичного партнера</w:t>
      </w:r>
      <w:r w:rsidR="00EE37B5">
        <w:rPr>
          <w:rFonts w:ascii="Times New Roman" w:hAnsi="Times New Roman" w:cs="Times New Roman"/>
          <w:kern w:val="2"/>
          <w:sz w:val="28"/>
          <w:szCs w:val="28"/>
        </w:rPr>
        <w:t xml:space="preserve"> в 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соответствии с Федеральным законом от 13.07.2015 № 224-ФЗ и постановлением Правительства Российской Федерации от 12.12.2015 № 1366 «Об утверждении перечня отдельных прав и обязанностей публичного партнера, которые могут осуществляться уполномоченными им органами </w:t>
      </w:r>
      <w:r w:rsidR="008B77CE" w:rsidRPr="00417F27">
        <w:rPr>
          <w:rFonts w:ascii="Times New Roman" w:hAnsi="Times New Roman" w:cs="Times New Roman"/>
          <w:kern w:val="2"/>
          <w:sz w:val="28"/>
          <w:szCs w:val="28"/>
        </w:rPr>
        <w:t>и (или)</w:t>
      </w:r>
      <w:r w:rsidR="00EE37B5">
        <w:rPr>
          <w:rFonts w:ascii="Times New Roman" w:hAnsi="Times New Roman" w:cs="Times New Roman"/>
          <w:kern w:val="2"/>
          <w:sz w:val="28"/>
          <w:szCs w:val="28"/>
        </w:rPr>
        <w:t xml:space="preserve"> юридическими лицами в 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соответствии с федеральными законами,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актами», а также иными </w:t>
      </w:r>
      <w:r w:rsidR="00116D01">
        <w:rPr>
          <w:rFonts w:ascii="Times New Roman" w:hAnsi="Times New Roman" w:cs="Times New Roman"/>
          <w:kern w:val="2"/>
          <w:sz w:val="28"/>
          <w:szCs w:val="28"/>
        </w:rPr>
        <w:t>ф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едеральными законами, иными нормативными правовыми актами Российской Федерации и нормативными правовыми актами Новосибирской области</w:t>
      </w:r>
      <w:r w:rsidR="00156F89" w:rsidRPr="00417F27">
        <w:rPr>
          <w:rFonts w:ascii="Times New Roman" w:hAnsi="Times New Roman" w:cs="Times New Roman"/>
          <w:kern w:val="2"/>
          <w:sz w:val="28"/>
          <w:szCs w:val="28"/>
        </w:rPr>
        <w:t>.».</w:t>
      </w:r>
    </w:p>
    <w:p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kern w:val="2"/>
          <w:sz w:val="28"/>
          <w:szCs w:val="28"/>
        </w:rPr>
        <w:tab/>
      </w:r>
      <w:r>
        <w:rPr>
          <w:rFonts w:ascii="Times New Roman" w:hAnsi="Times New Roman" w:cs="Times New Roman"/>
          <w:kern w:val="2"/>
          <w:sz w:val="28"/>
          <w:szCs w:val="28"/>
        </w:rPr>
        <w:tab/>
      </w:r>
      <w:r>
        <w:rPr>
          <w:rFonts w:ascii="Times New Roman" w:hAnsi="Times New Roman" w:cs="Times New Roman"/>
          <w:kern w:val="2"/>
          <w:sz w:val="28"/>
          <w:szCs w:val="28"/>
        </w:rPr>
        <w:tab/>
      </w:r>
      <w:r>
        <w:rPr>
          <w:rFonts w:ascii="Times New Roman" w:hAnsi="Times New Roman" w:cs="Times New Roman"/>
          <w:kern w:val="2"/>
          <w:sz w:val="28"/>
          <w:szCs w:val="28"/>
        </w:rPr>
        <w:tab/>
      </w:r>
      <w:r>
        <w:rPr>
          <w:rFonts w:ascii="Times New Roman" w:hAnsi="Times New Roman" w:cs="Times New Roman"/>
          <w:kern w:val="2"/>
          <w:sz w:val="28"/>
          <w:szCs w:val="28"/>
        </w:rPr>
        <w:tab/>
        <w:t xml:space="preserve">   А.А. Травников</w:t>
      </w:r>
    </w:p>
    <w:p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C61BC3" w:rsidRDefault="00C61BC3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C61BC3" w:rsidRDefault="00C61BC3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C61BC3" w:rsidRDefault="00C61BC3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C61BC3" w:rsidRDefault="00C61BC3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C61BC3" w:rsidRDefault="00C61BC3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C61BC3" w:rsidRDefault="00C61BC3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C61BC3" w:rsidRDefault="00C61BC3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C61BC3" w:rsidRDefault="00C61BC3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C61BC3" w:rsidRDefault="00C61BC3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C61BC3" w:rsidRDefault="00C61BC3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 w:cs="Times New Roman"/>
          <w:kern w:val="2"/>
          <w:sz w:val="20"/>
          <w:szCs w:val="20"/>
        </w:rPr>
        <w:t>Л.Н, Решетников</w:t>
      </w:r>
    </w:p>
    <w:p w:rsidR="00C61BC3" w:rsidRPr="00C61BC3" w:rsidRDefault="00C61BC3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 w:cs="Times New Roman"/>
          <w:kern w:val="2"/>
          <w:sz w:val="20"/>
          <w:szCs w:val="20"/>
        </w:rPr>
        <w:t>238-66-81</w:t>
      </w:r>
    </w:p>
    <w:p w:rsidR="009F2576" w:rsidRDefault="009F2576" w:rsidP="009F257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  <w:sectPr w:rsidR="009F2576" w:rsidSect="00BA4090">
          <w:headerReference w:type="default" r:id="rId7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9F2576" w:rsidRDefault="009F2576" w:rsidP="009F257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>СОГЛАСОВАН</w:t>
      </w:r>
      <w:r w:rsidR="00613585">
        <w:rPr>
          <w:rFonts w:ascii="Times New Roman" w:hAnsi="Times New Roman" w:cs="Times New Roman"/>
          <w:kern w:val="2"/>
          <w:sz w:val="28"/>
          <w:szCs w:val="28"/>
        </w:rPr>
        <w:t>О</w:t>
      </w:r>
      <w:r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9F2576" w:rsidRDefault="009F2576" w:rsidP="009F257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567"/>
        <w:gridCol w:w="3650"/>
      </w:tblGrid>
      <w:tr w:rsidR="009F2576" w:rsidTr="009A2BB5">
        <w:tc>
          <w:tcPr>
            <w:tcW w:w="5920" w:type="dxa"/>
          </w:tcPr>
          <w:p w:rsidR="009F2576" w:rsidRDefault="009F2576" w:rsidP="009F2576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  <w:p w:rsidR="009A2BB5" w:rsidRDefault="009A2BB5" w:rsidP="009F2576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67" w:type="dxa"/>
          </w:tcPr>
          <w:p w:rsidR="009F2576" w:rsidRDefault="009F2576" w:rsidP="009F2576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3650" w:type="dxa"/>
          </w:tcPr>
          <w:p w:rsidR="009F2576" w:rsidRDefault="009F2576" w:rsidP="009F2576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В.М. Знатков</w:t>
            </w:r>
          </w:p>
          <w:p w:rsidR="009F2576" w:rsidRDefault="009F2576" w:rsidP="009F2576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«___» ___________ 2019 г.</w:t>
            </w:r>
          </w:p>
        </w:tc>
      </w:tr>
      <w:tr w:rsidR="009A2BB5" w:rsidTr="009A2BB5">
        <w:tc>
          <w:tcPr>
            <w:tcW w:w="5920" w:type="dxa"/>
          </w:tcPr>
          <w:p w:rsidR="009F2576" w:rsidRDefault="009F2576" w:rsidP="009F2576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Заместитель Председателя Правительства Новосибирской области – министр финансов и</w:t>
            </w:r>
            <w:r w:rsidR="009A2BB5">
              <w:rPr>
                <w:rFonts w:ascii="Times New Roman" w:hAnsi="Times New Roman" w:cs="Times New Roman"/>
                <w:kern w:val="2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налоговой политики Новосибирской области</w:t>
            </w:r>
          </w:p>
          <w:p w:rsidR="009A2BB5" w:rsidRDefault="009A2BB5" w:rsidP="009F2576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67" w:type="dxa"/>
          </w:tcPr>
          <w:p w:rsidR="009F2576" w:rsidRDefault="009F2576" w:rsidP="007B4002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3650" w:type="dxa"/>
          </w:tcPr>
          <w:p w:rsidR="009F2576" w:rsidRDefault="009F2576" w:rsidP="007B4002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9F2576" w:rsidRDefault="009F2576" w:rsidP="007B4002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В.Ю. Голубенко</w:t>
            </w:r>
          </w:p>
          <w:p w:rsidR="009F2576" w:rsidRDefault="009F2576" w:rsidP="007B4002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«___» ___________ 2019 г.</w:t>
            </w:r>
          </w:p>
        </w:tc>
      </w:tr>
      <w:tr w:rsidR="009A2BB5" w:rsidTr="009A2BB5">
        <w:tc>
          <w:tcPr>
            <w:tcW w:w="5920" w:type="dxa"/>
          </w:tcPr>
          <w:p w:rsidR="009F2576" w:rsidRDefault="009A2BB5" w:rsidP="009F2576">
            <w:pPr>
              <w:widowControl w:val="0"/>
              <w:jc w:val="both"/>
              <w:rPr>
                <w:rFonts w:ascii="Times New Roman" w:hAnsi="Times New Roman" w:cs="Times New Roman"/>
                <w:kern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0"/>
                <w:sz w:val="28"/>
                <w:szCs w:val="28"/>
              </w:rPr>
              <w:t>М</w:t>
            </w:r>
            <w:r w:rsidRPr="00784BE2">
              <w:rPr>
                <w:rFonts w:ascii="Times New Roman" w:hAnsi="Times New Roman" w:cs="Times New Roman"/>
                <w:kern w:val="20"/>
                <w:sz w:val="28"/>
                <w:szCs w:val="28"/>
              </w:rPr>
              <w:t>инистр жилищно-коммунального хозяйства и</w:t>
            </w:r>
            <w:r>
              <w:rPr>
                <w:rFonts w:ascii="Times New Roman" w:hAnsi="Times New Roman" w:cs="Times New Roman"/>
                <w:kern w:val="20"/>
                <w:sz w:val="28"/>
                <w:szCs w:val="28"/>
              </w:rPr>
              <w:t> </w:t>
            </w:r>
            <w:r w:rsidRPr="00784BE2">
              <w:rPr>
                <w:rFonts w:ascii="Times New Roman" w:hAnsi="Times New Roman" w:cs="Times New Roman"/>
                <w:kern w:val="20"/>
                <w:sz w:val="28"/>
                <w:szCs w:val="28"/>
              </w:rPr>
              <w:t>энергетики Новосибирской области</w:t>
            </w:r>
          </w:p>
          <w:p w:rsidR="009A2BB5" w:rsidRDefault="009A2BB5" w:rsidP="009F2576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67" w:type="dxa"/>
          </w:tcPr>
          <w:p w:rsidR="009F2576" w:rsidRDefault="009F2576" w:rsidP="007B4002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3650" w:type="dxa"/>
          </w:tcPr>
          <w:p w:rsidR="009F2576" w:rsidRDefault="009A2BB5" w:rsidP="007B4002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Д.Н. Архипов</w:t>
            </w:r>
          </w:p>
          <w:p w:rsidR="009F2576" w:rsidRDefault="009F2576" w:rsidP="007B4002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«___» ___________ 2019 г.</w:t>
            </w:r>
          </w:p>
        </w:tc>
      </w:tr>
      <w:tr w:rsidR="009A2BB5" w:rsidTr="009A2BB5">
        <w:tc>
          <w:tcPr>
            <w:tcW w:w="5920" w:type="dxa"/>
          </w:tcPr>
          <w:p w:rsidR="009A2BB5" w:rsidRDefault="009A2BB5" w:rsidP="004146A1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Исполняющий обязанности министра экономического развития Новосибирской области</w:t>
            </w:r>
          </w:p>
          <w:p w:rsidR="009A2BB5" w:rsidRDefault="009A2BB5" w:rsidP="004146A1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B5" w:rsidRDefault="009A2BB5" w:rsidP="004146A1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3650" w:type="dxa"/>
          </w:tcPr>
          <w:p w:rsidR="009A2BB5" w:rsidRDefault="009A2BB5" w:rsidP="004146A1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9A2BB5" w:rsidRDefault="009A2BB5" w:rsidP="004146A1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Л.Н. Решетников</w:t>
            </w:r>
          </w:p>
          <w:p w:rsidR="009A2BB5" w:rsidRDefault="009A2BB5" w:rsidP="004146A1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«___» ___________ 2019 г.</w:t>
            </w:r>
          </w:p>
        </w:tc>
      </w:tr>
      <w:tr w:rsidR="009A2BB5" w:rsidTr="009A2BB5">
        <w:tc>
          <w:tcPr>
            <w:tcW w:w="5920" w:type="dxa"/>
          </w:tcPr>
          <w:p w:rsidR="009F2576" w:rsidRDefault="009A2BB5" w:rsidP="009F2576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И</w:t>
            </w:r>
            <w:r w:rsidRPr="009A2BB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сполняющий обязанности начальника инспекции государственного строительного надзора Новосибирской области</w:t>
            </w:r>
          </w:p>
          <w:p w:rsidR="009A2BB5" w:rsidRDefault="009A2BB5" w:rsidP="009F2576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67" w:type="dxa"/>
          </w:tcPr>
          <w:p w:rsidR="009F2576" w:rsidRDefault="009F2576" w:rsidP="007B4002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3650" w:type="dxa"/>
          </w:tcPr>
          <w:p w:rsidR="009A2BB5" w:rsidRDefault="009A2BB5" w:rsidP="007B4002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9F2576" w:rsidRDefault="009A2BB5" w:rsidP="007B4002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С.Г. Симонов</w:t>
            </w:r>
          </w:p>
          <w:p w:rsidR="009F2576" w:rsidRDefault="009F2576" w:rsidP="007B4002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«___» ___________ 2019 г.</w:t>
            </w:r>
          </w:p>
        </w:tc>
      </w:tr>
      <w:tr w:rsidR="009A2BB5" w:rsidTr="009A2BB5">
        <w:tc>
          <w:tcPr>
            <w:tcW w:w="5920" w:type="dxa"/>
          </w:tcPr>
          <w:p w:rsidR="009F2576" w:rsidRDefault="009A2BB5" w:rsidP="009A2BB5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Р</w:t>
            </w:r>
            <w:r w:rsidRPr="009A2BB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уководитель департамента имущества и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 </w:t>
            </w:r>
            <w:r w:rsidRPr="009A2BB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земельных отношений Новосибирской области</w:t>
            </w:r>
          </w:p>
          <w:p w:rsidR="009A2BB5" w:rsidRDefault="009A2BB5" w:rsidP="009A2BB5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67" w:type="dxa"/>
          </w:tcPr>
          <w:p w:rsidR="009F2576" w:rsidRDefault="009F2576" w:rsidP="007B4002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3650" w:type="dxa"/>
          </w:tcPr>
          <w:p w:rsidR="009F2576" w:rsidRDefault="009A2BB5" w:rsidP="007B4002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Р.Г. Шилохвостов</w:t>
            </w:r>
          </w:p>
          <w:p w:rsidR="009F2576" w:rsidRDefault="009F2576" w:rsidP="007B4002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«___» ___________ 2019 г.</w:t>
            </w:r>
          </w:p>
        </w:tc>
      </w:tr>
      <w:tr w:rsidR="009A2BB5" w:rsidTr="009A2BB5">
        <w:tc>
          <w:tcPr>
            <w:tcW w:w="5920" w:type="dxa"/>
          </w:tcPr>
          <w:p w:rsidR="009F2576" w:rsidRDefault="009A2BB5" w:rsidP="009F2576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</w:t>
            </w:r>
            <w:r w:rsidRPr="009A2BB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инистр строительства Новосибирской области</w:t>
            </w:r>
          </w:p>
          <w:p w:rsidR="009A2BB5" w:rsidRDefault="009A2BB5" w:rsidP="009F2576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67" w:type="dxa"/>
          </w:tcPr>
          <w:p w:rsidR="009F2576" w:rsidRDefault="009F2576" w:rsidP="007B4002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3650" w:type="dxa"/>
          </w:tcPr>
          <w:p w:rsidR="009F2576" w:rsidRDefault="009A2BB5" w:rsidP="007B4002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И.И. Шмидт</w:t>
            </w:r>
          </w:p>
          <w:p w:rsidR="009F2576" w:rsidRDefault="009F2576" w:rsidP="007B4002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«___» ___________ 2019 г.</w:t>
            </w:r>
          </w:p>
        </w:tc>
      </w:tr>
      <w:tr w:rsidR="009A2BB5" w:rsidTr="009A2BB5">
        <w:tc>
          <w:tcPr>
            <w:tcW w:w="5920" w:type="dxa"/>
          </w:tcPr>
          <w:p w:rsidR="009F2576" w:rsidRDefault="009F2576" w:rsidP="009F2576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567" w:type="dxa"/>
          </w:tcPr>
          <w:p w:rsidR="009F2576" w:rsidRDefault="009F2576" w:rsidP="007B4002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3650" w:type="dxa"/>
          </w:tcPr>
          <w:p w:rsidR="009F2576" w:rsidRDefault="009F2576" w:rsidP="007B4002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9F2576" w:rsidRDefault="009F2576" w:rsidP="007B4002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Н.В. Омелёхина</w:t>
            </w:r>
          </w:p>
          <w:p w:rsidR="009F2576" w:rsidRDefault="009F2576" w:rsidP="007B4002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«___» ___________ 2019 г.</w:t>
            </w:r>
          </w:p>
        </w:tc>
      </w:tr>
    </w:tbl>
    <w:p w:rsidR="009F2576" w:rsidRPr="009F2576" w:rsidRDefault="009F2576" w:rsidP="009F257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sectPr w:rsidR="009F2576" w:rsidRPr="009F2576" w:rsidSect="00BA4090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674" w:rsidRDefault="00E53674" w:rsidP="00BA4090">
      <w:pPr>
        <w:spacing w:after="0" w:line="240" w:lineRule="auto"/>
      </w:pPr>
      <w:r>
        <w:separator/>
      </w:r>
    </w:p>
  </w:endnote>
  <w:endnote w:type="continuationSeparator" w:id="0">
    <w:p w:rsidR="00E53674" w:rsidRDefault="00E53674" w:rsidP="00BA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674" w:rsidRDefault="00E53674" w:rsidP="00BA4090">
      <w:pPr>
        <w:spacing w:after="0" w:line="240" w:lineRule="auto"/>
      </w:pPr>
      <w:r>
        <w:separator/>
      </w:r>
    </w:p>
  </w:footnote>
  <w:footnote w:type="continuationSeparator" w:id="0">
    <w:p w:rsidR="00E53674" w:rsidRDefault="00E53674" w:rsidP="00BA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4826861"/>
      <w:docPartObj>
        <w:docPartGallery w:val="Page Numbers (Top of Page)"/>
        <w:docPartUnique/>
      </w:docPartObj>
    </w:sdtPr>
    <w:sdtEndPr/>
    <w:sdtContent>
      <w:p w:rsidR="00BA4090" w:rsidRDefault="00BA4090" w:rsidP="00BA4090">
        <w:pPr>
          <w:pStyle w:val="a4"/>
          <w:jc w:val="center"/>
        </w:pPr>
        <w:r w:rsidRPr="00BA409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A409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A409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52DC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A409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217F"/>
    <w:multiLevelType w:val="hybridMultilevel"/>
    <w:tmpl w:val="664854A4"/>
    <w:lvl w:ilvl="0" w:tplc="66D8F5D4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3D0EF0"/>
    <w:multiLevelType w:val="hybridMultilevel"/>
    <w:tmpl w:val="8B0E3F1C"/>
    <w:lvl w:ilvl="0" w:tplc="43CE881E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3518E5"/>
    <w:multiLevelType w:val="hybridMultilevel"/>
    <w:tmpl w:val="BAC0D900"/>
    <w:lvl w:ilvl="0" w:tplc="D5AA841C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3138A1"/>
    <w:multiLevelType w:val="hybridMultilevel"/>
    <w:tmpl w:val="7D0A68F4"/>
    <w:lvl w:ilvl="0" w:tplc="E6DE53F0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C5075D"/>
    <w:multiLevelType w:val="hybridMultilevel"/>
    <w:tmpl w:val="00E24380"/>
    <w:lvl w:ilvl="0" w:tplc="BD0E4B88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BDB2FE8"/>
    <w:multiLevelType w:val="multilevel"/>
    <w:tmpl w:val="73B66C0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1542FE4"/>
    <w:multiLevelType w:val="multilevel"/>
    <w:tmpl w:val="73B66C0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AE40A3C"/>
    <w:multiLevelType w:val="hybridMultilevel"/>
    <w:tmpl w:val="CE0EAE4E"/>
    <w:lvl w:ilvl="0" w:tplc="36E0AD8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03357"/>
    <w:multiLevelType w:val="hybridMultilevel"/>
    <w:tmpl w:val="8710FC0E"/>
    <w:lvl w:ilvl="0" w:tplc="3B626EEA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C75F2"/>
    <w:multiLevelType w:val="hybridMultilevel"/>
    <w:tmpl w:val="5E8E0BAE"/>
    <w:lvl w:ilvl="0" w:tplc="0E1CC1C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5CB6E7E"/>
    <w:multiLevelType w:val="hybridMultilevel"/>
    <w:tmpl w:val="F9C0E426"/>
    <w:lvl w:ilvl="0" w:tplc="094C27D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8714C0"/>
    <w:multiLevelType w:val="hybridMultilevel"/>
    <w:tmpl w:val="78B8B15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4367F05"/>
    <w:multiLevelType w:val="hybridMultilevel"/>
    <w:tmpl w:val="DE84EA58"/>
    <w:lvl w:ilvl="0" w:tplc="E5F0AA1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77921ED"/>
    <w:multiLevelType w:val="hybridMultilevel"/>
    <w:tmpl w:val="99804E2E"/>
    <w:lvl w:ilvl="0" w:tplc="828CD1BC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AA440D3"/>
    <w:multiLevelType w:val="hybridMultilevel"/>
    <w:tmpl w:val="D1321096"/>
    <w:lvl w:ilvl="0" w:tplc="0590C130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14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0"/>
  </w:num>
  <w:num w:numId="13">
    <w:abstractNumId w:val="8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33"/>
    <w:rsid w:val="00043A5E"/>
    <w:rsid w:val="000B52CF"/>
    <w:rsid w:val="000C456D"/>
    <w:rsid w:val="000F59CA"/>
    <w:rsid w:val="00116D01"/>
    <w:rsid w:val="00145E00"/>
    <w:rsid w:val="00156F89"/>
    <w:rsid w:val="001B23EB"/>
    <w:rsid w:val="001B2B62"/>
    <w:rsid w:val="003234DE"/>
    <w:rsid w:val="00352DCF"/>
    <w:rsid w:val="00380FCF"/>
    <w:rsid w:val="003B106C"/>
    <w:rsid w:val="003E7CE4"/>
    <w:rsid w:val="00400526"/>
    <w:rsid w:val="00403433"/>
    <w:rsid w:val="00417385"/>
    <w:rsid w:val="00417F27"/>
    <w:rsid w:val="005B3504"/>
    <w:rsid w:val="005C0D05"/>
    <w:rsid w:val="00610635"/>
    <w:rsid w:val="00613585"/>
    <w:rsid w:val="006565AF"/>
    <w:rsid w:val="006A726F"/>
    <w:rsid w:val="006B383D"/>
    <w:rsid w:val="006C41BE"/>
    <w:rsid w:val="006F67F4"/>
    <w:rsid w:val="00746C3C"/>
    <w:rsid w:val="007B4300"/>
    <w:rsid w:val="007E004E"/>
    <w:rsid w:val="00804947"/>
    <w:rsid w:val="008903F9"/>
    <w:rsid w:val="008A6B5D"/>
    <w:rsid w:val="008B77CE"/>
    <w:rsid w:val="008D72AF"/>
    <w:rsid w:val="008E4390"/>
    <w:rsid w:val="009A2BB5"/>
    <w:rsid w:val="009F2576"/>
    <w:rsid w:val="009F69A3"/>
    <w:rsid w:val="00A15CAC"/>
    <w:rsid w:val="00A479E2"/>
    <w:rsid w:val="00AB54A4"/>
    <w:rsid w:val="00B20F7A"/>
    <w:rsid w:val="00B66D34"/>
    <w:rsid w:val="00B83D86"/>
    <w:rsid w:val="00BA4090"/>
    <w:rsid w:val="00BA6BC1"/>
    <w:rsid w:val="00BA72F8"/>
    <w:rsid w:val="00BC3FA1"/>
    <w:rsid w:val="00BE28C5"/>
    <w:rsid w:val="00C61BC3"/>
    <w:rsid w:val="00C6403C"/>
    <w:rsid w:val="00CE7543"/>
    <w:rsid w:val="00D138FB"/>
    <w:rsid w:val="00D4039B"/>
    <w:rsid w:val="00D63B48"/>
    <w:rsid w:val="00DB4236"/>
    <w:rsid w:val="00E43461"/>
    <w:rsid w:val="00E53674"/>
    <w:rsid w:val="00EA0F17"/>
    <w:rsid w:val="00EA3C5A"/>
    <w:rsid w:val="00EE37B5"/>
    <w:rsid w:val="00FE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29F72-34BA-4355-98FF-F160FF0B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8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A4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4090"/>
  </w:style>
  <w:style w:type="paragraph" w:styleId="a6">
    <w:name w:val="footer"/>
    <w:basedOn w:val="a"/>
    <w:link w:val="a7"/>
    <w:uiPriority w:val="99"/>
    <w:unhideWhenUsed/>
    <w:rsid w:val="00BA4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4090"/>
  </w:style>
  <w:style w:type="paragraph" w:customStyle="1" w:styleId="ConsPlusNormal">
    <w:name w:val="ConsPlusNormal"/>
    <w:rsid w:val="006B38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59"/>
    <w:rsid w:val="009F2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3838</Words>
  <Characters>21883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Алексей Игоревич</dc:creator>
  <cp:keywords/>
  <dc:description/>
  <cp:lastModifiedBy>Мясникова Олеся Анатольевна</cp:lastModifiedBy>
  <cp:revision>2</cp:revision>
  <dcterms:created xsi:type="dcterms:W3CDTF">2019-06-26T08:27:00Z</dcterms:created>
  <dcterms:modified xsi:type="dcterms:W3CDTF">2019-06-26T08:27:00Z</dcterms:modified>
</cp:coreProperties>
</file>