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1E099B" w:rsidRDefault="009C3ADF" w:rsidP="001E099B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DE75EC" w:rsidRPr="00DE75EC" w:rsidRDefault="00DE75EC" w:rsidP="001E099B">
      <w:pPr>
        <w:widowControl/>
        <w:ind w:firstLine="0"/>
        <w:jc w:val="center"/>
        <w:rPr>
          <w:b/>
          <w:bCs/>
          <w:sz w:val="20"/>
          <w:szCs w:val="20"/>
        </w:rPr>
      </w:pPr>
    </w:p>
    <w:p w:rsidR="001C0BF2" w:rsidRDefault="005841D4" w:rsidP="00995AB4">
      <w:pPr>
        <w:widowControl/>
        <w:ind w:firstLine="0"/>
      </w:pPr>
      <w:r>
        <w:t>__</w:t>
      </w:r>
      <w:r w:rsidR="0025103B">
        <w:t>.</w:t>
      </w:r>
      <w:r>
        <w:t>10</w:t>
      </w:r>
      <w:r w:rsidR="00017432">
        <w:t>.</w:t>
      </w:r>
      <w:r w:rsidR="00995AB4" w:rsidRPr="00DE75EC">
        <w:t>20</w:t>
      </w:r>
      <w:r w:rsidR="00017432">
        <w:t>21</w:t>
      </w:r>
      <w:r w:rsidR="00995AB4" w:rsidRPr="00DE75EC">
        <w:t xml:space="preserve">                                                                                                          </w:t>
      </w:r>
      <w:r w:rsidR="00CF077F">
        <w:t xml:space="preserve">      </w:t>
      </w:r>
      <w:r w:rsidR="00995AB4" w:rsidRPr="00DE75EC">
        <w:t xml:space="preserve">№ </w:t>
      </w:r>
      <w:r>
        <w:t>___</w:t>
      </w:r>
    </w:p>
    <w:p w:rsidR="00995AB4" w:rsidRDefault="00995AB4" w:rsidP="009C3ADF">
      <w:pPr>
        <w:widowControl/>
        <w:ind w:firstLine="0"/>
        <w:jc w:val="center"/>
      </w:pPr>
    </w:p>
    <w:p w:rsidR="009C3ADF" w:rsidRPr="00206D1E" w:rsidRDefault="009C3ADF" w:rsidP="009C3ADF">
      <w:pPr>
        <w:widowControl/>
        <w:ind w:firstLine="0"/>
        <w:jc w:val="center"/>
      </w:pPr>
      <w:r w:rsidRPr="00206D1E">
        <w:t>г.</w:t>
      </w:r>
      <w:r w:rsidR="0072166B" w:rsidRPr="00206D1E">
        <w:t xml:space="preserve"> </w:t>
      </w:r>
      <w:r w:rsidRPr="00206D1E">
        <w:t>Новосибирск</w:t>
      </w:r>
    </w:p>
    <w:p w:rsidR="009C3ADF" w:rsidRDefault="009C3ADF">
      <w:pPr>
        <w:widowControl/>
        <w:ind w:left="709" w:firstLine="0"/>
        <w:jc w:val="left"/>
      </w:pPr>
    </w:p>
    <w:p w:rsidR="001160BC" w:rsidRDefault="00FB2994" w:rsidP="00064555">
      <w:pPr>
        <w:pStyle w:val="2"/>
        <w:spacing w:before="0" w:after="0"/>
        <w:ind w:firstLine="0"/>
        <w:jc w:val="center"/>
      </w:pPr>
      <w:r w:rsidRPr="00206D1E">
        <w:t>О</w:t>
      </w:r>
      <w:r>
        <w:t xml:space="preserve"> </w:t>
      </w:r>
      <w:r w:rsidR="005841D4">
        <w:t>внес</w:t>
      </w:r>
      <w:bookmarkStart w:id="0" w:name="_GoBack"/>
      <w:bookmarkEnd w:id="0"/>
      <w:r w:rsidR="005841D4">
        <w:t>ении изменений в приказ министерства промышленности, торговли и развития предпринимательства Новосибирской области от 29.06.202</w:t>
      </w:r>
      <w:r w:rsidR="00103C9E">
        <w:t>0</w:t>
      </w:r>
      <w:r w:rsidR="005841D4">
        <w:t xml:space="preserve"> № 172</w:t>
      </w:r>
    </w:p>
    <w:p w:rsidR="00064555" w:rsidRDefault="00064555" w:rsidP="00064555"/>
    <w:p w:rsidR="00C22935" w:rsidRDefault="005841D4" w:rsidP="00891B40">
      <w:proofErr w:type="gramStart"/>
      <w:r>
        <w:rPr>
          <w:b/>
        </w:rPr>
        <w:t>П</w:t>
      </w:r>
      <w:proofErr w:type="gramEnd"/>
      <w:r w:rsidR="00C22935" w:rsidRPr="00C22935">
        <w:rPr>
          <w:b/>
        </w:rPr>
        <w:t xml:space="preserve"> р и к а з ы в а ю</w:t>
      </w:r>
      <w:r w:rsidR="00C22935">
        <w:t>:</w:t>
      </w:r>
    </w:p>
    <w:p w:rsidR="009579C0" w:rsidRDefault="005841D4" w:rsidP="00891B40">
      <w:proofErr w:type="gramStart"/>
      <w:r>
        <w:t>Внести в приказ</w:t>
      </w:r>
      <w:r w:rsidR="00064555">
        <w:t xml:space="preserve"> </w:t>
      </w:r>
      <w:r w:rsidR="00103C9E">
        <w:t xml:space="preserve"> министерства промышленности, торговли и развития предпринимательства Новосибирской области от 29.06.2020 № 172 «О региональной квалификационной комиссии по вопросам оказания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 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</w:t>
      </w:r>
      <w:proofErr w:type="gramEnd"/>
      <w:r w:rsidR="00103C9E">
        <w:t xml:space="preserve"> 18.07.2011 № 223-ФЗ «О </w:t>
      </w:r>
      <w:proofErr w:type="gramStart"/>
      <w:r w:rsidR="00103C9E">
        <w:t>закупках</w:t>
      </w:r>
      <w:proofErr w:type="gramEnd"/>
      <w:r w:rsidR="00103C9E">
        <w:t xml:space="preserve"> товаров, работ, услуг отдельными видами юридических лиц» следующ</w:t>
      </w:r>
      <w:r w:rsidR="008D61B8">
        <w:t>и</w:t>
      </w:r>
      <w:r w:rsidR="00103C9E">
        <w:t>е изменени</w:t>
      </w:r>
      <w:r w:rsidR="008D61B8">
        <w:t>я</w:t>
      </w:r>
      <w:r w:rsidR="00103C9E">
        <w:t>:</w:t>
      </w:r>
    </w:p>
    <w:p w:rsidR="00103C9E" w:rsidRDefault="00103C9E" w:rsidP="00891B40">
      <w:proofErr w:type="gramStart"/>
      <w:r>
        <w:t>Состав региональной квалификационной комиссии по вопросам оказания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 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 18.07.2011 № 223-ФЗ «О закупках товаров, работ, услуг отдельными видами юридических лиц» изложить в редакции</w:t>
      </w:r>
      <w:proofErr w:type="gramEnd"/>
      <w:r>
        <w:t xml:space="preserve"> согласно приложению к настоящему приказу.</w:t>
      </w:r>
    </w:p>
    <w:p w:rsidR="00103C9E" w:rsidRDefault="00103C9E" w:rsidP="00891B40"/>
    <w:p w:rsidR="008F391C" w:rsidRDefault="008F391C" w:rsidP="008F391C">
      <w:pPr>
        <w:tabs>
          <w:tab w:val="left" w:pos="0"/>
        </w:tabs>
        <w:ind w:right="198" w:firstLine="0"/>
      </w:pPr>
    </w:p>
    <w:p w:rsidR="00891B40" w:rsidRDefault="00891B40" w:rsidP="008F391C">
      <w:pPr>
        <w:tabs>
          <w:tab w:val="left" w:pos="0"/>
        </w:tabs>
        <w:ind w:right="198" w:firstLine="0"/>
      </w:pPr>
    </w:p>
    <w:p w:rsidR="009579C0" w:rsidRDefault="00891B40" w:rsidP="008F391C">
      <w:pPr>
        <w:tabs>
          <w:tab w:val="left" w:pos="0"/>
        </w:tabs>
        <w:ind w:right="-1" w:firstLine="0"/>
      </w:pPr>
      <w:r>
        <w:t>Министр</w:t>
      </w:r>
      <w:r w:rsidR="00FB2994" w:rsidRPr="00137973">
        <w:tab/>
      </w:r>
      <w:r w:rsidR="009536A7">
        <w:t xml:space="preserve">                                     </w:t>
      </w:r>
      <w:r w:rsidR="008F391C">
        <w:t xml:space="preserve">                            </w:t>
      </w:r>
      <w:r w:rsidR="009536A7">
        <w:t xml:space="preserve">       </w:t>
      </w:r>
      <w:r w:rsidR="008F391C">
        <w:t xml:space="preserve">  </w:t>
      </w:r>
      <w:r>
        <w:tab/>
      </w:r>
      <w:r>
        <w:tab/>
        <w:t xml:space="preserve">     А.А. Гончаров</w:t>
      </w:r>
    </w:p>
    <w:p w:rsidR="00777F3F" w:rsidRDefault="00777F3F" w:rsidP="00FB2994">
      <w:pPr>
        <w:ind w:firstLine="0"/>
      </w:pPr>
    </w:p>
    <w:p w:rsidR="00777F3F" w:rsidRDefault="00777F3F" w:rsidP="00FB2994">
      <w:pPr>
        <w:ind w:firstLine="0"/>
      </w:pPr>
    </w:p>
    <w:p w:rsidR="005F0C33" w:rsidRDefault="005F0C33" w:rsidP="00FB2994">
      <w:pPr>
        <w:ind w:firstLine="0"/>
        <w:rPr>
          <w:sz w:val="20"/>
        </w:rPr>
      </w:pPr>
    </w:p>
    <w:p w:rsidR="005F0C33" w:rsidRDefault="005F0C33" w:rsidP="00FB2994">
      <w:pPr>
        <w:ind w:firstLine="0"/>
        <w:rPr>
          <w:sz w:val="20"/>
        </w:rPr>
      </w:pPr>
    </w:p>
    <w:p w:rsidR="005F0C33" w:rsidRDefault="005F0C33" w:rsidP="00FB2994">
      <w:pPr>
        <w:ind w:firstLine="0"/>
        <w:rPr>
          <w:sz w:val="20"/>
        </w:rPr>
      </w:pPr>
    </w:p>
    <w:p w:rsidR="00777F3F" w:rsidRPr="008F391C" w:rsidRDefault="008F391C" w:rsidP="00FB2994">
      <w:pPr>
        <w:ind w:firstLine="0"/>
        <w:rPr>
          <w:sz w:val="20"/>
        </w:rPr>
      </w:pPr>
      <w:r w:rsidRPr="008F391C">
        <w:rPr>
          <w:sz w:val="20"/>
        </w:rPr>
        <w:t>Данилова И.У.</w:t>
      </w:r>
    </w:p>
    <w:p w:rsidR="008F391C" w:rsidRDefault="008F391C" w:rsidP="00FB2994">
      <w:pPr>
        <w:ind w:firstLine="0"/>
      </w:pPr>
      <w:r w:rsidRPr="008F391C">
        <w:rPr>
          <w:sz w:val="20"/>
        </w:rPr>
        <w:t>(383)2386202</w:t>
      </w:r>
    </w:p>
    <w:p w:rsidR="00777F3F" w:rsidRDefault="00777F3F" w:rsidP="00FB2994">
      <w:pPr>
        <w:ind w:firstLine="0"/>
      </w:pPr>
    </w:p>
    <w:p w:rsidR="00777F3F" w:rsidRDefault="00777F3F" w:rsidP="00FB2994">
      <w:pPr>
        <w:ind w:firstLine="0"/>
      </w:pPr>
    </w:p>
    <w:p w:rsidR="00103C9E" w:rsidRPr="00103C9E" w:rsidRDefault="00103C9E" w:rsidP="00103C9E">
      <w:pPr>
        <w:widowControl/>
        <w:ind w:left="5670" w:firstLine="0"/>
        <w:jc w:val="center"/>
      </w:pPr>
      <w:r w:rsidRPr="00103C9E">
        <w:t xml:space="preserve">ПРИЛОЖЕНИЕ  </w:t>
      </w:r>
    </w:p>
    <w:p w:rsidR="00103C9E" w:rsidRPr="00103C9E" w:rsidRDefault="00103C9E" w:rsidP="00103C9E">
      <w:pPr>
        <w:widowControl/>
        <w:ind w:left="5670" w:firstLine="0"/>
        <w:jc w:val="center"/>
      </w:pPr>
      <w:r w:rsidRPr="00103C9E">
        <w:t>к приказу министерства промышленности, торговли и развития предпринимательства Новосибирской области</w:t>
      </w:r>
    </w:p>
    <w:p w:rsidR="00103C9E" w:rsidRPr="00103C9E" w:rsidRDefault="00103C9E" w:rsidP="00103C9E">
      <w:pPr>
        <w:widowControl/>
        <w:ind w:left="5670" w:firstLine="0"/>
        <w:jc w:val="center"/>
      </w:pPr>
      <w:r w:rsidRPr="00103C9E">
        <w:t xml:space="preserve">от </w:t>
      </w:r>
      <w:r>
        <w:t>__.10</w:t>
      </w:r>
      <w:r w:rsidRPr="00103C9E">
        <w:t>.2021 № ___</w:t>
      </w:r>
    </w:p>
    <w:p w:rsidR="00103C9E" w:rsidRPr="00103C9E" w:rsidRDefault="00103C9E" w:rsidP="00103C9E">
      <w:pPr>
        <w:widowControl/>
        <w:ind w:left="5670" w:firstLine="0"/>
        <w:jc w:val="center"/>
      </w:pPr>
    </w:p>
    <w:p w:rsidR="00103C9E" w:rsidRPr="00103C9E" w:rsidRDefault="00103C9E" w:rsidP="00103C9E">
      <w:pPr>
        <w:widowControl/>
        <w:ind w:left="5670" w:firstLine="0"/>
        <w:jc w:val="center"/>
      </w:pPr>
      <w:r w:rsidRPr="00103C9E">
        <w:t>«</w:t>
      </w:r>
      <w:r w:rsidR="00845002">
        <w:t>УТВЕРЖДЕН</w:t>
      </w:r>
    </w:p>
    <w:p w:rsidR="00103C9E" w:rsidRPr="00103C9E" w:rsidRDefault="00845002" w:rsidP="00103C9E">
      <w:pPr>
        <w:widowControl/>
        <w:ind w:left="5670" w:firstLine="0"/>
        <w:jc w:val="center"/>
      </w:pPr>
      <w:r>
        <w:t>приказом</w:t>
      </w:r>
      <w:r w:rsidR="00103C9E" w:rsidRPr="00103C9E">
        <w:t xml:space="preserve"> министерства промышленности, торговли и развития предпринимательства Новосибирской области</w:t>
      </w:r>
    </w:p>
    <w:p w:rsidR="00103C9E" w:rsidRPr="00103C9E" w:rsidRDefault="00103C9E" w:rsidP="00103C9E">
      <w:pPr>
        <w:widowControl/>
        <w:ind w:left="5670" w:firstLine="0"/>
        <w:jc w:val="center"/>
      </w:pPr>
      <w:r w:rsidRPr="00103C9E">
        <w:t xml:space="preserve">от </w:t>
      </w:r>
      <w:r w:rsidR="00845002">
        <w:t>29.06.2020 № 172</w:t>
      </w:r>
    </w:p>
    <w:p w:rsidR="0025103B" w:rsidRDefault="00845002" w:rsidP="00845002">
      <w:pPr>
        <w:widowControl/>
        <w:spacing w:before="240"/>
        <w:ind w:firstLine="0"/>
        <w:jc w:val="center"/>
      </w:pPr>
      <w:proofErr w:type="gramStart"/>
      <w:r>
        <w:t>Состав региональной квалификационной комиссии по вопросам оказания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 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 18.07.2011 № 223-ФЗ «О закупках товаров, работ, услуг отдельными видами юридических лиц»</w:t>
      </w:r>
      <w:proofErr w:type="gramEnd"/>
    </w:p>
    <w:p w:rsidR="00845002" w:rsidRDefault="00CF077F" w:rsidP="0048284F">
      <w:pPr>
        <w:ind w:firstLine="0"/>
        <w:rPr>
          <w:rFonts w:eastAsia="Calibri"/>
          <w:lang w:eastAsia="en-US"/>
        </w:rPr>
      </w:pPr>
      <w:r w:rsidRPr="00CF077F">
        <w:rPr>
          <w:rFonts w:eastAsia="Calibri"/>
          <w:lang w:eastAsia="en-US"/>
        </w:rPr>
        <w:t xml:space="preserve">   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10"/>
        <w:gridCol w:w="6800"/>
      </w:tblGrid>
      <w:tr w:rsidR="00845002" w:rsidTr="00D43B63">
        <w:tc>
          <w:tcPr>
            <w:tcW w:w="2802" w:type="dxa"/>
          </w:tcPr>
          <w:p w:rsidR="00845002" w:rsidRDefault="00845002" w:rsidP="00845002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Васильев </w:t>
            </w:r>
          </w:p>
          <w:p w:rsidR="00845002" w:rsidRDefault="00845002" w:rsidP="00845002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Вадим Витальевич</w:t>
            </w:r>
          </w:p>
        </w:tc>
        <w:tc>
          <w:tcPr>
            <w:tcW w:w="310" w:type="dxa"/>
          </w:tcPr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0" w:type="dxa"/>
          </w:tcPr>
          <w:p w:rsidR="00845002" w:rsidRDefault="00845002" w:rsidP="00845002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заместитель министра - </w:t>
            </w:r>
            <w:r w:rsidRPr="00B42551">
              <w:rPr>
                <w:rFonts w:eastAsia="Calibri"/>
                <w:lang w:eastAsia="en-US"/>
              </w:rPr>
              <w:t xml:space="preserve">начальник управления </w:t>
            </w:r>
            <w:r>
              <w:rPr>
                <w:rFonts w:eastAsia="Calibri"/>
                <w:lang w:eastAsia="en-US"/>
              </w:rPr>
              <w:t xml:space="preserve">промышленности и предпринимательства </w:t>
            </w:r>
            <w:r w:rsidRPr="00B42551">
              <w:rPr>
                <w:rFonts w:eastAsia="Calibri"/>
                <w:lang w:eastAsia="en-US"/>
              </w:rPr>
              <w:t>министерства промышленности, торговли и развития предпринимательства Новосибирской области</w:t>
            </w:r>
            <w:r>
              <w:rPr>
                <w:rFonts w:eastAsia="Calibri"/>
                <w:lang w:eastAsia="en-US"/>
              </w:rPr>
              <w:t>, председатель региональной квалификационной комиссии;</w:t>
            </w:r>
          </w:p>
        </w:tc>
      </w:tr>
      <w:tr w:rsidR="00845002" w:rsidTr="00D43B63">
        <w:tc>
          <w:tcPr>
            <w:tcW w:w="2802" w:type="dxa"/>
          </w:tcPr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Космынин </w:t>
            </w:r>
          </w:p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Михаил Викторович</w:t>
            </w:r>
          </w:p>
        </w:tc>
        <w:tc>
          <w:tcPr>
            <w:tcW w:w="310" w:type="dxa"/>
          </w:tcPr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</w:p>
        </w:tc>
        <w:tc>
          <w:tcPr>
            <w:tcW w:w="6800" w:type="dxa"/>
          </w:tcPr>
          <w:p w:rsidR="00845002" w:rsidRDefault="00845002" w:rsidP="00845002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автономной некоммерческой организации «Центр содействия развитию предпринимательства Новосибирской области», заместитель п</w:t>
            </w:r>
            <w:r w:rsidRPr="00B42551">
              <w:rPr>
                <w:rFonts w:eastAsia="Calibri"/>
                <w:lang w:eastAsia="en-US"/>
              </w:rPr>
              <w:t>редседател</w:t>
            </w:r>
            <w:r>
              <w:rPr>
                <w:rFonts w:eastAsia="Calibri"/>
                <w:lang w:eastAsia="en-US"/>
              </w:rPr>
              <w:t>я</w:t>
            </w:r>
            <w:r w:rsidRPr="00B42551">
              <w:rPr>
                <w:rFonts w:eastAsia="Calibri"/>
                <w:lang w:eastAsia="en-US"/>
              </w:rPr>
              <w:t xml:space="preserve"> Региональной квалификационной комиссии</w:t>
            </w:r>
            <w:r w:rsidR="000409FC">
              <w:rPr>
                <w:rFonts w:eastAsia="Calibri"/>
                <w:lang w:eastAsia="en-US"/>
              </w:rPr>
              <w:t xml:space="preserve"> (по согласованию)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845002" w:rsidTr="00D43B63">
        <w:tc>
          <w:tcPr>
            <w:tcW w:w="2802" w:type="dxa"/>
          </w:tcPr>
          <w:p w:rsidR="000409FC" w:rsidRDefault="000409FC" w:rsidP="000409F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Кохановская </w:t>
            </w:r>
          </w:p>
          <w:p w:rsidR="00845002" w:rsidRDefault="000409FC" w:rsidP="000409F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Анна Вадимовна</w:t>
            </w:r>
          </w:p>
        </w:tc>
        <w:tc>
          <w:tcPr>
            <w:tcW w:w="310" w:type="dxa"/>
          </w:tcPr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0" w:type="dxa"/>
          </w:tcPr>
          <w:p w:rsidR="00845002" w:rsidRDefault="000409FC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руководитель инжинирингового центра автономной некоммерческой организации «Центр содействия развитию предпринимательства Новосибирской области», </w:t>
            </w:r>
            <w:r w:rsidR="00845002">
              <w:rPr>
                <w:rFonts w:eastAsia="Calibri"/>
                <w:lang w:eastAsia="en-US"/>
              </w:rPr>
              <w:t xml:space="preserve">секретарь </w:t>
            </w:r>
            <w:r>
              <w:rPr>
                <w:rFonts w:eastAsia="Calibri"/>
                <w:lang w:eastAsia="en-US"/>
              </w:rPr>
              <w:t>р</w:t>
            </w:r>
            <w:r w:rsidR="00845002" w:rsidRPr="009114F7">
              <w:rPr>
                <w:rFonts w:eastAsia="Calibri"/>
                <w:lang w:eastAsia="en-US"/>
              </w:rPr>
              <w:t>егиональной квалификационной комиссии</w:t>
            </w:r>
            <w:r>
              <w:rPr>
                <w:rFonts w:eastAsia="Calibri"/>
                <w:lang w:eastAsia="en-US"/>
              </w:rPr>
              <w:t xml:space="preserve"> (по согласованию)</w:t>
            </w:r>
            <w:r w:rsidR="00845002" w:rsidRPr="009114F7">
              <w:rPr>
                <w:rFonts w:eastAsia="Calibri"/>
                <w:lang w:eastAsia="en-US"/>
              </w:rPr>
              <w:t>;</w:t>
            </w:r>
          </w:p>
        </w:tc>
      </w:tr>
      <w:tr w:rsidR="00845002" w:rsidTr="00D43B63">
        <w:tc>
          <w:tcPr>
            <w:tcW w:w="2802" w:type="dxa"/>
          </w:tcPr>
          <w:p w:rsidR="000409FC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Амосова </w:t>
            </w:r>
          </w:p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Анна Николаевна</w:t>
            </w:r>
          </w:p>
        </w:tc>
        <w:tc>
          <w:tcPr>
            <w:tcW w:w="310" w:type="dxa"/>
          </w:tcPr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0" w:type="dxa"/>
          </w:tcPr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 w:rsidRPr="00B42551">
              <w:rPr>
                <w:rFonts w:eastAsia="Calibri"/>
                <w:lang w:eastAsia="en-US"/>
              </w:rPr>
              <w:t>заместитель начальника управления - начальник отдела развития малого и среднего предпринимательства управления промышленности и предпринимательства министерства промышленности, торговли и развития предпринимательства Новосибирской области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0409FC" w:rsidTr="00D43B63">
        <w:tc>
          <w:tcPr>
            <w:tcW w:w="2802" w:type="dxa"/>
          </w:tcPr>
          <w:p w:rsidR="000409FC" w:rsidRDefault="000409FC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Деева </w:t>
            </w:r>
          </w:p>
          <w:p w:rsidR="000409FC" w:rsidRDefault="000409FC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Лариса Викторовна</w:t>
            </w:r>
          </w:p>
        </w:tc>
        <w:tc>
          <w:tcPr>
            <w:tcW w:w="310" w:type="dxa"/>
          </w:tcPr>
          <w:p w:rsidR="000409FC" w:rsidRDefault="000409FC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0" w:type="dxa"/>
          </w:tcPr>
          <w:p w:rsidR="000409FC" w:rsidRDefault="000409FC" w:rsidP="000409FC">
            <w:pPr>
              <w:ind w:firstLine="0"/>
              <w:rPr>
                <w:rFonts w:eastAsia="Calibri"/>
                <w:lang w:eastAsia="en-US"/>
              </w:rPr>
            </w:pPr>
            <w:r>
              <w:t>руководитель Центра управления проектами Сибирского отделения Российской Академии наук (по согласованию);</w:t>
            </w:r>
          </w:p>
        </w:tc>
      </w:tr>
      <w:tr w:rsidR="00845002" w:rsidTr="00D43B63">
        <w:tc>
          <w:tcPr>
            <w:tcW w:w="2802" w:type="dxa"/>
          </w:tcPr>
          <w:p w:rsidR="000409FC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Зеленцова </w:t>
            </w:r>
          </w:p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Алсу Тагировна</w:t>
            </w:r>
          </w:p>
        </w:tc>
        <w:tc>
          <w:tcPr>
            <w:tcW w:w="310" w:type="dxa"/>
          </w:tcPr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0" w:type="dxa"/>
          </w:tcPr>
          <w:p w:rsidR="00845002" w:rsidRDefault="000409FC" w:rsidP="00C83048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845002">
              <w:rPr>
                <w:rFonts w:eastAsia="Calibri"/>
                <w:lang w:eastAsia="en-US"/>
              </w:rPr>
              <w:t>уководитель центра поддержки предпринимательства Новосибирской области</w:t>
            </w:r>
            <w:r w:rsidR="00C83048">
              <w:rPr>
                <w:rFonts w:eastAsia="Calibri"/>
                <w:lang w:eastAsia="en-US"/>
              </w:rPr>
              <w:t xml:space="preserve"> автономной некоммерческой организации «Центр содействия развитию предпринимательства Новосибирской области» (по согласованию);</w:t>
            </w:r>
          </w:p>
        </w:tc>
      </w:tr>
      <w:tr w:rsidR="00845002" w:rsidTr="00D43B63">
        <w:tc>
          <w:tcPr>
            <w:tcW w:w="2802" w:type="dxa"/>
          </w:tcPr>
          <w:p w:rsidR="00C83048" w:rsidRDefault="00C83048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Иващенко </w:t>
            </w:r>
          </w:p>
          <w:p w:rsidR="00845002" w:rsidRDefault="00C83048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Алексей Валерьевич</w:t>
            </w:r>
          </w:p>
        </w:tc>
        <w:tc>
          <w:tcPr>
            <w:tcW w:w="310" w:type="dxa"/>
          </w:tcPr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</w:p>
        </w:tc>
        <w:tc>
          <w:tcPr>
            <w:tcW w:w="6800" w:type="dxa"/>
          </w:tcPr>
          <w:p w:rsidR="00845002" w:rsidRDefault="00C83048" w:rsidP="00C83048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заместитель исполнительного директора </w:t>
            </w:r>
            <w:proofErr w:type="spellStart"/>
            <w:r>
              <w:rPr>
                <w:rFonts w:eastAsia="Calibri"/>
                <w:lang w:eastAsia="en-US"/>
              </w:rPr>
              <w:t>микрокредитной</w:t>
            </w:r>
            <w:proofErr w:type="spellEnd"/>
            <w:r>
              <w:rPr>
                <w:rFonts w:eastAsia="Calibri"/>
                <w:lang w:eastAsia="en-US"/>
              </w:rPr>
              <w:t xml:space="preserve"> компании Новосибирский об</w:t>
            </w:r>
            <w:r w:rsidR="008D61B8">
              <w:rPr>
                <w:rFonts w:eastAsia="Calibri"/>
                <w:lang w:eastAsia="en-US"/>
              </w:rPr>
              <w:t>ластной фонд микрофинансирования</w:t>
            </w:r>
            <w:r>
              <w:rPr>
                <w:rFonts w:eastAsia="Calibri"/>
                <w:lang w:eastAsia="en-US"/>
              </w:rPr>
              <w:t xml:space="preserve"> субъектов малого и среднего предпринимательства (по согласованию)</w:t>
            </w:r>
            <w:r w:rsidR="00845002">
              <w:rPr>
                <w:rFonts w:eastAsia="Calibri"/>
                <w:lang w:eastAsia="en-US"/>
              </w:rPr>
              <w:t>;</w:t>
            </w:r>
          </w:p>
        </w:tc>
      </w:tr>
      <w:tr w:rsidR="00845002" w:rsidTr="00D43B63">
        <w:tc>
          <w:tcPr>
            <w:tcW w:w="2802" w:type="dxa"/>
          </w:tcPr>
          <w:p w:rsidR="00C83048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Мусиенко </w:t>
            </w:r>
          </w:p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Алина Юрьевна</w:t>
            </w:r>
          </w:p>
        </w:tc>
        <w:tc>
          <w:tcPr>
            <w:tcW w:w="310" w:type="dxa"/>
          </w:tcPr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0" w:type="dxa"/>
          </w:tcPr>
          <w:p w:rsidR="00845002" w:rsidRDefault="00C83048" w:rsidP="00C83048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</w:t>
            </w:r>
            <w:r w:rsidR="00845002">
              <w:rPr>
                <w:rFonts w:eastAsia="Calibri"/>
                <w:lang w:eastAsia="en-US"/>
              </w:rPr>
              <w:t xml:space="preserve"> центра поддержки экспорта Новосибирской области</w:t>
            </w:r>
            <w:r>
              <w:rPr>
                <w:rFonts w:eastAsia="Calibri"/>
                <w:lang w:eastAsia="en-US"/>
              </w:rPr>
              <w:t xml:space="preserve"> автономной некоммерческой организации «Центр содействия развитию предпринимательства Новосибирской области» (по согласованию);</w:t>
            </w:r>
          </w:p>
        </w:tc>
      </w:tr>
      <w:tr w:rsidR="00C83048" w:rsidTr="00D43B63">
        <w:tc>
          <w:tcPr>
            <w:tcW w:w="2802" w:type="dxa"/>
          </w:tcPr>
          <w:p w:rsidR="00C83048" w:rsidRDefault="00C83048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Павлов </w:t>
            </w:r>
          </w:p>
          <w:p w:rsidR="00C83048" w:rsidRDefault="00C83048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Евгений Евгеньевич</w:t>
            </w:r>
          </w:p>
        </w:tc>
        <w:tc>
          <w:tcPr>
            <w:tcW w:w="310" w:type="dxa"/>
          </w:tcPr>
          <w:p w:rsidR="00C83048" w:rsidRDefault="00C83048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0" w:type="dxa"/>
          </w:tcPr>
          <w:p w:rsidR="00C83048" w:rsidRDefault="00C83048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министра науки и инновационной политики Новосибирской области (по согласованию);</w:t>
            </w:r>
          </w:p>
        </w:tc>
      </w:tr>
      <w:tr w:rsidR="00845002" w:rsidTr="00D43B63">
        <w:tc>
          <w:tcPr>
            <w:tcW w:w="2802" w:type="dxa"/>
          </w:tcPr>
          <w:p w:rsidR="00C83048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Ромашев </w:t>
            </w:r>
          </w:p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Антон Сергеевич</w:t>
            </w:r>
          </w:p>
        </w:tc>
        <w:tc>
          <w:tcPr>
            <w:tcW w:w="310" w:type="dxa"/>
          </w:tcPr>
          <w:p w:rsidR="00845002" w:rsidRDefault="00845002" w:rsidP="00E8147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</w:p>
        </w:tc>
        <w:tc>
          <w:tcPr>
            <w:tcW w:w="6800" w:type="dxa"/>
          </w:tcPr>
          <w:p w:rsidR="00845002" w:rsidRDefault="00845002" w:rsidP="00C83048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Фонда развития малого и среднего предпринимательства Новосибирской области</w:t>
            </w:r>
            <w:r w:rsidR="00C83048">
              <w:rPr>
                <w:rFonts w:eastAsia="Calibri"/>
                <w:lang w:eastAsia="en-US"/>
              </w:rPr>
              <w:t xml:space="preserve"> (по согласованию).</w:t>
            </w:r>
          </w:p>
        </w:tc>
      </w:tr>
    </w:tbl>
    <w:p w:rsidR="00CF077F" w:rsidRPr="00CF077F" w:rsidRDefault="00CF077F" w:rsidP="0048284F">
      <w:pPr>
        <w:ind w:firstLine="0"/>
        <w:rPr>
          <w:rFonts w:eastAsia="Calibri"/>
          <w:lang w:eastAsia="en-US"/>
        </w:rPr>
      </w:pPr>
      <w:r w:rsidRPr="00CF077F">
        <w:rPr>
          <w:rFonts w:eastAsia="Calibri"/>
          <w:lang w:eastAsia="en-US"/>
        </w:rPr>
        <w:t xml:space="preserve">                                                                                                                           </w:t>
      </w:r>
      <w:r w:rsidR="00C83048">
        <w:rPr>
          <w:rFonts w:eastAsia="Calibri"/>
          <w:lang w:eastAsia="en-US"/>
        </w:rPr>
        <w:t>»</w:t>
      </w:r>
      <w:r w:rsidRPr="00CF077F">
        <w:rPr>
          <w:rFonts w:eastAsia="Calibri"/>
          <w:lang w:eastAsia="en-US"/>
        </w:rPr>
        <w:t xml:space="preserve">                          </w:t>
      </w:r>
    </w:p>
    <w:sectPr w:rsidR="00CF077F" w:rsidRPr="00CF077F" w:rsidSect="008F391C">
      <w:footerReference w:type="default" r:id="rId10"/>
      <w:type w:val="continuous"/>
      <w:pgSz w:w="11907" w:h="16840"/>
      <w:pgMar w:top="567" w:right="567" w:bottom="284" w:left="1418" w:header="567" w:footer="113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B1" w:rsidRDefault="00025BB1">
      <w:r>
        <w:separator/>
      </w:r>
    </w:p>
  </w:endnote>
  <w:endnote w:type="continuationSeparator" w:id="0">
    <w:p w:rsidR="00025BB1" w:rsidRDefault="0002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DF" w:rsidRDefault="009C3ADF">
    <w:pPr>
      <w:pStyle w:val="a8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B1" w:rsidRDefault="00025BB1">
      <w:r>
        <w:separator/>
      </w:r>
    </w:p>
  </w:footnote>
  <w:footnote w:type="continuationSeparator" w:id="0">
    <w:p w:rsidR="00025BB1" w:rsidRDefault="0002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F83"/>
    <w:multiLevelType w:val="hybridMultilevel"/>
    <w:tmpl w:val="BDEC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0F3A"/>
    <w:multiLevelType w:val="hybridMultilevel"/>
    <w:tmpl w:val="B9F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47AC9"/>
    <w:multiLevelType w:val="hybridMultilevel"/>
    <w:tmpl w:val="EE688D70"/>
    <w:lvl w:ilvl="0" w:tplc="29DE77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B22D1E"/>
    <w:multiLevelType w:val="hybridMultilevel"/>
    <w:tmpl w:val="9F30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F7D28"/>
    <w:multiLevelType w:val="hybridMultilevel"/>
    <w:tmpl w:val="B072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A29D5"/>
    <w:multiLevelType w:val="hybridMultilevel"/>
    <w:tmpl w:val="92ECC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4567C4"/>
    <w:multiLevelType w:val="hybridMultilevel"/>
    <w:tmpl w:val="A73C3E7C"/>
    <w:lvl w:ilvl="0" w:tplc="94C01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533D9"/>
    <w:multiLevelType w:val="hybridMultilevel"/>
    <w:tmpl w:val="640EF30C"/>
    <w:lvl w:ilvl="0" w:tplc="840A143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31F83241"/>
    <w:multiLevelType w:val="hybridMultilevel"/>
    <w:tmpl w:val="D87C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56E19"/>
    <w:multiLevelType w:val="hybridMultilevel"/>
    <w:tmpl w:val="3C920E86"/>
    <w:lvl w:ilvl="0" w:tplc="AC142E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0E71B04"/>
    <w:multiLevelType w:val="hybridMultilevel"/>
    <w:tmpl w:val="7ECE3DF0"/>
    <w:lvl w:ilvl="0" w:tplc="6FF0A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3170A20"/>
    <w:multiLevelType w:val="hybridMultilevel"/>
    <w:tmpl w:val="CE4E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C1BBB"/>
    <w:multiLevelType w:val="hybridMultilevel"/>
    <w:tmpl w:val="7ED07E48"/>
    <w:lvl w:ilvl="0" w:tplc="F1F844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AB005F2"/>
    <w:multiLevelType w:val="hybridMultilevel"/>
    <w:tmpl w:val="66B49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2398C"/>
    <w:multiLevelType w:val="hybridMultilevel"/>
    <w:tmpl w:val="ADD6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56E08"/>
    <w:multiLevelType w:val="hybridMultilevel"/>
    <w:tmpl w:val="1F58EBFA"/>
    <w:lvl w:ilvl="0" w:tplc="37E479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2CB4967"/>
    <w:multiLevelType w:val="hybridMultilevel"/>
    <w:tmpl w:val="92DE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B4B8C"/>
    <w:multiLevelType w:val="hybridMultilevel"/>
    <w:tmpl w:val="93B40990"/>
    <w:lvl w:ilvl="0" w:tplc="7592E2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657410"/>
    <w:multiLevelType w:val="hybridMultilevel"/>
    <w:tmpl w:val="2F5E7B86"/>
    <w:lvl w:ilvl="0" w:tplc="83747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5"/>
  </w:num>
  <w:num w:numId="5">
    <w:abstractNumId w:val="9"/>
  </w:num>
  <w:num w:numId="6">
    <w:abstractNumId w:val="12"/>
  </w:num>
  <w:num w:numId="7">
    <w:abstractNumId w:val="17"/>
  </w:num>
  <w:num w:numId="8">
    <w:abstractNumId w:val="0"/>
  </w:num>
  <w:num w:numId="9">
    <w:abstractNumId w:val="5"/>
  </w:num>
  <w:num w:numId="10">
    <w:abstractNumId w:val="8"/>
  </w:num>
  <w:num w:numId="11">
    <w:abstractNumId w:val="16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14"/>
  </w:num>
  <w:num w:numId="17">
    <w:abstractNumId w:val="4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432"/>
    <w:rsid w:val="00025BB1"/>
    <w:rsid w:val="000409FC"/>
    <w:rsid w:val="00053C6E"/>
    <w:rsid w:val="00061C7A"/>
    <w:rsid w:val="00064555"/>
    <w:rsid w:val="000676BD"/>
    <w:rsid w:val="000701E3"/>
    <w:rsid w:val="000D626C"/>
    <w:rsid w:val="000E23B6"/>
    <w:rsid w:val="00103C9E"/>
    <w:rsid w:val="00112E03"/>
    <w:rsid w:val="00113372"/>
    <w:rsid w:val="001160BC"/>
    <w:rsid w:val="00155AB7"/>
    <w:rsid w:val="00173D57"/>
    <w:rsid w:val="0017436E"/>
    <w:rsid w:val="001C0BF2"/>
    <w:rsid w:val="001C360A"/>
    <w:rsid w:val="001D6BFF"/>
    <w:rsid w:val="001E099B"/>
    <w:rsid w:val="001E1282"/>
    <w:rsid w:val="001E5444"/>
    <w:rsid w:val="00206D1E"/>
    <w:rsid w:val="002128DE"/>
    <w:rsid w:val="002269EF"/>
    <w:rsid w:val="00226D85"/>
    <w:rsid w:val="00227AD4"/>
    <w:rsid w:val="0025103B"/>
    <w:rsid w:val="002717AF"/>
    <w:rsid w:val="0027629A"/>
    <w:rsid w:val="00280A25"/>
    <w:rsid w:val="0029372F"/>
    <w:rsid w:val="002A445D"/>
    <w:rsid w:val="002C2773"/>
    <w:rsid w:val="002C36F6"/>
    <w:rsid w:val="002F30A7"/>
    <w:rsid w:val="00346356"/>
    <w:rsid w:val="00364529"/>
    <w:rsid w:val="003703C0"/>
    <w:rsid w:val="00386324"/>
    <w:rsid w:val="00392F47"/>
    <w:rsid w:val="00394BBF"/>
    <w:rsid w:val="00397010"/>
    <w:rsid w:val="003B30AA"/>
    <w:rsid w:val="003E3C95"/>
    <w:rsid w:val="004117DA"/>
    <w:rsid w:val="00415A7D"/>
    <w:rsid w:val="00430116"/>
    <w:rsid w:val="004331E2"/>
    <w:rsid w:val="00481867"/>
    <w:rsid w:val="0048284F"/>
    <w:rsid w:val="004A18B9"/>
    <w:rsid w:val="004A288D"/>
    <w:rsid w:val="004C40F6"/>
    <w:rsid w:val="00524274"/>
    <w:rsid w:val="00534A66"/>
    <w:rsid w:val="00565CD0"/>
    <w:rsid w:val="005841D4"/>
    <w:rsid w:val="00592327"/>
    <w:rsid w:val="00596DF2"/>
    <w:rsid w:val="005A1763"/>
    <w:rsid w:val="005A36FF"/>
    <w:rsid w:val="005F0324"/>
    <w:rsid w:val="005F0C33"/>
    <w:rsid w:val="00606889"/>
    <w:rsid w:val="00660C94"/>
    <w:rsid w:val="00665956"/>
    <w:rsid w:val="00670F31"/>
    <w:rsid w:val="00683381"/>
    <w:rsid w:val="00692AD5"/>
    <w:rsid w:val="006B3B74"/>
    <w:rsid w:val="006B60FB"/>
    <w:rsid w:val="006E5A51"/>
    <w:rsid w:val="006F3464"/>
    <w:rsid w:val="006F7A73"/>
    <w:rsid w:val="00705FBC"/>
    <w:rsid w:val="00706EF2"/>
    <w:rsid w:val="0072166B"/>
    <w:rsid w:val="007531E3"/>
    <w:rsid w:val="0076710C"/>
    <w:rsid w:val="00777F3F"/>
    <w:rsid w:val="00793369"/>
    <w:rsid w:val="00796471"/>
    <w:rsid w:val="007A4DA0"/>
    <w:rsid w:val="007B11B3"/>
    <w:rsid w:val="007D0D89"/>
    <w:rsid w:val="00804AA8"/>
    <w:rsid w:val="00834A3B"/>
    <w:rsid w:val="00844BFA"/>
    <w:rsid w:val="00845002"/>
    <w:rsid w:val="00856DA4"/>
    <w:rsid w:val="00874A06"/>
    <w:rsid w:val="00891B40"/>
    <w:rsid w:val="008D61B8"/>
    <w:rsid w:val="008E092C"/>
    <w:rsid w:val="008E0ABC"/>
    <w:rsid w:val="008F391C"/>
    <w:rsid w:val="00905C4A"/>
    <w:rsid w:val="00905FA2"/>
    <w:rsid w:val="0092690A"/>
    <w:rsid w:val="009536A7"/>
    <w:rsid w:val="009579C0"/>
    <w:rsid w:val="00995AB4"/>
    <w:rsid w:val="00997890"/>
    <w:rsid w:val="009B33AC"/>
    <w:rsid w:val="009B4734"/>
    <w:rsid w:val="009B5087"/>
    <w:rsid w:val="009B71AE"/>
    <w:rsid w:val="009C3ADF"/>
    <w:rsid w:val="009C59F5"/>
    <w:rsid w:val="009F7469"/>
    <w:rsid w:val="00A34E9A"/>
    <w:rsid w:val="00A6392E"/>
    <w:rsid w:val="00A65163"/>
    <w:rsid w:val="00A86CE5"/>
    <w:rsid w:val="00A91E1D"/>
    <w:rsid w:val="00A96B55"/>
    <w:rsid w:val="00AE0672"/>
    <w:rsid w:val="00B163FD"/>
    <w:rsid w:val="00B45BC1"/>
    <w:rsid w:val="00B56265"/>
    <w:rsid w:val="00BC3849"/>
    <w:rsid w:val="00BD4DA1"/>
    <w:rsid w:val="00BF64D5"/>
    <w:rsid w:val="00C10927"/>
    <w:rsid w:val="00C13DA7"/>
    <w:rsid w:val="00C22935"/>
    <w:rsid w:val="00C321B6"/>
    <w:rsid w:val="00C34057"/>
    <w:rsid w:val="00C54BFE"/>
    <w:rsid w:val="00C61B0E"/>
    <w:rsid w:val="00C61C69"/>
    <w:rsid w:val="00C82FCA"/>
    <w:rsid w:val="00C83048"/>
    <w:rsid w:val="00CD0399"/>
    <w:rsid w:val="00CF077F"/>
    <w:rsid w:val="00D14EB1"/>
    <w:rsid w:val="00D1503E"/>
    <w:rsid w:val="00D17C06"/>
    <w:rsid w:val="00D211FC"/>
    <w:rsid w:val="00D23331"/>
    <w:rsid w:val="00D43B63"/>
    <w:rsid w:val="00D451FD"/>
    <w:rsid w:val="00D96CD3"/>
    <w:rsid w:val="00D97BD6"/>
    <w:rsid w:val="00DE75EC"/>
    <w:rsid w:val="00DF0C8E"/>
    <w:rsid w:val="00E72FFD"/>
    <w:rsid w:val="00E849AC"/>
    <w:rsid w:val="00EA3CDC"/>
    <w:rsid w:val="00EA6B14"/>
    <w:rsid w:val="00EE64DC"/>
    <w:rsid w:val="00EF21E2"/>
    <w:rsid w:val="00F00EC4"/>
    <w:rsid w:val="00F23435"/>
    <w:rsid w:val="00F363C0"/>
    <w:rsid w:val="00F374F3"/>
    <w:rsid w:val="00F41AE0"/>
    <w:rsid w:val="00F56B40"/>
    <w:rsid w:val="00F576E2"/>
    <w:rsid w:val="00F771D6"/>
    <w:rsid w:val="00F87714"/>
    <w:rsid w:val="00FA782D"/>
    <w:rsid w:val="00FB2994"/>
    <w:rsid w:val="00FC43FC"/>
    <w:rsid w:val="00FC7DDB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47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05F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5FA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semiHidden/>
    <w:unhideWhenUsed/>
    <w:rsid w:val="001160BC"/>
    <w:pPr>
      <w:widowControl/>
      <w:autoSpaceDE/>
      <w:autoSpaceDN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1160BC"/>
    <w:rPr>
      <w:sz w:val="28"/>
      <w:szCs w:val="20"/>
    </w:rPr>
  </w:style>
  <w:style w:type="paragraph" w:styleId="ae">
    <w:name w:val="List Paragraph"/>
    <w:basedOn w:val="a"/>
    <w:uiPriority w:val="34"/>
    <w:qFormat/>
    <w:rsid w:val="001160BC"/>
    <w:pPr>
      <w:ind w:left="720"/>
      <w:contextualSpacing/>
    </w:pPr>
  </w:style>
  <w:style w:type="table" w:styleId="af">
    <w:name w:val="Table Grid"/>
    <w:basedOn w:val="a1"/>
    <w:uiPriority w:val="59"/>
    <w:rsid w:val="00DF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47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05F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5FA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semiHidden/>
    <w:unhideWhenUsed/>
    <w:rsid w:val="001160BC"/>
    <w:pPr>
      <w:widowControl/>
      <w:autoSpaceDE/>
      <w:autoSpaceDN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1160BC"/>
    <w:rPr>
      <w:sz w:val="28"/>
      <w:szCs w:val="20"/>
    </w:rPr>
  </w:style>
  <w:style w:type="paragraph" w:styleId="ae">
    <w:name w:val="List Paragraph"/>
    <w:basedOn w:val="a"/>
    <w:uiPriority w:val="34"/>
    <w:qFormat/>
    <w:rsid w:val="001160BC"/>
    <w:pPr>
      <w:ind w:left="720"/>
      <w:contextualSpacing/>
    </w:pPr>
  </w:style>
  <w:style w:type="table" w:styleId="af">
    <w:name w:val="Table Grid"/>
    <w:basedOn w:val="a1"/>
    <w:uiPriority w:val="59"/>
    <w:rsid w:val="00DF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93B418-0442-41B4-A443-A4812E73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Данилова Ирина Ураловна</cp:lastModifiedBy>
  <cp:revision>14</cp:revision>
  <cp:lastPrinted>2021-10-12T03:57:00Z</cp:lastPrinted>
  <dcterms:created xsi:type="dcterms:W3CDTF">2021-10-12T03:44:00Z</dcterms:created>
  <dcterms:modified xsi:type="dcterms:W3CDTF">2021-10-12T07:03:00Z</dcterms:modified>
</cp:coreProperties>
</file>