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57" w:rsidRDefault="00F21657" w:rsidP="00F21657">
      <w:pPr>
        <w:spacing w:after="0" w:line="300" w:lineRule="auto"/>
        <w:ind w:left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21657" w:rsidRDefault="00F21657" w:rsidP="00F21657">
      <w:pPr>
        <w:spacing w:after="0" w:line="240" w:lineRule="auto"/>
        <w:ind w:right="3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B1FA825" wp14:editId="388296DE">
            <wp:extent cx="533400" cy="638175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57" w:rsidRDefault="00F21657" w:rsidP="00F21657">
      <w:pPr>
        <w:spacing w:after="0" w:line="300" w:lineRule="auto"/>
        <w:ind w:left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21657" w:rsidRDefault="00F21657" w:rsidP="00F216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ДЕЛАМИ </w:t>
      </w:r>
    </w:p>
    <w:p w:rsidR="00F21657" w:rsidRDefault="00F21657" w:rsidP="00F216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ГУБЕРНАТОРА НОВОСИБИРСКОЙ ОБЛАСТИ </w:t>
      </w:r>
    </w:p>
    <w:p w:rsidR="00F21657" w:rsidRDefault="00F21657" w:rsidP="00F216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ПРАВИТЕЛЬСТВА НОВОСИБИРСКОЙ ОБЛАСТИ</w:t>
      </w:r>
    </w:p>
    <w:p w:rsidR="00F21657" w:rsidRDefault="00F21657" w:rsidP="00F21657">
      <w:pPr>
        <w:spacing w:after="0" w:line="300" w:lineRule="auto"/>
        <w:ind w:firstLine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21657" w:rsidRDefault="00F21657" w:rsidP="00F216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F21657" w:rsidRDefault="00F21657" w:rsidP="00F216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:rsidR="00F21657" w:rsidRDefault="00F21657" w:rsidP="00F21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внесении изменений в постановление</w:t>
      </w:r>
    </w:p>
    <w:p w:rsidR="00F21657" w:rsidRDefault="00F21657" w:rsidP="00F21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Правительства Новосибирской области от 2</w:t>
      </w:r>
      <w:r w:rsidR="009879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="009879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</w:t>
      </w:r>
      <w:r w:rsidR="009879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1</w:t>
      </w:r>
      <w:r w:rsidR="009879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0-п»</w:t>
      </w:r>
    </w:p>
    <w:p w:rsidR="00F21657" w:rsidRDefault="00F21657" w:rsidP="00F21657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1657" w:rsidRPr="009879D0" w:rsidRDefault="00F21657" w:rsidP="00987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2</w:t>
      </w:r>
      <w:r w:rsidR="009879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9879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9879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9879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0-п» (далее – проект) подготовлен в связи с необходимостью приведения постановления Правительства Новосибирской области от 2</w:t>
      </w:r>
      <w:r w:rsidR="009879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9879D0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9879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№ 1</w:t>
      </w:r>
      <w:r w:rsidR="009879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0-п «</w:t>
      </w:r>
      <w:r w:rsidR="009879D0">
        <w:rPr>
          <w:rFonts w:ascii="Times New Roman" w:hAnsi="Times New Roman" w:cs="Times New Roman"/>
          <w:sz w:val="28"/>
          <w:szCs w:val="28"/>
        </w:rPr>
        <w:t>Об утверждении Правил предоставления из областного бюджета Новосибирской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Новосибирской области на основании государственных образовательных сертификатов на дополнительн</w:t>
      </w:r>
      <w:r w:rsidR="009879D0">
        <w:rPr>
          <w:rFonts w:ascii="Times New Roman" w:hAnsi="Times New Roman" w:cs="Times New Roman"/>
          <w:sz w:val="28"/>
          <w:szCs w:val="28"/>
        </w:rPr>
        <w:t>ое профессиональное образование</w:t>
      </w:r>
      <w:r>
        <w:rPr>
          <w:rFonts w:ascii="Times New Roman" w:hAnsi="Times New Roman"/>
          <w:sz w:val="28"/>
          <w:szCs w:val="28"/>
        </w:rPr>
        <w:t>» в соответствие с действующими правовыми актами в сфере бюджетных правоотношений, в частности, в связи с принятым и вступившим в силу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F21657" w:rsidRDefault="00F21657" w:rsidP="00F21657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проекта не повлечет за собой увеличения либо уменьшения расходов областного бюджета Новосибирской области</w:t>
      </w:r>
      <w:r w:rsidR="009879D0">
        <w:rPr>
          <w:rFonts w:ascii="Times New Roman" w:hAnsi="Times New Roman"/>
          <w:sz w:val="28"/>
          <w:szCs w:val="28"/>
        </w:rPr>
        <w:t>.</w:t>
      </w:r>
    </w:p>
    <w:p w:rsidR="00F21657" w:rsidRDefault="00F21657" w:rsidP="00F21657">
      <w:pPr>
        <w:pStyle w:val="50"/>
        <w:shd w:val="clear" w:color="auto" w:fill="auto"/>
        <w:tabs>
          <w:tab w:val="left" w:pos="1498"/>
        </w:tabs>
        <w:spacing w:before="0"/>
        <w:ind w:left="1800" w:firstLine="0"/>
        <w:jc w:val="center"/>
        <w:rPr>
          <w:b/>
        </w:rPr>
      </w:pPr>
    </w:p>
    <w:p w:rsidR="00F21657" w:rsidRDefault="00F21657" w:rsidP="00F21657">
      <w:pPr>
        <w:pStyle w:val="50"/>
        <w:shd w:val="clear" w:color="auto" w:fill="auto"/>
        <w:tabs>
          <w:tab w:val="left" w:pos="1498"/>
        </w:tabs>
        <w:spacing w:before="0"/>
        <w:ind w:left="1800" w:firstLine="0"/>
        <w:jc w:val="center"/>
        <w:rPr>
          <w:b/>
        </w:rPr>
      </w:pPr>
    </w:p>
    <w:p w:rsidR="00F21657" w:rsidRDefault="00F21657" w:rsidP="00F21657">
      <w:pPr>
        <w:pStyle w:val="50"/>
        <w:shd w:val="clear" w:color="auto" w:fill="auto"/>
        <w:tabs>
          <w:tab w:val="left" w:pos="1498"/>
        </w:tabs>
        <w:spacing w:before="0"/>
        <w:ind w:left="1800" w:firstLine="0"/>
        <w:jc w:val="center"/>
        <w:rPr>
          <w:b/>
        </w:rPr>
      </w:pPr>
    </w:p>
    <w:p w:rsidR="00F21657" w:rsidRDefault="00F21657" w:rsidP="00F21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Управляющий делами                                                                                    В.Г.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Манев</w:t>
      </w:r>
      <w:proofErr w:type="spellEnd"/>
    </w:p>
    <w:p w:rsidR="00F21657" w:rsidRDefault="00F21657" w:rsidP="00F21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1657" w:rsidRDefault="00F21657" w:rsidP="00F21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1657" w:rsidRDefault="00F21657" w:rsidP="00F21657">
      <w:pPr>
        <w:tabs>
          <w:tab w:val="left" w:pos="7380"/>
        </w:tabs>
        <w:spacing w:after="0" w:line="240" w:lineRule="auto"/>
      </w:pPr>
    </w:p>
    <w:p w:rsidR="009879D0" w:rsidRDefault="009879D0" w:rsidP="00F21657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9D0" w:rsidRDefault="009879D0" w:rsidP="00F21657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9D0" w:rsidRDefault="009879D0" w:rsidP="00F21657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9D0" w:rsidRDefault="009879D0" w:rsidP="00F21657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7" w:rsidRDefault="009879D0" w:rsidP="00F21657">
      <w:pPr>
        <w:tabs>
          <w:tab w:val="left" w:pos="7380"/>
        </w:tabs>
        <w:spacing w:after="0" w:line="240" w:lineRule="auto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F2165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21657">
        <w:rPr>
          <w:rFonts w:ascii="Times New Roman" w:hAnsi="Times New Roman" w:cs="Times New Roman"/>
          <w:sz w:val="24"/>
          <w:szCs w:val="24"/>
        </w:rPr>
        <w:t xml:space="preserve"> отдела планирования, бухгалтерского учета и отчетности – </w:t>
      </w:r>
    </w:p>
    <w:p w:rsidR="00F21657" w:rsidRDefault="00F21657" w:rsidP="00F21657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главн</w:t>
      </w:r>
      <w:r w:rsidR="009879D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9879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делами </w:t>
      </w:r>
    </w:p>
    <w:p w:rsidR="00F21657" w:rsidRDefault="00F21657" w:rsidP="00F21657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Губернатора Новосибирской области и </w:t>
      </w:r>
    </w:p>
    <w:p w:rsidR="00F21657" w:rsidRDefault="00F21657" w:rsidP="00F21657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  <w:r>
        <w:t xml:space="preserve">                                                                                   </w:t>
      </w:r>
      <w:r w:rsidR="009879D0">
        <w:t xml:space="preserve"> </w:t>
      </w:r>
      <w:r>
        <w:t xml:space="preserve">  </w:t>
      </w:r>
      <w:r w:rsidR="009879D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9879D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9879D0">
        <w:rPr>
          <w:rFonts w:ascii="Times New Roman" w:hAnsi="Times New Roman" w:cs="Times New Roman"/>
        </w:rPr>
        <w:t>Чепенькова</w:t>
      </w:r>
      <w:proofErr w:type="spellEnd"/>
    </w:p>
    <w:p w:rsidR="00F21657" w:rsidRDefault="00F21657" w:rsidP="00F21657">
      <w:pPr>
        <w:tabs>
          <w:tab w:val="left" w:pos="7380"/>
        </w:tabs>
        <w:spacing w:after="0" w:line="240" w:lineRule="auto"/>
      </w:pPr>
    </w:p>
    <w:p w:rsidR="00F21657" w:rsidRDefault="00F21657" w:rsidP="00F21657">
      <w:pPr>
        <w:tabs>
          <w:tab w:val="left" w:pos="7380"/>
        </w:tabs>
        <w:spacing w:after="0" w:line="240" w:lineRule="auto"/>
      </w:pPr>
    </w:p>
    <w:p w:rsidR="00F21657" w:rsidRDefault="00F21657" w:rsidP="00F21657">
      <w:pPr>
        <w:tabs>
          <w:tab w:val="left" w:pos="7380"/>
        </w:tabs>
        <w:spacing w:after="0" w:line="240" w:lineRule="auto"/>
      </w:pPr>
    </w:p>
    <w:p w:rsidR="00F21657" w:rsidRDefault="00F21657" w:rsidP="00F21657">
      <w:pPr>
        <w:tabs>
          <w:tab w:val="left" w:pos="7380"/>
        </w:tabs>
        <w:spacing w:after="0" w:line="240" w:lineRule="auto"/>
      </w:pPr>
    </w:p>
    <w:p w:rsidR="00F21657" w:rsidRDefault="00F21657" w:rsidP="00F21657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F21657" w:rsidRDefault="00F21657" w:rsidP="00F21657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</w:p>
    <w:p w:rsidR="00F21657" w:rsidRDefault="00F21657" w:rsidP="00F21657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  <w: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Т.В. Демкова</w:t>
      </w:r>
    </w:p>
    <w:p w:rsidR="00F21657" w:rsidRDefault="00F21657" w:rsidP="00F21657"/>
    <w:p w:rsidR="00F21657" w:rsidRDefault="00F21657" w:rsidP="00F21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19C" w:rsidRDefault="003E319C"/>
    <w:sectPr w:rsidR="003E319C" w:rsidSect="00F21657">
      <w:footerReference w:type="default" r:id="rId5"/>
      <w:footerReference w:type="first" r:id="rId6"/>
      <w:pgSz w:w="11906" w:h="16838"/>
      <w:pgMar w:top="1134" w:right="567" w:bottom="1134" w:left="1418" w:header="709" w:footer="41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23586"/>
      <w:docPartObj>
        <w:docPartGallery w:val="Page Numbers (Bottom of Page)"/>
        <w:docPartUnique/>
      </w:docPartObj>
    </w:sdtPr>
    <w:sdtEndPr/>
    <w:sdtContent>
      <w:p w:rsidR="00592520" w:rsidRDefault="00DD4A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520" w:rsidRDefault="00DD4A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20" w:rsidRDefault="00DD4ACA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</w:rPr>
      <w:t>Т.В. Демкова</w:t>
    </w:r>
  </w:p>
  <w:p w:rsidR="00592520" w:rsidRDefault="00DD4ACA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</w:rPr>
      <w:t>238 69 84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57"/>
    <w:rsid w:val="003E319C"/>
    <w:rsid w:val="009879D0"/>
    <w:rsid w:val="00DD4ACA"/>
    <w:rsid w:val="00F2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9324"/>
  <w15:chartTrackingRefBased/>
  <w15:docId w15:val="{0BFCF013-F85D-4FA0-9A11-253401A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2165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1657"/>
    <w:pPr>
      <w:widowControl w:val="0"/>
      <w:shd w:val="clear" w:color="auto" w:fill="FFFFFF"/>
      <w:spacing w:before="240" w:after="0" w:line="322" w:lineRule="exact"/>
      <w:ind w:hanging="19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1657"/>
  </w:style>
  <w:style w:type="paragraph" w:styleId="a5">
    <w:name w:val="Balloon Text"/>
    <w:basedOn w:val="a"/>
    <w:link w:val="a6"/>
    <w:uiPriority w:val="99"/>
    <w:semiHidden/>
    <w:unhideWhenUsed/>
    <w:rsid w:val="00DD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Демкова Татьяна Владимировна</dc:creator>
  <cp:keywords/>
  <dc:description/>
  <cp:lastModifiedBy>Демкова Татьяна Владимировна</cp:lastModifiedBy>
  <cp:revision>2</cp:revision>
  <cp:lastPrinted>2024-06-25T10:36:00Z</cp:lastPrinted>
  <dcterms:created xsi:type="dcterms:W3CDTF">2024-06-25T05:16:00Z</dcterms:created>
  <dcterms:modified xsi:type="dcterms:W3CDTF">2024-06-27T04:46:00Z</dcterms:modified>
</cp:coreProperties>
</file>