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34" w:rsidRPr="00FD0EF9" w:rsidRDefault="003C4B34" w:rsidP="0042272E">
      <w:pPr>
        <w:widowControl w:val="0"/>
        <w:autoSpaceDE w:val="0"/>
        <w:autoSpaceDN w:val="0"/>
        <w:adjustRightInd w:val="0"/>
        <w:spacing w:after="0" w:line="240" w:lineRule="auto"/>
        <w:ind w:left="7080" w:firstLine="708"/>
        <w:outlineLvl w:val="0"/>
        <w:rPr>
          <w:rFonts w:ascii="Times New Roman" w:hAnsi="Times New Roman" w:cs="Times New Roman"/>
          <w:sz w:val="28"/>
          <w:szCs w:val="28"/>
        </w:rPr>
      </w:pPr>
      <w:bookmarkStart w:id="0" w:name="Par27"/>
      <w:bookmarkEnd w:id="0"/>
      <w:r w:rsidRPr="00FD0EF9">
        <w:rPr>
          <w:rFonts w:ascii="Times New Roman" w:hAnsi="Times New Roman" w:cs="Times New Roman"/>
          <w:sz w:val="28"/>
          <w:szCs w:val="28"/>
        </w:rPr>
        <w:t>Приложение</w:t>
      </w:r>
    </w:p>
    <w:p w:rsidR="0042272E" w:rsidRDefault="0042272E" w:rsidP="0042272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C4B34" w:rsidRPr="00FD0EF9">
        <w:rPr>
          <w:rFonts w:ascii="Times New Roman" w:hAnsi="Times New Roman" w:cs="Times New Roman"/>
          <w:sz w:val="28"/>
          <w:szCs w:val="28"/>
        </w:rPr>
        <w:t>к постановлению</w:t>
      </w:r>
      <w:r>
        <w:rPr>
          <w:rFonts w:ascii="Times New Roman" w:hAnsi="Times New Roman" w:cs="Times New Roman"/>
          <w:sz w:val="28"/>
          <w:szCs w:val="28"/>
        </w:rPr>
        <w:t xml:space="preserve"> администрации </w:t>
      </w:r>
    </w:p>
    <w:p w:rsidR="003C4B34" w:rsidRDefault="0042272E" w:rsidP="0042272E">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 xml:space="preserve">   Болотнинского района</w:t>
      </w:r>
    </w:p>
    <w:p w:rsidR="0042272E" w:rsidRPr="00FD0EF9" w:rsidRDefault="0042272E" w:rsidP="0042272E">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w:t>
      </w:r>
    </w:p>
    <w:p w:rsidR="003C4B34" w:rsidRPr="00FD0EF9" w:rsidRDefault="003C4B34">
      <w:pPr>
        <w:widowControl w:val="0"/>
        <w:autoSpaceDE w:val="0"/>
        <w:autoSpaceDN w:val="0"/>
        <w:adjustRightInd w:val="0"/>
        <w:spacing w:after="0" w:line="240" w:lineRule="auto"/>
        <w:jc w:val="right"/>
        <w:rPr>
          <w:rFonts w:ascii="Times New Roman" w:hAnsi="Times New Roman" w:cs="Times New Roman"/>
          <w:sz w:val="28"/>
          <w:szCs w:val="28"/>
        </w:rPr>
      </w:pPr>
      <w:r w:rsidRPr="00FD0EF9">
        <w:rPr>
          <w:rFonts w:ascii="Times New Roman" w:hAnsi="Times New Roman" w:cs="Times New Roman"/>
          <w:sz w:val="28"/>
          <w:szCs w:val="28"/>
        </w:rPr>
        <w:t xml:space="preserve">от </w:t>
      </w:r>
      <w:r w:rsidR="0016082A">
        <w:rPr>
          <w:rFonts w:ascii="Times New Roman" w:hAnsi="Times New Roman" w:cs="Times New Roman"/>
          <w:sz w:val="28"/>
          <w:szCs w:val="28"/>
        </w:rPr>
        <w:t>19.06.2015</w:t>
      </w:r>
      <w:r w:rsidR="0042272E">
        <w:rPr>
          <w:rFonts w:ascii="Times New Roman" w:hAnsi="Times New Roman" w:cs="Times New Roman"/>
          <w:sz w:val="28"/>
          <w:szCs w:val="28"/>
        </w:rPr>
        <w:t xml:space="preserve"> </w:t>
      </w:r>
      <w:r w:rsidRPr="00FD0EF9">
        <w:rPr>
          <w:rFonts w:ascii="Times New Roman" w:hAnsi="Times New Roman" w:cs="Times New Roman"/>
          <w:sz w:val="28"/>
          <w:szCs w:val="28"/>
        </w:rPr>
        <w:t xml:space="preserve">N </w:t>
      </w:r>
      <w:r w:rsidR="0016082A">
        <w:rPr>
          <w:rFonts w:ascii="Times New Roman" w:hAnsi="Times New Roman" w:cs="Times New Roman"/>
          <w:sz w:val="28"/>
          <w:szCs w:val="28"/>
        </w:rPr>
        <w:t>440</w:t>
      </w:r>
    </w:p>
    <w:p w:rsidR="003C4B34" w:rsidRPr="00FD0EF9"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0EF9" w:rsidRDefault="00FD0EF9" w:rsidP="00FD0EF9">
      <w:pPr>
        <w:jc w:val="center"/>
        <w:rPr>
          <w:rFonts w:ascii="Times New Roman" w:hAnsi="Times New Roman" w:cs="Times New Roman"/>
          <w:sz w:val="28"/>
          <w:szCs w:val="28"/>
        </w:rPr>
      </w:pPr>
      <w:bookmarkStart w:id="1" w:name="Par32"/>
      <w:bookmarkEnd w:id="1"/>
      <w:r w:rsidRPr="00FD0EF9">
        <w:rPr>
          <w:rFonts w:ascii="Times New Roman" w:hAnsi="Times New Roman" w:cs="Times New Roman"/>
          <w:sz w:val="28"/>
          <w:szCs w:val="28"/>
        </w:rPr>
        <w:t>Административный регламент предоставления муниципальной услуги «Выдача разрешений на установку рекламных конструкций, аннулирование таких разрешений» (дале</w:t>
      </w:r>
      <w:r w:rsidR="0016082A">
        <w:rPr>
          <w:rFonts w:ascii="Times New Roman" w:hAnsi="Times New Roman" w:cs="Times New Roman"/>
          <w:sz w:val="28"/>
          <w:szCs w:val="28"/>
        </w:rPr>
        <w:t>е – административный регламент)</w:t>
      </w:r>
    </w:p>
    <w:p w:rsidR="0016082A" w:rsidRPr="00C86776" w:rsidRDefault="0016082A" w:rsidP="0016082A">
      <w:pPr>
        <w:widowControl w:val="0"/>
        <w:autoSpaceDE w:val="0"/>
        <w:autoSpaceDN w:val="0"/>
        <w:adjustRightInd w:val="0"/>
        <w:spacing w:after="0" w:line="240" w:lineRule="auto"/>
        <w:jc w:val="center"/>
        <w:rPr>
          <w:rFonts w:ascii="Times New Roman" w:eastAsia="Calibri" w:hAnsi="Times New Roman" w:cs="Times New Roman"/>
          <w:bCs/>
          <w:i/>
          <w:sz w:val="28"/>
          <w:szCs w:val="28"/>
        </w:rPr>
      </w:pPr>
      <w:r w:rsidRPr="00C86776">
        <w:rPr>
          <w:rFonts w:ascii="Times New Roman" w:eastAsia="Calibri" w:hAnsi="Times New Roman" w:cs="Times New Roman"/>
          <w:bCs/>
          <w:i/>
          <w:sz w:val="28"/>
          <w:szCs w:val="28"/>
        </w:rPr>
        <w:t>(</w:t>
      </w:r>
      <w:r>
        <w:rPr>
          <w:rFonts w:ascii="Times New Roman" w:eastAsia="Calibri" w:hAnsi="Times New Roman" w:cs="Times New Roman"/>
          <w:bCs/>
          <w:i/>
          <w:sz w:val="28"/>
          <w:szCs w:val="28"/>
        </w:rPr>
        <w:t xml:space="preserve">с </w:t>
      </w:r>
      <w:r w:rsidRPr="00C86776">
        <w:rPr>
          <w:rFonts w:ascii="Times New Roman" w:eastAsia="Calibri" w:hAnsi="Times New Roman" w:cs="Times New Roman"/>
          <w:bCs/>
          <w:i/>
          <w:sz w:val="28"/>
          <w:szCs w:val="28"/>
        </w:rPr>
        <w:t>изменения</w:t>
      </w:r>
      <w:r>
        <w:rPr>
          <w:rFonts w:ascii="Times New Roman" w:eastAsia="Calibri" w:hAnsi="Times New Roman" w:cs="Times New Roman"/>
          <w:bCs/>
          <w:i/>
          <w:sz w:val="28"/>
          <w:szCs w:val="28"/>
        </w:rPr>
        <w:t>ми,</w:t>
      </w:r>
      <w:r w:rsidRPr="00C86776">
        <w:rPr>
          <w:rFonts w:ascii="Times New Roman" w:eastAsia="Calibri" w:hAnsi="Times New Roman" w:cs="Times New Roman"/>
          <w:bCs/>
          <w:i/>
          <w:sz w:val="28"/>
          <w:szCs w:val="28"/>
        </w:rPr>
        <w:t xml:space="preserve"> внес</w:t>
      </w:r>
      <w:r>
        <w:rPr>
          <w:rFonts w:ascii="Times New Roman" w:eastAsia="Calibri" w:hAnsi="Times New Roman" w:cs="Times New Roman"/>
          <w:bCs/>
          <w:i/>
          <w:sz w:val="28"/>
          <w:szCs w:val="28"/>
        </w:rPr>
        <w:t>енными постановлением</w:t>
      </w:r>
      <w:r w:rsidRPr="00C86776">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 xml:space="preserve">администрации Болотнинского района Новосибирской области </w:t>
      </w:r>
      <w:r w:rsidRPr="00C86776">
        <w:rPr>
          <w:rFonts w:ascii="Times New Roman" w:eastAsia="Calibri" w:hAnsi="Times New Roman" w:cs="Times New Roman"/>
          <w:bCs/>
          <w:i/>
          <w:sz w:val="28"/>
          <w:szCs w:val="28"/>
        </w:rPr>
        <w:t xml:space="preserve">от </w:t>
      </w:r>
      <w:r>
        <w:rPr>
          <w:rFonts w:ascii="Times New Roman" w:eastAsia="Calibri" w:hAnsi="Times New Roman" w:cs="Times New Roman"/>
          <w:bCs/>
          <w:i/>
          <w:sz w:val="28"/>
          <w:szCs w:val="28"/>
        </w:rPr>
        <w:t>20</w:t>
      </w:r>
      <w:r w:rsidRPr="00C86776">
        <w:rPr>
          <w:rFonts w:ascii="Times New Roman" w:eastAsia="Calibri" w:hAnsi="Times New Roman" w:cs="Times New Roman"/>
          <w:bCs/>
          <w:i/>
          <w:sz w:val="28"/>
          <w:szCs w:val="28"/>
        </w:rPr>
        <w:t>.</w:t>
      </w:r>
      <w:r>
        <w:rPr>
          <w:rFonts w:ascii="Times New Roman" w:eastAsia="Calibri" w:hAnsi="Times New Roman" w:cs="Times New Roman"/>
          <w:bCs/>
          <w:i/>
          <w:sz w:val="28"/>
          <w:szCs w:val="28"/>
        </w:rPr>
        <w:t>01</w:t>
      </w:r>
      <w:r w:rsidRPr="00C86776">
        <w:rPr>
          <w:rFonts w:ascii="Times New Roman" w:eastAsia="Calibri" w:hAnsi="Times New Roman" w:cs="Times New Roman"/>
          <w:bCs/>
          <w:i/>
          <w:sz w:val="28"/>
          <w:szCs w:val="28"/>
        </w:rPr>
        <w:t xml:space="preserve">.2016 г. № </w:t>
      </w:r>
      <w:r>
        <w:rPr>
          <w:rFonts w:ascii="Times New Roman" w:eastAsia="Calibri" w:hAnsi="Times New Roman" w:cs="Times New Roman"/>
          <w:bCs/>
          <w:i/>
          <w:sz w:val="28"/>
          <w:szCs w:val="28"/>
        </w:rPr>
        <w:t>20</w:t>
      </w:r>
      <w:r w:rsidRPr="00C86776">
        <w:rPr>
          <w:rFonts w:ascii="Times New Roman" w:eastAsia="Calibri" w:hAnsi="Times New Roman" w:cs="Times New Roman"/>
          <w:bCs/>
          <w:i/>
          <w:sz w:val="28"/>
          <w:szCs w:val="28"/>
        </w:rPr>
        <w:t>)</w:t>
      </w:r>
    </w:p>
    <w:p w:rsidR="003C4B34" w:rsidRPr="00FD0EF9" w:rsidRDefault="003C4B34">
      <w:pPr>
        <w:widowControl w:val="0"/>
        <w:autoSpaceDE w:val="0"/>
        <w:autoSpaceDN w:val="0"/>
        <w:adjustRightInd w:val="0"/>
        <w:spacing w:after="0" w:line="240" w:lineRule="auto"/>
        <w:jc w:val="center"/>
        <w:rPr>
          <w:rFonts w:ascii="Times New Roman" w:hAnsi="Times New Roman" w:cs="Times New Roman"/>
          <w:b/>
          <w:bCs/>
          <w:sz w:val="28"/>
          <w:szCs w:val="28"/>
        </w:rPr>
      </w:pPr>
    </w:p>
    <w:p w:rsidR="003C4B34" w:rsidRPr="00FD0EF9"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FD0EF9" w:rsidRDefault="003C4B3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37"/>
      <w:bookmarkEnd w:id="2"/>
      <w:r w:rsidRPr="00FD0EF9">
        <w:rPr>
          <w:rFonts w:ascii="Times New Roman" w:hAnsi="Times New Roman" w:cs="Times New Roman"/>
          <w:sz w:val="28"/>
          <w:szCs w:val="28"/>
        </w:rPr>
        <w:t>1. Общие положения</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E7516D" w:rsidRPr="00E7516D" w:rsidRDefault="003C4B34" w:rsidP="00E7516D">
      <w:pPr>
        <w:autoSpaceDE w:val="0"/>
        <w:autoSpaceDN w:val="0"/>
        <w:adjustRightInd w:val="0"/>
        <w:spacing w:line="240" w:lineRule="auto"/>
        <w:ind w:firstLine="540"/>
        <w:jc w:val="both"/>
        <w:rPr>
          <w:rFonts w:ascii="Times New Roman" w:hAnsi="Times New Roman" w:cs="Times New Roman"/>
          <w:sz w:val="28"/>
          <w:szCs w:val="28"/>
        </w:rPr>
      </w:pPr>
      <w:r w:rsidRPr="00E7516D">
        <w:rPr>
          <w:rFonts w:ascii="Times New Roman" w:hAnsi="Times New Roman" w:cs="Times New Roman"/>
          <w:sz w:val="28"/>
          <w:szCs w:val="28"/>
        </w:rPr>
        <w:t xml:space="preserve">1.1. </w:t>
      </w:r>
      <w:r w:rsidR="00E7516D" w:rsidRPr="00E7516D">
        <w:rPr>
          <w:rFonts w:ascii="Times New Roman" w:hAnsi="Times New Roman" w:cs="Times New Roman"/>
          <w:sz w:val="28"/>
          <w:szCs w:val="28"/>
        </w:rPr>
        <w:t>Административный регламент разработан на основании Федерального закона от 27.07.2010 № 210-ФЗ «Об организации предоставления государственных и муниципальных услуг», постановления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Болотнинского района от 29.06.2011 № 667 «Об утверждении Порядка разработки и утверждения административных регламентов предоставления муниципальных услуг».</w:t>
      </w:r>
    </w:p>
    <w:p w:rsidR="003C4B34" w:rsidRPr="00E7516D" w:rsidRDefault="003C4B34" w:rsidP="00E7516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7516D">
        <w:rPr>
          <w:rFonts w:ascii="Times New Roman" w:hAnsi="Times New Roman" w:cs="Times New Roman"/>
          <w:sz w:val="28"/>
          <w:szCs w:val="28"/>
        </w:rPr>
        <w:t xml:space="preserve">1.2. Административный регламент устанавливает порядок и стандарт предоставления муниципальной услуги по выдаче разрешений на установку и эксплуатацию рекламных конструкций, </w:t>
      </w:r>
      <w:r w:rsidR="00C528A7">
        <w:rPr>
          <w:rFonts w:ascii="Times New Roman" w:hAnsi="Times New Roman" w:cs="Times New Roman"/>
          <w:sz w:val="28"/>
          <w:szCs w:val="28"/>
        </w:rPr>
        <w:t>выдача решения об аннулировании разрешения на установку рекламной конструкции</w:t>
      </w:r>
      <w:r w:rsidRPr="00E7516D">
        <w:rPr>
          <w:rFonts w:ascii="Times New Roman" w:hAnsi="Times New Roman" w:cs="Times New Roman"/>
          <w:sz w:val="28"/>
          <w:szCs w:val="28"/>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мэрии города Новосибирска (далее - мэрия), предоставляющей муниципальную услугу, должностного лица мэрии либо муниципального служащего при предоставлении муниципальной услуги.</w:t>
      </w:r>
    </w:p>
    <w:p w:rsidR="003C4B34" w:rsidRPr="00E7516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7516D">
        <w:rPr>
          <w:rFonts w:ascii="Times New Roman" w:hAnsi="Times New Roman" w:cs="Times New Roman"/>
          <w:sz w:val="28"/>
          <w:szCs w:val="28"/>
        </w:rPr>
        <w:t xml:space="preserve">1.3. Муниципальная услуга предоставляется физическим лицам и юридическим лицам - владельцам рекламных конструкций и (или) собственникам недвижимого имущества, к которому присоединяются (присоединены) рекламные конструкции, лицам, обладающим правом хозяйственного ведения, оперативного управления или иным вещным правом на такое имущество, или доверительным управляющим при условии, что договор доверительного управления не </w:t>
      </w:r>
      <w:r w:rsidRPr="00E7516D">
        <w:rPr>
          <w:rFonts w:ascii="Times New Roman" w:hAnsi="Times New Roman" w:cs="Times New Roman"/>
          <w:sz w:val="28"/>
          <w:szCs w:val="28"/>
        </w:rPr>
        <w:lastRenderedPageBreak/>
        <w:t>ограничивает их в совершении таких действий с соответствующим имуществом (далее - заявитель).</w:t>
      </w:r>
    </w:p>
    <w:p w:rsidR="003C4B34" w:rsidRPr="00E7516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CA4C21" w:rsidRDefault="003C4B3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43"/>
      <w:bookmarkEnd w:id="3"/>
      <w:r w:rsidRPr="00CA4C21">
        <w:rPr>
          <w:rFonts w:ascii="Times New Roman" w:hAnsi="Times New Roman" w:cs="Times New Roman"/>
          <w:sz w:val="28"/>
          <w:szCs w:val="28"/>
        </w:rPr>
        <w:t>2. Стандарт предоставления муниципальной услуги</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C528A7"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528A7">
        <w:rPr>
          <w:rFonts w:ascii="Times New Roman" w:hAnsi="Times New Roman" w:cs="Times New Roman"/>
          <w:sz w:val="28"/>
          <w:szCs w:val="28"/>
        </w:rPr>
        <w:t xml:space="preserve">2.1. Наименование муниципальной услуги: выдача разрешений на установку и эксплуатацию рекламных конструкций (далее - разрешение), </w:t>
      </w:r>
      <w:r w:rsidR="00C528A7" w:rsidRPr="00C528A7">
        <w:rPr>
          <w:rFonts w:ascii="Times New Roman" w:hAnsi="Times New Roman" w:cs="Times New Roman"/>
          <w:sz w:val="28"/>
          <w:szCs w:val="28"/>
        </w:rPr>
        <w:t>выдача решения об аннулировании разрешения на установку рекламной конструкции</w:t>
      </w:r>
      <w:r w:rsidRPr="00C528A7">
        <w:rPr>
          <w:rFonts w:ascii="Times New Roman" w:hAnsi="Times New Roman" w:cs="Times New Roman"/>
          <w:sz w:val="28"/>
          <w:szCs w:val="28"/>
        </w:rPr>
        <w:t>.</w:t>
      </w:r>
    </w:p>
    <w:p w:rsidR="005F57AB" w:rsidRPr="005F57AB" w:rsidRDefault="003C4B34" w:rsidP="005F57AB">
      <w:pPr>
        <w:ind w:firstLine="540"/>
        <w:jc w:val="both"/>
        <w:rPr>
          <w:rFonts w:ascii="Times New Roman" w:hAnsi="Times New Roman" w:cs="Times New Roman"/>
          <w:sz w:val="28"/>
          <w:szCs w:val="28"/>
        </w:rPr>
      </w:pPr>
      <w:r w:rsidRPr="005F57AB">
        <w:rPr>
          <w:rFonts w:ascii="Times New Roman" w:hAnsi="Times New Roman" w:cs="Times New Roman"/>
          <w:sz w:val="28"/>
          <w:szCs w:val="28"/>
        </w:rPr>
        <w:t xml:space="preserve">2.2. Муниципальная услуга предоставляется от имени </w:t>
      </w:r>
      <w:r w:rsidR="00C528A7" w:rsidRPr="005F57AB">
        <w:rPr>
          <w:rFonts w:ascii="Times New Roman" w:hAnsi="Times New Roman" w:cs="Times New Roman"/>
          <w:sz w:val="28"/>
          <w:szCs w:val="28"/>
        </w:rPr>
        <w:t>администрации Болотнинского района Новосибирской области</w:t>
      </w:r>
      <w:r w:rsidR="005F57AB">
        <w:rPr>
          <w:rFonts w:ascii="Times New Roman" w:hAnsi="Times New Roman" w:cs="Times New Roman"/>
          <w:sz w:val="28"/>
          <w:szCs w:val="28"/>
        </w:rPr>
        <w:t>.</w:t>
      </w:r>
      <w:r w:rsidR="005F57AB" w:rsidRPr="005F57AB">
        <w:rPr>
          <w:rFonts w:ascii="Times New Roman" w:hAnsi="Times New Roman" w:cs="Times New Roman"/>
          <w:sz w:val="28"/>
          <w:szCs w:val="28"/>
        </w:rPr>
        <w:t xml:space="preserve"> Структурным подразделением администрации, предоставляющим муниципальную услугу является отдел строительства, жилищно-коммунального, дорожного комплекса – Управления строительства, жилищно-коммунального, дорожного комплекса и земельных отношений</w:t>
      </w:r>
      <w:r w:rsidR="005F57AB">
        <w:rPr>
          <w:rFonts w:ascii="Times New Roman" w:hAnsi="Times New Roman" w:cs="Times New Roman"/>
          <w:sz w:val="28"/>
          <w:szCs w:val="28"/>
        </w:rPr>
        <w:t xml:space="preserve"> (далее – отдел)</w:t>
      </w:r>
      <w:r w:rsidR="005F57AB" w:rsidRPr="005F57AB">
        <w:rPr>
          <w:rFonts w:ascii="Times New Roman" w:hAnsi="Times New Roman" w:cs="Times New Roman"/>
          <w:sz w:val="28"/>
          <w:szCs w:val="28"/>
        </w:rPr>
        <w:t xml:space="preserve">. </w:t>
      </w:r>
    </w:p>
    <w:p w:rsidR="003C4B34" w:rsidRPr="005F57A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F57AB">
        <w:rPr>
          <w:rFonts w:ascii="Times New Roman" w:hAnsi="Times New Roman" w:cs="Times New Roman"/>
          <w:sz w:val="28"/>
          <w:szCs w:val="28"/>
        </w:rPr>
        <w:t xml:space="preserve">2.3. Место нахождения </w:t>
      </w:r>
      <w:r w:rsidR="005F57AB" w:rsidRPr="005F57AB">
        <w:rPr>
          <w:rFonts w:ascii="Times New Roman" w:hAnsi="Times New Roman" w:cs="Times New Roman"/>
          <w:sz w:val="28"/>
          <w:szCs w:val="28"/>
        </w:rPr>
        <w:t>отдела: 633340</w:t>
      </w:r>
      <w:r w:rsidRPr="005F57AB">
        <w:rPr>
          <w:rFonts w:ascii="Times New Roman" w:hAnsi="Times New Roman" w:cs="Times New Roman"/>
          <w:sz w:val="28"/>
          <w:szCs w:val="28"/>
        </w:rPr>
        <w:t xml:space="preserve">, </w:t>
      </w:r>
      <w:r w:rsidR="005F57AB" w:rsidRPr="005F57AB">
        <w:rPr>
          <w:rFonts w:ascii="Times New Roman" w:hAnsi="Times New Roman" w:cs="Times New Roman"/>
          <w:sz w:val="28"/>
          <w:szCs w:val="28"/>
        </w:rPr>
        <w:t>Новосибирская область, г. Болотное, ул. Советская 9, кабинет № 109</w:t>
      </w:r>
      <w:r w:rsidR="005F57AB">
        <w:rPr>
          <w:rFonts w:ascii="Times New Roman" w:hAnsi="Times New Roman" w:cs="Times New Roman"/>
          <w:sz w:val="28"/>
          <w:szCs w:val="28"/>
        </w:rPr>
        <w:t>.</w:t>
      </w:r>
    </w:p>
    <w:p w:rsidR="005F57AB" w:rsidRPr="005F57AB" w:rsidRDefault="005F57AB" w:rsidP="005F57AB">
      <w:pPr>
        <w:ind w:firstLine="540"/>
        <w:jc w:val="both"/>
        <w:rPr>
          <w:rFonts w:ascii="Times New Roman" w:hAnsi="Times New Roman" w:cs="Times New Roman"/>
          <w:sz w:val="28"/>
          <w:szCs w:val="28"/>
        </w:rPr>
      </w:pPr>
      <w:r w:rsidRPr="005F57AB">
        <w:rPr>
          <w:rFonts w:ascii="Times New Roman" w:hAnsi="Times New Roman" w:cs="Times New Roman"/>
          <w:sz w:val="28"/>
          <w:szCs w:val="28"/>
        </w:rPr>
        <w:t>Часы приема посетителей:</w:t>
      </w:r>
    </w:p>
    <w:p w:rsidR="005F57AB" w:rsidRPr="005F57AB" w:rsidRDefault="005F57AB" w:rsidP="00442712">
      <w:pPr>
        <w:spacing w:after="0"/>
        <w:jc w:val="both"/>
        <w:rPr>
          <w:rFonts w:ascii="Times New Roman" w:hAnsi="Times New Roman" w:cs="Times New Roman"/>
          <w:sz w:val="28"/>
          <w:szCs w:val="28"/>
        </w:rPr>
      </w:pPr>
      <w:r w:rsidRPr="005F57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57AB">
        <w:rPr>
          <w:rFonts w:ascii="Times New Roman" w:hAnsi="Times New Roman" w:cs="Times New Roman"/>
          <w:sz w:val="28"/>
          <w:szCs w:val="28"/>
        </w:rPr>
        <w:t>Понедельник                                     с 9.00 до 15.00</w:t>
      </w:r>
    </w:p>
    <w:p w:rsidR="005F57AB" w:rsidRPr="005F57AB" w:rsidRDefault="005F57AB" w:rsidP="00442712">
      <w:pPr>
        <w:spacing w:after="0"/>
        <w:jc w:val="both"/>
        <w:rPr>
          <w:rFonts w:ascii="Times New Roman" w:hAnsi="Times New Roman" w:cs="Times New Roman"/>
          <w:sz w:val="28"/>
          <w:szCs w:val="28"/>
        </w:rPr>
      </w:pPr>
      <w:r w:rsidRPr="005F57AB">
        <w:rPr>
          <w:rFonts w:ascii="Times New Roman" w:hAnsi="Times New Roman" w:cs="Times New Roman"/>
          <w:sz w:val="28"/>
          <w:szCs w:val="28"/>
        </w:rPr>
        <w:t xml:space="preserve">         Вторник                                             с 9.00 до 15.00</w:t>
      </w:r>
    </w:p>
    <w:p w:rsidR="005F57AB" w:rsidRPr="005F57AB" w:rsidRDefault="005F57AB" w:rsidP="00442712">
      <w:pPr>
        <w:pStyle w:val="4"/>
        <w:spacing w:before="0" w:after="0"/>
        <w:rPr>
          <w:b w:val="0"/>
        </w:rPr>
      </w:pPr>
      <w:r w:rsidRPr="005F57AB">
        <w:rPr>
          <w:b w:val="0"/>
        </w:rPr>
        <w:t xml:space="preserve">        </w:t>
      </w:r>
      <w:r>
        <w:rPr>
          <w:b w:val="0"/>
        </w:rPr>
        <w:t xml:space="preserve"> </w:t>
      </w:r>
      <w:r w:rsidRPr="005F57AB">
        <w:rPr>
          <w:b w:val="0"/>
        </w:rPr>
        <w:t>Среда                                                 с 9.00 до 15.00</w:t>
      </w:r>
      <w:r w:rsidRPr="005F57AB">
        <w:rPr>
          <w:b w:val="0"/>
        </w:rPr>
        <w:tab/>
      </w:r>
    </w:p>
    <w:p w:rsidR="005F57AB" w:rsidRPr="005F57AB" w:rsidRDefault="005F57AB" w:rsidP="00442712">
      <w:pPr>
        <w:spacing w:after="0"/>
        <w:jc w:val="both"/>
        <w:rPr>
          <w:rFonts w:ascii="Times New Roman" w:hAnsi="Times New Roman" w:cs="Times New Roman"/>
          <w:sz w:val="28"/>
          <w:szCs w:val="28"/>
        </w:rPr>
      </w:pPr>
      <w:r w:rsidRPr="005F57AB">
        <w:rPr>
          <w:rFonts w:ascii="Times New Roman" w:hAnsi="Times New Roman" w:cs="Times New Roman"/>
          <w:sz w:val="28"/>
          <w:szCs w:val="28"/>
        </w:rPr>
        <w:t xml:space="preserve">         Четверг                                             </w:t>
      </w:r>
      <w:proofErr w:type="spellStart"/>
      <w:r w:rsidRPr="005F57AB">
        <w:rPr>
          <w:rFonts w:ascii="Times New Roman" w:hAnsi="Times New Roman" w:cs="Times New Roman"/>
          <w:sz w:val="28"/>
          <w:szCs w:val="28"/>
        </w:rPr>
        <w:t>неприемный</w:t>
      </w:r>
      <w:proofErr w:type="spellEnd"/>
      <w:r w:rsidRPr="005F57AB">
        <w:rPr>
          <w:rFonts w:ascii="Times New Roman" w:hAnsi="Times New Roman" w:cs="Times New Roman"/>
          <w:sz w:val="28"/>
          <w:szCs w:val="28"/>
        </w:rPr>
        <w:t xml:space="preserve"> день</w:t>
      </w:r>
    </w:p>
    <w:p w:rsidR="005F57AB" w:rsidRPr="005F57AB" w:rsidRDefault="005F57AB" w:rsidP="00442712">
      <w:pPr>
        <w:spacing w:after="0"/>
        <w:jc w:val="both"/>
        <w:rPr>
          <w:rFonts w:ascii="Times New Roman" w:hAnsi="Times New Roman" w:cs="Times New Roman"/>
          <w:sz w:val="28"/>
          <w:szCs w:val="28"/>
        </w:rPr>
      </w:pPr>
      <w:r w:rsidRPr="005F57AB">
        <w:rPr>
          <w:rFonts w:ascii="Times New Roman" w:hAnsi="Times New Roman" w:cs="Times New Roman"/>
          <w:sz w:val="28"/>
          <w:szCs w:val="28"/>
        </w:rPr>
        <w:t xml:space="preserve">         Пятница                                            </w:t>
      </w:r>
      <w:proofErr w:type="spellStart"/>
      <w:r w:rsidRPr="005F57AB">
        <w:rPr>
          <w:rFonts w:ascii="Times New Roman" w:hAnsi="Times New Roman" w:cs="Times New Roman"/>
          <w:sz w:val="28"/>
          <w:szCs w:val="28"/>
        </w:rPr>
        <w:t>неприемный</w:t>
      </w:r>
      <w:proofErr w:type="spellEnd"/>
      <w:r w:rsidRPr="005F57AB">
        <w:rPr>
          <w:rFonts w:ascii="Times New Roman" w:hAnsi="Times New Roman" w:cs="Times New Roman"/>
          <w:sz w:val="28"/>
          <w:szCs w:val="28"/>
        </w:rPr>
        <w:t xml:space="preserve"> день</w:t>
      </w:r>
    </w:p>
    <w:p w:rsidR="005F57AB" w:rsidRPr="005F57AB" w:rsidRDefault="005F57AB" w:rsidP="005F57AB">
      <w:pPr>
        <w:jc w:val="both"/>
        <w:rPr>
          <w:rFonts w:ascii="Times New Roman" w:hAnsi="Times New Roman" w:cs="Times New Roman"/>
          <w:sz w:val="28"/>
          <w:szCs w:val="28"/>
        </w:rPr>
      </w:pPr>
      <w:r>
        <w:rPr>
          <w:rFonts w:ascii="Times New Roman" w:hAnsi="Times New Roman" w:cs="Times New Roman"/>
          <w:sz w:val="28"/>
          <w:szCs w:val="28"/>
        </w:rPr>
        <w:t xml:space="preserve">        Обеденный перерыв с</w:t>
      </w:r>
      <w:r w:rsidRPr="005F57AB">
        <w:rPr>
          <w:rFonts w:ascii="Times New Roman" w:hAnsi="Times New Roman" w:cs="Times New Roman"/>
          <w:sz w:val="28"/>
          <w:szCs w:val="28"/>
        </w:rPr>
        <w:t xml:space="preserve"> 13.00 до 14.00.  Выходные дни – суббота и воскресенье.</w:t>
      </w:r>
    </w:p>
    <w:p w:rsidR="005F57AB" w:rsidRPr="005F57AB" w:rsidRDefault="005F57AB" w:rsidP="005F57AB">
      <w:pPr>
        <w:ind w:firstLine="540"/>
        <w:jc w:val="both"/>
        <w:rPr>
          <w:rFonts w:ascii="Times New Roman" w:hAnsi="Times New Roman" w:cs="Times New Roman"/>
          <w:sz w:val="28"/>
          <w:szCs w:val="28"/>
        </w:rPr>
      </w:pPr>
      <w:r w:rsidRPr="005F57AB">
        <w:rPr>
          <w:rFonts w:ascii="Times New Roman" w:hAnsi="Times New Roman" w:cs="Times New Roman"/>
          <w:sz w:val="28"/>
          <w:szCs w:val="28"/>
        </w:rPr>
        <w:t xml:space="preserve">Телефон/факс: 22-735. </w:t>
      </w:r>
    </w:p>
    <w:p w:rsidR="005F57AB" w:rsidRPr="005F57AB" w:rsidRDefault="005F57AB" w:rsidP="005F57AB">
      <w:pPr>
        <w:pStyle w:val="ConsPlusNormal"/>
        <w:ind w:firstLine="540"/>
        <w:jc w:val="both"/>
        <w:rPr>
          <w:rFonts w:ascii="Times New Roman" w:hAnsi="Times New Roman" w:cs="Times New Roman"/>
          <w:sz w:val="28"/>
          <w:szCs w:val="28"/>
        </w:rPr>
      </w:pPr>
      <w:r w:rsidRPr="005F57AB">
        <w:rPr>
          <w:rFonts w:ascii="Times New Roman" w:hAnsi="Times New Roman" w:cs="Times New Roman"/>
          <w:sz w:val="28"/>
          <w:szCs w:val="28"/>
        </w:rPr>
        <w:t xml:space="preserve">адрес интернет-сайта администрации Болотнинского района: </w:t>
      </w:r>
    </w:p>
    <w:p w:rsidR="005F57AB" w:rsidRPr="005F57AB" w:rsidRDefault="00442712" w:rsidP="005F57AB">
      <w:pPr>
        <w:pStyle w:val="ConsPlusNormal"/>
        <w:ind w:firstLine="706"/>
        <w:jc w:val="both"/>
        <w:rPr>
          <w:rFonts w:ascii="Times New Roman" w:hAnsi="Times New Roman" w:cs="Times New Roman"/>
          <w:sz w:val="28"/>
          <w:szCs w:val="28"/>
        </w:rPr>
      </w:pPr>
      <w:hyperlink r:id="rId4" w:history="1">
        <w:r w:rsidR="005F57AB" w:rsidRPr="005F57AB">
          <w:rPr>
            <w:rStyle w:val="a3"/>
            <w:rFonts w:ascii="Times New Roman" w:hAnsi="Times New Roman"/>
            <w:sz w:val="28"/>
            <w:szCs w:val="28"/>
          </w:rPr>
          <w:t>www.bolotnoe.ru</w:t>
        </w:r>
      </w:hyperlink>
      <w:r w:rsidR="005F57AB" w:rsidRPr="005F57AB">
        <w:rPr>
          <w:rFonts w:ascii="Times New Roman" w:hAnsi="Times New Roman" w:cs="Times New Roman"/>
          <w:sz w:val="28"/>
          <w:szCs w:val="28"/>
        </w:rPr>
        <w:t>;</w:t>
      </w:r>
    </w:p>
    <w:p w:rsidR="005F57AB" w:rsidRPr="005F57AB" w:rsidRDefault="005F57AB" w:rsidP="005F57AB">
      <w:pPr>
        <w:rPr>
          <w:rFonts w:ascii="Times New Roman" w:hAnsi="Times New Roman" w:cs="Times New Roman"/>
          <w:sz w:val="28"/>
          <w:szCs w:val="28"/>
        </w:rPr>
      </w:pPr>
      <w:r>
        <w:rPr>
          <w:rFonts w:ascii="Times New Roman" w:hAnsi="Times New Roman" w:cs="Times New Roman"/>
          <w:sz w:val="28"/>
          <w:szCs w:val="28"/>
        </w:rPr>
        <w:t xml:space="preserve">        </w:t>
      </w:r>
      <w:r w:rsidRPr="005F57AB">
        <w:rPr>
          <w:rFonts w:ascii="Times New Roman" w:hAnsi="Times New Roman" w:cs="Times New Roman"/>
          <w:sz w:val="28"/>
          <w:szCs w:val="28"/>
        </w:rPr>
        <w:t xml:space="preserve">адрес электронной почты: </w:t>
      </w:r>
    </w:p>
    <w:p w:rsidR="005F57AB" w:rsidRPr="005F57AB" w:rsidRDefault="005F57AB" w:rsidP="005F57AB">
      <w:pPr>
        <w:rPr>
          <w:rFonts w:ascii="Times New Roman" w:hAnsi="Times New Roman" w:cs="Times New Roman"/>
          <w:sz w:val="28"/>
          <w:szCs w:val="28"/>
        </w:rPr>
      </w:pPr>
      <w:r w:rsidRPr="005F57AB">
        <w:rPr>
          <w:rFonts w:ascii="Times New Roman" w:hAnsi="Times New Roman" w:cs="Times New Roman"/>
          <w:sz w:val="28"/>
          <w:szCs w:val="28"/>
        </w:rPr>
        <w:t xml:space="preserve">          </w:t>
      </w:r>
      <w:hyperlink r:id="rId5" w:history="1">
        <w:r w:rsidRPr="005F57AB">
          <w:rPr>
            <w:rStyle w:val="a3"/>
            <w:rFonts w:ascii="Times New Roman" w:hAnsi="Times New Roman"/>
            <w:sz w:val="28"/>
            <w:szCs w:val="28"/>
            <w:lang w:val="en-US"/>
          </w:rPr>
          <w:t>bolotnoe</w:t>
        </w:r>
        <w:r w:rsidRPr="005F57AB">
          <w:rPr>
            <w:rStyle w:val="a3"/>
            <w:rFonts w:ascii="Times New Roman" w:hAnsi="Times New Roman"/>
            <w:sz w:val="28"/>
            <w:szCs w:val="28"/>
          </w:rPr>
          <w:t>-</w:t>
        </w:r>
        <w:r w:rsidRPr="005F57AB">
          <w:rPr>
            <w:rStyle w:val="a3"/>
            <w:rFonts w:ascii="Times New Roman" w:hAnsi="Times New Roman"/>
            <w:sz w:val="28"/>
            <w:szCs w:val="28"/>
            <w:lang w:val="en-US"/>
          </w:rPr>
          <w:t>adm</w:t>
        </w:r>
        <w:r w:rsidRPr="005F57AB">
          <w:rPr>
            <w:rStyle w:val="a3"/>
            <w:rFonts w:ascii="Times New Roman" w:hAnsi="Times New Roman"/>
            <w:sz w:val="28"/>
            <w:szCs w:val="28"/>
          </w:rPr>
          <w:t>@</w:t>
        </w:r>
        <w:r w:rsidRPr="005F57AB">
          <w:rPr>
            <w:rStyle w:val="a3"/>
            <w:rFonts w:ascii="Times New Roman" w:hAnsi="Times New Roman"/>
            <w:sz w:val="28"/>
            <w:szCs w:val="28"/>
            <w:lang w:val="en-US"/>
          </w:rPr>
          <w:t>yandex</w:t>
        </w:r>
        <w:r w:rsidRPr="005F57AB">
          <w:rPr>
            <w:rStyle w:val="a3"/>
            <w:rFonts w:ascii="Times New Roman" w:hAnsi="Times New Roman"/>
            <w:sz w:val="28"/>
            <w:szCs w:val="28"/>
          </w:rPr>
          <w:t>.</w:t>
        </w:r>
        <w:r w:rsidRPr="005F57AB">
          <w:rPr>
            <w:rStyle w:val="a3"/>
            <w:rFonts w:ascii="Times New Roman" w:hAnsi="Times New Roman"/>
            <w:sz w:val="28"/>
            <w:szCs w:val="28"/>
            <w:lang w:val="en-US"/>
          </w:rPr>
          <w:t>ru</w:t>
        </w:r>
      </w:hyperlink>
      <w:r w:rsidRPr="005F57AB">
        <w:rPr>
          <w:rFonts w:ascii="Times New Roman" w:hAnsi="Times New Roman" w:cs="Times New Roman"/>
          <w:sz w:val="28"/>
          <w:szCs w:val="28"/>
        </w:rPr>
        <w:t xml:space="preserve">  или </w:t>
      </w:r>
      <w:r w:rsidRPr="005F57AB">
        <w:rPr>
          <w:rFonts w:ascii="Times New Roman" w:hAnsi="Times New Roman" w:cs="Times New Roman"/>
          <w:sz w:val="28"/>
          <w:szCs w:val="28"/>
          <w:lang w:val="en-US"/>
        </w:rPr>
        <w:t>bolotstroy</w:t>
      </w:r>
      <w:r w:rsidRPr="005F57AB">
        <w:rPr>
          <w:rFonts w:ascii="Times New Roman" w:hAnsi="Times New Roman" w:cs="Times New Roman"/>
          <w:sz w:val="28"/>
          <w:szCs w:val="28"/>
        </w:rPr>
        <w:t>@</w:t>
      </w:r>
      <w:r w:rsidRPr="005F57AB">
        <w:rPr>
          <w:rFonts w:ascii="Times New Roman" w:hAnsi="Times New Roman" w:cs="Times New Roman"/>
          <w:sz w:val="28"/>
          <w:szCs w:val="28"/>
          <w:lang w:val="en-US"/>
        </w:rPr>
        <w:t>mail</w:t>
      </w:r>
      <w:r w:rsidRPr="005F57AB">
        <w:rPr>
          <w:rFonts w:ascii="Times New Roman" w:hAnsi="Times New Roman" w:cs="Times New Roman"/>
          <w:sz w:val="28"/>
          <w:szCs w:val="28"/>
        </w:rPr>
        <w:t>.</w:t>
      </w:r>
      <w:r w:rsidRPr="005F57AB">
        <w:rPr>
          <w:rFonts w:ascii="Times New Roman" w:hAnsi="Times New Roman" w:cs="Times New Roman"/>
          <w:sz w:val="28"/>
          <w:szCs w:val="28"/>
          <w:lang w:val="en-US"/>
        </w:rPr>
        <w:t>ru</w:t>
      </w:r>
      <w:r w:rsidRPr="005F57AB">
        <w:rPr>
          <w:rFonts w:ascii="Times New Roman" w:hAnsi="Times New Roman" w:cs="Times New Roman"/>
          <w:sz w:val="28"/>
          <w:szCs w:val="28"/>
        </w:rPr>
        <w:t xml:space="preserve">           </w:t>
      </w:r>
    </w:p>
    <w:p w:rsidR="005F57AB" w:rsidRDefault="003C4B34" w:rsidP="00442712">
      <w:pPr>
        <w:ind w:firstLine="540"/>
        <w:jc w:val="both"/>
        <w:rPr>
          <w:rFonts w:ascii="Times New Roman" w:hAnsi="Times New Roman" w:cs="Times New Roman"/>
          <w:sz w:val="28"/>
          <w:szCs w:val="28"/>
        </w:rPr>
      </w:pPr>
      <w:r w:rsidRPr="005F57AB">
        <w:rPr>
          <w:rFonts w:ascii="Times New Roman" w:hAnsi="Times New Roman" w:cs="Times New Roman"/>
          <w:sz w:val="28"/>
          <w:szCs w:val="28"/>
        </w:rPr>
        <w:t xml:space="preserve">2.4. Результатом предоставления муниципальной услуги является выдача (направление) разрешения, </w:t>
      </w:r>
      <w:r w:rsidR="005F57AB" w:rsidRPr="005F57AB">
        <w:rPr>
          <w:rFonts w:ascii="Times New Roman" w:hAnsi="Times New Roman" w:cs="Times New Roman"/>
          <w:sz w:val="28"/>
          <w:szCs w:val="28"/>
        </w:rPr>
        <w:t>выдача решения об аннулировании разрешения на установку рекламной конструкции</w:t>
      </w:r>
      <w:r w:rsidR="005F57AB">
        <w:rPr>
          <w:rFonts w:ascii="Times New Roman" w:hAnsi="Times New Roman" w:cs="Times New Roman"/>
          <w:sz w:val="28"/>
          <w:szCs w:val="28"/>
        </w:rPr>
        <w:t>.</w:t>
      </w:r>
    </w:p>
    <w:p w:rsidR="003C4B34" w:rsidRPr="00FD0EF9" w:rsidRDefault="003C4B34" w:rsidP="00442712">
      <w:pPr>
        <w:ind w:firstLine="540"/>
        <w:jc w:val="both"/>
        <w:rPr>
          <w:rFonts w:ascii="Times New Roman" w:hAnsi="Times New Roman" w:cs="Times New Roman"/>
          <w:sz w:val="28"/>
          <w:szCs w:val="28"/>
        </w:rPr>
      </w:pPr>
      <w:r w:rsidRPr="00FD0EF9">
        <w:rPr>
          <w:rFonts w:ascii="Times New Roman" w:hAnsi="Times New Roman" w:cs="Times New Roman"/>
          <w:sz w:val="28"/>
          <w:szCs w:val="28"/>
        </w:rPr>
        <w:t xml:space="preserve">В предоставлении муниципальной услуги отказывается по основаниям, предусмотренным </w:t>
      </w:r>
      <w:hyperlink w:anchor="Par113" w:history="1">
        <w:r w:rsidRPr="00FD0EF9">
          <w:rPr>
            <w:rFonts w:ascii="Times New Roman" w:hAnsi="Times New Roman" w:cs="Times New Roman"/>
            <w:sz w:val="28"/>
            <w:szCs w:val="28"/>
          </w:rPr>
          <w:t>пунктом 2.12</w:t>
        </w:r>
      </w:hyperlink>
      <w:r w:rsidRPr="00FD0EF9">
        <w:rPr>
          <w:rFonts w:ascii="Times New Roman" w:hAnsi="Times New Roman" w:cs="Times New Roman"/>
          <w:sz w:val="28"/>
          <w:szCs w:val="28"/>
        </w:rPr>
        <w:t>.</w:t>
      </w:r>
    </w:p>
    <w:p w:rsidR="003C4B34" w:rsidRPr="00293D7C"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305" w:history="1">
        <w:r w:rsidR="003C4B34" w:rsidRPr="00293D7C">
          <w:rPr>
            <w:rFonts w:ascii="Times New Roman" w:hAnsi="Times New Roman" w:cs="Times New Roman"/>
            <w:color w:val="0000FF"/>
            <w:sz w:val="28"/>
            <w:szCs w:val="28"/>
          </w:rPr>
          <w:t>Разрешение</w:t>
        </w:r>
      </w:hyperlink>
      <w:r w:rsidR="00641BEC" w:rsidRPr="00293D7C">
        <w:rPr>
          <w:rFonts w:ascii="Times New Roman" w:hAnsi="Times New Roman" w:cs="Times New Roman"/>
          <w:sz w:val="28"/>
          <w:szCs w:val="28"/>
        </w:rPr>
        <w:t xml:space="preserve"> оформляется по форме в соответствии с </w:t>
      </w:r>
      <w:r w:rsidR="003C4B34" w:rsidRPr="00293D7C">
        <w:rPr>
          <w:rFonts w:ascii="Times New Roman" w:hAnsi="Times New Roman" w:cs="Times New Roman"/>
          <w:sz w:val="28"/>
          <w:szCs w:val="28"/>
        </w:rPr>
        <w:t>приложение</w:t>
      </w:r>
      <w:r w:rsidR="00641BEC" w:rsidRPr="00293D7C">
        <w:rPr>
          <w:rFonts w:ascii="Times New Roman" w:hAnsi="Times New Roman" w:cs="Times New Roman"/>
          <w:sz w:val="28"/>
          <w:szCs w:val="28"/>
        </w:rPr>
        <w:t>м 1 к настоящему регламенту.</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 xml:space="preserve">Отказ в предоставлении муниципальной услуги по выдаче разрешения оформляется </w:t>
      </w:r>
      <w:hyperlink w:anchor="Par351" w:history="1">
        <w:r w:rsidRPr="00293D7C">
          <w:rPr>
            <w:rFonts w:ascii="Times New Roman" w:hAnsi="Times New Roman" w:cs="Times New Roman"/>
            <w:color w:val="0000FF"/>
            <w:sz w:val="28"/>
            <w:szCs w:val="28"/>
          </w:rPr>
          <w:t>уведомлением</w:t>
        </w:r>
      </w:hyperlink>
      <w:r w:rsidRPr="00293D7C">
        <w:rPr>
          <w:rFonts w:ascii="Times New Roman" w:hAnsi="Times New Roman" w:cs="Times New Roman"/>
          <w:sz w:val="28"/>
          <w:szCs w:val="28"/>
        </w:rPr>
        <w:t xml:space="preserve"> об отказе в выдаче разрешения по образцу (приложение 2) (далее - уведомление об отказе) с указанием оснований отказа.</w:t>
      </w:r>
    </w:p>
    <w:p w:rsidR="003C4B34" w:rsidRPr="00293D7C"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398" w:history="1">
        <w:r w:rsidR="003C4B34" w:rsidRPr="00293D7C">
          <w:rPr>
            <w:rFonts w:ascii="Times New Roman" w:hAnsi="Times New Roman" w:cs="Times New Roman"/>
            <w:color w:val="0000FF"/>
            <w:sz w:val="28"/>
            <w:szCs w:val="28"/>
          </w:rPr>
          <w:t>Уведомление</w:t>
        </w:r>
      </w:hyperlink>
      <w:r w:rsidR="003C4B34" w:rsidRPr="00293D7C">
        <w:rPr>
          <w:rFonts w:ascii="Times New Roman" w:hAnsi="Times New Roman" w:cs="Times New Roman"/>
          <w:sz w:val="28"/>
          <w:szCs w:val="28"/>
        </w:rPr>
        <w:t xml:space="preserve"> об аннулировании разрешения оформляется по образцу (приложение 3).</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2.5. Срок предоставления муниципальной услуги.</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lastRenderedPageBreak/>
        <w:t>2.5.1. Срок предоставления муниципальной услуги по выдаче разрешения составляет не более двух месяцев со дня приема от заявителя документов, необходимых для предоставления муниципальной услуги.</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2.5.2. Срок предоставления муниципальной услуги по аннулированию разрешения составляет не более месяца со дня направления:</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владельцем рекламной конструкции уведомления в письменной форме о своем отказе от дальнейшего использования разрешения;</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2.6. Основания для приостановления предоставления муниципальной услуги отсутствуют.</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2.7. Предоставление муниципальной услуги осуществляется в соответствии с:</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 xml:space="preserve">Федеральным </w:t>
      </w:r>
      <w:hyperlink r:id="rId6" w:history="1">
        <w:r w:rsidRPr="00293D7C">
          <w:rPr>
            <w:rFonts w:ascii="Times New Roman" w:hAnsi="Times New Roman" w:cs="Times New Roman"/>
            <w:sz w:val="28"/>
            <w:szCs w:val="28"/>
          </w:rPr>
          <w:t>законом</w:t>
        </w:r>
      </w:hyperlink>
      <w:r w:rsidRPr="00293D7C">
        <w:rPr>
          <w:rFonts w:ascii="Times New Roman" w:hAnsi="Times New Roman" w:cs="Times New Roman"/>
          <w:sz w:val="28"/>
          <w:szCs w:val="28"/>
        </w:rPr>
        <w:t xml:space="preserve"> от 13.03.2006 N 38-ФЗ "О рекламе" ("Российская газета", 2006, N 51);</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 xml:space="preserve">Федеральным </w:t>
      </w:r>
      <w:hyperlink r:id="rId7" w:history="1">
        <w:r w:rsidRPr="00293D7C">
          <w:rPr>
            <w:rFonts w:ascii="Times New Roman" w:hAnsi="Times New Roman" w:cs="Times New Roman"/>
            <w:sz w:val="28"/>
            <w:szCs w:val="28"/>
          </w:rPr>
          <w:t>законом</w:t>
        </w:r>
      </w:hyperlink>
      <w:r w:rsidRPr="00293D7C">
        <w:rPr>
          <w:rFonts w:ascii="Times New Roman" w:hAnsi="Times New Roman" w:cs="Times New Roman"/>
          <w:sz w:val="28"/>
          <w:szCs w:val="28"/>
        </w:rPr>
        <w:t xml:space="preserve"> от 27.07.2006 N 152-ФЗ "О персональных данных" ("Российская газета", 2006, N 165);</w:t>
      </w:r>
    </w:p>
    <w:p w:rsidR="003C4B34" w:rsidRPr="00293D7C"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8" w:history="1">
        <w:r w:rsidR="003C4B34" w:rsidRPr="00293D7C">
          <w:rPr>
            <w:rFonts w:ascii="Times New Roman" w:hAnsi="Times New Roman" w:cs="Times New Roman"/>
            <w:sz w:val="28"/>
            <w:szCs w:val="28"/>
          </w:rPr>
          <w:t>постановлением</w:t>
        </w:r>
      </w:hyperlink>
      <w:r w:rsidR="003C4B34" w:rsidRPr="00293D7C">
        <w:rPr>
          <w:rFonts w:ascii="Times New Roman" w:hAnsi="Times New Roman" w:cs="Times New Roman"/>
          <w:sz w:val="28"/>
          <w:szCs w:val="28"/>
        </w:rPr>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3C4B34" w:rsidRPr="00293D7C"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9" w:history="1">
        <w:r w:rsidR="003C4B34" w:rsidRPr="00293D7C">
          <w:rPr>
            <w:rFonts w:ascii="Times New Roman" w:hAnsi="Times New Roman" w:cs="Times New Roman"/>
            <w:sz w:val="28"/>
            <w:szCs w:val="28"/>
          </w:rPr>
          <w:t>постановлением</w:t>
        </w:r>
      </w:hyperlink>
      <w:r w:rsidR="003C4B34" w:rsidRPr="00293D7C">
        <w:rPr>
          <w:rFonts w:ascii="Times New Roman" w:hAnsi="Times New Roman" w:cs="Times New Roman"/>
          <w:sz w:val="28"/>
          <w:szCs w:val="28"/>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293D7C" w:rsidRPr="00293D7C" w:rsidRDefault="00293D7C" w:rsidP="00293D7C">
      <w:pPr>
        <w:autoSpaceDE w:val="0"/>
        <w:autoSpaceDN w:val="0"/>
        <w:adjustRightInd w:val="0"/>
        <w:spacing w:line="240" w:lineRule="auto"/>
        <w:ind w:firstLine="540"/>
        <w:jc w:val="both"/>
        <w:rPr>
          <w:rFonts w:ascii="Times New Roman" w:hAnsi="Times New Roman" w:cs="Times New Roman"/>
          <w:sz w:val="28"/>
          <w:szCs w:val="28"/>
        </w:rPr>
      </w:pPr>
      <w:bookmarkStart w:id="4" w:name="Par79"/>
      <w:bookmarkEnd w:id="4"/>
      <w:r w:rsidRPr="00293D7C">
        <w:rPr>
          <w:rFonts w:ascii="Times New Roman" w:hAnsi="Times New Roman" w:cs="Times New Roman"/>
          <w:sz w:val="28"/>
          <w:szCs w:val="28"/>
        </w:rPr>
        <w:t>постановлением администрации Болотнинского района от 29.06.2011 № 667 «Об утверждении Порядка разработки и утверждения административных регламентов предоставления муниципальных услуг».</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2.8. Перечень документов, необходимых для предоставления муниципальной услуги.</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2.8.1. Для предоставления муниципальной услуги по выдаче разрешения заявитель представляет в комитет:</w:t>
      </w:r>
    </w:p>
    <w:p w:rsidR="003C4B34" w:rsidRPr="00293D7C"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42" w:history="1">
        <w:r w:rsidR="003C4B34" w:rsidRPr="00293D7C">
          <w:rPr>
            <w:rFonts w:ascii="Times New Roman" w:hAnsi="Times New Roman" w:cs="Times New Roman"/>
            <w:color w:val="0000FF"/>
            <w:sz w:val="28"/>
            <w:szCs w:val="28"/>
          </w:rPr>
          <w:t>заявление</w:t>
        </w:r>
      </w:hyperlink>
      <w:r w:rsidR="003C4B34" w:rsidRPr="00293D7C">
        <w:rPr>
          <w:rFonts w:ascii="Times New Roman" w:hAnsi="Times New Roman" w:cs="Times New Roman"/>
          <w:sz w:val="28"/>
          <w:szCs w:val="28"/>
        </w:rPr>
        <w:t xml:space="preserve"> о выдаче разрешения (далее - заявление) по образцу (приложение 4);</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82"/>
      <w:bookmarkEnd w:id="5"/>
      <w:r w:rsidRPr="00293D7C">
        <w:rPr>
          <w:rFonts w:ascii="Times New Roman" w:hAnsi="Times New Roman" w:cs="Times New Roman"/>
          <w:sz w:val="28"/>
          <w:szCs w:val="28"/>
        </w:rPr>
        <w:t>документ, удостоверяющий личность заявителя (представителя заявителя);</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3D7C">
        <w:rPr>
          <w:rFonts w:ascii="Times New Roman" w:hAnsi="Times New Roman"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3C4B34" w:rsidRPr="00293D7C"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84"/>
      <w:bookmarkEnd w:id="6"/>
      <w:r w:rsidRPr="00293D7C">
        <w:rPr>
          <w:rFonts w:ascii="Times New Roman" w:hAnsi="Times New Roman" w:cs="Times New Roman"/>
          <w:sz w:val="28"/>
          <w:szCs w:val="28"/>
        </w:rPr>
        <w:t xml:space="preserve">подтверждение в письменной форме согласия собственника или иного указанного в </w:t>
      </w:r>
      <w:hyperlink r:id="rId10" w:history="1">
        <w:r w:rsidRPr="00293D7C">
          <w:rPr>
            <w:rFonts w:ascii="Times New Roman" w:hAnsi="Times New Roman" w:cs="Times New Roman"/>
            <w:color w:val="0000FF"/>
            <w:sz w:val="28"/>
            <w:szCs w:val="28"/>
          </w:rPr>
          <w:t>частях 5</w:t>
        </w:r>
      </w:hyperlink>
      <w:r w:rsidRPr="00293D7C">
        <w:rPr>
          <w:rFonts w:ascii="Times New Roman" w:hAnsi="Times New Roman" w:cs="Times New Roman"/>
          <w:sz w:val="28"/>
          <w:szCs w:val="28"/>
        </w:rPr>
        <w:t xml:space="preserve">, </w:t>
      </w:r>
      <w:hyperlink r:id="rId11" w:history="1">
        <w:r w:rsidRPr="00293D7C">
          <w:rPr>
            <w:rFonts w:ascii="Times New Roman" w:hAnsi="Times New Roman" w:cs="Times New Roman"/>
            <w:color w:val="0000FF"/>
            <w:sz w:val="28"/>
            <w:szCs w:val="28"/>
          </w:rPr>
          <w:t>6</w:t>
        </w:r>
      </w:hyperlink>
      <w:r w:rsidRPr="00293D7C">
        <w:rPr>
          <w:rFonts w:ascii="Times New Roman" w:hAnsi="Times New Roman" w:cs="Times New Roman"/>
          <w:sz w:val="28"/>
          <w:szCs w:val="28"/>
        </w:rPr>
        <w:t xml:space="preserve">, </w:t>
      </w:r>
      <w:hyperlink r:id="rId12" w:history="1">
        <w:r w:rsidRPr="00293D7C">
          <w:rPr>
            <w:rFonts w:ascii="Times New Roman" w:hAnsi="Times New Roman" w:cs="Times New Roman"/>
            <w:color w:val="0000FF"/>
            <w:sz w:val="28"/>
            <w:szCs w:val="28"/>
          </w:rPr>
          <w:t>7 статьи 19</w:t>
        </w:r>
      </w:hyperlink>
      <w:r w:rsidRPr="00293D7C">
        <w:rPr>
          <w:rFonts w:ascii="Times New Roman" w:hAnsi="Times New Roman" w:cs="Times New Roman"/>
          <w:sz w:val="28"/>
          <w:szCs w:val="28"/>
        </w:rPr>
        <w:t xml:space="preserve"> Федерального закона от 13.03.2006 N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w:t>
      </w:r>
      <w:r w:rsidRPr="00293D7C">
        <w:rPr>
          <w:rFonts w:ascii="Times New Roman" w:hAnsi="Times New Roman" w:cs="Times New Roman"/>
          <w:sz w:val="28"/>
          <w:szCs w:val="28"/>
        </w:rPr>
        <w:lastRenderedPageBreak/>
        <w:t>многоквартирном доме, за исключением случаев, если соответствующее недвижимое имущество находится в государственной или муниципальной собственности;</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85"/>
      <w:bookmarkEnd w:id="7"/>
      <w:proofErr w:type="gramStart"/>
      <w:r w:rsidRPr="00BA68E0">
        <w:rPr>
          <w:rFonts w:ascii="Times New Roman" w:hAnsi="Times New Roman" w:cs="Times New Roman"/>
          <w:sz w:val="28"/>
          <w:szCs w:val="28"/>
        </w:rPr>
        <w:t>правоустанавливающие</w:t>
      </w:r>
      <w:proofErr w:type="gramEnd"/>
      <w:r w:rsidRPr="00BA68E0">
        <w:rPr>
          <w:rFonts w:ascii="Times New Roman" w:hAnsi="Times New Roman" w:cs="Times New Roman"/>
          <w:sz w:val="28"/>
          <w:szCs w:val="28"/>
        </w:rPr>
        <w:t xml:space="preserve"> документы на недвижимое имущество, к которому предполагается присоединить рекламную конструкцию, подтверждающие, что заявитель или давшее согласие на присоединение к недвижимому имуществу рекламной конструкции иное лицо является собственником или иным законным владельцем этого имущества (в случае если права на указанное недвижимое имущество не зарегистрированы в Едином государственном реестре прав на недвижимое имущество и сделок с ним);</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 w:name="Par86"/>
      <w:bookmarkEnd w:id="8"/>
      <w:r w:rsidRPr="00BA68E0">
        <w:rPr>
          <w:rFonts w:ascii="Times New Roman" w:hAnsi="Times New Roman" w:cs="Times New Roman"/>
          <w:sz w:val="28"/>
          <w:szCs w:val="28"/>
        </w:rPr>
        <w:t>фотомонтаж рекламной конструкции в предполагаемом месте размещения;</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68E0">
        <w:rPr>
          <w:rFonts w:ascii="Times New Roman" w:hAnsi="Times New Roman" w:cs="Times New Roman"/>
          <w:sz w:val="28"/>
          <w:szCs w:val="28"/>
        </w:rPr>
        <w:t>эскиз информационного поля с указанием размеров;</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88"/>
      <w:bookmarkEnd w:id="9"/>
      <w:proofErr w:type="gramStart"/>
      <w:r w:rsidRPr="00BA68E0">
        <w:rPr>
          <w:rFonts w:ascii="Times New Roman" w:hAnsi="Times New Roman" w:cs="Times New Roman"/>
          <w:sz w:val="28"/>
          <w:szCs w:val="28"/>
        </w:rPr>
        <w:t>план</w:t>
      </w:r>
      <w:proofErr w:type="gramEnd"/>
      <w:r w:rsidRPr="00BA68E0">
        <w:rPr>
          <w:rFonts w:ascii="Times New Roman" w:hAnsi="Times New Roman" w:cs="Times New Roman"/>
          <w:sz w:val="28"/>
          <w:szCs w:val="28"/>
        </w:rPr>
        <w:t xml:space="preserve"> размещения рекламной конструкции с привязкой на местности с указанием расстояния до других рядом стоящих объектов (знаков дорожного движения, зданий, сооружений и других объектов) на расстоянии 100 м до и после объекта (для отдельно стоящих рекламных конструкций), с указанием расстояния до размещенных рекламных конструкций на отдельном конструктивном элементе здания, строения, сооружения (для рекламных конструкций, размещаемых на зданиях, строениях, сооружениях);</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89"/>
      <w:bookmarkEnd w:id="10"/>
      <w:proofErr w:type="spellStart"/>
      <w:r w:rsidRPr="00BA68E0">
        <w:rPr>
          <w:rFonts w:ascii="Times New Roman" w:hAnsi="Times New Roman" w:cs="Times New Roman"/>
          <w:sz w:val="28"/>
          <w:szCs w:val="28"/>
        </w:rPr>
        <w:t>топооснова</w:t>
      </w:r>
      <w:proofErr w:type="spellEnd"/>
      <w:r w:rsidRPr="00BA68E0">
        <w:rPr>
          <w:rFonts w:ascii="Times New Roman" w:hAnsi="Times New Roman" w:cs="Times New Roman"/>
          <w:sz w:val="28"/>
          <w:szCs w:val="28"/>
        </w:rPr>
        <w:t xml:space="preserve"> в масштабе 1:500, на которой указывается место размещения рекламной конструкции (для отдельно стоящих рекламных конструкций).</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68E0">
        <w:rPr>
          <w:rFonts w:ascii="Times New Roman" w:hAnsi="Times New Roman" w:cs="Times New Roman"/>
          <w:sz w:val="28"/>
          <w:szCs w:val="28"/>
        </w:rPr>
        <w:t xml:space="preserve">Документы, предусмотренные </w:t>
      </w:r>
      <w:hyperlink w:anchor="Par84" w:history="1">
        <w:r w:rsidRPr="00BA68E0">
          <w:rPr>
            <w:rFonts w:ascii="Times New Roman" w:hAnsi="Times New Roman" w:cs="Times New Roman"/>
            <w:color w:val="0000FF"/>
            <w:sz w:val="28"/>
            <w:szCs w:val="28"/>
          </w:rPr>
          <w:t>абзацем пятым</w:t>
        </w:r>
      </w:hyperlink>
      <w:r w:rsidRPr="00BA68E0">
        <w:rPr>
          <w:rFonts w:ascii="Times New Roman" w:hAnsi="Times New Roman" w:cs="Times New Roman"/>
          <w:sz w:val="28"/>
          <w:szCs w:val="28"/>
        </w:rPr>
        <w:t xml:space="preserve"> настоящего подпункта, не представляются при подаче заявления на выдачу разрешения с использованием имущества, находящегося в муниципальной собственности </w:t>
      </w:r>
      <w:r w:rsidR="00BA68E0" w:rsidRPr="00D22D46">
        <w:rPr>
          <w:rFonts w:ascii="Times New Roman" w:hAnsi="Times New Roman" w:cs="Times New Roman"/>
          <w:sz w:val="28"/>
          <w:szCs w:val="28"/>
        </w:rPr>
        <w:t>Болотнинского района Новосибирской области</w:t>
      </w:r>
      <w:r w:rsidRPr="00BA68E0">
        <w:rPr>
          <w:rFonts w:ascii="Times New Roman" w:hAnsi="Times New Roman" w:cs="Times New Roman"/>
          <w:sz w:val="28"/>
          <w:szCs w:val="28"/>
        </w:rPr>
        <w:t xml:space="preserve"> и не закрепленного собственником за другим лицом на праве хозяйственного ведения, праве оперативного управления или ином вещном праве.</w:t>
      </w:r>
    </w:p>
    <w:p w:rsidR="003C4B34" w:rsidRPr="00D22D46"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D46">
        <w:rPr>
          <w:rFonts w:ascii="Times New Roman" w:hAnsi="Times New Roman" w:cs="Times New Roman"/>
          <w:sz w:val="28"/>
          <w:szCs w:val="28"/>
        </w:rPr>
        <w:t xml:space="preserve">2.8.2. Документы, указанные в </w:t>
      </w:r>
      <w:hyperlink w:anchor="Par86" w:history="1">
        <w:r w:rsidRPr="00D22D46">
          <w:rPr>
            <w:rFonts w:ascii="Times New Roman" w:hAnsi="Times New Roman" w:cs="Times New Roman"/>
            <w:sz w:val="28"/>
            <w:szCs w:val="28"/>
          </w:rPr>
          <w:t>абзацах седьмом</w:t>
        </w:r>
      </w:hyperlink>
      <w:r w:rsidRPr="00D22D46">
        <w:rPr>
          <w:rFonts w:ascii="Times New Roman" w:hAnsi="Times New Roman" w:cs="Times New Roman"/>
          <w:sz w:val="28"/>
          <w:szCs w:val="28"/>
        </w:rPr>
        <w:t xml:space="preserve">, </w:t>
      </w:r>
      <w:hyperlink w:anchor="Par89" w:history="1">
        <w:r w:rsidRPr="00D22D46">
          <w:rPr>
            <w:rFonts w:ascii="Times New Roman" w:hAnsi="Times New Roman" w:cs="Times New Roman"/>
            <w:sz w:val="28"/>
            <w:szCs w:val="28"/>
          </w:rPr>
          <w:t>десятом подпункта 2.8.1</w:t>
        </w:r>
      </w:hyperlink>
      <w:r w:rsidRPr="00D22D46">
        <w:rPr>
          <w:rFonts w:ascii="Times New Roman" w:hAnsi="Times New Roman" w:cs="Times New Roman"/>
          <w:sz w:val="28"/>
          <w:szCs w:val="28"/>
        </w:rPr>
        <w:t xml:space="preserve">, заявитель получает в соответствии с перечнем услуг, которые являются необходимыми и обязательными для предоставления муниципальных услуг </w:t>
      </w:r>
      <w:r w:rsidR="00BA68E0" w:rsidRPr="00D22D46">
        <w:rPr>
          <w:rFonts w:ascii="Times New Roman" w:hAnsi="Times New Roman" w:cs="Times New Roman"/>
          <w:sz w:val="28"/>
          <w:szCs w:val="28"/>
        </w:rPr>
        <w:t>администрацией Болотнинского района</w:t>
      </w:r>
      <w:r w:rsidRPr="00D22D46">
        <w:rPr>
          <w:rFonts w:ascii="Times New Roman" w:hAnsi="Times New Roman" w:cs="Times New Roman"/>
          <w:sz w:val="28"/>
          <w:szCs w:val="28"/>
        </w:rPr>
        <w:t xml:space="preserve"> и оказываемых организациями, участвующими в предоставлении муниципальных услуг:</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68E0">
        <w:rPr>
          <w:rFonts w:ascii="Times New Roman" w:hAnsi="Times New Roman" w:cs="Times New Roman"/>
          <w:sz w:val="28"/>
          <w:szCs w:val="28"/>
        </w:rPr>
        <w:t>изготовление фотомонтажа рекламной конструкции в предполагаемом месте размещения;</w:t>
      </w:r>
    </w:p>
    <w:p w:rsidR="003C4B34" w:rsidRPr="00BA68E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68E0">
        <w:rPr>
          <w:rFonts w:ascii="Times New Roman" w:hAnsi="Times New Roman" w:cs="Times New Roman"/>
          <w:sz w:val="28"/>
          <w:szCs w:val="28"/>
        </w:rPr>
        <w:t xml:space="preserve">изготовление для отдельно стоящих рекламных конструкций </w:t>
      </w:r>
      <w:proofErr w:type="spellStart"/>
      <w:r w:rsidRPr="00BA68E0">
        <w:rPr>
          <w:rFonts w:ascii="Times New Roman" w:hAnsi="Times New Roman" w:cs="Times New Roman"/>
          <w:sz w:val="28"/>
          <w:szCs w:val="28"/>
        </w:rPr>
        <w:t>топоосновы</w:t>
      </w:r>
      <w:proofErr w:type="spellEnd"/>
      <w:r w:rsidRPr="00BA68E0">
        <w:rPr>
          <w:rFonts w:ascii="Times New Roman" w:hAnsi="Times New Roman" w:cs="Times New Roman"/>
          <w:sz w:val="28"/>
          <w:szCs w:val="28"/>
        </w:rPr>
        <w:t xml:space="preserve"> в масштабе 1:500.</w:t>
      </w:r>
    </w:p>
    <w:p w:rsidR="003C4B34" w:rsidRPr="0044271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95"/>
      <w:bookmarkEnd w:id="11"/>
      <w:r w:rsidRPr="00DC691A">
        <w:rPr>
          <w:rFonts w:ascii="Times New Roman" w:hAnsi="Times New Roman" w:cs="Times New Roman"/>
          <w:sz w:val="28"/>
          <w:szCs w:val="28"/>
        </w:rPr>
        <w:t xml:space="preserve">2.8.3.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00BA68E0" w:rsidRPr="00DC691A">
        <w:rPr>
          <w:rFonts w:ascii="Times New Roman" w:hAnsi="Times New Roman" w:cs="Times New Roman"/>
          <w:sz w:val="28"/>
          <w:szCs w:val="28"/>
        </w:rPr>
        <w:t>администрации Болотнинского района</w:t>
      </w:r>
      <w:r w:rsidRPr="00DC691A">
        <w:rPr>
          <w:rFonts w:ascii="Times New Roman" w:hAnsi="Times New Roman" w:cs="Times New Roman"/>
          <w:sz w:val="28"/>
          <w:szCs w:val="28"/>
        </w:rPr>
        <w:t xml:space="preserve">, для предоставления муниципальной услуги по выдаче разрешения </w:t>
      </w:r>
      <w:r w:rsidR="00DC691A" w:rsidRPr="00442712">
        <w:rPr>
          <w:rFonts w:ascii="Times New Roman" w:hAnsi="Times New Roman" w:cs="Times New Roman"/>
          <w:sz w:val="28"/>
          <w:szCs w:val="28"/>
        </w:rPr>
        <w:t>отдел</w:t>
      </w:r>
      <w:r w:rsidRPr="00442712">
        <w:rPr>
          <w:rFonts w:ascii="Times New Roman" w:hAnsi="Times New Roman" w:cs="Times New Roman"/>
          <w:sz w:val="28"/>
          <w:szCs w:val="28"/>
        </w:rPr>
        <w:t xml:space="preserve"> запрашивает:</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2712">
        <w:rPr>
          <w:rFonts w:ascii="Times New Roman" w:hAnsi="Times New Roman" w:cs="Times New Roman"/>
          <w:sz w:val="28"/>
          <w:szCs w:val="28"/>
        </w:rPr>
        <w:t>сведения о постановке заявителя на учет в налоговом органе</w:t>
      </w:r>
      <w:r w:rsidRPr="00DC691A">
        <w:rPr>
          <w:rFonts w:ascii="Times New Roman" w:hAnsi="Times New Roman" w:cs="Times New Roman"/>
          <w:sz w:val="28"/>
          <w:szCs w:val="28"/>
        </w:rPr>
        <w:t xml:space="preserve"> (для юридических лиц и индивидуальных предпринимателей) - в Федеральной налоговой службе;</w:t>
      </w:r>
    </w:p>
    <w:p w:rsidR="003C4B34" w:rsidRPr="00D22D46"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22D46">
        <w:rPr>
          <w:rFonts w:ascii="Times New Roman" w:hAnsi="Times New Roman" w:cs="Times New Roman"/>
          <w:sz w:val="28"/>
          <w:szCs w:val="28"/>
        </w:rPr>
        <w:t xml:space="preserve">сведения о наличии согласия собственника или иного указанного в </w:t>
      </w:r>
      <w:hyperlink r:id="rId13" w:history="1">
        <w:r w:rsidRPr="00D22D46">
          <w:rPr>
            <w:rFonts w:ascii="Times New Roman" w:hAnsi="Times New Roman" w:cs="Times New Roman"/>
            <w:sz w:val="28"/>
            <w:szCs w:val="28"/>
          </w:rPr>
          <w:t>частях 5</w:t>
        </w:r>
      </w:hyperlink>
      <w:r w:rsidRPr="00D22D46">
        <w:rPr>
          <w:rFonts w:ascii="Times New Roman" w:hAnsi="Times New Roman" w:cs="Times New Roman"/>
          <w:sz w:val="28"/>
          <w:szCs w:val="28"/>
        </w:rPr>
        <w:t xml:space="preserve">, </w:t>
      </w:r>
      <w:hyperlink r:id="rId14" w:history="1">
        <w:r w:rsidRPr="00D22D46">
          <w:rPr>
            <w:rFonts w:ascii="Times New Roman" w:hAnsi="Times New Roman" w:cs="Times New Roman"/>
            <w:sz w:val="28"/>
            <w:szCs w:val="28"/>
          </w:rPr>
          <w:t>6</w:t>
        </w:r>
      </w:hyperlink>
      <w:r w:rsidRPr="00D22D46">
        <w:rPr>
          <w:rFonts w:ascii="Times New Roman" w:hAnsi="Times New Roman" w:cs="Times New Roman"/>
          <w:sz w:val="28"/>
          <w:szCs w:val="28"/>
        </w:rPr>
        <w:t xml:space="preserve">, </w:t>
      </w:r>
      <w:hyperlink r:id="rId15" w:history="1">
        <w:r w:rsidRPr="00D22D46">
          <w:rPr>
            <w:rFonts w:ascii="Times New Roman" w:hAnsi="Times New Roman" w:cs="Times New Roman"/>
            <w:sz w:val="28"/>
            <w:szCs w:val="28"/>
          </w:rPr>
          <w:t>7 статьи 19</w:t>
        </w:r>
      </w:hyperlink>
      <w:r w:rsidRPr="00D22D46">
        <w:rPr>
          <w:rFonts w:ascii="Times New Roman" w:hAnsi="Times New Roman" w:cs="Times New Roman"/>
          <w:sz w:val="28"/>
          <w:szCs w:val="28"/>
        </w:rPr>
        <w:t xml:space="preserve"> Федерального закона от 13.03.2006 N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имущество </w:t>
      </w:r>
      <w:r w:rsidRPr="00D22D46">
        <w:rPr>
          <w:rFonts w:ascii="Times New Roman" w:hAnsi="Times New Roman" w:cs="Times New Roman"/>
          <w:sz w:val="28"/>
          <w:szCs w:val="28"/>
        </w:rPr>
        <w:lastRenderedPageBreak/>
        <w:t xml:space="preserve">находится в государственной или муниципальной собственности) - в </w:t>
      </w:r>
      <w:r w:rsidR="00DC691A" w:rsidRPr="00D22D46">
        <w:rPr>
          <w:rFonts w:ascii="Times New Roman" w:hAnsi="Times New Roman" w:cs="Times New Roman"/>
          <w:sz w:val="28"/>
          <w:szCs w:val="28"/>
        </w:rPr>
        <w:t>управлении экономического развития администрации Болотнинского района</w:t>
      </w:r>
      <w:r w:rsidRPr="00D22D46">
        <w:rPr>
          <w:rFonts w:ascii="Times New Roman" w:hAnsi="Times New Roman" w:cs="Times New Roman"/>
          <w:sz w:val="28"/>
          <w:szCs w:val="28"/>
        </w:rPr>
        <w:t>;</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C691A">
        <w:rPr>
          <w:rFonts w:ascii="Times New Roman" w:hAnsi="Times New Roman" w:cs="Times New Roman"/>
          <w:sz w:val="28"/>
          <w:szCs w:val="28"/>
        </w:rPr>
        <w:t>сведения</w:t>
      </w:r>
      <w:proofErr w:type="gramEnd"/>
      <w:r w:rsidRPr="00DC691A">
        <w:rPr>
          <w:rFonts w:ascii="Times New Roman" w:hAnsi="Times New Roman" w:cs="Times New Roman"/>
          <w:sz w:val="28"/>
          <w:szCs w:val="28"/>
        </w:rPr>
        <w:t xml:space="preserve"> о правах на недвижимое имущество, к которому предполагается присоединить рекламную конструкцию, содержащиеся в Едином государственном реестре прав на недвижимое имущество и сделок с ним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 в Федеральной службе государственной регистрации, кадастра и картографии;</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сведения об оплате государственной пошлины - в отделении Управления Федерального казначейства Новосибирской области.</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Заявитель вправе представить документы, содержащие сведения, предусмотренные настоящим подпунктом, по собственной инициативе.</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 xml:space="preserve">2.8.4. Для предоставления муниципальной услуги по аннулированию разрешения заявитель представляет в </w:t>
      </w:r>
      <w:r w:rsidR="00DC691A" w:rsidRPr="00DC691A">
        <w:rPr>
          <w:rFonts w:ascii="Times New Roman" w:hAnsi="Times New Roman" w:cs="Times New Roman"/>
          <w:sz w:val="28"/>
          <w:szCs w:val="28"/>
        </w:rPr>
        <w:t>отдел</w:t>
      </w:r>
      <w:r w:rsidRPr="00DC691A">
        <w:rPr>
          <w:rFonts w:ascii="Times New Roman" w:hAnsi="Times New Roman" w:cs="Times New Roman"/>
          <w:sz w:val="28"/>
          <w:szCs w:val="28"/>
        </w:rPr>
        <w:t>:</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уведомление в письменной форме о своем отказе от дальнейшего использования разрешения (в случае если заявитель является владельцем рекламной конструкции) (далее - уведомление);</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документ, подтверждающий прекращение договора, заключенного между собственником или иным законным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 рекламная конструкция).</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 xml:space="preserve">2.8.5.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6" w:history="1">
        <w:r w:rsidRPr="00DC691A">
          <w:rPr>
            <w:rFonts w:ascii="Times New Roman" w:hAnsi="Times New Roman" w:cs="Times New Roman"/>
            <w:color w:val="0000FF"/>
            <w:sz w:val="28"/>
            <w:szCs w:val="28"/>
          </w:rPr>
          <w:t>законом</w:t>
        </w:r>
      </w:hyperlink>
      <w:r w:rsidRPr="00DC691A">
        <w:rPr>
          <w:rFonts w:ascii="Times New Roman" w:hAnsi="Times New Roman" w:cs="Times New Roman"/>
          <w:sz w:val="28"/>
          <w:szCs w:val="28"/>
        </w:rPr>
        <w:t xml:space="preserve"> от 27.07.2006 N 152-ФЗ "О персональных данных" обработка таких персональных данных может осуществляться только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06"/>
      <w:bookmarkEnd w:id="12"/>
      <w:r w:rsidRPr="00DC691A">
        <w:rPr>
          <w:rFonts w:ascii="Times New Roman" w:hAnsi="Times New Roman" w:cs="Times New Roman"/>
          <w:sz w:val="28"/>
          <w:szCs w:val="28"/>
        </w:rPr>
        <w:t>2.9. Документы, необходимые для предоставления муниципальной услуги, подаются в письменной форме:</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 xml:space="preserve">на бумажном носителе непосредственно в </w:t>
      </w:r>
      <w:r w:rsidR="00DC691A" w:rsidRPr="00DC691A">
        <w:rPr>
          <w:rFonts w:ascii="Times New Roman" w:hAnsi="Times New Roman" w:cs="Times New Roman"/>
          <w:sz w:val="28"/>
          <w:szCs w:val="28"/>
        </w:rPr>
        <w:t>отдел</w:t>
      </w:r>
      <w:r w:rsidRPr="00DC691A">
        <w:rPr>
          <w:rFonts w:ascii="Times New Roman" w:hAnsi="Times New Roman" w:cs="Times New Roman"/>
          <w:sz w:val="28"/>
          <w:szCs w:val="28"/>
        </w:rPr>
        <w:t xml:space="preserve"> либо почтовым отправлением по месту нахождения </w:t>
      </w:r>
      <w:r w:rsidR="00DC691A" w:rsidRPr="00DC691A">
        <w:rPr>
          <w:rFonts w:ascii="Times New Roman" w:hAnsi="Times New Roman" w:cs="Times New Roman"/>
          <w:sz w:val="28"/>
          <w:szCs w:val="28"/>
        </w:rPr>
        <w:t>отдел</w:t>
      </w:r>
      <w:r w:rsidRPr="00DC691A">
        <w:rPr>
          <w:rFonts w:ascii="Times New Roman" w:hAnsi="Times New Roman" w:cs="Times New Roman"/>
          <w:sz w:val="28"/>
          <w:szCs w:val="28"/>
        </w:rPr>
        <w:t>а;</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в электронной форме через Единый портал государственных и муниципальных услуг.</w:t>
      </w:r>
    </w:p>
    <w:p w:rsidR="003C4B34" w:rsidRPr="00DC691A"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691A">
        <w:rPr>
          <w:rFonts w:ascii="Times New Roman" w:hAnsi="Times New Roman" w:cs="Times New Roman"/>
          <w:sz w:val="28"/>
          <w:szCs w:val="28"/>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2.10. Все документы подаются на русском языке либо должны иметь заверенный в установленном законом порядке перевод на русский язык.</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2.11. Основания для отказа в приеме документов отсутствуют.</w:t>
      </w:r>
    </w:p>
    <w:p w:rsidR="003C4B34" w:rsidRPr="00CA4C21" w:rsidRDefault="00DC691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13"/>
      <w:bookmarkEnd w:id="13"/>
      <w:r w:rsidRPr="00CA4C21">
        <w:rPr>
          <w:rFonts w:ascii="Times New Roman" w:hAnsi="Times New Roman" w:cs="Times New Roman"/>
          <w:sz w:val="28"/>
          <w:szCs w:val="28"/>
        </w:rPr>
        <w:lastRenderedPageBreak/>
        <w:t xml:space="preserve">2.12. </w:t>
      </w:r>
      <w:r w:rsidR="003C4B34" w:rsidRPr="00CA4C21">
        <w:rPr>
          <w:rFonts w:ascii="Times New Roman" w:hAnsi="Times New Roman" w:cs="Times New Roman"/>
          <w:sz w:val="28"/>
          <w:szCs w:val="28"/>
        </w:rPr>
        <w:t>Заявителю отказывается в предоставлении муниципальной услуги по выдаче разрешения по следующим основаниям:</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A4C21">
        <w:rPr>
          <w:rFonts w:ascii="Times New Roman" w:hAnsi="Times New Roman" w:cs="Times New Roman"/>
          <w:sz w:val="28"/>
          <w:szCs w:val="28"/>
        </w:rPr>
        <w:t>несоответствие</w:t>
      </w:r>
      <w:proofErr w:type="gramEnd"/>
      <w:r w:rsidRPr="00CA4C21">
        <w:rPr>
          <w:rFonts w:ascii="Times New Roman" w:hAnsi="Times New Roman" w:cs="Times New Roman"/>
          <w:sz w:val="28"/>
          <w:szCs w:val="28"/>
        </w:rPr>
        <w:t xml:space="preserve"> проекта рекламной конструкции и ее территориального размещения требованиям технического регламента;</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7" w:history="1">
        <w:r w:rsidRPr="00CA4C21">
          <w:rPr>
            <w:rFonts w:ascii="Times New Roman" w:hAnsi="Times New Roman" w:cs="Times New Roman"/>
            <w:color w:val="0000FF"/>
            <w:sz w:val="28"/>
            <w:szCs w:val="28"/>
          </w:rPr>
          <w:t>частью 5.8 статьи 19</w:t>
        </w:r>
      </w:hyperlink>
      <w:r w:rsidRPr="00CA4C21">
        <w:rPr>
          <w:rFonts w:ascii="Times New Roman" w:hAnsi="Times New Roman" w:cs="Times New Roman"/>
          <w:sz w:val="28"/>
          <w:szCs w:val="28"/>
        </w:rPr>
        <w:t xml:space="preserve"> Федерального закона от 13.03.2006 N 38-ФЗ "О рекламе" определяется схемой размещения рекламных конструкций);</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нарушение требований нормативных актов по безопасности движения транспорта;</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нарушение внешнего архитектурного облика сложившейся застройки;</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нарушение требований, установленных </w:t>
      </w:r>
      <w:hyperlink r:id="rId18" w:history="1">
        <w:r w:rsidRPr="00CA4C21">
          <w:rPr>
            <w:rFonts w:ascii="Times New Roman" w:hAnsi="Times New Roman" w:cs="Times New Roman"/>
            <w:color w:val="0000FF"/>
            <w:sz w:val="28"/>
            <w:szCs w:val="28"/>
          </w:rPr>
          <w:t>частями 5.1</w:t>
        </w:r>
      </w:hyperlink>
      <w:r w:rsidRPr="00CA4C21">
        <w:rPr>
          <w:rFonts w:ascii="Times New Roman" w:hAnsi="Times New Roman" w:cs="Times New Roman"/>
          <w:sz w:val="28"/>
          <w:szCs w:val="28"/>
        </w:rPr>
        <w:t xml:space="preserve">, </w:t>
      </w:r>
      <w:hyperlink r:id="rId19" w:history="1">
        <w:r w:rsidRPr="00CA4C21">
          <w:rPr>
            <w:rFonts w:ascii="Times New Roman" w:hAnsi="Times New Roman" w:cs="Times New Roman"/>
            <w:color w:val="0000FF"/>
            <w:sz w:val="28"/>
            <w:szCs w:val="28"/>
          </w:rPr>
          <w:t>5.6</w:t>
        </w:r>
      </w:hyperlink>
      <w:r w:rsidRPr="00CA4C21">
        <w:rPr>
          <w:rFonts w:ascii="Times New Roman" w:hAnsi="Times New Roman" w:cs="Times New Roman"/>
          <w:sz w:val="28"/>
          <w:szCs w:val="28"/>
        </w:rPr>
        <w:t xml:space="preserve">, </w:t>
      </w:r>
      <w:hyperlink r:id="rId20" w:history="1">
        <w:r w:rsidRPr="00CA4C21">
          <w:rPr>
            <w:rFonts w:ascii="Times New Roman" w:hAnsi="Times New Roman" w:cs="Times New Roman"/>
            <w:color w:val="0000FF"/>
            <w:sz w:val="28"/>
            <w:szCs w:val="28"/>
          </w:rPr>
          <w:t>5.7 статьи 19</w:t>
        </w:r>
      </w:hyperlink>
      <w:r w:rsidRPr="00CA4C21">
        <w:rPr>
          <w:rFonts w:ascii="Times New Roman" w:hAnsi="Times New Roman" w:cs="Times New Roman"/>
          <w:sz w:val="28"/>
          <w:szCs w:val="28"/>
        </w:rPr>
        <w:t xml:space="preserve"> Федерального закона от 13.03.2006 N 38-ФЗ "О рекламе".</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2.13. Основания для отказа в предоставлении муниципальной услуги по</w:t>
      </w:r>
      <w:r w:rsidR="00CA4C21" w:rsidRPr="00CA4C21">
        <w:rPr>
          <w:rFonts w:ascii="Times New Roman" w:hAnsi="Times New Roman" w:cs="Times New Roman"/>
          <w:sz w:val="28"/>
          <w:szCs w:val="28"/>
        </w:rPr>
        <w:t xml:space="preserve"> выдаче решения по</w:t>
      </w:r>
      <w:r w:rsidRPr="00CA4C21">
        <w:rPr>
          <w:rFonts w:ascii="Times New Roman" w:hAnsi="Times New Roman" w:cs="Times New Roman"/>
          <w:sz w:val="28"/>
          <w:szCs w:val="28"/>
        </w:rPr>
        <w:t xml:space="preserve"> аннулированию разрешения отсутствуют.</w:t>
      </w:r>
    </w:p>
    <w:p w:rsidR="00CA4C21"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2.14. Муниципальная услуга по выдаче разрешения предоставляется платно, размер государственной</w:t>
      </w:r>
      <w:r w:rsidR="00CA4C21" w:rsidRPr="00CA4C21">
        <w:rPr>
          <w:rFonts w:ascii="Times New Roman" w:hAnsi="Times New Roman" w:cs="Times New Roman"/>
          <w:sz w:val="28"/>
          <w:szCs w:val="28"/>
        </w:rPr>
        <w:t xml:space="preserve"> пошлины составляет 5000,0 рублей</w:t>
      </w:r>
      <w:r w:rsidRPr="00CA4C21">
        <w:rPr>
          <w:rFonts w:ascii="Times New Roman" w:hAnsi="Times New Roman" w:cs="Times New Roman"/>
          <w:sz w:val="28"/>
          <w:szCs w:val="28"/>
        </w:rPr>
        <w:t xml:space="preserve"> в соответствии с </w:t>
      </w:r>
      <w:hyperlink r:id="rId21" w:history="1">
        <w:r w:rsidRPr="00CA4C21">
          <w:rPr>
            <w:rFonts w:ascii="Times New Roman" w:hAnsi="Times New Roman" w:cs="Times New Roman"/>
            <w:color w:val="0000FF"/>
            <w:sz w:val="28"/>
            <w:szCs w:val="28"/>
          </w:rPr>
          <w:t>подпунктом 105 пункта 1 статьи 333.33</w:t>
        </w:r>
      </w:hyperlink>
      <w:r w:rsidRPr="00CA4C21">
        <w:rPr>
          <w:rFonts w:ascii="Times New Roman" w:hAnsi="Times New Roman" w:cs="Times New Roman"/>
          <w:sz w:val="28"/>
          <w:szCs w:val="28"/>
        </w:rPr>
        <w:t xml:space="preserve"> Налоговог</w:t>
      </w:r>
      <w:r w:rsidR="00CA4C21" w:rsidRPr="00CA4C21">
        <w:rPr>
          <w:rFonts w:ascii="Times New Roman" w:hAnsi="Times New Roman" w:cs="Times New Roman"/>
          <w:sz w:val="28"/>
          <w:szCs w:val="28"/>
        </w:rPr>
        <w:t>о кодекса Российской Федерации.</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Оплата государственной пошлины заявителем подтверждается сведениями о совершенном платеже, получаемыми специалистом </w:t>
      </w:r>
      <w:r w:rsidR="00CA4C21" w:rsidRPr="00CA4C21">
        <w:rPr>
          <w:rFonts w:ascii="Times New Roman" w:hAnsi="Times New Roman" w:cs="Times New Roman"/>
          <w:sz w:val="28"/>
          <w:szCs w:val="28"/>
        </w:rPr>
        <w:t>отдела</w:t>
      </w:r>
      <w:r w:rsidRPr="00CA4C21">
        <w:rPr>
          <w:rFonts w:ascii="Times New Roman" w:hAnsi="Times New Roman" w:cs="Times New Roman"/>
          <w:sz w:val="28"/>
          <w:szCs w:val="28"/>
        </w:rPr>
        <w:t>, ответственным за рассмотрение документов, в рамках межведомственного электронного взаимодействия.</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Заявитель вправе представить копию платежного поручения об оплате государственной пошлины по собственной инициативе.</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Муниципальная услуга по аннулированию разрешения предоставляется бесплатно.</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2.15. Максимальный срок ожидания заявителем в очереди при подаче документов, необходимых для предоставления муниципальной услуги, и при получении результата предоставления муниципальной услуги составляет 15 минут.</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2.16. Срок регистрации документов, необходимых для предоставления муниципальной услуги, не должен превышать один день.</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При получении заявления и документов в форме электронных документов, поступивших при обращении заявителя через Единый портал государственных и муниципальных услуг, заявителю направляется уведомление в электронной форме, подтверждающее получение и регистрацию заявления и документов.</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2.17.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в устной форме (лично или по телефону) в часы приема </w:t>
      </w:r>
      <w:r w:rsidR="00CA4C21" w:rsidRPr="00CA4C21">
        <w:rPr>
          <w:rFonts w:ascii="Times New Roman" w:hAnsi="Times New Roman" w:cs="Times New Roman"/>
          <w:sz w:val="28"/>
          <w:szCs w:val="28"/>
        </w:rPr>
        <w:t>отдела</w:t>
      </w:r>
      <w:r w:rsidRPr="00CA4C21">
        <w:rPr>
          <w:rFonts w:ascii="Times New Roman" w:hAnsi="Times New Roman" w:cs="Times New Roman"/>
          <w:sz w:val="28"/>
          <w:szCs w:val="28"/>
        </w:rPr>
        <w:t>;</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в письменной форме лично или почтовым отправлением в адрес </w:t>
      </w:r>
      <w:r w:rsidR="00CA4C21" w:rsidRPr="00CA4C21">
        <w:rPr>
          <w:rFonts w:ascii="Times New Roman" w:hAnsi="Times New Roman" w:cs="Times New Roman"/>
          <w:sz w:val="28"/>
          <w:szCs w:val="28"/>
        </w:rPr>
        <w:t>отдела</w:t>
      </w:r>
      <w:r w:rsidRPr="00CA4C21">
        <w:rPr>
          <w:rFonts w:ascii="Times New Roman" w:hAnsi="Times New Roman" w:cs="Times New Roman"/>
          <w:sz w:val="28"/>
          <w:szCs w:val="28"/>
        </w:rPr>
        <w:t>;</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в электронной форме, в том числе через Единый портал государственных и </w:t>
      </w:r>
      <w:r w:rsidRPr="00CA4C21">
        <w:rPr>
          <w:rFonts w:ascii="Times New Roman" w:hAnsi="Times New Roman" w:cs="Times New Roman"/>
          <w:sz w:val="28"/>
          <w:szCs w:val="28"/>
        </w:rPr>
        <w:lastRenderedPageBreak/>
        <w:t>муниципальных услуг.</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Ответ на телефонный звонок должен содержать информацию о фамилии, имени, отчестве и должности специалиста </w:t>
      </w:r>
      <w:r w:rsidR="00CA4C21" w:rsidRPr="00CA4C21">
        <w:rPr>
          <w:rFonts w:ascii="Times New Roman" w:hAnsi="Times New Roman" w:cs="Times New Roman"/>
          <w:sz w:val="28"/>
          <w:szCs w:val="28"/>
        </w:rPr>
        <w:t>отдел</w:t>
      </w:r>
      <w:r w:rsidRPr="00CA4C21">
        <w:rPr>
          <w:rFonts w:ascii="Times New Roman" w:hAnsi="Times New Roman" w:cs="Times New Roman"/>
          <w:sz w:val="28"/>
          <w:szCs w:val="28"/>
        </w:rPr>
        <w:t xml:space="preserve">а, принявшего телефонный звонок. При ответах на телефонные звонки и обращения заявителей лично в часы приема специалисты </w:t>
      </w:r>
      <w:r w:rsidR="00CA4C21" w:rsidRPr="00CA4C21">
        <w:rPr>
          <w:rFonts w:ascii="Times New Roman" w:hAnsi="Times New Roman" w:cs="Times New Roman"/>
          <w:sz w:val="28"/>
          <w:szCs w:val="28"/>
        </w:rPr>
        <w:t>отдела</w:t>
      </w:r>
      <w:r w:rsidRPr="00CA4C21">
        <w:rPr>
          <w:rFonts w:ascii="Times New Roman" w:hAnsi="Times New Roman" w:cs="Times New Roman"/>
          <w:sz w:val="28"/>
          <w:szCs w:val="28"/>
        </w:rPr>
        <w:t xml:space="preserve"> подробно и в вежливой форме информируют обратившихся по интересующим их вопросам.</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Если для подготовки ответа на устное обращение требуется более 15 минут, специалист </w:t>
      </w:r>
      <w:r w:rsidR="00CA4C21" w:rsidRPr="00CA4C21">
        <w:rPr>
          <w:rFonts w:ascii="Times New Roman" w:hAnsi="Times New Roman" w:cs="Times New Roman"/>
          <w:sz w:val="28"/>
          <w:szCs w:val="28"/>
        </w:rPr>
        <w:t>отдела</w:t>
      </w:r>
      <w:r w:rsidRPr="00CA4C21">
        <w:rPr>
          <w:rFonts w:ascii="Times New Roman" w:hAnsi="Times New Roman" w:cs="Times New Roman"/>
          <w:sz w:val="28"/>
          <w:szCs w:val="28"/>
        </w:rPr>
        <w:t>, осуществляющий устное информирование, предлагает заявителю назначить другое удобное для него время для устного информирования либо направить ответ заявителю в письменной форме посредством почтового отправления или в электронной форме.</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При получении от заявителя письменного обращения лично, посредством почтового отправления или обращения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информирование заявителя осуществляется в письменной форме. Обращение регистрируется в день его поступления в </w:t>
      </w:r>
      <w:r w:rsidR="00CA4C21" w:rsidRPr="00CA4C21">
        <w:rPr>
          <w:rFonts w:ascii="Times New Roman" w:hAnsi="Times New Roman" w:cs="Times New Roman"/>
          <w:sz w:val="28"/>
          <w:szCs w:val="28"/>
        </w:rPr>
        <w:t>отдел</w:t>
      </w:r>
      <w:r w:rsidRPr="00CA4C21">
        <w:rPr>
          <w:rFonts w:ascii="Times New Roman" w:hAnsi="Times New Roman" w:cs="Times New Roman"/>
          <w:sz w:val="28"/>
          <w:szCs w:val="28"/>
        </w:rPr>
        <w:t>.</w:t>
      </w:r>
    </w:p>
    <w:p w:rsidR="003C4B34" w:rsidRPr="00CA4C21"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A4C21">
        <w:rPr>
          <w:rFonts w:ascii="Times New Roman" w:hAnsi="Times New Roman" w:cs="Times New Roman"/>
          <w:sz w:val="28"/>
          <w:szCs w:val="28"/>
        </w:rPr>
        <w:t xml:space="preserve">Письменный ответ подписывается </w:t>
      </w:r>
      <w:r w:rsidR="00CA4C21" w:rsidRPr="00CA4C21">
        <w:rPr>
          <w:rFonts w:ascii="Times New Roman" w:hAnsi="Times New Roman" w:cs="Times New Roman"/>
          <w:sz w:val="28"/>
          <w:szCs w:val="28"/>
        </w:rPr>
        <w:t>главой администрации Болотнинского района</w:t>
      </w:r>
      <w:r w:rsidRPr="00CA4C21">
        <w:rPr>
          <w:rFonts w:ascii="Times New Roman" w:hAnsi="Times New Roman" w:cs="Times New Roman"/>
          <w:sz w:val="28"/>
          <w:szCs w:val="28"/>
        </w:rPr>
        <w:t>, содержит фамилию и номер телефона исполнителя и выдается заявителю лично или направляется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Ответ на обращение направляется заявителю в течение 25 дней со дня регистрации обращения в </w:t>
      </w:r>
      <w:r w:rsidR="0065587D" w:rsidRPr="0065587D">
        <w:rPr>
          <w:rFonts w:ascii="Times New Roman" w:hAnsi="Times New Roman" w:cs="Times New Roman"/>
          <w:sz w:val="28"/>
          <w:szCs w:val="28"/>
        </w:rPr>
        <w:t>отделе</w:t>
      </w:r>
      <w:r w:rsidRPr="0065587D">
        <w:rPr>
          <w:rFonts w:ascii="Times New Roman" w:hAnsi="Times New Roman" w:cs="Times New Roman"/>
          <w:sz w:val="28"/>
          <w:szCs w:val="28"/>
        </w:rPr>
        <w:t>.</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2.18.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Доступ заявителей к парковочным местам является бесплатным.</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Вход в здание оформляется табличкой, информирующей о наименовании органа, предоставляющего муниципальную услугу.</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Вход в здание оборудуется устройством для маломобильных граждан.</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Помещения для приема заявителей оборудуются пандусами, санитарно-техническими помещениями (доступными для инвалидов), расширенными </w:t>
      </w:r>
      <w:r w:rsidRPr="0065587D">
        <w:rPr>
          <w:rFonts w:ascii="Times New Roman" w:hAnsi="Times New Roman" w:cs="Times New Roman"/>
          <w:sz w:val="28"/>
          <w:szCs w:val="28"/>
        </w:rPr>
        <w:lastRenderedPageBreak/>
        <w:t>проходами, позволяющими обеспечить беспрепятственный доступ заявителей, включая заявителей, использующих кресла-коляски.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Места ожидания в очереди оборудуются стульями, кресельными секциями.</w:t>
      </w:r>
    </w:p>
    <w:p w:rsidR="0065587D"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Вход в здание осу</w:t>
      </w:r>
      <w:r w:rsidR="0065587D" w:rsidRPr="0065587D">
        <w:rPr>
          <w:rFonts w:ascii="Times New Roman" w:hAnsi="Times New Roman" w:cs="Times New Roman"/>
          <w:sz w:val="28"/>
          <w:szCs w:val="28"/>
        </w:rPr>
        <w:t>ществляется в рабочие дни с 8.00 до 17.00</w:t>
      </w:r>
      <w:r w:rsidRPr="0065587D">
        <w:rPr>
          <w:rFonts w:ascii="Times New Roman" w:hAnsi="Times New Roman" w:cs="Times New Roman"/>
          <w:sz w:val="28"/>
          <w:szCs w:val="28"/>
        </w:rPr>
        <w:t xml:space="preserve"> час. </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Информационные стенды располагаются в доступном месте и содержат следующую информацию:</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текст административного регламента с приложениями;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график работы, номера справочных телефонов, адреса официального сайта </w:t>
      </w:r>
      <w:r w:rsidR="0065587D" w:rsidRPr="0065587D">
        <w:rPr>
          <w:rFonts w:ascii="Times New Roman" w:hAnsi="Times New Roman" w:cs="Times New Roman"/>
          <w:sz w:val="28"/>
          <w:szCs w:val="28"/>
        </w:rPr>
        <w:t>администрации Болотнинского района</w:t>
      </w:r>
      <w:r w:rsidRPr="0065587D">
        <w:rPr>
          <w:rFonts w:ascii="Times New Roman" w:hAnsi="Times New Roman" w:cs="Times New Roman"/>
          <w:sz w:val="28"/>
          <w:szCs w:val="28"/>
        </w:rPr>
        <w:t xml:space="preserve"> и электронной почты комитета, где заинтересованные лица могут получить информацию, необходимую для предоставления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график работы, номер кабинета, в котором предоставляется муниципальная услуга, фамилии, имена, отчества специалистов, ответственных за предоставление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выдержки из нормативных правовых актов по наиболее часто задаваемым вопросам.</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2.19. Показателями доступности муниципальной услуги являются:</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транспортная доступность к местам предоставления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наличие бесплатной парковки автотранспортных средств, в том числе парковки для специальных транспортных средств инвалидов;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предоставление бесплатно информации о муниципальной услуге.</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2.20. Показателями качества муниципальной услуги являются:</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исполнение обращения в установленные сроки;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соблюдение порядка выполнения административных процедур.</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Pr="0065587D" w:rsidRDefault="003C4B3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4" w:name="Par164"/>
      <w:bookmarkEnd w:id="14"/>
      <w:r w:rsidRPr="0065587D">
        <w:rPr>
          <w:rFonts w:ascii="Times New Roman" w:hAnsi="Times New Roman" w:cs="Times New Roman"/>
          <w:sz w:val="28"/>
          <w:szCs w:val="28"/>
        </w:rPr>
        <w:t>3. Административные процедуры</w:t>
      </w:r>
    </w:p>
    <w:p w:rsidR="003C4B34" w:rsidRPr="0065587D"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65587D">
        <w:rPr>
          <w:rFonts w:ascii="Times New Roman" w:hAnsi="Times New Roman" w:cs="Times New Roman"/>
          <w:sz w:val="28"/>
          <w:szCs w:val="28"/>
        </w:rPr>
        <w:t>предоставления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65587D" w:rsidRDefault="00442712">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95" w:history="1">
        <w:r w:rsidR="003C4B34" w:rsidRPr="0065587D">
          <w:rPr>
            <w:rFonts w:ascii="Times New Roman" w:hAnsi="Times New Roman" w:cs="Times New Roman"/>
            <w:color w:val="0000FF"/>
            <w:sz w:val="28"/>
            <w:szCs w:val="28"/>
          </w:rPr>
          <w:t>Блок-схема</w:t>
        </w:r>
      </w:hyperlink>
      <w:r w:rsidR="003C4B34" w:rsidRPr="0065587D">
        <w:rPr>
          <w:rFonts w:ascii="Times New Roman" w:hAnsi="Times New Roman" w:cs="Times New Roman"/>
          <w:sz w:val="28"/>
          <w:szCs w:val="28"/>
        </w:rPr>
        <w:t xml:space="preserve"> последовательности административных процедур при предоставлении муниципальной услуги приводится в приложении 5.</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Pr="0065587D" w:rsidRDefault="003C4B34">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Par169"/>
      <w:bookmarkEnd w:id="15"/>
      <w:r w:rsidRPr="0065587D">
        <w:rPr>
          <w:rFonts w:ascii="Times New Roman" w:hAnsi="Times New Roman" w:cs="Times New Roman"/>
          <w:sz w:val="28"/>
          <w:szCs w:val="28"/>
        </w:rPr>
        <w:t>3.1. Прием заявления (уведомления) и</w:t>
      </w:r>
    </w:p>
    <w:p w:rsidR="003C4B34" w:rsidRPr="0065587D"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65587D">
        <w:rPr>
          <w:rFonts w:ascii="Times New Roman" w:hAnsi="Times New Roman" w:cs="Times New Roman"/>
          <w:sz w:val="28"/>
          <w:szCs w:val="28"/>
        </w:rPr>
        <w:t>документов на получение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3.1.1. Основанием для начала административной процедуры по приему заявления (уведомления) и документов на получение муниципальной услуги </w:t>
      </w:r>
      <w:r w:rsidRPr="0065587D">
        <w:rPr>
          <w:rFonts w:ascii="Times New Roman" w:hAnsi="Times New Roman" w:cs="Times New Roman"/>
          <w:sz w:val="28"/>
          <w:szCs w:val="28"/>
        </w:rPr>
        <w:lastRenderedPageBreak/>
        <w:t xml:space="preserve">является обращение заявителя в </w:t>
      </w:r>
      <w:r w:rsidR="0065587D" w:rsidRPr="0065587D">
        <w:rPr>
          <w:rFonts w:ascii="Times New Roman" w:hAnsi="Times New Roman" w:cs="Times New Roman"/>
          <w:sz w:val="28"/>
          <w:szCs w:val="28"/>
        </w:rPr>
        <w:t>отдел</w:t>
      </w:r>
      <w:r w:rsidRPr="0065587D">
        <w:rPr>
          <w:rFonts w:ascii="Times New Roman" w:hAnsi="Times New Roman" w:cs="Times New Roman"/>
          <w:sz w:val="28"/>
          <w:szCs w:val="28"/>
        </w:rPr>
        <w:t xml:space="preserve"> в письменной форме с документами в соответствии с </w:t>
      </w:r>
      <w:hyperlink w:anchor="Par79" w:history="1">
        <w:r w:rsidRPr="0065587D">
          <w:rPr>
            <w:rFonts w:ascii="Times New Roman" w:hAnsi="Times New Roman" w:cs="Times New Roman"/>
            <w:color w:val="0000FF"/>
            <w:sz w:val="28"/>
            <w:szCs w:val="28"/>
          </w:rPr>
          <w:t>пунктами 2.8</w:t>
        </w:r>
      </w:hyperlink>
      <w:r w:rsidRPr="0065587D">
        <w:rPr>
          <w:rFonts w:ascii="Times New Roman" w:hAnsi="Times New Roman" w:cs="Times New Roman"/>
          <w:sz w:val="28"/>
          <w:szCs w:val="28"/>
        </w:rPr>
        <w:t xml:space="preserve">, </w:t>
      </w:r>
      <w:hyperlink w:anchor="Par106" w:history="1">
        <w:r w:rsidRPr="0065587D">
          <w:rPr>
            <w:rFonts w:ascii="Times New Roman" w:hAnsi="Times New Roman" w:cs="Times New Roman"/>
            <w:color w:val="0000FF"/>
            <w:sz w:val="28"/>
            <w:szCs w:val="28"/>
          </w:rPr>
          <w:t>2.9</w:t>
        </w:r>
      </w:hyperlink>
      <w:r w:rsidRPr="0065587D">
        <w:rPr>
          <w:rFonts w:ascii="Times New Roman" w:hAnsi="Times New Roman" w:cs="Times New Roman"/>
          <w:sz w:val="28"/>
          <w:szCs w:val="28"/>
        </w:rPr>
        <w:t>.</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3.1.2. Специалист </w:t>
      </w:r>
      <w:r w:rsidR="0065587D" w:rsidRPr="0065587D">
        <w:rPr>
          <w:rFonts w:ascii="Times New Roman" w:hAnsi="Times New Roman" w:cs="Times New Roman"/>
          <w:sz w:val="28"/>
          <w:szCs w:val="28"/>
        </w:rPr>
        <w:t>отдела</w:t>
      </w:r>
      <w:r w:rsidRPr="0065587D">
        <w:rPr>
          <w:rFonts w:ascii="Times New Roman" w:hAnsi="Times New Roman" w:cs="Times New Roman"/>
          <w:sz w:val="28"/>
          <w:szCs w:val="28"/>
        </w:rPr>
        <w:t xml:space="preserve"> по приему документов в день их поступления в </w:t>
      </w:r>
      <w:r w:rsidR="0065587D" w:rsidRPr="0065587D">
        <w:rPr>
          <w:rFonts w:ascii="Times New Roman" w:hAnsi="Times New Roman" w:cs="Times New Roman"/>
          <w:sz w:val="28"/>
          <w:szCs w:val="28"/>
        </w:rPr>
        <w:t>отдел</w:t>
      </w:r>
      <w:r w:rsidRPr="0065587D">
        <w:rPr>
          <w:rFonts w:ascii="Times New Roman" w:hAnsi="Times New Roman" w:cs="Times New Roman"/>
          <w:sz w:val="28"/>
          <w:szCs w:val="28"/>
        </w:rPr>
        <w:t>:</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устанавливает предмет обращения, личность заявителя, полномочия представителя заявителя;</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проверяет правильность оформления заявления (уведомления) и комплектность представленных документов;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осуществляет регистрацию заявления (уведомления) и документов;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передает заявление (уведомление) и документы специалисту </w:t>
      </w:r>
      <w:r w:rsidR="0065587D" w:rsidRPr="0065587D">
        <w:rPr>
          <w:rFonts w:ascii="Times New Roman" w:hAnsi="Times New Roman" w:cs="Times New Roman"/>
          <w:sz w:val="28"/>
          <w:szCs w:val="28"/>
        </w:rPr>
        <w:t>отдела</w:t>
      </w:r>
      <w:r w:rsidRPr="0065587D">
        <w:rPr>
          <w:rFonts w:ascii="Times New Roman" w:hAnsi="Times New Roman" w:cs="Times New Roman"/>
          <w:sz w:val="28"/>
          <w:szCs w:val="28"/>
        </w:rPr>
        <w:t>, ответственному за рассмотрение документов.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При получении заявления (уведомления) в форме электронного документа, поступившего при обращении заявителя с Единого портала государственных и муниципальных услуг, специалист </w:t>
      </w:r>
      <w:r w:rsidR="0065587D" w:rsidRPr="0065587D">
        <w:rPr>
          <w:rFonts w:ascii="Times New Roman" w:hAnsi="Times New Roman" w:cs="Times New Roman"/>
          <w:sz w:val="28"/>
          <w:szCs w:val="28"/>
        </w:rPr>
        <w:t>отдел</w:t>
      </w:r>
      <w:r w:rsidRPr="0065587D">
        <w:rPr>
          <w:rFonts w:ascii="Times New Roman" w:hAnsi="Times New Roman" w:cs="Times New Roman"/>
          <w:sz w:val="28"/>
          <w:szCs w:val="28"/>
        </w:rPr>
        <w:t>а по приему документов в день получения направляет заявителю уведомление в электронной форме, подтверждающее получение и регистрацию заявления (уведомления).</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3.1.3. Результатом выполнения административной процедуры по приему заявления (уведомления) и документов на получение муниципальной услуги является прием заявления (уведомления) и документов на получение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3.1.4. Срок административной процедуры по приему заявления (уведомления) и документов на получение муниципальной услуги - один день.</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65587D" w:rsidRDefault="003C4B34">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Par182"/>
      <w:bookmarkEnd w:id="16"/>
      <w:r w:rsidRPr="0065587D">
        <w:rPr>
          <w:rFonts w:ascii="Times New Roman" w:hAnsi="Times New Roman" w:cs="Times New Roman"/>
          <w:sz w:val="28"/>
          <w:szCs w:val="28"/>
        </w:rPr>
        <w:t>3.2. Рассмотрение заявления (уведомления) и</w:t>
      </w:r>
    </w:p>
    <w:p w:rsidR="003C4B34" w:rsidRPr="0065587D"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65587D">
        <w:rPr>
          <w:rFonts w:ascii="Times New Roman" w:hAnsi="Times New Roman" w:cs="Times New Roman"/>
          <w:sz w:val="28"/>
          <w:szCs w:val="28"/>
        </w:rPr>
        <w:t>документов на получение муниципальной услуги</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3.2.1. Рассмотрение заявления и документов на получение муниципальной услуги по выдаче разрешения.</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3.2.1.1. Основанием для начала административной процедуры по рассмотрению заявления и документов на получение муниципальной услуги по выдаче разрешения является поступление заявления и документов на получение муниципальной услуги по выдаче разрешения специалисту </w:t>
      </w:r>
      <w:r w:rsidR="0065587D" w:rsidRPr="0065587D">
        <w:rPr>
          <w:rFonts w:ascii="Times New Roman" w:hAnsi="Times New Roman" w:cs="Times New Roman"/>
          <w:sz w:val="28"/>
          <w:szCs w:val="28"/>
        </w:rPr>
        <w:t>отдела</w:t>
      </w:r>
      <w:r w:rsidRPr="0065587D">
        <w:rPr>
          <w:rFonts w:ascii="Times New Roman" w:hAnsi="Times New Roman" w:cs="Times New Roman"/>
          <w:sz w:val="28"/>
          <w:szCs w:val="28"/>
        </w:rPr>
        <w:t>, ответственному за рассмотрение документов.</w:t>
      </w:r>
    </w:p>
    <w:p w:rsidR="003C4B34" w:rsidRPr="0065587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5587D">
        <w:rPr>
          <w:rFonts w:ascii="Times New Roman" w:hAnsi="Times New Roman" w:cs="Times New Roman"/>
          <w:sz w:val="28"/>
          <w:szCs w:val="28"/>
        </w:rPr>
        <w:t xml:space="preserve">3.2.1.2. В течение двух дней со дня регистрации заявления и документов на получение муниципальной услуги по выдаче разрешения специалист </w:t>
      </w:r>
      <w:r w:rsidR="0065587D" w:rsidRPr="0065587D">
        <w:rPr>
          <w:rFonts w:ascii="Times New Roman" w:hAnsi="Times New Roman" w:cs="Times New Roman"/>
          <w:sz w:val="28"/>
          <w:szCs w:val="28"/>
        </w:rPr>
        <w:t>отдела</w:t>
      </w:r>
      <w:r w:rsidRPr="0065587D">
        <w:rPr>
          <w:rFonts w:ascii="Times New Roman" w:hAnsi="Times New Roman" w:cs="Times New Roman"/>
          <w:sz w:val="28"/>
          <w:szCs w:val="28"/>
        </w:rPr>
        <w:t xml:space="preserve">, ответственный за рассмотрение документов, формирует и направляет в рамках межведомственного информационного взаимодействия запросы в соответствующие органы (организации) о представлении документов (сведений), указанных в </w:t>
      </w:r>
      <w:hyperlink w:anchor="Par95" w:history="1">
        <w:r w:rsidRPr="0065587D">
          <w:rPr>
            <w:rFonts w:ascii="Times New Roman" w:hAnsi="Times New Roman" w:cs="Times New Roman"/>
            <w:color w:val="0000FF"/>
            <w:sz w:val="28"/>
            <w:szCs w:val="28"/>
          </w:rPr>
          <w:t>подпункте 2.8.3</w:t>
        </w:r>
      </w:hyperlink>
      <w:r w:rsidRPr="0065587D">
        <w:rPr>
          <w:rFonts w:ascii="Times New Roman" w:hAnsi="Times New Roman" w:cs="Times New Roman"/>
          <w:sz w:val="28"/>
          <w:szCs w:val="28"/>
        </w:rPr>
        <w:t>, в случае если документы не представлены заявителем по собственной инициативе.</w:t>
      </w:r>
    </w:p>
    <w:p w:rsidR="003C4B34" w:rsidRPr="009328A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328A0">
        <w:rPr>
          <w:rFonts w:ascii="Times New Roman" w:hAnsi="Times New Roman" w:cs="Times New Roman"/>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3C4B34" w:rsidRPr="009328A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328A0">
        <w:rPr>
          <w:rFonts w:ascii="Times New Roman" w:hAnsi="Times New Roman" w:cs="Times New Roman"/>
          <w:sz w:val="28"/>
          <w:szCs w:val="28"/>
        </w:rPr>
        <w:t>Результатом выполнения процедуры межведомственного информационного взаимодействия является получение документов (сведений), необходимых для предоставления муниципальной услуги по выдаче разрешения.</w:t>
      </w:r>
    </w:p>
    <w:p w:rsidR="003C4B34" w:rsidRPr="009328A0"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328A0">
        <w:rPr>
          <w:rFonts w:ascii="Times New Roman" w:hAnsi="Times New Roman" w:cs="Times New Roman"/>
          <w:sz w:val="28"/>
          <w:szCs w:val="28"/>
        </w:rPr>
        <w:t xml:space="preserve">3.2.1.3. В течение 10 дней со дня регистрации заявления и документов на </w:t>
      </w:r>
      <w:r w:rsidRPr="009328A0">
        <w:rPr>
          <w:rFonts w:ascii="Times New Roman" w:hAnsi="Times New Roman" w:cs="Times New Roman"/>
          <w:sz w:val="28"/>
          <w:szCs w:val="28"/>
        </w:rPr>
        <w:lastRenderedPageBreak/>
        <w:t xml:space="preserve">получение муниципальной услуги по выдаче разрешения специалист </w:t>
      </w:r>
      <w:r w:rsidR="009328A0" w:rsidRPr="009328A0">
        <w:rPr>
          <w:rFonts w:ascii="Times New Roman" w:hAnsi="Times New Roman" w:cs="Times New Roman"/>
          <w:sz w:val="28"/>
          <w:szCs w:val="28"/>
        </w:rPr>
        <w:t>отдела</w:t>
      </w:r>
      <w:r w:rsidRPr="009328A0">
        <w:rPr>
          <w:rFonts w:ascii="Times New Roman" w:hAnsi="Times New Roman" w:cs="Times New Roman"/>
          <w:sz w:val="28"/>
          <w:szCs w:val="28"/>
        </w:rPr>
        <w:t>, ответственный за рассмотрение документов, проводит проверку указанных в них сведений, исследует рекламное место, на котором предполагается установить или установлена и эксплуатируется рекламная конструкция, определяет площадь рекламного места исходя из площади информационного поля рекламной конструкции.</w:t>
      </w:r>
    </w:p>
    <w:p w:rsidR="009418A6" w:rsidRDefault="009328A0" w:rsidP="009418A6">
      <w:pPr>
        <w:pStyle w:val="a4"/>
        <w:spacing w:before="0" w:beforeAutospacing="0" w:after="0" w:afterAutospacing="0"/>
        <w:ind w:firstLine="567"/>
        <w:jc w:val="both"/>
        <w:rPr>
          <w:sz w:val="28"/>
          <w:szCs w:val="28"/>
        </w:rPr>
      </w:pPr>
      <w:bookmarkStart w:id="17" w:name="Par191"/>
      <w:bookmarkEnd w:id="17"/>
      <w:r w:rsidRPr="009328A0">
        <w:rPr>
          <w:sz w:val="28"/>
          <w:szCs w:val="28"/>
        </w:rPr>
        <w:t>3.2.1.4</w:t>
      </w:r>
      <w:r w:rsidR="003C4B34" w:rsidRPr="009328A0">
        <w:rPr>
          <w:sz w:val="28"/>
          <w:szCs w:val="28"/>
        </w:rPr>
        <w:t xml:space="preserve">. В течение одного дня со дня получения заявления и документов </w:t>
      </w:r>
      <w:r w:rsidRPr="009328A0">
        <w:rPr>
          <w:sz w:val="28"/>
          <w:szCs w:val="28"/>
        </w:rPr>
        <w:t>специалист отдел</w:t>
      </w:r>
      <w:r w:rsidR="003C4B34" w:rsidRPr="009328A0">
        <w:rPr>
          <w:sz w:val="28"/>
          <w:szCs w:val="28"/>
        </w:rPr>
        <w:t>а рассматривает заявление и документы</w:t>
      </w:r>
      <w:r w:rsidR="009418A6">
        <w:rPr>
          <w:sz w:val="28"/>
          <w:szCs w:val="28"/>
        </w:rPr>
        <w:t xml:space="preserve">, </w:t>
      </w:r>
      <w:r w:rsidR="009418A6" w:rsidRPr="009418A6">
        <w:rPr>
          <w:sz w:val="28"/>
          <w:szCs w:val="28"/>
        </w:rPr>
        <w:t>осуществляет  подготовку соответствующего заключения и передает его с заявлен</w:t>
      </w:r>
      <w:r w:rsidR="009418A6">
        <w:rPr>
          <w:sz w:val="28"/>
          <w:szCs w:val="28"/>
        </w:rPr>
        <w:t>ием на рассмотрение начальнику у</w:t>
      </w:r>
      <w:r w:rsidR="009418A6" w:rsidRPr="009418A6">
        <w:rPr>
          <w:sz w:val="28"/>
          <w:szCs w:val="28"/>
        </w:rPr>
        <w:t>правления, который осуществляет проверку подготовленного заключения.</w:t>
      </w:r>
    </w:p>
    <w:p w:rsidR="009418A6" w:rsidRPr="009418A6" w:rsidRDefault="009418A6" w:rsidP="009418A6">
      <w:pPr>
        <w:pStyle w:val="a4"/>
        <w:spacing w:before="0" w:beforeAutospacing="0" w:after="0" w:afterAutospacing="0"/>
        <w:ind w:firstLine="567"/>
        <w:jc w:val="both"/>
        <w:rPr>
          <w:sz w:val="28"/>
          <w:szCs w:val="28"/>
        </w:rPr>
      </w:pPr>
      <w:r w:rsidRPr="009418A6">
        <w:rPr>
          <w:sz w:val="28"/>
          <w:szCs w:val="28"/>
        </w:rPr>
        <w:t>В случае установления оснований для отказа в выдаче разрешения на установку рекламной конструкции начальник Управления налагает резолюцию с поручением специалисту осуществить подготовку решения об отказе в выдаче разрешения.</w:t>
      </w:r>
    </w:p>
    <w:p w:rsidR="009418A6" w:rsidRPr="009418A6" w:rsidRDefault="009418A6" w:rsidP="009418A6">
      <w:pPr>
        <w:pStyle w:val="a4"/>
        <w:spacing w:before="0" w:beforeAutospacing="0" w:after="0" w:afterAutospacing="0"/>
        <w:ind w:firstLine="567"/>
        <w:jc w:val="both"/>
        <w:rPr>
          <w:sz w:val="28"/>
          <w:szCs w:val="28"/>
        </w:rPr>
      </w:pPr>
      <w:r w:rsidRPr="009418A6">
        <w:rPr>
          <w:sz w:val="28"/>
          <w:szCs w:val="28"/>
        </w:rPr>
        <w:t>В случае если заключение содержит выводы о выдачи разрешения, начальник Управления налагает резолюцию:</w:t>
      </w:r>
    </w:p>
    <w:p w:rsidR="009418A6" w:rsidRPr="009418A6" w:rsidRDefault="009418A6" w:rsidP="009418A6">
      <w:pPr>
        <w:pStyle w:val="a4"/>
        <w:spacing w:before="0" w:beforeAutospacing="0" w:after="0" w:afterAutospacing="0"/>
        <w:ind w:firstLine="567"/>
        <w:jc w:val="both"/>
        <w:rPr>
          <w:sz w:val="28"/>
          <w:szCs w:val="28"/>
        </w:rPr>
      </w:pPr>
      <w:r w:rsidRPr="009418A6">
        <w:rPr>
          <w:sz w:val="28"/>
          <w:szCs w:val="28"/>
        </w:rPr>
        <w:t>- о подготовке проекта разрешения (при наличии предусмотренных Регламентом согласований уполномоченных органов);</w:t>
      </w:r>
    </w:p>
    <w:p w:rsidR="009418A6" w:rsidRPr="009418A6" w:rsidRDefault="009418A6" w:rsidP="009418A6">
      <w:pPr>
        <w:pStyle w:val="a4"/>
        <w:spacing w:before="0" w:beforeAutospacing="0" w:after="0" w:afterAutospacing="0"/>
        <w:ind w:firstLine="567"/>
        <w:jc w:val="both"/>
        <w:rPr>
          <w:sz w:val="28"/>
          <w:szCs w:val="28"/>
        </w:rPr>
      </w:pPr>
      <w:r w:rsidRPr="009418A6">
        <w:rPr>
          <w:sz w:val="28"/>
          <w:szCs w:val="28"/>
        </w:rPr>
        <w:t>- о проведении процедур согласования с уполномоченными органами (при отсутствии согласований).</w:t>
      </w:r>
    </w:p>
    <w:p w:rsidR="007E2A2D" w:rsidRPr="007E2A2D" w:rsidRDefault="007E2A2D" w:rsidP="007E2A2D">
      <w:pPr>
        <w:pStyle w:val="a4"/>
        <w:spacing w:before="0" w:beforeAutospacing="0" w:after="0" w:afterAutospacing="0"/>
        <w:ind w:firstLine="567"/>
        <w:jc w:val="both"/>
        <w:rPr>
          <w:sz w:val="28"/>
          <w:szCs w:val="28"/>
        </w:rPr>
      </w:pPr>
      <w:r w:rsidRPr="007E2A2D">
        <w:rPr>
          <w:sz w:val="28"/>
          <w:szCs w:val="28"/>
        </w:rPr>
        <w:t>3.2.1.5. Проведение согласований с уполномоченными органами не проводится в случае самостоятельного предоставления заявителем заключений одновременно с заявлением о выдаче разрешения, а также, в случае если разрешение выдается в соответствии с договором на установку и эксплуатацию рекламной конструкции на сельском рекламном месте, заключенным по результатам аукциона, проведенного Управлением.</w:t>
      </w:r>
    </w:p>
    <w:p w:rsidR="007E2A2D" w:rsidRPr="007E2A2D" w:rsidRDefault="007E2A2D" w:rsidP="007E2A2D">
      <w:pPr>
        <w:pStyle w:val="a4"/>
        <w:spacing w:before="0" w:beforeAutospacing="0" w:after="0" w:afterAutospacing="0"/>
        <w:ind w:firstLine="567"/>
        <w:jc w:val="both"/>
        <w:rPr>
          <w:sz w:val="28"/>
          <w:szCs w:val="28"/>
        </w:rPr>
      </w:pPr>
      <w:r w:rsidRPr="007E2A2D">
        <w:rPr>
          <w:sz w:val="28"/>
          <w:szCs w:val="28"/>
        </w:rPr>
        <w:t>Согласование с уполномоченными органами проводится в соответствии с их компетенцией в части касающейся:</w:t>
      </w:r>
    </w:p>
    <w:p w:rsidR="007E2A2D" w:rsidRPr="007E2A2D" w:rsidRDefault="007E2A2D" w:rsidP="007E2A2D">
      <w:pPr>
        <w:pStyle w:val="a4"/>
        <w:spacing w:before="0" w:beforeAutospacing="0" w:after="0" w:afterAutospacing="0"/>
        <w:ind w:firstLine="567"/>
        <w:jc w:val="both"/>
        <w:rPr>
          <w:sz w:val="28"/>
          <w:szCs w:val="28"/>
        </w:rPr>
      </w:pPr>
      <w:r w:rsidRPr="007E2A2D">
        <w:rPr>
          <w:sz w:val="28"/>
          <w:szCs w:val="28"/>
        </w:rPr>
        <w:t xml:space="preserve">- соответствия проекта рекламной конструкции и ее территориального расположения требованиям нормативных актов по безопасности движения транспорта – по отделению государственной инспекции безопасности дорожного движения отдела внутренних дел по </w:t>
      </w:r>
      <w:proofErr w:type="spellStart"/>
      <w:r w:rsidRPr="007E2A2D">
        <w:rPr>
          <w:sz w:val="28"/>
          <w:szCs w:val="28"/>
        </w:rPr>
        <w:t>Болотнинскому</w:t>
      </w:r>
      <w:proofErr w:type="spellEnd"/>
      <w:r w:rsidRPr="007E2A2D">
        <w:rPr>
          <w:sz w:val="28"/>
          <w:szCs w:val="28"/>
        </w:rPr>
        <w:t xml:space="preserve"> району (за исключением крышных установок и рекламных конструкций, размещенных на фасадах зданий);</w:t>
      </w:r>
    </w:p>
    <w:p w:rsidR="007E2A2D" w:rsidRPr="007E2A2D" w:rsidRDefault="007E2A2D" w:rsidP="007E2A2D">
      <w:pPr>
        <w:pStyle w:val="a4"/>
        <w:spacing w:before="0" w:beforeAutospacing="0" w:after="0" w:afterAutospacing="0"/>
        <w:ind w:firstLine="567"/>
        <w:jc w:val="both"/>
        <w:rPr>
          <w:sz w:val="28"/>
          <w:szCs w:val="28"/>
        </w:rPr>
      </w:pPr>
      <w:r w:rsidRPr="007E2A2D">
        <w:rPr>
          <w:sz w:val="28"/>
          <w:szCs w:val="28"/>
        </w:rPr>
        <w:t>- соответствия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(памятникам истории и культуры) народов Российской Федерации, их охране и использовании при установке рекламной конструкции на объектах культурного наследия и в зонах их охраны – с отделом культуры администрации района.</w:t>
      </w:r>
    </w:p>
    <w:p w:rsidR="007E2A2D" w:rsidRDefault="007E2A2D" w:rsidP="007E2A2D">
      <w:pPr>
        <w:pStyle w:val="a4"/>
        <w:spacing w:before="0" w:beforeAutospacing="0" w:after="0" w:afterAutospacing="0"/>
        <w:ind w:firstLine="540"/>
        <w:jc w:val="both"/>
        <w:rPr>
          <w:sz w:val="28"/>
          <w:szCs w:val="28"/>
        </w:rPr>
      </w:pPr>
      <w:r w:rsidRPr="007E2A2D">
        <w:rPr>
          <w:sz w:val="28"/>
          <w:szCs w:val="28"/>
        </w:rPr>
        <w:t xml:space="preserve">3.2.1.6. Уполномоченные органы в 30-дневный срок, начиная с даты получения запроса, определяют возможность установки рекламной конструкции в соответствии с требованиями, относящимися к их компетенции, и оформляют письменные заключения. В случае несоответствия проекта рекламной конструкции и (или) невозможности размещения такой рекламной конструкции в заключении должны быть указаны причины со ссылкой на нормативные акты и </w:t>
      </w:r>
      <w:r w:rsidRPr="007E2A2D">
        <w:rPr>
          <w:sz w:val="28"/>
          <w:szCs w:val="28"/>
        </w:rPr>
        <w:lastRenderedPageBreak/>
        <w:t>технические нормы, действующие в сфере компетенции уполномоченных органов.</w:t>
      </w:r>
    </w:p>
    <w:p w:rsidR="00C253AD" w:rsidRPr="00C253AD" w:rsidRDefault="00C253AD" w:rsidP="007E2A2D">
      <w:pPr>
        <w:pStyle w:val="a4"/>
        <w:spacing w:before="0" w:beforeAutospacing="0" w:after="0" w:afterAutospacing="0"/>
        <w:ind w:firstLine="540"/>
        <w:jc w:val="both"/>
        <w:rPr>
          <w:sz w:val="28"/>
          <w:szCs w:val="28"/>
        </w:rPr>
      </w:pPr>
      <w:r w:rsidRPr="00C253AD">
        <w:rPr>
          <w:sz w:val="28"/>
          <w:szCs w:val="28"/>
        </w:rPr>
        <w:t>3.2.1.7. В случае если представленные заявителем документы подтверждают право заявителя на получение муниципальной услуги, специалист, ответственный за предоставление муниципальной услуги осуществляет подготовку проекта решения о выдаче разрешения на установку рекламной конструкции</w:t>
      </w:r>
    </w:p>
    <w:p w:rsidR="003C4B34" w:rsidRPr="007D1E83" w:rsidRDefault="003C4B34" w:rsidP="007E2A2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D1E83">
        <w:rPr>
          <w:rFonts w:ascii="Times New Roman" w:hAnsi="Times New Roman" w:cs="Times New Roman"/>
          <w:sz w:val="28"/>
          <w:szCs w:val="28"/>
        </w:rPr>
        <w:t>3.2.2. Рассмотрение уведомления (документов) на получение муниципальной услуги по</w:t>
      </w:r>
      <w:r w:rsidR="007D1E83" w:rsidRPr="007D1E83">
        <w:rPr>
          <w:rFonts w:ascii="Times New Roman" w:hAnsi="Times New Roman" w:cs="Times New Roman"/>
          <w:sz w:val="28"/>
          <w:szCs w:val="28"/>
        </w:rPr>
        <w:t xml:space="preserve"> выдаче решений об аннулировании</w:t>
      </w:r>
      <w:r w:rsidRPr="007D1E83">
        <w:rPr>
          <w:rFonts w:ascii="Times New Roman" w:hAnsi="Times New Roman" w:cs="Times New Roman"/>
          <w:sz w:val="28"/>
          <w:szCs w:val="28"/>
        </w:rPr>
        <w:t xml:space="preserve"> разрешения.</w:t>
      </w:r>
    </w:p>
    <w:p w:rsidR="003C4B34" w:rsidRPr="007D1E83"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D1E83">
        <w:rPr>
          <w:rFonts w:ascii="Times New Roman" w:hAnsi="Times New Roman" w:cs="Times New Roman"/>
          <w:sz w:val="28"/>
          <w:szCs w:val="28"/>
        </w:rPr>
        <w:t>3.2.2.1. Основанием для начала административной процедуры по рассмотрению уведомления (документов) на получение муниципальной услуги по</w:t>
      </w:r>
      <w:r w:rsidR="007D1E83" w:rsidRPr="007D1E83">
        <w:rPr>
          <w:rFonts w:ascii="Times New Roman" w:hAnsi="Times New Roman" w:cs="Times New Roman"/>
          <w:sz w:val="28"/>
          <w:szCs w:val="28"/>
        </w:rPr>
        <w:t xml:space="preserve"> выдаче решений об</w:t>
      </w:r>
      <w:r w:rsidRPr="007D1E83">
        <w:rPr>
          <w:rFonts w:ascii="Times New Roman" w:hAnsi="Times New Roman" w:cs="Times New Roman"/>
          <w:sz w:val="28"/>
          <w:szCs w:val="28"/>
        </w:rPr>
        <w:t xml:space="preserve"> аннулирован</w:t>
      </w:r>
      <w:r w:rsidR="007D1E83" w:rsidRPr="007D1E83">
        <w:rPr>
          <w:rFonts w:ascii="Times New Roman" w:hAnsi="Times New Roman" w:cs="Times New Roman"/>
          <w:sz w:val="28"/>
          <w:szCs w:val="28"/>
        </w:rPr>
        <w:t>ии</w:t>
      </w:r>
      <w:r w:rsidRPr="007D1E83">
        <w:rPr>
          <w:rFonts w:ascii="Times New Roman" w:hAnsi="Times New Roman" w:cs="Times New Roman"/>
          <w:sz w:val="28"/>
          <w:szCs w:val="28"/>
        </w:rPr>
        <w:t xml:space="preserve"> разрешения является поступление уведомления (документов) на получение муниципальной услуги специалисту </w:t>
      </w:r>
      <w:r w:rsidR="007D1E83" w:rsidRPr="007D1E83">
        <w:rPr>
          <w:rFonts w:ascii="Times New Roman" w:hAnsi="Times New Roman" w:cs="Times New Roman"/>
          <w:sz w:val="28"/>
          <w:szCs w:val="28"/>
        </w:rPr>
        <w:t>отдела</w:t>
      </w:r>
      <w:r w:rsidRPr="007D1E83">
        <w:rPr>
          <w:rFonts w:ascii="Times New Roman" w:hAnsi="Times New Roman" w:cs="Times New Roman"/>
          <w:sz w:val="28"/>
          <w:szCs w:val="28"/>
        </w:rPr>
        <w:t>, ответственному за рассмотрение документов.</w:t>
      </w:r>
    </w:p>
    <w:p w:rsidR="003C4B34" w:rsidRPr="007D1E83" w:rsidRDefault="003C4B34" w:rsidP="007D1E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D1E83">
        <w:rPr>
          <w:rFonts w:ascii="Times New Roman" w:hAnsi="Times New Roman" w:cs="Times New Roman"/>
          <w:sz w:val="28"/>
          <w:szCs w:val="28"/>
        </w:rPr>
        <w:t xml:space="preserve">3.2.2.2. В течение 12 дней со дня поступления уведомления (документов) специалист </w:t>
      </w:r>
      <w:r w:rsidR="007D1E83" w:rsidRPr="007D1E83">
        <w:rPr>
          <w:rFonts w:ascii="Times New Roman" w:hAnsi="Times New Roman" w:cs="Times New Roman"/>
          <w:sz w:val="28"/>
          <w:szCs w:val="28"/>
        </w:rPr>
        <w:t>отдела</w:t>
      </w:r>
      <w:r w:rsidRPr="007D1E83">
        <w:rPr>
          <w:rFonts w:ascii="Times New Roman" w:hAnsi="Times New Roman" w:cs="Times New Roman"/>
          <w:sz w:val="28"/>
          <w:szCs w:val="28"/>
        </w:rPr>
        <w:t>, ответствен</w:t>
      </w:r>
      <w:r w:rsidR="007D1E83">
        <w:rPr>
          <w:rFonts w:ascii="Times New Roman" w:hAnsi="Times New Roman" w:cs="Times New Roman"/>
          <w:sz w:val="28"/>
          <w:szCs w:val="28"/>
        </w:rPr>
        <w:t xml:space="preserve">ный за рассмотрение документов </w:t>
      </w:r>
      <w:r w:rsidRPr="007D1E83">
        <w:rPr>
          <w:rFonts w:ascii="Times New Roman" w:hAnsi="Times New Roman" w:cs="Times New Roman"/>
          <w:sz w:val="28"/>
          <w:szCs w:val="28"/>
        </w:rPr>
        <w:t>осуществляет проверку предст</w:t>
      </w:r>
      <w:r w:rsidR="007D1E83">
        <w:rPr>
          <w:rFonts w:ascii="Times New Roman" w:hAnsi="Times New Roman" w:cs="Times New Roman"/>
          <w:sz w:val="28"/>
          <w:szCs w:val="28"/>
        </w:rPr>
        <w:t xml:space="preserve">авленных в уведомлении сведений, подготавливает </w:t>
      </w:r>
      <w:r w:rsidR="007D1E83" w:rsidRPr="007D1E83">
        <w:rPr>
          <w:rFonts w:ascii="Times New Roman" w:hAnsi="Times New Roman" w:cs="Times New Roman"/>
          <w:sz w:val="28"/>
          <w:szCs w:val="28"/>
        </w:rPr>
        <w:t>уведомление об аннулировании разрешения в двух экземплярах и передает их для согласования начальнику управления.</w:t>
      </w:r>
    </w:p>
    <w:p w:rsidR="003C4B34" w:rsidRPr="00C253AD" w:rsidRDefault="007D1E8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Начальник управления</w:t>
      </w:r>
      <w:r w:rsidR="003C4B34" w:rsidRPr="00C253AD">
        <w:rPr>
          <w:rFonts w:ascii="Times New Roman" w:hAnsi="Times New Roman" w:cs="Times New Roman"/>
          <w:sz w:val="28"/>
          <w:szCs w:val="28"/>
        </w:rPr>
        <w:t xml:space="preserve"> в день представления подписывает </w:t>
      </w:r>
      <w:r w:rsidR="00C253AD" w:rsidRPr="00C253AD">
        <w:rPr>
          <w:rFonts w:ascii="Times New Roman" w:hAnsi="Times New Roman" w:cs="Times New Roman"/>
          <w:sz w:val="28"/>
          <w:szCs w:val="28"/>
        </w:rPr>
        <w:t>решение</w:t>
      </w:r>
      <w:r w:rsidR="003C4B34" w:rsidRPr="00C253AD">
        <w:rPr>
          <w:rFonts w:ascii="Times New Roman" w:hAnsi="Times New Roman" w:cs="Times New Roman"/>
          <w:sz w:val="28"/>
          <w:szCs w:val="28"/>
        </w:rPr>
        <w:t xml:space="preserve"> об аннулировании разрешения в двух экземплярах и возвращает специалисту, ответственному за подготовку результата предоставления муниципальной услуги.</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3.2.3. Результатом выполнения административной процедуры по рассмотрению заявления (уведомления) и документов на получение муниципальной услуги по выдаче разрешения является подписание </w:t>
      </w:r>
      <w:r w:rsidR="00C253AD" w:rsidRPr="00C253AD">
        <w:rPr>
          <w:rFonts w:ascii="Times New Roman" w:hAnsi="Times New Roman" w:cs="Times New Roman"/>
          <w:sz w:val="28"/>
          <w:szCs w:val="28"/>
        </w:rPr>
        <w:t>главой администрации Болотнинского района</w:t>
      </w:r>
      <w:r w:rsidRPr="00C253AD">
        <w:rPr>
          <w:rFonts w:ascii="Times New Roman" w:hAnsi="Times New Roman" w:cs="Times New Roman"/>
          <w:sz w:val="28"/>
          <w:szCs w:val="28"/>
        </w:rPr>
        <w:t xml:space="preserve"> разрешения (уведомления об отказе) или </w:t>
      </w:r>
      <w:r w:rsidR="007D1E83"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w:t>
      </w:r>
    </w:p>
    <w:p w:rsidR="003C4B34" w:rsidRPr="0044271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2712">
        <w:rPr>
          <w:rFonts w:ascii="Times New Roman" w:hAnsi="Times New Roman" w:cs="Times New Roman"/>
          <w:sz w:val="28"/>
          <w:szCs w:val="28"/>
        </w:rPr>
        <w:t>3.2.4. Срок административной процедуры по рассмотрению заявления и документов на предоставление муниципальной услуги по выдаче разрешения - 54 дня.</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42712">
        <w:rPr>
          <w:rFonts w:ascii="Times New Roman" w:hAnsi="Times New Roman" w:cs="Times New Roman"/>
          <w:sz w:val="28"/>
          <w:szCs w:val="28"/>
        </w:rPr>
        <w:t>Срок административной процедуры по рассмотрению уведомления и документов на получение муниципальной услуги по аннулированию разрешения - 23 дня.</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Pr="00C253AD" w:rsidRDefault="003C4B34">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Par211"/>
      <w:bookmarkEnd w:id="18"/>
      <w:r w:rsidRPr="00C253AD">
        <w:rPr>
          <w:rFonts w:ascii="Times New Roman" w:hAnsi="Times New Roman" w:cs="Times New Roman"/>
          <w:sz w:val="28"/>
          <w:szCs w:val="28"/>
        </w:rPr>
        <w:t>3.3. Выдача разрешения (уведомления об отказе)</w:t>
      </w:r>
    </w:p>
    <w:p w:rsidR="003C4B34" w:rsidRPr="00C253AD"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C253AD">
        <w:rPr>
          <w:rFonts w:ascii="Times New Roman" w:hAnsi="Times New Roman" w:cs="Times New Roman"/>
          <w:sz w:val="28"/>
          <w:szCs w:val="28"/>
        </w:rPr>
        <w:t xml:space="preserve">или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3.3.1. Основанием для начала административной процедуры по выдаче разрешения либо уведомления об отказе или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 является поступление специалисту, ответственному за подготовку результата предоставления муниципальной услуги, подписанных </w:t>
      </w:r>
      <w:r w:rsidR="00C253AD" w:rsidRPr="00C253AD">
        <w:rPr>
          <w:rFonts w:ascii="Times New Roman" w:hAnsi="Times New Roman" w:cs="Times New Roman"/>
          <w:sz w:val="28"/>
          <w:szCs w:val="28"/>
        </w:rPr>
        <w:t>начальником управления</w:t>
      </w:r>
      <w:r w:rsidRPr="00C253AD">
        <w:rPr>
          <w:rFonts w:ascii="Times New Roman" w:hAnsi="Times New Roman" w:cs="Times New Roman"/>
          <w:sz w:val="28"/>
          <w:szCs w:val="28"/>
        </w:rPr>
        <w:t xml:space="preserve"> разрешения (уведомления об отказе) или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3.3.2. В течение четырех дней со дня подписания </w:t>
      </w:r>
      <w:r w:rsidR="00C253AD" w:rsidRPr="00C253AD">
        <w:rPr>
          <w:rFonts w:ascii="Times New Roman" w:hAnsi="Times New Roman" w:cs="Times New Roman"/>
          <w:sz w:val="28"/>
          <w:szCs w:val="28"/>
        </w:rPr>
        <w:t>начальником управления</w:t>
      </w:r>
      <w:r w:rsidRPr="00C253AD">
        <w:rPr>
          <w:rFonts w:ascii="Times New Roman" w:hAnsi="Times New Roman" w:cs="Times New Roman"/>
          <w:sz w:val="28"/>
          <w:szCs w:val="28"/>
        </w:rPr>
        <w:t xml:space="preserve"> разрешения (уведомления об отказе),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 специалист, ответственный за подготовку результата предоставления муниципальной услуги, направляет (выдает) один экземпляр разрешения (уведомления об отказе),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 заявителю.</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lastRenderedPageBreak/>
        <w:t xml:space="preserve">Разрешения (уведомления об отказе) по заявлениям,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разрешений по уведомлениям (документам), поступившие в форме электронных документов, направляются в электронной форме по указанным адресам электронной почты либо через Единый портал государственных и муниципальных услуг, по заявлениям (уведомлениям), поступившим по почте, - по указанному почтовому адресу.</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3.3.3. Результатом выполнения административной процедуры по выдаче разрешения либо уведомления об отказе или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 является направление (выдача) разрешения либо уведомления об отказе или </w:t>
      </w:r>
      <w:r w:rsidR="00C253AD" w:rsidRPr="00C253AD">
        <w:rPr>
          <w:rFonts w:ascii="Times New Roman" w:hAnsi="Times New Roman" w:cs="Times New Roman"/>
          <w:sz w:val="28"/>
          <w:szCs w:val="28"/>
        </w:rPr>
        <w:t>решения</w:t>
      </w:r>
      <w:r w:rsidRPr="00C253AD">
        <w:rPr>
          <w:rFonts w:ascii="Times New Roman" w:hAnsi="Times New Roman" w:cs="Times New Roman"/>
          <w:sz w:val="28"/>
          <w:szCs w:val="28"/>
        </w:rPr>
        <w:t xml:space="preserve"> об аннулировании разрешения заявителю.</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3.3.4. Срок административной процедуры по выдаче результата предоставления муниципальной услуги - 4 дня.</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Pr="00C253AD" w:rsidRDefault="003C4B3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9" w:name="Par220"/>
      <w:bookmarkEnd w:id="19"/>
      <w:r w:rsidRPr="00C253AD">
        <w:rPr>
          <w:rFonts w:ascii="Times New Roman" w:hAnsi="Times New Roman" w:cs="Times New Roman"/>
          <w:sz w:val="28"/>
          <w:szCs w:val="28"/>
        </w:rPr>
        <w:t>4. Формы контроля за исполнением</w:t>
      </w:r>
    </w:p>
    <w:p w:rsidR="003C4B34" w:rsidRPr="00C253AD"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C253AD">
        <w:rPr>
          <w:rFonts w:ascii="Times New Roman" w:hAnsi="Times New Roman" w:cs="Times New Roman"/>
          <w:sz w:val="28"/>
          <w:szCs w:val="28"/>
        </w:rPr>
        <w:t>административного регламента</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4.1. Контроль за предоставлением муниципальной услуги осуществляется в форме текущего контроля за соблюдением и исполнением специалистами </w:t>
      </w:r>
      <w:r w:rsidR="00C253AD" w:rsidRPr="00C253AD">
        <w:rPr>
          <w:rFonts w:ascii="Times New Roman" w:hAnsi="Times New Roman" w:cs="Times New Roman"/>
          <w:sz w:val="28"/>
          <w:szCs w:val="28"/>
        </w:rPr>
        <w:t>управления</w:t>
      </w:r>
      <w:r w:rsidRPr="00C253AD">
        <w:rPr>
          <w:rFonts w:ascii="Times New Roman" w:hAnsi="Times New Roman" w:cs="Times New Roman"/>
          <w:sz w:val="28"/>
          <w:szCs w:val="28"/>
        </w:rPr>
        <w:t xml:space="preserve">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4.2. Текущий контроль за соблюдением и исполнением специалистами </w:t>
      </w:r>
      <w:r w:rsidR="00C253AD" w:rsidRPr="00C253AD">
        <w:rPr>
          <w:rFonts w:ascii="Times New Roman" w:hAnsi="Times New Roman" w:cs="Times New Roman"/>
          <w:sz w:val="28"/>
          <w:szCs w:val="28"/>
        </w:rPr>
        <w:t>управления</w:t>
      </w:r>
      <w:r w:rsidRPr="00C253AD">
        <w:rPr>
          <w:rFonts w:ascii="Times New Roman" w:hAnsi="Times New Roman" w:cs="Times New Roman"/>
          <w:sz w:val="28"/>
          <w:szCs w:val="28"/>
        </w:rPr>
        <w:t xml:space="preserve"> последовательности административных действий, определенных административными процедурами по предоставлению муниципальной услуги, осуществляется начальником </w:t>
      </w:r>
      <w:r w:rsidR="00C253AD" w:rsidRPr="00C253AD">
        <w:rPr>
          <w:rFonts w:ascii="Times New Roman" w:hAnsi="Times New Roman" w:cs="Times New Roman"/>
          <w:sz w:val="28"/>
          <w:szCs w:val="28"/>
        </w:rPr>
        <w:t>управления</w:t>
      </w:r>
      <w:r w:rsidRPr="00C253AD">
        <w:rPr>
          <w:rFonts w:ascii="Times New Roman" w:hAnsi="Times New Roman" w:cs="Times New Roman"/>
          <w:sz w:val="28"/>
          <w:szCs w:val="28"/>
        </w:rPr>
        <w:t>.</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 xml:space="preserve">4.4. Для проведения проверки полноты и качества предоставления муниципальной услуги создается комиссия, состав которой утверждается </w:t>
      </w:r>
      <w:r w:rsidR="00C253AD" w:rsidRPr="00C253AD">
        <w:rPr>
          <w:rFonts w:ascii="Times New Roman" w:hAnsi="Times New Roman" w:cs="Times New Roman"/>
          <w:sz w:val="28"/>
          <w:szCs w:val="28"/>
        </w:rPr>
        <w:t>постановлением главы администрации Болотнинского района</w:t>
      </w:r>
      <w:r w:rsidRPr="00C253AD">
        <w:rPr>
          <w:rFonts w:ascii="Times New Roman" w:hAnsi="Times New Roman" w:cs="Times New Roman"/>
          <w:sz w:val="28"/>
          <w:szCs w:val="28"/>
        </w:rPr>
        <w:t>.</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Результаты проверки оформляются в виде акта проверки, в котором указываются выявленные недостатки и предложения об их устранении.</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Акт проверки подписывается всеми членами комиссии.</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253AD">
        <w:rPr>
          <w:rFonts w:ascii="Times New Roman" w:hAnsi="Times New Roman" w:cs="Times New Roman"/>
          <w:sz w:val="28"/>
          <w:szCs w:val="28"/>
        </w:rPr>
        <w:t>4.5. По результатам контроля, в случае выявления нарушения прав заявителей, виновные лица привлекаются к дисциплинарной ответственности в соответствии с законодательством Российской Федерации.</w:t>
      </w:r>
    </w:p>
    <w:p w:rsidR="003C4B34" w:rsidRPr="00C253AD"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292B8B" w:rsidRDefault="003C4B3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0" w:name="Par232"/>
      <w:bookmarkEnd w:id="20"/>
      <w:r w:rsidRPr="00292B8B">
        <w:rPr>
          <w:rFonts w:ascii="Times New Roman" w:hAnsi="Times New Roman" w:cs="Times New Roman"/>
          <w:sz w:val="28"/>
          <w:szCs w:val="28"/>
        </w:rPr>
        <w:t>5. Досудебный (внесудебный) порядок обжалования</w:t>
      </w:r>
    </w:p>
    <w:p w:rsidR="003C4B34" w:rsidRPr="00292B8B" w:rsidRDefault="003C4B34">
      <w:pPr>
        <w:widowControl w:val="0"/>
        <w:autoSpaceDE w:val="0"/>
        <w:autoSpaceDN w:val="0"/>
        <w:adjustRightInd w:val="0"/>
        <w:spacing w:after="0" w:line="240" w:lineRule="auto"/>
        <w:jc w:val="center"/>
        <w:rPr>
          <w:rFonts w:ascii="Times New Roman" w:hAnsi="Times New Roman" w:cs="Times New Roman"/>
          <w:sz w:val="28"/>
          <w:szCs w:val="28"/>
        </w:rPr>
      </w:pPr>
      <w:r w:rsidRPr="00292B8B">
        <w:rPr>
          <w:rFonts w:ascii="Times New Roman" w:hAnsi="Times New Roman" w:cs="Times New Roman"/>
          <w:sz w:val="28"/>
          <w:szCs w:val="28"/>
        </w:rPr>
        <w:t xml:space="preserve">заявителем решений и действий (бездействия) </w:t>
      </w:r>
      <w:r w:rsidR="00C253AD" w:rsidRPr="00292B8B">
        <w:rPr>
          <w:rFonts w:ascii="Times New Roman" w:hAnsi="Times New Roman" w:cs="Times New Roman"/>
          <w:sz w:val="28"/>
          <w:szCs w:val="28"/>
        </w:rPr>
        <w:t>администрации</w:t>
      </w:r>
      <w:r w:rsidRPr="00292B8B">
        <w:rPr>
          <w:rFonts w:ascii="Times New Roman" w:hAnsi="Times New Roman" w:cs="Times New Roman"/>
          <w:sz w:val="28"/>
          <w:szCs w:val="28"/>
        </w:rPr>
        <w:t>,</w:t>
      </w:r>
    </w:p>
    <w:p w:rsidR="003C4B34" w:rsidRPr="00292B8B" w:rsidRDefault="003C4B34" w:rsidP="00C253AD">
      <w:pPr>
        <w:widowControl w:val="0"/>
        <w:autoSpaceDE w:val="0"/>
        <w:autoSpaceDN w:val="0"/>
        <w:adjustRightInd w:val="0"/>
        <w:spacing w:after="0" w:line="240" w:lineRule="auto"/>
        <w:jc w:val="center"/>
        <w:rPr>
          <w:rFonts w:ascii="Times New Roman" w:hAnsi="Times New Roman" w:cs="Times New Roman"/>
          <w:sz w:val="28"/>
          <w:szCs w:val="28"/>
        </w:rPr>
      </w:pPr>
      <w:r w:rsidRPr="00292B8B">
        <w:rPr>
          <w:rFonts w:ascii="Times New Roman" w:hAnsi="Times New Roman" w:cs="Times New Roman"/>
          <w:sz w:val="28"/>
          <w:szCs w:val="28"/>
        </w:rPr>
        <w:t xml:space="preserve">предоставляющей муниципальную услугу, </w:t>
      </w:r>
      <w:r w:rsidR="00C253AD" w:rsidRPr="00292B8B">
        <w:rPr>
          <w:rFonts w:ascii="Times New Roman" w:hAnsi="Times New Roman" w:cs="Times New Roman"/>
          <w:sz w:val="28"/>
          <w:szCs w:val="28"/>
        </w:rPr>
        <w:t>муниципального служащего администрации.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5.1. Заявитель имеет право обжаловать решения и действия (бездействие) </w:t>
      </w:r>
      <w:r w:rsidR="00A97ADC" w:rsidRPr="00292B8B">
        <w:rPr>
          <w:rFonts w:ascii="Times New Roman" w:hAnsi="Times New Roman" w:cs="Times New Roman"/>
          <w:sz w:val="28"/>
          <w:szCs w:val="28"/>
        </w:rPr>
        <w:t>администрации</w:t>
      </w:r>
      <w:r w:rsidRPr="00292B8B">
        <w:rPr>
          <w:rFonts w:ascii="Times New Roman" w:hAnsi="Times New Roman" w:cs="Times New Roman"/>
          <w:sz w:val="28"/>
          <w:szCs w:val="28"/>
        </w:rPr>
        <w:t>, предос</w:t>
      </w:r>
      <w:r w:rsidR="00A97ADC" w:rsidRPr="00292B8B">
        <w:rPr>
          <w:rFonts w:ascii="Times New Roman" w:hAnsi="Times New Roman" w:cs="Times New Roman"/>
          <w:sz w:val="28"/>
          <w:szCs w:val="28"/>
        </w:rPr>
        <w:t xml:space="preserve">тавляющей муниципальную услугу </w:t>
      </w:r>
      <w:r w:rsidRPr="00292B8B">
        <w:rPr>
          <w:rFonts w:ascii="Times New Roman" w:hAnsi="Times New Roman" w:cs="Times New Roman"/>
          <w:sz w:val="28"/>
          <w:szCs w:val="28"/>
        </w:rPr>
        <w:t>либо муниципального служащего</w:t>
      </w:r>
      <w:r w:rsidR="00A97ADC" w:rsidRPr="00292B8B">
        <w:rPr>
          <w:rFonts w:ascii="Times New Roman" w:hAnsi="Times New Roman" w:cs="Times New Roman"/>
          <w:sz w:val="28"/>
          <w:szCs w:val="28"/>
        </w:rPr>
        <w:t xml:space="preserve"> администрации</w:t>
      </w:r>
      <w:r w:rsidRPr="00292B8B">
        <w:rPr>
          <w:rFonts w:ascii="Times New Roman" w:hAnsi="Times New Roman" w:cs="Times New Roman"/>
          <w:sz w:val="28"/>
          <w:szCs w:val="28"/>
        </w:rPr>
        <w:t xml:space="preserve"> принятые (осуществляемые) в ходе предоставления муниципальной услуги, в досудебном (внесудебном) порядке.</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5.2. Заявитель имеет право обратиться с жалобой, в том числе в следующих случаях:</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нарушения срока регистрации заявления заявителя о предоставлении муниципальной услуги;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нарушения срока предоставления муниципальной услуги;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w:t>
      </w:r>
      <w:r w:rsidR="00A97ADC" w:rsidRPr="00292B8B">
        <w:rPr>
          <w:rFonts w:ascii="Times New Roman" w:hAnsi="Times New Roman" w:cs="Times New Roman"/>
          <w:sz w:val="28"/>
          <w:szCs w:val="28"/>
        </w:rPr>
        <w:t>Болотнинского района</w:t>
      </w:r>
      <w:r w:rsidRPr="00292B8B">
        <w:rPr>
          <w:rFonts w:ascii="Times New Roman" w:hAnsi="Times New Roman" w:cs="Times New Roman"/>
          <w:sz w:val="28"/>
          <w:szCs w:val="28"/>
        </w:rPr>
        <w:t xml:space="preserve"> для предоставления муниципальной услуги;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отказа в приеме документов, представление которых предусмотрено нормативными правовыми актами Российской Федерации, Новосибирской области, муниципальными правовыми актами </w:t>
      </w:r>
      <w:r w:rsidR="00A97ADC" w:rsidRPr="00292B8B">
        <w:rPr>
          <w:rFonts w:ascii="Times New Roman" w:hAnsi="Times New Roman" w:cs="Times New Roman"/>
          <w:sz w:val="28"/>
          <w:szCs w:val="28"/>
        </w:rPr>
        <w:t>Болотнинского района</w:t>
      </w:r>
      <w:r w:rsidRPr="00292B8B">
        <w:rPr>
          <w:rFonts w:ascii="Times New Roman" w:hAnsi="Times New Roman" w:cs="Times New Roman"/>
          <w:sz w:val="28"/>
          <w:szCs w:val="28"/>
        </w:rPr>
        <w:t xml:space="preserve"> для предоставления муниципальной услуги, у заявителя;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отказа в предоставлении муниципальной услуги, если основания для отказа не предусмотрены нормативными правовыми актами Российской Федерации, Новосибирской области, муниципальными правовыми актами </w:t>
      </w:r>
      <w:r w:rsidR="00A97ADC" w:rsidRPr="00292B8B">
        <w:rPr>
          <w:rFonts w:ascii="Times New Roman" w:hAnsi="Times New Roman" w:cs="Times New Roman"/>
          <w:sz w:val="28"/>
          <w:szCs w:val="28"/>
        </w:rPr>
        <w:t>Болотнинского района</w:t>
      </w:r>
      <w:r w:rsidRPr="00292B8B">
        <w:rPr>
          <w:rFonts w:ascii="Times New Roman" w:hAnsi="Times New Roman" w:cs="Times New Roman"/>
          <w:sz w:val="28"/>
          <w:szCs w:val="28"/>
        </w:rPr>
        <w:t xml:space="preserve"> для предоставления муниципальной услуги;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w:t>
      </w:r>
      <w:r w:rsidR="00A97ADC" w:rsidRPr="00292B8B">
        <w:rPr>
          <w:rFonts w:ascii="Times New Roman" w:hAnsi="Times New Roman" w:cs="Times New Roman"/>
          <w:sz w:val="28"/>
          <w:szCs w:val="28"/>
        </w:rPr>
        <w:t>Болотнинского района</w:t>
      </w:r>
      <w:r w:rsidRPr="00292B8B">
        <w:rPr>
          <w:rFonts w:ascii="Times New Roman" w:hAnsi="Times New Roman" w:cs="Times New Roman"/>
          <w:sz w:val="28"/>
          <w:szCs w:val="28"/>
        </w:rPr>
        <w:t>;</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92B8B">
        <w:rPr>
          <w:rFonts w:ascii="Times New Roman" w:hAnsi="Times New Roman" w:cs="Times New Roman"/>
          <w:sz w:val="28"/>
          <w:szCs w:val="28"/>
        </w:rPr>
        <w:t>отказа</w:t>
      </w:r>
      <w:proofErr w:type="gramEnd"/>
      <w:r w:rsidRPr="00292B8B">
        <w:rPr>
          <w:rFonts w:ascii="Times New Roman" w:hAnsi="Times New Roman" w:cs="Times New Roman"/>
          <w:sz w:val="28"/>
          <w:szCs w:val="28"/>
        </w:rPr>
        <w:t xml:space="preserve"> </w:t>
      </w:r>
      <w:r w:rsidR="00A97ADC" w:rsidRPr="00292B8B">
        <w:rPr>
          <w:rFonts w:ascii="Times New Roman" w:hAnsi="Times New Roman" w:cs="Times New Roman"/>
          <w:sz w:val="28"/>
          <w:szCs w:val="28"/>
        </w:rPr>
        <w:t>администрации</w:t>
      </w:r>
      <w:r w:rsidRPr="00292B8B">
        <w:rPr>
          <w:rFonts w:ascii="Times New Roman" w:hAnsi="Times New Roman" w:cs="Times New Roman"/>
          <w:sz w:val="28"/>
          <w:szCs w:val="28"/>
        </w:rPr>
        <w:t xml:space="preserve">, должностного лица </w:t>
      </w:r>
      <w:r w:rsidR="00A97ADC" w:rsidRPr="00292B8B">
        <w:rPr>
          <w:rFonts w:ascii="Times New Roman" w:hAnsi="Times New Roman" w:cs="Times New Roman"/>
          <w:sz w:val="28"/>
          <w:szCs w:val="28"/>
        </w:rPr>
        <w:t>администрации</w:t>
      </w:r>
      <w:r w:rsidRPr="00292B8B">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1" w:name="Par246"/>
      <w:bookmarkEnd w:id="21"/>
      <w:r w:rsidRPr="00292B8B">
        <w:rPr>
          <w:rFonts w:ascii="Times New Roman" w:hAnsi="Times New Roman" w:cs="Times New Roman"/>
          <w:sz w:val="28"/>
          <w:szCs w:val="28"/>
        </w:rPr>
        <w:t>5.3. Требования к порядку подачи жалобы:</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жалоба на решение, принятое </w:t>
      </w:r>
      <w:r w:rsidR="00A97ADC" w:rsidRPr="00292B8B">
        <w:rPr>
          <w:rFonts w:ascii="Times New Roman" w:hAnsi="Times New Roman" w:cs="Times New Roman"/>
          <w:sz w:val="28"/>
          <w:szCs w:val="28"/>
        </w:rPr>
        <w:t>администрацией</w:t>
      </w:r>
      <w:r w:rsidRPr="00292B8B">
        <w:rPr>
          <w:rFonts w:ascii="Times New Roman" w:hAnsi="Times New Roman" w:cs="Times New Roman"/>
          <w:sz w:val="28"/>
          <w:szCs w:val="28"/>
        </w:rPr>
        <w:t xml:space="preserve">, подается </w:t>
      </w:r>
      <w:r w:rsidR="00A97ADC" w:rsidRPr="00292B8B">
        <w:rPr>
          <w:rFonts w:ascii="Times New Roman" w:hAnsi="Times New Roman" w:cs="Times New Roman"/>
          <w:sz w:val="28"/>
          <w:szCs w:val="28"/>
        </w:rPr>
        <w:t>главе Болотнинского района</w:t>
      </w:r>
      <w:r w:rsidRPr="00292B8B">
        <w:rPr>
          <w:rFonts w:ascii="Times New Roman" w:hAnsi="Times New Roman" w:cs="Times New Roman"/>
          <w:sz w:val="28"/>
          <w:szCs w:val="28"/>
        </w:rPr>
        <w:t>;</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жалоба на решение и действия (бездействие) должностных лиц, муниципальных служащих </w:t>
      </w:r>
      <w:r w:rsidR="00A97ADC" w:rsidRPr="00292B8B">
        <w:rPr>
          <w:rFonts w:ascii="Times New Roman" w:hAnsi="Times New Roman" w:cs="Times New Roman"/>
          <w:sz w:val="28"/>
          <w:szCs w:val="28"/>
        </w:rPr>
        <w:t>администрации</w:t>
      </w:r>
      <w:r w:rsidRPr="00292B8B">
        <w:rPr>
          <w:rFonts w:ascii="Times New Roman" w:hAnsi="Times New Roman" w:cs="Times New Roman"/>
          <w:sz w:val="28"/>
          <w:szCs w:val="28"/>
        </w:rPr>
        <w:t xml:space="preserve"> подается </w:t>
      </w:r>
      <w:r w:rsidR="00A97ADC" w:rsidRPr="00292B8B">
        <w:rPr>
          <w:rFonts w:ascii="Times New Roman" w:hAnsi="Times New Roman" w:cs="Times New Roman"/>
          <w:sz w:val="28"/>
          <w:szCs w:val="28"/>
        </w:rPr>
        <w:t>главе Болотнинского района</w:t>
      </w:r>
      <w:r w:rsidRPr="00292B8B">
        <w:rPr>
          <w:rFonts w:ascii="Times New Roman" w:hAnsi="Times New Roman" w:cs="Times New Roman"/>
          <w:sz w:val="28"/>
          <w:szCs w:val="28"/>
        </w:rPr>
        <w:t>.</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5.4. Жалоба подается заявителем в письменной форме на бумажном носителе, в том числе при личном приеме заявителя, либо в электронной форме. Регистрация жалобы осуществляется в день ее поступления.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5.4.1. Жалоба в письменной форме на бумажном носителе может быть подана:</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непосредственно в </w:t>
      </w:r>
      <w:r w:rsidR="00A97ADC" w:rsidRPr="00292B8B">
        <w:rPr>
          <w:rFonts w:ascii="Times New Roman" w:hAnsi="Times New Roman" w:cs="Times New Roman"/>
          <w:sz w:val="28"/>
          <w:szCs w:val="28"/>
        </w:rPr>
        <w:t>администрацию Болотнинского района</w:t>
      </w:r>
      <w:r w:rsidRPr="00292B8B">
        <w:rPr>
          <w:rFonts w:ascii="Times New Roman" w:hAnsi="Times New Roman" w:cs="Times New Roman"/>
          <w:sz w:val="28"/>
          <w:szCs w:val="28"/>
        </w:rPr>
        <w:t>;</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почтовым отправлением по месту нахождения </w:t>
      </w:r>
      <w:r w:rsidR="00292B8B" w:rsidRPr="00292B8B">
        <w:rPr>
          <w:rFonts w:ascii="Times New Roman" w:hAnsi="Times New Roman" w:cs="Times New Roman"/>
          <w:sz w:val="28"/>
          <w:szCs w:val="28"/>
        </w:rPr>
        <w:t>отдела или администрации</w:t>
      </w:r>
      <w:r w:rsidRPr="00292B8B">
        <w:rPr>
          <w:rFonts w:ascii="Times New Roman" w:hAnsi="Times New Roman" w:cs="Times New Roman"/>
          <w:sz w:val="28"/>
          <w:szCs w:val="28"/>
        </w:rPr>
        <w:t>;</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в ходе личного приема </w:t>
      </w:r>
      <w:r w:rsidR="00A97ADC" w:rsidRPr="00292B8B">
        <w:rPr>
          <w:rFonts w:ascii="Times New Roman" w:hAnsi="Times New Roman" w:cs="Times New Roman"/>
          <w:sz w:val="28"/>
          <w:szCs w:val="28"/>
        </w:rPr>
        <w:t>главы Болотнинского района.</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При подаче жалобы через представителя представляется документ, </w:t>
      </w:r>
      <w:r w:rsidRPr="00292B8B">
        <w:rPr>
          <w:rFonts w:ascii="Times New Roman" w:hAnsi="Times New Roman" w:cs="Times New Roman"/>
          <w:sz w:val="28"/>
          <w:szCs w:val="28"/>
        </w:rPr>
        <w:lastRenderedPageBreak/>
        <w:t>подтверждающий полномочия представителя.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5.4.2. В электронной форме жалоба может быть подана заявителем посредством:</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 xml:space="preserve">официального сайта </w:t>
      </w:r>
      <w:r w:rsidR="00292B8B" w:rsidRPr="00292B8B">
        <w:rPr>
          <w:rFonts w:ascii="Times New Roman" w:hAnsi="Times New Roman" w:cs="Times New Roman"/>
          <w:sz w:val="28"/>
          <w:szCs w:val="28"/>
        </w:rPr>
        <w:t>администрации Болотнинского района</w:t>
      </w:r>
      <w:r w:rsidRPr="00292B8B">
        <w:rPr>
          <w:rFonts w:ascii="Times New Roman" w:hAnsi="Times New Roman" w:cs="Times New Roman"/>
          <w:sz w:val="28"/>
          <w:szCs w:val="28"/>
        </w:rPr>
        <w:t xml:space="preserve"> в информационно-телекоммуникационной сети Интернет;</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Единого портала государственных и муниципальных услуг.</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При подаче жалобы в электронной форме документ, подтверждающий полномочия представителя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5.5. Жалоба должна содержать:</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92B8B">
        <w:rPr>
          <w:rFonts w:ascii="Times New Roman" w:hAnsi="Times New Roman" w:cs="Times New Roman"/>
          <w:sz w:val="28"/>
          <w:szCs w:val="28"/>
        </w:rPr>
        <w:t>фамилию</w:t>
      </w:r>
      <w:proofErr w:type="gramEnd"/>
      <w:r w:rsidRPr="00292B8B">
        <w:rPr>
          <w:rFonts w:ascii="Times New Roman" w:hAnsi="Times New Roman" w:cs="Times New Roman"/>
          <w:sz w:val="28"/>
          <w:szCs w:val="28"/>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К жалобе могут быть приложены документы (копии документов), подтверждающие доводы заявителя.</w:t>
      </w:r>
    </w:p>
    <w:p w:rsidR="003C4B34" w:rsidRPr="00292B8B"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92B8B">
        <w:rPr>
          <w:rFonts w:ascii="Times New Roman" w:hAnsi="Times New Roman" w:cs="Times New Roman"/>
          <w:sz w:val="28"/>
          <w:szCs w:val="28"/>
        </w:rPr>
        <w:t>5.6. Жалоба подлежит рассмотрению в течение 15 рабочих дней со дня ее регистрации, а в случае обжалования отказа мэрии, должностного лица мэрии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 xml:space="preserve">5.7. В случае если жалоба подана заявителем в структурное подразделение </w:t>
      </w:r>
      <w:r w:rsidR="00292B8B"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должностному лицу </w:t>
      </w:r>
      <w:r w:rsidR="00292B8B"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в компетенцию которого не входит принятие решения по жалобе в соответствии с </w:t>
      </w:r>
      <w:hyperlink w:anchor="Par246" w:history="1">
        <w:r w:rsidRPr="00BC23E2">
          <w:rPr>
            <w:rFonts w:ascii="Times New Roman" w:hAnsi="Times New Roman" w:cs="Times New Roman"/>
            <w:color w:val="0000FF"/>
            <w:sz w:val="28"/>
            <w:szCs w:val="28"/>
          </w:rPr>
          <w:t>пунктом 5.3</w:t>
        </w:r>
      </w:hyperlink>
      <w:r w:rsidRPr="00BC23E2">
        <w:rPr>
          <w:rFonts w:ascii="Times New Roman" w:hAnsi="Times New Roman" w:cs="Times New Roman"/>
          <w:sz w:val="28"/>
          <w:szCs w:val="28"/>
        </w:rPr>
        <w:t>, указанное</w:t>
      </w:r>
      <w:r w:rsidR="00292B8B" w:rsidRPr="00BC23E2">
        <w:rPr>
          <w:rFonts w:ascii="Times New Roman" w:hAnsi="Times New Roman" w:cs="Times New Roman"/>
          <w:sz w:val="28"/>
          <w:szCs w:val="28"/>
        </w:rPr>
        <w:t xml:space="preserve"> структурное подразделение администрации</w:t>
      </w:r>
      <w:r w:rsidRPr="00BC23E2">
        <w:rPr>
          <w:rFonts w:ascii="Times New Roman" w:hAnsi="Times New Roman" w:cs="Times New Roman"/>
          <w:sz w:val="28"/>
          <w:szCs w:val="28"/>
        </w:rPr>
        <w:t xml:space="preserve">, должностное лицо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в течение трех рабочих дней со дня ее регистрации направляет жалобу в уполномоченное на ее рассмотрение структурное подразделение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должностному лицу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и в письменной форме информирует заявителя о перенаправлении жалобы.</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 xml:space="preserve">Срок рассмотрения жалобы исчисляется со дня регистрации жалобы в уполномоченном на ее рассмотрение структурном подразделении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отделе по организационному обеспечению деятельности уполномоченного должностного лица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lastRenderedPageBreak/>
        <w:t xml:space="preserve">5.8. По результатам рассмотрения жалобы должностное лицо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наделенное полномочиями по рассмотрению жалоб в соответствии с </w:t>
      </w:r>
      <w:hyperlink w:anchor="Par246" w:history="1">
        <w:r w:rsidRPr="00BC23E2">
          <w:rPr>
            <w:rFonts w:ascii="Times New Roman" w:hAnsi="Times New Roman" w:cs="Times New Roman"/>
            <w:color w:val="0000FF"/>
            <w:sz w:val="28"/>
            <w:szCs w:val="28"/>
          </w:rPr>
          <w:t>пунктом 5.3</w:t>
        </w:r>
      </w:hyperlink>
      <w:r w:rsidRPr="00BC23E2">
        <w:rPr>
          <w:rFonts w:ascii="Times New Roman" w:hAnsi="Times New Roman" w:cs="Times New Roman"/>
          <w:sz w:val="28"/>
          <w:szCs w:val="28"/>
        </w:rPr>
        <w:t>, принимает одно из следующих решений:</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C23E2">
        <w:rPr>
          <w:rFonts w:ascii="Times New Roman" w:hAnsi="Times New Roman" w:cs="Times New Roman"/>
          <w:sz w:val="28"/>
          <w:szCs w:val="28"/>
        </w:rPr>
        <w:t>удовлетворяет</w:t>
      </w:r>
      <w:proofErr w:type="gramEnd"/>
      <w:r w:rsidRPr="00BC23E2">
        <w:rPr>
          <w:rFonts w:ascii="Times New Roman" w:hAnsi="Times New Roman" w:cs="Times New Roman"/>
          <w:sz w:val="28"/>
          <w:szCs w:val="28"/>
        </w:rPr>
        <w:t xml:space="preserve"> жалобу, в том числе в форме отмены принятого решения, исправления </w:t>
      </w:r>
      <w:r w:rsidR="00BC23E2" w:rsidRPr="00BC23E2">
        <w:rPr>
          <w:rFonts w:ascii="Times New Roman" w:hAnsi="Times New Roman" w:cs="Times New Roman"/>
          <w:sz w:val="28"/>
          <w:szCs w:val="28"/>
        </w:rPr>
        <w:t>администрацией</w:t>
      </w:r>
      <w:r w:rsidRPr="00BC23E2">
        <w:rPr>
          <w:rFonts w:ascii="Times New Roman" w:hAnsi="Times New Roman" w:cs="Times New Roman"/>
          <w:sz w:val="28"/>
          <w:szCs w:val="28"/>
        </w:rPr>
        <w:t xml:space="preserve">,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w:t>
      </w:r>
      <w:r w:rsidR="00BC23E2" w:rsidRPr="00BC23E2">
        <w:rPr>
          <w:rFonts w:ascii="Times New Roman" w:hAnsi="Times New Roman" w:cs="Times New Roman"/>
          <w:sz w:val="28"/>
          <w:szCs w:val="28"/>
        </w:rPr>
        <w:t>Болотнинского района</w:t>
      </w:r>
      <w:r w:rsidRPr="00BC23E2">
        <w:rPr>
          <w:rFonts w:ascii="Times New Roman" w:hAnsi="Times New Roman" w:cs="Times New Roman"/>
          <w:sz w:val="28"/>
          <w:szCs w:val="28"/>
        </w:rPr>
        <w:t>, а также в иных формах;</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отказывает в удовлетворении жалобы.</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5.9.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5.10. В письменном ответе по результатам рассмотрения жалобы указываются:</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C23E2">
        <w:rPr>
          <w:rFonts w:ascii="Times New Roman" w:hAnsi="Times New Roman" w:cs="Times New Roman"/>
          <w:sz w:val="28"/>
          <w:szCs w:val="28"/>
        </w:rPr>
        <w:t>наименование</w:t>
      </w:r>
      <w:proofErr w:type="gramEnd"/>
      <w:r w:rsidRPr="00BC23E2">
        <w:rPr>
          <w:rFonts w:ascii="Times New Roman" w:hAnsi="Times New Roman" w:cs="Times New Roman"/>
          <w:sz w:val="28"/>
          <w:szCs w:val="28"/>
        </w:rPr>
        <w:t xml:space="preserve"> структурного подразделения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предоставляющего муниципальную услугу, рассмотревшего жалобу, должность, фамилия, имя, отчество (при наличии) должностного лица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принявшего решение по жалобе;</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фамилия, имя, отчество (при наличии) или наименование заявителя;</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основания для принятия решения по жалобе;</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принятое по жалобе решение;</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если жалоба признана обоснованной, - сроки устранения выявленных нарушений;</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сведения о порядке обжалования принятого по жалобе решения.</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5.11. Если текст жалобы в письменной форме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а также членов его семьи, должностное лицо </w:t>
      </w:r>
      <w:r w:rsidR="00BC23E2" w:rsidRPr="00BC23E2">
        <w:rPr>
          <w:rFonts w:ascii="Times New Roman" w:hAnsi="Times New Roman" w:cs="Times New Roman"/>
          <w:sz w:val="28"/>
          <w:szCs w:val="28"/>
        </w:rPr>
        <w:t>администрации</w:t>
      </w:r>
      <w:r w:rsidRPr="00BC23E2">
        <w:rPr>
          <w:rFonts w:ascii="Times New Roman" w:hAnsi="Times New Roman" w:cs="Times New Roman"/>
          <w:sz w:val="28"/>
          <w:szCs w:val="28"/>
        </w:rPr>
        <w:t xml:space="preserve">, наделенное полномочиями по рассмотрению жалоб в соответствии с </w:t>
      </w:r>
      <w:hyperlink w:anchor="Par246" w:history="1">
        <w:r w:rsidRPr="00BC23E2">
          <w:rPr>
            <w:rFonts w:ascii="Times New Roman" w:hAnsi="Times New Roman" w:cs="Times New Roman"/>
            <w:color w:val="0000FF"/>
            <w:sz w:val="28"/>
            <w:szCs w:val="28"/>
          </w:rPr>
          <w:t>пунктом 5.3</w:t>
        </w:r>
      </w:hyperlink>
      <w:r w:rsidRPr="00BC23E2">
        <w:rPr>
          <w:rFonts w:ascii="Times New Roman" w:hAnsi="Times New Roman" w:cs="Times New Roman"/>
          <w:sz w:val="28"/>
          <w:szCs w:val="28"/>
        </w:rPr>
        <w:t>,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 xml:space="preserve">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мэрии, наделенное полномочиями по рассмотрению жалоб в соответствии с </w:t>
      </w:r>
      <w:hyperlink w:anchor="Par246" w:history="1">
        <w:r w:rsidRPr="00BC23E2">
          <w:rPr>
            <w:rFonts w:ascii="Times New Roman" w:hAnsi="Times New Roman" w:cs="Times New Roman"/>
            <w:color w:val="0000FF"/>
            <w:sz w:val="28"/>
            <w:szCs w:val="28"/>
          </w:rPr>
          <w:t>пунктом 5.3</w:t>
        </w:r>
      </w:hyperlink>
      <w:r w:rsidRPr="00BC23E2">
        <w:rPr>
          <w:rFonts w:ascii="Times New Roman" w:hAnsi="Times New Roman" w:cs="Times New Roman"/>
          <w:sz w:val="28"/>
          <w:szCs w:val="28"/>
        </w:rPr>
        <w:t xml:space="preserve">, вправе принять решение о </w:t>
      </w:r>
      <w:r w:rsidRPr="00BC23E2">
        <w:rPr>
          <w:rFonts w:ascii="Times New Roman" w:hAnsi="Times New Roman" w:cs="Times New Roman"/>
          <w:sz w:val="28"/>
          <w:szCs w:val="28"/>
        </w:rPr>
        <w:lastRenderedPageBreak/>
        <w:t>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одно и то же структурное подразделение мэрии или одному и тому же должностному лицу мэрии. О данном решении уведомляется заявитель, направивший жалобу.</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Если в жалобе не указаны фамилия (наименование) заявителя, направившего жалобу, 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5.12. Заявитель имеет право на получение информации и документов, необходимых для обоснования и рассмотрения жалобы.</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5.13.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3C4B34" w:rsidRPr="00BC23E2" w:rsidRDefault="003C4B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C23E2">
        <w:rPr>
          <w:rFonts w:ascii="Times New Roman" w:hAnsi="Times New Roman" w:cs="Times New Roman"/>
          <w:sz w:val="28"/>
          <w:szCs w:val="28"/>
        </w:rPr>
        <w:t>5.14. Заявитель имеет право обжаловать решение в судебном порядке в соответствии с законодательством Российской Федерации.</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bookmarkStart w:id="22" w:name="Par298"/>
      <w:bookmarkEnd w:id="22"/>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p>
    <w:p w:rsidR="00442712" w:rsidRDefault="00442712">
      <w:pPr>
        <w:widowControl w:val="0"/>
        <w:autoSpaceDE w:val="0"/>
        <w:autoSpaceDN w:val="0"/>
        <w:adjustRightInd w:val="0"/>
        <w:spacing w:after="0" w:line="240" w:lineRule="auto"/>
        <w:jc w:val="right"/>
        <w:outlineLvl w:val="1"/>
        <w:rPr>
          <w:rFonts w:ascii="Calibri" w:hAnsi="Calibri" w:cs="Calibri"/>
        </w:rPr>
      </w:pPr>
      <w:bookmarkStart w:id="23" w:name="_GoBack"/>
      <w:bookmarkEnd w:id="23"/>
    </w:p>
    <w:p w:rsidR="00BC23E2" w:rsidRDefault="00BC23E2" w:rsidP="00BB2F09">
      <w:pPr>
        <w:widowControl w:val="0"/>
        <w:autoSpaceDE w:val="0"/>
        <w:autoSpaceDN w:val="0"/>
        <w:adjustRightInd w:val="0"/>
        <w:spacing w:after="0" w:line="240" w:lineRule="auto"/>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3C4B34" w:rsidRDefault="003C4B3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1</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по выдаче разрешений на установку 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эксплуатацию рекламных конструкций,</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jc w:val="center"/>
        <w:rPr>
          <w:rFonts w:ascii="Calibri" w:hAnsi="Calibri" w:cs="Calibri"/>
        </w:rPr>
      </w:pPr>
      <w:bookmarkStart w:id="24" w:name="Par305"/>
      <w:bookmarkEnd w:id="24"/>
      <w:r>
        <w:rPr>
          <w:rFonts w:ascii="Calibri" w:hAnsi="Calibri" w:cs="Calibri"/>
        </w:rPr>
        <w:t>ФОРМА</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разрешения на установку и эксплуатацию</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рекламной конструкции</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pStyle w:val="ConsPlusNonformat"/>
      </w:pPr>
      <w:r>
        <w:t xml:space="preserve">                             Разрешение N ______</w:t>
      </w:r>
    </w:p>
    <w:p w:rsidR="003C4B34" w:rsidRDefault="003C4B34">
      <w:pPr>
        <w:pStyle w:val="ConsPlusNonformat"/>
      </w:pPr>
      <w:r>
        <w:t xml:space="preserve">             на установку и эксплуатацию рекламной конструкции</w:t>
      </w:r>
    </w:p>
    <w:p w:rsidR="003C4B34" w:rsidRDefault="003C4B34">
      <w:pPr>
        <w:pStyle w:val="ConsPlusNonformat"/>
      </w:pPr>
    </w:p>
    <w:p w:rsidR="003C4B34" w:rsidRDefault="003C4B34">
      <w:pPr>
        <w:pStyle w:val="ConsPlusNonformat"/>
      </w:pPr>
      <w:r>
        <w:t xml:space="preserve">"____" ____________ 20____ г.                                </w:t>
      </w:r>
      <w:r w:rsidR="00BC23E2">
        <w:t xml:space="preserve">     </w:t>
      </w:r>
      <w:r>
        <w:t xml:space="preserve">г. </w:t>
      </w:r>
      <w:r w:rsidR="00BC23E2">
        <w:t>Болотное</w:t>
      </w:r>
    </w:p>
    <w:p w:rsidR="003C4B34" w:rsidRDefault="003C4B34">
      <w:pPr>
        <w:pStyle w:val="ConsPlusNonformat"/>
      </w:pPr>
    </w:p>
    <w:p w:rsidR="003C4B34" w:rsidRDefault="00BC23E2" w:rsidP="00BC23E2">
      <w:pPr>
        <w:pStyle w:val="ConsPlusNonformat"/>
        <w:jc w:val="both"/>
      </w:pPr>
      <w:r w:rsidRPr="00BC23E2">
        <w:rPr>
          <w:sz w:val="22"/>
          <w:szCs w:val="22"/>
        </w:rPr>
        <w:t>Администрация Болотнинского района Новосибирской области</w:t>
      </w:r>
      <w:r>
        <w:rPr>
          <w:sz w:val="22"/>
          <w:szCs w:val="22"/>
        </w:rPr>
        <w:t xml:space="preserve"> </w:t>
      </w:r>
      <w:r w:rsidRPr="00F460D4">
        <w:rPr>
          <w:sz w:val="22"/>
          <w:szCs w:val="22"/>
        </w:rPr>
        <w:t>в лице главы администрации Болотнинского района Франка В.А., действующего на основании Устава</w:t>
      </w:r>
      <w:r>
        <w:t xml:space="preserve">  рассмотрев представленные заявителем </w:t>
      </w:r>
      <w:r w:rsidR="003C4B34">
        <w:t>(</w:t>
      </w:r>
      <w:proofErr w:type="spellStart"/>
      <w:r w:rsidR="003C4B34">
        <w:t>рекламораспространителем</w:t>
      </w:r>
      <w:proofErr w:type="spellEnd"/>
      <w:r w:rsidR="003C4B34">
        <w:t>) документы:</w:t>
      </w:r>
    </w:p>
    <w:p w:rsidR="003C4B34" w:rsidRDefault="003C4B34">
      <w:pPr>
        <w:pStyle w:val="ConsPlusNonformat"/>
      </w:pPr>
      <w:r>
        <w:t>заявление с приложениями (входящий от "____" __________ 20____ г. N _____),</w:t>
      </w:r>
    </w:p>
    <w:p w:rsidR="003C4B34" w:rsidRDefault="003C4B34">
      <w:pPr>
        <w:pStyle w:val="ConsPlusNonformat"/>
      </w:pPr>
      <w:r>
        <w:t>разрешает заявителю (</w:t>
      </w:r>
      <w:proofErr w:type="spellStart"/>
      <w:r>
        <w:t>рекламораспространителю</w:t>
      </w:r>
      <w:proofErr w:type="spellEnd"/>
      <w:r>
        <w:t>) _____________________________</w:t>
      </w:r>
    </w:p>
    <w:p w:rsidR="003C4B34" w:rsidRDefault="003C4B34">
      <w:pPr>
        <w:pStyle w:val="ConsPlusNonformat"/>
      </w:pPr>
      <w:r>
        <w:t>установить и эксплуатировать рекламную конструкцию по адресу: _____________</w:t>
      </w:r>
    </w:p>
    <w:p w:rsidR="003C4B34" w:rsidRDefault="003C4B34">
      <w:pPr>
        <w:pStyle w:val="ConsPlusNonformat"/>
      </w:pPr>
      <w:r>
        <w:t>___________________________________________________________________________</w:t>
      </w:r>
    </w:p>
    <w:p w:rsidR="003C4B34" w:rsidRDefault="003C4B34">
      <w:pPr>
        <w:pStyle w:val="ConsPlusNonformat"/>
      </w:pPr>
      <w:r>
        <w:t>владелец рекламной конструкции ____________________________________________</w:t>
      </w:r>
    </w:p>
    <w:p w:rsidR="003C4B34" w:rsidRDefault="003C4B34">
      <w:pPr>
        <w:pStyle w:val="ConsPlusNonformat"/>
      </w:pPr>
      <w:proofErr w:type="gramStart"/>
      <w:r>
        <w:t>собственник  земельного</w:t>
      </w:r>
      <w:proofErr w:type="gramEnd"/>
      <w:r>
        <w:t xml:space="preserve">  участка, здания или иного недвижимого имущества, к</w:t>
      </w:r>
    </w:p>
    <w:p w:rsidR="003C4B34" w:rsidRDefault="003C4B34">
      <w:pPr>
        <w:pStyle w:val="ConsPlusNonformat"/>
      </w:pPr>
      <w:proofErr w:type="gramStart"/>
      <w:r>
        <w:t>которому  присоединена</w:t>
      </w:r>
      <w:proofErr w:type="gramEnd"/>
      <w:r>
        <w:t xml:space="preserve">  рекламная  конструкция  (либо  лицо, </w:t>
      </w:r>
      <w:proofErr w:type="spellStart"/>
      <w:r>
        <w:t>управомоченное</w:t>
      </w:r>
      <w:proofErr w:type="spellEnd"/>
    </w:p>
    <w:p w:rsidR="003C4B34" w:rsidRDefault="003C4B34">
      <w:pPr>
        <w:pStyle w:val="ConsPlusNonformat"/>
      </w:pPr>
      <w:r>
        <w:t>собственником такого имущества) ___________________________________________</w:t>
      </w:r>
    </w:p>
    <w:p w:rsidR="003C4B34" w:rsidRDefault="003C4B34">
      <w:pPr>
        <w:pStyle w:val="ConsPlusNonformat"/>
      </w:pPr>
      <w:r>
        <w:t>тип рекламной конструкции _________________________________________________</w:t>
      </w:r>
    </w:p>
    <w:p w:rsidR="003C4B34" w:rsidRDefault="003C4B34">
      <w:pPr>
        <w:pStyle w:val="ConsPlusNonformat"/>
      </w:pPr>
      <w:proofErr w:type="gramStart"/>
      <w:r>
        <w:t>площадь</w:t>
      </w:r>
      <w:proofErr w:type="gramEnd"/>
      <w:r>
        <w:t xml:space="preserve">   информационного   поля   __________   метров,  в  соответствии  с</w:t>
      </w:r>
    </w:p>
    <w:p w:rsidR="003C4B34" w:rsidRDefault="003C4B34">
      <w:pPr>
        <w:pStyle w:val="ConsPlusNonformat"/>
      </w:pPr>
      <w:r>
        <w:t>представленными документами.</w:t>
      </w:r>
    </w:p>
    <w:p w:rsidR="003C4B34" w:rsidRDefault="003C4B34">
      <w:pPr>
        <w:pStyle w:val="ConsPlusNonformat"/>
      </w:pPr>
      <w:r>
        <w:t>Срок действия разрешения: с __________________ по __________________</w:t>
      </w:r>
    </w:p>
    <w:p w:rsidR="003C4B34" w:rsidRDefault="003C4B34">
      <w:pPr>
        <w:pStyle w:val="ConsPlusNonformat"/>
      </w:pPr>
    </w:p>
    <w:p w:rsidR="003C4B34" w:rsidRDefault="003C4B34">
      <w:pPr>
        <w:pStyle w:val="ConsPlusNonformat"/>
      </w:pPr>
      <w:r>
        <w:t>_____________________        _________________        _____________________</w:t>
      </w:r>
    </w:p>
    <w:p w:rsidR="003C4B34" w:rsidRDefault="003C4B34">
      <w:pPr>
        <w:pStyle w:val="ConsPlusNonformat"/>
      </w:pPr>
      <w:r>
        <w:t xml:space="preserve">     (должность)                 (подпись)             (инициалы, фамилия)</w:t>
      </w:r>
    </w:p>
    <w:p w:rsidR="003C4B34" w:rsidRDefault="003C4B34">
      <w:pPr>
        <w:pStyle w:val="ConsPlusNonformat"/>
      </w:pPr>
    </w:p>
    <w:p w:rsidR="003C4B34" w:rsidRDefault="003C4B34">
      <w:pPr>
        <w:pStyle w:val="ConsPlusNonformat"/>
      </w:pPr>
      <w:r>
        <w:t>Получил: _______________________   __________________   ___________________</w:t>
      </w:r>
    </w:p>
    <w:p w:rsidR="003C4B34" w:rsidRDefault="003C4B34">
      <w:pPr>
        <w:pStyle w:val="ConsPlusNonformat"/>
      </w:pPr>
      <w:r>
        <w:t xml:space="preserve">             (</w:t>
      </w:r>
      <w:proofErr w:type="gramStart"/>
      <w:r>
        <w:t>подпись</w:t>
      </w:r>
      <w:proofErr w:type="gramEnd"/>
      <w:r>
        <w:t xml:space="preserve"> лица,             (Ф.И.О.)            (</w:t>
      </w:r>
      <w:proofErr w:type="gramStart"/>
      <w:r>
        <w:t>должность</w:t>
      </w:r>
      <w:proofErr w:type="gramEnd"/>
      <w:r>
        <w:t>)</w:t>
      </w:r>
    </w:p>
    <w:p w:rsidR="003C4B34" w:rsidRDefault="003C4B34">
      <w:pPr>
        <w:pStyle w:val="ConsPlusNonformat"/>
      </w:pPr>
      <w:r>
        <w:t xml:space="preserve">         </w:t>
      </w:r>
      <w:proofErr w:type="gramStart"/>
      <w:r>
        <w:t>получившего</w:t>
      </w:r>
      <w:proofErr w:type="gramEnd"/>
      <w:r>
        <w:t xml:space="preserve"> разрешение)</w:t>
      </w:r>
    </w:p>
    <w:p w:rsidR="003C4B34" w:rsidRDefault="003C4B34">
      <w:pPr>
        <w:pStyle w:val="ConsPlusNonformat"/>
      </w:pPr>
    </w:p>
    <w:p w:rsidR="003C4B34" w:rsidRDefault="003C4B34">
      <w:pPr>
        <w:pStyle w:val="ConsPlusNonformat"/>
      </w:pPr>
      <w:r>
        <w:t>Дата: __________________</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bookmarkStart w:id="25" w:name="Par344"/>
      <w:bookmarkEnd w:id="25"/>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C23E2" w:rsidRDefault="00BC23E2">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3C4B34" w:rsidRDefault="003C4B3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2</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по выдаче разрешений на установку 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эксплуатацию рекламных конструкций,</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jc w:val="center"/>
        <w:rPr>
          <w:rFonts w:ascii="Calibri" w:hAnsi="Calibri" w:cs="Calibri"/>
        </w:rPr>
      </w:pPr>
      <w:bookmarkStart w:id="26" w:name="Par351"/>
      <w:bookmarkEnd w:id="26"/>
      <w:r>
        <w:rPr>
          <w:rFonts w:ascii="Calibri" w:hAnsi="Calibri" w:cs="Calibri"/>
        </w:rPr>
        <w:t>ОБРАЗЕЦ</w:t>
      </w:r>
    </w:p>
    <w:p w:rsidR="003C4B34" w:rsidRDefault="003C4B3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уведомления</w:t>
      </w:r>
      <w:proofErr w:type="gramEnd"/>
      <w:r>
        <w:rPr>
          <w:rFonts w:ascii="Calibri" w:hAnsi="Calibri" w:cs="Calibri"/>
        </w:rPr>
        <w:t xml:space="preserve"> об отказе в выдаче разрешения на</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установку и эксплуатацию рекламной конструкции</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0110E4">
      <w:pPr>
        <w:pStyle w:val="ConsPlusNonformat"/>
      </w:pPr>
      <w:r>
        <w:t xml:space="preserve">                        </w:t>
      </w:r>
      <w:r w:rsidR="003C4B34">
        <w:t xml:space="preserve">                       ____________________________</w:t>
      </w:r>
    </w:p>
    <w:p w:rsidR="003C4B34" w:rsidRDefault="000110E4">
      <w:pPr>
        <w:pStyle w:val="ConsPlusNonformat"/>
      </w:pPr>
      <w:r>
        <w:t xml:space="preserve">                        </w:t>
      </w:r>
      <w:r w:rsidR="003C4B34">
        <w:t xml:space="preserve">                        (</w:t>
      </w:r>
      <w:proofErr w:type="gramStart"/>
      <w:r w:rsidR="003C4B34">
        <w:t>наименование</w:t>
      </w:r>
      <w:proofErr w:type="gramEnd"/>
      <w:r w:rsidR="003C4B34">
        <w:t xml:space="preserve"> организации -</w:t>
      </w:r>
    </w:p>
    <w:p w:rsidR="003C4B34" w:rsidRDefault="000110E4">
      <w:pPr>
        <w:pStyle w:val="ConsPlusNonformat"/>
      </w:pPr>
      <w:r>
        <w:t xml:space="preserve">                   </w:t>
      </w:r>
      <w:r w:rsidR="003C4B34">
        <w:t xml:space="preserve">                            ____________________________</w:t>
      </w:r>
    </w:p>
    <w:p w:rsidR="003C4B34" w:rsidRDefault="003C4B34">
      <w:pPr>
        <w:pStyle w:val="ConsPlusNonformat"/>
      </w:pPr>
      <w:r>
        <w:t xml:space="preserve">                                                   для юридических лиц,</w:t>
      </w:r>
    </w:p>
    <w:p w:rsidR="003C4B34" w:rsidRDefault="003C4B34">
      <w:pPr>
        <w:pStyle w:val="ConsPlusNonformat"/>
      </w:pPr>
      <w:r>
        <w:t xml:space="preserve">                                               ____________________________</w:t>
      </w:r>
    </w:p>
    <w:p w:rsidR="003C4B34" w:rsidRDefault="003C4B34">
      <w:pPr>
        <w:pStyle w:val="ConsPlusNonformat"/>
      </w:pPr>
      <w:r>
        <w:t xml:space="preserve">                                               Ф.И.О. - для физических лиц,</w:t>
      </w:r>
    </w:p>
    <w:p w:rsidR="003C4B34" w:rsidRDefault="003C4B34">
      <w:pPr>
        <w:pStyle w:val="ConsPlusNonformat"/>
      </w:pPr>
      <w:r>
        <w:t xml:space="preserve">                                               ____________________________</w:t>
      </w:r>
    </w:p>
    <w:p w:rsidR="003C4B34" w:rsidRDefault="003C4B34">
      <w:pPr>
        <w:pStyle w:val="ConsPlusNonformat"/>
      </w:pPr>
      <w:r>
        <w:t xml:space="preserve">                                                      индекс, адрес)</w:t>
      </w:r>
    </w:p>
    <w:p w:rsidR="003C4B34" w:rsidRDefault="003C4B34">
      <w:pPr>
        <w:pStyle w:val="ConsPlusNonformat"/>
      </w:pPr>
    </w:p>
    <w:p w:rsidR="003C4B34" w:rsidRDefault="003C4B34">
      <w:pPr>
        <w:pStyle w:val="ConsPlusNonformat"/>
      </w:pPr>
      <w:r>
        <w:t xml:space="preserve">                                УВЕДОМЛЕНИЕ</w:t>
      </w:r>
    </w:p>
    <w:p w:rsidR="003C4B34" w:rsidRDefault="003C4B34">
      <w:pPr>
        <w:pStyle w:val="ConsPlusNonformat"/>
      </w:pPr>
      <w:r>
        <w:t xml:space="preserve">                об отказе в выдаче разрешения на установку</w:t>
      </w:r>
    </w:p>
    <w:p w:rsidR="003C4B34" w:rsidRDefault="003C4B34">
      <w:pPr>
        <w:pStyle w:val="ConsPlusNonformat"/>
      </w:pPr>
      <w:r>
        <w:t xml:space="preserve">                   и эксплуатацию рекламной конструкции</w:t>
      </w:r>
    </w:p>
    <w:p w:rsidR="003C4B34" w:rsidRDefault="003C4B34">
      <w:pPr>
        <w:pStyle w:val="ConsPlusNonformat"/>
      </w:pPr>
    </w:p>
    <w:p w:rsidR="003C4B34" w:rsidRDefault="003C4B34">
      <w:pPr>
        <w:pStyle w:val="ConsPlusNonformat"/>
      </w:pPr>
      <w:r>
        <w:t xml:space="preserve">    Настоящим  уведомляем  Вас  о  том, что в соответствии со статьей _____</w:t>
      </w:r>
    </w:p>
    <w:p w:rsidR="003C4B34" w:rsidRDefault="003C4B34">
      <w:pPr>
        <w:pStyle w:val="ConsPlusNonformat"/>
      </w:pPr>
      <w:proofErr w:type="gramStart"/>
      <w:r>
        <w:t xml:space="preserve">Федерального  </w:t>
      </w:r>
      <w:hyperlink r:id="rId22" w:history="1">
        <w:r>
          <w:rPr>
            <w:color w:val="0000FF"/>
          </w:rPr>
          <w:t>закона</w:t>
        </w:r>
        <w:proofErr w:type="gramEnd"/>
      </w:hyperlink>
      <w:r>
        <w:t xml:space="preserve">  от  13.03.2006  N  38-ФЗ  "О рекламе", Вам отказано в</w:t>
      </w:r>
    </w:p>
    <w:p w:rsidR="003C4B34" w:rsidRDefault="003C4B34">
      <w:pPr>
        <w:pStyle w:val="ConsPlusNonformat"/>
      </w:pPr>
      <w:proofErr w:type="gramStart"/>
      <w:r>
        <w:t>выдаче  разрешения</w:t>
      </w:r>
      <w:proofErr w:type="gramEnd"/>
      <w:r>
        <w:t xml:space="preserve">  на  установку  и  эксплуатацию рекламной конструкции по</w:t>
      </w:r>
    </w:p>
    <w:p w:rsidR="003C4B34" w:rsidRDefault="003C4B34">
      <w:pPr>
        <w:pStyle w:val="ConsPlusNonformat"/>
      </w:pPr>
      <w:r>
        <w:t>заявлению от ________________ N ______ по следующим основаниям: ___________</w:t>
      </w:r>
    </w:p>
    <w:p w:rsidR="003C4B34" w:rsidRDefault="003C4B34">
      <w:pPr>
        <w:pStyle w:val="ConsPlusNonformat"/>
      </w:pPr>
      <w:r>
        <w:t>___________________________________________________________________________</w:t>
      </w:r>
    </w:p>
    <w:p w:rsidR="003C4B34" w:rsidRDefault="003C4B34">
      <w:pPr>
        <w:pStyle w:val="ConsPlusNonformat"/>
      </w:pPr>
      <w:r>
        <w:t>___________________________________________________________________________</w:t>
      </w:r>
    </w:p>
    <w:p w:rsidR="003C4B34" w:rsidRDefault="003C4B34">
      <w:pPr>
        <w:pStyle w:val="ConsPlusNonformat"/>
      </w:pPr>
      <w:r>
        <w:t>__________________________________________________________________________.</w:t>
      </w:r>
    </w:p>
    <w:p w:rsidR="003C4B34" w:rsidRDefault="003C4B34">
      <w:pPr>
        <w:pStyle w:val="ConsPlusNonformat"/>
      </w:pPr>
    </w:p>
    <w:p w:rsidR="003C4B34" w:rsidRDefault="003C4B34">
      <w:pPr>
        <w:pStyle w:val="ConsPlusNonformat"/>
      </w:pPr>
      <w:r>
        <w:t>Наименование должности                                    Инициалы, фамилия</w:t>
      </w:r>
    </w:p>
    <w:p w:rsidR="003C4B34" w:rsidRDefault="003C4B34">
      <w:pPr>
        <w:pStyle w:val="ConsPlusNonformat"/>
      </w:pPr>
    </w:p>
    <w:p w:rsidR="003C4B34" w:rsidRDefault="003C4B34">
      <w:pPr>
        <w:pStyle w:val="ConsPlusNonformat"/>
      </w:pPr>
      <w:r>
        <w:t>Получил: ___________________  __________________   ________________________</w:t>
      </w:r>
    </w:p>
    <w:p w:rsidR="003C4B34" w:rsidRDefault="003C4B34">
      <w:pPr>
        <w:pStyle w:val="ConsPlusNonformat"/>
      </w:pPr>
      <w:r>
        <w:t xml:space="preserve">            (</w:t>
      </w:r>
      <w:proofErr w:type="gramStart"/>
      <w:r>
        <w:t>подпись</w:t>
      </w:r>
      <w:proofErr w:type="gramEnd"/>
      <w:r>
        <w:t xml:space="preserve"> лица,         (Ф.И.О.)        (</w:t>
      </w:r>
      <w:proofErr w:type="gramStart"/>
      <w:r>
        <w:t>наименование</w:t>
      </w:r>
      <w:proofErr w:type="gramEnd"/>
      <w:r>
        <w:t xml:space="preserve"> должности)</w:t>
      </w:r>
    </w:p>
    <w:p w:rsidR="003C4B34" w:rsidRDefault="003C4B34">
      <w:pPr>
        <w:pStyle w:val="ConsPlusNonformat"/>
      </w:pPr>
      <w:r>
        <w:t xml:space="preserve">         </w:t>
      </w:r>
      <w:proofErr w:type="gramStart"/>
      <w:r>
        <w:t>получившего</w:t>
      </w:r>
      <w:proofErr w:type="gramEnd"/>
      <w:r>
        <w:t xml:space="preserve"> решение</w:t>
      </w:r>
    </w:p>
    <w:p w:rsidR="003C4B34" w:rsidRDefault="003C4B34">
      <w:pPr>
        <w:pStyle w:val="ConsPlusNonformat"/>
      </w:pPr>
      <w:r>
        <w:t xml:space="preserve">              об отказе)</w:t>
      </w:r>
    </w:p>
    <w:p w:rsidR="003C4B34" w:rsidRDefault="003C4B34">
      <w:pPr>
        <w:pStyle w:val="ConsPlusNonformat"/>
      </w:pPr>
    </w:p>
    <w:p w:rsidR="003C4B34" w:rsidRDefault="003C4B34">
      <w:pPr>
        <w:pStyle w:val="ConsPlusNonformat"/>
      </w:pPr>
      <w:r>
        <w:t>Дата: __________________</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bookmarkStart w:id="27" w:name="Par391"/>
      <w:bookmarkEnd w:id="27"/>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0110E4" w:rsidRDefault="000110E4">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3C4B34" w:rsidRDefault="003C4B3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3</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по выдаче разрешений на установку 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эксплуатацию рекламных конструкций,</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jc w:val="center"/>
        <w:rPr>
          <w:rFonts w:ascii="Calibri" w:hAnsi="Calibri" w:cs="Calibri"/>
        </w:rPr>
      </w:pPr>
      <w:bookmarkStart w:id="28" w:name="Par398"/>
      <w:bookmarkEnd w:id="28"/>
      <w:r>
        <w:rPr>
          <w:rFonts w:ascii="Calibri" w:hAnsi="Calibri" w:cs="Calibri"/>
        </w:rPr>
        <w:t>ОБРАЗЕЦ</w:t>
      </w:r>
    </w:p>
    <w:p w:rsidR="003C4B34" w:rsidRDefault="003C4B3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уведомления</w:t>
      </w:r>
      <w:proofErr w:type="gramEnd"/>
      <w:r>
        <w:rPr>
          <w:rFonts w:ascii="Calibri" w:hAnsi="Calibri" w:cs="Calibri"/>
        </w:rPr>
        <w:t xml:space="preserve"> об аннулировании разрешения на</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установку и эксплуатацию рекламной конструкции</w:t>
      </w:r>
    </w:p>
    <w:p w:rsidR="003C4B34" w:rsidRDefault="003C4B34">
      <w:pPr>
        <w:widowControl w:val="0"/>
        <w:autoSpaceDE w:val="0"/>
        <w:autoSpaceDN w:val="0"/>
        <w:adjustRightInd w:val="0"/>
        <w:spacing w:after="0" w:line="240" w:lineRule="auto"/>
        <w:rPr>
          <w:rFonts w:ascii="Calibri" w:hAnsi="Calibri" w:cs="Calibri"/>
        </w:rPr>
      </w:pPr>
    </w:p>
    <w:p w:rsidR="003C4B34" w:rsidRDefault="000110E4">
      <w:pPr>
        <w:pStyle w:val="ConsPlusNonformat"/>
      </w:pPr>
      <w:r>
        <w:t xml:space="preserve">                          </w:t>
      </w:r>
      <w:r w:rsidR="003C4B34">
        <w:t xml:space="preserve">                      ___________________________</w:t>
      </w:r>
    </w:p>
    <w:p w:rsidR="003C4B34" w:rsidRDefault="00CE689F">
      <w:pPr>
        <w:pStyle w:val="ConsPlusNonformat"/>
      </w:pPr>
      <w:r>
        <w:t xml:space="preserve">                        </w:t>
      </w:r>
      <w:r w:rsidR="003C4B34">
        <w:t xml:space="preserve">                        (</w:t>
      </w:r>
      <w:proofErr w:type="gramStart"/>
      <w:r w:rsidR="003C4B34">
        <w:t>наименование</w:t>
      </w:r>
      <w:proofErr w:type="gramEnd"/>
      <w:r w:rsidR="003C4B34">
        <w:t xml:space="preserve"> организации -</w:t>
      </w:r>
    </w:p>
    <w:p w:rsidR="003C4B34" w:rsidRDefault="00CE689F">
      <w:pPr>
        <w:pStyle w:val="ConsPlusNonformat"/>
      </w:pPr>
      <w:r>
        <w:t xml:space="preserve">                  </w:t>
      </w:r>
      <w:r w:rsidR="003C4B34">
        <w:t xml:space="preserve">                             ____________________________</w:t>
      </w:r>
    </w:p>
    <w:p w:rsidR="003C4B34" w:rsidRDefault="003C4B34">
      <w:pPr>
        <w:pStyle w:val="ConsPlusNonformat"/>
      </w:pPr>
      <w:r>
        <w:t xml:space="preserve">                                                   для юридических лиц,</w:t>
      </w:r>
    </w:p>
    <w:p w:rsidR="003C4B34" w:rsidRDefault="003C4B34">
      <w:pPr>
        <w:pStyle w:val="ConsPlusNonformat"/>
      </w:pPr>
      <w:r>
        <w:t xml:space="preserve">                                               ____________________________</w:t>
      </w:r>
    </w:p>
    <w:p w:rsidR="003C4B34" w:rsidRDefault="003C4B34">
      <w:pPr>
        <w:pStyle w:val="ConsPlusNonformat"/>
      </w:pPr>
      <w:r>
        <w:t xml:space="preserve">                                               Ф.И.О. - для физических лиц,</w:t>
      </w:r>
    </w:p>
    <w:p w:rsidR="003C4B34" w:rsidRDefault="003C4B34">
      <w:pPr>
        <w:pStyle w:val="ConsPlusNonformat"/>
      </w:pPr>
      <w:r>
        <w:t xml:space="preserve">                                               ____________________________</w:t>
      </w:r>
    </w:p>
    <w:p w:rsidR="003C4B34" w:rsidRDefault="003C4B34">
      <w:pPr>
        <w:pStyle w:val="ConsPlusNonformat"/>
      </w:pPr>
      <w:r>
        <w:t xml:space="preserve">                                                      индекс, адрес)</w:t>
      </w:r>
    </w:p>
    <w:p w:rsidR="003C4B34" w:rsidRDefault="003C4B34">
      <w:pPr>
        <w:pStyle w:val="ConsPlusNonformat"/>
      </w:pPr>
    </w:p>
    <w:p w:rsidR="003C4B34" w:rsidRDefault="003C4B34">
      <w:pPr>
        <w:pStyle w:val="ConsPlusNonformat"/>
      </w:pPr>
      <w:r>
        <w:t xml:space="preserve">                                УВЕДОМЛЕНИЕ</w:t>
      </w:r>
    </w:p>
    <w:p w:rsidR="003C4B34" w:rsidRDefault="003C4B34">
      <w:pPr>
        <w:pStyle w:val="ConsPlusNonformat"/>
      </w:pPr>
      <w:r>
        <w:t xml:space="preserve">                 об аннулировании разрешения на установку</w:t>
      </w:r>
    </w:p>
    <w:p w:rsidR="003C4B34" w:rsidRDefault="003C4B34">
      <w:pPr>
        <w:pStyle w:val="ConsPlusNonformat"/>
      </w:pPr>
      <w:r>
        <w:t xml:space="preserve">                   и эксплуатацию рекламной конструкции</w:t>
      </w:r>
    </w:p>
    <w:p w:rsidR="003C4B34" w:rsidRDefault="003C4B34">
      <w:pPr>
        <w:pStyle w:val="ConsPlusNonformat"/>
      </w:pPr>
    </w:p>
    <w:p w:rsidR="003C4B34" w:rsidRDefault="003C4B34">
      <w:pPr>
        <w:pStyle w:val="ConsPlusNonformat"/>
      </w:pPr>
      <w:r>
        <w:t xml:space="preserve">    Настоящим уведомляем Вас о том, что в соответствии со статьей _________</w:t>
      </w:r>
    </w:p>
    <w:p w:rsidR="003C4B34" w:rsidRDefault="003C4B34">
      <w:pPr>
        <w:pStyle w:val="ConsPlusNonformat"/>
      </w:pPr>
      <w:r>
        <w:t xml:space="preserve">Федерального </w:t>
      </w:r>
      <w:hyperlink r:id="rId23" w:history="1">
        <w:r>
          <w:rPr>
            <w:color w:val="0000FF"/>
          </w:rPr>
          <w:t>закона</w:t>
        </w:r>
      </w:hyperlink>
      <w:r>
        <w:t xml:space="preserve"> от 13.03.2006 N 38-ФЗ "О рекламе", пунктом _____ </w:t>
      </w:r>
      <w:hyperlink r:id="rId24" w:history="1">
        <w:r>
          <w:rPr>
            <w:color w:val="0000FF"/>
          </w:rPr>
          <w:t>Правил</w:t>
        </w:r>
      </w:hyperlink>
    </w:p>
    <w:p w:rsidR="003C4B34" w:rsidRDefault="003C4B34">
      <w:pPr>
        <w:pStyle w:val="ConsPlusNonformat"/>
      </w:pPr>
      <w:r>
        <w:t>распространения  наружной  рекламы  и  информации  в  городе  Новосибирске,</w:t>
      </w:r>
    </w:p>
    <w:p w:rsidR="003C4B34" w:rsidRDefault="003C4B34">
      <w:pPr>
        <w:pStyle w:val="ConsPlusNonformat"/>
      </w:pPr>
      <w:proofErr w:type="gramStart"/>
      <w:r>
        <w:t>принятых  решением</w:t>
      </w:r>
      <w:proofErr w:type="gramEnd"/>
      <w:r>
        <w:t xml:space="preserve">  городского  Совета  от  25.10.2006  N 372, аннулировано</w:t>
      </w:r>
    </w:p>
    <w:p w:rsidR="003C4B34" w:rsidRDefault="003C4B34">
      <w:pPr>
        <w:pStyle w:val="ConsPlusNonformat"/>
      </w:pPr>
      <w:proofErr w:type="gramStart"/>
      <w:r>
        <w:t>разрешение</w:t>
      </w:r>
      <w:proofErr w:type="gramEnd"/>
      <w:r>
        <w:t xml:space="preserve"> на установку и эксплуатацию рекламной конструкции от ___________</w:t>
      </w:r>
    </w:p>
    <w:p w:rsidR="003C4B34" w:rsidRDefault="003C4B34">
      <w:pPr>
        <w:pStyle w:val="ConsPlusNonformat"/>
      </w:pPr>
      <w:r>
        <w:t>N ______.</w:t>
      </w:r>
    </w:p>
    <w:p w:rsidR="003C4B34" w:rsidRDefault="003C4B34">
      <w:pPr>
        <w:pStyle w:val="ConsPlusNonformat"/>
      </w:pPr>
    </w:p>
    <w:p w:rsidR="003C4B34" w:rsidRDefault="003C4B34">
      <w:pPr>
        <w:pStyle w:val="ConsPlusNonformat"/>
      </w:pPr>
      <w:r>
        <w:t>Наименование должности                                    Инициалы, фамилия</w:t>
      </w:r>
    </w:p>
    <w:p w:rsidR="003C4B34" w:rsidRDefault="003C4B34">
      <w:pPr>
        <w:pStyle w:val="ConsPlusNonformat"/>
      </w:pPr>
    </w:p>
    <w:p w:rsidR="003C4B34" w:rsidRDefault="003C4B34">
      <w:pPr>
        <w:pStyle w:val="ConsPlusNonformat"/>
      </w:pPr>
      <w:r>
        <w:t>Получил: ___________________  __________________   ________________________</w:t>
      </w:r>
    </w:p>
    <w:p w:rsidR="003C4B34" w:rsidRDefault="003C4B34">
      <w:pPr>
        <w:pStyle w:val="ConsPlusNonformat"/>
      </w:pPr>
      <w:r>
        <w:t xml:space="preserve">            (</w:t>
      </w:r>
      <w:proofErr w:type="gramStart"/>
      <w:r>
        <w:t>подпись</w:t>
      </w:r>
      <w:proofErr w:type="gramEnd"/>
      <w:r>
        <w:t xml:space="preserve"> лица,         (Ф.И.О.)        (</w:t>
      </w:r>
      <w:proofErr w:type="gramStart"/>
      <w:r>
        <w:t>наименование</w:t>
      </w:r>
      <w:proofErr w:type="gramEnd"/>
      <w:r>
        <w:t xml:space="preserve"> должности)</w:t>
      </w:r>
    </w:p>
    <w:p w:rsidR="003C4B34" w:rsidRDefault="003C4B34">
      <w:pPr>
        <w:pStyle w:val="ConsPlusNonformat"/>
      </w:pPr>
      <w:r>
        <w:t xml:space="preserve">         </w:t>
      </w:r>
      <w:proofErr w:type="gramStart"/>
      <w:r>
        <w:t>получившего</w:t>
      </w:r>
      <w:proofErr w:type="gramEnd"/>
      <w:r>
        <w:t xml:space="preserve"> решение</w:t>
      </w:r>
    </w:p>
    <w:p w:rsidR="003C4B34" w:rsidRDefault="003C4B34">
      <w:pPr>
        <w:pStyle w:val="ConsPlusNonformat"/>
      </w:pPr>
      <w:r>
        <w:t xml:space="preserve">              об отказе)</w:t>
      </w:r>
    </w:p>
    <w:p w:rsidR="003C4B34" w:rsidRDefault="003C4B34">
      <w:pPr>
        <w:pStyle w:val="ConsPlusNonformat"/>
      </w:pPr>
    </w:p>
    <w:p w:rsidR="00CE689F" w:rsidRPr="00D35430" w:rsidRDefault="003C4B34" w:rsidP="00D35430">
      <w:pPr>
        <w:pStyle w:val="ConsPlusNonformat"/>
      </w:pPr>
      <w:r>
        <w:t>Дата: ______________</w:t>
      </w:r>
      <w:bookmarkStart w:id="29" w:name="Par435"/>
      <w:bookmarkEnd w:id="29"/>
    </w:p>
    <w:p w:rsidR="00CE689F" w:rsidRDefault="00CE689F">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BB2F09" w:rsidRDefault="00BB2F09">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3C4B34" w:rsidRDefault="003C4B3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4</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по выдаче разрешений на установку 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эксплуатацию рекламных конструкций,</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jc w:val="center"/>
        <w:rPr>
          <w:rFonts w:ascii="Calibri" w:hAnsi="Calibri" w:cs="Calibri"/>
        </w:rPr>
      </w:pPr>
      <w:bookmarkStart w:id="30" w:name="Par442"/>
      <w:bookmarkEnd w:id="30"/>
      <w:r>
        <w:rPr>
          <w:rFonts w:ascii="Calibri" w:hAnsi="Calibri" w:cs="Calibri"/>
        </w:rPr>
        <w:t>ОБРАЗЕЦ</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заявления о выдаче разрешения на установку</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и эксплуатацию рекламной конструкции</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pStyle w:val="ConsPlusNonformat"/>
      </w:pPr>
      <w:r>
        <w:t xml:space="preserve">Полное название организации (Ф.И.О. -      </w:t>
      </w:r>
      <w:r w:rsidR="00CE689F">
        <w:t xml:space="preserve">   </w:t>
      </w:r>
    </w:p>
    <w:p w:rsidR="003C4B34" w:rsidRDefault="003C4B34">
      <w:pPr>
        <w:pStyle w:val="ConsPlusNonformat"/>
      </w:pPr>
      <w:r>
        <w:t xml:space="preserve">для физического лица);                        </w:t>
      </w:r>
      <w:r w:rsidR="00CE689F">
        <w:t>Главе</w:t>
      </w:r>
    </w:p>
    <w:p w:rsidR="003C4B34" w:rsidRDefault="003C4B34">
      <w:pPr>
        <w:pStyle w:val="ConsPlusNonformat"/>
      </w:pPr>
      <w:r>
        <w:t xml:space="preserve">банковские реквизиты;                         </w:t>
      </w:r>
      <w:r w:rsidR="00CE689F">
        <w:t>Болотнинского района</w:t>
      </w:r>
    </w:p>
    <w:p w:rsidR="003C4B34" w:rsidRDefault="003C4B34">
      <w:pPr>
        <w:pStyle w:val="ConsPlusNonformat"/>
      </w:pPr>
      <w:r>
        <w:t>адрес юридического (физического) лица и       _____________________________</w:t>
      </w:r>
    </w:p>
    <w:p w:rsidR="003C4B34" w:rsidRDefault="003C4B34">
      <w:pPr>
        <w:pStyle w:val="ConsPlusNonformat"/>
      </w:pPr>
      <w:r>
        <w:t>место его нахождения;                              (инициалы, фамилия)</w:t>
      </w:r>
    </w:p>
    <w:p w:rsidR="003C4B34" w:rsidRDefault="003C4B34">
      <w:pPr>
        <w:pStyle w:val="ConsPlusNonformat"/>
      </w:pPr>
      <w:r>
        <w:t>Ф.И.О. руководителя организации;</w:t>
      </w:r>
    </w:p>
    <w:p w:rsidR="003C4B34" w:rsidRDefault="003C4B34">
      <w:pPr>
        <w:pStyle w:val="ConsPlusNonformat"/>
      </w:pPr>
      <w:r>
        <w:t>телефон/факс;</w:t>
      </w:r>
    </w:p>
    <w:p w:rsidR="003C4B34" w:rsidRDefault="003C4B34">
      <w:pPr>
        <w:pStyle w:val="ConsPlusNonformat"/>
      </w:pPr>
      <w:r>
        <w:t>Ф.И.О. представителя организации;</w:t>
      </w:r>
    </w:p>
    <w:p w:rsidR="003C4B34" w:rsidRDefault="003C4B34">
      <w:pPr>
        <w:pStyle w:val="ConsPlusNonformat"/>
      </w:pPr>
      <w:r>
        <w:t>исходящий номер письма, дата</w:t>
      </w:r>
    </w:p>
    <w:p w:rsidR="003C4B34" w:rsidRDefault="003C4B34">
      <w:pPr>
        <w:pStyle w:val="ConsPlusNonformat"/>
      </w:pPr>
    </w:p>
    <w:p w:rsidR="003C4B34" w:rsidRDefault="003C4B34">
      <w:pPr>
        <w:pStyle w:val="ConsPlusNonformat"/>
      </w:pPr>
      <w:r>
        <w:t xml:space="preserve">                                 ЗАЯВЛЕНИЕ</w:t>
      </w:r>
    </w:p>
    <w:p w:rsidR="003C4B34" w:rsidRDefault="003C4B34">
      <w:pPr>
        <w:pStyle w:val="ConsPlusNonformat"/>
      </w:pPr>
    </w:p>
    <w:p w:rsidR="003C4B34" w:rsidRDefault="003C4B34">
      <w:pPr>
        <w:pStyle w:val="ConsPlusNonformat"/>
      </w:pPr>
      <w:r>
        <w:t xml:space="preserve">    Прошу   выдать   разрешение   </w:t>
      </w:r>
      <w:proofErr w:type="gramStart"/>
      <w:r>
        <w:t>на  установку</w:t>
      </w:r>
      <w:proofErr w:type="gramEnd"/>
      <w:r>
        <w:t xml:space="preserve">  и  эксплуатацию  рекламной</w:t>
      </w:r>
    </w:p>
    <w:p w:rsidR="003C4B34" w:rsidRDefault="003C4B34">
      <w:pPr>
        <w:pStyle w:val="ConsPlusNonformat"/>
      </w:pPr>
      <w:r>
        <w:t>конструкции:</w:t>
      </w:r>
    </w:p>
    <w:p w:rsidR="003C4B34" w:rsidRDefault="003C4B34">
      <w:pPr>
        <w:pStyle w:val="ConsPlusNonformat"/>
      </w:pPr>
      <w:r>
        <w:t>Рекламная конструкция: ____________________________________________________</w:t>
      </w:r>
    </w:p>
    <w:p w:rsidR="003C4B34" w:rsidRDefault="003C4B34">
      <w:pPr>
        <w:pStyle w:val="ConsPlusNonformat"/>
      </w:pPr>
      <w:r>
        <w:t xml:space="preserve">                             (указать тип и вид рекламной конструкции)</w:t>
      </w:r>
    </w:p>
    <w:p w:rsidR="003C4B34" w:rsidRDefault="003C4B34">
      <w:pPr>
        <w:pStyle w:val="ConsPlusNonformat"/>
      </w:pPr>
      <w:r>
        <w:t>Адрес размещения: _________________________________________________________</w:t>
      </w:r>
    </w:p>
    <w:p w:rsidR="003C4B34" w:rsidRDefault="003C4B34">
      <w:pPr>
        <w:pStyle w:val="ConsPlusNonformat"/>
      </w:pPr>
      <w:r>
        <w:t xml:space="preserve">                                  (улица, N ближайшего дома)</w:t>
      </w:r>
    </w:p>
    <w:p w:rsidR="003C4B34" w:rsidRDefault="003C4B34">
      <w:pPr>
        <w:pStyle w:val="ConsPlusNonformat"/>
      </w:pPr>
      <w:r>
        <w:t>Место размещения: _________________________________________________________</w:t>
      </w:r>
    </w:p>
    <w:p w:rsidR="003C4B34" w:rsidRDefault="003C4B34">
      <w:pPr>
        <w:pStyle w:val="ConsPlusNonformat"/>
      </w:pPr>
      <w:r>
        <w:t xml:space="preserve">                   (отдельно стоящая, фасад здания, световая опора и т.д.)</w:t>
      </w:r>
    </w:p>
    <w:p w:rsidR="003C4B34" w:rsidRDefault="003C4B34">
      <w:pPr>
        <w:pStyle w:val="ConsPlusNonformat"/>
      </w:pPr>
      <w:r>
        <w:t>Основной текст: ___________________________________________________________</w:t>
      </w:r>
    </w:p>
    <w:p w:rsidR="003C4B34" w:rsidRDefault="003C4B34">
      <w:pPr>
        <w:pStyle w:val="ConsPlusNonformat"/>
      </w:pPr>
      <w:r>
        <w:t>Размеры: ______________________________________________________________ (м)</w:t>
      </w:r>
    </w:p>
    <w:p w:rsidR="003C4B34" w:rsidRDefault="003C4B34">
      <w:pPr>
        <w:pStyle w:val="ConsPlusNonformat"/>
      </w:pPr>
      <w:r>
        <w:t>Количество сторон: ________________________________________________________</w:t>
      </w:r>
    </w:p>
    <w:p w:rsidR="003C4B34" w:rsidRDefault="003C4B34">
      <w:pPr>
        <w:pStyle w:val="ConsPlusNonformat"/>
      </w:pPr>
      <w:r>
        <w:t xml:space="preserve">                           (односторонний, двусторонний щит и т.д.)</w:t>
      </w:r>
    </w:p>
    <w:p w:rsidR="003C4B34" w:rsidRDefault="003C4B34">
      <w:pPr>
        <w:pStyle w:val="ConsPlusNonformat"/>
      </w:pPr>
      <w:r>
        <w:t>Наличие освещенности: _____________________________________________________</w:t>
      </w:r>
    </w:p>
    <w:p w:rsidR="003C4B34" w:rsidRDefault="003C4B34">
      <w:pPr>
        <w:pStyle w:val="ConsPlusNonformat"/>
      </w:pPr>
      <w:r>
        <w:t xml:space="preserve">                                      (освещен, не освещен)</w:t>
      </w:r>
    </w:p>
    <w:p w:rsidR="003C4B34" w:rsidRDefault="003C4B34">
      <w:pPr>
        <w:pStyle w:val="ConsPlusNonformat"/>
      </w:pPr>
      <w:r>
        <w:t>Срок размещения: __________________________________________________________</w:t>
      </w:r>
    </w:p>
    <w:p w:rsidR="003C4B34" w:rsidRDefault="003C4B34">
      <w:pPr>
        <w:pStyle w:val="ConsPlusNonformat"/>
      </w:pPr>
      <w:r>
        <w:t xml:space="preserve">                       (количество месяцев, начальная и конечная даты)</w:t>
      </w:r>
    </w:p>
    <w:p w:rsidR="003C4B34" w:rsidRDefault="003C4B34">
      <w:pPr>
        <w:pStyle w:val="ConsPlusNonformat"/>
      </w:pPr>
      <w:r>
        <w:t>Дополнительная привязка: __________________________________________________</w:t>
      </w:r>
    </w:p>
    <w:p w:rsidR="003C4B34" w:rsidRDefault="003C4B34">
      <w:pPr>
        <w:pStyle w:val="ConsPlusNonformat"/>
      </w:pPr>
      <w:r>
        <w:t xml:space="preserve">                             (</w:t>
      </w:r>
      <w:proofErr w:type="gramStart"/>
      <w:r>
        <w:t>заполняется</w:t>
      </w:r>
      <w:proofErr w:type="gramEnd"/>
      <w:r>
        <w:t xml:space="preserve"> комитетом рекламы и информации</w:t>
      </w:r>
    </w:p>
    <w:p w:rsidR="003C4B34" w:rsidRDefault="003C4B34">
      <w:pPr>
        <w:pStyle w:val="ConsPlusNonformat"/>
      </w:pPr>
      <w:r>
        <w:t xml:space="preserve">                                     мэрии города Новосибирска)</w:t>
      </w:r>
    </w:p>
    <w:p w:rsidR="003C4B34" w:rsidRDefault="003C4B34">
      <w:pPr>
        <w:pStyle w:val="ConsPlusNonformat"/>
      </w:pPr>
      <w:r>
        <w:t>Оплата: ___________________________________________________________________</w:t>
      </w:r>
    </w:p>
    <w:p w:rsidR="003C4B34" w:rsidRDefault="003C4B34">
      <w:pPr>
        <w:pStyle w:val="ConsPlusNonformat"/>
      </w:pPr>
      <w:r>
        <w:t xml:space="preserve">                     (предварительная 100%-ная или поквартальная)</w:t>
      </w:r>
    </w:p>
    <w:p w:rsidR="003C4B34" w:rsidRDefault="003C4B34">
      <w:pPr>
        <w:pStyle w:val="ConsPlusNonformat"/>
      </w:pPr>
    </w:p>
    <w:p w:rsidR="003C4B34" w:rsidRDefault="003C4B34">
      <w:pPr>
        <w:pStyle w:val="ConsPlusNonformat"/>
      </w:pPr>
      <w:r>
        <w:t>Руководитель (заявитель):      _______________    _________________________</w:t>
      </w:r>
    </w:p>
    <w:p w:rsidR="003C4B34" w:rsidRDefault="003C4B34">
      <w:pPr>
        <w:pStyle w:val="ConsPlusNonformat"/>
      </w:pPr>
      <w:r>
        <w:t xml:space="preserve">                                  (подпись)          (инициалы, фамилия)</w:t>
      </w:r>
    </w:p>
    <w:p w:rsidR="003C4B34" w:rsidRDefault="003C4B34">
      <w:pPr>
        <w:pStyle w:val="ConsPlusNonformat"/>
      </w:pPr>
      <w:r>
        <w:t xml:space="preserve">                          М.П.</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bookmarkStart w:id="31" w:name="Par488"/>
      <w:bookmarkEnd w:id="31"/>
    </w:p>
    <w:p w:rsidR="00CE689F" w:rsidRDefault="00CE689F">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CE689F" w:rsidRDefault="00CE689F">
      <w:pPr>
        <w:widowControl w:val="0"/>
        <w:autoSpaceDE w:val="0"/>
        <w:autoSpaceDN w:val="0"/>
        <w:adjustRightInd w:val="0"/>
        <w:spacing w:after="0" w:line="240" w:lineRule="auto"/>
        <w:jc w:val="right"/>
        <w:outlineLvl w:val="1"/>
        <w:rPr>
          <w:rFonts w:ascii="Calibri" w:hAnsi="Calibri" w:cs="Calibri"/>
        </w:rPr>
      </w:pPr>
    </w:p>
    <w:p w:rsidR="00491FA4" w:rsidRDefault="00491FA4">
      <w:pPr>
        <w:widowControl w:val="0"/>
        <w:autoSpaceDE w:val="0"/>
        <w:autoSpaceDN w:val="0"/>
        <w:adjustRightInd w:val="0"/>
        <w:spacing w:after="0" w:line="240" w:lineRule="auto"/>
        <w:jc w:val="right"/>
        <w:outlineLvl w:val="1"/>
        <w:rPr>
          <w:rFonts w:ascii="Calibri" w:hAnsi="Calibri" w:cs="Calibri"/>
        </w:rPr>
      </w:pPr>
    </w:p>
    <w:p w:rsidR="00491FA4" w:rsidRDefault="00491FA4">
      <w:pPr>
        <w:widowControl w:val="0"/>
        <w:autoSpaceDE w:val="0"/>
        <w:autoSpaceDN w:val="0"/>
        <w:adjustRightInd w:val="0"/>
        <w:spacing w:after="0" w:line="240" w:lineRule="auto"/>
        <w:jc w:val="right"/>
        <w:outlineLvl w:val="1"/>
        <w:rPr>
          <w:rFonts w:ascii="Calibri" w:hAnsi="Calibri" w:cs="Calibri"/>
        </w:rPr>
      </w:pPr>
    </w:p>
    <w:p w:rsidR="00491FA4" w:rsidRDefault="00491FA4">
      <w:pPr>
        <w:widowControl w:val="0"/>
        <w:autoSpaceDE w:val="0"/>
        <w:autoSpaceDN w:val="0"/>
        <w:adjustRightInd w:val="0"/>
        <w:spacing w:after="0" w:line="240" w:lineRule="auto"/>
        <w:jc w:val="right"/>
        <w:outlineLvl w:val="1"/>
        <w:rPr>
          <w:rFonts w:ascii="Calibri" w:hAnsi="Calibri" w:cs="Calibri"/>
        </w:rPr>
      </w:pPr>
    </w:p>
    <w:p w:rsidR="003C4B34" w:rsidRDefault="003C4B34">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5</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предоставления муниципальной услуги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по выдаче разрешений на установку и</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эксплуатацию рекламных конструкций,</w:t>
      </w:r>
    </w:p>
    <w:p w:rsidR="003C4B34" w:rsidRDefault="003C4B34">
      <w:pPr>
        <w:widowControl w:val="0"/>
        <w:autoSpaceDE w:val="0"/>
        <w:autoSpaceDN w:val="0"/>
        <w:adjustRightInd w:val="0"/>
        <w:spacing w:after="0" w:line="240" w:lineRule="auto"/>
        <w:jc w:val="right"/>
        <w:rPr>
          <w:rFonts w:ascii="Calibri" w:hAnsi="Calibri" w:cs="Calibri"/>
        </w:rPr>
      </w:pPr>
      <w:r>
        <w:rPr>
          <w:rFonts w:ascii="Calibri" w:hAnsi="Calibri" w:cs="Calibri"/>
        </w:rPr>
        <w:t>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jc w:val="center"/>
        <w:rPr>
          <w:rFonts w:ascii="Calibri" w:hAnsi="Calibri" w:cs="Calibri"/>
        </w:rPr>
      </w:pPr>
      <w:bookmarkStart w:id="32" w:name="Par495"/>
      <w:bookmarkEnd w:id="32"/>
      <w:r>
        <w:rPr>
          <w:rFonts w:ascii="Calibri" w:hAnsi="Calibri" w:cs="Calibri"/>
        </w:rPr>
        <w:t>БЛОК-СХЕМА</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последовательности административных процедур</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при предоставлении муниципальной услуги по выдаче</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разрешений на установку и эксплуатацию рекламных</w:t>
      </w:r>
    </w:p>
    <w:p w:rsidR="003C4B34" w:rsidRDefault="003C4B34">
      <w:pPr>
        <w:widowControl w:val="0"/>
        <w:autoSpaceDE w:val="0"/>
        <w:autoSpaceDN w:val="0"/>
        <w:adjustRightInd w:val="0"/>
        <w:spacing w:after="0" w:line="240" w:lineRule="auto"/>
        <w:jc w:val="center"/>
        <w:rPr>
          <w:rFonts w:ascii="Calibri" w:hAnsi="Calibri" w:cs="Calibri"/>
        </w:rPr>
      </w:pPr>
      <w:r>
        <w:rPr>
          <w:rFonts w:ascii="Calibri" w:hAnsi="Calibri" w:cs="Calibri"/>
        </w:rPr>
        <w:t>конструкций, аннулированию таких разрешений</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pStyle w:val="ConsPlusNonformat"/>
      </w:pPr>
      <w:r>
        <w:t>┌────────────────────────────────────────────┐</w:t>
      </w:r>
    </w:p>
    <w:p w:rsidR="003C4B34" w:rsidRDefault="003C4B34">
      <w:pPr>
        <w:pStyle w:val="ConsPlusNonformat"/>
      </w:pPr>
      <w:r>
        <w:t>│ Прием заявления (уведомления) и документов │</w:t>
      </w:r>
    </w:p>
    <w:p w:rsidR="003C4B34" w:rsidRDefault="003C4B34">
      <w:pPr>
        <w:pStyle w:val="ConsPlusNonformat"/>
      </w:pPr>
      <w:r>
        <w:t>│     на получение муниципальной услуги      │</w:t>
      </w:r>
    </w:p>
    <w:p w:rsidR="003C4B34" w:rsidRDefault="003C4B34">
      <w:pPr>
        <w:pStyle w:val="ConsPlusNonformat"/>
      </w:pPr>
      <w:r>
        <w:t>└─────────────────────┬──────────────────────┘</w:t>
      </w:r>
    </w:p>
    <w:p w:rsidR="003C4B34" w:rsidRDefault="003C4B34">
      <w:pPr>
        <w:pStyle w:val="ConsPlusNonformat"/>
      </w:pPr>
      <w:r>
        <w:t xml:space="preserve">                      \/</w:t>
      </w:r>
    </w:p>
    <w:p w:rsidR="003C4B34" w:rsidRDefault="003C4B34">
      <w:pPr>
        <w:pStyle w:val="ConsPlusNonformat"/>
      </w:pPr>
      <w:r>
        <w:t>┌────────────────────────────────────────────┐</w:t>
      </w:r>
    </w:p>
    <w:p w:rsidR="003C4B34" w:rsidRDefault="003C4B34">
      <w:pPr>
        <w:pStyle w:val="ConsPlusNonformat"/>
      </w:pPr>
      <w:r>
        <w:t>│   Рассмотрение заявления (уведомления) и   │</w:t>
      </w:r>
    </w:p>
    <w:p w:rsidR="003C4B34" w:rsidRDefault="003C4B34">
      <w:pPr>
        <w:pStyle w:val="ConsPlusNonformat"/>
      </w:pPr>
      <w:r>
        <w:t>│документов на получение муниципальной услуги│</w:t>
      </w:r>
    </w:p>
    <w:p w:rsidR="003C4B34" w:rsidRDefault="003C4B34">
      <w:pPr>
        <w:pStyle w:val="ConsPlusNonformat"/>
      </w:pPr>
      <w:r>
        <w:t>└─────────────────────┬──────────────────────┘</w:t>
      </w:r>
    </w:p>
    <w:p w:rsidR="003C4B34" w:rsidRDefault="003C4B34">
      <w:pPr>
        <w:pStyle w:val="ConsPlusNonformat"/>
      </w:pPr>
      <w:r>
        <w:t xml:space="preserve">                      \/</w:t>
      </w:r>
    </w:p>
    <w:p w:rsidR="003C4B34" w:rsidRDefault="003C4B34">
      <w:pPr>
        <w:pStyle w:val="ConsPlusNonformat"/>
      </w:pPr>
      <w:r>
        <w:t>┌────────────────────────────────────────────┐</w:t>
      </w:r>
    </w:p>
    <w:p w:rsidR="003C4B34" w:rsidRDefault="003C4B34">
      <w:pPr>
        <w:pStyle w:val="ConsPlusNonformat"/>
      </w:pPr>
      <w:r>
        <w:t>│ Выдача разрешения (уведомления об отказе)  │</w:t>
      </w:r>
    </w:p>
    <w:p w:rsidR="003C4B34" w:rsidRDefault="003C4B34">
      <w:pPr>
        <w:pStyle w:val="ConsPlusNonformat"/>
      </w:pPr>
      <w:r>
        <w:t>│или уведомления об аннулировании разрешения │</w:t>
      </w:r>
    </w:p>
    <w:p w:rsidR="003C4B34" w:rsidRDefault="003C4B34">
      <w:pPr>
        <w:pStyle w:val="ConsPlusNonformat"/>
      </w:pPr>
      <w:r>
        <w:t>└────────────────────────────────────────────┘</w:t>
      </w: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autoSpaceDE w:val="0"/>
        <w:autoSpaceDN w:val="0"/>
        <w:adjustRightInd w:val="0"/>
        <w:spacing w:after="0" w:line="240" w:lineRule="auto"/>
        <w:ind w:firstLine="540"/>
        <w:jc w:val="both"/>
        <w:rPr>
          <w:rFonts w:ascii="Calibri" w:hAnsi="Calibri" w:cs="Calibri"/>
        </w:rPr>
      </w:pPr>
    </w:p>
    <w:p w:rsidR="003C4B34" w:rsidRDefault="003C4B34">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70FB2" w:rsidRDefault="00F70FB2"/>
    <w:sectPr w:rsidR="00F70FB2" w:rsidSect="00442712">
      <w:pgSz w:w="11906" w:h="16838"/>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C4B34"/>
    <w:rsid w:val="000110E4"/>
    <w:rsid w:val="00102E05"/>
    <w:rsid w:val="0016082A"/>
    <w:rsid w:val="00292B8B"/>
    <w:rsid w:val="00293D7C"/>
    <w:rsid w:val="003C4B34"/>
    <w:rsid w:val="0042272E"/>
    <w:rsid w:val="00442712"/>
    <w:rsid w:val="00491FA4"/>
    <w:rsid w:val="005F57AB"/>
    <w:rsid w:val="00641BEC"/>
    <w:rsid w:val="0065587D"/>
    <w:rsid w:val="006705AA"/>
    <w:rsid w:val="007D1E83"/>
    <w:rsid w:val="007E2A2D"/>
    <w:rsid w:val="007F268C"/>
    <w:rsid w:val="009328A0"/>
    <w:rsid w:val="009418A6"/>
    <w:rsid w:val="00992129"/>
    <w:rsid w:val="00A32F59"/>
    <w:rsid w:val="00A52847"/>
    <w:rsid w:val="00A97ADC"/>
    <w:rsid w:val="00BA68E0"/>
    <w:rsid w:val="00BB2F09"/>
    <w:rsid w:val="00BC23E2"/>
    <w:rsid w:val="00C253AD"/>
    <w:rsid w:val="00C528A7"/>
    <w:rsid w:val="00CA4C21"/>
    <w:rsid w:val="00CB1D27"/>
    <w:rsid w:val="00CE689F"/>
    <w:rsid w:val="00CE6FFD"/>
    <w:rsid w:val="00D22D46"/>
    <w:rsid w:val="00D35430"/>
    <w:rsid w:val="00D521F5"/>
    <w:rsid w:val="00D55D0B"/>
    <w:rsid w:val="00DC07A5"/>
    <w:rsid w:val="00DC691A"/>
    <w:rsid w:val="00E7516D"/>
    <w:rsid w:val="00F70FB2"/>
    <w:rsid w:val="00F9085B"/>
    <w:rsid w:val="00FD0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70DD9-EC25-4B1E-9FDB-1F85C69A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FFD"/>
  </w:style>
  <w:style w:type="paragraph" w:styleId="4">
    <w:name w:val="heading 4"/>
    <w:basedOn w:val="a"/>
    <w:next w:val="a"/>
    <w:link w:val="40"/>
    <w:qFormat/>
    <w:rsid w:val="005F57A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C4B3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40">
    <w:name w:val="Заголовок 4 Знак"/>
    <w:basedOn w:val="a0"/>
    <w:link w:val="4"/>
    <w:rsid w:val="005F57AB"/>
    <w:rPr>
      <w:rFonts w:ascii="Times New Roman" w:eastAsia="Times New Roman" w:hAnsi="Times New Roman" w:cs="Times New Roman"/>
      <w:b/>
      <w:bCs/>
      <w:sz w:val="28"/>
      <w:szCs w:val="28"/>
      <w:lang w:eastAsia="ru-RU"/>
    </w:rPr>
  </w:style>
  <w:style w:type="paragraph" w:customStyle="1" w:styleId="ConsPlusNormal">
    <w:name w:val="ConsPlusNormal"/>
    <w:next w:val="a"/>
    <w:link w:val="ConsPlusNormal0"/>
    <w:rsid w:val="005F57AB"/>
    <w:pPr>
      <w:widowControl w:val="0"/>
      <w:suppressAutoHyphens/>
      <w:autoSpaceDE w:val="0"/>
      <w:spacing w:after="0" w:line="240" w:lineRule="auto"/>
      <w:ind w:firstLine="720"/>
    </w:pPr>
    <w:rPr>
      <w:rFonts w:ascii="Arial" w:eastAsia="Times New Roman" w:hAnsi="Arial" w:cs="Arial"/>
      <w:kern w:val="1"/>
      <w:sz w:val="20"/>
      <w:szCs w:val="20"/>
      <w:lang w:eastAsia="hi-IN" w:bidi="hi-IN"/>
    </w:rPr>
  </w:style>
  <w:style w:type="character" w:styleId="a3">
    <w:name w:val="Hyperlink"/>
    <w:basedOn w:val="a0"/>
    <w:rsid w:val="005F57AB"/>
    <w:rPr>
      <w:rFonts w:cs="Times New Roman"/>
      <w:color w:val="0000FF"/>
      <w:u w:val="single"/>
    </w:rPr>
  </w:style>
  <w:style w:type="character" w:customStyle="1" w:styleId="ConsPlusNormal0">
    <w:name w:val="ConsPlusNormal Знак"/>
    <w:basedOn w:val="a0"/>
    <w:link w:val="ConsPlusNormal"/>
    <w:locked/>
    <w:rsid w:val="005F57AB"/>
    <w:rPr>
      <w:rFonts w:ascii="Arial" w:eastAsia="Times New Roman" w:hAnsi="Arial" w:cs="Arial"/>
      <w:kern w:val="1"/>
      <w:sz w:val="20"/>
      <w:szCs w:val="20"/>
      <w:lang w:eastAsia="hi-IN" w:bidi="hi-IN"/>
    </w:rPr>
  </w:style>
  <w:style w:type="paragraph" w:styleId="a4">
    <w:name w:val="Normal (Web)"/>
    <w:basedOn w:val="a"/>
    <w:rsid w:val="00941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6382FEC9C90234B2FD5E9D311C1BC750529C1343F4BFAED76FC9B998u4d9C" TargetMode="External"/><Relationship Id="rId13" Type="http://schemas.openxmlformats.org/officeDocument/2006/relationships/hyperlink" Target="consultantplus://offline/ref=6401356734153D647C235F772366891FDC0B191DA7284D893F2F0A089E52556AA792474495DBDCB5v2d8C" TargetMode="External"/><Relationship Id="rId18" Type="http://schemas.openxmlformats.org/officeDocument/2006/relationships/hyperlink" Target="consultantplus://offline/ref=6401356734153D647C235F772366891FDC0B191DA7284D893F2F0A089E52556AA792474495DBDCB5v2d9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401356734153D647C235F772366891FDC0B1E15A0214D893F2F0A089E52556AA792474091DCvDd0C" TargetMode="External"/><Relationship Id="rId7" Type="http://schemas.openxmlformats.org/officeDocument/2006/relationships/hyperlink" Target="consultantplus://offline/ref=ED6382FEC9C90234B2FD5E9D311C1BC75053981147F1BFAED76FC9B998u4d9C" TargetMode="External"/><Relationship Id="rId12" Type="http://schemas.openxmlformats.org/officeDocument/2006/relationships/hyperlink" Target="consultantplus://offline/ref=ED6382FEC9C90234B2FD5E9D311C1BC750529A1842F8BFAED76FC9B99849B8CF41B53EA66726F7B2uBdDC" TargetMode="External"/><Relationship Id="rId17" Type="http://schemas.openxmlformats.org/officeDocument/2006/relationships/hyperlink" Target="consultantplus://offline/ref=6401356734153D647C235F772366891FDC0B191DA7284D893F2F0A089E52556AA792474497vDd8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401356734153D647C235F772366891FDC0A1B14A2214D893F2F0A089Ev5d2C" TargetMode="External"/><Relationship Id="rId20" Type="http://schemas.openxmlformats.org/officeDocument/2006/relationships/hyperlink" Target="consultantplus://offline/ref=6401356734153D647C235F772366891FDC0B191DA7284D893F2F0A089E52556AA792474497vDd9C" TargetMode="External"/><Relationship Id="rId1" Type="http://schemas.openxmlformats.org/officeDocument/2006/relationships/styles" Target="styles.xml"/><Relationship Id="rId6" Type="http://schemas.openxmlformats.org/officeDocument/2006/relationships/hyperlink" Target="consultantplus://offline/ref=ED6382FEC9C90234B2FD5E9D311C1BC750529A1842F8BFAED76FC9B99849B8CF41B53EA665u2d3C" TargetMode="External"/><Relationship Id="rId11" Type="http://schemas.openxmlformats.org/officeDocument/2006/relationships/hyperlink" Target="consultantplus://offline/ref=ED6382FEC9C90234B2FD5E9D311C1BC750529A1842F8BFAED76FC9B99849B8CF41B53EA665u2d2C" TargetMode="External"/><Relationship Id="rId24" Type="http://schemas.openxmlformats.org/officeDocument/2006/relationships/hyperlink" Target="consultantplus://offline/ref=6401356734153D647C23417A350AD716D4074319A12844DB60705155C95B5F3DE0DD1E06D1D6D8B52A7199vBdFC" TargetMode="External"/><Relationship Id="rId5" Type="http://schemas.openxmlformats.org/officeDocument/2006/relationships/hyperlink" Target="mailto:bolotnoe-adm@yandex.ru" TargetMode="External"/><Relationship Id="rId15" Type="http://schemas.openxmlformats.org/officeDocument/2006/relationships/hyperlink" Target="consultantplus://offline/ref=6401356734153D647C235F772366891FDC0B191DA7284D893F2F0A089E52556AA792474495DBD8BDv2dFC" TargetMode="External"/><Relationship Id="rId23" Type="http://schemas.openxmlformats.org/officeDocument/2006/relationships/hyperlink" Target="consultantplus://offline/ref=6401356734153D647C235F772366891FDC0B191DA7284D893F2F0A089Ev5d2C" TargetMode="External"/><Relationship Id="rId10" Type="http://schemas.openxmlformats.org/officeDocument/2006/relationships/hyperlink" Target="consultantplus://offline/ref=ED6382FEC9C90234B2FD5E9D311C1BC750529A1842F8BFAED76FC9B99849B8CF41B53EA66726F3BAuBdAC" TargetMode="External"/><Relationship Id="rId19" Type="http://schemas.openxmlformats.org/officeDocument/2006/relationships/hyperlink" Target="consultantplus://offline/ref=6401356734153D647C235F772366891FDC0B191DA7284D893F2F0A089E52556AA792474495DBDDBDv2d9C" TargetMode="External"/><Relationship Id="rId4" Type="http://schemas.openxmlformats.org/officeDocument/2006/relationships/hyperlink" Target="http://www.bolotnoe.ru" TargetMode="External"/><Relationship Id="rId9" Type="http://schemas.openxmlformats.org/officeDocument/2006/relationships/hyperlink" Target="consultantplus://offline/ref=ED6382FEC9C90234B2FD5E9D311C1BC75054981544F8BFAED76FC9B998u4d9C" TargetMode="External"/><Relationship Id="rId14" Type="http://schemas.openxmlformats.org/officeDocument/2006/relationships/hyperlink" Target="consultantplus://offline/ref=6401356734153D647C235F772366891FDC0B191DA7284D893F2F0A089E52556AA792474497vDdFC" TargetMode="External"/><Relationship Id="rId22" Type="http://schemas.openxmlformats.org/officeDocument/2006/relationships/hyperlink" Target="consultantplus://offline/ref=6401356734153D647C235F772366891FDC0B191DA7284D893F2F0A089Ev5d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21</Pages>
  <Words>8063</Words>
  <Characters>45960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Чугайнов Артем Сергеевич</dc:creator>
  <cp:keywords/>
  <dc:description/>
  <cp:lastModifiedBy>Басалаева Валентина Викторовна</cp:lastModifiedBy>
  <cp:revision>12</cp:revision>
  <cp:lastPrinted>2015-10-14T09:59:00Z</cp:lastPrinted>
  <dcterms:created xsi:type="dcterms:W3CDTF">2015-03-05T02:29:00Z</dcterms:created>
  <dcterms:modified xsi:type="dcterms:W3CDTF">2019-10-24T08:36:00Z</dcterms:modified>
</cp:coreProperties>
</file>