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404BEC" w:rsidRPr="00E82574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1C4ACE"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E77838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838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приказ министерства здравоохранения Новосибирской области от 09.02.2021 № 245</w:t>
      </w:r>
    </w:p>
    <w:p w:rsidR="00404BEC" w:rsidRPr="00E77838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806" w:rsidRPr="00E77838" w:rsidRDefault="00093806" w:rsidP="002C4F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Pr="00E77838" w:rsidRDefault="002C4F56" w:rsidP="002C4F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оказания медицинской помощи беременным, роженицам и родильницам </w:t>
      </w:r>
      <w:proofErr w:type="gramStart"/>
      <w:r w:rsidRPr="00E77838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E77838">
        <w:rPr>
          <w:rFonts w:ascii="Times New Roman" w:eastAsia="Times New Roman" w:hAnsi="Times New Roman"/>
          <w:b/>
          <w:sz w:val="28"/>
          <w:szCs w:val="28"/>
          <w:lang w:eastAsia="ru-RU"/>
        </w:rPr>
        <w:t> р и к а з ы в а ю:</w:t>
      </w:r>
    </w:p>
    <w:p w:rsidR="00E77838" w:rsidRPr="00E77838" w:rsidRDefault="00E77838" w:rsidP="002C4F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>внести в приказ министерства здравоохранения Новосибирской области от 09.02.2021 № 245 «О маршрутизации пациенток акушерско-гинекологического профиля на территории Новосибирской области» следующие изменения.</w:t>
      </w:r>
    </w:p>
    <w:p w:rsidR="00892AC1" w:rsidRPr="00E77838" w:rsidRDefault="00892AC1" w:rsidP="002C4F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>1. Строку 36 Перечня медицинских организаций по группам, оказывающих медицинскую помощь по профилю «акушерство и гинекология» изложить в следующей редакции:</w:t>
      </w:r>
    </w:p>
    <w:p w:rsidR="00892AC1" w:rsidRPr="00E77838" w:rsidRDefault="00892AC1" w:rsidP="002C4F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07"/>
      </w:tblGrid>
      <w:tr w:rsidR="00892AC1" w:rsidRPr="00E77838" w:rsidTr="00892AC1">
        <w:tc>
          <w:tcPr>
            <w:tcW w:w="851" w:type="dxa"/>
          </w:tcPr>
          <w:p w:rsidR="00892AC1" w:rsidRPr="00E77838" w:rsidRDefault="00892AC1" w:rsidP="007919F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838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5812" w:type="dxa"/>
          </w:tcPr>
          <w:p w:rsidR="00892AC1" w:rsidRPr="00E77838" w:rsidRDefault="007919FD" w:rsidP="002C4F5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838">
              <w:rPr>
                <w:rFonts w:ascii="Times New Roman" w:hAnsi="Times New Roman"/>
                <w:sz w:val="28"/>
                <w:szCs w:val="28"/>
              </w:rPr>
              <w:t>ГБУЗ НСО «ГБ № 3»</w:t>
            </w:r>
          </w:p>
        </w:tc>
        <w:tc>
          <w:tcPr>
            <w:tcW w:w="1559" w:type="dxa"/>
          </w:tcPr>
          <w:p w:rsidR="00892AC1" w:rsidRPr="00E77838" w:rsidRDefault="007919FD" w:rsidP="007919F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83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7" w:type="dxa"/>
          </w:tcPr>
          <w:p w:rsidR="00892AC1" w:rsidRPr="00E77838" w:rsidRDefault="007919FD" w:rsidP="007919F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83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892AC1" w:rsidRPr="00E77838" w:rsidRDefault="00892AC1" w:rsidP="002C4F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4F56" w:rsidRPr="00E77838" w:rsidRDefault="00892AC1" w:rsidP="002C4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7838">
        <w:rPr>
          <w:rFonts w:ascii="Times New Roman" w:hAnsi="Times New Roman"/>
          <w:sz w:val="28"/>
          <w:szCs w:val="28"/>
        </w:rPr>
        <w:t>2</w:t>
      </w:r>
      <w:r w:rsidR="008E3DE3" w:rsidRPr="00E77838">
        <w:rPr>
          <w:rFonts w:ascii="Times New Roman" w:hAnsi="Times New Roman"/>
          <w:sz w:val="28"/>
          <w:szCs w:val="28"/>
        </w:rPr>
        <w:t>. </w:t>
      </w:r>
      <w:r w:rsidR="002C4F56" w:rsidRPr="00E77838">
        <w:rPr>
          <w:rFonts w:ascii="Times New Roman" w:hAnsi="Times New Roman"/>
          <w:sz w:val="28"/>
          <w:szCs w:val="28"/>
        </w:rPr>
        <w:t>Маршрутный лист № </w:t>
      </w:r>
      <w:r w:rsidR="008C7ADD" w:rsidRPr="00E77838">
        <w:rPr>
          <w:rFonts w:ascii="Times New Roman" w:hAnsi="Times New Roman"/>
          <w:sz w:val="28"/>
          <w:szCs w:val="28"/>
        </w:rPr>
        <w:t>5</w:t>
      </w:r>
      <w:r w:rsidR="002C4F56" w:rsidRPr="00E77838">
        <w:rPr>
          <w:rFonts w:ascii="Times New Roman" w:hAnsi="Times New Roman"/>
          <w:sz w:val="28"/>
          <w:szCs w:val="28"/>
        </w:rPr>
        <w:t xml:space="preserve"> </w:t>
      </w:r>
      <w:r w:rsidR="008C7ADD" w:rsidRPr="00E77838">
        <w:rPr>
          <w:rFonts w:ascii="Times New Roman" w:hAnsi="Times New Roman"/>
          <w:sz w:val="28"/>
          <w:szCs w:val="28"/>
        </w:rPr>
        <w:t xml:space="preserve">пациенток акушерско-гинекологического (гинекология) профиля </w:t>
      </w:r>
      <w:r w:rsidR="002C4F56" w:rsidRPr="00E77838">
        <w:rPr>
          <w:rFonts w:ascii="Times New Roman" w:hAnsi="Times New Roman"/>
          <w:sz w:val="28"/>
          <w:szCs w:val="28"/>
        </w:rPr>
        <w:t>изложить в редакции, согласно приложению к настоящему приказу.</w:t>
      </w:r>
    </w:p>
    <w:p w:rsidR="008E3DE3" w:rsidRPr="00E77838" w:rsidRDefault="00892AC1" w:rsidP="002C4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7838">
        <w:rPr>
          <w:rFonts w:ascii="Times New Roman" w:hAnsi="Times New Roman"/>
          <w:sz w:val="28"/>
          <w:szCs w:val="28"/>
        </w:rPr>
        <w:t>3</w:t>
      </w:r>
      <w:r w:rsidR="008E3DE3" w:rsidRPr="00E77838">
        <w:rPr>
          <w:rFonts w:ascii="Times New Roman" w:hAnsi="Times New Roman"/>
          <w:sz w:val="28"/>
          <w:szCs w:val="28"/>
        </w:rPr>
        <w:t>. </w:t>
      </w:r>
      <w:proofErr w:type="gramStart"/>
      <w:r w:rsidR="00EB1006" w:rsidRPr="00E77838">
        <w:rPr>
          <w:rFonts w:ascii="Times New Roman" w:hAnsi="Times New Roman"/>
          <w:sz w:val="28"/>
          <w:szCs w:val="28"/>
        </w:rPr>
        <w:t>Приказы министерства здравоохранения Новосибирской области от 02.11.2021 № 2873 «О перераспределении потока пациенток акушерско-гинекологического профиля», 03.11.2021 № 2891</w:t>
      </w:r>
      <w:r w:rsidR="00806E7A" w:rsidRPr="00E77838">
        <w:rPr>
          <w:rFonts w:ascii="Times New Roman" w:hAnsi="Times New Roman"/>
          <w:sz w:val="28"/>
          <w:szCs w:val="28"/>
        </w:rPr>
        <w:t xml:space="preserve"> «О внесении изменений в приказ министерства здравоохранения Новосибирской области </w:t>
      </w:r>
      <w:r w:rsidR="00BA4DA9" w:rsidRPr="00E77838">
        <w:rPr>
          <w:rFonts w:ascii="Times New Roman" w:hAnsi="Times New Roman"/>
          <w:sz w:val="28"/>
          <w:szCs w:val="28"/>
        </w:rPr>
        <w:t xml:space="preserve">от 09.02.2021 </w:t>
      </w:r>
      <w:r w:rsidR="00806E7A" w:rsidRPr="00E77838">
        <w:rPr>
          <w:rFonts w:ascii="Times New Roman" w:hAnsi="Times New Roman"/>
          <w:sz w:val="28"/>
          <w:szCs w:val="28"/>
        </w:rPr>
        <w:t>№ 245», 28.10.2021 № 2832 «О временном закрытии гинекологического отделения государственного бюджетного учреждения здравоохранения Новосибирской области «новосибирская клиническая районная больница», 15.10.2021 № 2678 «О временном закрытии гинекологического отделения государственного бюджетного учреждения здравоохранения Новосибирской области «Обская центральная</w:t>
      </w:r>
      <w:proofErr w:type="gramEnd"/>
      <w:r w:rsidR="00806E7A" w:rsidRPr="00E778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6E7A" w:rsidRPr="00E77838">
        <w:rPr>
          <w:rFonts w:ascii="Times New Roman" w:hAnsi="Times New Roman"/>
          <w:sz w:val="28"/>
          <w:szCs w:val="28"/>
        </w:rPr>
        <w:t xml:space="preserve">районная больница», </w:t>
      </w:r>
      <w:r w:rsidR="00BA4DA9" w:rsidRPr="00E77838">
        <w:rPr>
          <w:rFonts w:ascii="Times New Roman" w:hAnsi="Times New Roman"/>
          <w:sz w:val="28"/>
          <w:szCs w:val="28"/>
        </w:rPr>
        <w:t>30.08.2021 № 2168 «О внесении изменений в приказ министерства здравоохранения Новосибирской области от 09.02.2021 № 245»</w:t>
      </w:r>
      <w:r w:rsidR="00C96648" w:rsidRPr="00E77838">
        <w:rPr>
          <w:rFonts w:ascii="Times New Roman" w:hAnsi="Times New Roman"/>
          <w:sz w:val="28"/>
          <w:szCs w:val="28"/>
        </w:rPr>
        <w:t xml:space="preserve">, 30.06.2021 № 1592 «О внесении изменений в приказ министерства здравоохранения Новосибирской области от 09.02.2021 № 245», 21.06.2021 « 1465 «О перераспределении потока гинекологических больных», 16.06.2021 № 1429 «О внесении изменений в приказ министерства здравоохранения Новосибирской области от 09.02.2021 № 245», 10.06.2021 « 1384 «О внесении изменений в приказ </w:t>
      </w:r>
      <w:r w:rsidR="00C96648" w:rsidRPr="00E77838">
        <w:rPr>
          <w:rFonts w:ascii="Times New Roman" w:hAnsi="Times New Roman"/>
          <w:sz w:val="28"/>
          <w:szCs w:val="28"/>
        </w:rPr>
        <w:lastRenderedPageBreak/>
        <w:t>министерства здравоохранения</w:t>
      </w:r>
      <w:proofErr w:type="gramEnd"/>
      <w:r w:rsidR="00C96648" w:rsidRPr="00E77838">
        <w:rPr>
          <w:rFonts w:ascii="Times New Roman" w:hAnsi="Times New Roman"/>
          <w:sz w:val="28"/>
          <w:szCs w:val="28"/>
        </w:rPr>
        <w:t xml:space="preserve"> Новосибирской области от 09.02.2021 № 245» признать утратившими силу.</w:t>
      </w:r>
    </w:p>
    <w:p w:rsidR="00404BEC" w:rsidRPr="00E77838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E77838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E77838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E77838" w:rsidRDefault="004B4D6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="00404BEC" w:rsidRPr="00E778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E778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778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К.В. Хальзов</w:t>
      </w:r>
    </w:p>
    <w:p w:rsidR="009F2F89" w:rsidRDefault="009F2F89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838" w:rsidRPr="00043380" w:rsidRDefault="00E77838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04BEC" w:rsidRPr="008C3721" w:rsidRDefault="00165470" w:rsidP="00404BEC">
      <w:pPr>
        <w:spacing w:after="0" w:line="240" w:lineRule="auto"/>
        <w:jc w:val="both"/>
        <w:rPr>
          <w:sz w:val="20"/>
          <w:szCs w:val="20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Ю.В.</w:t>
      </w:r>
      <w:r w:rsidRPr="008C3721">
        <w:rPr>
          <w:rFonts w:ascii="Times New Roman" w:hAnsi="Times New Roman"/>
          <w:sz w:val="20"/>
          <w:szCs w:val="20"/>
        </w:rPr>
        <w:t> Новикова</w:t>
      </w:r>
    </w:p>
    <w:p w:rsidR="00404BEC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9F2F89" w:rsidRPr="008C3721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5762F1" w:rsidRPr="009401D8" w:rsidRDefault="005762F1" w:rsidP="005762F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Список</w:t>
      </w:r>
      <w:r w:rsidRPr="009401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рассылки:</w:t>
      </w:r>
    </w:p>
    <w:p w:rsidR="005762F1" w:rsidRPr="009401D8" w:rsidRDefault="005762F1" w:rsidP="005762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2F1" w:rsidRDefault="005762F1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ГБУЗ НСО (ЦРБ,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ЦГБ, ГНОКБ, ГКБ № 1, ГКБ № 2, ГБ № 2, ГБ № 3, Г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Б № 4, ГКБ № 11,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ГКБ № 19, 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ГКБ № 25, ГКБ № 34, ГКБ СМП № 2,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Ж/К, НГКПЦ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, РД № 6, РД № 7,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ГБУЗ НСО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ЦКБ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», ССМП, ГП,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КЦОЗСиР</w:t>
      </w:r>
      <w:proofErr w:type="spellEnd"/>
      <w:r w:rsidRPr="00491A0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762F1" w:rsidRPr="005762F1" w:rsidRDefault="00686EEB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hyperlink r:id="rId9" w:history="1"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volkrv@rambler.ru</w:t>
        </w:r>
      </w:hyperlink>
    </w:p>
    <w:p w:rsidR="005762F1" w:rsidRPr="005762F1" w:rsidRDefault="00686EEB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hyperlink r:id="rId10" w:history="1"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yys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@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nso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.</w:t>
        </w:r>
        <w:proofErr w:type="spellStart"/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ru</w:t>
        </w:r>
        <w:proofErr w:type="spellEnd"/>
      </w:hyperlink>
    </w:p>
    <w:p w:rsidR="005762F1" w:rsidRPr="000A277F" w:rsidRDefault="005762F1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en-US" w:eastAsia="ru-RU"/>
        </w:rPr>
        <w:t>jar</w:t>
      </w:r>
      <w:r w:rsidRPr="000A277F">
        <w:rPr>
          <w:rFonts w:ascii="Times New Roman" w:eastAsia="Times New Roman" w:hAnsi="Times New Roman"/>
          <w:sz w:val="27"/>
          <w:szCs w:val="27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7"/>
          <w:szCs w:val="27"/>
          <w:lang w:val="en-US" w:eastAsia="ru-RU"/>
        </w:rPr>
        <w:t>nso</w:t>
      </w:r>
      <w:proofErr w:type="spellEnd"/>
      <w:r w:rsidRPr="000A277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proofErr w:type="spellEnd"/>
    </w:p>
    <w:p w:rsidR="005762F1" w:rsidRDefault="005762F1" w:rsidP="005762F1"/>
    <w:p w:rsidR="00F9095C" w:rsidRDefault="00F9095C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62F1" w:rsidRDefault="005762F1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5762F1" w:rsidSect="00E778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276" w:right="567" w:bottom="568" w:left="1418" w:header="709" w:footer="709" w:gutter="0"/>
          <w:pgNumType w:start="1"/>
          <w:cols w:space="708"/>
          <w:titlePg/>
          <w:docGrid w:linePitch="360"/>
        </w:sectPr>
      </w:pPr>
    </w:p>
    <w:p w:rsidR="00404BEC" w:rsidRPr="00897F1F" w:rsidRDefault="00284BAE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04BEC" w:rsidRPr="00897F1F" w:rsidRDefault="00404BEC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к приказу Минздрава НСО</w:t>
      </w:r>
    </w:p>
    <w:p w:rsidR="00404BEC" w:rsidRDefault="00404BEC" w:rsidP="00DE3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Pr="00897F1F">
        <w:rPr>
          <w:rFonts w:ascii="Times New Roman" w:hAnsi="Times New Roman"/>
          <w:sz w:val="28"/>
          <w:szCs w:val="28"/>
        </w:rPr>
        <w:t>№__________</w:t>
      </w:r>
    </w:p>
    <w:p w:rsid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ADD" w:rsidRPr="008E3DE3" w:rsidRDefault="008C7ADD" w:rsidP="008E3D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3DE3">
        <w:rPr>
          <w:rFonts w:ascii="Times New Roman" w:eastAsia="Times New Roman" w:hAnsi="Times New Roman"/>
          <w:b/>
          <w:sz w:val="28"/>
          <w:szCs w:val="28"/>
          <w:lang w:eastAsia="ru-RU"/>
        </w:rPr>
        <w:t>5. Маршрутный лист пациенток акушерско-гинекологического (гинекология) профиля</w:t>
      </w:r>
    </w:p>
    <w:p w:rsidR="008C7ADD" w:rsidRPr="008C7ADD" w:rsidRDefault="008C7ADD" w:rsidP="008C7A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89"/>
        <w:gridCol w:w="4278"/>
        <w:gridCol w:w="2693"/>
        <w:gridCol w:w="2246"/>
      </w:tblGrid>
      <w:tr w:rsidR="008C7ADD" w:rsidRPr="008C7ADD" w:rsidTr="00C640C1">
        <w:trPr>
          <w:trHeight w:val="40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E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E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 </w:t>
            </w:r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I </w:t>
            </w:r>
            <w:proofErr w:type="spellStart"/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группы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E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 II группы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E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</w:t>
            </w:r>
          </w:p>
          <w:p w:rsidR="008C7ADD" w:rsidRPr="008C7ADD" w:rsidRDefault="008C7ADD" w:rsidP="008E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IIIA </w:t>
            </w:r>
            <w:proofErr w:type="spellStart"/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группы</w:t>
            </w:r>
            <w:proofErr w:type="spellEnd"/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8C7ADD" w:rsidRPr="008C7ADD" w:rsidTr="008E3DE3">
        <w:trPr>
          <w:trHeight w:val="40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Муниципальные районы и городские округа Новосибирской области (кроме города Новосибирска)</w:t>
            </w:r>
          </w:p>
        </w:tc>
      </w:tr>
      <w:tr w:rsidR="008C7ADD" w:rsidRPr="008C7ADD" w:rsidTr="00C640C1">
        <w:trPr>
          <w:trHeight w:val="7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Бердск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«БЦГБ»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«БЦГБ»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8C7ADD" w:rsidRPr="008C7ADD" w:rsidTr="00C640C1">
        <w:trPr>
          <w:trHeight w:val="4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Искитимский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«ИЦГБ»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«ИЦГБ»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4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Искитим</w:t>
            </w:r>
            <w:proofErr w:type="spellEnd"/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Баганский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«Баганская ЦРБ»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«Карасукская ЦРБ»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Кочковский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«Кочковская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Краснозерский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«Краснозерская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Карасукский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«Карасукская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Купинский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«Купинская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Барабинский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«Барабинская ЦРБ»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«Куйбышевская ЦРБ»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Здвинский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«Здвинская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Каргатский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«Каргатская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Куйбышевский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«Куйбышевская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Кыштовский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«Кыштовская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«Северная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Убинский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«Убинская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Новосибирский район (администрации: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="008E3D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Краснообск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Верх-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Тулинская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Ярковская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Боровская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Кудряшовская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Мичуринская,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Криводановская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Морской,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Толмачёвский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сельский совет)</w:t>
            </w:r>
            <w:proofErr w:type="gramEnd"/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«НКЦРБ»,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</w:t>
            </w: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перепрофилировании</w:t>
            </w:r>
            <w:proofErr w:type="gram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по маршрутизации Кировского района города Новосибирска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«ЦКБ»</w:t>
            </w:r>
          </w:p>
        </w:tc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Ордынский район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«Ордынская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Обь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«ОЦГБ»,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</w:t>
            </w: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перепрофилировании</w:t>
            </w:r>
            <w:proofErr w:type="gram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по маршрутизации Ленинского района города Новосибирска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Колыванский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«Колыванская ЦРБ»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Венгеровский район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«Венгеровская ЦРБ»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«Татарская ЦРБ им. 70-лет. НСО»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Татарский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«Татарская ЦРБ им. 70-лет. НСО»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Усть-Таркский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«Усть-Таркская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Чановский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«Чановская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Чистоозерный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«Чистоозерная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район (администрации:</w:t>
            </w:r>
            <w:proofErr w:type="gramEnd"/>
            <w:r w:rsidR="00CF2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Барышевская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Березовская,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Новолуговская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Кольцово)</w:t>
            </w:r>
            <w:proofErr w:type="gramEnd"/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«НКРБ № 1»,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</w:t>
            </w: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перепрофилировании</w:t>
            </w:r>
            <w:proofErr w:type="gram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ГБУЗ НСО «ЦКБ»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 2»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8C7ADD" w:rsidRPr="008C7ADD" w:rsidTr="00C640C1">
        <w:trPr>
          <w:trHeight w:val="126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район (администрации:</w:t>
            </w:r>
            <w:proofErr w:type="gramEnd"/>
            <w:r w:rsidR="00CF2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Плотниковская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Раздольненская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Мочищенская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«НКРБ № 1»,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</w:t>
            </w: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перепрофилировании</w:t>
            </w:r>
            <w:proofErr w:type="gram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ГБУЗ НСО «ЦКБ»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«НГКПЦ»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8C7ADD" w:rsidRPr="008C7ADD" w:rsidTr="00C640C1">
        <w:trPr>
          <w:trHeight w:val="169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Тогучинский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«Тогучинская ЦРБ»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район (администрации:</w:t>
            </w:r>
            <w:proofErr w:type="gramEnd"/>
            <w:r w:rsidR="00C64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Кубовинская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Каменская, Станционная)</w:t>
            </w:r>
            <w:proofErr w:type="gramEnd"/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 2»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 2»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Болотинский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«Болотнинская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«Мошковская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Маслянинский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«Маслянинская ЦРБ»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«БЦГБ»</w:t>
            </w:r>
          </w:p>
        </w:tc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Сузунский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«Сузунская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0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Черепановский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«Черепановская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Коченевский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«Коченевская ЦРБ»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«ГНОКБ»</w:t>
            </w:r>
          </w:p>
        </w:tc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«ГНОКБ»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Чулымский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«Чулымская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Доволенский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«Доволенская ЦРБ»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C1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Новосибирский район (с.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Криводановка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с. Марусино,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д.п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Кудряшевский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C640C1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Воробьевский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Затонский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Катковский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п. Приобский)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C1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Понедельник – 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 3»,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(в период перепрофилирования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ГБУЗ НСО «ЦКБ»),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Вторник – ГБУЗ НСО 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Среда – ГБУЗ НСО «ГНОКБ»,</w:t>
            </w:r>
          </w:p>
          <w:p w:rsidR="008C7ADD" w:rsidRPr="008C7ADD" w:rsidRDefault="00C640C1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 –</w:t>
            </w:r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ГБУЗ НСО «</w:t>
            </w:r>
            <w:proofErr w:type="spellStart"/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8C7ADD" w:rsidRPr="008C7ADD" w:rsidRDefault="00C640C1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Пятница</w:t>
            </w:r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ГБУЗ НСО «ГБ № 3»,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(в период перепрофилирования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ГБУЗ НСО «ЦКБ»),</w:t>
            </w:r>
          </w:p>
          <w:p w:rsidR="008C7ADD" w:rsidRPr="008C7ADD" w:rsidRDefault="00C640C1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Суббота</w:t>
            </w:r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ГБУЗ НСО «ГНОКБ»,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Воскресенье </w:t>
            </w: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–Г</w:t>
            </w:r>
            <w:proofErr w:type="gram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БУЗ НСО</w:t>
            </w:r>
            <w:r w:rsidR="00C64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="00C64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«ГНОКБ»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8E3DE3">
        <w:trPr>
          <w:trHeight w:val="14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Город Новосибирск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Дзержинский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«НГКПЦ»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«НГКПЦ»,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Железнодорожный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«ГБ № 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«НГКПЦ»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«НГКПЦ»,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«ГБ № 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«ГБ № 2»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Калининский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25»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Пашино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«ГБ № 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25»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Заельцовский</w:t>
            </w:r>
            <w:proofErr w:type="spellEnd"/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 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 2»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Центральный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 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 2»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«НГКПЦ»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C1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Понедельник –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«ГБ № 3»,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(в период перепрофилирования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ГБУЗ НСО «ЦКБ»),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Вторник – ГБУЗ НСО 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Среда – ГБУЗ НСО «ГНОКБ»,</w:t>
            </w:r>
          </w:p>
          <w:p w:rsidR="008C7ADD" w:rsidRPr="008C7ADD" w:rsidRDefault="00C640C1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 –</w:t>
            </w:r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ГБУЗ НСО «</w:t>
            </w:r>
            <w:proofErr w:type="spellStart"/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8C7ADD" w:rsidRPr="008C7ADD" w:rsidRDefault="00C640C1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Пятница</w:t>
            </w:r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ГБУЗ НСО «ГБ № 3»,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(в период перепрофилирования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ГБУЗ НСО «ЦКБ»),</w:t>
            </w:r>
          </w:p>
          <w:p w:rsidR="008C7ADD" w:rsidRPr="008C7ADD" w:rsidRDefault="00C640C1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Суббота </w:t>
            </w:r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ГБУЗ НСО «ГНОКБ»,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Воскресенье –</w:t>
            </w:r>
            <w:r w:rsidR="00C64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="00C64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C1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Понедельник –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 «ГБ № 3»,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(в период перепрофилирования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ГБУЗ НСО «ЦКБ»),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Вторник – ГБУЗ НСО 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Среда – ГБУЗ НСО «ГНОКБ»,</w:t>
            </w:r>
          </w:p>
          <w:p w:rsidR="008C7ADD" w:rsidRPr="008C7ADD" w:rsidRDefault="00C640C1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 –</w:t>
            </w:r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ГБУЗ НСО «</w:t>
            </w:r>
            <w:proofErr w:type="spellStart"/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8C7ADD" w:rsidRPr="008C7ADD" w:rsidRDefault="00C640C1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Пятница</w:t>
            </w:r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ГБУЗ НСО «ГБ № 3»,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(в период перепрофилирования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ГБУЗ НСО «ЦКБ»),</w:t>
            </w:r>
          </w:p>
          <w:p w:rsidR="008C7ADD" w:rsidRPr="008C7ADD" w:rsidRDefault="00C640C1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Суббота</w:t>
            </w:r>
            <w:r w:rsidR="008C7ADD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ГБУЗ НСО «ГНОКБ»,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Воскресенье –</w:t>
            </w:r>
            <w:r w:rsidR="00C64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ГБУЗ НСО</w:t>
            </w:r>
            <w:r w:rsidR="00C64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="00C64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Советский (правый берег)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«ЦКБ»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«ЦКБ»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</w:p>
        </w:tc>
      </w:tr>
      <w:tr w:rsidR="008C7ADD" w:rsidRPr="008C7ADD" w:rsidTr="00C640C1">
        <w:trPr>
          <w:trHeight w:val="1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Советский (левый берег)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</w:t>
            </w:r>
            <w:r w:rsidR="00C64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(в период перепрофилирования в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госпиталь – ГБУЗ НСО «ЦКБ»)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№3»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="00C64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«ГКБ № 2»</w:t>
            </w:r>
            <w:r w:rsidR="00697F12"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8C7ADD" w:rsidRPr="008C7ADD" w:rsidTr="00C640C1">
        <w:trPr>
          <w:trHeight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48.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Первомайский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 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«ГБ № 2»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НСО 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«ГКБ № 2»</w:t>
            </w:r>
          </w:p>
        </w:tc>
      </w:tr>
    </w:tbl>
    <w:p w:rsidR="008C7ADD" w:rsidRPr="008C7ADD" w:rsidRDefault="00697F12" w:rsidP="00C640C1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AD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8C7ADD" w:rsidRPr="008C7AD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proofErr w:type="gramStart"/>
      <w:r w:rsidR="008C7ADD" w:rsidRPr="008C7ADD">
        <w:rPr>
          <w:rFonts w:ascii="Times New Roman" w:eastAsia="Times New Roman" w:hAnsi="Times New Roman"/>
          <w:sz w:val="28"/>
          <w:szCs w:val="28"/>
          <w:lang w:eastAsia="ru-RU"/>
        </w:rPr>
        <w:t>наличии</w:t>
      </w:r>
      <w:proofErr w:type="gramEnd"/>
      <w:r w:rsidR="008C7ADD" w:rsidRPr="008C7ADD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сопутствующей тяжелой соматической патологии, тяжелых гнойно-септических осложнений абортов и родов</w:t>
      </w:r>
    </w:p>
    <w:p w:rsidR="008C7ADD" w:rsidRP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ADD" w:rsidRP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ADD" w:rsidRP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91" w:type="dxa"/>
        <w:jc w:val="center"/>
        <w:tblInd w:w="-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6"/>
        <w:gridCol w:w="4215"/>
      </w:tblGrid>
      <w:tr w:rsidR="008C7ADD" w:rsidRPr="008C7ADD" w:rsidTr="00C640C1">
        <w:trPr>
          <w:trHeight w:val="570"/>
          <w:jc w:val="center"/>
        </w:trPr>
        <w:tc>
          <w:tcPr>
            <w:tcW w:w="10776" w:type="dxa"/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Все районы города Новосибирска и районов Новосибирской области 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наличии </w:t>
            </w:r>
            <w:r w:rsidRPr="008C7A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показаний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r w:rsidRPr="008C7A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госпитализации в гинекологическое отделение должны предусмотреть изолированное размещение пациенток: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 новым типом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инфекции;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контактные</w:t>
            </w:r>
            <w:proofErr w:type="gram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зараженными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инфекцией;</w:t>
            </w:r>
          </w:p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 признаками ОРВИ</w:t>
            </w:r>
          </w:p>
        </w:tc>
        <w:tc>
          <w:tcPr>
            <w:tcW w:w="4215" w:type="dxa"/>
            <w:vAlign w:val="center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Согласно листам маршрутизации 5,6,7 с соблюдением противоэпидемиологических правил</w:t>
            </w:r>
          </w:p>
        </w:tc>
      </w:tr>
    </w:tbl>
    <w:p w:rsid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ADD" w:rsidRDefault="00C640C1" w:rsidP="00C640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ADD" w:rsidRP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8C7ADD" w:rsidRPr="008C7ADD" w:rsidSect="00806E7A">
          <w:pgSz w:w="16838" w:h="11906" w:orient="landscape"/>
          <w:pgMar w:top="1418" w:right="567" w:bottom="567" w:left="28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8C7ADD" w:rsidRPr="008C7ADD" w:rsidTr="00806E7A">
        <w:tc>
          <w:tcPr>
            <w:tcW w:w="3379" w:type="dxa"/>
            <w:shd w:val="clear" w:color="auto" w:fill="auto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:rsidR="008C7ADD" w:rsidRPr="008C7ADD" w:rsidRDefault="008C7ADD" w:rsidP="008C7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:rsidR="008C7ADD" w:rsidRPr="008C7ADD" w:rsidRDefault="008C7ADD" w:rsidP="00697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8C7ADD" w:rsidRPr="008C7ADD" w:rsidRDefault="008C7ADD" w:rsidP="00697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маршрутному листу 5</w:t>
            </w:r>
          </w:p>
          <w:p w:rsidR="008C7ADD" w:rsidRPr="008C7ADD" w:rsidRDefault="008C7ADD" w:rsidP="00697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пациенток акушерско-гинекологического (гинекология) профиля</w:t>
            </w:r>
          </w:p>
        </w:tc>
      </w:tr>
    </w:tbl>
    <w:p w:rsidR="008C7ADD" w:rsidRPr="008C7ADD" w:rsidRDefault="008C7ADD" w:rsidP="008C7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6E1" w:rsidRPr="001B76E1" w:rsidRDefault="001B76E1" w:rsidP="001B76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6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Показания </w:t>
      </w:r>
    </w:p>
    <w:p w:rsidR="001B76E1" w:rsidRPr="001B76E1" w:rsidRDefault="001B76E1" w:rsidP="001B76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6E1">
        <w:rPr>
          <w:rFonts w:ascii="Times New Roman" w:eastAsia="Times New Roman" w:hAnsi="Times New Roman"/>
          <w:b/>
          <w:sz w:val="28"/>
          <w:szCs w:val="28"/>
          <w:lang w:eastAsia="ru-RU"/>
        </w:rPr>
        <w:t>для госпитализации женщин с гинекологической патологией</w:t>
      </w:r>
    </w:p>
    <w:p w:rsidR="001B76E1" w:rsidRPr="001B76E1" w:rsidRDefault="001B76E1" w:rsidP="001B76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1B76E1" w:rsidRPr="001B76E1" w:rsidTr="00DA7E1F">
        <w:tc>
          <w:tcPr>
            <w:tcW w:w="10349" w:type="dxa"/>
          </w:tcPr>
          <w:p w:rsidR="001B76E1" w:rsidRPr="001B76E1" w:rsidRDefault="001B76E1" w:rsidP="001B76E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Критерии для госпитализации пациенток в стационары первой группы:</w:t>
            </w:r>
          </w:p>
          <w:p w:rsidR="001B76E1" w:rsidRPr="001B76E1" w:rsidRDefault="001B76E1" w:rsidP="001B76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Экстренная и неотложная помощь;</w:t>
            </w:r>
          </w:p>
          <w:p w:rsidR="001B76E1" w:rsidRPr="001B76E1" w:rsidRDefault="001B76E1" w:rsidP="001B76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Прерывание беременности в сроке до 21 недель 6 дней (начавшийся аборт, аборт в ходу, свершившийся аборт);</w:t>
            </w:r>
          </w:p>
          <w:p w:rsidR="001B76E1" w:rsidRPr="001B76E1" w:rsidRDefault="001B76E1" w:rsidP="001B76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Состояния, требующие планового оказания специализированной медицинской помощи:*</w:t>
            </w:r>
          </w:p>
        </w:tc>
      </w:tr>
      <w:tr w:rsidR="001B76E1" w:rsidRPr="001B76E1" w:rsidTr="00DA7E1F">
        <w:tc>
          <w:tcPr>
            <w:tcW w:w="10349" w:type="dxa"/>
          </w:tcPr>
          <w:p w:rsidR="001B76E1" w:rsidRPr="001B76E1" w:rsidRDefault="001B76E1" w:rsidP="001B76E1">
            <w:pPr>
              <w:numPr>
                <w:ilvl w:val="0"/>
                <w:numId w:val="1"/>
              </w:numPr>
              <w:spacing w:after="0" w:line="240" w:lineRule="auto"/>
              <w:ind w:left="887" w:firstLine="1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Пациентки без декомпенсированной </w:t>
            </w:r>
            <w:proofErr w:type="spellStart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экстрагенитальной</w:t>
            </w:r>
            <w:proofErr w:type="spellEnd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патологии;</w:t>
            </w:r>
          </w:p>
          <w:p w:rsidR="001B76E1" w:rsidRPr="001B76E1" w:rsidRDefault="001B76E1" w:rsidP="001B76E1">
            <w:pPr>
              <w:numPr>
                <w:ilvl w:val="0"/>
                <w:numId w:val="1"/>
              </w:numPr>
              <w:spacing w:after="0" w:line="240" w:lineRule="auto"/>
              <w:ind w:left="887" w:firstLine="1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r w:rsidR="00986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ерывание беременности до 12 недель</w:t>
            </w: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желанию пациентки или согласно маршрутному листу 6;</w:t>
            </w:r>
          </w:p>
          <w:p w:rsidR="001B76E1" w:rsidRPr="001B76E1" w:rsidRDefault="001B76E1" w:rsidP="001B76E1">
            <w:pPr>
              <w:numPr>
                <w:ilvl w:val="0"/>
                <w:numId w:val="1"/>
              </w:numPr>
              <w:spacing w:after="0" w:line="240" w:lineRule="auto"/>
              <w:ind w:left="887" w:firstLine="1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Осложнения беременности в сроке до 15 недель 6 дней беременности;</w:t>
            </w:r>
          </w:p>
          <w:p w:rsidR="001B76E1" w:rsidRPr="001B76E1" w:rsidRDefault="001B76E1" w:rsidP="001B76E1">
            <w:pPr>
              <w:numPr>
                <w:ilvl w:val="0"/>
                <w:numId w:val="1"/>
              </w:numPr>
              <w:spacing w:after="0" w:line="240" w:lineRule="auto"/>
              <w:ind w:left="887" w:firstLine="1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Биопсия;</w:t>
            </w:r>
          </w:p>
          <w:p w:rsidR="001B76E1" w:rsidRPr="001B76E1" w:rsidRDefault="001B76E1" w:rsidP="001B76E1">
            <w:pPr>
              <w:numPr>
                <w:ilvl w:val="0"/>
                <w:numId w:val="1"/>
              </w:numPr>
              <w:spacing w:after="0" w:line="240" w:lineRule="auto"/>
              <w:ind w:left="887" w:firstLine="1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Лечение шейки матки;</w:t>
            </w:r>
          </w:p>
          <w:p w:rsidR="001B76E1" w:rsidRPr="001B76E1" w:rsidRDefault="001B76E1" w:rsidP="001B76E1">
            <w:pPr>
              <w:numPr>
                <w:ilvl w:val="0"/>
                <w:numId w:val="1"/>
              </w:numPr>
              <w:spacing w:after="0" w:line="240" w:lineRule="auto"/>
              <w:ind w:left="887" w:firstLine="1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Раздельно-диагностическое выскабливание;</w:t>
            </w:r>
          </w:p>
        </w:tc>
      </w:tr>
      <w:tr w:rsidR="001B76E1" w:rsidRPr="001B76E1" w:rsidTr="00DA7E1F">
        <w:tc>
          <w:tcPr>
            <w:tcW w:w="10349" w:type="dxa"/>
          </w:tcPr>
          <w:p w:rsidR="001B76E1" w:rsidRPr="001B76E1" w:rsidRDefault="001B76E1" w:rsidP="001B76E1">
            <w:pPr>
              <w:numPr>
                <w:ilvl w:val="0"/>
                <w:numId w:val="1"/>
              </w:numPr>
              <w:spacing w:after="0" w:line="240" w:lineRule="auto"/>
              <w:ind w:left="887" w:firstLine="1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Иссечение кист, полипов, папиллом наружных половых органов;</w:t>
            </w:r>
          </w:p>
        </w:tc>
      </w:tr>
      <w:tr w:rsidR="001B76E1" w:rsidRPr="001B76E1" w:rsidTr="00DA7E1F">
        <w:tc>
          <w:tcPr>
            <w:tcW w:w="10349" w:type="dxa"/>
          </w:tcPr>
          <w:p w:rsidR="001B76E1" w:rsidRPr="001B76E1" w:rsidRDefault="001B76E1" w:rsidP="001B76E1">
            <w:pPr>
              <w:numPr>
                <w:ilvl w:val="0"/>
                <w:numId w:val="1"/>
              </w:numPr>
              <w:spacing w:after="0" w:line="240" w:lineRule="auto"/>
              <w:ind w:left="887" w:firstLine="1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Диагностические операции;</w:t>
            </w:r>
          </w:p>
          <w:p w:rsidR="001B76E1" w:rsidRPr="001B76E1" w:rsidRDefault="001B76E1" w:rsidP="001B76E1">
            <w:pPr>
              <w:numPr>
                <w:ilvl w:val="0"/>
                <w:numId w:val="1"/>
              </w:numPr>
              <w:spacing w:after="0" w:line="240" w:lineRule="auto"/>
              <w:ind w:left="887" w:firstLine="1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Удаление опухолей репродуктивной системы без признаков злокачественности;</w:t>
            </w:r>
          </w:p>
          <w:p w:rsidR="001B76E1" w:rsidRPr="001B76E1" w:rsidRDefault="001B76E1" w:rsidP="001B76E1">
            <w:pPr>
              <w:numPr>
                <w:ilvl w:val="0"/>
                <w:numId w:val="1"/>
              </w:numPr>
              <w:spacing w:after="0" w:line="240" w:lineRule="auto"/>
              <w:ind w:left="887" w:firstLine="1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Ампутация и экстирпация матки*.</w:t>
            </w:r>
          </w:p>
        </w:tc>
      </w:tr>
    </w:tbl>
    <w:p w:rsidR="001B76E1" w:rsidRPr="001B76E1" w:rsidRDefault="001B76E1" w:rsidP="001B76E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76E1" w:rsidRPr="001B76E1" w:rsidRDefault="001B76E1" w:rsidP="001B76E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6E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для госпитализации пациентов в стационары второй группы: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0172"/>
      </w:tblGrid>
      <w:tr w:rsidR="001B76E1" w:rsidRPr="001B76E1" w:rsidTr="00DA7E1F">
        <w:tc>
          <w:tcPr>
            <w:tcW w:w="10172" w:type="dxa"/>
          </w:tcPr>
          <w:p w:rsidR="001B76E1" w:rsidRPr="001B76E1" w:rsidRDefault="001B76E1" w:rsidP="001B76E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дополнение к критериям для госпитализации пациенток в стационары первой группы;</w:t>
            </w:r>
          </w:p>
        </w:tc>
      </w:tr>
      <w:tr w:rsidR="001B76E1" w:rsidRPr="001B76E1" w:rsidTr="00DA7E1F">
        <w:tc>
          <w:tcPr>
            <w:tcW w:w="10172" w:type="dxa"/>
          </w:tcPr>
          <w:p w:rsidR="001B76E1" w:rsidRPr="001B76E1" w:rsidRDefault="001B76E1" w:rsidP="001B76E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Прерывание беременности согласно маршрутному листу 6,</w:t>
            </w:r>
          </w:p>
          <w:p w:rsidR="001B76E1" w:rsidRPr="001B76E1" w:rsidRDefault="001B76E1" w:rsidP="001B76E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Угроза прерывания беременности в сроке до 15 недель 6 дней беременности;</w:t>
            </w:r>
          </w:p>
          <w:p w:rsidR="001B76E1" w:rsidRPr="001B76E1" w:rsidRDefault="001B76E1" w:rsidP="001B76E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Проведения операций с использованием эндоскопического доступа.</w:t>
            </w:r>
          </w:p>
        </w:tc>
      </w:tr>
      <w:tr w:rsidR="001B76E1" w:rsidRPr="001B76E1" w:rsidTr="00DA7E1F">
        <w:tc>
          <w:tcPr>
            <w:tcW w:w="10172" w:type="dxa"/>
          </w:tcPr>
          <w:p w:rsidR="001B76E1" w:rsidRPr="001B76E1" w:rsidRDefault="001B76E1" w:rsidP="001B76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B76E1" w:rsidRPr="001B76E1" w:rsidRDefault="001B76E1" w:rsidP="001B76E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76E1" w:rsidRPr="001B76E1" w:rsidRDefault="001B76E1" w:rsidP="001B76E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6E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для госпитализации в стационары третьей группы: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0172"/>
      </w:tblGrid>
      <w:tr w:rsidR="001B76E1" w:rsidRPr="001B76E1" w:rsidTr="00DA7E1F">
        <w:tc>
          <w:tcPr>
            <w:tcW w:w="10172" w:type="dxa"/>
          </w:tcPr>
          <w:p w:rsidR="001B76E1" w:rsidRPr="001B76E1" w:rsidRDefault="001B76E1" w:rsidP="001B76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дополнение к критериям для госпитализации пациенток в стационары второй группы;</w:t>
            </w:r>
          </w:p>
          <w:p w:rsidR="001B76E1" w:rsidRPr="001B76E1" w:rsidRDefault="001B76E1" w:rsidP="001B76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Гинекологические больные с тяжелой сопутствующей соматической патологией;</w:t>
            </w:r>
          </w:p>
          <w:p w:rsidR="001B76E1" w:rsidRPr="001B76E1" w:rsidRDefault="001B76E1" w:rsidP="001B76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Пациентки с предраковыми состояниями, с подозрением на </w:t>
            </w: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злокачественный процесс для проведения </w:t>
            </w:r>
            <w:proofErr w:type="spellStart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дообследования</w:t>
            </w:r>
            <w:proofErr w:type="spellEnd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условиях</w:t>
            </w:r>
            <w:proofErr w:type="gramEnd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стационара и при необходимости оперативного лечения.</w:t>
            </w:r>
          </w:p>
          <w:p w:rsidR="001B76E1" w:rsidRPr="001B76E1" w:rsidRDefault="001B76E1" w:rsidP="001B76E1">
            <w:pPr>
              <w:numPr>
                <w:ilvl w:val="0"/>
                <w:numId w:val="3"/>
              </w:numPr>
              <w:spacing w:after="0" w:line="240" w:lineRule="auto"/>
              <w:ind w:left="7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Пациентки в сроке после 16 недель 0 дней до 21 недели 6 дней с </w:t>
            </w:r>
            <w:proofErr w:type="gramStart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осложненным</w:t>
            </w:r>
            <w:proofErr w:type="gramEnd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течение беременности, пациентки требующие диагностики или коррекции </w:t>
            </w:r>
            <w:proofErr w:type="spellStart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истмико</w:t>
            </w:r>
            <w:proofErr w:type="spellEnd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-цервикальной недостаточности, пациентки с привычным </w:t>
            </w:r>
            <w:proofErr w:type="spellStart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невынашиванием</w:t>
            </w:r>
            <w:proofErr w:type="spellEnd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беременности в ГБУЗ НСО «</w:t>
            </w:r>
            <w:proofErr w:type="spellStart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КЦОЗСиР</w:t>
            </w:r>
            <w:proofErr w:type="spellEnd"/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  <w:p w:rsidR="001B76E1" w:rsidRPr="001B76E1" w:rsidRDefault="001B76E1" w:rsidP="001B76E1">
            <w:pPr>
              <w:numPr>
                <w:ilvl w:val="0"/>
                <w:numId w:val="3"/>
              </w:numPr>
              <w:spacing w:after="0" w:line="240" w:lineRule="auto"/>
              <w:ind w:left="7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Беременные женщины с 16 недель 0 дней с осложненным течение</w:t>
            </w:r>
            <w:r w:rsidR="00986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беременности, требующие внутриматочного вмешательства, должным быть госпитализированы в ГБУЗ НСО </w:t>
            </w:r>
            <w:r w:rsidR="00986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НГКПЦ</w:t>
            </w:r>
            <w:r w:rsidR="00986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согласно маршрутному листу 2 «Пациенток акушерско-гинекологического (акушерского) профиля города Новосибирска» или ГБУЗ НСО </w:t>
            </w:r>
            <w:r w:rsidR="00986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ГНОКБ</w:t>
            </w:r>
            <w:r w:rsidR="00986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B76E1" w:rsidRPr="001B76E1" w:rsidRDefault="001B76E1" w:rsidP="001B76E1">
            <w:pPr>
              <w:numPr>
                <w:ilvl w:val="0"/>
                <w:numId w:val="3"/>
              </w:numPr>
              <w:spacing w:after="0" w:line="240" w:lineRule="auto"/>
              <w:ind w:left="7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Симультанные операции;</w:t>
            </w:r>
          </w:p>
          <w:p w:rsidR="001B76E1" w:rsidRPr="001B76E1" w:rsidRDefault="001B76E1" w:rsidP="001B76E1">
            <w:pPr>
              <w:numPr>
                <w:ilvl w:val="0"/>
                <w:numId w:val="3"/>
              </w:numPr>
              <w:spacing w:after="0" w:line="240" w:lineRule="auto"/>
              <w:ind w:left="7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Тяжелые гнойно-септические осложнения абортов и родов;</w:t>
            </w:r>
          </w:p>
          <w:p w:rsidR="001B76E1" w:rsidRPr="001B76E1" w:rsidRDefault="001B76E1" w:rsidP="001B76E1">
            <w:pPr>
              <w:numPr>
                <w:ilvl w:val="0"/>
                <w:numId w:val="3"/>
              </w:numPr>
              <w:spacing w:after="0" w:line="240" w:lineRule="auto"/>
              <w:ind w:left="7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Заболевания органов малого таза, сопровождающиеся выраженным спаечным процессом с вовлечением соседних органов;</w:t>
            </w:r>
          </w:p>
          <w:p w:rsidR="001B76E1" w:rsidRPr="001B76E1" w:rsidRDefault="001B76E1" w:rsidP="001B76E1">
            <w:pPr>
              <w:numPr>
                <w:ilvl w:val="0"/>
                <w:numId w:val="3"/>
              </w:numPr>
              <w:spacing w:after="0" w:line="240" w:lineRule="auto"/>
              <w:ind w:left="7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Опухоли половых органов больших размеров, с подозрением на злокачественный процесс или неуточненного происхождения;</w:t>
            </w:r>
          </w:p>
          <w:p w:rsidR="001B76E1" w:rsidRPr="001B76E1" w:rsidRDefault="001B76E1" w:rsidP="001B76E1">
            <w:pPr>
              <w:numPr>
                <w:ilvl w:val="0"/>
                <w:numId w:val="3"/>
              </w:numPr>
              <w:spacing w:after="0" w:line="240" w:lineRule="auto"/>
              <w:ind w:left="7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Состояния, требующие ВМП, с использованием инновационных технологий, в том числе, с целью сохранения и восстановления анатомо-функционального состояния репродуктивной системы</w:t>
            </w:r>
          </w:p>
          <w:p w:rsidR="001B76E1" w:rsidRPr="001B76E1" w:rsidRDefault="001B76E1" w:rsidP="001B76E1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B76E1" w:rsidRPr="001B76E1" w:rsidRDefault="001B76E1" w:rsidP="001B76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6E1" w:rsidRPr="001B76E1" w:rsidRDefault="001B76E1" w:rsidP="001B76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6E1">
        <w:rPr>
          <w:rFonts w:ascii="Times New Roman" w:eastAsia="Times New Roman" w:hAnsi="Times New Roman"/>
          <w:sz w:val="28"/>
          <w:szCs w:val="28"/>
          <w:lang w:eastAsia="ru-RU"/>
        </w:rPr>
        <w:t xml:space="preserve">* - в учреждения </w:t>
      </w:r>
      <w:r w:rsidRPr="001B76E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B76E1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 разрешено при </w:t>
      </w:r>
      <w:proofErr w:type="gramStart"/>
      <w:r w:rsidRPr="001B76E1">
        <w:rPr>
          <w:rFonts w:ascii="Times New Roman" w:eastAsia="Times New Roman" w:hAnsi="Times New Roman"/>
          <w:sz w:val="28"/>
          <w:szCs w:val="28"/>
          <w:lang w:eastAsia="ru-RU"/>
        </w:rPr>
        <w:t>наличии</w:t>
      </w:r>
      <w:proofErr w:type="gramEnd"/>
      <w:r w:rsidRPr="001B76E1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специалистов соответствующего уровня и соблюдении клинических рекомендаций.</w:t>
      </w:r>
    </w:p>
    <w:p w:rsidR="00854FD2" w:rsidRDefault="00854FD2" w:rsidP="008C7ADD">
      <w:pPr>
        <w:spacing w:after="0" w:line="240" w:lineRule="auto"/>
        <w:jc w:val="center"/>
        <w:rPr>
          <w:sz w:val="28"/>
          <w:szCs w:val="28"/>
        </w:rPr>
      </w:pPr>
    </w:p>
    <w:sectPr w:rsidR="00854FD2" w:rsidSect="008C7ADD">
      <w:pgSz w:w="11906" w:h="16838" w:code="9"/>
      <w:pgMar w:top="1134" w:right="567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EEB" w:rsidRDefault="00686EEB" w:rsidP="009F2F89">
      <w:pPr>
        <w:spacing w:after="0" w:line="240" w:lineRule="auto"/>
      </w:pPr>
      <w:r>
        <w:separator/>
      </w:r>
    </w:p>
  </w:endnote>
  <w:endnote w:type="continuationSeparator" w:id="0">
    <w:p w:rsidR="00686EEB" w:rsidRDefault="00686EEB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7A" w:rsidRDefault="00806E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7A" w:rsidRDefault="00806E7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7A" w:rsidRDefault="00806E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EEB" w:rsidRDefault="00686EEB" w:rsidP="009F2F89">
      <w:pPr>
        <w:spacing w:after="0" w:line="240" w:lineRule="auto"/>
      </w:pPr>
      <w:r>
        <w:separator/>
      </w:r>
    </w:p>
  </w:footnote>
  <w:footnote w:type="continuationSeparator" w:id="0">
    <w:p w:rsidR="00686EEB" w:rsidRDefault="00686EEB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7A" w:rsidRDefault="00806E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949616"/>
      <w:docPartObj>
        <w:docPartGallery w:val="Page Numbers (Top of Page)"/>
        <w:docPartUnique/>
      </w:docPartObj>
    </w:sdtPr>
    <w:sdtEndPr/>
    <w:sdtContent>
      <w:p w:rsidR="00806E7A" w:rsidRDefault="00806E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838">
          <w:rPr>
            <w:noProof/>
          </w:rPr>
          <w:t>2</w:t>
        </w:r>
        <w:r>
          <w:fldChar w:fldCharType="end"/>
        </w:r>
      </w:p>
    </w:sdtContent>
  </w:sdt>
  <w:p w:rsidR="00806E7A" w:rsidRDefault="00806E7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7A" w:rsidRDefault="00806E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BCA"/>
    <w:multiLevelType w:val="hybridMultilevel"/>
    <w:tmpl w:val="3AECFBFC"/>
    <w:lvl w:ilvl="0" w:tplc="2F460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21451"/>
    <w:multiLevelType w:val="hybridMultilevel"/>
    <w:tmpl w:val="17D0FAEA"/>
    <w:lvl w:ilvl="0" w:tplc="2F460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177FF"/>
    <w:multiLevelType w:val="hybridMultilevel"/>
    <w:tmpl w:val="8B54A17C"/>
    <w:lvl w:ilvl="0" w:tplc="2F460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B39D7"/>
    <w:multiLevelType w:val="hybridMultilevel"/>
    <w:tmpl w:val="6486F4FE"/>
    <w:lvl w:ilvl="0" w:tplc="2F460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3806"/>
    <w:rsid w:val="00097DFD"/>
    <w:rsid w:val="000A277F"/>
    <w:rsid w:val="000B1A3D"/>
    <w:rsid w:val="000B75A7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AA2"/>
    <w:rsid w:val="001946AE"/>
    <w:rsid w:val="00195067"/>
    <w:rsid w:val="001A5144"/>
    <w:rsid w:val="001A6BA0"/>
    <w:rsid w:val="001B2251"/>
    <w:rsid w:val="001B428E"/>
    <w:rsid w:val="001B76E1"/>
    <w:rsid w:val="001C2E26"/>
    <w:rsid w:val="001C4ACE"/>
    <w:rsid w:val="001D2888"/>
    <w:rsid w:val="001D676D"/>
    <w:rsid w:val="001D6912"/>
    <w:rsid w:val="001E30C7"/>
    <w:rsid w:val="001E55BD"/>
    <w:rsid w:val="0021453E"/>
    <w:rsid w:val="0023088C"/>
    <w:rsid w:val="002447DA"/>
    <w:rsid w:val="002549ED"/>
    <w:rsid w:val="00256D18"/>
    <w:rsid w:val="002571C0"/>
    <w:rsid w:val="00284BAE"/>
    <w:rsid w:val="002A1FB8"/>
    <w:rsid w:val="002B2AB8"/>
    <w:rsid w:val="002B3851"/>
    <w:rsid w:val="002C4F56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2F730E"/>
    <w:rsid w:val="00305778"/>
    <w:rsid w:val="003078DD"/>
    <w:rsid w:val="00322A92"/>
    <w:rsid w:val="00332D93"/>
    <w:rsid w:val="00340AF4"/>
    <w:rsid w:val="0034642A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5322D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A656E"/>
    <w:rsid w:val="004B09FA"/>
    <w:rsid w:val="004B1C0B"/>
    <w:rsid w:val="004B4D65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762F1"/>
    <w:rsid w:val="005837C8"/>
    <w:rsid w:val="00594088"/>
    <w:rsid w:val="00597F95"/>
    <w:rsid w:val="005A1922"/>
    <w:rsid w:val="005A5B62"/>
    <w:rsid w:val="005B4564"/>
    <w:rsid w:val="005B7E1E"/>
    <w:rsid w:val="005E4536"/>
    <w:rsid w:val="005F1C09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54A2F"/>
    <w:rsid w:val="00682B88"/>
    <w:rsid w:val="00683FEE"/>
    <w:rsid w:val="006868FE"/>
    <w:rsid w:val="00686EEB"/>
    <w:rsid w:val="006939E6"/>
    <w:rsid w:val="00697F12"/>
    <w:rsid w:val="006B4B82"/>
    <w:rsid w:val="006B5924"/>
    <w:rsid w:val="006C2848"/>
    <w:rsid w:val="006C3E7C"/>
    <w:rsid w:val="006C40FC"/>
    <w:rsid w:val="006E10A5"/>
    <w:rsid w:val="006E220A"/>
    <w:rsid w:val="006E7857"/>
    <w:rsid w:val="006F08F2"/>
    <w:rsid w:val="00703DE2"/>
    <w:rsid w:val="00707CF7"/>
    <w:rsid w:val="00711B32"/>
    <w:rsid w:val="00712CB9"/>
    <w:rsid w:val="00734A14"/>
    <w:rsid w:val="00734D47"/>
    <w:rsid w:val="0074075A"/>
    <w:rsid w:val="00744915"/>
    <w:rsid w:val="00752406"/>
    <w:rsid w:val="00753059"/>
    <w:rsid w:val="007614F2"/>
    <w:rsid w:val="00770C96"/>
    <w:rsid w:val="007740E9"/>
    <w:rsid w:val="00774107"/>
    <w:rsid w:val="007764BB"/>
    <w:rsid w:val="007919FD"/>
    <w:rsid w:val="007935BC"/>
    <w:rsid w:val="007947DD"/>
    <w:rsid w:val="00794E97"/>
    <w:rsid w:val="00796EB5"/>
    <w:rsid w:val="007A4385"/>
    <w:rsid w:val="007A48EC"/>
    <w:rsid w:val="007A7D48"/>
    <w:rsid w:val="007B2B06"/>
    <w:rsid w:val="007B72B1"/>
    <w:rsid w:val="007C478E"/>
    <w:rsid w:val="007D2C8B"/>
    <w:rsid w:val="007D3CEA"/>
    <w:rsid w:val="008002FB"/>
    <w:rsid w:val="00800586"/>
    <w:rsid w:val="008037C3"/>
    <w:rsid w:val="00806E7A"/>
    <w:rsid w:val="008155E2"/>
    <w:rsid w:val="00822951"/>
    <w:rsid w:val="00826A97"/>
    <w:rsid w:val="00831E20"/>
    <w:rsid w:val="00842F86"/>
    <w:rsid w:val="00843AB1"/>
    <w:rsid w:val="00854DCF"/>
    <w:rsid w:val="00854FD2"/>
    <w:rsid w:val="00856862"/>
    <w:rsid w:val="00864132"/>
    <w:rsid w:val="008654B3"/>
    <w:rsid w:val="00871A18"/>
    <w:rsid w:val="00872582"/>
    <w:rsid w:val="00875706"/>
    <w:rsid w:val="00882496"/>
    <w:rsid w:val="00886A2A"/>
    <w:rsid w:val="00892AC1"/>
    <w:rsid w:val="00896077"/>
    <w:rsid w:val="008A202D"/>
    <w:rsid w:val="008A365C"/>
    <w:rsid w:val="008A4152"/>
    <w:rsid w:val="008A700F"/>
    <w:rsid w:val="008A7DE4"/>
    <w:rsid w:val="008B6652"/>
    <w:rsid w:val="008C3721"/>
    <w:rsid w:val="008C7ADD"/>
    <w:rsid w:val="008E3DE3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2268"/>
    <w:rsid w:val="00952411"/>
    <w:rsid w:val="00972318"/>
    <w:rsid w:val="00977F6E"/>
    <w:rsid w:val="00981E1F"/>
    <w:rsid w:val="00982094"/>
    <w:rsid w:val="009855DD"/>
    <w:rsid w:val="00986FDE"/>
    <w:rsid w:val="00987777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D6925"/>
    <w:rsid w:val="009E274C"/>
    <w:rsid w:val="009E7F38"/>
    <w:rsid w:val="009F055C"/>
    <w:rsid w:val="009F2BB8"/>
    <w:rsid w:val="009F2F89"/>
    <w:rsid w:val="009F52AC"/>
    <w:rsid w:val="00A025F6"/>
    <w:rsid w:val="00A03B25"/>
    <w:rsid w:val="00A11C33"/>
    <w:rsid w:val="00A15CD9"/>
    <w:rsid w:val="00A26DCC"/>
    <w:rsid w:val="00A34254"/>
    <w:rsid w:val="00A36143"/>
    <w:rsid w:val="00A51EDA"/>
    <w:rsid w:val="00A64AA3"/>
    <w:rsid w:val="00A8471A"/>
    <w:rsid w:val="00A8574E"/>
    <w:rsid w:val="00A86256"/>
    <w:rsid w:val="00A936D1"/>
    <w:rsid w:val="00A956E6"/>
    <w:rsid w:val="00A966A4"/>
    <w:rsid w:val="00AA66D6"/>
    <w:rsid w:val="00AB5521"/>
    <w:rsid w:val="00AC101B"/>
    <w:rsid w:val="00AC5739"/>
    <w:rsid w:val="00AD7FBD"/>
    <w:rsid w:val="00AE0071"/>
    <w:rsid w:val="00AF0AA9"/>
    <w:rsid w:val="00B02120"/>
    <w:rsid w:val="00B02A96"/>
    <w:rsid w:val="00B05093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A4DA9"/>
    <w:rsid w:val="00BB070B"/>
    <w:rsid w:val="00BB6B0C"/>
    <w:rsid w:val="00BC51DA"/>
    <w:rsid w:val="00BC5D0F"/>
    <w:rsid w:val="00BC633A"/>
    <w:rsid w:val="00BE0179"/>
    <w:rsid w:val="00BE2D69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40C1"/>
    <w:rsid w:val="00C67F25"/>
    <w:rsid w:val="00C76DDF"/>
    <w:rsid w:val="00C8547B"/>
    <w:rsid w:val="00C87E22"/>
    <w:rsid w:val="00C96648"/>
    <w:rsid w:val="00CA77BF"/>
    <w:rsid w:val="00CD0D43"/>
    <w:rsid w:val="00CE513C"/>
    <w:rsid w:val="00CF26BF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91FD0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F0685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61893"/>
    <w:rsid w:val="00E66E90"/>
    <w:rsid w:val="00E77838"/>
    <w:rsid w:val="00E861EE"/>
    <w:rsid w:val="00E93C3D"/>
    <w:rsid w:val="00E947D7"/>
    <w:rsid w:val="00EA4E35"/>
    <w:rsid w:val="00EA57A5"/>
    <w:rsid w:val="00EB1006"/>
    <w:rsid w:val="00EB1F30"/>
    <w:rsid w:val="00EB5725"/>
    <w:rsid w:val="00EC2C78"/>
    <w:rsid w:val="00EC45A4"/>
    <w:rsid w:val="00ED2AB2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095C"/>
    <w:rsid w:val="00F9364D"/>
    <w:rsid w:val="00F94898"/>
    <w:rsid w:val="00FB55E6"/>
    <w:rsid w:val="00FB76BB"/>
    <w:rsid w:val="00FC44D9"/>
    <w:rsid w:val="00FD111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yys@ns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krv@ramble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12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29</cp:revision>
  <cp:lastPrinted>2021-12-03T09:43:00Z</cp:lastPrinted>
  <dcterms:created xsi:type="dcterms:W3CDTF">2021-11-02T06:37:00Z</dcterms:created>
  <dcterms:modified xsi:type="dcterms:W3CDTF">2022-01-18T10:20:00Z</dcterms:modified>
</cp:coreProperties>
</file>