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ED" w:rsidRPr="004D4D10" w:rsidRDefault="007474B7" w:rsidP="007474B7">
      <w:pPr>
        <w:jc w:val="center"/>
        <w:rPr>
          <w:rFonts w:eastAsia="Calibri"/>
          <w:sz w:val="28"/>
        </w:rPr>
      </w:pPr>
      <w:r>
        <w:rPr>
          <w:b/>
          <w:bCs/>
          <w:sz w:val="28"/>
          <w:szCs w:val="28"/>
        </w:rPr>
        <w:t xml:space="preserve">                                                                                                 </w:t>
      </w:r>
      <w:r w:rsidR="00365EED" w:rsidRPr="004D4D10">
        <w:rPr>
          <w:rFonts w:eastAsia="Calibri"/>
          <w:sz w:val="28"/>
        </w:rPr>
        <w:t>УТВЕРЖДЕНЫ</w:t>
      </w:r>
    </w:p>
    <w:p w:rsidR="00365EED" w:rsidRPr="004D4D10" w:rsidRDefault="00365EED" w:rsidP="00365EED">
      <w:pPr>
        <w:ind w:firstLine="709"/>
        <w:jc w:val="right"/>
        <w:rPr>
          <w:rFonts w:eastAsia="Calibri"/>
          <w:sz w:val="28"/>
        </w:rPr>
      </w:pPr>
      <w:r w:rsidRPr="004D4D10">
        <w:rPr>
          <w:rFonts w:eastAsia="Calibri"/>
          <w:sz w:val="28"/>
        </w:rPr>
        <w:t>приказом МФ и НП НСО</w:t>
      </w:r>
    </w:p>
    <w:p w:rsidR="00365EED" w:rsidRPr="004D4D10" w:rsidRDefault="00365EED" w:rsidP="00365EED">
      <w:pPr>
        <w:ind w:firstLine="709"/>
        <w:jc w:val="right"/>
        <w:rPr>
          <w:rFonts w:eastAsia="Calibri"/>
          <w:sz w:val="28"/>
        </w:rPr>
      </w:pPr>
      <w:r w:rsidRPr="004D4D10">
        <w:rPr>
          <w:rFonts w:eastAsia="Calibri"/>
          <w:sz w:val="28"/>
        </w:rPr>
        <w:t>от __.__.202</w:t>
      </w:r>
      <w:r w:rsidR="00A305DE">
        <w:rPr>
          <w:rFonts w:eastAsia="Calibri"/>
          <w:sz w:val="28"/>
        </w:rPr>
        <w:t>3</w:t>
      </w:r>
      <w:r w:rsidRPr="004D4D10">
        <w:rPr>
          <w:rFonts w:eastAsia="Calibri"/>
          <w:sz w:val="28"/>
        </w:rPr>
        <w:t xml:space="preserve"> № __-НПА</w:t>
      </w:r>
    </w:p>
    <w:p w:rsidR="00365EED" w:rsidRPr="004D4D10" w:rsidRDefault="00365EED" w:rsidP="00365EED">
      <w:pPr>
        <w:ind w:firstLine="709"/>
        <w:jc w:val="both"/>
        <w:rPr>
          <w:rFonts w:eastAsia="Calibri"/>
          <w:sz w:val="28"/>
        </w:rPr>
      </w:pPr>
    </w:p>
    <w:p w:rsidR="00365EED" w:rsidRPr="004D4D10" w:rsidRDefault="00365EED" w:rsidP="00365EED">
      <w:pPr>
        <w:jc w:val="center"/>
        <w:rPr>
          <w:rFonts w:eastAsia="Calibri"/>
          <w:b/>
          <w:sz w:val="28"/>
        </w:rPr>
      </w:pPr>
      <w:r w:rsidRPr="004D4D10">
        <w:rPr>
          <w:rFonts w:eastAsia="Calibri"/>
          <w:b/>
          <w:sz w:val="28"/>
        </w:rPr>
        <w:t>ИЗМЕНЕНИЯ,</w:t>
      </w:r>
    </w:p>
    <w:p w:rsidR="00365EED" w:rsidRDefault="00365EED" w:rsidP="00365EED">
      <w:pPr>
        <w:ind w:firstLine="709"/>
        <w:jc w:val="center"/>
        <w:rPr>
          <w:rFonts w:eastAsia="Calibri"/>
          <w:b/>
          <w:sz w:val="28"/>
        </w:rPr>
      </w:pPr>
      <w:r w:rsidRPr="004D4D10">
        <w:rPr>
          <w:rFonts w:eastAsia="Calibri"/>
          <w:b/>
          <w:sz w:val="28"/>
        </w:rPr>
        <w:t>вносимые в приказ министерства финансов и налоговой политики Новоси</w:t>
      </w:r>
      <w:r w:rsidR="000F2D76">
        <w:rPr>
          <w:rFonts w:eastAsia="Calibri"/>
          <w:b/>
          <w:sz w:val="28"/>
        </w:rPr>
        <w:t>бирской области от 31.12.2020 № </w:t>
      </w:r>
      <w:r w:rsidRPr="004D4D10">
        <w:rPr>
          <w:rFonts w:eastAsia="Calibri"/>
          <w:b/>
          <w:sz w:val="28"/>
        </w:rPr>
        <w:t>114-НПА «Об утверждении Порядка применения бюджетной классификации Российской Федерации в части,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 и перечней кодов подвидов по видам доходов бюджетов, кодов целевых статей расходов бюджетов, кодов видов источников финансирования дефицита бюджетов»</w:t>
      </w:r>
    </w:p>
    <w:p w:rsidR="00365EED" w:rsidRDefault="00365EED" w:rsidP="00365EED">
      <w:pPr>
        <w:jc w:val="center"/>
        <w:rPr>
          <w:rFonts w:eastAsia="Calibri"/>
          <w:sz w:val="28"/>
        </w:rPr>
      </w:pPr>
    </w:p>
    <w:p w:rsidR="00365EED" w:rsidRDefault="00D223B2" w:rsidP="003111EF">
      <w:pPr>
        <w:ind w:firstLine="709"/>
        <w:jc w:val="both"/>
        <w:rPr>
          <w:rFonts w:eastAsia="Calibri"/>
          <w:sz w:val="28"/>
        </w:rPr>
      </w:pPr>
      <w:r>
        <w:rPr>
          <w:rFonts w:eastAsia="Calibri"/>
          <w:sz w:val="28"/>
        </w:rPr>
        <w:t>1</w:t>
      </w:r>
      <w:r w:rsidR="00365EED" w:rsidRPr="004D4D10">
        <w:rPr>
          <w:rFonts w:eastAsia="Calibri"/>
          <w:sz w:val="28"/>
        </w:rPr>
        <w:t xml:space="preserve">. В главе </w:t>
      </w:r>
      <w:r w:rsidR="00365EED" w:rsidRPr="004D4D10">
        <w:rPr>
          <w:rFonts w:eastAsia="Calibri"/>
          <w:sz w:val="28"/>
          <w:lang w:val="en-US"/>
        </w:rPr>
        <w:t>III</w:t>
      </w:r>
      <w:r w:rsidR="00365EED" w:rsidRPr="004D4D10">
        <w:rPr>
          <w:rFonts w:eastAsia="Calibri"/>
          <w:sz w:val="28"/>
        </w:rPr>
        <w:t xml:space="preserve"> Порядка применения бюджетной классификации Российской Федерации в части, относящейся к областному бюджету Новосибирской области и бюджету Территориального фонда обязательного медицинского страхования </w:t>
      </w:r>
      <w:r w:rsidR="00365EED" w:rsidRPr="003111EF">
        <w:rPr>
          <w:rFonts w:eastAsia="Calibri"/>
          <w:sz w:val="28"/>
        </w:rPr>
        <w:t>Новосибирской области:</w:t>
      </w:r>
    </w:p>
    <w:p w:rsidR="007A2987" w:rsidRDefault="00124F9F" w:rsidP="003111EF">
      <w:pPr>
        <w:ind w:firstLine="709"/>
        <w:jc w:val="both"/>
        <w:rPr>
          <w:rFonts w:eastAsia="Calibri"/>
          <w:sz w:val="28"/>
        </w:rPr>
      </w:pPr>
      <w:r>
        <w:rPr>
          <w:rFonts w:eastAsia="Calibri"/>
          <w:sz w:val="28"/>
        </w:rPr>
        <w:t>1) </w:t>
      </w:r>
      <w:r w:rsidR="007A2987">
        <w:rPr>
          <w:rFonts w:eastAsia="Calibri"/>
          <w:sz w:val="28"/>
        </w:rPr>
        <w:t>в разделе 1:</w:t>
      </w:r>
    </w:p>
    <w:p w:rsidR="00F86EA9" w:rsidRDefault="004E024A" w:rsidP="00F86EA9">
      <w:pPr>
        <w:pStyle w:val="ConsPlusNormal"/>
        <w:ind w:firstLine="709"/>
        <w:contextualSpacing/>
        <w:jc w:val="both"/>
        <w:rPr>
          <w:rFonts w:ascii="Times New Roman" w:hAnsi="Times New Roman" w:cs="Times New Roman"/>
          <w:sz w:val="28"/>
        </w:rPr>
      </w:pPr>
      <w:r>
        <w:rPr>
          <w:rFonts w:ascii="Times New Roman" w:hAnsi="Times New Roman" w:cs="Times New Roman"/>
          <w:sz w:val="28"/>
        </w:rPr>
        <w:t>а</w:t>
      </w:r>
      <w:r w:rsidR="00F86EA9" w:rsidRPr="003111EF">
        <w:rPr>
          <w:rFonts w:ascii="Times New Roman" w:hAnsi="Times New Roman" w:cs="Times New Roman"/>
          <w:sz w:val="28"/>
        </w:rPr>
        <w:t>)</w:t>
      </w:r>
      <w:r w:rsidR="00327FCC">
        <w:rPr>
          <w:rFonts w:ascii="Times New Roman" w:hAnsi="Times New Roman" w:cs="Times New Roman"/>
          <w:sz w:val="28"/>
        </w:rPr>
        <w:t xml:space="preserve"> </w:t>
      </w:r>
      <w:r w:rsidR="00F86EA9" w:rsidRPr="003111EF">
        <w:rPr>
          <w:rFonts w:ascii="Times New Roman" w:hAnsi="Times New Roman" w:cs="Times New Roman"/>
          <w:sz w:val="28"/>
        </w:rPr>
        <w:t xml:space="preserve">в пункте </w:t>
      </w:r>
      <w:r w:rsidR="00F05EEC">
        <w:rPr>
          <w:rFonts w:ascii="Times New Roman" w:hAnsi="Times New Roman" w:cs="Times New Roman"/>
          <w:sz w:val="28"/>
        </w:rPr>
        <w:t>1</w:t>
      </w:r>
      <w:r w:rsidR="00526411">
        <w:rPr>
          <w:rFonts w:ascii="Times New Roman" w:hAnsi="Times New Roman" w:cs="Times New Roman"/>
          <w:sz w:val="28"/>
        </w:rPr>
        <w:t>1</w:t>
      </w:r>
      <w:r w:rsidR="00F86EA9" w:rsidRPr="003111EF">
        <w:rPr>
          <w:rFonts w:ascii="Times New Roman" w:hAnsi="Times New Roman" w:cs="Times New Roman"/>
          <w:sz w:val="28"/>
        </w:rPr>
        <w:t xml:space="preserve"> подраздела 1.</w:t>
      </w:r>
      <w:r w:rsidR="00F05EEC">
        <w:rPr>
          <w:rFonts w:ascii="Times New Roman" w:hAnsi="Times New Roman" w:cs="Times New Roman"/>
          <w:sz w:val="28"/>
        </w:rPr>
        <w:t>1</w:t>
      </w:r>
      <w:r w:rsidR="00F86EA9" w:rsidRPr="003111EF">
        <w:rPr>
          <w:rFonts w:ascii="Times New Roman" w:hAnsi="Times New Roman" w:cs="Times New Roman"/>
          <w:sz w:val="28"/>
        </w:rPr>
        <w:t>:</w:t>
      </w:r>
    </w:p>
    <w:p w:rsidR="00D33E97" w:rsidRDefault="00BF5E05" w:rsidP="003C1E43">
      <w:pPr>
        <w:ind w:firstLine="709"/>
        <w:jc w:val="both"/>
        <w:rPr>
          <w:rFonts w:eastAsia="Calibri"/>
          <w:sz w:val="28"/>
          <w:szCs w:val="20"/>
          <w:lang w:eastAsia="en-US"/>
        </w:rPr>
      </w:pPr>
      <w:r w:rsidRPr="003111EF">
        <w:rPr>
          <w:rFonts w:eastAsia="Calibri"/>
          <w:sz w:val="28"/>
          <w:szCs w:val="20"/>
          <w:lang w:eastAsia="en-US"/>
        </w:rPr>
        <w:t>це</w:t>
      </w:r>
      <w:r w:rsidR="00B75713">
        <w:rPr>
          <w:rFonts w:eastAsia="Calibri"/>
          <w:sz w:val="28"/>
          <w:szCs w:val="20"/>
          <w:lang w:eastAsia="en-US"/>
        </w:rPr>
        <w:t>левую</w:t>
      </w:r>
      <w:r w:rsidRPr="003111EF">
        <w:rPr>
          <w:rFonts w:eastAsia="Calibri"/>
          <w:sz w:val="28"/>
          <w:szCs w:val="20"/>
          <w:lang w:eastAsia="en-US"/>
        </w:rPr>
        <w:t xml:space="preserve"> стать</w:t>
      </w:r>
      <w:r w:rsidR="00B75713">
        <w:rPr>
          <w:rFonts w:eastAsia="Calibri"/>
          <w:sz w:val="28"/>
          <w:szCs w:val="20"/>
          <w:lang w:eastAsia="en-US"/>
        </w:rPr>
        <w:t>ю</w:t>
      </w:r>
      <w:r>
        <w:rPr>
          <w:rFonts w:eastAsia="Calibri"/>
          <w:sz w:val="28"/>
          <w:szCs w:val="20"/>
          <w:lang w:eastAsia="en-US"/>
        </w:rPr>
        <w:t xml:space="preserve"> «</w:t>
      </w:r>
      <w:r w:rsidR="003C1E43" w:rsidRPr="003C1E43">
        <w:rPr>
          <w:rFonts w:eastAsia="Calibri"/>
          <w:sz w:val="28"/>
          <w:szCs w:val="20"/>
          <w:lang w:eastAsia="en-US"/>
        </w:rPr>
        <w:t xml:space="preserve">01.1.N5.00000 Региональный проект </w:t>
      </w:r>
      <w:r w:rsidR="003C1E43">
        <w:rPr>
          <w:rFonts w:eastAsia="Calibri"/>
          <w:sz w:val="28"/>
          <w:szCs w:val="20"/>
          <w:lang w:eastAsia="en-US"/>
        </w:rPr>
        <w:t>«</w:t>
      </w:r>
      <w:r w:rsidR="003C1E43" w:rsidRPr="003C1E43">
        <w:rPr>
          <w:rFonts w:eastAsia="Calibri"/>
          <w:sz w:val="28"/>
          <w:szCs w:val="20"/>
          <w:lang w:eastAsia="en-US"/>
        </w:rPr>
        <w:t>Обеспечение медицинских организаций системы здравоохранения Новосибирской обл</w:t>
      </w:r>
      <w:r w:rsidR="003C1E43">
        <w:rPr>
          <w:rFonts w:eastAsia="Calibri"/>
          <w:sz w:val="28"/>
          <w:szCs w:val="20"/>
          <w:lang w:eastAsia="en-US"/>
        </w:rPr>
        <w:t>асти квалифицированными кадрами»</w:t>
      </w:r>
      <w:r w:rsidR="003C1E43" w:rsidRPr="003C1E43">
        <w:rPr>
          <w:sz w:val="28"/>
        </w:rPr>
        <w:t xml:space="preserve"> </w:t>
      </w:r>
      <w:r w:rsidR="003C1E43">
        <w:rPr>
          <w:sz w:val="28"/>
        </w:rPr>
        <w:t>дополнить абзацем следующего содержания:</w:t>
      </w:r>
    </w:p>
    <w:p w:rsidR="003C1E43" w:rsidRDefault="003C1E43" w:rsidP="003C1E43">
      <w:pPr>
        <w:ind w:firstLine="709"/>
        <w:jc w:val="both"/>
        <w:rPr>
          <w:sz w:val="28"/>
        </w:rPr>
      </w:pPr>
      <w:r>
        <w:rPr>
          <w:sz w:val="28"/>
        </w:rPr>
        <w:t xml:space="preserve">«- 03725 </w:t>
      </w:r>
      <w:r w:rsidRPr="003C1E43">
        <w:rPr>
          <w:sz w:val="28"/>
        </w:rPr>
        <w:t xml:space="preserve">Финансовое обеспечение реализации регионального проекта </w:t>
      </w:r>
      <w:r>
        <w:rPr>
          <w:sz w:val="28"/>
        </w:rPr>
        <w:t>«</w:t>
      </w:r>
      <w:r w:rsidRPr="003C1E43">
        <w:rPr>
          <w:sz w:val="28"/>
        </w:rPr>
        <w:t>Обеспечение медицинских организаций системы здравоохранения Новосибирской области квалифицированными кадрами</w:t>
      </w:r>
      <w:r>
        <w:rPr>
          <w:sz w:val="28"/>
        </w:rPr>
        <w:t>»</w:t>
      </w:r>
      <w:r w:rsidRPr="003C1E43">
        <w:rPr>
          <w:sz w:val="28"/>
        </w:rPr>
        <w:t xml:space="preserve"> (Единовременная денежная выплата среднему медицинскому персоналу)</w:t>
      </w:r>
      <w:r>
        <w:rPr>
          <w:sz w:val="28"/>
        </w:rPr>
        <w:t>.»;</w:t>
      </w:r>
    </w:p>
    <w:p w:rsidR="002E2541" w:rsidRDefault="002E2541" w:rsidP="002E2541">
      <w:pPr>
        <w:ind w:firstLine="709"/>
        <w:jc w:val="both"/>
        <w:rPr>
          <w:rFonts w:eastAsia="Calibri"/>
          <w:sz w:val="28"/>
          <w:szCs w:val="20"/>
          <w:lang w:eastAsia="en-US"/>
        </w:rPr>
      </w:pPr>
      <w:r w:rsidRPr="003111EF">
        <w:rPr>
          <w:rFonts w:eastAsia="Calibri"/>
          <w:sz w:val="28"/>
          <w:szCs w:val="20"/>
          <w:lang w:eastAsia="en-US"/>
        </w:rPr>
        <w:t>це</w:t>
      </w:r>
      <w:r>
        <w:rPr>
          <w:rFonts w:eastAsia="Calibri"/>
          <w:sz w:val="28"/>
          <w:szCs w:val="20"/>
          <w:lang w:eastAsia="en-US"/>
        </w:rPr>
        <w:t>левую</w:t>
      </w:r>
      <w:r w:rsidRPr="003111EF">
        <w:rPr>
          <w:rFonts w:eastAsia="Calibri"/>
          <w:sz w:val="28"/>
          <w:szCs w:val="20"/>
          <w:lang w:eastAsia="en-US"/>
        </w:rPr>
        <w:t xml:space="preserve"> стать</w:t>
      </w:r>
      <w:r>
        <w:rPr>
          <w:rFonts w:eastAsia="Calibri"/>
          <w:sz w:val="28"/>
          <w:szCs w:val="20"/>
          <w:lang w:eastAsia="en-US"/>
        </w:rPr>
        <w:t>ю «</w:t>
      </w:r>
      <w:r w:rsidRPr="002E2541">
        <w:rPr>
          <w:rFonts w:eastAsia="Calibri"/>
          <w:sz w:val="28"/>
          <w:szCs w:val="20"/>
          <w:lang w:eastAsia="en-US"/>
        </w:rPr>
        <w:t xml:space="preserve">01.3.05.00000 Комплекс процессных мероприятий </w:t>
      </w:r>
      <w:r>
        <w:rPr>
          <w:rFonts w:eastAsia="Calibri"/>
          <w:sz w:val="28"/>
          <w:szCs w:val="20"/>
          <w:lang w:eastAsia="en-US"/>
        </w:rPr>
        <w:t>«</w:t>
      </w:r>
      <w:r w:rsidRPr="002E2541">
        <w:rPr>
          <w:rFonts w:eastAsia="Calibri"/>
          <w:sz w:val="28"/>
          <w:szCs w:val="20"/>
          <w:lang w:eastAsia="en-US"/>
        </w:rPr>
        <w:t>Паллиативная помощь, в том числе детям</w:t>
      </w:r>
      <w:r>
        <w:rPr>
          <w:rFonts w:eastAsia="Calibri"/>
          <w:sz w:val="28"/>
          <w:szCs w:val="20"/>
          <w:lang w:eastAsia="en-US"/>
        </w:rPr>
        <w:t>»</w:t>
      </w:r>
      <w:r w:rsidRPr="002E2541">
        <w:rPr>
          <w:rFonts w:eastAsia="Calibri"/>
          <w:sz w:val="28"/>
          <w:szCs w:val="20"/>
          <w:lang w:eastAsia="en-US"/>
        </w:rPr>
        <w:t xml:space="preserve"> </w:t>
      </w:r>
      <w:r>
        <w:rPr>
          <w:sz w:val="28"/>
        </w:rPr>
        <w:t>дополнить абзацем следующего содержания:</w:t>
      </w:r>
    </w:p>
    <w:p w:rsidR="003C1E43" w:rsidRPr="002E2541" w:rsidRDefault="002E2541" w:rsidP="003C1E43">
      <w:pPr>
        <w:ind w:firstLine="709"/>
        <w:jc w:val="both"/>
        <w:rPr>
          <w:sz w:val="28"/>
        </w:rPr>
      </w:pPr>
      <w:r>
        <w:rPr>
          <w:sz w:val="28"/>
        </w:rPr>
        <w:t>«- </w:t>
      </w:r>
      <w:r>
        <w:rPr>
          <w:sz w:val="28"/>
          <w:lang w:val="en-US"/>
        </w:rPr>
        <w:t>R</w:t>
      </w:r>
      <w:r w:rsidRPr="002E2541">
        <w:rPr>
          <w:sz w:val="28"/>
        </w:rPr>
        <w:t>2011 Развитие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r>
        <w:rPr>
          <w:sz w:val="28"/>
        </w:rPr>
        <w:t>»;</w:t>
      </w:r>
    </w:p>
    <w:p w:rsidR="002E2541" w:rsidRDefault="002E2541" w:rsidP="002E2541">
      <w:pPr>
        <w:ind w:firstLine="709"/>
        <w:jc w:val="both"/>
        <w:rPr>
          <w:sz w:val="28"/>
        </w:rPr>
      </w:pPr>
      <w:r>
        <w:rPr>
          <w:sz w:val="28"/>
        </w:rPr>
        <w:t>«- </w:t>
      </w:r>
      <w:r>
        <w:rPr>
          <w:sz w:val="28"/>
          <w:lang w:val="en-US"/>
        </w:rPr>
        <w:t>R</w:t>
      </w:r>
      <w:r w:rsidRPr="002E2541">
        <w:rPr>
          <w:sz w:val="28"/>
        </w:rPr>
        <w:t>2012</w:t>
      </w:r>
      <w:r>
        <w:rPr>
          <w:sz w:val="28"/>
        </w:rPr>
        <w:t xml:space="preserve"> </w:t>
      </w:r>
      <w:r w:rsidRPr="002E2541">
        <w:rPr>
          <w:sz w:val="28"/>
        </w:rPr>
        <w:t>Развитие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r>
        <w:rPr>
          <w:sz w:val="28"/>
        </w:rPr>
        <w:t>»;</w:t>
      </w:r>
    </w:p>
    <w:p w:rsidR="002E2541" w:rsidRPr="002E2541" w:rsidRDefault="002E2541" w:rsidP="002E2541">
      <w:pPr>
        <w:ind w:firstLine="709"/>
        <w:jc w:val="both"/>
        <w:rPr>
          <w:sz w:val="28"/>
        </w:rPr>
      </w:pPr>
      <w:r>
        <w:rPr>
          <w:sz w:val="28"/>
        </w:rPr>
        <w:t>«- </w:t>
      </w:r>
      <w:r>
        <w:rPr>
          <w:sz w:val="28"/>
          <w:lang w:val="en-US"/>
        </w:rPr>
        <w:t>R</w:t>
      </w:r>
      <w:r w:rsidRPr="002E2541">
        <w:rPr>
          <w:sz w:val="28"/>
        </w:rPr>
        <w:t>201</w:t>
      </w:r>
      <w:r>
        <w:rPr>
          <w:sz w:val="28"/>
        </w:rPr>
        <w:t>3</w:t>
      </w:r>
      <w:r w:rsidRPr="002E2541">
        <w:rPr>
          <w:rFonts w:eastAsiaTheme="minorEastAsia"/>
        </w:rPr>
        <w:t xml:space="preserve"> </w:t>
      </w:r>
      <w:r w:rsidRPr="002E2541">
        <w:rPr>
          <w:sz w:val="28"/>
        </w:rPr>
        <w:t>Развитие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r>
        <w:rPr>
          <w:sz w:val="28"/>
        </w:rPr>
        <w:t>»;</w:t>
      </w:r>
    </w:p>
    <w:p w:rsidR="002E2541" w:rsidRDefault="002E2541" w:rsidP="003C1E43">
      <w:pPr>
        <w:ind w:firstLine="709"/>
        <w:jc w:val="both"/>
        <w:rPr>
          <w:sz w:val="28"/>
        </w:rPr>
      </w:pPr>
      <w:r>
        <w:rPr>
          <w:sz w:val="28"/>
        </w:rPr>
        <w:lastRenderedPageBreak/>
        <w:t>«- </w:t>
      </w:r>
      <w:r>
        <w:rPr>
          <w:sz w:val="28"/>
          <w:lang w:val="en-US"/>
        </w:rPr>
        <w:t>R</w:t>
      </w:r>
      <w:r w:rsidRPr="002E2541">
        <w:rPr>
          <w:sz w:val="28"/>
        </w:rPr>
        <w:t>201</w:t>
      </w:r>
      <w:r>
        <w:rPr>
          <w:sz w:val="28"/>
        </w:rPr>
        <w:t xml:space="preserve">4 </w:t>
      </w:r>
      <w:r w:rsidRPr="002E2541">
        <w:rPr>
          <w:sz w:val="28"/>
        </w:rPr>
        <w:t>Развитие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 "Об основах охраны здоровья граждан в Российской Федерации")</w:t>
      </w:r>
      <w:r>
        <w:rPr>
          <w:sz w:val="28"/>
        </w:rPr>
        <w:t>».</w:t>
      </w:r>
    </w:p>
    <w:p w:rsidR="0042460F" w:rsidRPr="0042460F" w:rsidRDefault="0042460F" w:rsidP="0042460F">
      <w:pPr>
        <w:ind w:firstLine="709"/>
        <w:jc w:val="both"/>
        <w:rPr>
          <w:sz w:val="28"/>
          <w:szCs w:val="28"/>
        </w:rPr>
      </w:pPr>
      <w:r>
        <w:rPr>
          <w:rFonts w:eastAsia="Calibri"/>
          <w:sz w:val="28"/>
          <w:szCs w:val="20"/>
          <w:lang w:eastAsia="en-US"/>
        </w:rPr>
        <w:t xml:space="preserve">В </w:t>
      </w:r>
      <w:r w:rsidRPr="003111EF">
        <w:rPr>
          <w:rFonts w:eastAsia="Calibri"/>
          <w:sz w:val="28"/>
          <w:szCs w:val="20"/>
          <w:lang w:eastAsia="en-US"/>
        </w:rPr>
        <w:t>це</w:t>
      </w:r>
      <w:r>
        <w:rPr>
          <w:rFonts w:eastAsia="Calibri"/>
          <w:sz w:val="28"/>
          <w:szCs w:val="20"/>
          <w:lang w:eastAsia="en-US"/>
        </w:rPr>
        <w:t>левой</w:t>
      </w:r>
      <w:r w:rsidRPr="003111EF">
        <w:rPr>
          <w:rFonts w:eastAsia="Calibri"/>
          <w:sz w:val="28"/>
          <w:szCs w:val="20"/>
          <w:lang w:eastAsia="en-US"/>
        </w:rPr>
        <w:t xml:space="preserve"> стать</w:t>
      </w:r>
      <w:r>
        <w:rPr>
          <w:rFonts w:eastAsia="Calibri"/>
          <w:sz w:val="28"/>
          <w:szCs w:val="20"/>
          <w:lang w:eastAsia="en-US"/>
        </w:rPr>
        <w:t>е «</w:t>
      </w:r>
      <w:r w:rsidRPr="0042460F">
        <w:rPr>
          <w:rFonts w:eastAsia="Calibri"/>
          <w:sz w:val="28"/>
          <w:szCs w:val="20"/>
          <w:lang w:eastAsia="en-US"/>
        </w:rPr>
        <w:t xml:space="preserve">01.3.06.00000 Комплекс процессных мероприятий </w:t>
      </w:r>
      <w:r>
        <w:rPr>
          <w:rFonts w:eastAsia="Calibri"/>
          <w:sz w:val="28"/>
          <w:szCs w:val="20"/>
          <w:lang w:eastAsia="en-US"/>
        </w:rPr>
        <w:t>«</w:t>
      </w:r>
      <w:r w:rsidRPr="0042460F">
        <w:rPr>
          <w:rFonts w:eastAsia="Calibri"/>
          <w:sz w:val="28"/>
          <w:szCs w:val="28"/>
          <w:lang w:eastAsia="en-US"/>
        </w:rPr>
        <w:t>Кадровое обеспечение системы здравоохранения»</w:t>
      </w:r>
      <w:r w:rsidRPr="0042460F">
        <w:rPr>
          <w:sz w:val="28"/>
          <w:szCs w:val="28"/>
        </w:rPr>
        <w:t xml:space="preserve"> абзац восьмой изложить в следующей редакции:</w:t>
      </w:r>
    </w:p>
    <w:p w:rsidR="0042460F" w:rsidRDefault="0042460F" w:rsidP="0042460F">
      <w:pPr>
        <w:ind w:firstLine="709"/>
        <w:jc w:val="both"/>
        <w:rPr>
          <w:sz w:val="28"/>
          <w:szCs w:val="28"/>
        </w:rPr>
      </w:pPr>
      <w:r w:rsidRPr="0042460F">
        <w:rPr>
          <w:sz w:val="28"/>
          <w:szCs w:val="28"/>
        </w:rPr>
        <w:t>«- </w:t>
      </w:r>
      <w:r w:rsidRPr="0042460F">
        <w:rPr>
          <w:sz w:val="28"/>
          <w:szCs w:val="28"/>
          <w:lang w:val="en-US"/>
        </w:rPr>
        <w:t>R</w:t>
      </w:r>
      <w:r w:rsidRPr="0042460F">
        <w:rPr>
          <w:sz w:val="28"/>
          <w:szCs w:val="28"/>
        </w:rPr>
        <w:t>1380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A64B88" w:rsidRDefault="00A64B88" w:rsidP="00A64B88">
      <w:pPr>
        <w:pStyle w:val="ConsPlusNormal"/>
        <w:ind w:firstLine="709"/>
        <w:contextualSpacing/>
        <w:jc w:val="both"/>
        <w:rPr>
          <w:rFonts w:ascii="Times New Roman" w:hAnsi="Times New Roman" w:cs="Times New Roman"/>
          <w:sz w:val="28"/>
        </w:rPr>
      </w:pPr>
      <w:r>
        <w:rPr>
          <w:rFonts w:ascii="Times New Roman" w:hAnsi="Times New Roman" w:cs="Times New Roman"/>
          <w:sz w:val="28"/>
        </w:rPr>
        <w:t>б</w:t>
      </w:r>
      <w:r w:rsidRPr="003111EF">
        <w:rPr>
          <w:rFonts w:ascii="Times New Roman" w:hAnsi="Times New Roman" w:cs="Times New Roman"/>
          <w:sz w:val="28"/>
        </w:rPr>
        <w:t>)</w:t>
      </w:r>
      <w:r>
        <w:rPr>
          <w:rFonts w:ascii="Times New Roman" w:hAnsi="Times New Roman" w:cs="Times New Roman"/>
          <w:sz w:val="28"/>
        </w:rPr>
        <w:t xml:space="preserve"> </w:t>
      </w:r>
      <w:r w:rsidRPr="003111EF">
        <w:rPr>
          <w:rFonts w:ascii="Times New Roman" w:hAnsi="Times New Roman" w:cs="Times New Roman"/>
          <w:sz w:val="28"/>
        </w:rPr>
        <w:t xml:space="preserve">в пункте </w:t>
      </w:r>
      <w:r>
        <w:rPr>
          <w:rFonts w:ascii="Times New Roman" w:hAnsi="Times New Roman" w:cs="Times New Roman"/>
          <w:sz w:val="28"/>
        </w:rPr>
        <w:t>16</w:t>
      </w:r>
      <w:r w:rsidRPr="003111EF">
        <w:rPr>
          <w:rFonts w:ascii="Times New Roman" w:hAnsi="Times New Roman" w:cs="Times New Roman"/>
          <w:sz w:val="28"/>
        </w:rPr>
        <w:t xml:space="preserve"> подраздела 1.</w:t>
      </w:r>
      <w:r>
        <w:rPr>
          <w:rFonts w:ascii="Times New Roman" w:hAnsi="Times New Roman" w:cs="Times New Roman"/>
          <w:sz w:val="28"/>
        </w:rPr>
        <w:t>6</w:t>
      </w:r>
      <w:r w:rsidRPr="003111EF">
        <w:rPr>
          <w:rFonts w:ascii="Times New Roman" w:hAnsi="Times New Roman" w:cs="Times New Roman"/>
          <w:sz w:val="28"/>
        </w:rPr>
        <w:t>:</w:t>
      </w:r>
    </w:p>
    <w:p w:rsidR="00703FB7" w:rsidRDefault="00703FB7" w:rsidP="00703FB7">
      <w:pPr>
        <w:ind w:firstLine="709"/>
        <w:jc w:val="both"/>
        <w:rPr>
          <w:rFonts w:eastAsia="Calibri"/>
          <w:sz w:val="28"/>
          <w:szCs w:val="20"/>
          <w:lang w:eastAsia="en-US"/>
        </w:rPr>
      </w:pPr>
      <w:r w:rsidRPr="003111EF">
        <w:rPr>
          <w:rFonts w:eastAsia="Calibri"/>
          <w:sz w:val="28"/>
          <w:szCs w:val="20"/>
          <w:lang w:eastAsia="en-US"/>
        </w:rPr>
        <w:t>це</w:t>
      </w:r>
      <w:r>
        <w:rPr>
          <w:rFonts w:eastAsia="Calibri"/>
          <w:sz w:val="28"/>
          <w:szCs w:val="20"/>
          <w:lang w:eastAsia="en-US"/>
        </w:rPr>
        <w:t>левую</w:t>
      </w:r>
      <w:r w:rsidRPr="003111EF">
        <w:rPr>
          <w:rFonts w:eastAsia="Calibri"/>
          <w:sz w:val="28"/>
          <w:szCs w:val="20"/>
          <w:lang w:eastAsia="en-US"/>
        </w:rPr>
        <w:t xml:space="preserve"> стать</w:t>
      </w:r>
      <w:r>
        <w:rPr>
          <w:rFonts w:eastAsia="Calibri"/>
          <w:sz w:val="28"/>
          <w:szCs w:val="20"/>
          <w:lang w:eastAsia="en-US"/>
        </w:rPr>
        <w:t>ю «</w:t>
      </w:r>
      <w:r w:rsidRPr="00703FB7">
        <w:rPr>
          <w:rFonts w:eastAsia="Calibri"/>
          <w:sz w:val="28"/>
          <w:szCs w:val="20"/>
          <w:lang w:eastAsia="en-US"/>
        </w:rPr>
        <w:t xml:space="preserve">07.2.01.00000 Проект </w:t>
      </w:r>
      <w:r>
        <w:rPr>
          <w:rFonts w:eastAsia="Calibri"/>
          <w:sz w:val="28"/>
          <w:szCs w:val="20"/>
          <w:lang w:eastAsia="en-US"/>
        </w:rPr>
        <w:t>«</w:t>
      </w:r>
      <w:r w:rsidRPr="00703FB7">
        <w:rPr>
          <w:rFonts w:eastAsia="Calibri"/>
          <w:sz w:val="28"/>
          <w:szCs w:val="20"/>
          <w:lang w:eastAsia="en-US"/>
        </w:rPr>
        <w:t>Модернизация инфраструктуры дошкольного, общег</w:t>
      </w:r>
      <w:r>
        <w:rPr>
          <w:rFonts w:eastAsia="Calibri"/>
          <w:sz w:val="28"/>
          <w:szCs w:val="20"/>
          <w:lang w:eastAsia="en-US"/>
        </w:rPr>
        <w:t>о и дополнительного образования»</w:t>
      </w:r>
      <w:r w:rsidRPr="002E2541">
        <w:rPr>
          <w:rFonts w:eastAsia="Calibri"/>
          <w:sz w:val="28"/>
          <w:szCs w:val="20"/>
          <w:lang w:eastAsia="en-US"/>
        </w:rPr>
        <w:t xml:space="preserve"> </w:t>
      </w:r>
      <w:r>
        <w:rPr>
          <w:sz w:val="28"/>
        </w:rPr>
        <w:t>дополнить абзацем следующего содержания:</w:t>
      </w:r>
    </w:p>
    <w:p w:rsidR="0042460F" w:rsidRDefault="00703FB7" w:rsidP="00703FB7">
      <w:pPr>
        <w:ind w:firstLine="709"/>
        <w:jc w:val="both"/>
        <w:rPr>
          <w:sz w:val="28"/>
        </w:rPr>
      </w:pPr>
      <w:r>
        <w:rPr>
          <w:sz w:val="28"/>
        </w:rPr>
        <w:t>«- </w:t>
      </w:r>
      <w:r>
        <w:rPr>
          <w:sz w:val="28"/>
          <w:lang w:val="en-US"/>
        </w:rPr>
        <w:t>R</w:t>
      </w:r>
      <w:r>
        <w:rPr>
          <w:sz w:val="28"/>
        </w:rPr>
        <w:t xml:space="preserve">7501 </w:t>
      </w:r>
      <w:r w:rsidRPr="00703FB7">
        <w:rPr>
          <w:sz w:val="28"/>
        </w:rPr>
        <w:t>Реализация мероприятий по модернизации школьных систем образования (объекты однолетнего цикла)</w:t>
      </w:r>
      <w:r w:rsidR="0096270B">
        <w:rPr>
          <w:sz w:val="28"/>
        </w:rPr>
        <w:t>.</w:t>
      </w:r>
    </w:p>
    <w:p w:rsidR="0096270B" w:rsidRPr="0096270B" w:rsidRDefault="0096270B" w:rsidP="0096270B">
      <w:pPr>
        <w:ind w:firstLine="709"/>
        <w:jc w:val="both"/>
        <w:rPr>
          <w:rFonts w:eastAsia="Calibri"/>
          <w:sz w:val="28"/>
          <w:szCs w:val="20"/>
          <w:lang w:eastAsia="en-US"/>
        </w:rPr>
      </w:pPr>
      <w:r w:rsidRPr="0096270B">
        <w:rPr>
          <w:rFonts w:eastAsia="Calibri"/>
          <w:sz w:val="28"/>
          <w:szCs w:val="20"/>
          <w:lang w:eastAsia="en-US"/>
        </w:rPr>
        <w:t>По данному направлению расходов отражаются расходы областного бюджета на модернизацию школьных систем образования (ремонты и оснащение общеобразовательных организаций</w:t>
      </w:r>
      <w:r w:rsidRPr="0096270B">
        <w:t xml:space="preserve"> </w:t>
      </w:r>
      <w:r w:rsidRPr="0096270B">
        <w:rPr>
          <w:rFonts w:eastAsia="Calibri"/>
          <w:sz w:val="28"/>
          <w:szCs w:val="20"/>
          <w:lang w:eastAsia="en-US"/>
        </w:rPr>
        <w:t>объекты однолетнего цикла).</w:t>
      </w:r>
    </w:p>
    <w:p w:rsidR="0096270B" w:rsidRPr="0096270B" w:rsidRDefault="0096270B" w:rsidP="0096270B">
      <w:pPr>
        <w:ind w:firstLine="709"/>
        <w:jc w:val="both"/>
        <w:rPr>
          <w:rFonts w:eastAsia="Calibri"/>
          <w:sz w:val="28"/>
          <w:szCs w:val="20"/>
          <w:lang w:eastAsia="en-US"/>
        </w:rPr>
      </w:pPr>
      <w:r w:rsidRPr="0096270B">
        <w:rPr>
          <w:rFonts w:eastAsia="Calibri"/>
          <w:sz w:val="28"/>
          <w:szCs w:val="20"/>
          <w:lang w:eastAsia="en-US"/>
        </w:rPr>
        <w:t>Поступление субсидий на указанные цели для городских округов отражается по коду вида доходов 000 2 02 25750 04 0000 150 "Субсидии бюджетам городских округов на реализацию мероприятий по модернизации школьных систем образования" классификации доходов бюджетов.</w:t>
      </w:r>
    </w:p>
    <w:p w:rsidR="0096270B" w:rsidRPr="0096270B" w:rsidRDefault="0096270B" w:rsidP="0096270B">
      <w:pPr>
        <w:ind w:firstLine="709"/>
        <w:jc w:val="both"/>
        <w:rPr>
          <w:rFonts w:eastAsia="Calibri"/>
          <w:sz w:val="28"/>
          <w:szCs w:val="20"/>
          <w:lang w:eastAsia="en-US"/>
        </w:rPr>
      </w:pPr>
      <w:r w:rsidRPr="0096270B">
        <w:rPr>
          <w:rFonts w:eastAsia="Calibri"/>
          <w:sz w:val="28"/>
          <w:szCs w:val="20"/>
          <w:lang w:eastAsia="en-US"/>
        </w:rPr>
        <w:t>Поступление субсидий на указанные цели для муниципальных районов отражается по коду вида доходов 000 2 02 25750 05 0000 150 "Субсидии бюджетам муниципальных районов на реализацию мероприятий по модернизации школьных систем образования" классификации доходов бюджетов.</w:t>
      </w:r>
    </w:p>
    <w:p w:rsidR="0096270B" w:rsidRPr="0096270B" w:rsidRDefault="0096270B" w:rsidP="0096270B">
      <w:pPr>
        <w:ind w:firstLine="709"/>
        <w:jc w:val="both"/>
        <w:rPr>
          <w:rFonts w:eastAsia="Calibri"/>
          <w:sz w:val="28"/>
          <w:szCs w:val="20"/>
          <w:lang w:eastAsia="en-US"/>
        </w:rPr>
      </w:pPr>
      <w:r w:rsidRPr="0096270B">
        <w:rPr>
          <w:rFonts w:eastAsia="Calibri"/>
          <w:sz w:val="28"/>
          <w:szCs w:val="20"/>
          <w:lang w:eastAsia="en-US"/>
        </w:rPr>
        <w:t>Также по данному направлению расходов отражаются расходы бюджетов муниципальных образований Новосибирской области на модернизацию школьных систем образования (ремонты и оснащение общеобразовательных организаций объекты однолетнего цикла).</w:t>
      </w:r>
      <w:r>
        <w:rPr>
          <w:sz w:val="28"/>
        </w:rPr>
        <w:t>»;</w:t>
      </w:r>
    </w:p>
    <w:p w:rsidR="0096270B" w:rsidRDefault="00703FB7" w:rsidP="003C1E43">
      <w:pPr>
        <w:ind w:firstLine="709"/>
        <w:jc w:val="both"/>
        <w:rPr>
          <w:sz w:val="28"/>
        </w:rPr>
      </w:pPr>
      <w:r>
        <w:rPr>
          <w:sz w:val="28"/>
        </w:rPr>
        <w:t>«- </w:t>
      </w:r>
      <w:r>
        <w:rPr>
          <w:sz w:val="28"/>
          <w:lang w:val="en-US"/>
        </w:rPr>
        <w:t>R</w:t>
      </w:r>
      <w:r>
        <w:rPr>
          <w:sz w:val="28"/>
        </w:rPr>
        <w:t xml:space="preserve">7502 </w:t>
      </w:r>
      <w:r w:rsidRPr="00703FB7">
        <w:rPr>
          <w:sz w:val="28"/>
        </w:rPr>
        <w:t>Реализация мероприятий по модернизации школьных систем образования (объекты двухлетнего цикла)</w:t>
      </w:r>
      <w:r>
        <w:rPr>
          <w:sz w:val="28"/>
        </w:rPr>
        <w:t>.</w:t>
      </w:r>
    </w:p>
    <w:p w:rsidR="0096270B" w:rsidRPr="0096270B" w:rsidRDefault="0096270B" w:rsidP="0096270B">
      <w:pPr>
        <w:ind w:firstLine="709"/>
        <w:jc w:val="both"/>
        <w:rPr>
          <w:rFonts w:eastAsia="Calibri"/>
          <w:sz w:val="28"/>
          <w:szCs w:val="20"/>
          <w:lang w:eastAsia="en-US"/>
        </w:rPr>
      </w:pPr>
      <w:r w:rsidRPr="0096270B">
        <w:rPr>
          <w:rFonts w:eastAsia="Calibri"/>
          <w:sz w:val="28"/>
          <w:szCs w:val="20"/>
          <w:lang w:eastAsia="en-US"/>
        </w:rPr>
        <w:lastRenderedPageBreak/>
        <w:t>По данному направлению расходов отражаются расходы областного бюджета на модернизацию школьных систем образования (ремонты и оснащение общеобразовательных организаций</w:t>
      </w:r>
      <w:r w:rsidRPr="0096270B">
        <w:t xml:space="preserve"> </w:t>
      </w:r>
      <w:r w:rsidRPr="0096270B">
        <w:rPr>
          <w:rFonts w:eastAsia="Calibri"/>
          <w:sz w:val="28"/>
          <w:szCs w:val="20"/>
          <w:lang w:eastAsia="en-US"/>
        </w:rPr>
        <w:t xml:space="preserve">объекты </w:t>
      </w:r>
      <w:r w:rsidRPr="0096270B">
        <w:rPr>
          <w:sz w:val="28"/>
        </w:rPr>
        <w:t xml:space="preserve">двухлетнего </w:t>
      </w:r>
      <w:r w:rsidRPr="0096270B">
        <w:rPr>
          <w:rFonts w:eastAsia="Calibri"/>
          <w:sz w:val="28"/>
          <w:szCs w:val="20"/>
          <w:lang w:eastAsia="en-US"/>
        </w:rPr>
        <w:t>цикла).</w:t>
      </w:r>
    </w:p>
    <w:p w:rsidR="0096270B" w:rsidRPr="0096270B" w:rsidRDefault="0096270B" w:rsidP="0096270B">
      <w:pPr>
        <w:ind w:firstLine="709"/>
        <w:jc w:val="both"/>
        <w:rPr>
          <w:rFonts w:eastAsia="Calibri"/>
          <w:sz w:val="28"/>
          <w:szCs w:val="20"/>
          <w:lang w:eastAsia="en-US"/>
        </w:rPr>
      </w:pPr>
      <w:r w:rsidRPr="0096270B">
        <w:rPr>
          <w:rFonts w:eastAsia="Calibri"/>
          <w:sz w:val="28"/>
          <w:szCs w:val="20"/>
          <w:lang w:eastAsia="en-US"/>
        </w:rPr>
        <w:t>Поступление субсидий на указанные цели для городских округов отражается по коду вида доходов 000 2 02 25750 04 0000 150 "Субсидии бюджетам городских округов на реализацию мероприятий по модернизации школьных систем образования" классификации доходов бюджетов.</w:t>
      </w:r>
    </w:p>
    <w:p w:rsidR="0096270B" w:rsidRPr="0096270B" w:rsidRDefault="0096270B" w:rsidP="0096270B">
      <w:pPr>
        <w:ind w:firstLine="709"/>
        <w:jc w:val="both"/>
        <w:rPr>
          <w:rFonts w:eastAsia="Calibri"/>
          <w:sz w:val="28"/>
          <w:szCs w:val="20"/>
          <w:lang w:eastAsia="en-US"/>
        </w:rPr>
      </w:pPr>
      <w:r w:rsidRPr="0096270B">
        <w:rPr>
          <w:rFonts w:eastAsia="Calibri"/>
          <w:sz w:val="28"/>
          <w:szCs w:val="20"/>
          <w:lang w:eastAsia="en-US"/>
        </w:rPr>
        <w:t>Поступление субсидий на указанные цели для муниципальных районов отражается по коду вида доходов 000 2 02 25750 05 0000 150 "Субсидии бюджетам муниципальных районов на реализацию мероприятий по модернизации школьных систем образования" классификации доходов бюджетов.</w:t>
      </w:r>
    </w:p>
    <w:p w:rsidR="002E2541" w:rsidRPr="0096270B" w:rsidRDefault="0096270B" w:rsidP="003B3D4F">
      <w:pPr>
        <w:ind w:firstLine="709"/>
        <w:jc w:val="both"/>
        <w:rPr>
          <w:rFonts w:eastAsia="Calibri"/>
          <w:sz w:val="28"/>
          <w:szCs w:val="20"/>
          <w:lang w:eastAsia="en-US"/>
        </w:rPr>
      </w:pPr>
      <w:r w:rsidRPr="0096270B">
        <w:rPr>
          <w:rFonts w:eastAsia="Calibri"/>
          <w:sz w:val="28"/>
          <w:szCs w:val="20"/>
          <w:lang w:eastAsia="en-US"/>
        </w:rPr>
        <w:t xml:space="preserve">Также по данному направлению расходов отражаются расходы бюджетов муниципальных образований Новосибирской области на модернизацию школьных систем образования (ремонты и оснащение общеобразовательных организаций объекты </w:t>
      </w:r>
      <w:r w:rsidRPr="0096270B">
        <w:rPr>
          <w:sz w:val="28"/>
        </w:rPr>
        <w:t xml:space="preserve">двухлетнего </w:t>
      </w:r>
      <w:r w:rsidRPr="0096270B">
        <w:rPr>
          <w:rFonts w:eastAsia="Calibri"/>
          <w:sz w:val="28"/>
          <w:szCs w:val="20"/>
          <w:lang w:eastAsia="en-US"/>
        </w:rPr>
        <w:t>цикла).</w:t>
      </w:r>
      <w:r w:rsidR="00703FB7" w:rsidRPr="0096270B">
        <w:rPr>
          <w:sz w:val="28"/>
        </w:rPr>
        <w:t>».</w:t>
      </w:r>
    </w:p>
    <w:p w:rsidR="003B3D4F" w:rsidRPr="003B3D4F" w:rsidRDefault="003B3D4F" w:rsidP="003B3D4F">
      <w:pPr>
        <w:pStyle w:val="ConsPlusNormal"/>
        <w:ind w:firstLine="709"/>
        <w:contextualSpacing/>
        <w:jc w:val="both"/>
        <w:rPr>
          <w:rFonts w:ascii="Times New Roman" w:hAnsi="Times New Roman" w:cs="Times New Roman"/>
          <w:sz w:val="28"/>
        </w:rPr>
      </w:pPr>
      <w:r w:rsidRPr="003B3D4F">
        <w:rPr>
          <w:rFonts w:ascii="Times New Roman" w:hAnsi="Times New Roman" w:cs="Times New Roman"/>
          <w:sz w:val="28"/>
        </w:rPr>
        <w:t>в пункте 18 подраздела 1.8:</w:t>
      </w:r>
    </w:p>
    <w:p w:rsidR="003B3D4F" w:rsidRPr="003B3D4F" w:rsidRDefault="003B3D4F" w:rsidP="003B3D4F">
      <w:pPr>
        <w:ind w:firstLine="709"/>
        <w:jc w:val="both"/>
        <w:rPr>
          <w:sz w:val="28"/>
          <w:szCs w:val="28"/>
        </w:rPr>
      </w:pPr>
      <w:r w:rsidRPr="003B3D4F">
        <w:rPr>
          <w:rFonts w:eastAsia="Calibri"/>
          <w:sz w:val="28"/>
          <w:szCs w:val="28"/>
          <w:lang w:eastAsia="en-US"/>
        </w:rPr>
        <w:t>целев</w:t>
      </w:r>
      <w:r>
        <w:rPr>
          <w:rFonts w:eastAsia="Calibri"/>
          <w:sz w:val="28"/>
          <w:szCs w:val="28"/>
          <w:lang w:eastAsia="en-US"/>
        </w:rPr>
        <w:t>ую</w:t>
      </w:r>
      <w:r w:rsidRPr="003B3D4F">
        <w:rPr>
          <w:rFonts w:eastAsia="Calibri"/>
          <w:sz w:val="28"/>
          <w:szCs w:val="28"/>
          <w:lang w:eastAsia="en-US"/>
        </w:rPr>
        <w:t xml:space="preserve"> стать</w:t>
      </w:r>
      <w:r>
        <w:rPr>
          <w:rFonts w:eastAsia="Calibri"/>
          <w:sz w:val="28"/>
          <w:szCs w:val="28"/>
          <w:lang w:eastAsia="en-US"/>
        </w:rPr>
        <w:t>ю</w:t>
      </w:r>
      <w:r w:rsidRPr="003B3D4F">
        <w:rPr>
          <w:rFonts w:eastAsia="Calibri"/>
          <w:sz w:val="28"/>
          <w:szCs w:val="28"/>
          <w:lang w:eastAsia="en-US"/>
        </w:rPr>
        <w:t xml:space="preserve"> «</w:t>
      </w:r>
      <w:r w:rsidRPr="003B3D4F">
        <w:rPr>
          <w:rFonts w:eastAsiaTheme="minorHAnsi"/>
          <w:sz w:val="28"/>
          <w:szCs w:val="28"/>
          <w:lang w:eastAsia="en-US"/>
        </w:rPr>
        <w:t xml:space="preserve">09.1.F2.00000 Региональный проект </w:t>
      </w:r>
      <w:r w:rsidRPr="003B3D4F">
        <w:rPr>
          <w:rFonts w:eastAsiaTheme="minorHAnsi"/>
          <w:sz w:val="28"/>
          <w:szCs w:val="28"/>
          <w:lang w:eastAsia="en-US"/>
        </w:rPr>
        <w:t>«</w:t>
      </w:r>
      <w:r w:rsidRPr="003B3D4F">
        <w:rPr>
          <w:rFonts w:eastAsiaTheme="minorHAnsi"/>
          <w:sz w:val="28"/>
          <w:szCs w:val="28"/>
          <w:lang w:eastAsia="en-US"/>
        </w:rPr>
        <w:t>Формирование комфортной городской среды</w:t>
      </w:r>
      <w:r w:rsidRPr="003B3D4F">
        <w:rPr>
          <w:rFonts w:eastAsiaTheme="minorHAnsi"/>
          <w:sz w:val="28"/>
          <w:szCs w:val="28"/>
          <w:lang w:eastAsia="en-US"/>
        </w:rPr>
        <w:t xml:space="preserve">» </w:t>
      </w:r>
      <w:r w:rsidRPr="003B3D4F">
        <w:rPr>
          <w:rFonts w:eastAsiaTheme="minorHAnsi"/>
          <w:sz w:val="28"/>
          <w:szCs w:val="28"/>
          <w:lang w:eastAsia="en-US"/>
        </w:rPr>
        <w:t xml:space="preserve">после абзаца двадцать первого </w:t>
      </w:r>
      <w:r w:rsidRPr="003B3D4F">
        <w:rPr>
          <w:sz w:val="28"/>
          <w:szCs w:val="28"/>
        </w:rPr>
        <w:t>дополнить абзацем следующего содержания:</w:t>
      </w:r>
    </w:p>
    <w:p w:rsidR="003B3D4F" w:rsidRDefault="003B3D4F" w:rsidP="003B3D4F">
      <w:pPr>
        <w:autoSpaceDE w:val="0"/>
        <w:autoSpaceDN w:val="0"/>
        <w:adjustRightInd w:val="0"/>
        <w:ind w:firstLine="540"/>
        <w:jc w:val="both"/>
        <w:rPr>
          <w:rFonts w:eastAsiaTheme="minorHAnsi"/>
          <w:sz w:val="28"/>
          <w:szCs w:val="28"/>
          <w:lang w:eastAsia="en-US"/>
        </w:rPr>
      </w:pPr>
      <w:r w:rsidRPr="003B3D4F">
        <w:rPr>
          <w:rFonts w:eastAsiaTheme="minorHAnsi"/>
          <w:sz w:val="28"/>
          <w:szCs w:val="28"/>
          <w:lang w:eastAsia="en-US"/>
        </w:rPr>
        <w:t xml:space="preserve">«Поступление субсидии на указанные цели для городских поселений отражается по коду вида доходов 000 2 02 29999 13 0000 150 </w:t>
      </w:r>
      <w:r>
        <w:rPr>
          <w:rFonts w:eastAsiaTheme="minorHAnsi"/>
          <w:sz w:val="28"/>
          <w:szCs w:val="28"/>
          <w:lang w:eastAsia="en-US"/>
        </w:rPr>
        <w:t>«</w:t>
      </w:r>
      <w:r w:rsidRPr="003B3D4F">
        <w:rPr>
          <w:rFonts w:eastAsiaTheme="minorHAnsi"/>
          <w:sz w:val="28"/>
          <w:szCs w:val="28"/>
          <w:lang w:eastAsia="en-US"/>
        </w:rPr>
        <w:t>Прочие субсидии бюджетам городских поселений</w:t>
      </w:r>
      <w:r>
        <w:rPr>
          <w:rFonts w:eastAsiaTheme="minorHAnsi"/>
          <w:sz w:val="28"/>
          <w:szCs w:val="28"/>
          <w:lang w:eastAsia="en-US"/>
        </w:rPr>
        <w:t>»</w:t>
      </w:r>
      <w:r w:rsidRPr="003B3D4F">
        <w:rPr>
          <w:rFonts w:eastAsiaTheme="minorHAnsi"/>
          <w:sz w:val="28"/>
          <w:szCs w:val="28"/>
          <w:lang w:eastAsia="en-US"/>
        </w:rPr>
        <w:t xml:space="preserve"> классификации доходов бюджетов.»</w:t>
      </w:r>
      <w:r w:rsidRPr="003B3D4F">
        <w:rPr>
          <w:rFonts w:eastAsiaTheme="minorHAnsi"/>
          <w:sz w:val="28"/>
          <w:szCs w:val="28"/>
          <w:lang w:eastAsia="en-US"/>
        </w:rPr>
        <w:t>;</w:t>
      </w:r>
    </w:p>
    <w:p w:rsidR="003B3D4F" w:rsidRPr="003B3D4F" w:rsidRDefault="003B3D4F" w:rsidP="003B3D4F">
      <w:pPr>
        <w:ind w:firstLine="709"/>
        <w:jc w:val="both"/>
        <w:rPr>
          <w:sz w:val="28"/>
          <w:szCs w:val="28"/>
        </w:rPr>
      </w:pPr>
      <w:r w:rsidRPr="003B3D4F">
        <w:rPr>
          <w:rFonts w:eastAsia="Calibri"/>
          <w:sz w:val="28"/>
          <w:szCs w:val="28"/>
          <w:lang w:eastAsia="en-US"/>
        </w:rPr>
        <w:t>целев</w:t>
      </w:r>
      <w:r>
        <w:rPr>
          <w:rFonts w:eastAsia="Calibri"/>
          <w:sz w:val="28"/>
          <w:szCs w:val="28"/>
          <w:lang w:eastAsia="en-US"/>
        </w:rPr>
        <w:t>ую</w:t>
      </w:r>
      <w:r w:rsidRPr="003B3D4F">
        <w:rPr>
          <w:rFonts w:eastAsia="Calibri"/>
          <w:sz w:val="28"/>
          <w:szCs w:val="28"/>
          <w:lang w:eastAsia="en-US"/>
        </w:rPr>
        <w:t xml:space="preserve"> стать</w:t>
      </w:r>
      <w:r>
        <w:rPr>
          <w:rFonts w:eastAsia="Calibri"/>
          <w:sz w:val="28"/>
          <w:szCs w:val="28"/>
          <w:lang w:eastAsia="en-US"/>
        </w:rPr>
        <w:t>ю</w:t>
      </w:r>
      <w:r w:rsidRPr="003B3D4F">
        <w:rPr>
          <w:rFonts w:eastAsia="Calibri"/>
          <w:sz w:val="28"/>
          <w:szCs w:val="28"/>
          <w:lang w:eastAsia="en-US"/>
        </w:rPr>
        <w:t xml:space="preserve"> «09</w:t>
      </w:r>
      <w:r w:rsidRPr="003B3D4F">
        <w:rPr>
          <w:rFonts w:eastAsiaTheme="minorHAnsi"/>
          <w:sz w:val="28"/>
          <w:szCs w:val="28"/>
          <w:lang w:eastAsia="en-US"/>
        </w:rPr>
        <w:t>.2.01.00000 П</w:t>
      </w:r>
      <w:r>
        <w:rPr>
          <w:rFonts w:eastAsiaTheme="minorHAnsi"/>
          <w:sz w:val="28"/>
          <w:szCs w:val="28"/>
          <w:lang w:eastAsia="en-US"/>
        </w:rPr>
        <w:t xml:space="preserve">роект «Развитие газоснабжения» </w:t>
      </w:r>
      <w:r w:rsidRPr="003B3D4F">
        <w:rPr>
          <w:rFonts w:eastAsiaTheme="minorHAnsi"/>
          <w:sz w:val="28"/>
          <w:szCs w:val="28"/>
          <w:lang w:eastAsia="en-US"/>
        </w:rPr>
        <w:t xml:space="preserve">после абзаца </w:t>
      </w:r>
      <w:r>
        <w:rPr>
          <w:rFonts w:eastAsiaTheme="minorHAnsi"/>
          <w:sz w:val="28"/>
          <w:szCs w:val="28"/>
          <w:lang w:eastAsia="en-US"/>
        </w:rPr>
        <w:t>пятого</w:t>
      </w:r>
      <w:r w:rsidRPr="003B3D4F">
        <w:rPr>
          <w:rFonts w:eastAsiaTheme="minorHAnsi"/>
          <w:sz w:val="28"/>
          <w:szCs w:val="28"/>
          <w:lang w:eastAsia="en-US"/>
        </w:rPr>
        <w:t xml:space="preserve"> </w:t>
      </w:r>
      <w:r w:rsidRPr="003B3D4F">
        <w:rPr>
          <w:sz w:val="28"/>
          <w:szCs w:val="28"/>
        </w:rPr>
        <w:t>дополнить абзацем следующего содержания:</w:t>
      </w:r>
    </w:p>
    <w:p w:rsidR="003B3D4F" w:rsidRPr="003F7302" w:rsidRDefault="003B3D4F" w:rsidP="003B3D4F">
      <w:pPr>
        <w:autoSpaceDE w:val="0"/>
        <w:autoSpaceDN w:val="0"/>
        <w:adjustRightInd w:val="0"/>
        <w:ind w:firstLine="540"/>
        <w:jc w:val="both"/>
        <w:rPr>
          <w:rFonts w:eastAsiaTheme="minorHAnsi"/>
          <w:sz w:val="28"/>
          <w:szCs w:val="28"/>
          <w:lang w:eastAsia="en-US"/>
        </w:rPr>
      </w:pPr>
      <w:r w:rsidRPr="003B3D4F">
        <w:rPr>
          <w:rFonts w:eastAsiaTheme="minorHAnsi"/>
          <w:sz w:val="28"/>
          <w:szCs w:val="28"/>
          <w:lang w:eastAsia="en-US"/>
        </w:rPr>
        <w:t xml:space="preserve">«Поступление субсидий на указанные цели для муниципальных районов отражается по коду вида доходов 000 2 02 20077 05 0000 150 </w:t>
      </w:r>
      <w:r>
        <w:rPr>
          <w:rFonts w:eastAsiaTheme="minorHAnsi"/>
          <w:sz w:val="28"/>
          <w:szCs w:val="28"/>
          <w:lang w:eastAsia="en-US"/>
        </w:rPr>
        <w:t>«</w:t>
      </w:r>
      <w:r w:rsidRPr="003B3D4F">
        <w:rPr>
          <w:rFonts w:eastAsiaTheme="minorHAnsi"/>
          <w:sz w:val="28"/>
          <w:szCs w:val="28"/>
          <w:lang w:eastAsia="en-US"/>
        </w:rPr>
        <w:t>Субсидии бюджетам муниципальных районов на софинансирование капитальных вложений в объекты муниципальной собственности" классификации доходов бюджетов.»</w:t>
      </w:r>
      <w:r>
        <w:rPr>
          <w:rFonts w:eastAsiaTheme="minorHAnsi"/>
          <w:sz w:val="28"/>
          <w:szCs w:val="28"/>
          <w:lang w:eastAsia="en-US"/>
        </w:rPr>
        <w:t>;</w:t>
      </w:r>
    </w:p>
    <w:p w:rsidR="00E27003" w:rsidRDefault="00E27003" w:rsidP="00E27003">
      <w:pPr>
        <w:pStyle w:val="ConsPlusNormal"/>
        <w:ind w:firstLine="709"/>
        <w:contextualSpacing/>
        <w:jc w:val="both"/>
        <w:rPr>
          <w:rFonts w:ascii="Times New Roman" w:hAnsi="Times New Roman" w:cs="Times New Roman"/>
          <w:sz w:val="28"/>
        </w:rPr>
      </w:pPr>
      <w:r>
        <w:rPr>
          <w:rFonts w:ascii="Times New Roman" w:hAnsi="Times New Roman" w:cs="Times New Roman"/>
          <w:sz w:val="28"/>
        </w:rPr>
        <w:t>в</w:t>
      </w:r>
      <w:r w:rsidRPr="003111EF">
        <w:rPr>
          <w:rFonts w:ascii="Times New Roman" w:hAnsi="Times New Roman" w:cs="Times New Roman"/>
          <w:sz w:val="28"/>
        </w:rPr>
        <w:t>)</w:t>
      </w:r>
      <w:r>
        <w:rPr>
          <w:rFonts w:ascii="Times New Roman" w:hAnsi="Times New Roman" w:cs="Times New Roman"/>
          <w:sz w:val="28"/>
        </w:rPr>
        <w:t xml:space="preserve"> </w:t>
      </w:r>
      <w:r w:rsidRPr="003111EF">
        <w:rPr>
          <w:rFonts w:ascii="Times New Roman" w:hAnsi="Times New Roman" w:cs="Times New Roman"/>
          <w:sz w:val="28"/>
        </w:rPr>
        <w:t xml:space="preserve">в пункте </w:t>
      </w:r>
      <w:r>
        <w:rPr>
          <w:rFonts w:ascii="Times New Roman" w:hAnsi="Times New Roman" w:cs="Times New Roman"/>
          <w:sz w:val="28"/>
        </w:rPr>
        <w:t>19</w:t>
      </w:r>
      <w:r w:rsidRPr="003111EF">
        <w:rPr>
          <w:rFonts w:ascii="Times New Roman" w:hAnsi="Times New Roman" w:cs="Times New Roman"/>
          <w:sz w:val="28"/>
        </w:rPr>
        <w:t xml:space="preserve"> подраздела 1.</w:t>
      </w:r>
      <w:r>
        <w:rPr>
          <w:rFonts w:ascii="Times New Roman" w:hAnsi="Times New Roman" w:cs="Times New Roman"/>
          <w:sz w:val="28"/>
        </w:rPr>
        <w:t>9</w:t>
      </w:r>
      <w:r w:rsidRPr="003111EF">
        <w:rPr>
          <w:rFonts w:ascii="Times New Roman" w:hAnsi="Times New Roman" w:cs="Times New Roman"/>
          <w:sz w:val="28"/>
        </w:rPr>
        <w:t>:</w:t>
      </w:r>
    </w:p>
    <w:p w:rsidR="00E27003" w:rsidRPr="00186752" w:rsidRDefault="00E27003" w:rsidP="00E27003">
      <w:pPr>
        <w:ind w:firstLine="709"/>
        <w:jc w:val="both"/>
        <w:rPr>
          <w:rFonts w:eastAsia="Calibri"/>
          <w:sz w:val="28"/>
          <w:szCs w:val="20"/>
          <w:lang w:eastAsia="en-US"/>
        </w:rPr>
      </w:pPr>
      <w:r w:rsidRPr="00186752">
        <w:rPr>
          <w:rFonts w:eastAsia="Calibri"/>
          <w:sz w:val="28"/>
          <w:szCs w:val="20"/>
          <w:lang w:eastAsia="en-US"/>
        </w:rPr>
        <w:t>целевую статью «</w:t>
      </w:r>
      <w:r w:rsidRPr="00186752">
        <w:rPr>
          <w:sz w:val="28"/>
        </w:rPr>
        <w:t>10.3.01.00000 Комплекс процессных мероприятий «Предупреждение и ликвидация последствий чрезвычайных ситуаций природного и техногенного характера» дополнить абзацем следующего содержания:</w:t>
      </w:r>
    </w:p>
    <w:p w:rsidR="003C1E43" w:rsidRPr="00186752" w:rsidRDefault="00E27003" w:rsidP="003C1E43">
      <w:pPr>
        <w:ind w:firstLine="709"/>
        <w:jc w:val="both"/>
        <w:rPr>
          <w:sz w:val="28"/>
        </w:rPr>
      </w:pPr>
      <w:r w:rsidRPr="00186752">
        <w:rPr>
          <w:sz w:val="28"/>
        </w:rPr>
        <w:t>«- 08740 Создание запаса материальных ресурсов в целях гражданской обороны.»;</w:t>
      </w:r>
    </w:p>
    <w:p w:rsidR="00186752" w:rsidRPr="00E54128" w:rsidRDefault="00186752" w:rsidP="00186752">
      <w:pPr>
        <w:pStyle w:val="ConsPlusNormal"/>
        <w:ind w:firstLine="709"/>
        <w:contextualSpacing/>
        <w:jc w:val="both"/>
        <w:rPr>
          <w:rFonts w:ascii="Times New Roman" w:hAnsi="Times New Roman" w:cs="Times New Roman"/>
          <w:sz w:val="28"/>
        </w:rPr>
      </w:pPr>
      <w:r w:rsidRPr="00E54128">
        <w:rPr>
          <w:rFonts w:ascii="Times New Roman" w:hAnsi="Times New Roman" w:cs="Times New Roman"/>
          <w:sz w:val="28"/>
        </w:rPr>
        <w:t>г) в пункте 23 подраздела 1.13:</w:t>
      </w:r>
    </w:p>
    <w:p w:rsidR="005D5544" w:rsidRDefault="005D5544" w:rsidP="00E54128">
      <w:pPr>
        <w:ind w:firstLine="709"/>
        <w:jc w:val="both"/>
        <w:rPr>
          <w:rFonts w:eastAsiaTheme="minorHAnsi"/>
          <w:sz w:val="28"/>
          <w:szCs w:val="28"/>
          <w:lang w:eastAsia="en-US"/>
        </w:rPr>
      </w:pPr>
      <w:r>
        <w:rPr>
          <w:rFonts w:eastAsia="Calibri"/>
          <w:sz w:val="28"/>
          <w:szCs w:val="28"/>
          <w:lang w:eastAsia="en-US"/>
        </w:rPr>
        <w:t xml:space="preserve">в </w:t>
      </w:r>
      <w:r w:rsidR="00E54128" w:rsidRPr="00E54128">
        <w:rPr>
          <w:rFonts w:eastAsia="Calibri"/>
          <w:sz w:val="28"/>
          <w:szCs w:val="28"/>
          <w:lang w:eastAsia="en-US"/>
        </w:rPr>
        <w:t>целев</w:t>
      </w:r>
      <w:r>
        <w:rPr>
          <w:rFonts w:eastAsia="Calibri"/>
          <w:sz w:val="28"/>
          <w:szCs w:val="28"/>
          <w:lang w:eastAsia="en-US"/>
        </w:rPr>
        <w:t>ой</w:t>
      </w:r>
      <w:r w:rsidR="00E54128" w:rsidRPr="00E54128">
        <w:rPr>
          <w:rFonts w:eastAsia="Calibri"/>
          <w:sz w:val="28"/>
          <w:szCs w:val="28"/>
          <w:lang w:eastAsia="en-US"/>
        </w:rPr>
        <w:t xml:space="preserve"> стать</w:t>
      </w:r>
      <w:r>
        <w:rPr>
          <w:rFonts w:eastAsia="Calibri"/>
          <w:sz w:val="28"/>
          <w:szCs w:val="28"/>
          <w:lang w:eastAsia="en-US"/>
        </w:rPr>
        <w:t>е</w:t>
      </w:r>
      <w:r w:rsidR="00E54128" w:rsidRPr="00E54128">
        <w:rPr>
          <w:rFonts w:eastAsia="Calibri"/>
          <w:sz w:val="28"/>
          <w:szCs w:val="28"/>
          <w:lang w:eastAsia="en-US"/>
        </w:rPr>
        <w:t xml:space="preserve"> «</w:t>
      </w:r>
      <w:r w:rsidR="00E54128" w:rsidRPr="00E54128">
        <w:rPr>
          <w:rFonts w:eastAsiaTheme="minorHAnsi"/>
          <w:sz w:val="28"/>
          <w:szCs w:val="28"/>
          <w:lang w:eastAsia="en-US"/>
        </w:rPr>
        <w:t>14.2.02.00000 Проект «Спортивная инфраструктура»</w:t>
      </w:r>
      <w:r>
        <w:rPr>
          <w:rFonts w:eastAsiaTheme="minorHAnsi"/>
          <w:sz w:val="28"/>
          <w:szCs w:val="28"/>
          <w:lang w:eastAsia="en-US"/>
        </w:rPr>
        <w:t>:</w:t>
      </w:r>
    </w:p>
    <w:p w:rsidR="005D5544" w:rsidRDefault="005D5544" w:rsidP="00E54128">
      <w:pPr>
        <w:ind w:firstLine="709"/>
        <w:jc w:val="both"/>
        <w:rPr>
          <w:rFonts w:eastAsiaTheme="minorHAnsi"/>
          <w:sz w:val="28"/>
          <w:szCs w:val="28"/>
          <w:lang w:eastAsia="en-US"/>
        </w:rPr>
      </w:pPr>
      <w:r>
        <w:rPr>
          <w:rFonts w:eastAsiaTheme="minorHAnsi"/>
          <w:sz w:val="28"/>
          <w:szCs w:val="28"/>
          <w:lang w:eastAsia="en-US"/>
        </w:rPr>
        <w:t>абзац четвертый признать утратившим силу;</w:t>
      </w:r>
    </w:p>
    <w:p w:rsidR="00E54128" w:rsidRPr="00E54128" w:rsidRDefault="00E54128" w:rsidP="00E54128">
      <w:pPr>
        <w:ind w:firstLine="709"/>
        <w:jc w:val="both"/>
        <w:rPr>
          <w:sz w:val="28"/>
          <w:szCs w:val="28"/>
        </w:rPr>
      </w:pPr>
      <w:r w:rsidRPr="00E54128">
        <w:rPr>
          <w:rFonts w:eastAsiaTheme="minorHAnsi"/>
          <w:sz w:val="28"/>
          <w:szCs w:val="28"/>
          <w:lang w:eastAsia="en-US"/>
        </w:rPr>
        <w:t xml:space="preserve">после абзаца </w:t>
      </w:r>
      <w:r>
        <w:rPr>
          <w:rFonts w:eastAsiaTheme="minorHAnsi"/>
          <w:sz w:val="28"/>
          <w:szCs w:val="28"/>
          <w:lang w:eastAsia="en-US"/>
        </w:rPr>
        <w:t>восьмого</w:t>
      </w:r>
      <w:r w:rsidRPr="00E54128">
        <w:rPr>
          <w:rFonts w:eastAsiaTheme="minorHAnsi"/>
          <w:sz w:val="28"/>
          <w:szCs w:val="28"/>
          <w:lang w:eastAsia="en-US"/>
        </w:rPr>
        <w:t xml:space="preserve"> </w:t>
      </w:r>
      <w:r w:rsidRPr="00E54128">
        <w:rPr>
          <w:sz w:val="28"/>
          <w:szCs w:val="28"/>
        </w:rPr>
        <w:t>дополнить абзацем следующего содержания:</w:t>
      </w:r>
    </w:p>
    <w:p w:rsidR="00E54128" w:rsidRDefault="00E54128" w:rsidP="00E54128">
      <w:pPr>
        <w:autoSpaceDE w:val="0"/>
        <w:autoSpaceDN w:val="0"/>
        <w:adjustRightInd w:val="0"/>
        <w:ind w:firstLine="708"/>
        <w:jc w:val="both"/>
        <w:rPr>
          <w:rFonts w:eastAsiaTheme="minorHAnsi"/>
          <w:sz w:val="28"/>
          <w:szCs w:val="28"/>
          <w:lang w:eastAsia="en-US"/>
        </w:rPr>
      </w:pPr>
      <w:r w:rsidRPr="00E54128">
        <w:rPr>
          <w:rFonts w:eastAsiaTheme="minorHAnsi"/>
          <w:sz w:val="28"/>
          <w:szCs w:val="28"/>
          <w:lang w:eastAsia="en-US"/>
        </w:rPr>
        <w:t>«</w:t>
      </w:r>
      <w:r w:rsidRPr="00E54128">
        <w:rPr>
          <w:rFonts w:eastAsiaTheme="minorHAnsi"/>
          <w:sz w:val="28"/>
          <w:szCs w:val="28"/>
          <w:lang w:eastAsia="en-US"/>
        </w:rPr>
        <w:t xml:space="preserve">Поступление субсидий на указанные цели для городских округов отражается по коду вида доходов 000 2 02 20077 04 0000 150 </w:t>
      </w:r>
      <w:r w:rsidRPr="00E54128">
        <w:rPr>
          <w:rFonts w:eastAsiaTheme="minorHAnsi"/>
          <w:sz w:val="28"/>
          <w:szCs w:val="28"/>
          <w:lang w:eastAsia="en-US"/>
        </w:rPr>
        <w:t>«</w:t>
      </w:r>
      <w:r w:rsidRPr="00E54128">
        <w:rPr>
          <w:rFonts w:eastAsiaTheme="minorHAnsi"/>
          <w:sz w:val="28"/>
          <w:szCs w:val="28"/>
          <w:lang w:eastAsia="en-US"/>
        </w:rPr>
        <w:t>Субсидии бюджетам городских округов на софинансирование капитальных вложений в объекты муниципальной собственности</w:t>
      </w:r>
      <w:r w:rsidRPr="00E54128">
        <w:rPr>
          <w:rFonts w:eastAsiaTheme="minorHAnsi"/>
          <w:sz w:val="28"/>
          <w:szCs w:val="28"/>
          <w:lang w:eastAsia="en-US"/>
        </w:rPr>
        <w:t>»</w:t>
      </w:r>
      <w:r w:rsidRPr="00E54128">
        <w:rPr>
          <w:rFonts w:eastAsiaTheme="minorHAnsi"/>
          <w:sz w:val="28"/>
          <w:szCs w:val="28"/>
          <w:lang w:eastAsia="en-US"/>
        </w:rPr>
        <w:t xml:space="preserve"> классификации доходов бюджетов.</w:t>
      </w:r>
      <w:r w:rsidRPr="00E54128">
        <w:rPr>
          <w:rFonts w:eastAsiaTheme="minorHAnsi"/>
          <w:sz w:val="28"/>
          <w:szCs w:val="28"/>
          <w:lang w:eastAsia="en-US"/>
        </w:rPr>
        <w:t>»;</w:t>
      </w:r>
    </w:p>
    <w:p w:rsidR="00186752" w:rsidRPr="009D28C1" w:rsidRDefault="00186752" w:rsidP="003C1E43">
      <w:pPr>
        <w:ind w:firstLine="709"/>
        <w:jc w:val="both"/>
        <w:rPr>
          <w:rFonts w:eastAsiaTheme="minorHAnsi"/>
          <w:sz w:val="28"/>
          <w:szCs w:val="28"/>
          <w:lang w:eastAsia="en-US"/>
        </w:rPr>
      </w:pPr>
      <w:r w:rsidRPr="00186752">
        <w:rPr>
          <w:rFonts w:eastAsia="Calibri"/>
          <w:sz w:val="28"/>
          <w:szCs w:val="28"/>
          <w:lang w:eastAsia="en-US"/>
        </w:rPr>
        <w:t xml:space="preserve">в </w:t>
      </w:r>
      <w:r w:rsidRPr="009D28C1">
        <w:rPr>
          <w:rFonts w:eastAsia="Calibri"/>
          <w:sz w:val="28"/>
          <w:szCs w:val="28"/>
          <w:lang w:eastAsia="en-US"/>
        </w:rPr>
        <w:t>целевой статье «</w:t>
      </w:r>
      <w:r w:rsidRPr="009D28C1">
        <w:rPr>
          <w:rFonts w:eastAsiaTheme="minorHAnsi"/>
          <w:sz w:val="28"/>
          <w:szCs w:val="28"/>
          <w:lang w:eastAsia="en-US"/>
        </w:rPr>
        <w:t>14.3.02.00000 Комплекс процессных мероприятий «Спорт высших достижений</w:t>
      </w:r>
      <w:r w:rsidR="009D28C1" w:rsidRPr="009D28C1">
        <w:rPr>
          <w:rFonts w:eastAsiaTheme="minorHAnsi"/>
          <w:sz w:val="28"/>
          <w:szCs w:val="28"/>
          <w:lang w:eastAsia="en-US"/>
        </w:rPr>
        <w:t>.</w:t>
      </w:r>
      <w:r w:rsidRPr="009D28C1">
        <w:rPr>
          <w:rFonts w:eastAsiaTheme="minorHAnsi"/>
          <w:sz w:val="28"/>
          <w:szCs w:val="28"/>
          <w:lang w:eastAsia="en-US"/>
        </w:rPr>
        <w:t>»:</w:t>
      </w:r>
    </w:p>
    <w:p w:rsidR="00186752" w:rsidRPr="009D28C1" w:rsidRDefault="00186752" w:rsidP="003C1E43">
      <w:pPr>
        <w:ind w:firstLine="709"/>
        <w:jc w:val="both"/>
        <w:rPr>
          <w:sz w:val="28"/>
          <w:szCs w:val="28"/>
        </w:rPr>
      </w:pPr>
      <w:r w:rsidRPr="009D28C1">
        <w:rPr>
          <w:rFonts w:eastAsiaTheme="minorHAnsi"/>
          <w:sz w:val="28"/>
          <w:szCs w:val="28"/>
          <w:lang w:eastAsia="en-US"/>
        </w:rPr>
        <w:t xml:space="preserve">после абзаца восьмого </w:t>
      </w:r>
      <w:r w:rsidRPr="009D28C1">
        <w:rPr>
          <w:sz w:val="28"/>
          <w:szCs w:val="28"/>
        </w:rPr>
        <w:t>дополнить абзацем следующего содержания:</w:t>
      </w:r>
    </w:p>
    <w:p w:rsidR="009D28C1" w:rsidRPr="009D28C1" w:rsidRDefault="00186752" w:rsidP="009D28C1">
      <w:pPr>
        <w:ind w:firstLine="709"/>
        <w:jc w:val="both"/>
        <w:rPr>
          <w:sz w:val="28"/>
          <w:szCs w:val="28"/>
        </w:rPr>
      </w:pPr>
      <w:r w:rsidRPr="009D28C1">
        <w:rPr>
          <w:sz w:val="28"/>
          <w:szCs w:val="28"/>
        </w:rPr>
        <w:lastRenderedPageBreak/>
        <w:t>«- </w:t>
      </w:r>
      <w:r w:rsidR="009D28C1" w:rsidRPr="009D28C1">
        <w:rPr>
          <w:sz w:val="28"/>
          <w:szCs w:val="28"/>
        </w:rPr>
        <w:t>02420 Стимулирование специалистов физической культуры и спорта, работающих с детьми и молодежью в Новосибирской области.»;</w:t>
      </w:r>
    </w:p>
    <w:p w:rsidR="00E27003" w:rsidRDefault="009D28C1" w:rsidP="003C1E43">
      <w:pPr>
        <w:ind w:firstLine="709"/>
        <w:jc w:val="both"/>
        <w:rPr>
          <w:sz w:val="28"/>
        </w:rPr>
      </w:pPr>
      <w:r>
        <w:rPr>
          <w:sz w:val="28"/>
        </w:rPr>
        <w:t xml:space="preserve">после абзаца десятого </w:t>
      </w:r>
      <w:r w:rsidRPr="009D28C1">
        <w:rPr>
          <w:sz w:val="28"/>
          <w:szCs w:val="28"/>
        </w:rPr>
        <w:t>дополнить абзац</w:t>
      </w:r>
      <w:r>
        <w:rPr>
          <w:sz w:val="28"/>
          <w:szCs w:val="28"/>
        </w:rPr>
        <w:t>ами</w:t>
      </w:r>
      <w:r w:rsidRPr="009D28C1">
        <w:rPr>
          <w:sz w:val="28"/>
          <w:szCs w:val="28"/>
        </w:rPr>
        <w:t xml:space="preserve"> следующего содержания:</w:t>
      </w:r>
    </w:p>
    <w:p w:rsidR="00E27003" w:rsidRDefault="009D28C1" w:rsidP="003C1E43">
      <w:pPr>
        <w:ind w:firstLine="709"/>
        <w:jc w:val="both"/>
        <w:rPr>
          <w:sz w:val="28"/>
          <w:szCs w:val="28"/>
        </w:rPr>
      </w:pPr>
      <w:r w:rsidRPr="009D28C1">
        <w:rPr>
          <w:sz w:val="28"/>
          <w:szCs w:val="28"/>
        </w:rPr>
        <w:t>«- </w:t>
      </w:r>
      <w:r>
        <w:rPr>
          <w:sz w:val="28"/>
          <w:szCs w:val="28"/>
        </w:rPr>
        <w:t xml:space="preserve">06420 </w:t>
      </w:r>
      <w:r w:rsidRPr="009D28C1">
        <w:rPr>
          <w:sz w:val="28"/>
          <w:szCs w:val="28"/>
        </w:rPr>
        <w:t>Государственная поддержка в виде единовременных выплат ведущим тренерам, работающим с детьми и молодежью в Новосибирской области</w:t>
      </w:r>
      <w:r>
        <w:rPr>
          <w:sz w:val="28"/>
          <w:szCs w:val="28"/>
        </w:rPr>
        <w:t>.</w:t>
      </w:r>
    </w:p>
    <w:p w:rsidR="009D28C1" w:rsidRDefault="009D28C1" w:rsidP="003C1E43">
      <w:pPr>
        <w:ind w:firstLine="709"/>
        <w:jc w:val="both"/>
        <w:rPr>
          <w:sz w:val="28"/>
          <w:szCs w:val="28"/>
        </w:rPr>
      </w:pPr>
      <w:r w:rsidRPr="009D28C1">
        <w:rPr>
          <w:sz w:val="28"/>
          <w:szCs w:val="28"/>
        </w:rPr>
        <w:t>- </w:t>
      </w:r>
      <w:r>
        <w:rPr>
          <w:sz w:val="28"/>
          <w:szCs w:val="28"/>
        </w:rPr>
        <w:t xml:space="preserve">06430 </w:t>
      </w:r>
      <w:r w:rsidRPr="009D28C1">
        <w:rPr>
          <w:sz w:val="28"/>
          <w:szCs w:val="28"/>
        </w:rPr>
        <w:t>Приобретение нагрудных значков и зачетных классификационных книжек для осуществления судейской деятельности</w:t>
      </w:r>
      <w:r>
        <w:rPr>
          <w:sz w:val="28"/>
          <w:szCs w:val="28"/>
        </w:rPr>
        <w:t>.»;</w:t>
      </w:r>
    </w:p>
    <w:p w:rsidR="00EC3B1C" w:rsidRDefault="00895C85" w:rsidP="00EC3B1C">
      <w:pPr>
        <w:pStyle w:val="ConsPlusNormal"/>
        <w:ind w:firstLine="709"/>
        <w:contextualSpacing/>
        <w:jc w:val="both"/>
        <w:rPr>
          <w:rFonts w:ascii="Times New Roman" w:hAnsi="Times New Roman" w:cs="Times New Roman"/>
          <w:sz w:val="28"/>
        </w:rPr>
      </w:pPr>
      <w:r>
        <w:rPr>
          <w:rFonts w:ascii="Times New Roman" w:hAnsi="Times New Roman" w:cs="Times New Roman"/>
          <w:sz w:val="28"/>
        </w:rPr>
        <w:t>д</w:t>
      </w:r>
      <w:r w:rsidR="00EC3B1C" w:rsidRPr="00186752">
        <w:rPr>
          <w:rFonts w:ascii="Times New Roman" w:hAnsi="Times New Roman" w:cs="Times New Roman"/>
          <w:sz w:val="28"/>
        </w:rPr>
        <w:t>) в пункте 2</w:t>
      </w:r>
      <w:r w:rsidR="00EC3B1C">
        <w:rPr>
          <w:rFonts w:ascii="Times New Roman" w:hAnsi="Times New Roman" w:cs="Times New Roman"/>
          <w:sz w:val="28"/>
        </w:rPr>
        <w:t>9</w:t>
      </w:r>
      <w:r w:rsidR="00EC3B1C" w:rsidRPr="00186752">
        <w:rPr>
          <w:rFonts w:ascii="Times New Roman" w:hAnsi="Times New Roman" w:cs="Times New Roman"/>
          <w:sz w:val="28"/>
        </w:rPr>
        <w:t xml:space="preserve"> подраздела 1.1</w:t>
      </w:r>
      <w:r w:rsidR="00EC3B1C">
        <w:rPr>
          <w:rFonts w:ascii="Times New Roman" w:hAnsi="Times New Roman" w:cs="Times New Roman"/>
          <w:sz w:val="28"/>
        </w:rPr>
        <w:t>9</w:t>
      </w:r>
      <w:r w:rsidR="00EC3B1C" w:rsidRPr="00186752">
        <w:rPr>
          <w:rFonts w:ascii="Times New Roman" w:hAnsi="Times New Roman" w:cs="Times New Roman"/>
          <w:sz w:val="28"/>
        </w:rPr>
        <w:t>:</w:t>
      </w:r>
    </w:p>
    <w:p w:rsidR="00BE24BA" w:rsidRDefault="00C779CA" w:rsidP="00BE24BA">
      <w:pPr>
        <w:pStyle w:val="ConsPlusNormal"/>
        <w:ind w:firstLine="709"/>
        <w:contextualSpacing/>
        <w:jc w:val="both"/>
        <w:rPr>
          <w:rFonts w:ascii="Times New Roman" w:hAnsi="Times New Roman" w:cs="Times New Roman"/>
          <w:sz w:val="28"/>
          <w:szCs w:val="28"/>
        </w:rPr>
      </w:pPr>
      <w:r w:rsidRPr="00186752">
        <w:rPr>
          <w:rFonts w:ascii="Times New Roman" w:hAnsi="Times New Roman" w:cs="Times New Roman"/>
          <w:sz w:val="28"/>
        </w:rPr>
        <w:t xml:space="preserve">в целевой статье </w:t>
      </w:r>
      <w:r>
        <w:rPr>
          <w:rFonts w:ascii="Times New Roman" w:hAnsi="Times New Roman" w:cs="Times New Roman"/>
          <w:sz w:val="28"/>
        </w:rPr>
        <w:t>«</w:t>
      </w:r>
      <w:r w:rsidRPr="00C779CA">
        <w:rPr>
          <w:rFonts w:ascii="Times New Roman" w:hAnsi="Times New Roman" w:cs="Times New Roman"/>
          <w:sz w:val="28"/>
        </w:rPr>
        <w:t xml:space="preserve">21.2.01.00000 Проект </w:t>
      </w:r>
      <w:r>
        <w:rPr>
          <w:rFonts w:ascii="Times New Roman" w:hAnsi="Times New Roman" w:cs="Times New Roman"/>
          <w:sz w:val="28"/>
        </w:rPr>
        <w:t>«</w:t>
      </w:r>
      <w:r w:rsidRPr="00C779CA">
        <w:rPr>
          <w:rFonts w:ascii="Times New Roman" w:hAnsi="Times New Roman" w:cs="Times New Roman"/>
          <w:sz w:val="28"/>
        </w:rPr>
        <w:t xml:space="preserve">Поддержка </w:t>
      </w:r>
      <w:r w:rsidRPr="00C779CA">
        <w:rPr>
          <w:rFonts w:ascii="Times New Roman" w:hAnsi="Times New Roman" w:cs="Times New Roman"/>
          <w:sz w:val="28"/>
          <w:szCs w:val="28"/>
        </w:rPr>
        <w:t>сельхозтоваропроизводителей приоритетных отраслей агропромышленного комплекса»</w:t>
      </w:r>
      <w:r w:rsidR="00BE24BA">
        <w:rPr>
          <w:rFonts w:ascii="Times New Roman" w:hAnsi="Times New Roman" w:cs="Times New Roman"/>
          <w:sz w:val="28"/>
          <w:szCs w:val="28"/>
        </w:rPr>
        <w:t>:</w:t>
      </w:r>
    </w:p>
    <w:p w:rsidR="00EC3B1C" w:rsidRPr="00C779CA" w:rsidRDefault="00C779CA" w:rsidP="00BE24BA">
      <w:pPr>
        <w:pStyle w:val="ConsPlusNormal"/>
        <w:ind w:firstLine="709"/>
        <w:contextualSpacing/>
        <w:jc w:val="both"/>
        <w:rPr>
          <w:rFonts w:ascii="Times New Roman" w:hAnsi="Times New Roman" w:cs="Times New Roman"/>
          <w:sz w:val="28"/>
          <w:szCs w:val="28"/>
        </w:rPr>
      </w:pPr>
      <w:r w:rsidRPr="00C779CA">
        <w:rPr>
          <w:rFonts w:ascii="Times New Roman" w:hAnsi="Times New Roman" w:cs="Times New Roman"/>
          <w:sz w:val="28"/>
          <w:szCs w:val="28"/>
        </w:rPr>
        <w:t>после абзаца второго дополнить абзацами следующего содержания:</w:t>
      </w:r>
    </w:p>
    <w:p w:rsidR="00C779CA" w:rsidRPr="00C779CA" w:rsidRDefault="00C779CA" w:rsidP="00C779CA">
      <w:pPr>
        <w:ind w:firstLine="709"/>
        <w:jc w:val="both"/>
        <w:rPr>
          <w:sz w:val="28"/>
          <w:szCs w:val="28"/>
        </w:rPr>
      </w:pPr>
      <w:r w:rsidRPr="00C779CA">
        <w:rPr>
          <w:sz w:val="28"/>
          <w:szCs w:val="28"/>
        </w:rPr>
        <w:t>«- </w:t>
      </w:r>
      <w:r w:rsidRPr="00C779CA">
        <w:rPr>
          <w:sz w:val="28"/>
          <w:szCs w:val="28"/>
          <w:lang w:val="en-US"/>
        </w:rPr>
        <w:t>R</w:t>
      </w:r>
      <w:r w:rsidRPr="00C779CA">
        <w:rPr>
          <w:sz w:val="28"/>
          <w:szCs w:val="28"/>
        </w:rPr>
        <w:t>0141 Государственная поддержка, направленная на стимулирование увеличения производства картофеля и овощей (возмещение части затрат на поддержку элитного семеноводства);</w:t>
      </w:r>
    </w:p>
    <w:p w:rsidR="00C779CA" w:rsidRPr="00C779CA" w:rsidRDefault="00C779CA" w:rsidP="00C779CA">
      <w:pPr>
        <w:ind w:firstLine="709"/>
        <w:jc w:val="both"/>
        <w:rPr>
          <w:sz w:val="28"/>
          <w:szCs w:val="28"/>
        </w:rPr>
      </w:pPr>
      <w:r w:rsidRPr="00C779CA">
        <w:rPr>
          <w:sz w:val="28"/>
          <w:szCs w:val="28"/>
        </w:rPr>
        <w:t>- </w:t>
      </w:r>
      <w:r w:rsidRPr="00C779CA">
        <w:rPr>
          <w:sz w:val="28"/>
          <w:szCs w:val="28"/>
          <w:lang w:val="en-US"/>
        </w:rPr>
        <w:t>R</w:t>
      </w:r>
      <w:r w:rsidRPr="00C779CA">
        <w:rPr>
          <w:sz w:val="28"/>
          <w:szCs w:val="28"/>
        </w:rPr>
        <w:t>0142 Государственная поддержка, направленная на стимулирование увеличения производства картофеля и овощей (возмещение части затрат на проведение агротехнологических работ (картофель));</w:t>
      </w:r>
    </w:p>
    <w:p w:rsidR="00C779CA" w:rsidRPr="00C779CA" w:rsidRDefault="00C779CA" w:rsidP="00C779CA">
      <w:pPr>
        <w:ind w:firstLine="709"/>
        <w:jc w:val="both"/>
        <w:rPr>
          <w:sz w:val="28"/>
          <w:szCs w:val="28"/>
        </w:rPr>
      </w:pPr>
      <w:r w:rsidRPr="00C779CA">
        <w:rPr>
          <w:sz w:val="28"/>
          <w:szCs w:val="28"/>
        </w:rPr>
        <w:t xml:space="preserve">-  </w:t>
      </w:r>
      <w:r w:rsidRPr="00C779CA">
        <w:rPr>
          <w:sz w:val="28"/>
          <w:szCs w:val="28"/>
          <w:lang w:val="en-US"/>
        </w:rPr>
        <w:t>R</w:t>
      </w:r>
      <w:r w:rsidRPr="00C779CA">
        <w:rPr>
          <w:sz w:val="28"/>
          <w:szCs w:val="28"/>
        </w:rPr>
        <w:t>0143 Государственная поддержка, направленная на стимулирование увеличения производства картофеля и овощей (возмещение части затрат на проведение агротехнологических работ (овощи));</w:t>
      </w:r>
    </w:p>
    <w:p w:rsidR="00C779CA" w:rsidRPr="00C779CA" w:rsidRDefault="00C779CA" w:rsidP="00C779CA">
      <w:pPr>
        <w:ind w:firstLine="709"/>
        <w:jc w:val="both"/>
        <w:rPr>
          <w:sz w:val="28"/>
          <w:szCs w:val="28"/>
        </w:rPr>
      </w:pPr>
      <w:r w:rsidRPr="00C779CA">
        <w:rPr>
          <w:sz w:val="28"/>
          <w:szCs w:val="28"/>
        </w:rPr>
        <w:t xml:space="preserve">- </w:t>
      </w:r>
      <w:r w:rsidRPr="00C779CA">
        <w:rPr>
          <w:sz w:val="28"/>
          <w:szCs w:val="28"/>
          <w:lang w:val="en-US"/>
        </w:rPr>
        <w:t>R</w:t>
      </w:r>
      <w:r w:rsidRPr="00C779CA">
        <w:rPr>
          <w:sz w:val="28"/>
          <w:szCs w:val="28"/>
        </w:rPr>
        <w:t>0144 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картофеля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C779CA" w:rsidRPr="00C779CA" w:rsidRDefault="00C779CA" w:rsidP="00C779CA">
      <w:pPr>
        <w:ind w:firstLine="709"/>
        <w:jc w:val="both"/>
        <w:rPr>
          <w:sz w:val="28"/>
          <w:szCs w:val="28"/>
        </w:rPr>
      </w:pPr>
      <w:r w:rsidRPr="00C779CA">
        <w:rPr>
          <w:sz w:val="28"/>
          <w:szCs w:val="28"/>
        </w:rPr>
        <w:t>- R0145 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овощей открытого грунта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C779CA" w:rsidRPr="00C779CA" w:rsidRDefault="00C779CA" w:rsidP="00C779CA">
      <w:pPr>
        <w:ind w:firstLine="709"/>
        <w:jc w:val="both"/>
        <w:rPr>
          <w:sz w:val="28"/>
          <w:szCs w:val="28"/>
        </w:rPr>
      </w:pPr>
      <w:r w:rsidRPr="00C779CA">
        <w:rPr>
          <w:sz w:val="28"/>
          <w:szCs w:val="28"/>
        </w:rPr>
        <w:t>- R0146 Государственная поддержка, направленная на стимулирование увеличения производства картофеля и овощей (возмещение части затрат на производство овощей защищенного грунта, произведенных с применением технологии досвечивания);</w:t>
      </w:r>
    </w:p>
    <w:p w:rsidR="00C779CA" w:rsidRPr="00C779CA" w:rsidRDefault="00C779CA" w:rsidP="00C779CA">
      <w:pPr>
        <w:ind w:firstLine="709"/>
        <w:jc w:val="both"/>
        <w:rPr>
          <w:sz w:val="28"/>
          <w:szCs w:val="28"/>
        </w:rPr>
      </w:pPr>
      <w:r w:rsidRPr="00C779CA">
        <w:rPr>
          <w:sz w:val="28"/>
          <w:szCs w:val="28"/>
        </w:rPr>
        <w:t>- R0147 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картофеля (гражданам, ведущим личное подсобное хозяйство и применяющим специальный налоговый режим «Налог на профессиональный доход»);</w:t>
      </w:r>
    </w:p>
    <w:p w:rsidR="00C779CA" w:rsidRDefault="00C779CA" w:rsidP="00C779CA">
      <w:pPr>
        <w:ind w:firstLine="709"/>
        <w:jc w:val="both"/>
        <w:rPr>
          <w:sz w:val="28"/>
          <w:szCs w:val="28"/>
        </w:rPr>
      </w:pPr>
      <w:r w:rsidRPr="00C779CA">
        <w:rPr>
          <w:sz w:val="28"/>
          <w:szCs w:val="28"/>
        </w:rPr>
        <w:t>- R0148 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овощей открытого грунта (гражданам, ведущим личное подсобное хозяйство и применяющим специальный налоговый режим «Налог на профессиональный доход»)).»;</w:t>
      </w:r>
    </w:p>
    <w:p w:rsidR="00BE24BA" w:rsidRPr="00C779CA" w:rsidRDefault="00BE24BA" w:rsidP="00BE24BA">
      <w:pPr>
        <w:pStyle w:val="ConsPlusNormal"/>
        <w:ind w:firstLine="709"/>
        <w:contextualSpacing/>
        <w:jc w:val="both"/>
        <w:rPr>
          <w:rFonts w:ascii="Times New Roman" w:hAnsi="Times New Roman" w:cs="Times New Roman"/>
          <w:sz w:val="28"/>
          <w:szCs w:val="28"/>
        </w:rPr>
      </w:pPr>
      <w:r w:rsidRPr="00C779CA">
        <w:rPr>
          <w:rFonts w:ascii="Times New Roman" w:hAnsi="Times New Roman" w:cs="Times New Roman"/>
          <w:sz w:val="28"/>
          <w:szCs w:val="28"/>
        </w:rPr>
        <w:lastRenderedPageBreak/>
        <w:t xml:space="preserve">после абзаца </w:t>
      </w:r>
      <w:r>
        <w:rPr>
          <w:rFonts w:ascii="Times New Roman" w:hAnsi="Times New Roman" w:cs="Times New Roman"/>
          <w:sz w:val="28"/>
          <w:szCs w:val="28"/>
        </w:rPr>
        <w:t>шестого</w:t>
      </w:r>
      <w:r w:rsidRPr="00C779CA">
        <w:rPr>
          <w:rFonts w:ascii="Times New Roman" w:hAnsi="Times New Roman" w:cs="Times New Roman"/>
          <w:sz w:val="28"/>
          <w:szCs w:val="28"/>
        </w:rPr>
        <w:t xml:space="preserve"> дополнить абзацами следующего содержания:</w:t>
      </w:r>
    </w:p>
    <w:p w:rsidR="00BE24BA" w:rsidRPr="00BE24BA" w:rsidRDefault="00BE24BA" w:rsidP="00BE24BA">
      <w:pPr>
        <w:ind w:firstLine="709"/>
        <w:jc w:val="both"/>
        <w:rPr>
          <w:sz w:val="28"/>
          <w:szCs w:val="28"/>
        </w:rPr>
      </w:pPr>
      <w:r w:rsidRPr="00C779CA">
        <w:rPr>
          <w:sz w:val="28"/>
          <w:szCs w:val="28"/>
        </w:rPr>
        <w:t>«- </w:t>
      </w:r>
      <w:r>
        <w:rPr>
          <w:sz w:val="28"/>
          <w:szCs w:val="28"/>
          <w:lang w:val="en-US"/>
        </w:rPr>
        <w:t>R</w:t>
      </w:r>
      <w:r w:rsidRPr="00BE24BA">
        <w:rPr>
          <w:sz w:val="28"/>
          <w:szCs w:val="28"/>
        </w:rPr>
        <w:t>5010</w:t>
      </w:r>
      <w:r>
        <w:rPr>
          <w:sz w:val="28"/>
          <w:szCs w:val="28"/>
        </w:rPr>
        <w:t xml:space="preserve"> </w:t>
      </w:r>
      <w:r w:rsidRPr="00BE24BA">
        <w:rPr>
          <w:sz w:val="28"/>
          <w:szCs w:val="28"/>
        </w:rPr>
        <w:t>Поддержка приоритетных направлений агропромышленного комплекса и развитие малых форм хозяйствования</w:t>
      </w:r>
      <w:r>
        <w:rPr>
          <w:sz w:val="28"/>
          <w:szCs w:val="28"/>
        </w:rPr>
        <w:t>;</w:t>
      </w:r>
    </w:p>
    <w:p w:rsidR="00BE24BA" w:rsidRPr="00BE24BA" w:rsidRDefault="00BE24BA" w:rsidP="00BE24BA">
      <w:pPr>
        <w:ind w:firstLine="709"/>
        <w:jc w:val="both"/>
        <w:rPr>
          <w:sz w:val="28"/>
          <w:szCs w:val="28"/>
        </w:rPr>
      </w:pPr>
      <w:r w:rsidRPr="00C779CA">
        <w:rPr>
          <w:sz w:val="28"/>
          <w:szCs w:val="28"/>
        </w:rPr>
        <w:t>-</w:t>
      </w:r>
      <w:r w:rsidR="002B11A4">
        <w:rPr>
          <w:sz w:val="28"/>
        </w:rPr>
        <w:t> </w:t>
      </w:r>
      <w:r>
        <w:rPr>
          <w:sz w:val="28"/>
          <w:szCs w:val="28"/>
        </w:rPr>
        <w:t xml:space="preserve">R5011 </w:t>
      </w:r>
      <w:r w:rsidRPr="00BE24BA">
        <w:rPr>
          <w:sz w:val="28"/>
          <w:szCs w:val="28"/>
        </w:rPr>
        <w:t>Поддержка приоритетных направлений агропромышленного комплекса и развитие малых форм хозяйствования (финансовое обеспечение части затрат на поддержку производства молока)</w:t>
      </w:r>
      <w:r>
        <w:rPr>
          <w:sz w:val="28"/>
          <w:szCs w:val="28"/>
        </w:rPr>
        <w:t>;</w:t>
      </w:r>
    </w:p>
    <w:p w:rsidR="00BE24BA" w:rsidRPr="00BE24BA" w:rsidRDefault="00BE24BA" w:rsidP="00BE24BA">
      <w:pPr>
        <w:ind w:firstLine="709"/>
        <w:jc w:val="both"/>
        <w:rPr>
          <w:sz w:val="28"/>
          <w:szCs w:val="28"/>
        </w:rPr>
      </w:pPr>
      <w:r w:rsidRPr="00C779CA">
        <w:rPr>
          <w:sz w:val="28"/>
          <w:szCs w:val="28"/>
        </w:rPr>
        <w:t>-</w:t>
      </w:r>
      <w:r w:rsidR="002B11A4">
        <w:rPr>
          <w:sz w:val="28"/>
        </w:rPr>
        <w:t> </w:t>
      </w:r>
      <w:r>
        <w:rPr>
          <w:sz w:val="28"/>
          <w:szCs w:val="28"/>
        </w:rPr>
        <w:t xml:space="preserve">R5012 </w:t>
      </w:r>
      <w:r w:rsidRPr="00BE24BA">
        <w:rPr>
          <w:sz w:val="28"/>
          <w:szCs w:val="28"/>
        </w:rPr>
        <w:t>Поддержка приоритетных направлений агропромышленного комплекса и развитие малых форм хозяйствования (финансовое обеспечение части затрат на поддержку переработки молока сырого крупного рогатого скота, козьего и овечьего на пищевую продукцию)</w:t>
      </w:r>
      <w:r>
        <w:rPr>
          <w:sz w:val="28"/>
          <w:szCs w:val="28"/>
        </w:rPr>
        <w:t>;</w:t>
      </w:r>
    </w:p>
    <w:p w:rsidR="00BE24BA" w:rsidRPr="00BE24BA" w:rsidRDefault="00BE24BA" w:rsidP="00BE24BA">
      <w:pPr>
        <w:ind w:firstLine="709"/>
        <w:jc w:val="both"/>
        <w:rPr>
          <w:sz w:val="28"/>
          <w:szCs w:val="28"/>
        </w:rPr>
      </w:pPr>
      <w:r w:rsidRPr="00C779CA">
        <w:rPr>
          <w:sz w:val="28"/>
          <w:szCs w:val="28"/>
        </w:rPr>
        <w:t>-</w:t>
      </w:r>
      <w:r w:rsidR="002B11A4">
        <w:rPr>
          <w:sz w:val="28"/>
        </w:rPr>
        <w:t> </w:t>
      </w:r>
      <w:r>
        <w:rPr>
          <w:sz w:val="28"/>
          <w:szCs w:val="28"/>
        </w:rPr>
        <w:t xml:space="preserve">R5013 </w:t>
      </w:r>
      <w:r w:rsidRPr="00BE24BA">
        <w:rPr>
          <w:sz w:val="28"/>
          <w:szCs w:val="28"/>
        </w:rPr>
        <w:t>Поддержка приоритетных направлений агропромышленного комплекса и развитие малых форм хозяйствования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r>
        <w:rPr>
          <w:sz w:val="28"/>
          <w:szCs w:val="28"/>
        </w:rPr>
        <w:t>;</w:t>
      </w:r>
    </w:p>
    <w:p w:rsidR="00BE24BA" w:rsidRPr="00BE24BA" w:rsidRDefault="00BE24BA" w:rsidP="00BE24BA">
      <w:pPr>
        <w:ind w:firstLine="709"/>
        <w:jc w:val="both"/>
        <w:rPr>
          <w:sz w:val="28"/>
          <w:szCs w:val="28"/>
        </w:rPr>
      </w:pPr>
      <w:r w:rsidRPr="00C779CA">
        <w:rPr>
          <w:sz w:val="28"/>
          <w:szCs w:val="28"/>
        </w:rPr>
        <w:t>-</w:t>
      </w:r>
      <w:r w:rsidR="002B11A4">
        <w:rPr>
          <w:sz w:val="28"/>
        </w:rPr>
        <w:t> </w:t>
      </w:r>
      <w:r w:rsidRPr="00BE24BA">
        <w:rPr>
          <w:sz w:val="28"/>
          <w:szCs w:val="28"/>
        </w:rPr>
        <w:t>R5014</w:t>
      </w:r>
      <w:r>
        <w:rPr>
          <w:sz w:val="28"/>
          <w:szCs w:val="28"/>
        </w:rPr>
        <w:t xml:space="preserve"> </w:t>
      </w:r>
      <w:r w:rsidRPr="00BE24BA">
        <w:rPr>
          <w:sz w:val="28"/>
          <w:szCs w:val="28"/>
        </w:rPr>
        <w:t>Поддержка приоритетных направлений агропромышленного комплекса и развитие малых форм хозяйствования (поддержка сельскохозяйственных потребительских кооперативов, переработчиков)</w:t>
      </w:r>
      <w:r>
        <w:rPr>
          <w:sz w:val="28"/>
          <w:szCs w:val="28"/>
        </w:rPr>
        <w:t>;</w:t>
      </w:r>
    </w:p>
    <w:p w:rsidR="00BE24BA" w:rsidRPr="00BE24BA" w:rsidRDefault="00BE24BA" w:rsidP="00BE24BA">
      <w:pPr>
        <w:ind w:firstLine="709"/>
        <w:jc w:val="both"/>
        <w:rPr>
          <w:sz w:val="28"/>
          <w:szCs w:val="28"/>
        </w:rPr>
      </w:pPr>
      <w:r w:rsidRPr="00C779CA">
        <w:rPr>
          <w:sz w:val="28"/>
          <w:szCs w:val="28"/>
        </w:rPr>
        <w:t>-</w:t>
      </w:r>
      <w:r w:rsidR="002B11A4">
        <w:rPr>
          <w:sz w:val="28"/>
        </w:rPr>
        <w:t> </w:t>
      </w:r>
      <w:r>
        <w:rPr>
          <w:sz w:val="28"/>
          <w:szCs w:val="28"/>
        </w:rPr>
        <w:t xml:space="preserve">R5015 </w:t>
      </w:r>
      <w:r w:rsidRPr="00BE24BA">
        <w:rPr>
          <w:sz w:val="28"/>
          <w:szCs w:val="28"/>
        </w:rPr>
        <w:t>Поддержка приоритетных направлений агропромышленного комплекса и развитие малых форм хозяйствования (поддержка развития семейной фермы)</w:t>
      </w:r>
      <w:r>
        <w:rPr>
          <w:sz w:val="28"/>
          <w:szCs w:val="28"/>
        </w:rPr>
        <w:t>;</w:t>
      </w:r>
    </w:p>
    <w:p w:rsidR="00BE24BA" w:rsidRPr="00BE24BA" w:rsidRDefault="00BE24BA" w:rsidP="00BE24BA">
      <w:pPr>
        <w:ind w:firstLine="709"/>
        <w:jc w:val="both"/>
        <w:rPr>
          <w:sz w:val="28"/>
          <w:szCs w:val="28"/>
        </w:rPr>
      </w:pPr>
      <w:r w:rsidRPr="00C779CA">
        <w:rPr>
          <w:sz w:val="28"/>
          <w:szCs w:val="28"/>
        </w:rPr>
        <w:t>-</w:t>
      </w:r>
      <w:r w:rsidR="002B11A4">
        <w:rPr>
          <w:sz w:val="28"/>
        </w:rPr>
        <w:t> </w:t>
      </w:r>
      <w:r>
        <w:rPr>
          <w:sz w:val="28"/>
          <w:szCs w:val="28"/>
        </w:rPr>
        <w:t xml:space="preserve">R5016 </w:t>
      </w:r>
      <w:r w:rsidRPr="00BE24BA">
        <w:rPr>
          <w:sz w:val="28"/>
          <w:szCs w:val="28"/>
        </w:rPr>
        <w:t>Поддержка приоритетных направлений агропромышленного комплекса и развитие малых форм хозяйствования (возмещение части затрат на проведение агротехнологических работ)</w:t>
      </w:r>
      <w:r>
        <w:rPr>
          <w:sz w:val="28"/>
          <w:szCs w:val="28"/>
        </w:rPr>
        <w:t>;</w:t>
      </w:r>
    </w:p>
    <w:p w:rsidR="00BE24BA" w:rsidRPr="00BE24BA" w:rsidRDefault="00BE24BA" w:rsidP="00BE24BA">
      <w:pPr>
        <w:ind w:firstLine="709"/>
        <w:jc w:val="both"/>
        <w:rPr>
          <w:sz w:val="28"/>
          <w:szCs w:val="28"/>
        </w:rPr>
      </w:pPr>
      <w:r w:rsidRPr="00C779CA">
        <w:rPr>
          <w:sz w:val="28"/>
          <w:szCs w:val="28"/>
        </w:rPr>
        <w:t>-</w:t>
      </w:r>
      <w:r w:rsidR="002B11A4">
        <w:rPr>
          <w:sz w:val="28"/>
        </w:rPr>
        <w:t> </w:t>
      </w:r>
      <w:r w:rsidRPr="00BE24BA">
        <w:rPr>
          <w:sz w:val="28"/>
          <w:szCs w:val="28"/>
        </w:rPr>
        <w:t>R5017 Поддержка приоритетных направлений агропромышленного комплекса и развитие малых форм хозяйствования (возмещение части затрат на приобретение элитных семян)</w:t>
      </w:r>
      <w:r>
        <w:rPr>
          <w:sz w:val="28"/>
          <w:szCs w:val="28"/>
        </w:rPr>
        <w:t>;</w:t>
      </w:r>
    </w:p>
    <w:p w:rsidR="00BE24BA" w:rsidRPr="00BE24BA" w:rsidRDefault="00BE24BA" w:rsidP="00BE24BA">
      <w:pPr>
        <w:ind w:firstLine="709"/>
        <w:jc w:val="both"/>
        <w:rPr>
          <w:sz w:val="28"/>
          <w:szCs w:val="28"/>
        </w:rPr>
      </w:pPr>
      <w:r w:rsidRPr="00C779CA">
        <w:rPr>
          <w:sz w:val="28"/>
          <w:szCs w:val="28"/>
        </w:rPr>
        <w:t>-</w:t>
      </w:r>
      <w:r w:rsidR="002B11A4">
        <w:rPr>
          <w:sz w:val="28"/>
        </w:rPr>
        <w:t> </w:t>
      </w:r>
      <w:r>
        <w:rPr>
          <w:sz w:val="28"/>
          <w:szCs w:val="28"/>
        </w:rPr>
        <w:t xml:space="preserve">R5018 </w:t>
      </w:r>
      <w:r w:rsidRPr="00BE24BA">
        <w:rPr>
          <w:sz w:val="28"/>
          <w:szCs w:val="28"/>
        </w:rPr>
        <w:t>Поддержка приоритетных направлений агропромышленного комплекса и развитие малых форм хозяйствования (финансовое обеспечение части затрат на племенное маточное поголовье сельскохозяйственных животных)</w:t>
      </w:r>
      <w:r>
        <w:rPr>
          <w:sz w:val="28"/>
          <w:szCs w:val="28"/>
        </w:rPr>
        <w:t>;</w:t>
      </w:r>
    </w:p>
    <w:p w:rsidR="00BE24BA" w:rsidRPr="00BE24BA" w:rsidRDefault="00BE24BA" w:rsidP="00BE24BA">
      <w:pPr>
        <w:ind w:firstLine="709"/>
        <w:jc w:val="both"/>
        <w:rPr>
          <w:sz w:val="28"/>
          <w:szCs w:val="28"/>
        </w:rPr>
      </w:pPr>
      <w:r w:rsidRPr="00C779CA">
        <w:rPr>
          <w:sz w:val="28"/>
          <w:szCs w:val="28"/>
        </w:rPr>
        <w:t>-</w:t>
      </w:r>
      <w:r w:rsidR="002B11A4">
        <w:rPr>
          <w:sz w:val="28"/>
        </w:rPr>
        <w:t> </w:t>
      </w:r>
      <w:r w:rsidRPr="00BE24BA">
        <w:rPr>
          <w:sz w:val="28"/>
          <w:szCs w:val="28"/>
        </w:rPr>
        <w:t>R5019 Поддержка приоритетных направлений агропромышленного комплекса и развитие малых форм хозяйствования (возмещение части затрат на племенных быков-производителей, оцененных по качеству потомства или находящихся в процессе оценки этого качества)</w:t>
      </w:r>
      <w:r>
        <w:rPr>
          <w:sz w:val="28"/>
          <w:szCs w:val="28"/>
        </w:rPr>
        <w:t>;</w:t>
      </w:r>
    </w:p>
    <w:p w:rsidR="00BE24BA" w:rsidRPr="00BE24BA" w:rsidRDefault="00BE24BA" w:rsidP="00BE24BA">
      <w:pPr>
        <w:ind w:firstLine="709"/>
        <w:jc w:val="both"/>
        <w:rPr>
          <w:sz w:val="28"/>
          <w:szCs w:val="28"/>
        </w:rPr>
      </w:pPr>
      <w:r w:rsidRPr="00C779CA">
        <w:rPr>
          <w:sz w:val="28"/>
          <w:szCs w:val="28"/>
        </w:rPr>
        <w:t>-</w:t>
      </w:r>
      <w:r w:rsidR="002B11A4">
        <w:rPr>
          <w:sz w:val="28"/>
        </w:rPr>
        <w:t> </w:t>
      </w:r>
      <w:r w:rsidRPr="00BE24BA">
        <w:rPr>
          <w:sz w:val="28"/>
          <w:szCs w:val="28"/>
        </w:rPr>
        <w:t>R501А Поддержка приоритетных направлений агропромышленного комплекса и развитие малых форм хозяйствования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r>
        <w:rPr>
          <w:sz w:val="28"/>
          <w:szCs w:val="28"/>
        </w:rPr>
        <w:t>;</w:t>
      </w:r>
    </w:p>
    <w:p w:rsidR="00BE24BA" w:rsidRPr="00BF49CB" w:rsidRDefault="00BE24BA" w:rsidP="00BE24BA">
      <w:pPr>
        <w:ind w:firstLine="709"/>
        <w:jc w:val="both"/>
        <w:rPr>
          <w:sz w:val="28"/>
          <w:szCs w:val="28"/>
        </w:rPr>
      </w:pPr>
      <w:r w:rsidRPr="00C779CA">
        <w:rPr>
          <w:sz w:val="28"/>
          <w:szCs w:val="28"/>
        </w:rPr>
        <w:t>-</w:t>
      </w:r>
      <w:r w:rsidR="002B11A4">
        <w:rPr>
          <w:sz w:val="28"/>
        </w:rPr>
        <w:t> </w:t>
      </w:r>
      <w:r w:rsidRPr="00BE24BA">
        <w:rPr>
          <w:sz w:val="28"/>
          <w:szCs w:val="28"/>
        </w:rPr>
        <w:t xml:space="preserve">R501Б Поддержка приоритетных направлений агропромышленного комплекса и развитие малых форм хозяйствования (возмещение части затрат сельскохозяйственных товаропроизводителей на уплату страховой премии, начисленной </w:t>
      </w:r>
      <w:r w:rsidRPr="00BF49CB">
        <w:rPr>
          <w:sz w:val="28"/>
          <w:szCs w:val="28"/>
        </w:rPr>
        <w:t>по договорам сельскохозяйственного страхования в области животноводства).»;</w:t>
      </w:r>
    </w:p>
    <w:p w:rsidR="007A6D4F" w:rsidRDefault="00895C85" w:rsidP="00BF49C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rPr>
        <w:t>е</w:t>
      </w:r>
      <w:r w:rsidR="00BF49CB" w:rsidRPr="00BF49CB">
        <w:rPr>
          <w:rFonts w:ascii="Times New Roman" w:hAnsi="Times New Roman" w:cs="Times New Roman"/>
          <w:sz w:val="28"/>
        </w:rPr>
        <w:t xml:space="preserve">) в пункте 32 подраздела 1.22 </w:t>
      </w:r>
      <w:r w:rsidR="00BF49CB" w:rsidRPr="00BF49CB">
        <w:rPr>
          <w:rFonts w:ascii="Times New Roman" w:hAnsi="Times New Roman" w:cs="Times New Roman"/>
          <w:sz w:val="28"/>
          <w:szCs w:val="28"/>
        </w:rPr>
        <w:t>после абзаца второго дополнить абзацами следующего содержания:</w:t>
      </w:r>
    </w:p>
    <w:p w:rsidR="00BF49CB" w:rsidRDefault="00BF49CB" w:rsidP="00BF49CB">
      <w:pPr>
        <w:pStyle w:val="ConsPlusNormal"/>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BF49CB">
        <w:rPr>
          <w:rFonts w:ascii="Times New Roman" w:hAnsi="Times New Roman" w:cs="Times New Roman"/>
          <w:sz w:val="28"/>
          <w:szCs w:val="28"/>
        </w:rPr>
        <w:t xml:space="preserve">24.2.03.00000 Проект </w:t>
      </w:r>
      <w:r>
        <w:rPr>
          <w:rFonts w:ascii="Times New Roman" w:hAnsi="Times New Roman" w:cs="Times New Roman"/>
          <w:sz w:val="28"/>
          <w:szCs w:val="28"/>
        </w:rPr>
        <w:t>«</w:t>
      </w:r>
      <w:r w:rsidRPr="00BF49CB">
        <w:rPr>
          <w:rFonts w:ascii="Times New Roman" w:hAnsi="Times New Roman" w:cs="Times New Roman"/>
          <w:sz w:val="28"/>
          <w:szCs w:val="28"/>
        </w:rPr>
        <w:t>Развитие инфраструктуры</w:t>
      </w:r>
    </w:p>
    <w:p w:rsidR="00BF49CB" w:rsidRDefault="00BF49CB" w:rsidP="00BF49CB">
      <w:pPr>
        <w:pStyle w:val="ConsPlusNormal"/>
        <w:ind w:firstLine="709"/>
        <w:contextualSpacing/>
        <w:jc w:val="center"/>
        <w:rPr>
          <w:rFonts w:ascii="Times New Roman" w:hAnsi="Times New Roman" w:cs="Times New Roman"/>
          <w:sz w:val="28"/>
          <w:szCs w:val="28"/>
        </w:rPr>
      </w:pPr>
      <w:r w:rsidRPr="00BF49CB">
        <w:rPr>
          <w:rFonts w:ascii="Times New Roman" w:hAnsi="Times New Roman" w:cs="Times New Roman"/>
          <w:sz w:val="28"/>
          <w:szCs w:val="28"/>
        </w:rPr>
        <w:t>Технопарка на период 2021-2025 годов на площадке</w:t>
      </w:r>
    </w:p>
    <w:p w:rsidR="00BF49CB" w:rsidRDefault="00BF49CB" w:rsidP="00BF49CB">
      <w:pPr>
        <w:pStyle w:val="ConsPlusNormal"/>
        <w:ind w:firstLine="709"/>
        <w:contextualSpacing/>
        <w:jc w:val="center"/>
        <w:rPr>
          <w:rFonts w:ascii="Times New Roman" w:hAnsi="Times New Roman" w:cs="Times New Roman"/>
          <w:sz w:val="28"/>
          <w:szCs w:val="28"/>
        </w:rPr>
      </w:pPr>
      <w:r w:rsidRPr="00BF49CB">
        <w:rPr>
          <w:rFonts w:ascii="Times New Roman" w:hAnsi="Times New Roman" w:cs="Times New Roman"/>
          <w:sz w:val="28"/>
          <w:szCs w:val="28"/>
        </w:rPr>
        <w:t>п. Ложок Барышевского сельсовета Новосибирского</w:t>
      </w:r>
    </w:p>
    <w:p w:rsidR="00BF49CB" w:rsidRDefault="00BF49CB" w:rsidP="00BF49CB">
      <w:pPr>
        <w:pStyle w:val="ConsPlusNormal"/>
        <w:ind w:firstLine="709"/>
        <w:contextualSpacing/>
        <w:jc w:val="center"/>
        <w:rPr>
          <w:rFonts w:ascii="Times New Roman" w:hAnsi="Times New Roman" w:cs="Times New Roman"/>
          <w:sz w:val="28"/>
          <w:szCs w:val="28"/>
        </w:rPr>
      </w:pPr>
      <w:r w:rsidRPr="00BF49CB">
        <w:rPr>
          <w:rFonts w:ascii="Times New Roman" w:hAnsi="Times New Roman" w:cs="Times New Roman"/>
          <w:sz w:val="28"/>
          <w:szCs w:val="28"/>
        </w:rPr>
        <w:t>района Новосибирской области</w:t>
      </w:r>
      <w:r>
        <w:rPr>
          <w:rFonts w:ascii="Times New Roman" w:hAnsi="Times New Roman" w:cs="Times New Roman"/>
          <w:sz w:val="28"/>
          <w:szCs w:val="28"/>
        </w:rPr>
        <w:t>»</w:t>
      </w:r>
    </w:p>
    <w:p w:rsidR="00BF49CB" w:rsidRDefault="00BF49CB" w:rsidP="00BF49CB">
      <w:pPr>
        <w:pStyle w:val="ConsPlusNormal"/>
        <w:ind w:firstLine="709"/>
        <w:contextualSpacing/>
        <w:jc w:val="center"/>
        <w:rPr>
          <w:rFonts w:ascii="Times New Roman" w:hAnsi="Times New Roman" w:cs="Times New Roman"/>
          <w:sz w:val="28"/>
          <w:szCs w:val="28"/>
        </w:rPr>
      </w:pPr>
    </w:p>
    <w:p w:rsidR="00BF49CB" w:rsidRPr="00BF49CB" w:rsidRDefault="00BF49CB" w:rsidP="00BF49CB">
      <w:pPr>
        <w:pStyle w:val="ConsPlusNormal"/>
        <w:ind w:firstLine="709"/>
        <w:contextualSpacing/>
        <w:jc w:val="both"/>
        <w:rPr>
          <w:rFonts w:ascii="Times New Roman" w:hAnsi="Times New Roman" w:cs="Times New Roman"/>
          <w:sz w:val="28"/>
        </w:rPr>
      </w:pPr>
      <w:r>
        <w:rPr>
          <w:rFonts w:ascii="Times New Roman" w:hAnsi="Times New Roman" w:cs="Times New Roman"/>
          <w:sz w:val="28"/>
          <w:szCs w:val="28"/>
        </w:rPr>
        <w:t>-</w:t>
      </w:r>
      <w:r w:rsidR="002B11A4">
        <w:rPr>
          <w:sz w:val="28"/>
        </w:rPr>
        <w:t> </w:t>
      </w:r>
      <w:r w:rsidRPr="00BF49CB">
        <w:rPr>
          <w:rFonts w:ascii="Times New Roman" w:hAnsi="Times New Roman" w:cs="Times New Roman"/>
          <w:sz w:val="28"/>
          <w:szCs w:val="28"/>
        </w:rPr>
        <w:t>09870</w:t>
      </w:r>
      <w:r>
        <w:rPr>
          <w:rFonts w:ascii="Times New Roman" w:hAnsi="Times New Roman" w:cs="Times New Roman"/>
          <w:sz w:val="28"/>
          <w:szCs w:val="28"/>
        </w:rPr>
        <w:t xml:space="preserve"> </w:t>
      </w:r>
      <w:r w:rsidRPr="00BF49CB">
        <w:rPr>
          <w:rFonts w:ascii="Times New Roman" w:hAnsi="Times New Roman" w:cs="Times New Roman"/>
          <w:sz w:val="28"/>
          <w:szCs w:val="28"/>
        </w:rPr>
        <w:t>Финансовое обеспечение создания объектов инфраструктуры и (или) технологического присоединения к сетям инженерно-технического обеспечения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r>
        <w:rPr>
          <w:rFonts w:ascii="Times New Roman" w:hAnsi="Times New Roman" w:cs="Times New Roman"/>
          <w:sz w:val="28"/>
          <w:szCs w:val="28"/>
        </w:rPr>
        <w:t>.»;</w:t>
      </w:r>
    </w:p>
    <w:p w:rsidR="000C5A7D" w:rsidRDefault="00895C85" w:rsidP="0096270B">
      <w:pPr>
        <w:pStyle w:val="ConsPlusNormal"/>
        <w:ind w:firstLine="709"/>
        <w:contextualSpacing/>
        <w:jc w:val="both"/>
        <w:rPr>
          <w:rFonts w:ascii="Times New Roman" w:hAnsi="Times New Roman" w:cs="Times New Roman"/>
          <w:sz w:val="28"/>
        </w:rPr>
      </w:pPr>
      <w:r>
        <w:rPr>
          <w:rFonts w:ascii="Times New Roman" w:hAnsi="Times New Roman" w:cs="Times New Roman"/>
          <w:sz w:val="28"/>
        </w:rPr>
        <w:t>ж</w:t>
      </w:r>
      <w:r w:rsidR="000C5A7D" w:rsidRPr="00BF49CB">
        <w:rPr>
          <w:rFonts w:ascii="Times New Roman" w:hAnsi="Times New Roman" w:cs="Times New Roman"/>
          <w:sz w:val="28"/>
        </w:rPr>
        <w:t>) в пункте 3</w:t>
      </w:r>
      <w:r w:rsidR="000C5A7D" w:rsidRPr="000C5A7D">
        <w:rPr>
          <w:rFonts w:ascii="Times New Roman" w:hAnsi="Times New Roman" w:cs="Times New Roman"/>
          <w:sz w:val="28"/>
        </w:rPr>
        <w:t>4</w:t>
      </w:r>
      <w:r w:rsidR="000C5A7D" w:rsidRPr="00BF49CB">
        <w:rPr>
          <w:rFonts w:ascii="Times New Roman" w:hAnsi="Times New Roman" w:cs="Times New Roman"/>
          <w:sz w:val="28"/>
        </w:rPr>
        <w:t xml:space="preserve"> подраздела 1.2</w:t>
      </w:r>
      <w:r w:rsidR="000C5A7D" w:rsidRPr="000C5A7D">
        <w:rPr>
          <w:rFonts w:ascii="Times New Roman" w:hAnsi="Times New Roman" w:cs="Times New Roman"/>
          <w:sz w:val="28"/>
        </w:rPr>
        <w:t>4</w:t>
      </w:r>
      <w:r w:rsidR="000C5A7D">
        <w:rPr>
          <w:rFonts w:ascii="Times New Roman" w:hAnsi="Times New Roman" w:cs="Times New Roman"/>
          <w:sz w:val="28"/>
        </w:rPr>
        <w:t>:</w:t>
      </w:r>
    </w:p>
    <w:p w:rsidR="0096270B" w:rsidRPr="0096270B" w:rsidRDefault="0096270B" w:rsidP="0096270B">
      <w:pPr>
        <w:pStyle w:val="ConsPlusNormal"/>
        <w:ind w:firstLine="709"/>
        <w:contextualSpacing/>
        <w:jc w:val="both"/>
        <w:rPr>
          <w:rFonts w:ascii="Times New Roman" w:hAnsi="Times New Roman" w:cs="Times New Roman"/>
          <w:sz w:val="28"/>
        </w:rPr>
      </w:pPr>
      <w:r w:rsidRPr="0096270B">
        <w:rPr>
          <w:rFonts w:ascii="Times New Roman" w:hAnsi="Times New Roman" w:cs="Times New Roman"/>
          <w:sz w:val="28"/>
        </w:rPr>
        <w:t>целев</w:t>
      </w:r>
      <w:r>
        <w:rPr>
          <w:rFonts w:ascii="Times New Roman" w:hAnsi="Times New Roman" w:cs="Times New Roman"/>
          <w:sz w:val="28"/>
        </w:rPr>
        <w:t xml:space="preserve">ую </w:t>
      </w:r>
      <w:r w:rsidRPr="0096270B">
        <w:rPr>
          <w:rFonts w:ascii="Times New Roman" w:hAnsi="Times New Roman" w:cs="Times New Roman"/>
          <w:sz w:val="28"/>
        </w:rPr>
        <w:t>стать</w:t>
      </w:r>
      <w:r>
        <w:rPr>
          <w:rFonts w:ascii="Times New Roman" w:hAnsi="Times New Roman" w:cs="Times New Roman"/>
          <w:sz w:val="28"/>
        </w:rPr>
        <w:t xml:space="preserve">ю </w:t>
      </w:r>
      <w:r w:rsidRPr="0096270B">
        <w:rPr>
          <w:rFonts w:ascii="Times New Roman" w:hAnsi="Times New Roman" w:cs="Times New Roman"/>
          <w:sz w:val="28"/>
        </w:rPr>
        <w:t>«28.1.P3.00000 Региональный проект «Старшее поколение»</w:t>
      </w:r>
      <w:r>
        <w:rPr>
          <w:rFonts w:ascii="Times New Roman" w:hAnsi="Times New Roman" w:cs="Times New Roman"/>
          <w:sz w:val="28"/>
        </w:rPr>
        <w:t xml:space="preserve"> </w:t>
      </w:r>
      <w:r w:rsidRPr="0096270B">
        <w:rPr>
          <w:rFonts w:ascii="Times New Roman" w:hAnsi="Times New Roman" w:cs="Times New Roman"/>
          <w:sz w:val="28"/>
        </w:rPr>
        <w:t>дополнить абзацем следующего содержания:</w:t>
      </w:r>
    </w:p>
    <w:p w:rsidR="0096270B" w:rsidRPr="0096270B" w:rsidRDefault="0096270B" w:rsidP="0096270B">
      <w:pPr>
        <w:pStyle w:val="ConsPlusNormal"/>
        <w:ind w:firstLine="709"/>
        <w:contextualSpacing/>
        <w:jc w:val="both"/>
        <w:rPr>
          <w:rFonts w:ascii="Times New Roman" w:hAnsi="Times New Roman" w:cs="Times New Roman"/>
          <w:sz w:val="28"/>
        </w:rPr>
      </w:pPr>
      <w:r w:rsidRPr="0096270B">
        <w:rPr>
          <w:rFonts w:ascii="Times New Roman" w:hAnsi="Times New Roman" w:cs="Times New Roman"/>
          <w:sz w:val="28"/>
        </w:rPr>
        <w:t>«-</w:t>
      </w:r>
      <w:r>
        <w:rPr>
          <w:rFonts w:ascii="Times New Roman" w:hAnsi="Times New Roman" w:cs="Times New Roman"/>
          <w:sz w:val="28"/>
        </w:rPr>
        <w:t> </w:t>
      </w:r>
      <w:r w:rsidRPr="0096270B">
        <w:rPr>
          <w:rFonts w:ascii="Times New Roman" w:hAnsi="Times New Roman" w:cs="Times New Roman"/>
          <w:sz w:val="28"/>
        </w:rPr>
        <w:t>5163</w:t>
      </w:r>
      <w:r w:rsidRPr="0096270B">
        <w:rPr>
          <w:rFonts w:ascii="Times New Roman" w:hAnsi="Times New Roman" w:cs="Times New Roman"/>
          <w:sz w:val="28"/>
          <w:lang w:val="en-US"/>
        </w:rPr>
        <w:t>F</w:t>
      </w:r>
      <w:bookmarkStart w:id="0" w:name="_Hlk143593742"/>
      <w:r>
        <w:rPr>
          <w:rFonts w:ascii="Times New Roman" w:hAnsi="Times New Roman" w:cs="Times New Roman"/>
          <w:sz w:val="28"/>
        </w:rPr>
        <w:t xml:space="preserve"> </w:t>
      </w:r>
      <w:r w:rsidRPr="0096270B">
        <w:rPr>
          <w:rFonts w:ascii="Times New Roman" w:hAnsi="Times New Roman" w:cs="Times New Roman"/>
          <w:sz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bookmarkEnd w:id="0"/>
      <w:r>
        <w:rPr>
          <w:rFonts w:ascii="Times New Roman" w:hAnsi="Times New Roman" w:cs="Times New Roman"/>
          <w:sz w:val="28"/>
        </w:rPr>
        <w:t>»;</w:t>
      </w:r>
    </w:p>
    <w:p w:rsidR="000C5A7D" w:rsidRDefault="000C5A7D" w:rsidP="000C5A7D">
      <w:pPr>
        <w:pStyle w:val="ConsPlusNormal"/>
        <w:ind w:firstLine="709"/>
        <w:contextualSpacing/>
        <w:jc w:val="both"/>
        <w:rPr>
          <w:rFonts w:ascii="Times New Roman" w:hAnsi="Times New Roman" w:cs="Times New Roman"/>
          <w:sz w:val="28"/>
          <w:szCs w:val="28"/>
        </w:rPr>
      </w:pPr>
      <w:r w:rsidRPr="00186752">
        <w:rPr>
          <w:rFonts w:ascii="Times New Roman" w:hAnsi="Times New Roman" w:cs="Times New Roman"/>
          <w:sz w:val="28"/>
        </w:rPr>
        <w:t xml:space="preserve">в целевой статье </w:t>
      </w:r>
      <w:r>
        <w:rPr>
          <w:rFonts w:ascii="Times New Roman" w:hAnsi="Times New Roman" w:cs="Times New Roman"/>
          <w:sz w:val="28"/>
        </w:rPr>
        <w:t>«</w:t>
      </w:r>
      <w:r w:rsidRPr="000C5A7D">
        <w:rPr>
          <w:rFonts w:ascii="Times New Roman" w:hAnsi="Times New Roman" w:cs="Times New Roman"/>
          <w:sz w:val="28"/>
        </w:rPr>
        <w:t xml:space="preserve">28.3.02.00000 Комплекс процессных мероприятий </w:t>
      </w:r>
      <w:r>
        <w:rPr>
          <w:rFonts w:ascii="Times New Roman" w:hAnsi="Times New Roman" w:cs="Times New Roman"/>
          <w:sz w:val="28"/>
        </w:rPr>
        <w:t>«</w:t>
      </w:r>
      <w:r w:rsidRPr="000C5A7D">
        <w:rPr>
          <w:rFonts w:ascii="Times New Roman" w:hAnsi="Times New Roman" w:cs="Times New Roman"/>
          <w:sz w:val="28"/>
        </w:rPr>
        <w:t>Семья и дети</w:t>
      </w:r>
      <w:r>
        <w:rPr>
          <w:rFonts w:ascii="Times New Roman" w:hAnsi="Times New Roman" w:cs="Times New Roman"/>
          <w:sz w:val="28"/>
        </w:rPr>
        <w:t>»:</w:t>
      </w:r>
    </w:p>
    <w:p w:rsidR="00BF49CB" w:rsidRDefault="000C5A7D" w:rsidP="00C779CA">
      <w:pPr>
        <w:ind w:firstLine="709"/>
        <w:jc w:val="both"/>
        <w:rPr>
          <w:sz w:val="28"/>
          <w:szCs w:val="28"/>
        </w:rPr>
      </w:pPr>
      <w:r>
        <w:rPr>
          <w:sz w:val="28"/>
          <w:szCs w:val="28"/>
        </w:rPr>
        <w:t xml:space="preserve">после абзаца двадцать второго дополнить абзацем </w:t>
      </w:r>
      <w:r w:rsidRPr="00C779CA">
        <w:rPr>
          <w:sz w:val="28"/>
          <w:szCs w:val="28"/>
        </w:rPr>
        <w:t>следующего содержания:</w:t>
      </w:r>
    </w:p>
    <w:p w:rsidR="000C5A7D" w:rsidRDefault="000C5A7D" w:rsidP="000C5A7D">
      <w:pPr>
        <w:ind w:firstLine="709"/>
        <w:jc w:val="both"/>
        <w:rPr>
          <w:sz w:val="28"/>
          <w:szCs w:val="28"/>
        </w:rPr>
      </w:pPr>
      <w:r>
        <w:rPr>
          <w:sz w:val="28"/>
          <w:szCs w:val="28"/>
        </w:rPr>
        <w:t>«-</w:t>
      </w:r>
      <w:r w:rsidR="002B11A4">
        <w:rPr>
          <w:sz w:val="28"/>
        </w:rPr>
        <w:t> </w:t>
      </w:r>
      <w:r>
        <w:rPr>
          <w:sz w:val="28"/>
          <w:szCs w:val="28"/>
        </w:rPr>
        <w:t xml:space="preserve">05879 </w:t>
      </w:r>
      <w:r w:rsidRPr="000C5A7D">
        <w:rPr>
          <w:sz w:val="28"/>
          <w:szCs w:val="28"/>
        </w:rPr>
        <w:t>Приобретение автомобильного транспорта для многодетных семей, принявших на воспитание детей-сирот и детей, оставшихся без попечения родителей из Луганской Народной Республики</w:t>
      </w:r>
      <w:r>
        <w:rPr>
          <w:sz w:val="28"/>
          <w:szCs w:val="28"/>
        </w:rPr>
        <w:t>.»;</w:t>
      </w:r>
    </w:p>
    <w:p w:rsidR="000C5A7D" w:rsidRDefault="000C5A7D" w:rsidP="000C5A7D">
      <w:pPr>
        <w:ind w:firstLine="709"/>
        <w:jc w:val="both"/>
        <w:rPr>
          <w:sz w:val="28"/>
          <w:szCs w:val="28"/>
        </w:rPr>
      </w:pPr>
      <w:r>
        <w:rPr>
          <w:sz w:val="28"/>
          <w:szCs w:val="28"/>
        </w:rPr>
        <w:t xml:space="preserve">после абзаца тридцатого дополнить абзацем </w:t>
      </w:r>
      <w:r w:rsidRPr="00C779CA">
        <w:rPr>
          <w:sz w:val="28"/>
          <w:szCs w:val="28"/>
        </w:rPr>
        <w:t>следующего содержания:</w:t>
      </w:r>
    </w:p>
    <w:p w:rsidR="000C5A7D" w:rsidRPr="000C5A7D" w:rsidRDefault="000C5A7D" w:rsidP="000C5A7D">
      <w:pPr>
        <w:ind w:firstLine="709"/>
        <w:jc w:val="both"/>
        <w:rPr>
          <w:sz w:val="28"/>
          <w:szCs w:val="28"/>
        </w:rPr>
      </w:pPr>
      <w:r>
        <w:rPr>
          <w:sz w:val="28"/>
          <w:szCs w:val="28"/>
        </w:rPr>
        <w:t>«-</w:t>
      </w:r>
      <w:r w:rsidR="002B11A4">
        <w:rPr>
          <w:sz w:val="28"/>
        </w:rPr>
        <w:t> </w:t>
      </w:r>
      <w:r w:rsidRPr="000C5A7D">
        <w:rPr>
          <w:sz w:val="28"/>
          <w:szCs w:val="28"/>
        </w:rPr>
        <w:t>11259 Ежегодная денежная выплата на приобретение школьно-письменных принадлежностей, одежды для посещения учебных занятий и спортивной формы детям из многодетных семей, обучающимся в общеобразовательных организациях на весь период обучения</w:t>
      </w:r>
      <w:r>
        <w:rPr>
          <w:sz w:val="28"/>
          <w:szCs w:val="28"/>
        </w:rPr>
        <w:t>.»;</w:t>
      </w:r>
    </w:p>
    <w:p w:rsidR="00D33C68" w:rsidRPr="00D33C68" w:rsidRDefault="00D33C68" w:rsidP="00D33C68">
      <w:pPr>
        <w:pStyle w:val="ConsPlusNormal"/>
        <w:ind w:firstLine="709"/>
        <w:contextualSpacing/>
        <w:jc w:val="both"/>
        <w:rPr>
          <w:rFonts w:ascii="Times New Roman" w:hAnsi="Times New Roman" w:cs="Times New Roman"/>
          <w:sz w:val="28"/>
          <w:szCs w:val="28"/>
        </w:rPr>
      </w:pPr>
      <w:r w:rsidRPr="00D33C68">
        <w:rPr>
          <w:rFonts w:ascii="Times New Roman" w:hAnsi="Times New Roman" w:cs="Times New Roman"/>
          <w:sz w:val="28"/>
        </w:rPr>
        <w:t xml:space="preserve">целевую статью «28.3.04.00000 Комплекс процессных мероприятий «Адресная поддержка отдельных категорий граждан» </w:t>
      </w:r>
      <w:r w:rsidRPr="00D33C68">
        <w:rPr>
          <w:rFonts w:ascii="Times New Roman" w:hAnsi="Times New Roman" w:cs="Times New Roman"/>
          <w:sz w:val="28"/>
          <w:szCs w:val="28"/>
        </w:rPr>
        <w:t xml:space="preserve">после абзаца шестьдесят </w:t>
      </w:r>
      <w:r w:rsidR="002B0335">
        <w:rPr>
          <w:rFonts w:ascii="Times New Roman" w:hAnsi="Times New Roman" w:cs="Times New Roman"/>
          <w:sz w:val="28"/>
          <w:szCs w:val="28"/>
        </w:rPr>
        <w:t>третьего</w:t>
      </w:r>
      <w:r w:rsidRPr="00D33C68">
        <w:rPr>
          <w:rFonts w:ascii="Times New Roman" w:hAnsi="Times New Roman" w:cs="Times New Roman"/>
          <w:sz w:val="28"/>
          <w:szCs w:val="28"/>
        </w:rPr>
        <w:t xml:space="preserve"> дополнить абзацем следующего содержания:</w:t>
      </w:r>
    </w:p>
    <w:p w:rsidR="00D33C68" w:rsidRPr="00D33C68" w:rsidRDefault="00D33C68" w:rsidP="00D33C68">
      <w:pPr>
        <w:ind w:firstLine="709"/>
        <w:jc w:val="both"/>
        <w:rPr>
          <w:sz w:val="28"/>
          <w:szCs w:val="28"/>
        </w:rPr>
      </w:pPr>
      <w:r w:rsidRPr="00D33C68">
        <w:rPr>
          <w:sz w:val="28"/>
          <w:szCs w:val="28"/>
        </w:rPr>
        <w:t>«-</w:t>
      </w:r>
      <w:r w:rsidR="002B11A4">
        <w:rPr>
          <w:sz w:val="28"/>
        </w:rPr>
        <w:t> </w:t>
      </w:r>
      <w:r w:rsidRPr="00D33C68">
        <w:rPr>
          <w:sz w:val="28"/>
          <w:szCs w:val="28"/>
        </w:rPr>
        <w:t>51570 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газораспределительным сетям при догазификации.»;</w:t>
      </w:r>
    </w:p>
    <w:p w:rsidR="000C5A7D" w:rsidRDefault="00895C85" w:rsidP="000C5A7D">
      <w:pPr>
        <w:pStyle w:val="ConsPlusNormal"/>
        <w:ind w:firstLine="709"/>
        <w:contextualSpacing/>
        <w:jc w:val="both"/>
        <w:rPr>
          <w:rFonts w:ascii="Times New Roman" w:hAnsi="Times New Roman" w:cs="Times New Roman"/>
          <w:sz w:val="28"/>
        </w:rPr>
      </w:pPr>
      <w:r>
        <w:rPr>
          <w:rFonts w:ascii="Times New Roman" w:hAnsi="Times New Roman" w:cs="Times New Roman"/>
          <w:sz w:val="28"/>
        </w:rPr>
        <w:t>з</w:t>
      </w:r>
      <w:r w:rsidR="000C5A7D" w:rsidRPr="00BF49CB">
        <w:rPr>
          <w:rFonts w:ascii="Times New Roman" w:hAnsi="Times New Roman" w:cs="Times New Roman"/>
          <w:sz w:val="28"/>
        </w:rPr>
        <w:t>) в пункте 3</w:t>
      </w:r>
      <w:r w:rsidR="000C5A7D">
        <w:rPr>
          <w:rFonts w:ascii="Times New Roman" w:hAnsi="Times New Roman" w:cs="Times New Roman"/>
          <w:sz w:val="28"/>
        </w:rPr>
        <w:t>9</w:t>
      </w:r>
      <w:r w:rsidR="000C5A7D" w:rsidRPr="00BF49CB">
        <w:rPr>
          <w:rFonts w:ascii="Times New Roman" w:hAnsi="Times New Roman" w:cs="Times New Roman"/>
          <w:sz w:val="28"/>
        </w:rPr>
        <w:t xml:space="preserve"> подраздела 1.2</w:t>
      </w:r>
      <w:r w:rsidR="000C5A7D">
        <w:rPr>
          <w:rFonts w:ascii="Times New Roman" w:hAnsi="Times New Roman" w:cs="Times New Roman"/>
          <w:sz w:val="28"/>
        </w:rPr>
        <w:t>8:</w:t>
      </w:r>
    </w:p>
    <w:p w:rsidR="00BF49CB" w:rsidRDefault="000C5A7D" w:rsidP="00C779CA">
      <w:pPr>
        <w:ind w:firstLine="709"/>
        <w:jc w:val="both"/>
        <w:rPr>
          <w:sz w:val="28"/>
          <w:szCs w:val="28"/>
        </w:rPr>
      </w:pPr>
      <w:r>
        <w:rPr>
          <w:sz w:val="28"/>
          <w:szCs w:val="28"/>
        </w:rPr>
        <w:t>целевую статью «</w:t>
      </w:r>
      <w:r w:rsidRPr="000C5A7D">
        <w:rPr>
          <w:sz w:val="28"/>
          <w:szCs w:val="28"/>
        </w:rPr>
        <w:t xml:space="preserve">41.2.01.00000 Проект </w:t>
      </w:r>
      <w:r>
        <w:rPr>
          <w:sz w:val="28"/>
          <w:szCs w:val="28"/>
        </w:rPr>
        <w:t>«</w:t>
      </w:r>
      <w:r w:rsidRPr="000C5A7D">
        <w:rPr>
          <w:sz w:val="28"/>
          <w:szCs w:val="28"/>
        </w:rPr>
        <w:t xml:space="preserve">Организация комплексного освоения земельных участков в рамках деятельности АО </w:t>
      </w:r>
      <w:r>
        <w:rPr>
          <w:sz w:val="28"/>
          <w:szCs w:val="28"/>
        </w:rPr>
        <w:t>«</w:t>
      </w:r>
      <w:r w:rsidRPr="000C5A7D">
        <w:rPr>
          <w:sz w:val="28"/>
          <w:szCs w:val="28"/>
        </w:rPr>
        <w:t>АРЖС</w:t>
      </w:r>
      <w:r>
        <w:rPr>
          <w:sz w:val="28"/>
          <w:szCs w:val="28"/>
        </w:rPr>
        <w:t>» изложить в новой редакции:</w:t>
      </w:r>
    </w:p>
    <w:p w:rsidR="000C5A7D" w:rsidRDefault="000C5A7D" w:rsidP="00C779CA">
      <w:pPr>
        <w:ind w:firstLine="709"/>
        <w:jc w:val="both"/>
        <w:rPr>
          <w:sz w:val="28"/>
          <w:szCs w:val="28"/>
        </w:rPr>
      </w:pPr>
      <w:r>
        <w:rPr>
          <w:sz w:val="28"/>
          <w:szCs w:val="28"/>
        </w:rPr>
        <w:t>«-</w:t>
      </w:r>
      <w:r w:rsidR="00CE7CE6">
        <w:rPr>
          <w:sz w:val="28"/>
        </w:rPr>
        <w:t> </w:t>
      </w:r>
      <w:r w:rsidRPr="000C5A7D">
        <w:rPr>
          <w:sz w:val="28"/>
          <w:szCs w:val="28"/>
        </w:rPr>
        <w:t xml:space="preserve">41.2.01.00000 Проект </w:t>
      </w:r>
      <w:r>
        <w:rPr>
          <w:sz w:val="28"/>
          <w:szCs w:val="28"/>
        </w:rPr>
        <w:t>«</w:t>
      </w:r>
      <w:r w:rsidRPr="000C5A7D">
        <w:rPr>
          <w:sz w:val="28"/>
          <w:szCs w:val="28"/>
        </w:rPr>
        <w:t xml:space="preserve">Организация комплексного освоения земельных участков в рамках деятельности АО </w:t>
      </w:r>
      <w:r>
        <w:rPr>
          <w:sz w:val="28"/>
          <w:szCs w:val="28"/>
        </w:rPr>
        <w:t>«</w:t>
      </w:r>
      <w:r w:rsidRPr="000C5A7D">
        <w:rPr>
          <w:sz w:val="28"/>
          <w:szCs w:val="28"/>
        </w:rPr>
        <w:t>АРЖС</w:t>
      </w:r>
      <w:r>
        <w:rPr>
          <w:sz w:val="28"/>
          <w:szCs w:val="28"/>
        </w:rPr>
        <w:t xml:space="preserve"> НСО.».</w:t>
      </w:r>
    </w:p>
    <w:p w:rsidR="003C1E43" w:rsidRDefault="003C1E43" w:rsidP="003C1E43">
      <w:pPr>
        <w:pStyle w:val="ConsPlusNormal"/>
        <w:ind w:firstLine="709"/>
        <w:contextualSpacing/>
        <w:jc w:val="both"/>
        <w:rPr>
          <w:rFonts w:ascii="Times New Roman" w:hAnsi="Times New Roman" w:cs="Times New Roman"/>
          <w:sz w:val="28"/>
        </w:rPr>
      </w:pPr>
      <w:r>
        <w:rPr>
          <w:rFonts w:ascii="Times New Roman" w:hAnsi="Times New Roman" w:cs="Times New Roman"/>
          <w:sz w:val="28"/>
        </w:rPr>
        <w:t>2</w:t>
      </w:r>
      <w:r w:rsidRPr="004B3F92">
        <w:rPr>
          <w:rFonts w:ascii="Times New Roman" w:hAnsi="Times New Roman" w:cs="Times New Roman"/>
          <w:sz w:val="28"/>
        </w:rPr>
        <w:t>) </w:t>
      </w:r>
      <w:r>
        <w:rPr>
          <w:rFonts w:ascii="Times New Roman" w:hAnsi="Times New Roman" w:cs="Times New Roman"/>
          <w:sz w:val="28"/>
        </w:rPr>
        <w:t>в разделе 2:</w:t>
      </w:r>
    </w:p>
    <w:p w:rsidR="003C1E43" w:rsidRDefault="003C1E43" w:rsidP="003C1E43">
      <w:pPr>
        <w:pStyle w:val="ConsPlusNormal"/>
        <w:ind w:firstLine="709"/>
        <w:contextualSpacing/>
        <w:jc w:val="both"/>
        <w:rPr>
          <w:rFonts w:ascii="Times New Roman" w:hAnsi="Times New Roman" w:cs="Times New Roman"/>
          <w:sz w:val="28"/>
        </w:rPr>
      </w:pPr>
      <w:r w:rsidRPr="00B9682D">
        <w:rPr>
          <w:rFonts w:ascii="Times New Roman" w:hAnsi="Times New Roman" w:cs="Times New Roman"/>
          <w:sz w:val="28"/>
        </w:rPr>
        <w:t>а) в подпункте 2 пункта 44:</w:t>
      </w:r>
    </w:p>
    <w:p w:rsidR="00895C85" w:rsidRPr="00895C85" w:rsidRDefault="00895C85" w:rsidP="00895C85">
      <w:pPr>
        <w:pStyle w:val="ConsPlusNormal"/>
        <w:ind w:firstLine="709"/>
        <w:contextualSpacing/>
        <w:jc w:val="both"/>
        <w:rPr>
          <w:rFonts w:ascii="Times New Roman" w:hAnsi="Times New Roman" w:cs="Times New Roman"/>
          <w:sz w:val="28"/>
          <w:szCs w:val="28"/>
        </w:rPr>
      </w:pPr>
      <w:r w:rsidRPr="00895C85">
        <w:rPr>
          <w:rFonts w:ascii="Times New Roman" w:hAnsi="Times New Roman" w:cs="Times New Roman"/>
          <w:sz w:val="28"/>
          <w:szCs w:val="28"/>
        </w:rPr>
        <w:t>после абзаца тридцать пятого дополнить абзацами следующего содержания:</w:t>
      </w:r>
    </w:p>
    <w:p w:rsidR="00895C85" w:rsidRPr="00895C85" w:rsidRDefault="00895C85" w:rsidP="003C1E43">
      <w:pPr>
        <w:ind w:firstLine="709"/>
        <w:jc w:val="both"/>
        <w:rPr>
          <w:sz w:val="28"/>
          <w:szCs w:val="28"/>
        </w:rPr>
      </w:pPr>
      <w:r w:rsidRPr="00895C85">
        <w:rPr>
          <w:sz w:val="28"/>
          <w:szCs w:val="28"/>
        </w:rPr>
        <w:lastRenderedPageBreak/>
        <w:t>«- Подготовка и проведение выборов в представительный орган вновь образованного муниципального образования.»;</w:t>
      </w:r>
    </w:p>
    <w:p w:rsidR="00895C85" w:rsidRPr="00895C85" w:rsidRDefault="00895C85" w:rsidP="00895C85">
      <w:pPr>
        <w:pStyle w:val="ConsPlusNormal"/>
        <w:ind w:firstLine="709"/>
        <w:contextualSpacing/>
        <w:jc w:val="both"/>
        <w:rPr>
          <w:rFonts w:ascii="Times New Roman" w:hAnsi="Times New Roman" w:cs="Times New Roman"/>
          <w:sz w:val="28"/>
          <w:szCs w:val="28"/>
        </w:rPr>
      </w:pPr>
      <w:r w:rsidRPr="00895C85">
        <w:rPr>
          <w:rFonts w:ascii="Times New Roman" w:hAnsi="Times New Roman" w:cs="Times New Roman"/>
          <w:sz w:val="28"/>
          <w:szCs w:val="28"/>
        </w:rPr>
        <w:t>после абзаца пятьдесят шестого дополнить абзацем следующего содержания:</w:t>
      </w:r>
    </w:p>
    <w:p w:rsidR="00895C85" w:rsidRPr="00895C85" w:rsidRDefault="00895C85" w:rsidP="00895C85">
      <w:pPr>
        <w:pStyle w:val="ConsPlusNormal"/>
        <w:ind w:firstLine="709"/>
        <w:contextualSpacing/>
        <w:jc w:val="both"/>
        <w:rPr>
          <w:rFonts w:ascii="Times New Roman" w:hAnsi="Times New Roman" w:cs="Times New Roman"/>
          <w:sz w:val="28"/>
          <w:szCs w:val="28"/>
        </w:rPr>
      </w:pPr>
      <w:r w:rsidRPr="00895C85">
        <w:rPr>
          <w:rFonts w:ascii="Times New Roman" w:hAnsi="Times New Roman" w:cs="Times New Roman"/>
          <w:sz w:val="28"/>
          <w:szCs w:val="28"/>
        </w:rPr>
        <w:t>«-</w:t>
      </w:r>
      <w:r w:rsidR="00CE7CE6">
        <w:rPr>
          <w:sz w:val="28"/>
        </w:rPr>
        <w:t> </w:t>
      </w:r>
      <w:r w:rsidRPr="00895C85">
        <w:rPr>
          <w:rFonts w:ascii="Times New Roman" w:hAnsi="Times New Roman"/>
          <w:sz w:val="28"/>
          <w:szCs w:val="28"/>
        </w:rPr>
        <w:t>54060 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исполнительному органу субъекта Российской Федерации, в период проведения специальной военной операции.»;</w:t>
      </w:r>
    </w:p>
    <w:p w:rsidR="00895C85" w:rsidRPr="00895C85" w:rsidRDefault="00895C85" w:rsidP="00895C85">
      <w:pPr>
        <w:pStyle w:val="ConsPlusNormal"/>
        <w:ind w:firstLine="709"/>
        <w:contextualSpacing/>
        <w:jc w:val="both"/>
        <w:rPr>
          <w:rFonts w:ascii="Times New Roman" w:hAnsi="Times New Roman" w:cs="Times New Roman"/>
          <w:sz w:val="28"/>
          <w:szCs w:val="28"/>
        </w:rPr>
      </w:pPr>
      <w:r w:rsidRPr="00895C85">
        <w:rPr>
          <w:rFonts w:ascii="Times New Roman" w:hAnsi="Times New Roman" w:cs="Times New Roman"/>
          <w:sz w:val="28"/>
          <w:szCs w:val="28"/>
        </w:rPr>
        <w:t>после абзаца шестьдесят третьего дополнить абзацами следующего содержания:</w:t>
      </w:r>
    </w:p>
    <w:p w:rsidR="00895C85" w:rsidRDefault="00CE7CE6" w:rsidP="00895C85">
      <w:pPr>
        <w:ind w:firstLine="709"/>
        <w:jc w:val="both"/>
        <w:rPr>
          <w:sz w:val="28"/>
          <w:szCs w:val="28"/>
        </w:rPr>
      </w:pPr>
      <w:r>
        <w:rPr>
          <w:sz w:val="28"/>
          <w:szCs w:val="28"/>
        </w:rPr>
        <w:t>«-</w:t>
      </w:r>
      <w:r>
        <w:rPr>
          <w:sz w:val="28"/>
        </w:rPr>
        <w:t> </w:t>
      </w:r>
      <w:r w:rsidR="00895C85" w:rsidRPr="00895C85">
        <w:rPr>
          <w:sz w:val="28"/>
          <w:szCs w:val="28"/>
        </w:rPr>
        <w:t>70980 Электроснабжение туристических кластеров</w:t>
      </w:r>
    </w:p>
    <w:p w:rsidR="00F01011" w:rsidRPr="00F01011" w:rsidRDefault="00F01011" w:rsidP="00F01011">
      <w:pPr>
        <w:autoSpaceDE w:val="0"/>
        <w:autoSpaceDN w:val="0"/>
        <w:adjustRightInd w:val="0"/>
        <w:ind w:firstLine="540"/>
        <w:jc w:val="both"/>
        <w:rPr>
          <w:rFonts w:eastAsiaTheme="minorHAnsi"/>
          <w:sz w:val="28"/>
          <w:szCs w:val="28"/>
          <w:lang w:eastAsia="en-US"/>
        </w:rPr>
      </w:pPr>
      <w:r w:rsidRPr="00F01011">
        <w:rPr>
          <w:rFonts w:eastAsiaTheme="minorHAnsi"/>
          <w:sz w:val="28"/>
          <w:szCs w:val="28"/>
          <w:lang w:eastAsia="en-US"/>
        </w:rPr>
        <w:t xml:space="preserve">Поступление субсидий на указанные цели для муниципальных районов отражается по коду вида доходов 000 2 02 20077 05 0000 150 </w:t>
      </w:r>
      <w:r w:rsidRPr="00F01011">
        <w:rPr>
          <w:rFonts w:eastAsiaTheme="minorHAnsi"/>
          <w:sz w:val="28"/>
          <w:szCs w:val="28"/>
          <w:lang w:eastAsia="en-US"/>
        </w:rPr>
        <w:t>«</w:t>
      </w:r>
      <w:r w:rsidRPr="00F01011">
        <w:rPr>
          <w:rFonts w:eastAsiaTheme="minorHAnsi"/>
          <w:sz w:val="28"/>
          <w:szCs w:val="28"/>
          <w:lang w:eastAsia="en-US"/>
        </w:rPr>
        <w:t>Субсидии бюджетам муниципальных районов на софинансирование капитальных вложений в объекты муниципальной собственности</w:t>
      </w:r>
      <w:r>
        <w:rPr>
          <w:rFonts w:eastAsiaTheme="minorHAnsi"/>
          <w:sz w:val="28"/>
          <w:szCs w:val="28"/>
          <w:lang w:eastAsia="en-US"/>
        </w:rPr>
        <w:t>»</w:t>
      </w:r>
      <w:r w:rsidRPr="00F01011">
        <w:rPr>
          <w:rFonts w:eastAsiaTheme="minorHAnsi"/>
          <w:sz w:val="28"/>
          <w:szCs w:val="28"/>
          <w:lang w:eastAsia="en-US"/>
        </w:rPr>
        <w:t xml:space="preserve"> классификации доходов бюджетов.</w:t>
      </w:r>
    </w:p>
    <w:p w:rsidR="00F01011" w:rsidRPr="00F01011" w:rsidRDefault="00F01011" w:rsidP="00F01011">
      <w:pPr>
        <w:autoSpaceDE w:val="0"/>
        <w:autoSpaceDN w:val="0"/>
        <w:adjustRightInd w:val="0"/>
        <w:ind w:firstLine="540"/>
        <w:jc w:val="both"/>
        <w:rPr>
          <w:rFonts w:eastAsiaTheme="minorHAnsi"/>
          <w:sz w:val="28"/>
          <w:szCs w:val="28"/>
          <w:lang w:eastAsia="en-US"/>
        </w:rPr>
      </w:pPr>
      <w:r w:rsidRPr="00F01011">
        <w:rPr>
          <w:rFonts w:eastAsiaTheme="minorHAnsi"/>
          <w:sz w:val="28"/>
          <w:szCs w:val="28"/>
          <w:lang w:eastAsia="en-US"/>
        </w:rPr>
        <w:t>По данному направлению расходов отражаются расходы местных бюджетов, производимые за счет субсидий из областного бюджета на электроснабжение туристических кластеров.</w:t>
      </w:r>
    </w:p>
    <w:p w:rsidR="00F01011" w:rsidRPr="00F01011" w:rsidRDefault="00CE7CE6" w:rsidP="00895C85">
      <w:pPr>
        <w:ind w:firstLine="709"/>
        <w:jc w:val="both"/>
        <w:rPr>
          <w:sz w:val="28"/>
          <w:szCs w:val="28"/>
        </w:rPr>
      </w:pPr>
      <w:r>
        <w:rPr>
          <w:sz w:val="28"/>
          <w:szCs w:val="28"/>
        </w:rPr>
        <w:t>-</w:t>
      </w:r>
      <w:r>
        <w:rPr>
          <w:sz w:val="28"/>
        </w:rPr>
        <w:t> </w:t>
      </w:r>
      <w:bookmarkStart w:id="1" w:name="_GoBack"/>
      <w:bookmarkEnd w:id="1"/>
      <w:r w:rsidR="00895C85" w:rsidRPr="00F01011">
        <w:rPr>
          <w:sz w:val="28"/>
          <w:szCs w:val="28"/>
        </w:rPr>
        <w:t>71120 Строительство 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w:t>
      </w:r>
    </w:p>
    <w:p w:rsidR="00F01011" w:rsidRPr="00F01011" w:rsidRDefault="00F01011" w:rsidP="00F01011">
      <w:pPr>
        <w:ind w:firstLine="709"/>
        <w:jc w:val="both"/>
        <w:rPr>
          <w:sz w:val="28"/>
          <w:szCs w:val="28"/>
        </w:rPr>
      </w:pPr>
      <w:r w:rsidRPr="00F01011">
        <w:rPr>
          <w:rFonts w:eastAsiaTheme="minorHAnsi"/>
          <w:sz w:val="28"/>
          <w:szCs w:val="28"/>
          <w:lang w:eastAsia="en-US"/>
        </w:rPr>
        <w:t xml:space="preserve">Поступление субсидии на указанные цели для городских округов отражается по коду вида доходов 000 2 02 29999 04 0000 150 </w:t>
      </w:r>
      <w:r>
        <w:rPr>
          <w:rFonts w:eastAsiaTheme="minorHAnsi"/>
          <w:sz w:val="28"/>
          <w:szCs w:val="28"/>
          <w:lang w:eastAsia="en-US"/>
        </w:rPr>
        <w:t>«</w:t>
      </w:r>
      <w:r w:rsidRPr="00F01011">
        <w:rPr>
          <w:rFonts w:eastAsiaTheme="minorHAnsi"/>
          <w:sz w:val="28"/>
          <w:szCs w:val="28"/>
          <w:lang w:eastAsia="en-US"/>
        </w:rPr>
        <w:t>Прочие субсидии бюджетам городских округов</w:t>
      </w:r>
      <w:r>
        <w:rPr>
          <w:rFonts w:eastAsiaTheme="minorHAnsi"/>
          <w:sz w:val="28"/>
          <w:szCs w:val="28"/>
          <w:lang w:eastAsia="en-US"/>
        </w:rPr>
        <w:t>»</w:t>
      </w:r>
      <w:r w:rsidRPr="00F01011">
        <w:rPr>
          <w:rFonts w:eastAsiaTheme="minorHAnsi"/>
          <w:sz w:val="28"/>
          <w:szCs w:val="28"/>
          <w:lang w:eastAsia="en-US"/>
        </w:rPr>
        <w:t xml:space="preserve"> классификации доходов бюджетов.</w:t>
      </w:r>
    </w:p>
    <w:p w:rsidR="00F01011" w:rsidRDefault="00F01011" w:rsidP="00F01011">
      <w:pPr>
        <w:ind w:firstLine="709"/>
        <w:jc w:val="both"/>
        <w:rPr>
          <w:sz w:val="28"/>
          <w:szCs w:val="28"/>
        </w:rPr>
      </w:pPr>
      <w:r w:rsidRPr="00F01011">
        <w:rPr>
          <w:rFonts w:eastAsiaTheme="minorHAnsi"/>
          <w:sz w:val="28"/>
          <w:szCs w:val="28"/>
          <w:lang w:eastAsia="en-US"/>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w:t>
      </w:r>
      <w:r w:rsidRPr="00F01011">
        <w:rPr>
          <w:sz w:val="28"/>
          <w:szCs w:val="28"/>
        </w:rPr>
        <w:t>».</w:t>
      </w:r>
    </w:p>
    <w:p w:rsidR="00365EED" w:rsidRDefault="00573545" w:rsidP="004B3F92">
      <w:pPr>
        <w:pStyle w:val="ConsPlusNormal"/>
        <w:ind w:firstLine="709"/>
        <w:contextualSpacing/>
        <w:jc w:val="both"/>
        <w:rPr>
          <w:rFonts w:ascii="Times New Roman" w:hAnsi="Times New Roman" w:cs="Times New Roman"/>
          <w:sz w:val="28"/>
        </w:rPr>
      </w:pPr>
      <w:r>
        <w:rPr>
          <w:rFonts w:ascii="Times New Roman" w:hAnsi="Times New Roman" w:cs="Times New Roman"/>
          <w:sz w:val="28"/>
        </w:rPr>
        <w:t>2</w:t>
      </w:r>
      <w:r w:rsidR="00365EED" w:rsidRPr="004B3F92">
        <w:rPr>
          <w:rFonts w:ascii="Times New Roman" w:hAnsi="Times New Roman" w:cs="Times New Roman"/>
          <w:sz w:val="28"/>
        </w:rPr>
        <w:t>. В Перечне и кодах целевых статей расходов областного бюджета Новосибирской области</w:t>
      </w:r>
      <w:r w:rsidR="00365EED" w:rsidRPr="00BD530D">
        <w:rPr>
          <w:rFonts w:ascii="Times New Roman" w:hAnsi="Times New Roman" w:cs="Times New Roman"/>
          <w:sz w:val="28"/>
        </w:rPr>
        <w:t xml:space="preserve">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федерального бюджета):</w:t>
      </w:r>
    </w:p>
    <w:p w:rsidR="00D87E2E" w:rsidRPr="002E2541" w:rsidRDefault="00AC34A5" w:rsidP="00D87E2E">
      <w:pPr>
        <w:pStyle w:val="ConsPlusNormal"/>
        <w:ind w:firstLine="709"/>
        <w:contextualSpacing/>
        <w:jc w:val="both"/>
        <w:rPr>
          <w:rFonts w:ascii="Times New Roman" w:hAnsi="Times New Roman" w:cs="Times New Roman"/>
          <w:sz w:val="28"/>
        </w:rPr>
      </w:pPr>
      <w:r w:rsidRPr="002E2541">
        <w:rPr>
          <w:rFonts w:ascii="Times New Roman" w:hAnsi="Times New Roman" w:cs="Times New Roman"/>
          <w:sz w:val="28"/>
        </w:rPr>
        <w:t>1</w:t>
      </w:r>
      <w:r w:rsidR="00D87E2E" w:rsidRPr="002E2541">
        <w:rPr>
          <w:rFonts w:ascii="Times New Roman" w:hAnsi="Times New Roman" w:cs="Times New Roman"/>
          <w:sz w:val="28"/>
        </w:rPr>
        <w:t>)</w:t>
      </w:r>
      <w:r w:rsidR="00436FE8" w:rsidRPr="002E2541">
        <w:rPr>
          <w:rFonts w:ascii="Times New Roman" w:hAnsi="Times New Roman" w:cs="Times New Roman"/>
          <w:sz w:val="28"/>
        </w:rPr>
        <w:t> </w:t>
      </w:r>
      <w:r w:rsidR="00D223B2" w:rsidRPr="002E2541">
        <w:rPr>
          <w:rFonts w:ascii="Times New Roman" w:hAnsi="Times New Roman" w:cs="Times New Roman"/>
          <w:sz w:val="28"/>
        </w:rPr>
        <w:t xml:space="preserve">после строки </w:t>
      </w:r>
      <w:r w:rsidR="002E2541" w:rsidRPr="002E2541">
        <w:rPr>
          <w:rFonts w:ascii="Times New Roman" w:hAnsi="Times New Roman" w:cs="Times New Roman"/>
          <w:sz w:val="28"/>
        </w:rPr>
        <w:t>23</w:t>
      </w:r>
      <w:r w:rsidR="00D87E2E" w:rsidRPr="002E2541">
        <w:rPr>
          <w:rFonts w:ascii="Times New Roman" w:hAnsi="Times New Roman" w:cs="Times New Roman"/>
          <w:sz w:val="28"/>
        </w:rPr>
        <w:t xml:space="preserve"> дополнить строкой </w:t>
      </w:r>
      <w:r w:rsidR="002E2541" w:rsidRPr="002E2541">
        <w:rPr>
          <w:rFonts w:ascii="Times New Roman" w:hAnsi="Times New Roman" w:cs="Times New Roman"/>
          <w:sz w:val="28"/>
        </w:rPr>
        <w:t>23</w:t>
      </w:r>
      <w:r w:rsidR="00D223B2" w:rsidRPr="002E2541">
        <w:rPr>
          <w:rFonts w:ascii="Times New Roman" w:hAnsi="Times New Roman" w:cs="Times New Roman"/>
          <w:sz w:val="28"/>
        </w:rPr>
        <w:t>.1</w:t>
      </w:r>
      <w:r w:rsidR="00D87E2E" w:rsidRPr="002E2541">
        <w:rPr>
          <w:rFonts w:ascii="Times New Roman" w:hAnsi="Times New Roman" w:cs="Times New Roman"/>
          <w:sz w:val="28"/>
        </w:rPr>
        <w:t xml:space="preserve"> следующего содержания:</w:t>
      </w:r>
    </w:p>
    <w:p w:rsidR="007D4857" w:rsidRPr="003C1E43" w:rsidRDefault="007D4857" w:rsidP="00D87E2E">
      <w:pPr>
        <w:pStyle w:val="ConsPlusNormal"/>
        <w:ind w:firstLine="709"/>
        <w:contextualSpacing/>
        <w:jc w:val="both"/>
        <w:rPr>
          <w:rFonts w:ascii="Times New Roman" w:hAnsi="Times New Roman" w:cs="Times New Roman"/>
          <w:sz w:val="28"/>
          <w:highlight w:val="yellow"/>
        </w:rPr>
      </w:pPr>
    </w:p>
    <w:tbl>
      <w:tblPr>
        <w:tblW w:w="10065" w:type="dxa"/>
        <w:tblInd w:w="108" w:type="dxa"/>
        <w:tblLook w:val="04A0" w:firstRow="1" w:lastRow="0" w:firstColumn="1" w:lastColumn="0" w:noHBand="0" w:noVBand="1"/>
      </w:tblPr>
      <w:tblGrid>
        <w:gridCol w:w="356"/>
        <w:gridCol w:w="756"/>
        <w:gridCol w:w="6448"/>
        <w:gridCol w:w="2071"/>
        <w:gridCol w:w="434"/>
      </w:tblGrid>
      <w:tr w:rsidR="00D87E2E" w:rsidRPr="002E2541" w:rsidTr="00097336">
        <w:tc>
          <w:tcPr>
            <w:tcW w:w="356" w:type="dxa"/>
            <w:tcBorders>
              <w:right w:val="single" w:sz="4" w:space="0" w:color="auto"/>
            </w:tcBorders>
          </w:tcPr>
          <w:p w:rsidR="00D87E2E" w:rsidRPr="002E2541" w:rsidRDefault="00D87E2E" w:rsidP="00097336">
            <w:pPr>
              <w:autoSpaceDE w:val="0"/>
              <w:autoSpaceDN w:val="0"/>
              <w:adjustRightInd w:val="0"/>
            </w:pPr>
            <w:r w:rsidRPr="002E2541">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D87E2E" w:rsidRPr="002E2541" w:rsidRDefault="002E2541" w:rsidP="002E2541">
            <w:pPr>
              <w:autoSpaceDE w:val="0"/>
              <w:autoSpaceDN w:val="0"/>
              <w:adjustRightInd w:val="0"/>
              <w:jc w:val="center"/>
              <w:rPr>
                <w:szCs w:val="28"/>
              </w:rPr>
            </w:pPr>
            <w:r w:rsidRPr="002E2541">
              <w:rPr>
                <w:szCs w:val="28"/>
              </w:rPr>
              <w:t>23</w:t>
            </w:r>
            <w:r w:rsidR="00D223B2" w:rsidRPr="002E2541">
              <w:rPr>
                <w:szCs w:val="28"/>
              </w:rPr>
              <w:t>.1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D87E2E" w:rsidRPr="002E2541" w:rsidRDefault="002E2541" w:rsidP="00BE106F">
            <w:pPr>
              <w:autoSpaceDE w:val="0"/>
              <w:autoSpaceDN w:val="0"/>
              <w:adjustRightInd w:val="0"/>
              <w:jc w:val="both"/>
              <w:rPr>
                <w:szCs w:val="28"/>
              </w:rPr>
            </w:pPr>
            <w:r w:rsidRPr="002E2541">
              <w:t>Финансовое обеспечение реализации регионального проекта "Обеспечение медицинских организаций системы здравоохранения Новосибирской области квалифицированными кадрами" (Единовременная денежная выплата среднему медицинскому персоналу)</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D87E2E" w:rsidRPr="002E2541" w:rsidRDefault="002E2541" w:rsidP="00D223B2">
            <w:pPr>
              <w:autoSpaceDE w:val="0"/>
              <w:autoSpaceDN w:val="0"/>
              <w:adjustRightInd w:val="0"/>
              <w:jc w:val="center"/>
              <w:rPr>
                <w:szCs w:val="28"/>
              </w:rPr>
            </w:pPr>
            <w:r w:rsidRPr="002E2541">
              <w:t>01.1.</w:t>
            </w:r>
            <w:r w:rsidRPr="002E2541">
              <w:rPr>
                <w:lang w:val="en-US"/>
              </w:rPr>
              <w:t>N</w:t>
            </w:r>
            <w:r w:rsidRPr="002E2541">
              <w:t>5.03725</w:t>
            </w:r>
          </w:p>
        </w:tc>
        <w:tc>
          <w:tcPr>
            <w:tcW w:w="434" w:type="dxa"/>
            <w:tcBorders>
              <w:left w:val="single" w:sz="4" w:space="0" w:color="auto"/>
            </w:tcBorders>
            <w:vAlign w:val="bottom"/>
          </w:tcPr>
          <w:p w:rsidR="000F2D76" w:rsidRPr="002E2541" w:rsidRDefault="000F2D76" w:rsidP="00124F9F">
            <w:pPr>
              <w:autoSpaceDE w:val="0"/>
              <w:autoSpaceDN w:val="0"/>
              <w:adjustRightInd w:val="0"/>
              <w:jc w:val="right"/>
              <w:rPr>
                <w:sz w:val="28"/>
                <w:szCs w:val="28"/>
              </w:rPr>
            </w:pPr>
          </w:p>
          <w:p w:rsidR="000F2D76" w:rsidRPr="002E2541" w:rsidRDefault="000F2D76" w:rsidP="00124F9F">
            <w:pPr>
              <w:autoSpaceDE w:val="0"/>
              <w:autoSpaceDN w:val="0"/>
              <w:adjustRightInd w:val="0"/>
              <w:jc w:val="right"/>
              <w:rPr>
                <w:sz w:val="28"/>
                <w:szCs w:val="28"/>
              </w:rPr>
            </w:pPr>
          </w:p>
          <w:p w:rsidR="000F2D76" w:rsidRPr="002E2541" w:rsidRDefault="000F2D76" w:rsidP="00124F9F">
            <w:pPr>
              <w:autoSpaceDE w:val="0"/>
              <w:autoSpaceDN w:val="0"/>
              <w:adjustRightInd w:val="0"/>
              <w:jc w:val="right"/>
              <w:rPr>
                <w:sz w:val="28"/>
                <w:szCs w:val="28"/>
              </w:rPr>
            </w:pPr>
          </w:p>
          <w:p w:rsidR="000F2D76" w:rsidRPr="002E2541" w:rsidRDefault="000F2D76" w:rsidP="00124F9F">
            <w:pPr>
              <w:autoSpaceDE w:val="0"/>
              <w:autoSpaceDN w:val="0"/>
              <w:adjustRightInd w:val="0"/>
              <w:jc w:val="right"/>
              <w:rPr>
                <w:sz w:val="28"/>
                <w:szCs w:val="28"/>
              </w:rPr>
            </w:pPr>
          </w:p>
          <w:p w:rsidR="00D87E2E" w:rsidRPr="002E2541" w:rsidRDefault="00124F9F" w:rsidP="00124F9F">
            <w:pPr>
              <w:autoSpaceDE w:val="0"/>
              <w:autoSpaceDN w:val="0"/>
              <w:adjustRightInd w:val="0"/>
              <w:jc w:val="right"/>
            </w:pPr>
            <w:r w:rsidRPr="002E2541">
              <w:rPr>
                <w:sz w:val="28"/>
                <w:szCs w:val="28"/>
              </w:rPr>
              <w:t>»;</w:t>
            </w:r>
          </w:p>
        </w:tc>
      </w:tr>
    </w:tbl>
    <w:p w:rsidR="00D87E2E" w:rsidRPr="002E2541" w:rsidRDefault="00D87E2E" w:rsidP="00CF3463">
      <w:pPr>
        <w:pStyle w:val="ConsPlusNormal"/>
        <w:ind w:firstLine="709"/>
        <w:contextualSpacing/>
        <w:jc w:val="both"/>
        <w:rPr>
          <w:rFonts w:ascii="Times New Roman" w:hAnsi="Times New Roman" w:cs="Times New Roman"/>
          <w:sz w:val="28"/>
        </w:rPr>
      </w:pPr>
    </w:p>
    <w:p w:rsidR="002E2541" w:rsidRPr="00963169" w:rsidRDefault="00103E96" w:rsidP="002E2541">
      <w:pPr>
        <w:ind w:firstLine="709"/>
        <w:jc w:val="both"/>
        <w:rPr>
          <w:sz w:val="28"/>
          <w:szCs w:val="28"/>
        </w:rPr>
      </w:pPr>
      <w:r>
        <w:rPr>
          <w:sz w:val="28"/>
          <w:szCs w:val="28"/>
        </w:rPr>
        <w:t>2</w:t>
      </w:r>
      <w:r w:rsidR="002E2541" w:rsidRPr="002E2541">
        <w:rPr>
          <w:sz w:val="28"/>
          <w:szCs w:val="28"/>
        </w:rPr>
        <w:t>) после строки 80 дополнить строками 80.1-80.4 следующего содержания:</w:t>
      </w:r>
    </w:p>
    <w:p w:rsidR="002E2541" w:rsidRDefault="002E2541" w:rsidP="002E2541">
      <w:pPr>
        <w:jc w:val="both"/>
        <w:rPr>
          <w:sz w:val="28"/>
          <w:szCs w:val="28"/>
          <w:highlight w:val="yellow"/>
        </w:rPr>
      </w:pPr>
    </w:p>
    <w:tbl>
      <w:tblPr>
        <w:tblW w:w="10065" w:type="dxa"/>
        <w:tblInd w:w="108" w:type="dxa"/>
        <w:tblLook w:val="04A0" w:firstRow="1" w:lastRow="0" w:firstColumn="1" w:lastColumn="0" w:noHBand="0" w:noVBand="1"/>
      </w:tblPr>
      <w:tblGrid>
        <w:gridCol w:w="356"/>
        <w:gridCol w:w="756"/>
        <w:gridCol w:w="6448"/>
        <w:gridCol w:w="2071"/>
        <w:gridCol w:w="434"/>
      </w:tblGrid>
      <w:tr w:rsidR="002E2541" w:rsidRPr="00D95948" w:rsidTr="000C5A7D">
        <w:tc>
          <w:tcPr>
            <w:tcW w:w="356" w:type="dxa"/>
            <w:tcBorders>
              <w:right w:val="single" w:sz="4" w:space="0" w:color="auto"/>
            </w:tcBorders>
          </w:tcPr>
          <w:p w:rsidR="002E2541" w:rsidRPr="00D95948" w:rsidRDefault="002E2541" w:rsidP="000C5A7D">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2E2541" w:rsidRPr="00D95948" w:rsidRDefault="002E2541" w:rsidP="000C5A7D">
            <w:pPr>
              <w:autoSpaceDE w:val="0"/>
              <w:autoSpaceDN w:val="0"/>
              <w:adjustRightInd w:val="0"/>
              <w:jc w:val="center"/>
              <w:rPr>
                <w:szCs w:val="28"/>
              </w:rPr>
            </w:pPr>
            <w:r>
              <w:rPr>
                <w:szCs w:val="28"/>
              </w:rPr>
              <w:t>80.1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2E2541" w:rsidRPr="00D46D2D" w:rsidRDefault="002E2541" w:rsidP="000C5A7D">
            <w:pPr>
              <w:jc w:val="both"/>
            </w:pPr>
            <w:r w:rsidRPr="00A06715">
              <w:t xml:space="preserve">Развитие паллиативной медицинской помощи (Пациенты, нуждающиеся в паллиативной медицинской помощи, для </w:t>
            </w:r>
            <w:r w:rsidRPr="00A06715">
              <w:lastRenderedPageBreak/>
              <w:t>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2E2541" w:rsidRPr="00D46D2D" w:rsidRDefault="002E2541" w:rsidP="000C5A7D">
            <w:pPr>
              <w:jc w:val="center"/>
            </w:pPr>
            <w:r>
              <w:lastRenderedPageBreak/>
              <w:t>01.3.05.</w:t>
            </w:r>
            <w:r>
              <w:rPr>
                <w:lang w:val="en-US"/>
              </w:rPr>
              <w:t>R</w:t>
            </w:r>
            <w:r>
              <w:t>2011</w:t>
            </w:r>
          </w:p>
        </w:tc>
        <w:tc>
          <w:tcPr>
            <w:tcW w:w="434" w:type="dxa"/>
            <w:tcBorders>
              <w:left w:val="single" w:sz="4" w:space="0" w:color="auto"/>
            </w:tcBorders>
            <w:vAlign w:val="bottom"/>
          </w:tcPr>
          <w:p w:rsidR="002E2541" w:rsidRPr="00D95948" w:rsidRDefault="002E2541" w:rsidP="000C5A7D">
            <w:pPr>
              <w:autoSpaceDE w:val="0"/>
              <w:autoSpaceDN w:val="0"/>
              <w:adjustRightInd w:val="0"/>
              <w:rPr>
                <w:sz w:val="28"/>
                <w:szCs w:val="28"/>
              </w:rPr>
            </w:pPr>
          </w:p>
          <w:p w:rsidR="002E2541" w:rsidRPr="00D95948" w:rsidRDefault="002E2541" w:rsidP="000C5A7D">
            <w:pPr>
              <w:autoSpaceDE w:val="0"/>
              <w:autoSpaceDN w:val="0"/>
              <w:adjustRightInd w:val="0"/>
              <w:jc w:val="right"/>
            </w:pPr>
          </w:p>
        </w:tc>
      </w:tr>
      <w:tr w:rsidR="002E2541" w:rsidRPr="00D95948" w:rsidTr="000C5A7D">
        <w:tc>
          <w:tcPr>
            <w:tcW w:w="356" w:type="dxa"/>
            <w:tcBorders>
              <w:right w:val="single" w:sz="4" w:space="0" w:color="auto"/>
            </w:tcBorders>
          </w:tcPr>
          <w:p w:rsidR="002E2541" w:rsidRPr="00D95948" w:rsidRDefault="002E2541"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2E2541" w:rsidRDefault="002E2541" w:rsidP="000C5A7D">
            <w:pPr>
              <w:jc w:val="center"/>
            </w:pPr>
            <w:r>
              <w:rPr>
                <w:szCs w:val="28"/>
              </w:rPr>
              <w:t>80.2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2E2541" w:rsidRPr="00D46D2D" w:rsidRDefault="002E2541" w:rsidP="000C5A7D">
            <w:pPr>
              <w:jc w:val="both"/>
            </w:pPr>
            <w:r w:rsidRPr="007D47D6">
              <w:t>Развитие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2E2541" w:rsidRPr="00D46D2D" w:rsidRDefault="002E2541" w:rsidP="000C5A7D">
            <w:pPr>
              <w:jc w:val="center"/>
            </w:pPr>
            <w:r>
              <w:t>01.3.05.R2012</w:t>
            </w:r>
          </w:p>
        </w:tc>
        <w:tc>
          <w:tcPr>
            <w:tcW w:w="434" w:type="dxa"/>
            <w:tcBorders>
              <w:left w:val="single" w:sz="4" w:space="0" w:color="auto"/>
            </w:tcBorders>
            <w:vAlign w:val="bottom"/>
          </w:tcPr>
          <w:p w:rsidR="002E2541" w:rsidRPr="00D95948" w:rsidRDefault="002E2541" w:rsidP="000C5A7D">
            <w:pPr>
              <w:autoSpaceDE w:val="0"/>
              <w:autoSpaceDN w:val="0"/>
              <w:adjustRightInd w:val="0"/>
              <w:rPr>
                <w:sz w:val="28"/>
                <w:szCs w:val="28"/>
              </w:rPr>
            </w:pPr>
          </w:p>
        </w:tc>
      </w:tr>
      <w:tr w:rsidR="002E2541" w:rsidRPr="00D95948" w:rsidTr="000C5A7D">
        <w:tc>
          <w:tcPr>
            <w:tcW w:w="356" w:type="dxa"/>
            <w:tcBorders>
              <w:right w:val="single" w:sz="4" w:space="0" w:color="auto"/>
            </w:tcBorders>
          </w:tcPr>
          <w:p w:rsidR="002E2541" w:rsidRPr="00D95948" w:rsidRDefault="002E2541"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2E2541" w:rsidRDefault="002E2541" w:rsidP="000C5A7D">
            <w:pPr>
              <w:jc w:val="center"/>
            </w:pPr>
            <w:r>
              <w:rPr>
                <w:szCs w:val="28"/>
              </w:rPr>
              <w:t>80.3</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2E2541" w:rsidRPr="00D46D2D" w:rsidRDefault="002E2541" w:rsidP="000C5A7D">
            <w:pPr>
              <w:jc w:val="both"/>
            </w:pPr>
            <w:r w:rsidRPr="007D47D6">
              <w:t>Развитие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2E2541" w:rsidRPr="00D46D2D" w:rsidRDefault="002E2541" w:rsidP="000C5A7D">
            <w:pPr>
              <w:jc w:val="center"/>
            </w:pPr>
            <w:r>
              <w:t>01.3.05.R2013</w:t>
            </w:r>
          </w:p>
        </w:tc>
        <w:tc>
          <w:tcPr>
            <w:tcW w:w="434" w:type="dxa"/>
            <w:tcBorders>
              <w:left w:val="single" w:sz="4" w:space="0" w:color="auto"/>
            </w:tcBorders>
            <w:vAlign w:val="bottom"/>
          </w:tcPr>
          <w:p w:rsidR="002E2541" w:rsidRPr="00D95948" w:rsidRDefault="002E2541" w:rsidP="000C5A7D">
            <w:pPr>
              <w:autoSpaceDE w:val="0"/>
              <w:autoSpaceDN w:val="0"/>
              <w:adjustRightInd w:val="0"/>
              <w:rPr>
                <w:sz w:val="28"/>
                <w:szCs w:val="28"/>
              </w:rPr>
            </w:pPr>
          </w:p>
        </w:tc>
      </w:tr>
      <w:tr w:rsidR="002E2541" w:rsidRPr="00D95948" w:rsidTr="000C5A7D">
        <w:tc>
          <w:tcPr>
            <w:tcW w:w="356" w:type="dxa"/>
            <w:tcBorders>
              <w:right w:val="single" w:sz="4" w:space="0" w:color="auto"/>
            </w:tcBorders>
          </w:tcPr>
          <w:p w:rsidR="002E2541" w:rsidRPr="00D95948" w:rsidRDefault="002E2541"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2E2541" w:rsidRDefault="002E2541" w:rsidP="000C5A7D">
            <w:pPr>
              <w:jc w:val="center"/>
            </w:pPr>
            <w:r>
              <w:rPr>
                <w:szCs w:val="28"/>
              </w:rPr>
              <w:t>80.4</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2E2541" w:rsidRPr="00D46D2D" w:rsidRDefault="002E2541" w:rsidP="000C5A7D">
            <w:pPr>
              <w:jc w:val="both"/>
            </w:pPr>
            <w:r w:rsidRPr="007D47D6">
              <w:t>Развитие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 "Об основах охраны здоровья граждан в Российской Федерации")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2E2541" w:rsidRDefault="002E2541" w:rsidP="000C5A7D">
            <w:pPr>
              <w:jc w:val="center"/>
            </w:pPr>
            <w:r>
              <w:t>01.3.05.R2014</w:t>
            </w:r>
          </w:p>
        </w:tc>
        <w:tc>
          <w:tcPr>
            <w:tcW w:w="434" w:type="dxa"/>
            <w:tcBorders>
              <w:left w:val="single" w:sz="4" w:space="0" w:color="auto"/>
            </w:tcBorders>
            <w:vAlign w:val="bottom"/>
          </w:tcPr>
          <w:p w:rsidR="002E2541" w:rsidRPr="00D95948" w:rsidRDefault="002E2541" w:rsidP="000C5A7D">
            <w:pPr>
              <w:autoSpaceDE w:val="0"/>
              <w:autoSpaceDN w:val="0"/>
              <w:adjustRightInd w:val="0"/>
              <w:rPr>
                <w:sz w:val="28"/>
                <w:szCs w:val="28"/>
              </w:rPr>
            </w:pPr>
            <w:r>
              <w:rPr>
                <w:sz w:val="28"/>
                <w:szCs w:val="28"/>
              </w:rPr>
              <w:t>»;</w:t>
            </w:r>
          </w:p>
        </w:tc>
      </w:tr>
    </w:tbl>
    <w:p w:rsidR="002E2541" w:rsidRDefault="002E2541" w:rsidP="00CF3463">
      <w:pPr>
        <w:pStyle w:val="ConsPlusNormal"/>
        <w:ind w:firstLine="709"/>
        <w:contextualSpacing/>
        <w:jc w:val="both"/>
        <w:rPr>
          <w:rFonts w:ascii="Times New Roman" w:hAnsi="Times New Roman" w:cs="Times New Roman"/>
          <w:sz w:val="28"/>
        </w:rPr>
      </w:pPr>
    </w:p>
    <w:p w:rsidR="0042460F" w:rsidRDefault="0042460F" w:rsidP="0042460F">
      <w:pPr>
        <w:ind w:firstLine="709"/>
        <w:jc w:val="both"/>
        <w:rPr>
          <w:sz w:val="28"/>
          <w:szCs w:val="28"/>
        </w:rPr>
      </w:pPr>
      <w:r w:rsidRPr="002E2541">
        <w:rPr>
          <w:sz w:val="28"/>
          <w:szCs w:val="28"/>
        </w:rPr>
        <w:t>3</w:t>
      </w:r>
      <w:r>
        <w:rPr>
          <w:sz w:val="28"/>
          <w:szCs w:val="28"/>
        </w:rPr>
        <w:t>)</w:t>
      </w:r>
      <w:r w:rsidRPr="002E2541">
        <w:rPr>
          <w:sz w:val="28"/>
          <w:szCs w:val="28"/>
        </w:rPr>
        <w:t xml:space="preserve"> строк</w:t>
      </w:r>
      <w:r>
        <w:rPr>
          <w:sz w:val="28"/>
          <w:szCs w:val="28"/>
        </w:rPr>
        <w:t xml:space="preserve">у </w:t>
      </w:r>
      <w:r w:rsidRPr="002E2541">
        <w:rPr>
          <w:sz w:val="28"/>
          <w:szCs w:val="28"/>
        </w:rPr>
        <w:t>8</w:t>
      </w:r>
      <w:r>
        <w:rPr>
          <w:sz w:val="28"/>
          <w:szCs w:val="28"/>
        </w:rPr>
        <w:t>7</w:t>
      </w:r>
      <w:r w:rsidRPr="002E2541">
        <w:rPr>
          <w:sz w:val="28"/>
          <w:szCs w:val="28"/>
        </w:rPr>
        <w:t xml:space="preserve"> </w:t>
      </w:r>
      <w:r>
        <w:rPr>
          <w:sz w:val="28"/>
          <w:szCs w:val="28"/>
        </w:rPr>
        <w:t>изложить в следующей редакции</w:t>
      </w:r>
      <w:r w:rsidRPr="002E2541">
        <w:rPr>
          <w:sz w:val="28"/>
          <w:szCs w:val="28"/>
        </w:rPr>
        <w:t>:</w:t>
      </w:r>
    </w:p>
    <w:p w:rsidR="0042460F" w:rsidRPr="00963169" w:rsidRDefault="0042460F" w:rsidP="0042460F">
      <w:pPr>
        <w:ind w:firstLine="709"/>
        <w:jc w:val="both"/>
        <w:rPr>
          <w:sz w:val="28"/>
          <w:szCs w:val="28"/>
        </w:rPr>
      </w:pPr>
    </w:p>
    <w:tbl>
      <w:tblPr>
        <w:tblW w:w="10065" w:type="dxa"/>
        <w:tblInd w:w="108" w:type="dxa"/>
        <w:tblLook w:val="04A0" w:firstRow="1" w:lastRow="0" w:firstColumn="1" w:lastColumn="0" w:noHBand="0" w:noVBand="1"/>
      </w:tblPr>
      <w:tblGrid>
        <w:gridCol w:w="356"/>
        <w:gridCol w:w="756"/>
        <w:gridCol w:w="6448"/>
        <w:gridCol w:w="2071"/>
        <w:gridCol w:w="434"/>
      </w:tblGrid>
      <w:tr w:rsidR="0042460F" w:rsidRPr="0081328C" w:rsidTr="000C5A7D">
        <w:tc>
          <w:tcPr>
            <w:tcW w:w="356" w:type="dxa"/>
            <w:tcBorders>
              <w:right w:val="single" w:sz="4" w:space="0" w:color="auto"/>
            </w:tcBorders>
          </w:tcPr>
          <w:p w:rsidR="0042460F" w:rsidRPr="0081328C" w:rsidRDefault="0042460F" w:rsidP="000C5A7D">
            <w:pPr>
              <w:autoSpaceDE w:val="0"/>
              <w:autoSpaceDN w:val="0"/>
              <w:adjustRightInd w:val="0"/>
            </w:pPr>
            <w:r w:rsidRPr="0081328C">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42460F" w:rsidRPr="0070134A" w:rsidRDefault="0042460F" w:rsidP="000C5A7D">
            <w:pPr>
              <w:autoSpaceDE w:val="0"/>
              <w:autoSpaceDN w:val="0"/>
              <w:adjustRightInd w:val="0"/>
              <w:jc w:val="center"/>
              <w:rPr>
                <w:szCs w:val="28"/>
              </w:rPr>
            </w:pPr>
            <w:r>
              <w:rPr>
                <w:szCs w:val="28"/>
              </w:rPr>
              <w:t>87</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42460F" w:rsidRPr="0042460F" w:rsidRDefault="0042460F" w:rsidP="000C5A7D">
            <w:pPr>
              <w:autoSpaceDE w:val="0"/>
              <w:autoSpaceDN w:val="0"/>
              <w:adjustRightInd w:val="0"/>
              <w:jc w:val="both"/>
              <w:rPr>
                <w:szCs w:val="28"/>
              </w:rPr>
            </w:pPr>
            <w:r w:rsidRPr="0042460F">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42460F" w:rsidRPr="0042460F" w:rsidRDefault="0042460F" w:rsidP="000C5A7D">
            <w:pPr>
              <w:autoSpaceDE w:val="0"/>
              <w:autoSpaceDN w:val="0"/>
              <w:adjustRightInd w:val="0"/>
              <w:jc w:val="center"/>
              <w:rPr>
                <w:szCs w:val="28"/>
                <w:lang w:val="en-US"/>
              </w:rPr>
            </w:pPr>
            <w:r w:rsidRPr="0042460F">
              <w:t>01.3.06.</w:t>
            </w:r>
            <w:r w:rsidRPr="0042460F">
              <w:rPr>
                <w:lang w:val="en-US"/>
              </w:rPr>
              <w:t>R</w:t>
            </w:r>
            <w:r w:rsidRPr="0042460F">
              <w:t>1380</w:t>
            </w:r>
          </w:p>
        </w:tc>
        <w:tc>
          <w:tcPr>
            <w:tcW w:w="434" w:type="dxa"/>
            <w:tcBorders>
              <w:left w:val="single" w:sz="4" w:space="0" w:color="auto"/>
            </w:tcBorders>
            <w:vAlign w:val="bottom"/>
          </w:tcPr>
          <w:p w:rsidR="0042460F" w:rsidRPr="0081328C" w:rsidRDefault="0042460F" w:rsidP="000C5A7D">
            <w:pPr>
              <w:autoSpaceDE w:val="0"/>
              <w:autoSpaceDN w:val="0"/>
              <w:adjustRightInd w:val="0"/>
              <w:jc w:val="right"/>
            </w:pPr>
            <w:r w:rsidRPr="00E27CA9">
              <w:rPr>
                <w:sz w:val="28"/>
              </w:rPr>
              <w:t>»;</w:t>
            </w:r>
          </w:p>
        </w:tc>
      </w:tr>
    </w:tbl>
    <w:p w:rsidR="009935A8" w:rsidRPr="004D6E49" w:rsidRDefault="009935A8" w:rsidP="004B3F92">
      <w:pPr>
        <w:pStyle w:val="ConsPlusNormal"/>
        <w:ind w:firstLine="709"/>
        <w:contextualSpacing/>
        <w:jc w:val="both"/>
        <w:rPr>
          <w:rFonts w:ascii="Times New Roman" w:hAnsi="Times New Roman" w:cs="Times New Roman"/>
          <w:sz w:val="28"/>
          <w:szCs w:val="28"/>
        </w:rPr>
      </w:pPr>
    </w:p>
    <w:p w:rsidR="00703FB7" w:rsidRPr="004D6E49" w:rsidRDefault="00103E96" w:rsidP="00703FB7">
      <w:pPr>
        <w:pStyle w:val="ConsPlusNormal"/>
        <w:ind w:firstLine="709"/>
        <w:contextualSpacing/>
        <w:jc w:val="both"/>
        <w:rPr>
          <w:rFonts w:ascii="Times New Roman" w:hAnsi="Times New Roman" w:cs="Times New Roman"/>
          <w:sz w:val="28"/>
          <w:szCs w:val="28"/>
        </w:rPr>
      </w:pPr>
      <w:r w:rsidRPr="004D6E49">
        <w:rPr>
          <w:rFonts w:ascii="Times New Roman" w:hAnsi="Times New Roman" w:cs="Times New Roman"/>
          <w:sz w:val="28"/>
          <w:szCs w:val="28"/>
        </w:rPr>
        <w:t>4</w:t>
      </w:r>
      <w:r w:rsidR="00703FB7" w:rsidRPr="004D6E49">
        <w:rPr>
          <w:rFonts w:ascii="Times New Roman" w:hAnsi="Times New Roman" w:cs="Times New Roman"/>
          <w:sz w:val="28"/>
          <w:szCs w:val="28"/>
        </w:rPr>
        <w:t>) после строки 221 дополнить строками 221.1 – 221.2 следующего содержания:</w:t>
      </w:r>
    </w:p>
    <w:p w:rsidR="00703FB7" w:rsidRDefault="00703FB7" w:rsidP="00703FB7">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703FB7" w:rsidRPr="00D95948" w:rsidTr="000C5A7D">
        <w:tc>
          <w:tcPr>
            <w:tcW w:w="356" w:type="dxa"/>
            <w:tcBorders>
              <w:right w:val="single" w:sz="4" w:space="0" w:color="auto"/>
            </w:tcBorders>
          </w:tcPr>
          <w:p w:rsidR="00703FB7" w:rsidRPr="00D95948" w:rsidRDefault="00703FB7" w:rsidP="000C5A7D">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703FB7" w:rsidRPr="00D95948" w:rsidRDefault="00703FB7" w:rsidP="000C5A7D">
            <w:pPr>
              <w:autoSpaceDE w:val="0"/>
              <w:autoSpaceDN w:val="0"/>
              <w:adjustRightInd w:val="0"/>
              <w:jc w:val="center"/>
              <w:rPr>
                <w:szCs w:val="28"/>
              </w:rPr>
            </w:pPr>
            <w:r>
              <w:rPr>
                <w:szCs w:val="28"/>
              </w:rPr>
              <w:t>221.1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703FB7" w:rsidRPr="00D46D2D" w:rsidRDefault="00E71F8C" w:rsidP="000C5A7D">
            <w:pPr>
              <w:jc w:val="both"/>
            </w:pPr>
            <w:r w:rsidRPr="00DF177C">
              <w:t>Реализация мероприятий по модернизации школьных систем образования (объекты однолетнего цикла)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703FB7" w:rsidRPr="00D46D2D" w:rsidRDefault="00E71F8C" w:rsidP="000C5A7D">
            <w:pPr>
              <w:jc w:val="center"/>
            </w:pPr>
            <w:r>
              <w:t>07.2.01.</w:t>
            </w:r>
            <w:r>
              <w:rPr>
                <w:lang w:val="en-US"/>
              </w:rPr>
              <w:t>R</w:t>
            </w:r>
            <w:r>
              <w:t>7501</w:t>
            </w:r>
          </w:p>
        </w:tc>
        <w:tc>
          <w:tcPr>
            <w:tcW w:w="434" w:type="dxa"/>
            <w:tcBorders>
              <w:left w:val="single" w:sz="4" w:space="0" w:color="auto"/>
            </w:tcBorders>
            <w:vAlign w:val="bottom"/>
          </w:tcPr>
          <w:p w:rsidR="00703FB7" w:rsidRPr="00D95948" w:rsidRDefault="00703FB7" w:rsidP="000C5A7D">
            <w:pPr>
              <w:autoSpaceDE w:val="0"/>
              <w:autoSpaceDN w:val="0"/>
              <w:adjustRightInd w:val="0"/>
              <w:rPr>
                <w:sz w:val="28"/>
                <w:szCs w:val="28"/>
              </w:rPr>
            </w:pPr>
          </w:p>
          <w:p w:rsidR="00703FB7" w:rsidRPr="00D95948" w:rsidRDefault="00703FB7" w:rsidP="000C5A7D">
            <w:pPr>
              <w:autoSpaceDE w:val="0"/>
              <w:autoSpaceDN w:val="0"/>
              <w:adjustRightInd w:val="0"/>
              <w:jc w:val="right"/>
            </w:pPr>
          </w:p>
        </w:tc>
      </w:tr>
      <w:tr w:rsidR="00703FB7" w:rsidRPr="00D95948" w:rsidTr="000C5A7D">
        <w:tc>
          <w:tcPr>
            <w:tcW w:w="356" w:type="dxa"/>
            <w:tcBorders>
              <w:right w:val="single" w:sz="4" w:space="0" w:color="auto"/>
            </w:tcBorders>
          </w:tcPr>
          <w:p w:rsidR="00703FB7" w:rsidRPr="00D95948" w:rsidRDefault="00703FB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703FB7" w:rsidRDefault="00703FB7" w:rsidP="000C5A7D">
            <w:pPr>
              <w:autoSpaceDE w:val="0"/>
              <w:autoSpaceDN w:val="0"/>
              <w:adjustRightInd w:val="0"/>
              <w:jc w:val="center"/>
              <w:rPr>
                <w:szCs w:val="28"/>
              </w:rPr>
            </w:pPr>
            <w:r>
              <w:rPr>
                <w:szCs w:val="28"/>
              </w:rPr>
              <w:t>221.2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703FB7" w:rsidRPr="00D46D2D" w:rsidRDefault="00E71F8C" w:rsidP="000C5A7D">
            <w:pPr>
              <w:jc w:val="both"/>
            </w:pPr>
            <w:r w:rsidRPr="00233BB7">
              <w:t>Реализация мероприятий по модернизации школьных систем образования (объекты двухлетнего цикла)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703FB7" w:rsidRDefault="00E71F8C" w:rsidP="000C5A7D">
            <w:pPr>
              <w:jc w:val="center"/>
            </w:pPr>
            <w:r>
              <w:t>07.2.01.</w:t>
            </w:r>
            <w:r>
              <w:rPr>
                <w:lang w:val="en-US"/>
              </w:rPr>
              <w:t>R</w:t>
            </w:r>
            <w:r>
              <w:t>7502</w:t>
            </w:r>
          </w:p>
        </w:tc>
        <w:tc>
          <w:tcPr>
            <w:tcW w:w="434" w:type="dxa"/>
            <w:tcBorders>
              <w:left w:val="single" w:sz="4" w:space="0" w:color="auto"/>
            </w:tcBorders>
            <w:vAlign w:val="bottom"/>
          </w:tcPr>
          <w:p w:rsidR="00703FB7" w:rsidRPr="00D95948" w:rsidRDefault="00703FB7" w:rsidP="000C5A7D">
            <w:pPr>
              <w:autoSpaceDE w:val="0"/>
              <w:autoSpaceDN w:val="0"/>
              <w:adjustRightInd w:val="0"/>
              <w:rPr>
                <w:sz w:val="28"/>
                <w:szCs w:val="28"/>
              </w:rPr>
            </w:pPr>
            <w:r>
              <w:rPr>
                <w:sz w:val="28"/>
                <w:szCs w:val="28"/>
              </w:rPr>
              <w:t>»;</w:t>
            </w:r>
          </w:p>
        </w:tc>
      </w:tr>
    </w:tbl>
    <w:p w:rsidR="0042460F" w:rsidRDefault="0042460F" w:rsidP="004B3F92">
      <w:pPr>
        <w:pStyle w:val="ConsPlusNormal"/>
        <w:ind w:firstLine="709"/>
        <w:contextualSpacing/>
        <w:jc w:val="both"/>
        <w:rPr>
          <w:rFonts w:ascii="Times New Roman" w:hAnsi="Times New Roman" w:cs="Times New Roman"/>
          <w:sz w:val="28"/>
        </w:rPr>
      </w:pPr>
    </w:p>
    <w:p w:rsidR="00F61886" w:rsidRPr="002E2541" w:rsidRDefault="00186752" w:rsidP="00F61886">
      <w:pPr>
        <w:pStyle w:val="ConsPlusNormal"/>
        <w:ind w:firstLine="709"/>
        <w:contextualSpacing/>
        <w:jc w:val="both"/>
        <w:rPr>
          <w:rFonts w:ascii="Times New Roman" w:hAnsi="Times New Roman" w:cs="Times New Roman"/>
          <w:sz w:val="28"/>
        </w:rPr>
      </w:pPr>
      <w:r>
        <w:rPr>
          <w:rFonts w:ascii="Times New Roman" w:hAnsi="Times New Roman" w:cs="Times New Roman"/>
          <w:sz w:val="28"/>
        </w:rPr>
        <w:t>5</w:t>
      </w:r>
      <w:r w:rsidR="00F61886" w:rsidRPr="002E2541">
        <w:rPr>
          <w:rFonts w:ascii="Times New Roman" w:hAnsi="Times New Roman" w:cs="Times New Roman"/>
          <w:sz w:val="28"/>
        </w:rPr>
        <w:t xml:space="preserve">) после строки </w:t>
      </w:r>
      <w:r w:rsidR="004E7166" w:rsidRPr="004E7166">
        <w:rPr>
          <w:rFonts w:ascii="Times New Roman" w:hAnsi="Times New Roman" w:cs="Times New Roman"/>
          <w:sz w:val="28"/>
        </w:rPr>
        <w:t>314</w:t>
      </w:r>
      <w:r w:rsidR="00F61886" w:rsidRPr="002E2541">
        <w:rPr>
          <w:rFonts w:ascii="Times New Roman" w:hAnsi="Times New Roman" w:cs="Times New Roman"/>
          <w:sz w:val="28"/>
        </w:rPr>
        <w:t xml:space="preserve"> дополнить строкой </w:t>
      </w:r>
      <w:r w:rsidR="004E7166" w:rsidRPr="004E7166">
        <w:rPr>
          <w:rFonts w:ascii="Times New Roman" w:hAnsi="Times New Roman" w:cs="Times New Roman"/>
          <w:sz w:val="28"/>
        </w:rPr>
        <w:t>314</w:t>
      </w:r>
      <w:r w:rsidR="00F61886" w:rsidRPr="002E2541">
        <w:rPr>
          <w:rFonts w:ascii="Times New Roman" w:hAnsi="Times New Roman" w:cs="Times New Roman"/>
          <w:sz w:val="28"/>
        </w:rPr>
        <w:t>.1 следующего содержания:</w:t>
      </w:r>
    </w:p>
    <w:p w:rsidR="00F61886" w:rsidRDefault="00F61886" w:rsidP="00F61886">
      <w:pPr>
        <w:pStyle w:val="ConsPlusNormal"/>
        <w:ind w:firstLine="709"/>
        <w:contextualSpacing/>
        <w:jc w:val="both"/>
        <w:rPr>
          <w:rFonts w:ascii="Times New Roman" w:hAnsi="Times New Roman" w:cs="Times New Roman"/>
          <w:sz w:val="28"/>
          <w:highlight w:val="yellow"/>
        </w:rPr>
      </w:pPr>
    </w:p>
    <w:tbl>
      <w:tblPr>
        <w:tblW w:w="10065" w:type="dxa"/>
        <w:tblInd w:w="108" w:type="dxa"/>
        <w:tblLook w:val="04A0" w:firstRow="1" w:lastRow="0" w:firstColumn="1" w:lastColumn="0" w:noHBand="0" w:noVBand="1"/>
      </w:tblPr>
      <w:tblGrid>
        <w:gridCol w:w="356"/>
        <w:gridCol w:w="756"/>
        <w:gridCol w:w="6448"/>
        <w:gridCol w:w="2071"/>
        <w:gridCol w:w="434"/>
      </w:tblGrid>
      <w:tr w:rsidR="00186752" w:rsidRPr="0081328C" w:rsidTr="000C5A7D">
        <w:tc>
          <w:tcPr>
            <w:tcW w:w="356" w:type="dxa"/>
            <w:tcBorders>
              <w:right w:val="single" w:sz="4" w:space="0" w:color="auto"/>
            </w:tcBorders>
          </w:tcPr>
          <w:p w:rsidR="00186752" w:rsidRPr="0081328C" w:rsidRDefault="00186752" w:rsidP="00186752">
            <w:pPr>
              <w:autoSpaceDE w:val="0"/>
              <w:autoSpaceDN w:val="0"/>
              <w:adjustRightInd w:val="0"/>
            </w:pPr>
            <w:r w:rsidRPr="0081328C">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186752" w:rsidRPr="004E7166" w:rsidRDefault="00186752" w:rsidP="00186752">
            <w:pPr>
              <w:autoSpaceDE w:val="0"/>
              <w:autoSpaceDN w:val="0"/>
              <w:adjustRightInd w:val="0"/>
              <w:jc w:val="center"/>
              <w:rPr>
                <w:szCs w:val="28"/>
                <w:lang w:val="en-US"/>
              </w:rPr>
            </w:pPr>
            <w:r>
              <w:rPr>
                <w:szCs w:val="28"/>
                <w:lang w:val="en-US"/>
              </w:rPr>
              <w:t>314.1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186752" w:rsidRPr="002E2541" w:rsidRDefault="00186752" w:rsidP="00186752">
            <w:pPr>
              <w:autoSpaceDE w:val="0"/>
              <w:autoSpaceDN w:val="0"/>
              <w:adjustRightInd w:val="0"/>
              <w:jc w:val="both"/>
              <w:rPr>
                <w:szCs w:val="28"/>
              </w:rPr>
            </w:pPr>
            <w:r w:rsidRPr="00D25A80">
              <w:t>Создание запаса материальных ресурсов в целях гражданской обороны</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186752" w:rsidRPr="002E2541" w:rsidRDefault="00186752" w:rsidP="00186752">
            <w:pPr>
              <w:autoSpaceDE w:val="0"/>
              <w:autoSpaceDN w:val="0"/>
              <w:adjustRightInd w:val="0"/>
              <w:jc w:val="center"/>
              <w:rPr>
                <w:szCs w:val="28"/>
              </w:rPr>
            </w:pPr>
            <w:r>
              <w:t>10.3.01.08740</w:t>
            </w:r>
          </w:p>
        </w:tc>
        <w:tc>
          <w:tcPr>
            <w:tcW w:w="434" w:type="dxa"/>
            <w:tcBorders>
              <w:left w:val="single" w:sz="4" w:space="0" w:color="auto"/>
            </w:tcBorders>
            <w:vAlign w:val="bottom"/>
          </w:tcPr>
          <w:p w:rsidR="00186752" w:rsidRPr="0081328C" w:rsidRDefault="00186752" w:rsidP="00186752">
            <w:pPr>
              <w:autoSpaceDE w:val="0"/>
              <w:autoSpaceDN w:val="0"/>
              <w:adjustRightInd w:val="0"/>
              <w:jc w:val="right"/>
            </w:pPr>
            <w:r w:rsidRPr="00E27CA9">
              <w:rPr>
                <w:sz w:val="28"/>
              </w:rPr>
              <w:t>»;</w:t>
            </w:r>
          </w:p>
        </w:tc>
      </w:tr>
    </w:tbl>
    <w:p w:rsidR="00F61886" w:rsidRDefault="00F61886" w:rsidP="00186752">
      <w:pPr>
        <w:pStyle w:val="ConsPlusNormal"/>
        <w:contextualSpacing/>
        <w:jc w:val="both"/>
        <w:rPr>
          <w:rFonts w:ascii="Times New Roman" w:hAnsi="Times New Roman" w:cs="Times New Roman"/>
          <w:sz w:val="28"/>
        </w:rPr>
      </w:pPr>
    </w:p>
    <w:p w:rsidR="009D28C1" w:rsidRPr="002E2541" w:rsidRDefault="004D6E49" w:rsidP="009D28C1">
      <w:pPr>
        <w:pStyle w:val="ConsPlusNormal"/>
        <w:ind w:firstLine="709"/>
        <w:contextualSpacing/>
        <w:jc w:val="both"/>
        <w:rPr>
          <w:rFonts w:ascii="Times New Roman" w:hAnsi="Times New Roman" w:cs="Times New Roman"/>
          <w:sz w:val="28"/>
        </w:rPr>
      </w:pPr>
      <w:r>
        <w:rPr>
          <w:rFonts w:ascii="Times New Roman" w:hAnsi="Times New Roman" w:cs="Times New Roman"/>
          <w:sz w:val="28"/>
        </w:rPr>
        <w:t>6</w:t>
      </w:r>
      <w:r w:rsidR="009D28C1" w:rsidRPr="002E2541">
        <w:rPr>
          <w:rFonts w:ascii="Times New Roman" w:hAnsi="Times New Roman" w:cs="Times New Roman"/>
          <w:sz w:val="28"/>
        </w:rPr>
        <w:t xml:space="preserve">) после строки </w:t>
      </w:r>
      <w:r w:rsidR="009D28C1">
        <w:rPr>
          <w:rFonts w:ascii="Times New Roman" w:hAnsi="Times New Roman" w:cs="Times New Roman"/>
          <w:sz w:val="28"/>
        </w:rPr>
        <w:t>443</w:t>
      </w:r>
      <w:r w:rsidR="009D28C1" w:rsidRPr="002E2541">
        <w:rPr>
          <w:rFonts w:ascii="Times New Roman" w:hAnsi="Times New Roman" w:cs="Times New Roman"/>
          <w:sz w:val="28"/>
        </w:rPr>
        <w:t xml:space="preserve"> дополнить строкой </w:t>
      </w:r>
      <w:r w:rsidR="009D28C1">
        <w:rPr>
          <w:rFonts w:ascii="Times New Roman" w:hAnsi="Times New Roman" w:cs="Times New Roman"/>
          <w:sz w:val="28"/>
        </w:rPr>
        <w:t>443</w:t>
      </w:r>
      <w:r w:rsidR="009D28C1" w:rsidRPr="002E2541">
        <w:rPr>
          <w:rFonts w:ascii="Times New Roman" w:hAnsi="Times New Roman" w:cs="Times New Roman"/>
          <w:sz w:val="28"/>
        </w:rPr>
        <w:t>.1 следующего содержания:</w:t>
      </w:r>
    </w:p>
    <w:p w:rsidR="009D28C1" w:rsidRDefault="009D28C1" w:rsidP="009D28C1">
      <w:pPr>
        <w:pStyle w:val="ConsPlusNormal"/>
        <w:ind w:firstLine="709"/>
        <w:contextualSpacing/>
        <w:jc w:val="both"/>
        <w:rPr>
          <w:rFonts w:ascii="Times New Roman" w:hAnsi="Times New Roman" w:cs="Times New Roman"/>
          <w:sz w:val="28"/>
          <w:highlight w:val="yellow"/>
        </w:rPr>
      </w:pPr>
    </w:p>
    <w:tbl>
      <w:tblPr>
        <w:tblW w:w="10065" w:type="dxa"/>
        <w:tblInd w:w="108" w:type="dxa"/>
        <w:tblLook w:val="04A0" w:firstRow="1" w:lastRow="0" w:firstColumn="1" w:lastColumn="0" w:noHBand="0" w:noVBand="1"/>
      </w:tblPr>
      <w:tblGrid>
        <w:gridCol w:w="356"/>
        <w:gridCol w:w="756"/>
        <w:gridCol w:w="6448"/>
        <w:gridCol w:w="2071"/>
        <w:gridCol w:w="434"/>
      </w:tblGrid>
      <w:tr w:rsidR="009D28C1" w:rsidRPr="0081328C" w:rsidTr="000C5A7D">
        <w:tc>
          <w:tcPr>
            <w:tcW w:w="356" w:type="dxa"/>
            <w:tcBorders>
              <w:right w:val="single" w:sz="4" w:space="0" w:color="auto"/>
            </w:tcBorders>
          </w:tcPr>
          <w:p w:rsidR="009D28C1" w:rsidRPr="0081328C" w:rsidRDefault="009D28C1" w:rsidP="000C5A7D">
            <w:pPr>
              <w:autoSpaceDE w:val="0"/>
              <w:autoSpaceDN w:val="0"/>
              <w:adjustRightInd w:val="0"/>
            </w:pPr>
            <w:r w:rsidRPr="0081328C">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9D28C1" w:rsidRPr="004E7166" w:rsidRDefault="009D28C1" w:rsidP="000C5A7D">
            <w:pPr>
              <w:autoSpaceDE w:val="0"/>
              <w:autoSpaceDN w:val="0"/>
              <w:adjustRightInd w:val="0"/>
              <w:jc w:val="center"/>
              <w:rPr>
                <w:szCs w:val="28"/>
                <w:lang w:val="en-US"/>
              </w:rPr>
            </w:pPr>
            <w:r>
              <w:rPr>
                <w:szCs w:val="28"/>
              </w:rPr>
              <w:t>443</w:t>
            </w:r>
            <w:r>
              <w:rPr>
                <w:szCs w:val="28"/>
                <w:lang w:val="en-US"/>
              </w:rPr>
              <w:t>.1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9D28C1" w:rsidRPr="002E2541" w:rsidRDefault="009D28C1" w:rsidP="000C5A7D">
            <w:pPr>
              <w:autoSpaceDE w:val="0"/>
              <w:autoSpaceDN w:val="0"/>
              <w:adjustRightInd w:val="0"/>
              <w:jc w:val="both"/>
              <w:rPr>
                <w:szCs w:val="28"/>
              </w:rPr>
            </w:pPr>
            <w:r w:rsidRPr="007355E1">
              <w:t>Стимулирование специалистов физической культуры и спорта, работающих с детьми и молодежью в Новосибирской области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28C1" w:rsidRPr="002E2541" w:rsidRDefault="009D28C1" w:rsidP="000C5A7D">
            <w:pPr>
              <w:autoSpaceDE w:val="0"/>
              <w:autoSpaceDN w:val="0"/>
              <w:adjustRightInd w:val="0"/>
              <w:jc w:val="center"/>
              <w:rPr>
                <w:szCs w:val="28"/>
              </w:rPr>
            </w:pPr>
            <w:r>
              <w:t>14.3.02.02420</w:t>
            </w:r>
          </w:p>
        </w:tc>
        <w:tc>
          <w:tcPr>
            <w:tcW w:w="434" w:type="dxa"/>
            <w:tcBorders>
              <w:left w:val="single" w:sz="4" w:space="0" w:color="auto"/>
            </w:tcBorders>
            <w:vAlign w:val="bottom"/>
          </w:tcPr>
          <w:p w:rsidR="009D28C1" w:rsidRPr="0081328C" w:rsidRDefault="009D28C1" w:rsidP="000C5A7D">
            <w:pPr>
              <w:autoSpaceDE w:val="0"/>
              <w:autoSpaceDN w:val="0"/>
              <w:adjustRightInd w:val="0"/>
              <w:jc w:val="right"/>
            </w:pPr>
            <w:r w:rsidRPr="00E27CA9">
              <w:rPr>
                <w:sz w:val="28"/>
              </w:rPr>
              <w:t>»;</w:t>
            </w:r>
          </w:p>
        </w:tc>
      </w:tr>
    </w:tbl>
    <w:p w:rsidR="009D28C1" w:rsidRDefault="009D28C1" w:rsidP="009D28C1">
      <w:pPr>
        <w:pStyle w:val="ConsPlusNormal"/>
        <w:contextualSpacing/>
        <w:jc w:val="both"/>
        <w:rPr>
          <w:rFonts w:ascii="Times New Roman" w:hAnsi="Times New Roman" w:cs="Times New Roman"/>
          <w:sz w:val="28"/>
        </w:rPr>
      </w:pPr>
    </w:p>
    <w:p w:rsidR="009D28C1" w:rsidRDefault="004D6E49" w:rsidP="009D28C1">
      <w:pPr>
        <w:pStyle w:val="ConsPlusNormal"/>
        <w:ind w:firstLine="709"/>
        <w:contextualSpacing/>
        <w:jc w:val="both"/>
        <w:rPr>
          <w:rFonts w:ascii="Times New Roman" w:hAnsi="Times New Roman" w:cs="Times New Roman"/>
          <w:sz w:val="28"/>
        </w:rPr>
      </w:pPr>
      <w:r>
        <w:rPr>
          <w:rFonts w:ascii="Times New Roman" w:hAnsi="Times New Roman" w:cs="Times New Roman"/>
          <w:sz w:val="28"/>
          <w:szCs w:val="28"/>
        </w:rPr>
        <w:t>7</w:t>
      </w:r>
      <w:r w:rsidR="009D28C1">
        <w:rPr>
          <w:rFonts w:ascii="Times New Roman" w:hAnsi="Times New Roman" w:cs="Times New Roman"/>
          <w:sz w:val="28"/>
          <w:szCs w:val="28"/>
        </w:rPr>
        <w:t xml:space="preserve">) </w:t>
      </w:r>
      <w:r w:rsidR="009D28C1" w:rsidRPr="00D95948">
        <w:rPr>
          <w:rFonts w:ascii="Times New Roman" w:hAnsi="Times New Roman" w:cs="Times New Roman"/>
          <w:sz w:val="28"/>
        </w:rPr>
        <w:t xml:space="preserve">после строки </w:t>
      </w:r>
      <w:r w:rsidR="009D28C1">
        <w:rPr>
          <w:rFonts w:ascii="Times New Roman" w:hAnsi="Times New Roman" w:cs="Times New Roman"/>
          <w:sz w:val="28"/>
        </w:rPr>
        <w:t>445</w:t>
      </w:r>
      <w:r w:rsidR="009D28C1" w:rsidRPr="00D95948">
        <w:rPr>
          <w:rFonts w:ascii="Times New Roman" w:hAnsi="Times New Roman" w:cs="Times New Roman"/>
          <w:sz w:val="28"/>
        </w:rPr>
        <w:t xml:space="preserve"> дополнить строк</w:t>
      </w:r>
      <w:r w:rsidR="009D28C1">
        <w:rPr>
          <w:rFonts w:ascii="Times New Roman" w:hAnsi="Times New Roman" w:cs="Times New Roman"/>
          <w:sz w:val="28"/>
        </w:rPr>
        <w:t>ами</w:t>
      </w:r>
      <w:r w:rsidR="009D28C1" w:rsidRPr="00D95948">
        <w:rPr>
          <w:rFonts w:ascii="Times New Roman" w:hAnsi="Times New Roman" w:cs="Times New Roman"/>
          <w:sz w:val="28"/>
        </w:rPr>
        <w:t xml:space="preserve"> </w:t>
      </w:r>
      <w:r w:rsidR="009D28C1">
        <w:rPr>
          <w:rFonts w:ascii="Times New Roman" w:hAnsi="Times New Roman" w:cs="Times New Roman"/>
          <w:sz w:val="28"/>
        </w:rPr>
        <w:t>445.1 </w:t>
      </w:r>
      <w:r w:rsidR="009D28C1" w:rsidRPr="00545B21">
        <w:rPr>
          <w:rFonts w:ascii="Times New Roman" w:hAnsi="Times New Roman" w:cs="Times New Roman"/>
          <w:sz w:val="28"/>
        </w:rPr>
        <w:t>–</w:t>
      </w:r>
      <w:r w:rsidR="009D28C1">
        <w:rPr>
          <w:rFonts w:ascii="Times New Roman" w:hAnsi="Times New Roman" w:cs="Times New Roman"/>
          <w:sz w:val="28"/>
        </w:rPr>
        <w:t> 445.2 следующего содержания:</w:t>
      </w:r>
    </w:p>
    <w:p w:rsidR="009D28C1" w:rsidRDefault="009D28C1" w:rsidP="009D28C1">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9D28C1" w:rsidRPr="00D95948" w:rsidTr="000C5A7D">
        <w:tc>
          <w:tcPr>
            <w:tcW w:w="356" w:type="dxa"/>
            <w:tcBorders>
              <w:right w:val="single" w:sz="4" w:space="0" w:color="auto"/>
            </w:tcBorders>
          </w:tcPr>
          <w:p w:rsidR="009D28C1" w:rsidRPr="00D95948" w:rsidRDefault="009D28C1" w:rsidP="000C5A7D">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9D28C1" w:rsidRPr="00D95948" w:rsidRDefault="009D28C1" w:rsidP="000C5A7D">
            <w:pPr>
              <w:autoSpaceDE w:val="0"/>
              <w:autoSpaceDN w:val="0"/>
              <w:adjustRightInd w:val="0"/>
              <w:jc w:val="center"/>
              <w:rPr>
                <w:szCs w:val="28"/>
              </w:rPr>
            </w:pPr>
            <w:r>
              <w:rPr>
                <w:szCs w:val="28"/>
              </w:rPr>
              <w:t>445.1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28C1" w:rsidRPr="00D46D2D" w:rsidRDefault="009D28C1" w:rsidP="000C5A7D">
            <w:pPr>
              <w:jc w:val="both"/>
            </w:pPr>
            <w:r w:rsidRPr="007355E1">
              <w:t>Государственная поддержка в виде единовременных выплат ведущим тренерам, работающим с детьми и молодежью в Новосибирской области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28C1" w:rsidRPr="00D46D2D" w:rsidRDefault="009D28C1" w:rsidP="000C5A7D">
            <w:pPr>
              <w:jc w:val="center"/>
            </w:pPr>
            <w:r>
              <w:t>14.3.02.06420</w:t>
            </w:r>
          </w:p>
        </w:tc>
        <w:tc>
          <w:tcPr>
            <w:tcW w:w="434" w:type="dxa"/>
            <w:tcBorders>
              <w:left w:val="single" w:sz="4" w:space="0" w:color="auto"/>
            </w:tcBorders>
            <w:vAlign w:val="bottom"/>
          </w:tcPr>
          <w:p w:rsidR="009D28C1" w:rsidRPr="00D95948" w:rsidRDefault="009D28C1" w:rsidP="000C5A7D">
            <w:pPr>
              <w:autoSpaceDE w:val="0"/>
              <w:autoSpaceDN w:val="0"/>
              <w:adjustRightInd w:val="0"/>
              <w:rPr>
                <w:sz w:val="28"/>
                <w:szCs w:val="28"/>
              </w:rPr>
            </w:pPr>
          </w:p>
          <w:p w:rsidR="009D28C1" w:rsidRPr="00D95948" w:rsidRDefault="009D28C1" w:rsidP="000C5A7D">
            <w:pPr>
              <w:autoSpaceDE w:val="0"/>
              <w:autoSpaceDN w:val="0"/>
              <w:adjustRightInd w:val="0"/>
              <w:jc w:val="right"/>
            </w:pPr>
          </w:p>
        </w:tc>
      </w:tr>
      <w:tr w:rsidR="009D28C1" w:rsidRPr="00D95948" w:rsidTr="000C5A7D">
        <w:tc>
          <w:tcPr>
            <w:tcW w:w="356" w:type="dxa"/>
            <w:tcBorders>
              <w:right w:val="single" w:sz="4" w:space="0" w:color="auto"/>
            </w:tcBorders>
          </w:tcPr>
          <w:p w:rsidR="009D28C1" w:rsidRPr="00D95948" w:rsidRDefault="009D28C1"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28C1" w:rsidRDefault="009D28C1" w:rsidP="000C5A7D">
            <w:pPr>
              <w:autoSpaceDE w:val="0"/>
              <w:autoSpaceDN w:val="0"/>
              <w:adjustRightInd w:val="0"/>
              <w:jc w:val="center"/>
              <w:rPr>
                <w:szCs w:val="28"/>
              </w:rPr>
            </w:pPr>
            <w:r>
              <w:rPr>
                <w:szCs w:val="28"/>
              </w:rPr>
              <w:t>445.2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28C1" w:rsidRPr="00D46D2D" w:rsidRDefault="009D28C1" w:rsidP="000C5A7D">
            <w:pPr>
              <w:jc w:val="both"/>
            </w:pPr>
            <w:r w:rsidRPr="00083976">
              <w:t>Приобретение нагрудных значков и зачетных классификационных книжек для осуществления судейской деятельности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28C1" w:rsidRDefault="009D28C1" w:rsidP="000C5A7D">
            <w:pPr>
              <w:jc w:val="center"/>
            </w:pPr>
            <w:r>
              <w:t>14.3.02.06430</w:t>
            </w:r>
          </w:p>
        </w:tc>
        <w:tc>
          <w:tcPr>
            <w:tcW w:w="434" w:type="dxa"/>
            <w:tcBorders>
              <w:left w:val="single" w:sz="4" w:space="0" w:color="auto"/>
            </w:tcBorders>
            <w:vAlign w:val="bottom"/>
          </w:tcPr>
          <w:p w:rsidR="009D28C1" w:rsidRPr="00D95948" w:rsidRDefault="009D28C1" w:rsidP="000C5A7D">
            <w:pPr>
              <w:autoSpaceDE w:val="0"/>
              <w:autoSpaceDN w:val="0"/>
              <w:adjustRightInd w:val="0"/>
              <w:rPr>
                <w:sz w:val="28"/>
                <w:szCs w:val="28"/>
              </w:rPr>
            </w:pPr>
            <w:r>
              <w:rPr>
                <w:sz w:val="28"/>
                <w:szCs w:val="28"/>
              </w:rPr>
              <w:t>»;</w:t>
            </w:r>
          </w:p>
        </w:tc>
      </w:tr>
    </w:tbl>
    <w:p w:rsidR="009D28C1" w:rsidRDefault="009D28C1" w:rsidP="00365EED">
      <w:pPr>
        <w:ind w:firstLine="709"/>
        <w:jc w:val="both"/>
        <w:rPr>
          <w:sz w:val="28"/>
          <w:szCs w:val="28"/>
        </w:rPr>
      </w:pPr>
    </w:p>
    <w:p w:rsidR="00C779CA" w:rsidRDefault="004D6E49" w:rsidP="00C779CA">
      <w:pPr>
        <w:pStyle w:val="ConsPlusNormal"/>
        <w:ind w:firstLine="709"/>
        <w:contextualSpacing/>
        <w:jc w:val="both"/>
        <w:rPr>
          <w:rFonts w:ascii="Times New Roman" w:hAnsi="Times New Roman" w:cs="Times New Roman"/>
          <w:sz w:val="28"/>
        </w:rPr>
      </w:pPr>
      <w:r>
        <w:rPr>
          <w:rFonts w:ascii="Times New Roman" w:hAnsi="Times New Roman" w:cs="Times New Roman"/>
          <w:sz w:val="28"/>
          <w:szCs w:val="28"/>
        </w:rPr>
        <w:t>8</w:t>
      </w:r>
      <w:r w:rsidR="00C779CA">
        <w:rPr>
          <w:rFonts w:ascii="Times New Roman" w:hAnsi="Times New Roman" w:cs="Times New Roman"/>
          <w:sz w:val="28"/>
          <w:szCs w:val="28"/>
        </w:rPr>
        <w:t xml:space="preserve">) </w:t>
      </w:r>
      <w:r w:rsidR="00C779CA" w:rsidRPr="00D95948">
        <w:rPr>
          <w:rFonts w:ascii="Times New Roman" w:hAnsi="Times New Roman" w:cs="Times New Roman"/>
          <w:sz w:val="28"/>
        </w:rPr>
        <w:t xml:space="preserve">после строки </w:t>
      </w:r>
      <w:r w:rsidR="007A6D4F">
        <w:rPr>
          <w:rFonts w:ascii="Times New Roman" w:hAnsi="Times New Roman" w:cs="Times New Roman"/>
          <w:sz w:val="28"/>
        </w:rPr>
        <w:t>553</w:t>
      </w:r>
      <w:r w:rsidR="00C779CA" w:rsidRPr="00D95948">
        <w:rPr>
          <w:rFonts w:ascii="Times New Roman" w:hAnsi="Times New Roman" w:cs="Times New Roman"/>
          <w:sz w:val="28"/>
        </w:rPr>
        <w:t xml:space="preserve"> дополнить строк</w:t>
      </w:r>
      <w:r w:rsidR="00C779CA">
        <w:rPr>
          <w:rFonts w:ascii="Times New Roman" w:hAnsi="Times New Roman" w:cs="Times New Roman"/>
          <w:sz w:val="28"/>
        </w:rPr>
        <w:t>ами</w:t>
      </w:r>
      <w:r w:rsidR="00C779CA" w:rsidRPr="00D95948">
        <w:rPr>
          <w:rFonts w:ascii="Times New Roman" w:hAnsi="Times New Roman" w:cs="Times New Roman"/>
          <w:sz w:val="28"/>
        </w:rPr>
        <w:t xml:space="preserve"> </w:t>
      </w:r>
      <w:r w:rsidR="007A6D4F">
        <w:rPr>
          <w:rFonts w:ascii="Times New Roman" w:hAnsi="Times New Roman" w:cs="Times New Roman"/>
          <w:sz w:val="28"/>
        </w:rPr>
        <w:t>553</w:t>
      </w:r>
      <w:r w:rsidR="00C779CA">
        <w:rPr>
          <w:rFonts w:ascii="Times New Roman" w:hAnsi="Times New Roman" w:cs="Times New Roman"/>
          <w:sz w:val="28"/>
        </w:rPr>
        <w:t>.1 </w:t>
      </w:r>
      <w:r w:rsidR="00C779CA" w:rsidRPr="00545B21">
        <w:rPr>
          <w:rFonts w:ascii="Times New Roman" w:hAnsi="Times New Roman" w:cs="Times New Roman"/>
          <w:sz w:val="28"/>
        </w:rPr>
        <w:t>–</w:t>
      </w:r>
      <w:r w:rsidR="00C779CA">
        <w:rPr>
          <w:rFonts w:ascii="Times New Roman" w:hAnsi="Times New Roman" w:cs="Times New Roman"/>
          <w:sz w:val="28"/>
        </w:rPr>
        <w:t> </w:t>
      </w:r>
      <w:r w:rsidR="007A6D4F">
        <w:rPr>
          <w:rFonts w:ascii="Times New Roman" w:hAnsi="Times New Roman" w:cs="Times New Roman"/>
          <w:sz w:val="28"/>
        </w:rPr>
        <w:t>553</w:t>
      </w:r>
      <w:r w:rsidR="00C779CA">
        <w:rPr>
          <w:rFonts w:ascii="Times New Roman" w:hAnsi="Times New Roman" w:cs="Times New Roman"/>
          <w:sz w:val="28"/>
        </w:rPr>
        <w:t>.</w:t>
      </w:r>
      <w:r w:rsidR="007A6D4F">
        <w:rPr>
          <w:rFonts w:ascii="Times New Roman" w:hAnsi="Times New Roman" w:cs="Times New Roman"/>
          <w:sz w:val="28"/>
        </w:rPr>
        <w:t>8</w:t>
      </w:r>
      <w:r w:rsidR="00C779CA">
        <w:rPr>
          <w:rFonts w:ascii="Times New Roman" w:hAnsi="Times New Roman" w:cs="Times New Roman"/>
          <w:sz w:val="28"/>
        </w:rPr>
        <w:t xml:space="preserve"> следующего содержания:</w:t>
      </w:r>
    </w:p>
    <w:p w:rsidR="00C779CA" w:rsidRDefault="00C779CA" w:rsidP="00C779CA">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C779CA" w:rsidRPr="00D95948" w:rsidTr="000C5A7D">
        <w:tc>
          <w:tcPr>
            <w:tcW w:w="356" w:type="dxa"/>
            <w:tcBorders>
              <w:right w:val="single" w:sz="4" w:space="0" w:color="auto"/>
            </w:tcBorders>
          </w:tcPr>
          <w:p w:rsidR="00C779CA" w:rsidRPr="00D95948" w:rsidRDefault="00C779CA" w:rsidP="000C5A7D">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C779CA" w:rsidRPr="00D95948" w:rsidRDefault="007A6D4F" w:rsidP="000C5A7D">
            <w:pPr>
              <w:autoSpaceDE w:val="0"/>
              <w:autoSpaceDN w:val="0"/>
              <w:adjustRightInd w:val="0"/>
              <w:jc w:val="center"/>
              <w:rPr>
                <w:szCs w:val="28"/>
              </w:rPr>
            </w:pPr>
            <w:r>
              <w:rPr>
                <w:szCs w:val="28"/>
              </w:rPr>
              <w:t>553</w:t>
            </w:r>
            <w:r w:rsidR="00C779CA">
              <w:rPr>
                <w:szCs w:val="28"/>
              </w:rPr>
              <w:t>.1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C779CA" w:rsidRPr="00D46D2D" w:rsidRDefault="007A6D4F" w:rsidP="000C5A7D">
            <w:pPr>
              <w:jc w:val="both"/>
            </w:pPr>
            <w:r w:rsidRPr="00840FBE">
              <w:t>Государственная поддержка, направленная на стимулирование увеличения производства картофеля и овощей (возмещение части затрат на поддержку элитного семеноводства)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779CA" w:rsidRPr="00D46D2D" w:rsidRDefault="007A6D4F" w:rsidP="000C5A7D">
            <w:pPr>
              <w:jc w:val="center"/>
            </w:pPr>
            <w:r>
              <w:t>21.2.01.</w:t>
            </w:r>
            <w:r>
              <w:rPr>
                <w:lang w:val="en-US"/>
              </w:rPr>
              <w:t>R</w:t>
            </w:r>
            <w:r>
              <w:t>0141</w:t>
            </w:r>
          </w:p>
        </w:tc>
        <w:tc>
          <w:tcPr>
            <w:tcW w:w="434" w:type="dxa"/>
            <w:tcBorders>
              <w:left w:val="single" w:sz="4" w:space="0" w:color="auto"/>
            </w:tcBorders>
            <w:vAlign w:val="bottom"/>
          </w:tcPr>
          <w:p w:rsidR="00C779CA" w:rsidRPr="00D95948" w:rsidRDefault="00C779CA" w:rsidP="000C5A7D">
            <w:pPr>
              <w:autoSpaceDE w:val="0"/>
              <w:autoSpaceDN w:val="0"/>
              <w:adjustRightInd w:val="0"/>
              <w:rPr>
                <w:sz w:val="28"/>
                <w:szCs w:val="28"/>
              </w:rPr>
            </w:pPr>
          </w:p>
          <w:p w:rsidR="00C779CA" w:rsidRPr="00D95948" w:rsidRDefault="00C779CA" w:rsidP="000C5A7D">
            <w:pPr>
              <w:autoSpaceDE w:val="0"/>
              <w:autoSpaceDN w:val="0"/>
              <w:adjustRightInd w:val="0"/>
              <w:jc w:val="right"/>
            </w:pPr>
          </w:p>
        </w:tc>
      </w:tr>
      <w:tr w:rsidR="00C779CA" w:rsidRPr="00D95948" w:rsidTr="000C5A7D">
        <w:tc>
          <w:tcPr>
            <w:tcW w:w="356" w:type="dxa"/>
            <w:tcBorders>
              <w:right w:val="single" w:sz="4" w:space="0" w:color="auto"/>
            </w:tcBorders>
          </w:tcPr>
          <w:p w:rsidR="00C779CA" w:rsidRPr="00D95948" w:rsidRDefault="00C779CA"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C779CA" w:rsidRDefault="007A6D4F" w:rsidP="000C5A7D">
            <w:pPr>
              <w:autoSpaceDE w:val="0"/>
              <w:autoSpaceDN w:val="0"/>
              <w:adjustRightInd w:val="0"/>
              <w:jc w:val="center"/>
              <w:rPr>
                <w:szCs w:val="28"/>
              </w:rPr>
            </w:pPr>
            <w:r>
              <w:rPr>
                <w:szCs w:val="28"/>
              </w:rPr>
              <w:t>553.2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C779CA" w:rsidRPr="00DF177C" w:rsidRDefault="007A6D4F" w:rsidP="000C5A7D">
            <w:pPr>
              <w:jc w:val="both"/>
            </w:pPr>
            <w:r w:rsidRPr="00840FBE">
              <w:t>Государственная поддержка, направленная на стимулирование увеличения производства картофеля и овощей (возмещение части затрат на проведение агротехнологических работ (картофель))</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779CA" w:rsidRDefault="007A6D4F" w:rsidP="000C5A7D">
            <w:pPr>
              <w:jc w:val="center"/>
            </w:pPr>
            <w:r>
              <w:t>21.2.01.</w:t>
            </w:r>
            <w:r>
              <w:rPr>
                <w:lang w:val="en-US"/>
              </w:rPr>
              <w:t>R</w:t>
            </w:r>
            <w:r>
              <w:t>0142</w:t>
            </w:r>
          </w:p>
        </w:tc>
        <w:tc>
          <w:tcPr>
            <w:tcW w:w="434" w:type="dxa"/>
            <w:tcBorders>
              <w:left w:val="single" w:sz="4" w:space="0" w:color="auto"/>
            </w:tcBorders>
            <w:vAlign w:val="bottom"/>
          </w:tcPr>
          <w:p w:rsidR="00C779CA" w:rsidRPr="00D95948" w:rsidRDefault="00C779CA" w:rsidP="000C5A7D">
            <w:pPr>
              <w:autoSpaceDE w:val="0"/>
              <w:autoSpaceDN w:val="0"/>
              <w:adjustRightInd w:val="0"/>
              <w:rPr>
                <w:sz w:val="28"/>
                <w:szCs w:val="28"/>
              </w:rPr>
            </w:pPr>
          </w:p>
        </w:tc>
      </w:tr>
      <w:tr w:rsidR="00C779CA" w:rsidRPr="00D95948" w:rsidTr="000C5A7D">
        <w:tc>
          <w:tcPr>
            <w:tcW w:w="356" w:type="dxa"/>
            <w:tcBorders>
              <w:right w:val="single" w:sz="4" w:space="0" w:color="auto"/>
            </w:tcBorders>
          </w:tcPr>
          <w:p w:rsidR="00C779CA" w:rsidRPr="00D95948" w:rsidRDefault="00C779CA"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C779CA" w:rsidRDefault="007A6D4F" w:rsidP="000C5A7D">
            <w:pPr>
              <w:autoSpaceDE w:val="0"/>
              <w:autoSpaceDN w:val="0"/>
              <w:adjustRightInd w:val="0"/>
              <w:jc w:val="center"/>
              <w:rPr>
                <w:szCs w:val="28"/>
              </w:rPr>
            </w:pPr>
            <w:r>
              <w:rPr>
                <w:szCs w:val="28"/>
              </w:rPr>
              <w:t>553.3</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C779CA" w:rsidRPr="00DF177C" w:rsidRDefault="007A6D4F" w:rsidP="000C5A7D">
            <w:pPr>
              <w:jc w:val="both"/>
            </w:pPr>
            <w:r w:rsidRPr="00840FBE">
              <w:t>Государственная поддержка, направленная на стимулирование увеличения производства картофеля и овощей (возмещение части затрат на проведение агротехнологических работ (овощи))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779CA" w:rsidRDefault="007A6D4F" w:rsidP="000C5A7D">
            <w:pPr>
              <w:jc w:val="center"/>
            </w:pPr>
            <w:r>
              <w:t>21.2.01.</w:t>
            </w:r>
            <w:r>
              <w:rPr>
                <w:lang w:val="en-US"/>
              </w:rPr>
              <w:t>R</w:t>
            </w:r>
            <w:r>
              <w:t>0143</w:t>
            </w:r>
          </w:p>
        </w:tc>
        <w:tc>
          <w:tcPr>
            <w:tcW w:w="434" w:type="dxa"/>
            <w:tcBorders>
              <w:left w:val="single" w:sz="4" w:space="0" w:color="auto"/>
            </w:tcBorders>
            <w:vAlign w:val="bottom"/>
          </w:tcPr>
          <w:p w:rsidR="00C779CA" w:rsidRPr="00D95948" w:rsidRDefault="00C779CA" w:rsidP="000C5A7D">
            <w:pPr>
              <w:autoSpaceDE w:val="0"/>
              <w:autoSpaceDN w:val="0"/>
              <w:adjustRightInd w:val="0"/>
              <w:rPr>
                <w:sz w:val="28"/>
                <w:szCs w:val="28"/>
              </w:rPr>
            </w:pPr>
          </w:p>
        </w:tc>
      </w:tr>
      <w:tr w:rsidR="00C779CA" w:rsidRPr="00D95948" w:rsidTr="000C5A7D">
        <w:tc>
          <w:tcPr>
            <w:tcW w:w="356" w:type="dxa"/>
            <w:tcBorders>
              <w:right w:val="single" w:sz="4" w:space="0" w:color="auto"/>
            </w:tcBorders>
          </w:tcPr>
          <w:p w:rsidR="00C779CA" w:rsidRPr="00D95948" w:rsidRDefault="00C779CA"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C779CA" w:rsidRDefault="007A6D4F" w:rsidP="000C5A7D">
            <w:pPr>
              <w:autoSpaceDE w:val="0"/>
              <w:autoSpaceDN w:val="0"/>
              <w:adjustRightInd w:val="0"/>
              <w:jc w:val="center"/>
              <w:rPr>
                <w:szCs w:val="28"/>
              </w:rPr>
            </w:pPr>
            <w:r>
              <w:rPr>
                <w:szCs w:val="28"/>
              </w:rPr>
              <w:t>553.4</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C779CA" w:rsidRPr="00DF177C" w:rsidRDefault="007A6D4F" w:rsidP="000C5A7D">
            <w:pPr>
              <w:jc w:val="both"/>
            </w:pPr>
            <w:r w:rsidRPr="000139CC">
              <w:t>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картофеля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779CA" w:rsidRDefault="007A6D4F" w:rsidP="000C5A7D">
            <w:pPr>
              <w:jc w:val="center"/>
            </w:pPr>
            <w:r>
              <w:t>21.2.01.</w:t>
            </w:r>
            <w:r>
              <w:rPr>
                <w:lang w:val="en-US"/>
              </w:rPr>
              <w:t>R</w:t>
            </w:r>
            <w:r>
              <w:t>0144</w:t>
            </w:r>
          </w:p>
        </w:tc>
        <w:tc>
          <w:tcPr>
            <w:tcW w:w="434" w:type="dxa"/>
            <w:tcBorders>
              <w:left w:val="single" w:sz="4" w:space="0" w:color="auto"/>
            </w:tcBorders>
            <w:vAlign w:val="bottom"/>
          </w:tcPr>
          <w:p w:rsidR="00C779CA" w:rsidRPr="00D95948" w:rsidRDefault="00C779CA" w:rsidP="000C5A7D">
            <w:pPr>
              <w:autoSpaceDE w:val="0"/>
              <w:autoSpaceDN w:val="0"/>
              <w:adjustRightInd w:val="0"/>
              <w:rPr>
                <w:sz w:val="28"/>
                <w:szCs w:val="28"/>
              </w:rPr>
            </w:pPr>
          </w:p>
        </w:tc>
      </w:tr>
      <w:tr w:rsidR="00C779CA" w:rsidRPr="00D95948" w:rsidTr="000C5A7D">
        <w:tc>
          <w:tcPr>
            <w:tcW w:w="356" w:type="dxa"/>
            <w:tcBorders>
              <w:right w:val="single" w:sz="4" w:space="0" w:color="auto"/>
            </w:tcBorders>
          </w:tcPr>
          <w:p w:rsidR="00C779CA" w:rsidRPr="00D95948" w:rsidRDefault="00C779CA"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C779CA" w:rsidRDefault="007A6D4F" w:rsidP="000C5A7D">
            <w:pPr>
              <w:autoSpaceDE w:val="0"/>
              <w:autoSpaceDN w:val="0"/>
              <w:adjustRightInd w:val="0"/>
              <w:jc w:val="center"/>
              <w:rPr>
                <w:szCs w:val="28"/>
              </w:rPr>
            </w:pPr>
            <w:r>
              <w:rPr>
                <w:szCs w:val="28"/>
              </w:rPr>
              <w:t>553.5</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C779CA" w:rsidRPr="00DF177C" w:rsidRDefault="007A6D4F" w:rsidP="000C5A7D">
            <w:pPr>
              <w:jc w:val="both"/>
            </w:pPr>
            <w:r w:rsidRPr="000139CC">
              <w:t xml:space="preserve">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овощей открытого грунта (сельскохозяйственным товаропроизводителям (за </w:t>
            </w:r>
            <w:r w:rsidRPr="000139CC">
              <w:lastRenderedPageBreak/>
              <w:t>исключением граждан, ведущих личное подсобное хозяйство, и сельскохозяйственных кредитных потребительских кооперативов)))</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779CA" w:rsidRDefault="007A6D4F" w:rsidP="000C5A7D">
            <w:pPr>
              <w:jc w:val="center"/>
            </w:pPr>
            <w:r>
              <w:lastRenderedPageBreak/>
              <w:t>21.2.01.R0145</w:t>
            </w:r>
          </w:p>
        </w:tc>
        <w:tc>
          <w:tcPr>
            <w:tcW w:w="434" w:type="dxa"/>
            <w:tcBorders>
              <w:left w:val="single" w:sz="4" w:space="0" w:color="auto"/>
            </w:tcBorders>
            <w:vAlign w:val="bottom"/>
          </w:tcPr>
          <w:p w:rsidR="00C779CA" w:rsidRPr="00D95948" w:rsidRDefault="00C779CA" w:rsidP="000C5A7D">
            <w:pPr>
              <w:autoSpaceDE w:val="0"/>
              <w:autoSpaceDN w:val="0"/>
              <w:adjustRightInd w:val="0"/>
              <w:rPr>
                <w:sz w:val="28"/>
                <w:szCs w:val="28"/>
              </w:rPr>
            </w:pPr>
          </w:p>
        </w:tc>
      </w:tr>
      <w:tr w:rsidR="00C779CA" w:rsidRPr="00D95948" w:rsidTr="000C5A7D">
        <w:tc>
          <w:tcPr>
            <w:tcW w:w="356" w:type="dxa"/>
            <w:tcBorders>
              <w:right w:val="single" w:sz="4" w:space="0" w:color="auto"/>
            </w:tcBorders>
          </w:tcPr>
          <w:p w:rsidR="00C779CA" w:rsidRPr="00D95948" w:rsidRDefault="00C779CA"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C779CA" w:rsidRDefault="007A6D4F" w:rsidP="000C5A7D">
            <w:pPr>
              <w:autoSpaceDE w:val="0"/>
              <w:autoSpaceDN w:val="0"/>
              <w:adjustRightInd w:val="0"/>
              <w:jc w:val="center"/>
              <w:rPr>
                <w:szCs w:val="28"/>
              </w:rPr>
            </w:pPr>
            <w:r>
              <w:rPr>
                <w:szCs w:val="28"/>
              </w:rPr>
              <w:t>553.6</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C779CA" w:rsidRPr="00DF177C" w:rsidRDefault="007A6D4F" w:rsidP="000C5A7D">
            <w:pPr>
              <w:jc w:val="both"/>
            </w:pPr>
            <w:r w:rsidRPr="000B6E28">
              <w:t>Государственная поддержка, направленная на стимулирование увеличения производства картофеля и овощей (возмещение части затрат на производство овощей защищенного грунта, произведенных с применением технологии досвечивания)</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779CA" w:rsidRDefault="007A6D4F" w:rsidP="000C5A7D">
            <w:pPr>
              <w:jc w:val="center"/>
            </w:pPr>
            <w:r>
              <w:t>21.2.01.R0146</w:t>
            </w:r>
          </w:p>
        </w:tc>
        <w:tc>
          <w:tcPr>
            <w:tcW w:w="434" w:type="dxa"/>
            <w:tcBorders>
              <w:left w:val="single" w:sz="4" w:space="0" w:color="auto"/>
            </w:tcBorders>
            <w:vAlign w:val="bottom"/>
          </w:tcPr>
          <w:p w:rsidR="00C779CA" w:rsidRPr="00D95948" w:rsidRDefault="00C779CA" w:rsidP="000C5A7D">
            <w:pPr>
              <w:autoSpaceDE w:val="0"/>
              <w:autoSpaceDN w:val="0"/>
              <w:adjustRightInd w:val="0"/>
              <w:rPr>
                <w:sz w:val="28"/>
                <w:szCs w:val="28"/>
              </w:rPr>
            </w:pPr>
          </w:p>
        </w:tc>
      </w:tr>
      <w:tr w:rsidR="00C779CA" w:rsidRPr="00D95948" w:rsidTr="000C5A7D">
        <w:tc>
          <w:tcPr>
            <w:tcW w:w="356" w:type="dxa"/>
            <w:tcBorders>
              <w:right w:val="single" w:sz="4" w:space="0" w:color="auto"/>
            </w:tcBorders>
          </w:tcPr>
          <w:p w:rsidR="00C779CA" w:rsidRPr="00D95948" w:rsidRDefault="00C779CA"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C779CA" w:rsidRDefault="007A6D4F" w:rsidP="000C5A7D">
            <w:pPr>
              <w:autoSpaceDE w:val="0"/>
              <w:autoSpaceDN w:val="0"/>
              <w:adjustRightInd w:val="0"/>
              <w:jc w:val="center"/>
              <w:rPr>
                <w:szCs w:val="28"/>
              </w:rPr>
            </w:pPr>
            <w:r>
              <w:rPr>
                <w:szCs w:val="28"/>
              </w:rPr>
              <w:t>553.7</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C779CA" w:rsidRPr="00DF177C" w:rsidRDefault="007A6D4F" w:rsidP="000C5A7D">
            <w:pPr>
              <w:jc w:val="both"/>
            </w:pPr>
            <w:r w:rsidRPr="005D6976">
              <w:t>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картофеля (гражданам, ведущим личное подсобное хозяйство и применяющим специальный налоговый режим "Налог на профессиональный доход")</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779CA" w:rsidRDefault="007A6D4F" w:rsidP="000C5A7D">
            <w:pPr>
              <w:jc w:val="center"/>
            </w:pPr>
            <w:r>
              <w:t>21.2.01.R0147</w:t>
            </w:r>
          </w:p>
        </w:tc>
        <w:tc>
          <w:tcPr>
            <w:tcW w:w="434" w:type="dxa"/>
            <w:tcBorders>
              <w:left w:val="single" w:sz="4" w:space="0" w:color="auto"/>
            </w:tcBorders>
            <w:vAlign w:val="bottom"/>
          </w:tcPr>
          <w:p w:rsidR="00C779CA" w:rsidRPr="00D95948" w:rsidRDefault="00C779CA" w:rsidP="000C5A7D">
            <w:pPr>
              <w:autoSpaceDE w:val="0"/>
              <w:autoSpaceDN w:val="0"/>
              <w:adjustRightInd w:val="0"/>
              <w:rPr>
                <w:sz w:val="28"/>
                <w:szCs w:val="28"/>
              </w:rPr>
            </w:pPr>
          </w:p>
        </w:tc>
      </w:tr>
      <w:tr w:rsidR="00C779CA" w:rsidRPr="00D95948" w:rsidTr="000C5A7D">
        <w:tc>
          <w:tcPr>
            <w:tcW w:w="356" w:type="dxa"/>
            <w:tcBorders>
              <w:right w:val="single" w:sz="4" w:space="0" w:color="auto"/>
            </w:tcBorders>
          </w:tcPr>
          <w:p w:rsidR="00C779CA" w:rsidRPr="00D95948" w:rsidRDefault="00C779CA"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C779CA" w:rsidRDefault="007A6D4F" w:rsidP="000C5A7D">
            <w:pPr>
              <w:autoSpaceDE w:val="0"/>
              <w:autoSpaceDN w:val="0"/>
              <w:adjustRightInd w:val="0"/>
              <w:jc w:val="center"/>
              <w:rPr>
                <w:szCs w:val="28"/>
              </w:rPr>
            </w:pPr>
            <w:r>
              <w:rPr>
                <w:szCs w:val="28"/>
              </w:rPr>
              <w:t>553.8</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C779CA" w:rsidRPr="00D46D2D" w:rsidRDefault="007A6D4F" w:rsidP="007A6D4F">
            <w:pPr>
              <w:jc w:val="both"/>
            </w:pPr>
            <w:r w:rsidRPr="005D6976">
              <w:t>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овощей открытого грунта (гражданам, ведущим личное подсобное хозяйство и применяющим специальный налоговый режим "Налог на профессиональный доход"))</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C779CA" w:rsidRDefault="007A6D4F" w:rsidP="000C5A7D">
            <w:pPr>
              <w:jc w:val="center"/>
            </w:pPr>
            <w:r>
              <w:t>21.2.01.R0148</w:t>
            </w:r>
          </w:p>
        </w:tc>
        <w:tc>
          <w:tcPr>
            <w:tcW w:w="434" w:type="dxa"/>
            <w:tcBorders>
              <w:left w:val="single" w:sz="4" w:space="0" w:color="auto"/>
            </w:tcBorders>
            <w:vAlign w:val="bottom"/>
          </w:tcPr>
          <w:p w:rsidR="00C779CA" w:rsidRPr="00D95948" w:rsidRDefault="00C779CA" w:rsidP="000C5A7D">
            <w:pPr>
              <w:autoSpaceDE w:val="0"/>
              <w:autoSpaceDN w:val="0"/>
              <w:adjustRightInd w:val="0"/>
              <w:rPr>
                <w:sz w:val="28"/>
                <w:szCs w:val="28"/>
              </w:rPr>
            </w:pPr>
            <w:r>
              <w:rPr>
                <w:sz w:val="28"/>
                <w:szCs w:val="28"/>
              </w:rPr>
              <w:t>»;</w:t>
            </w:r>
          </w:p>
        </w:tc>
      </w:tr>
    </w:tbl>
    <w:p w:rsidR="00C779CA" w:rsidRDefault="00C779CA" w:rsidP="00365EED">
      <w:pPr>
        <w:ind w:firstLine="709"/>
        <w:jc w:val="both"/>
        <w:rPr>
          <w:sz w:val="28"/>
          <w:szCs w:val="28"/>
        </w:rPr>
      </w:pPr>
    </w:p>
    <w:p w:rsidR="009D1E87" w:rsidRDefault="004D6E49" w:rsidP="009D1E87">
      <w:pPr>
        <w:pStyle w:val="ConsPlusNormal"/>
        <w:ind w:firstLine="709"/>
        <w:contextualSpacing/>
        <w:jc w:val="both"/>
        <w:rPr>
          <w:rFonts w:ascii="Times New Roman" w:hAnsi="Times New Roman" w:cs="Times New Roman"/>
          <w:sz w:val="28"/>
        </w:rPr>
      </w:pPr>
      <w:r>
        <w:rPr>
          <w:rFonts w:ascii="Times New Roman" w:hAnsi="Times New Roman" w:cs="Times New Roman"/>
          <w:sz w:val="28"/>
          <w:szCs w:val="28"/>
        </w:rPr>
        <w:t>9</w:t>
      </w:r>
      <w:r w:rsidR="009D1E87">
        <w:rPr>
          <w:rFonts w:ascii="Times New Roman" w:hAnsi="Times New Roman" w:cs="Times New Roman"/>
          <w:sz w:val="28"/>
          <w:szCs w:val="28"/>
        </w:rPr>
        <w:t xml:space="preserve">) </w:t>
      </w:r>
      <w:r w:rsidR="009D1E87" w:rsidRPr="00D95948">
        <w:rPr>
          <w:rFonts w:ascii="Times New Roman" w:hAnsi="Times New Roman" w:cs="Times New Roman"/>
          <w:sz w:val="28"/>
        </w:rPr>
        <w:t xml:space="preserve">после строки </w:t>
      </w:r>
      <w:r w:rsidR="009D1E87">
        <w:rPr>
          <w:rFonts w:ascii="Times New Roman" w:hAnsi="Times New Roman" w:cs="Times New Roman"/>
          <w:sz w:val="28"/>
        </w:rPr>
        <w:t>55</w:t>
      </w:r>
      <w:r w:rsidR="009D1E87" w:rsidRPr="009D1E87">
        <w:rPr>
          <w:rFonts w:ascii="Times New Roman" w:hAnsi="Times New Roman" w:cs="Times New Roman"/>
          <w:sz w:val="28"/>
        </w:rPr>
        <w:t>6</w:t>
      </w:r>
      <w:r w:rsidR="009D1E87" w:rsidRPr="00D95948">
        <w:rPr>
          <w:rFonts w:ascii="Times New Roman" w:hAnsi="Times New Roman" w:cs="Times New Roman"/>
          <w:sz w:val="28"/>
        </w:rPr>
        <w:t xml:space="preserve"> дополнить строк</w:t>
      </w:r>
      <w:r w:rsidR="009D1E87">
        <w:rPr>
          <w:rFonts w:ascii="Times New Roman" w:hAnsi="Times New Roman" w:cs="Times New Roman"/>
          <w:sz w:val="28"/>
        </w:rPr>
        <w:t>ами</w:t>
      </w:r>
      <w:r w:rsidR="009D1E87" w:rsidRPr="00D95948">
        <w:rPr>
          <w:rFonts w:ascii="Times New Roman" w:hAnsi="Times New Roman" w:cs="Times New Roman"/>
          <w:sz w:val="28"/>
        </w:rPr>
        <w:t xml:space="preserve"> </w:t>
      </w:r>
      <w:r w:rsidR="009D1E87">
        <w:rPr>
          <w:rFonts w:ascii="Times New Roman" w:hAnsi="Times New Roman" w:cs="Times New Roman"/>
          <w:sz w:val="28"/>
        </w:rPr>
        <w:t>55</w:t>
      </w:r>
      <w:r w:rsidR="009D1E87" w:rsidRPr="009D1E87">
        <w:rPr>
          <w:rFonts w:ascii="Times New Roman" w:hAnsi="Times New Roman" w:cs="Times New Roman"/>
          <w:sz w:val="28"/>
        </w:rPr>
        <w:t>6</w:t>
      </w:r>
      <w:r w:rsidR="009D1E87">
        <w:rPr>
          <w:rFonts w:ascii="Times New Roman" w:hAnsi="Times New Roman" w:cs="Times New Roman"/>
          <w:sz w:val="28"/>
        </w:rPr>
        <w:t>.1 </w:t>
      </w:r>
      <w:r w:rsidR="009D1E87" w:rsidRPr="00545B21">
        <w:rPr>
          <w:rFonts w:ascii="Times New Roman" w:hAnsi="Times New Roman" w:cs="Times New Roman"/>
          <w:sz w:val="28"/>
        </w:rPr>
        <w:t>–</w:t>
      </w:r>
      <w:r w:rsidR="009D1E87">
        <w:rPr>
          <w:rFonts w:ascii="Times New Roman" w:hAnsi="Times New Roman" w:cs="Times New Roman"/>
          <w:sz w:val="28"/>
        </w:rPr>
        <w:t> 55</w:t>
      </w:r>
      <w:r w:rsidR="009D1E87" w:rsidRPr="009D1E87">
        <w:rPr>
          <w:rFonts w:ascii="Times New Roman" w:hAnsi="Times New Roman" w:cs="Times New Roman"/>
          <w:sz w:val="28"/>
        </w:rPr>
        <w:t>6</w:t>
      </w:r>
      <w:r w:rsidR="009D1E87">
        <w:rPr>
          <w:rFonts w:ascii="Times New Roman" w:hAnsi="Times New Roman" w:cs="Times New Roman"/>
          <w:sz w:val="28"/>
        </w:rPr>
        <w:t>.</w:t>
      </w:r>
      <w:r w:rsidR="009D1E87" w:rsidRPr="009D1E87">
        <w:rPr>
          <w:rFonts w:ascii="Times New Roman" w:hAnsi="Times New Roman" w:cs="Times New Roman"/>
          <w:sz w:val="28"/>
        </w:rPr>
        <w:t>12</w:t>
      </w:r>
      <w:r w:rsidR="009D1E87">
        <w:rPr>
          <w:rFonts w:ascii="Times New Roman" w:hAnsi="Times New Roman" w:cs="Times New Roman"/>
          <w:sz w:val="28"/>
        </w:rPr>
        <w:t xml:space="preserve"> следующего содержания:</w:t>
      </w:r>
    </w:p>
    <w:p w:rsidR="009D1E87" w:rsidRDefault="009D1E87" w:rsidP="009D1E87">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876"/>
        <w:gridCol w:w="6339"/>
        <w:gridCol w:w="2060"/>
        <w:gridCol w:w="434"/>
      </w:tblGrid>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9D1E87" w:rsidRPr="00D95948" w:rsidRDefault="009D1E87" w:rsidP="009D1E87">
            <w:pPr>
              <w:autoSpaceDE w:val="0"/>
              <w:autoSpaceDN w:val="0"/>
              <w:adjustRightInd w:val="0"/>
              <w:jc w:val="center"/>
              <w:rPr>
                <w:szCs w:val="28"/>
              </w:rPr>
            </w:pPr>
            <w:r>
              <w:rPr>
                <w:szCs w:val="28"/>
              </w:rPr>
              <w:t>55</w:t>
            </w:r>
            <w:r>
              <w:rPr>
                <w:szCs w:val="28"/>
                <w:lang w:val="en-US"/>
              </w:rPr>
              <w:t>6</w:t>
            </w:r>
            <w:r>
              <w:rPr>
                <w:szCs w:val="28"/>
              </w:rPr>
              <w:t>.1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46D2D" w:rsidRDefault="009D1E87" w:rsidP="009D1E87">
            <w:pPr>
              <w:jc w:val="both"/>
            </w:pPr>
            <w:r w:rsidRPr="005D6976">
              <w:t>Поддержка приоритетных направлений агропромышленного комплекса и развитие малых форм хозяйствования</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Pr="00D46D2D" w:rsidRDefault="009D1E87" w:rsidP="000C5A7D">
            <w:pPr>
              <w:jc w:val="center"/>
            </w:pPr>
            <w:r>
              <w:t>21.2.01.R5010</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p>
          <w:p w:rsidR="009D1E87" w:rsidRPr="00D95948" w:rsidRDefault="009D1E87" w:rsidP="000C5A7D">
            <w:pPr>
              <w:autoSpaceDE w:val="0"/>
              <w:autoSpaceDN w:val="0"/>
              <w:adjustRightInd w:val="0"/>
              <w:jc w:val="right"/>
            </w:pPr>
          </w:p>
        </w:tc>
      </w:tr>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rPr>
              <w:t>55</w:t>
            </w:r>
            <w:r>
              <w:rPr>
                <w:szCs w:val="28"/>
                <w:lang w:val="en-US"/>
              </w:rPr>
              <w:t>6</w:t>
            </w:r>
            <w:r>
              <w:rPr>
                <w:szCs w:val="28"/>
              </w:rPr>
              <w:t>.2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F177C" w:rsidRDefault="009D1E87" w:rsidP="000C5A7D">
            <w:pPr>
              <w:jc w:val="both"/>
            </w:pPr>
            <w:r w:rsidRPr="005D6976">
              <w:t>Поддержка приоритетных направлений агропромышленного комплекса и развитие малых форм хозяйствования (финансовое обеспечение части затрат на поддержку производства молока)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21.2.01.R5011</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p>
        </w:tc>
      </w:tr>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rPr>
              <w:t>55</w:t>
            </w:r>
            <w:r>
              <w:rPr>
                <w:szCs w:val="28"/>
                <w:lang w:val="en-US"/>
              </w:rPr>
              <w:t>6</w:t>
            </w:r>
            <w:r>
              <w:rPr>
                <w:szCs w:val="28"/>
              </w:rPr>
              <w:t>.3</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F177C" w:rsidRDefault="009D1E87" w:rsidP="000C5A7D">
            <w:pPr>
              <w:jc w:val="both"/>
            </w:pPr>
            <w:r w:rsidRPr="00537BE6">
              <w:t>Поддержка приоритетных направлений агропромышленного комплекса и развитие малых форм хозяйствования (финансовое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21.2.01.R5012</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p>
        </w:tc>
      </w:tr>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rPr>
              <w:t>55</w:t>
            </w:r>
            <w:r>
              <w:rPr>
                <w:szCs w:val="28"/>
                <w:lang w:val="en-US"/>
              </w:rPr>
              <w:t>6</w:t>
            </w:r>
            <w:r>
              <w:rPr>
                <w:szCs w:val="28"/>
              </w:rPr>
              <w:t>.4</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F177C" w:rsidRDefault="009D1E87" w:rsidP="000C5A7D">
            <w:pPr>
              <w:jc w:val="both"/>
            </w:pPr>
            <w:r w:rsidRPr="00537BE6">
              <w:t>Поддержка приоритетных направлений агропромышленного комплекса и развитие малых форм хозяйствования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21.2.01.R5013</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p>
        </w:tc>
      </w:tr>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rPr>
              <w:t>55</w:t>
            </w:r>
            <w:r>
              <w:rPr>
                <w:szCs w:val="28"/>
                <w:lang w:val="en-US"/>
              </w:rPr>
              <w:t>6</w:t>
            </w:r>
            <w:r>
              <w:rPr>
                <w:szCs w:val="28"/>
              </w:rPr>
              <w:t>.5</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F177C" w:rsidRDefault="009D1E87" w:rsidP="000C5A7D">
            <w:pPr>
              <w:jc w:val="both"/>
            </w:pPr>
            <w:r w:rsidRPr="007C452F">
              <w:t>Поддержка приоритетных направлений агропромышленного комплекса и развитие малых форм хозяйствования (поддержка сельскохозяйственных потребительских кооперативов, переработчиков)</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21.2.01.R5014</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p>
        </w:tc>
      </w:tr>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rPr>
              <w:t>55</w:t>
            </w:r>
            <w:r>
              <w:rPr>
                <w:szCs w:val="28"/>
                <w:lang w:val="en-US"/>
              </w:rPr>
              <w:t>6</w:t>
            </w:r>
            <w:r>
              <w:rPr>
                <w:szCs w:val="28"/>
              </w:rPr>
              <w:t>.6</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F177C" w:rsidRDefault="009D1E87" w:rsidP="009D1E87">
            <w:pPr>
              <w:jc w:val="both"/>
            </w:pPr>
            <w:r w:rsidRPr="00840CE7">
              <w:t>Поддержка приоритетных направлений агропромышленного комплекса и развитие малых форм хозяйствования (поддержка развития семейной фермы)</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21.2.01.R5015</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p>
        </w:tc>
      </w:tr>
      <w:tr w:rsidR="009D1E87" w:rsidRPr="00D95948" w:rsidTr="009D1E87">
        <w:trPr>
          <w:trHeight w:val="942"/>
        </w:trPr>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rPr>
              <w:t>55</w:t>
            </w:r>
            <w:r>
              <w:rPr>
                <w:szCs w:val="28"/>
                <w:lang w:val="en-US"/>
              </w:rPr>
              <w:t>6</w:t>
            </w:r>
            <w:r>
              <w:rPr>
                <w:szCs w:val="28"/>
              </w:rPr>
              <w:t>.7</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F177C" w:rsidRDefault="009D1E87" w:rsidP="009D1E87">
            <w:pPr>
              <w:jc w:val="both"/>
            </w:pPr>
            <w:r w:rsidRPr="00092033">
              <w:t>Поддержка приоритетных направлений агропромышленного комплекса и развитие малых форм хозяйствования (возмещение части затрат на проведение агротехнологических работ)</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21.2.01.R5016</w:t>
            </w:r>
          </w:p>
        </w:tc>
        <w:tc>
          <w:tcPr>
            <w:tcW w:w="434" w:type="dxa"/>
            <w:tcBorders>
              <w:left w:val="single" w:sz="4" w:space="0" w:color="auto"/>
            </w:tcBorders>
            <w:vAlign w:val="bottom"/>
          </w:tcPr>
          <w:p w:rsidR="009D1E87" w:rsidRDefault="009D1E87" w:rsidP="000C5A7D">
            <w:pPr>
              <w:autoSpaceDE w:val="0"/>
              <w:autoSpaceDN w:val="0"/>
              <w:adjustRightInd w:val="0"/>
              <w:rPr>
                <w:sz w:val="28"/>
                <w:szCs w:val="28"/>
              </w:rPr>
            </w:pPr>
          </w:p>
          <w:p w:rsidR="009D1E87" w:rsidRPr="00D95948" w:rsidRDefault="009D1E87" w:rsidP="000C5A7D">
            <w:pPr>
              <w:autoSpaceDE w:val="0"/>
              <w:autoSpaceDN w:val="0"/>
              <w:adjustRightInd w:val="0"/>
              <w:rPr>
                <w:sz w:val="28"/>
                <w:szCs w:val="28"/>
              </w:rPr>
            </w:pPr>
          </w:p>
        </w:tc>
      </w:tr>
      <w:tr w:rsidR="009D1E87" w:rsidRPr="00D95948" w:rsidTr="009D1E87">
        <w:trPr>
          <w:trHeight w:val="942"/>
        </w:trPr>
        <w:tc>
          <w:tcPr>
            <w:tcW w:w="356" w:type="dxa"/>
            <w:tcBorders>
              <w:right w:val="single" w:sz="4" w:space="0" w:color="auto"/>
            </w:tcBorders>
          </w:tcPr>
          <w:p w:rsidR="009D1E87" w:rsidRPr="00D95948" w:rsidRDefault="009D1E87" w:rsidP="009D1E87">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9D1E87">
            <w:pPr>
              <w:autoSpaceDE w:val="0"/>
              <w:autoSpaceDN w:val="0"/>
              <w:adjustRightInd w:val="0"/>
              <w:jc w:val="center"/>
              <w:rPr>
                <w:szCs w:val="28"/>
              </w:rPr>
            </w:pPr>
            <w:r>
              <w:rPr>
                <w:szCs w:val="28"/>
              </w:rPr>
              <w:t>55</w:t>
            </w:r>
            <w:r>
              <w:rPr>
                <w:szCs w:val="28"/>
                <w:lang w:val="en-US"/>
              </w:rPr>
              <w:t>6</w:t>
            </w:r>
            <w:r>
              <w:rPr>
                <w:szCs w:val="28"/>
              </w:rPr>
              <w:t>.8</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46D2D" w:rsidRDefault="009D1E87" w:rsidP="009D1E87">
            <w:pPr>
              <w:jc w:val="both"/>
            </w:pPr>
            <w:r w:rsidRPr="0079609C">
              <w:t>Поддержка приоритетных направлений агропромышленного комплекса и развитие малых форм хозяйствования (возмещение части затрат на приобретение элитных семян)</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9D1E87">
            <w:pPr>
              <w:jc w:val="center"/>
            </w:pPr>
            <w:r>
              <w:t>21.2.01.R5017</w:t>
            </w:r>
          </w:p>
        </w:tc>
        <w:tc>
          <w:tcPr>
            <w:tcW w:w="434" w:type="dxa"/>
            <w:tcBorders>
              <w:left w:val="single" w:sz="4" w:space="0" w:color="auto"/>
            </w:tcBorders>
            <w:vAlign w:val="bottom"/>
          </w:tcPr>
          <w:p w:rsidR="009D1E87" w:rsidRDefault="009D1E87" w:rsidP="009D1E87">
            <w:pPr>
              <w:autoSpaceDE w:val="0"/>
              <w:autoSpaceDN w:val="0"/>
              <w:adjustRightInd w:val="0"/>
              <w:rPr>
                <w:sz w:val="28"/>
                <w:szCs w:val="28"/>
              </w:rPr>
            </w:pPr>
          </w:p>
        </w:tc>
      </w:tr>
      <w:tr w:rsidR="009D1E87" w:rsidRPr="00D95948" w:rsidTr="009D1E87">
        <w:trPr>
          <w:trHeight w:val="942"/>
        </w:trPr>
        <w:tc>
          <w:tcPr>
            <w:tcW w:w="356" w:type="dxa"/>
            <w:tcBorders>
              <w:right w:val="single" w:sz="4" w:space="0" w:color="auto"/>
            </w:tcBorders>
          </w:tcPr>
          <w:p w:rsidR="009D1E87" w:rsidRPr="00D95948" w:rsidRDefault="009D1E87" w:rsidP="009D1E87">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9D1E87">
            <w:pPr>
              <w:autoSpaceDE w:val="0"/>
              <w:autoSpaceDN w:val="0"/>
              <w:adjustRightInd w:val="0"/>
              <w:jc w:val="center"/>
              <w:rPr>
                <w:szCs w:val="28"/>
              </w:rPr>
            </w:pPr>
            <w:r>
              <w:rPr>
                <w:szCs w:val="28"/>
              </w:rPr>
              <w:t>55</w:t>
            </w:r>
            <w:r>
              <w:rPr>
                <w:szCs w:val="28"/>
                <w:lang w:val="en-US"/>
              </w:rPr>
              <w:t>6</w:t>
            </w:r>
            <w:r>
              <w:rPr>
                <w:szCs w:val="28"/>
              </w:rPr>
              <w:t>.9</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092033" w:rsidRDefault="009D1E87" w:rsidP="009D1E87">
            <w:pPr>
              <w:jc w:val="both"/>
            </w:pPr>
            <w:r w:rsidRPr="0079609C">
              <w:t>Поддержка приоритетных направлений агропромышленного комплекса и развитие малых форм хозяйствования (финансовое обеспечение части затрат на племенное маточное поголовье сельскохозяйственных животных)</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9D1E87">
            <w:pPr>
              <w:jc w:val="center"/>
            </w:pPr>
            <w:r>
              <w:t>21.2.01.R5018</w:t>
            </w:r>
          </w:p>
        </w:tc>
        <w:tc>
          <w:tcPr>
            <w:tcW w:w="434" w:type="dxa"/>
            <w:tcBorders>
              <w:left w:val="single" w:sz="4" w:space="0" w:color="auto"/>
            </w:tcBorders>
            <w:vAlign w:val="bottom"/>
          </w:tcPr>
          <w:p w:rsidR="009D1E87" w:rsidRDefault="009D1E87" w:rsidP="009D1E87">
            <w:pPr>
              <w:autoSpaceDE w:val="0"/>
              <w:autoSpaceDN w:val="0"/>
              <w:adjustRightInd w:val="0"/>
              <w:rPr>
                <w:sz w:val="28"/>
                <w:szCs w:val="28"/>
              </w:rPr>
            </w:pPr>
          </w:p>
        </w:tc>
      </w:tr>
      <w:tr w:rsidR="009D1E87" w:rsidRPr="00D95948" w:rsidTr="009D1E87">
        <w:trPr>
          <w:trHeight w:val="942"/>
        </w:trPr>
        <w:tc>
          <w:tcPr>
            <w:tcW w:w="356" w:type="dxa"/>
            <w:tcBorders>
              <w:right w:val="single" w:sz="4" w:space="0" w:color="auto"/>
            </w:tcBorders>
          </w:tcPr>
          <w:p w:rsidR="009D1E87" w:rsidRPr="00D95948" w:rsidRDefault="009D1E87" w:rsidP="009D1E87">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9D1E87">
            <w:pPr>
              <w:autoSpaceDE w:val="0"/>
              <w:autoSpaceDN w:val="0"/>
              <w:adjustRightInd w:val="0"/>
              <w:jc w:val="center"/>
              <w:rPr>
                <w:szCs w:val="28"/>
              </w:rPr>
            </w:pPr>
            <w:r>
              <w:rPr>
                <w:szCs w:val="28"/>
              </w:rPr>
              <w:t>55</w:t>
            </w:r>
            <w:r>
              <w:rPr>
                <w:szCs w:val="28"/>
                <w:lang w:val="en-US"/>
              </w:rPr>
              <w:t>6</w:t>
            </w:r>
            <w:r>
              <w:rPr>
                <w:szCs w:val="28"/>
              </w:rPr>
              <w:t>.10</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092033" w:rsidRDefault="009D1E87" w:rsidP="009D1E87">
            <w:pPr>
              <w:jc w:val="both"/>
            </w:pPr>
            <w:r w:rsidRPr="0079609C">
              <w:t>Поддержка приоритетных направлений агропромышленного комплекса и развитие малых форм хозяйствования (возмещение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9D1E87">
            <w:pPr>
              <w:jc w:val="center"/>
            </w:pPr>
            <w:r>
              <w:t>21.2.01.R5019</w:t>
            </w:r>
          </w:p>
        </w:tc>
        <w:tc>
          <w:tcPr>
            <w:tcW w:w="434" w:type="dxa"/>
            <w:tcBorders>
              <w:left w:val="single" w:sz="4" w:space="0" w:color="auto"/>
            </w:tcBorders>
            <w:vAlign w:val="bottom"/>
          </w:tcPr>
          <w:p w:rsidR="009D1E87" w:rsidRDefault="009D1E87" w:rsidP="009D1E87">
            <w:pPr>
              <w:autoSpaceDE w:val="0"/>
              <w:autoSpaceDN w:val="0"/>
              <w:adjustRightInd w:val="0"/>
              <w:rPr>
                <w:sz w:val="28"/>
                <w:szCs w:val="28"/>
              </w:rPr>
            </w:pPr>
          </w:p>
        </w:tc>
      </w:tr>
      <w:tr w:rsidR="009D1E87" w:rsidRPr="00D95948" w:rsidTr="009D1E87">
        <w:trPr>
          <w:trHeight w:val="942"/>
        </w:trPr>
        <w:tc>
          <w:tcPr>
            <w:tcW w:w="356" w:type="dxa"/>
            <w:tcBorders>
              <w:right w:val="single" w:sz="4" w:space="0" w:color="auto"/>
            </w:tcBorders>
          </w:tcPr>
          <w:p w:rsidR="009D1E87" w:rsidRPr="00D95948" w:rsidRDefault="009D1E87" w:rsidP="009D1E87">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9D1E87">
            <w:pPr>
              <w:autoSpaceDE w:val="0"/>
              <w:autoSpaceDN w:val="0"/>
              <w:adjustRightInd w:val="0"/>
              <w:jc w:val="center"/>
              <w:rPr>
                <w:szCs w:val="28"/>
              </w:rPr>
            </w:pPr>
            <w:r>
              <w:rPr>
                <w:szCs w:val="28"/>
              </w:rPr>
              <w:t>55</w:t>
            </w:r>
            <w:r>
              <w:rPr>
                <w:szCs w:val="28"/>
                <w:lang w:val="en-US"/>
              </w:rPr>
              <w:t>6</w:t>
            </w:r>
            <w:r>
              <w:rPr>
                <w:szCs w:val="28"/>
              </w:rPr>
              <w:t>.11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092033" w:rsidRDefault="009D1E87" w:rsidP="009D1E87">
            <w:pPr>
              <w:jc w:val="both"/>
            </w:pPr>
            <w:r w:rsidRPr="00901DFE">
              <w:t>Поддержка приоритетных направлений агропромышленного комплекса и развитие малых форм хозяйствования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9D1E87">
            <w:pPr>
              <w:jc w:val="center"/>
            </w:pPr>
            <w:r>
              <w:t>21.2.01.R501А</w:t>
            </w:r>
          </w:p>
        </w:tc>
        <w:tc>
          <w:tcPr>
            <w:tcW w:w="434" w:type="dxa"/>
            <w:tcBorders>
              <w:left w:val="single" w:sz="4" w:space="0" w:color="auto"/>
            </w:tcBorders>
            <w:vAlign w:val="bottom"/>
          </w:tcPr>
          <w:p w:rsidR="009D1E87" w:rsidRDefault="009D1E87" w:rsidP="009D1E87">
            <w:pPr>
              <w:autoSpaceDE w:val="0"/>
              <w:autoSpaceDN w:val="0"/>
              <w:adjustRightInd w:val="0"/>
              <w:rPr>
                <w:sz w:val="28"/>
                <w:szCs w:val="28"/>
              </w:rPr>
            </w:pPr>
          </w:p>
        </w:tc>
      </w:tr>
      <w:tr w:rsidR="009D1E87" w:rsidRPr="00D95948" w:rsidTr="000C5A7D">
        <w:tc>
          <w:tcPr>
            <w:tcW w:w="356" w:type="dxa"/>
            <w:tcBorders>
              <w:right w:val="single" w:sz="4" w:space="0" w:color="auto"/>
            </w:tcBorders>
          </w:tcPr>
          <w:p w:rsidR="009D1E87" w:rsidRPr="00D95948" w:rsidRDefault="009D1E87" w:rsidP="009D1E87">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9D1E87">
            <w:pPr>
              <w:autoSpaceDE w:val="0"/>
              <w:autoSpaceDN w:val="0"/>
              <w:adjustRightInd w:val="0"/>
              <w:jc w:val="center"/>
              <w:rPr>
                <w:szCs w:val="28"/>
              </w:rPr>
            </w:pPr>
            <w:r>
              <w:rPr>
                <w:szCs w:val="28"/>
              </w:rPr>
              <w:t>55</w:t>
            </w:r>
            <w:r>
              <w:rPr>
                <w:szCs w:val="28"/>
                <w:lang w:val="en-US"/>
              </w:rPr>
              <w:t>6</w:t>
            </w:r>
            <w:r>
              <w:rPr>
                <w:szCs w:val="28"/>
              </w:rPr>
              <w:t>.12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Default="009D1E87" w:rsidP="009D1E87">
            <w:pPr>
              <w:jc w:val="both"/>
            </w:pPr>
            <w:r w:rsidRPr="00901DFE">
              <w:t>Поддержка приоритетных направлений агропромышленного комплекса и развитие малых форм хозяйствования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9D1E87" w:rsidRPr="00D46D2D" w:rsidRDefault="009D1E87" w:rsidP="009D1E87">
            <w:pPr>
              <w:jc w:val="both"/>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9D1E87">
            <w:pPr>
              <w:jc w:val="center"/>
            </w:pPr>
            <w:r>
              <w:t>21.2.01.R501Б</w:t>
            </w:r>
          </w:p>
        </w:tc>
        <w:tc>
          <w:tcPr>
            <w:tcW w:w="434" w:type="dxa"/>
            <w:tcBorders>
              <w:left w:val="single" w:sz="4" w:space="0" w:color="auto"/>
            </w:tcBorders>
            <w:vAlign w:val="bottom"/>
          </w:tcPr>
          <w:p w:rsidR="009D1E87" w:rsidRPr="00D95948" w:rsidRDefault="009D1E87" w:rsidP="009D1E87">
            <w:pPr>
              <w:autoSpaceDE w:val="0"/>
              <w:autoSpaceDN w:val="0"/>
              <w:adjustRightInd w:val="0"/>
              <w:rPr>
                <w:sz w:val="28"/>
                <w:szCs w:val="28"/>
              </w:rPr>
            </w:pPr>
            <w:r>
              <w:rPr>
                <w:sz w:val="28"/>
                <w:szCs w:val="28"/>
              </w:rPr>
              <w:t>»;</w:t>
            </w:r>
          </w:p>
        </w:tc>
      </w:tr>
    </w:tbl>
    <w:p w:rsidR="00186752" w:rsidRDefault="00186752" w:rsidP="00365EED">
      <w:pPr>
        <w:ind w:firstLine="709"/>
        <w:jc w:val="both"/>
        <w:rPr>
          <w:sz w:val="28"/>
          <w:szCs w:val="28"/>
        </w:rPr>
      </w:pPr>
    </w:p>
    <w:p w:rsidR="00220384" w:rsidRDefault="004D6E49" w:rsidP="00220384">
      <w:pPr>
        <w:pStyle w:val="ConsPlusNormal"/>
        <w:ind w:firstLine="709"/>
        <w:contextualSpacing/>
        <w:jc w:val="both"/>
        <w:rPr>
          <w:rFonts w:ascii="Times New Roman" w:hAnsi="Times New Roman" w:cs="Times New Roman"/>
          <w:sz w:val="28"/>
        </w:rPr>
      </w:pPr>
      <w:r>
        <w:rPr>
          <w:rFonts w:ascii="Times New Roman" w:hAnsi="Times New Roman" w:cs="Times New Roman"/>
          <w:sz w:val="28"/>
          <w:szCs w:val="28"/>
        </w:rPr>
        <w:t>10</w:t>
      </w:r>
      <w:r w:rsidR="00220384">
        <w:rPr>
          <w:rFonts w:ascii="Times New Roman" w:hAnsi="Times New Roman" w:cs="Times New Roman"/>
          <w:sz w:val="28"/>
          <w:szCs w:val="28"/>
        </w:rPr>
        <w:t xml:space="preserve">) </w:t>
      </w:r>
      <w:r w:rsidR="00220384" w:rsidRPr="00D95948">
        <w:rPr>
          <w:rFonts w:ascii="Times New Roman" w:hAnsi="Times New Roman" w:cs="Times New Roman"/>
          <w:sz w:val="28"/>
        </w:rPr>
        <w:t xml:space="preserve">после строки </w:t>
      </w:r>
      <w:r w:rsidR="00220384">
        <w:rPr>
          <w:rFonts w:ascii="Times New Roman" w:hAnsi="Times New Roman" w:cs="Times New Roman"/>
          <w:sz w:val="28"/>
        </w:rPr>
        <w:t>606</w:t>
      </w:r>
      <w:r w:rsidR="00220384" w:rsidRPr="00D95948">
        <w:rPr>
          <w:rFonts w:ascii="Times New Roman" w:hAnsi="Times New Roman" w:cs="Times New Roman"/>
          <w:sz w:val="28"/>
        </w:rPr>
        <w:t xml:space="preserve"> дополнить строк</w:t>
      </w:r>
      <w:r w:rsidR="00220384">
        <w:rPr>
          <w:rFonts w:ascii="Times New Roman" w:hAnsi="Times New Roman" w:cs="Times New Roman"/>
          <w:sz w:val="28"/>
        </w:rPr>
        <w:t>ами</w:t>
      </w:r>
      <w:r w:rsidR="00220384" w:rsidRPr="00D95948">
        <w:rPr>
          <w:rFonts w:ascii="Times New Roman" w:hAnsi="Times New Roman" w:cs="Times New Roman"/>
          <w:sz w:val="28"/>
        </w:rPr>
        <w:t xml:space="preserve"> </w:t>
      </w:r>
      <w:r w:rsidR="00220384">
        <w:rPr>
          <w:rFonts w:ascii="Times New Roman" w:hAnsi="Times New Roman" w:cs="Times New Roman"/>
          <w:sz w:val="28"/>
        </w:rPr>
        <w:t>606.1 </w:t>
      </w:r>
      <w:r w:rsidR="00220384" w:rsidRPr="00545B21">
        <w:rPr>
          <w:rFonts w:ascii="Times New Roman" w:hAnsi="Times New Roman" w:cs="Times New Roman"/>
          <w:sz w:val="28"/>
        </w:rPr>
        <w:t>–</w:t>
      </w:r>
      <w:r w:rsidR="00220384">
        <w:rPr>
          <w:rFonts w:ascii="Times New Roman" w:hAnsi="Times New Roman" w:cs="Times New Roman"/>
          <w:sz w:val="28"/>
        </w:rPr>
        <w:t> 606.2 следующего содержания:</w:t>
      </w:r>
    </w:p>
    <w:p w:rsidR="00220384" w:rsidRDefault="00220384" w:rsidP="00220384">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220384" w:rsidRPr="00D95948" w:rsidTr="000C5A7D">
        <w:tc>
          <w:tcPr>
            <w:tcW w:w="356" w:type="dxa"/>
            <w:tcBorders>
              <w:right w:val="single" w:sz="4" w:space="0" w:color="auto"/>
            </w:tcBorders>
          </w:tcPr>
          <w:p w:rsidR="00220384" w:rsidRPr="00D95948" w:rsidRDefault="00220384" w:rsidP="000C5A7D">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220384" w:rsidRPr="00D95948" w:rsidRDefault="00220384" w:rsidP="000C5A7D">
            <w:pPr>
              <w:autoSpaceDE w:val="0"/>
              <w:autoSpaceDN w:val="0"/>
              <w:adjustRightInd w:val="0"/>
              <w:jc w:val="center"/>
              <w:rPr>
                <w:szCs w:val="28"/>
              </w:rPr>
            </w:pPr>
            <w:r>
              <w:rPr>
                <w:szCs w:val="28"/>
              </w:rPr>
              <w:t>606.1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220384" w:rsidRPr="00D46D2D" w:rsidRDefault="00220384" w:rsidP="00220384">
            <w:pPr>
              <w:jc w:val="both"/>
            </w:pPr>
            <w:r w:rsidRPr="00CD0ADB">
              <w:t xml:space="preserve">Проект </w:t>
            </w:r>
            <w:r>
              <w:t>«</w:t>
            </w:r>
            <w:r w:rsidRPr="00CD0ADB">
              <w:t>Развитие инфраструктуры Технопарка на период 2021-2025 годов на площадке п. Ложок Барышевского сельсовета Новосибирско</w:t>
            </w:r>
            <w:r>
              <w:t>го района Новосибирской области»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220384" w:rsidRPr="00D46D2D" w:rsidRDefault="00220384" w:rsidP="000C5A7D">
            <w:pPr>
              <w:jc w:val="center"/>
            </w:pPr>
            <w:r>
              <w:t>24.2.03.00000</w:t>
            </w:r>
          </w:p>
        </w:tc>
        <w:tc>
          <w:tcPr>
            <w:tcW w:w="434" w:type="dxa"/>
            <w:tcBorders>
              <w:left w:val="single" w:sz="4" w:space="0" w:color="auto"/>
            </w:tcBorders>
            <w:vAlign w:val="bottom"/>
          </w:tcPr>
          <w:p w:rsidR="00220384" w:rsidRPr="00D95948" w:rsidRDefault="00220384" w:rsidP="000C5A7D">
            <w:pPr>
              <w:autoSpaceDE w:val="0"/>
              <w:autoSpaceDN w:val="0"/>
              <w:adjustRightInd w:val="0"/>
              <w:rPr>
                <w:sz w:val="28"/>
                <w:szCs w:val="28"/>
              </w:rPr>
            </w:pPr>
          </w:p>
          <w:p w:rsidR="00220384" w:rsidRPr="00D95948" w:rsidRDefault="00220384" w:rsidP="000C5A7D">
            <w:pPr>
              <w:autoSpaceDE w:val="0"/>
              <w:autoSpaceDN w:val="0"/>
              <w:adjustRightInd w:val="0"/>
              <w:jc w:val="right"/>
            </w:pPr>
          </w:p>
        </w:tc>
      </w:tr>
      <w:tr w:rsidR="00220384" w:rsidRPr="00D95948" w:rsidTr="000C5A7D">
        <w:tc>
          <w:tcPr>
            <w:tcW w:w="356" w:type="dxa"/>
            <w:tcBorders>
              <w:right w:val="single" w:sz="4" w:space="0" w:color="auto"/>
            </w:tcBorders>
          </w:tcPr>
          <w:p w:rsidR="00220384" w:rsidRPr="00D95948" w:rsidRDefault="00220384"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220384" w:rsidRDefault="00220384" w:rsidP="000C5A7D">
            <w:pPr>
              <w:autoSpaceDE w:val="0"/>
              <w:autoSpaceDN w:val="0"/>
              <w:adjustRightInd w:val="0"/>
              <w:jc w:val="center"/>
              <w:rPr>
                <w:szCs w:val="28"/>
              </w:rPr>
            </w:pPr>
            <w:r>
              <w:rPr>
                <w:szCs w:val="28"/>
              </w:rPr>
              <w:t>606.2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220384" w:rsidRPr="00D46D2D" w:rsidRDefault="00220384" w:rsidP="000C5A7D">
            <w:pPr>
              <w:jc w:val="both"/>
            </w:pPr>
            <w:r w:rsidRPr="00B736E8">
              <w:t>Финансовое обеспечение создания объектов инфраструктуры и (или) технологического присоединения к сетям инженерно-технического обеспечения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220384" w:rsidRPr="000C5A7D" w:rsidRDefault="00220384" w:rsidP="000C5A7D">
            <w:pPr>
              <w:jc w:val="center"/>
              <w:rPr>
                <w:lang w:val="en-US"/>
              </w:rPr>
            </w:pPr>
            <w:r>
              <w:t>24.2.03.09870</w:t>
            </w:r>
          </w:p>
        </w:tc>
        <w:tc>
          <w:tcPr>
            <w:tcW w:w="434" w:type="dxa"/>
            <w:tcBorders>
              <w:left w:val="single" w:sz="4" w:space="0" w:color="auto"/>
            </w:tcBorders>
            <w:vAlign w:val="bottom"/>
          </w:tcPr>
          <w:p w:rsidR="00220384" w:rsidRPr="00D95948" w:rsidRDefault="00220384" w:rsidP="000C5A7D">
            <w:pPr>
              <w:autoSpaceDE w:val="0"/>
              <w:autoSpaceDN w:val="0"/>
              <w:adjustRightInd w:val="0"/>
              <w:rPr>
                <w:sz w:val="28"/>
                <w:szCs w:val="28"/>
              </w:rPr>
            </w:pPr>
            <w:r>
              <w:rPr>
                <w:sz w:val="28"/>
                <w:szCs w:val="28"/>
              </w:rPr>
              <w:t>»;</w:t>
            </w:r>
          </w:p>
        </w:tc>
      </w:tr>
    </w:tbl>
    <w:p w:rsidR="00220384" w:rsidRDefault="00220384" w:rsidP="00365EED">
      <w:pPr>
        <w:ind w:firstLine="709"/>
        <w:jc w:val="both"/>
        <w:rPr>
          <w:sz w:val="28"/>
          <w:szCs w:val="28"/>
        </w:rPr>
      </w:pPr>
    </w:p>
    <w:p w:rsidR="0096270B" w:rsidRPr="002E2541" w:rsidRDefault="0096270B" w:rsidP="0096270B">
      <w:pPr>
        <w:pStyle w:val="ConsPlusNormal"/>
        <w:ind w:firstLine="709"/>
        <w:contextualSpacing/>
        <w:jc w:val="both"/>
        <w:rPr>
          <w:rFonts w:ascii="Times New Roman" w:hAnsi="Times New Roman" w:cs="Times New Roman"/>
          <w:sz w:val="28"/>
        </w:rPr>
      </w:pPr>
      <w:r>
        <w:rPr>
          <w:rFonts w:ascii="Times New Roman" w:hAnsi="Times New Roman" w:cs="Times New Roman"/>
          <w:sz w:val="28"/>
        </w:rPr>
        <w:t>11</w:t>
      </w:r>
      <w:r w:rsidRPr="002E2541">
        <w:rPr>
          <w:rFonts w:ascii="Times New Roman" w:hAnsi="Times New Roman" w:cs="Times New Roman"/>
          <w:sz w:val="28"/>
        </w:rPr>
        <w:t xml:space="preserve">) после строки </w:t>
      </w:r>
      <w:r>
        <w:rPr>
          <w:rFonts w:ascii="Times New Roman" w:hAnsi="Times New Roman" w:cs="Times New Roman"/>
          <w:sz w:val="28"/>
        </w:rPr>
        <w:t>651</w:t>
      </w:r>
      <w:r w:rsidRPr="002E2541">
        <w:rPr>
          <w:rFonts w:ascii="Times New Roman" w:hAnsi="Times New Roman" w:cs="Times New Roman"/>
          <w:sz w:val="28"/>
        </w:rPr>
        <w:t xml:space="preserve"> дополнить строкой </w:t>
      </w:r>
      <w:r>
        <w:rPr>
          <w:rFonts w:ascii="Times New Roman" w:hAnsi="Times New Roman" w:cs="Times New Roman"/>
          <w:sz w:val="28"/>
        </w:rPr>
        <w:t>651</w:t>
      </w:r>
      <w:r w:rsidRPr="002E2541">
        <w:rPr>
          <w:rFonts w:ascii="Times New Roman" w:hAnsi="Times New Roman" w:cs="Times New Roman"/>
          <w:sz w:val="28"/>
        </w:rPr>
        <w:t>.1 следующего содержания:</w:t>
      </w:r>
    </w:p>
    <w:p w:rsidR="0096270B" w:rsidRPr="003C1E43" w:rsidRDefault="0096270B" w:rsidP="0096270B">
      <w:pPr>
        <w:pStyle w:val="ConsPlusNormal"/>
        <w:ind w:firstLine="709"/>
        <w:contextualSpacing/>
        <w:jc w:val="both"/>
        <w:rPr>
          <w:rFonts w:ascii="Times New Roman" w:hAnsi="Times New Roman" w:cs="Times New Roman"/>
          <w:sz w:val="28"/>
          <w:highlight w:val="yellow"/>
        </w:rPr>
      </w:pPr>
    </w:p>
    <w:tbl>
      <w:tblPr>
        <w:tblW w:w="10065" w:type="dxa"/>
        <w:tblInd w:w="108" w:type="dxa"/>
        <w:tblLook w:val="04A0" w:firstRow="1" w:lastRow="0" w:firstColumn="1" w:lastColumn="0" w:noHBand="0" w:noVBand="1"/>
      </w:tblPr>
      <w:tblGrid>
        <w:gridCol w:w="356"/>
        <w:gridCol w:w="756"/>
        <w:gridCol w:w="6448"/>
        <w:gridCol w:w="2071"/>
        <w:gridCol w:w="434"/>
      </w:tblGrid>
      <w:tr w:rsidR="0096270B" w:rsidRPr="002E2541" w:rsidTr="00D33C68">
        <w:trPr>
          <w:trHeight w:val="1266"/>
        </w:trPr>
        <w:tc>
          <w:tcPr>
            <w:tcW w:w="356" w:type="dxa"/>
            <w:tcBorders>
              <w:right w:val="single" w:sz="4" w:space="0" w:color="auto"/>
            </w:tcBorders>
          </w:tcPr>
          <w:p w:rsidR="0096270B" w:rsidRPr="002E2541" w:rsidRDefault="0096270B" w:rsidP="0096270B">
            <w:pPr>
              <w:autoSpaceDE w:val="0"/>
              <w:autoSpaceDN w:val="0"/>
              <w:adjustRightInd w:val="0"/>
            </w:pPr>
            <w:r w:rsidRPr="002E2541">
              <w:rPr>
                <w:bCs/>
                <w:iCs/>
                <w:sz w:val="28"/>
                <w:szCs w:val="28"/>
              </w:rPr>
              <w:lastRenderedPageBreak/>
              <w:t>«</w:t>
            </w:r>
          </w:p>
        </w:tc>
        <w:tc>
          <w:tcPr>
            <w:tcW w:w="756" w:type="dxa"/>
            <w:tcBorders>
              <w:top w:val="single" w:sz="4" w:space="0" w:color="auto"/>
              <w:left w:val="single" w:sz="4" w:space="0" w:color="auto"/>
              <w:bottom w:val="single" w:sz="4" w:space="0" w:color="auto"/>
              <w:right w:val="single" w:sz="4" w:space="0" w:color="auto"/>
            </w:tcBorders>
            <w:vAlign w:val="center"/>
          </w:tcPr>
          <w:p w:rsidR="0096270B" w:rsidRPr="002E2541" w:rsidRDefault="0096270B" w:rsidP="0096270B">
            <w:pPr>
              <w:autoSpaceDE w:val="0"/>
              <w:autoSpaceDN w:val="0"/>
              <w:adjustRightInd w:val="0"/>
              <w:jc w:val="center"/>
              <w:rPr>
                <w:szCs w:val="28"/>
              </w:rPr>
            </w:pPr>
            <w:r>
              <w:rPr>
                <w:szCs w:val="28"/>
              </w:rPr>
              <w:t>651.1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96270B" w:rsidRPr="0096270B" w:rsidRDefault="0096270B" w:rsidP="0096270B">
            <w:pPr>
              <w:autoSpaceDE w:val="0"/>
              <w:autoSpaceDN w:val="0"/>
              <w:adjustRightInd w:val="0"/>
              <w:jc w:val="both"/>
            </w:pPr>
            <w:r w:rsidRPr="0096270B">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6270B" w:rsidRPr="0096270B" w:rsidRDefault="0096270B" w:rsidP="0096270B">
            <w:pPr>
              <w:autoSpaceDE w:val="0"/>
              <w:autoSpaceDN w:val="0"/>
              <w:adjustRightInd w:val="0"/>
              <w:jc w:val="center"/>
            </w:pPr>
            <w:r w:rsidRPr="0096270B">
              <w:t>28.</w:t>
            </w:r>
            <w:r w:rsidRPr="0096270B">
              <w:rPr>
                <w:lang w:val="en-US"/>
              </w:rPr>
              <w:t>1</w:t>
            </w:r>
            <w:r w:rsidRPr="0096270B">
              <w:t>.P3.5163F</w:t>
            </w:r>
          </w:p>
        </w:tc>
        <w:tc>
          <w:tcPr>
            <w:tcW w:w="434" w:type="dxa"/>
            <w:tcBorders>
              <w:left w:val="single" w:sz="4" w:space="0" w:color="auto"/>
            </w:tcBorders>
            <w:vAlign w:val="bottom"/>
          </w:tcPr>
          <w:p w:rsidR="0096270B" w:rsidRPr="002E2541" w:rsidRDefault="0096270B" w:rsidP="0096270B">
            <w:pPr>
              <w:autoSpaceDE w:val="0"/>
              <w:autoSpaceDN w:val="0"/>
              <w:adjustRightInd w:val="0"/>
              <w:jc w:val="right"/>
              <w:rPr>
                <w:sz w:val="28"/>
                <w:szCs w:val="28"/>
              </w:rPr>
            </w:pPr>
          </w:p>
          <w:p w:rsidR="0096270B" w:rsidRPr="002E2541" w:rsidRDefault="0096270B" w:rsidP="0096270B">
            <w:pPr>
              <w:autoSpaceDE w:val="0"/>
              <w:autoSpaceDN w:val="0"/>
              <w:adjustRightInd w:val="0"/>
              <w:jc w:val="right"/>
              <w:rPr>
                <w:sz w:val="28"/>
                <w:szCs w:val="28"/>
              </w:rPr>
            </w:pPr>
          </w:p>
          <w:p w:rsidR="0096270B" w:rsidRPr="002E2541" w:rsidRDefault="0096270B" w:rsidP="0096270B">
            <w:pPr>
              <w:autoSpaceDE w:val="0"/>
              <w:autoSpaceDN w:val="0"/>
              <w:adjustRightInd w:val="0"/>
              <w:jc w:val="right"/>
              <w:rPr>
                <w:sz w:val="28"/>
                <w:szCs w:val="28"/>
              </w:rPr>
            </w:pPr>
          </w:p>
          <w:p w:rsidR="0096270B" w:rsidRPr="002E2541" w:rsidRDefault="0096270B" w:rsidP="0096270B">
            <w:pPr>
              <w:autoSpaceDE w:val="0"/>
              <w:autoSpaceDN w:val="0"/>
              <w:adjustRightInd w:val="0"/>
              <w:jc w:val="right"/>
              <w:rPr>
                <w:sz w:val="28"/>
                <w:szCs w:val="28"/>
              </w:rPr>
            </w:pPr>
          </w:p>
          <w:p w:rsidR="0096270B" w:rsidRPr="002E2541" w:rsidRDefault="0096270B" w:rsidP="0096270B">
            <w:pPr>
              <w:autoSpaceDE w:val="0"/>
              <w:autoSpaceDN w:val="0"/>
              <w:adjustRightInd w:val="0"/>
              <w:jc w:val="right"/>
            </w:pPr>
            <w:r w:rsidRPr="002E2541">
              <w:rPr>
                <w:sz w:val="28"/>
                <w:szCs w:val="28"/>
              </w:rPr>
              <w:t>»;</w:t>
            </w:r>
          </w:p>
        </w:tc>
      </w:tr>
    </w:tbl>
    <w:p w:rsidR="0096270B" w:rsidRDefault="0096270B" w:rsidP="000C5A7D">
      <w:pPr>
        <w:pStyle w:val="ConsPlusNormal"/>
        <w:ind w:firstLine="709"/>
        <w:contextualSpacing/>
        <w:jc w:val="both"/>
        <w:rPr>
          <w:rFonts w:ascii="Times New Roman" w:hAnsi="Times New Roman" w:cs="Times New Roman"/>
          <w:sz w:val="28"/>
        </w:rPr>
      </w:pPr>
    </w:p>
    <w:p w:rsidR="000C5A7D" w:rsidRPr="002E2541" w:rsidRDefault="004D6E49" w:rsidP="000C5A7D">
      <w:pPr>
        <w:pStyle w:val="ConsPlusNormal"/>
        <w:ind w:firstLine="709"/>
        <w:contextualSpacing/>
        <w:jc w:val="both"/>
        <w:rPr>
          <w:rFonts w:ascii="Times New Roman" w:hAnsi="Times New Roman" w:cs="Times New Roman"/>
          <w:sz w:val="28"/>
        </w:rPr>
      </w:pPr>
      <w:r>
        <w:rPr>
          <w:rFonts w:ascii="Times New Roman" w:hAnsi="Times New Roman" w:cs="Times New Roman"/>
          <w:sz w:val="28"/>
        </w:rPr>
        <w:t>1</w:t>
      </w:r>
      <w:r w:rsidR="00876C49">
        <w:rPr>
          <w:rFonts w:ascii="Times New Roman" w:hAnsi="Times New Roman" w:cs="Times New Roman"/>
          <w:sz w:val="28"/>
        </w:rPr>
        <w:t>2</w:t>
      </w:r>
      <w:r w:rsidR="000C5A7D" w:rsidRPr="002E2541">
        <w:rPr>
          <w:rFonts w:ascii="Times New Roman" w:hAnsi="Times New Roman" w:cs="Times New Roman"/>
          <w:sz w:val="28"/>
        </w:rPr>
        <w:t xml:space="preserve">) после строки </w:t>
      </w:r>
      <w:r w:rsidR="000C5A7D">
        <w:rPr>
          <w:rFonts w:ascii="Times New Roman" w:hAnsi="Times New Roman" w:cs="Times New Roman"/>
          <w:sz w:val="28"/>
        </w:rPr>
        <w:t>681</w:t>
      </w:r>
      <w:r w:rsidR="000C5A7D" w:rsidRPr="002E2541">
        <w:rPr>
          <w:rFonts w:ascii="Times New Roman" w:hAnsi="Times New Roman" w:cs="Times New Roman"/>
          <w:sz w:val="28"/>
        </w:rPr>
        <w:t xml:space="preserve"> дополнить строкой </w:t>
      </w:r>
      <w:r w:rsidR="000C5A7D">
        <w:rPr>
          <w:rFonts w:ascii="Times New Roman" w:hAnsi="Times New Roman" w:cs="Times New Roman"/>
          <w:sz w:val="28"/>
        </w:rPr>
        <w:t>681</w:t>
      </w:r>
      <w:r w:rsidR="000C5A7D" w:rsidRPr="002E2541">
        <w:rPr>
          <w:rFonts w:ascii="Times New Roman" w:hAnsi="Times New Roman" w:cs="Times New Roman"/>
          <w:sz w:val="28"/>
        </w:rPr>
        <w:t>.1 следующего содержания:</w:t>
      </w:r>
    </w:p>
    <w:p w:rsidR="000C5A7D" w:rsidRPr="003C1E43" w:rsidRDefault="000C5A7D" w:rsidP="000C5A7D">
      <w:pPr>
        <w:pStyle w:val="ConsPlusNormal"/>
        <w:ind w:firstLine="709"/>
        <w:contextualSpacing/>
        <w:jc w:val="both"/>
        <w:rPr>
          <w:rFonts w:ascii="Times New Roman" w:hAnsi="Times New Roman" w:cs="Times New Roman"/>
          <w:sz w:val="28"/>
          <w:highlight w:val="yellow"/>
        </w:rPr>
      </w:pPr>
    </w:p>
    <w:tbl>
      <w:tblPr>
        <w:tblW w:w="10065" w:type="dxa"/>
        <w:tblInd w:w="108" w:type="dxa"/>
        <w:tblLook w:val="04A0" w:firstRow="1" w:lastRow="0" w:firstColumn="1" w:lastColumn="0" w:noHBand="0" w:noVBand="1"/>
      </w:tblPr>
      <w:tblGrid>
        <w:gridCol w:w="356"/>
        <w:gridCol w:w="756"/>
        <w:gridCol w:w="6448"/>
        <w:gridCol w:w="2071"/>
        <w:gridCol w:w="434"/>
      </w:tblGrid>
      <w:tr w:rsidR="000C5A7D" w:rsidRPr="002E2541" w:rsidTr="000C5A7D">
        <w:trPr>
          <w:trHeight w:val="1266"/>
        </w:trPr>
        <w:tc>
          <w:tcPr>
            <w:tcW w:w="356" w:type="dxa"/>
            <w:tcBorders>
              <w:right w:val="single" w:sz="4" w:space="0" w:color="auto"/>
            </w:tcBorders>
          </w:tcPr>
          <w:p w:rsidR="000C5A7D" w:rsidRPr="002E2541" w:rsidRDefault="000C5A7D" w:rsidP="000C5A7D">
            <w:pPr>
              <w:autoSpaceDE w:val="0"/>
              <w:autoSpaceDN w:val="0"/>
              <w:adjustRightInd w:val="0"/>
            </w:pPr>
            <w:r w:rsidRPr="002E2541">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0C5A7D" w:rsidRPr="002E2541" w:rsidRDefault="000C5A7D" w:rsidP="000C5A7D">
            <w:pPr>
              <w:autoSpaceDE w:val="0"/>
              <w:autoSpaceDN w:val="0"/>
              <w:adjustRightInd w:val="0"/>
              <w:jc w:val="center"/>
              <w:rPr>
                <w:szCs w:val="28"/>
              </w:rPr>
            </w:pPr>
            <w:r>
              <w:rPr>
                <w:szCs w:val="28"/>
              </w:rPr>
              <w:t>681.1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0C5A7D" w:rsidRPr="002E2541" w:rsidRDefault="000C5A7D" w:rsidP="000C5A7D">
            <w:pPr>
              <w:autoSpaceDE w:val="0"/>
              <w:autoSpaceDN w:val="0"/>
              <w:adjustRightInd w:val="0"/>
              <w:jc w:val="both"/>
              <w:rPr>
                <w:szCs w:val="28"/>
              </w:rPr>
            </w:pPr>
            <w:r w:rsidRPr="00483DE1">
              <w:t>Приобретение автомобильного транспорта для многодетных семей, принявших на воспитание детей-сирот и детей, оставшихся без попечения родителей из Луганской Народной Республики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0C5A7D" w:rsidRPr="002E2541" w:rsidRDefault="000C5A7D" w:rsidP="000C5A7D">
            <w:pPr>
              <w:autoSpaceDE w:val="0"/>
              <w:autoSpaceDN w:val="0"/>
              <w:adjustRightInd w:val="0"/>
              <w:jc w:val="center"/>
              <w:rPr>
                <w:szCs w:val="28"/>
              </w:rPr>
            </w:pPr>
            <w:r>
              <w:t>28.3.02.05879</w:t>
            </w:r>
          </w:p>
        </w:tc>
        <w:tc>
          <w:tcPr>
            <w:tcW w:w="434" w:type="dxa"/>
            <w:tcBorders>
              <w:left w:val="single" w:sz="4" w:space="0" w:color="auto"/>
            </w:tcBorders>
            <w:vAlign w:val="bottom"/>
          </w:tcPr>
          <w:p w:rsidR="000C5A7D" w:rsidRPr="002E2541" w:rsidRDefault="000C5A7D" w:rsidP="000C5A7D">
            <w:pPr>
              <w:autoSpaceDE w:val="0"/>
              <w:autoSpaceDN w:val="0"/>
              <w:adjustRightInd w:val="0"/>
              <w:jc w:val="right"/>
              <w:rPr>
                <w:sz w:val="28"/>
                <w:szCs w:val="28"/>
              </w:rPr>
            </w:pPr>
          </w:p>
          <w:p w:rsidR="000C5A7D" w:rsidRPr="002E2541" w:rsidRDefault="000C5A7D" w:rsidP="000C5A7D">
            <w:pPr>
              <w:autoSpaceDE w:val="0"/>
              <w:autoSpaceDN w:val="0"/>
              <w:adjustRightInd w:val="0"/>
              <w:jc w:val="right"/>
              <w:rPr>
                <w:sz w:val="28"/>
                <w:szCs w:val="28"/>
              </w:rPr>
            </w:pPr>
          </w:p>
          <w:p w:rsidR="000C5A7D" w:rsidRPr="002E2541" w:rsidRDefault="000C5A7D" w:rsidP="000C5A7D">
            <w:pPr>
              <w:autoSpaceDE w:val="0"/>
              <w:autoSpaceDN w:val="0"/>
              <w:adjustRightInd w:val="0"/>
              <w:jc w:val="right"/>
              <w:rPr>
                <w:sz w:val="28"/>
                <w:szCs w:val="28"/>
              </w:rPr>
            </w:pPr>
          </w:p>
          <w:p w:rsidR="000C5A7D" w:rsidRPr="002E2541" w:rsidRDefault="000C5A7D" w:rsidP="000C5A7D">
            <w:pPr>
              <w:autoSpaceDE w:val="0"/>
              <w:autoSpaceDN w:val="0"/>
              <w:adjustRightInd w:val="0"/>
              <w:jc w:val="right"/>
              <w:rPr>
                <w:sz w:val="28"/>
                <w:szCs w:val="28"/>
              </w:rPr>
            </w:pPr>
          </w:p>
          <w:p w:rsidR="000C5A7D" w:rsidRPr="002E2541" w:rsidRDefault="000C5A7D" w:rsidP="000C5A7D">
            <w:pPr>
              <w:autoSpaceDE w:val="0"/>
              <w:autoSpaceDN w:val="0"/>
              <w:adjustRightInd w:val="0"/>
              <w:jc w:val="right"/>
            </w:pPr>
            <w:r w:rsidRPr="002E2541">
              <w:rPr>
                <w:sz w:val="28"/>
                <w:szCs w:val="28"/>
              </w:rPr>
              <w:t>»;</w:t>
            </w:r>
          </w:p>
        </w:tc>
      </w:tr>
    </w:tbl>
    <w:p w:rsidR="000C5A7D" w:rsidRDefault="000C5A7D" w:rsidP="00365EED">
      <w:pPr>
        <w:ind w:firstLine="709"/>
        <w:jc w:val="both"/>
        <w:rPr>
          <w:sz w:val="28"/>
          <w:szCs w:val="28"/>
        </w:rPr>
      </w:pPr>
    </w:p>
    <w:p w:rsidR="000C5A7D" w:rsidRPr="002E2541" w:rsidRDefault="004D6E49" w:rsidP="000C5A7D">
      <w:pPr>
        <w:pStyle w:val="ConsPlusNormal"/>
        <w:ind w:firstLine="709"/>
        <w:contextualSpacing/>
        <w:jc w:val="both"/>
        <w:rPr>
          <w:rFonts w:ascii="Times New Roman" w:hAnsi="Times New Roman" w:cs="Times New Roman"/>
          <w:sz w:val="28"/>
        </w:rPr>
      </w:pPr>
      <w:r>
        <w:rPr>
          <w:rFonts w:ascii="Times New Roman" w:hAnsi="Times New Roman" w:cs="Times New Roman"/>
          <w:sz w:val="28"/>
        </w:rPr>
        <w:t>1</w:t>
      </w:r>
      <w:r w:rsidR="00876C49">
        <w:rPr>
          <w:rFonts w:ascii="Times New Roman" w:hAnsi="Times New Roman" w:cs="Times New Roman"/>
          <w:sz w:val="28"/>
        </w:rPr>
        <w:t>3</w:t>
      </w:r>
      <w:r w:rsidR="000C5A7D">
        <w:rPr>
          <w:rFonts w:ascii="Times New Roman" w:hAnsi="Times New Roman" w:cs="Times New Roman"/>
          <w:sz w:val="28"/>
        </w:rPr>
        <w:t>) </w:t>
      </w:r>
      <w:r w:rsidR="000C5A7D" w:rsidRPr="002E2541">
        <w:rPr>
          <w:rFonts w:ascii="Times New Roman" w:hAnsi="Times New Roman" w:cs="Times New Roman"/>
          <w:sz w:val="28"/>
        </w:rPr>
        <w:t xml:space="preserve">после строки </w:t>
      </w:r>
      <w:r w:rsidR="000C5A7D">
        <w:rPr>
          <w:rFonts w:ascii="Times New Roman" w:hAnsi="Times New Roman" w:cs="Times New Roman"/>
          <w:sz w:val="28"/>
        </w:rPr>
        <w:t>685</w:t>
      </w:r>
      <w:r w:rsidR="000C5A7D" w:rsidRPr="002E2541">
        <w:rPr>
          <w:rFonts w:ascii="Times New Roman" w:hAnsi="Times New Roman" w:cs="Times New Roman"/>
          <w:sz w:val="28"/>
        </w:rPr>
        <w:t xml:space="preserve"> дополнить строкой </w:t>
      </w:r>
      <w:r w:rsidR="000C5A7D">
        <w:rPr>
          <w:rFonts w:ascii="Times New Roman" w:hAnsi="Times New Roman" w:cs="Times New Roman"/>
          <w:sz w:val="28"/>
        </w:rPr>
        <w:t>685</w:t>
      </w:r>
      <w:r w:rsidR="000C5A7D" w:rsidRPr="002E2541">
        <w:rPr>
          <w:rFonts w:ascii="Times New Roman" w:hAnsi="Times New Roman" w:cs="Times New Roman"/>
          <w:sz w:val="28"/>
        </w:rPr>
        <w:t>.1 следующего содержания:</w:t>
      </w:r>
    </w:p>
    <w:p w:rsidR="000C5A7D" w:rsidRDefault="000C5A7D" w:rsidP="000C5A7D">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0C5A7D" w:rsidRPr="0081328C" w:rsidTr="000C5A7D">
        <w:tc>
          <w:tcPr>
            <w:tcW w:w="356" w:type="dxa"/>
            <w:tcBorders>
              <w:right w:val="single" w:sz="4" w:space="0" w:color="auto"/>
            </w:tcBorders>
          </w:tcPr>
          <w:p w:rsidR="000C5A7D" w:rsidRPr="0081328C" w:rsidRDefault="000C5A7D" w:rsidP="000C5A7D">
            <w:pPr>
              <w:autoSpaceDE w:val="0"/>
              <w:autoSpaceDN w:val="0"/>
              <w:adjustRightInd w:val="0"/>
            </w:pPr>
            <w:r w:rsidRPr="0081328C">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0C5A7D" w:rsidRPr="0070134A" w:rsidRDefault="000C5A7D" w:rsidP="000C5A7D">
            <w:pPr>
              <w:autoSpaceDE w:val="0"/>
              <w:autoSpaceDN w:val="0"/>
              <w:adjustRightInd w:val="0"/>
              <w:jc w:val="center"/>
              <w:rPr>
                <w:szCs w:val="28"/>
              </w:rPr>
            </w:pPr>
            <w:r>
              <w:rPr>
                <w:szCs w:val="28"/>
              </w:rPr>
              <w:t>685.1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0C5A7D" w:rsidRPr="0081328C" w:rsidRDefault="000C5A7D" w:rsidP="000C5A7D">
            <w:pPr>
              <w:autoSpaceDE w:val="0"/>
              <w:autoSpaceDN w:val="0"/>
              <w:adjustRightInd w:val="0"/>
              <w:jc w:val="both"/>
              <w:rPr>
                <w:szCs w:val="28"/>
              </w:rPr>
            </w:pPr>
            <w:r w:rsidRPr="00483DE1">
              <w:t>Ежегодная денежная выплата на приобретение школьно-письменных принадлежностей, одежды для посещения учебных занятий и спортивной формы детям из многодетных семей, обучающимся в общеобразовательных организациях на весь период обучения</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0C5A7D" w:rsidRPr="000C5A7D" w:rsidRDefault="000C5A7D" w:rsidP="000C5A7D">
            <w:pPr>
              <w:autoSpaceDE w:val="0"/>
              <w:autoSpaceDN w:val="0"/>
              <w:adjustRightInd w:val="0"/>
              <w:jc w:val="center"/>
              <w:rPr>
                <w:szCs w:val="28"/>
              </w:rPr>
            </w:pPr>
            <w:r>
              <w:t>28.3.02.11259</w:t>
            </w:r>
          </w:p>
        </w:tc>
        <w:tc>
          <w:tcPr>
            <w:tcW w:w="434" w:type="dxa"/>
            <w:tcBorders>
              <w:left w:val="single" w:sz="4" w:space="0" w:color="auto"/>
            </w:tcBorders>
            <w:vAlign w:val="bottom"/>
          </w:tcPr>
          <w:p w:rsidR="000C5A7D" w:rsidRPr="0081328C" w:rsidRDefault="000C5A7D" w:rsidP="000C5A7D">
            <w:pPr>
              <w:autoSpaceDE w:val="0"/>
              <w:autoSpaceDN w:val="0"/>
              <w:adjustRightInd w:val="0"/>
              <w:jc w:val="right"/>
            </w:pPr>
            <w:r w:rsidRPr="00E27CA9">
              <w:rPr>
                <w:sz w:val="28"/>
              </w:rPr>
              <w:t>»;</w:t>
            </w:r>
          </w:p>
        </w:tc>
      </w:tr>
    </w:tbl>
    <w:p w:rsidR="000C5A7D" w:rsidRDefault="000C5A7D" w:rsidP="00365EED">
      <w:pPr>
        <w:ind w:firstLine="709"/>
        <w:jc w:val="both"/>
        <w:rPr>
          <w:sz w:val="28"/>
          <w:szCs w:val="28"/>
        </w:rPr>
      </w:pPr>
    </w:p>
    <w:p w:rsidR="00FD7940" w:rsidRPr="002E2541" w:rsidRDefault="00FD7940" w:rsidP="00FD7940">
      <w:pPr>
        <w:pStyle w:val="ConsPlusNormal"/>
        <w:ind w:firstLine="709"/>
        <w:contextualSpacing/>
        <w:jc w:val="both"/>
        <w:rPr>
          <w:rFonts w:ascii="Times New Roman" w:hAnsi="Times New Roman" w:cs="Times New Roman"/>
          <w:sz w:val="28"/>
        </w:rPr>
      </w:pPr>
      <w:r>
        <w:rPr>
          <w:rFonts w:ascii="Times New Roman" w:hAnsi="Times New Roman" w:cs="Times New Roman"/>
          <w:sz w:val="28"/>
        </w:rPr>
        <w:t>1</w:t>
      </w:r>
      <w:r w:rsidR="00876C49">
        <w:rPr>
          <w:rFonts w:ascii="Times New Roman" w:hAnsi="Times New Roman" w:cs="Times New Roman"/>
          <w:sz w:val="28"/>
        </w:rPr>
        <w:t>4</w:t>
      </w:r>
      <w:r w:rsidRPr="002E2541">
        <w:rPr>
          <w:rFonts w:ascii="Times New Roman" w:hAnsi="Times New Roman" w:cs="Times New Roman"/>
          <w:sz w:val="28"/>
        </w:rPr>
        <w:t xml:space="preserve">) после строки </w:t>
      </w:r>
      <w:r>
        <w:rPr>
          <w:rFonts w:ascii="Times New Roman" w:hAnsi="Times New Roman" w:cs="Times New Roman"/>
          <w:sz w:val="28"/>
        </w:rPr>
        <w:t>748</w:t>
      </w:r>
      <w:r w:rsidRPr="002E2541">
        <w:rPr>
          <w:rFonts w:ascii="Times New Roman" w:hAnsi="Times New Roman" w:cs="Times New Roman"/>
          <w:sz w:val="28"/>
        </w:rPr>
        <w:t xml:space="preserve"> дополнить строкой </w:t>
      </w:r>
      <w:r>
        <w:rPr>
          <w:rFonts w:ascii="Times New Roman" w:hAnsi="Times New Roman" w:cs="Times New Roman"/>
          <w:sz w:val="28"/>
        </w:rPr>
        <w:t>748</w:t>
      </w:r>
      <w:r w:rsidRPr="002E2541">
        <w:rPr>
          <w:rFonts w:ascii="Times New Roman" w:hAnsi="Times New Roman" w:cs="Times New Roman"/>
          <w:sz w:val="28"/>
        </w:rPr>
        <w:t>.1 следующего содержания:</w:t>
      </w:r>
    </w:p>
    <w:p w:rsidR="00FD7940" w:rsidRPr="003C1E43" w:rsidRDefault="00FD7940" w:rsidP="00FD7940">
      <w:pPr>
        <w:pStyle w:val="ConsPlusNormal"/>
        <w:ind w:firstLine="709"/>
        <w:contextualSpacing/>
        <w:jc w:val="both"/>
        <w:rPr>
          <w:rFonts w:ascii="Times New Roman" w:hAnsi="Times New Roman" w:cs="Times New Roman"/>
          <w:sz w:val="28"/>
          <w:highlight w:val="yellow"/>
        </w:rPr>
      </w:pPr>
    </w:p>
    <w:tbl>
      <w:tblPr>
        <w:tblW w:w="10065" w:type="dxa"/>
        <w:tblInd w:w="108" w:type="dxa"/>
        <w:tblLook w:val="04A0" w:firstRow="1" w:lastRow="0" w:firstColumn="1" w:lastColumn="0" w:noHBand="0" w:noVBand="1"/>
      </w:tblPr>
      <w:tblGrid>
        <w:gridCol w:w="356"/>
        <w:gridCol w:w="756"/>
        <w:gridCol w:w="6448"/>
        <w:gridCol w:w="2071"/>
        <w:gridCol w:w="434"/>
      </w:tblGrid>
      <w:tr w:rsidR="00FD7940" w:rsidRPr="002E2541" w:rsidTr="009575DB">
        <w:trPr>
          <w:trHeight w:val="1266"/>
        </w:trPr>
        <w:tc>
          <w:tcPr>
            <w:tcW w:w="356" w:type="dxa"/>
            <w:tcBorders>
              <w:right w:val="single" w:sz="4" w:space="0" w:color="auto"/>
            </w:tcBorders>
          </w:tcPr>
          <w:p w:rsidR="00FD7940" w:rsidRPr="002E2541" w:rsidRDefault="00FD7940" w:rsidP="00FD7940">
            <w:pPr>
              <w:autoSpaceDE w:val="0"/>
              <w:autoSpaceDN w:val="0"/>
              <w:adjustRightInd w:val="0"/>
            </w:pPr>
            <w:r w:rsidRPr="002E2541">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FD7940" w:rsidRPr="002E2541" w:rsidRDefault="00FD7940" w:rsidP="00FD7940">
            <w:pPr>
              <w:autoSpaceDE w:val="0"/>
              <w:autoSpaceDN w:val="0"/>
              <w:adjustRightInd w:val="0"/>
              <w:jc w:val="center"/>
              <w:rPr>
                <w:szCs w:val="28"/>
              </w:rPr>
            </w:pPr>
            <w:r>
              <w:rPr>
                <w:szCs w:val="28"/>
              </w:rPr>
              <w:t>748</w:t>
            </w:r>
            <w:r>
              <w:rPr>
                <w:szCs w:val="28"/>
              </w:rPr>
              <w:t>.1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FD7940" w:rsidRPr="00FD7940" w:rsidRDefault="00FD7940" w:rsidP="00FD7940">
            <w:pPr>
              <w:autoSpaceDE w:val="0"/>
              <w:autoSpaceDN w:val="0"/>
              <w:adjustRightInd w:val="0"/>
              <w:jc w:val="both"/>
              <w:rPr>
                <w:szCs w:val="28"/>
              </w:rPr>
            </w:pPr>
            <w:r w:rsidRPr="00FD7940">
              <w:rPr>
                <w:szCs w:val="28"/>
              </w:rPr>
              <w:t>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газораспределительным сетям при догазификации.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FD7940" w:rsidRPr="00FD7940" w:rsidRDefault="00FD7940" w:rsidP="00FD7940">
            <w:pPr>
              <w:autoSpaceDE w:val="0"/>
              <w:autoSpaceDN w:val="0"/>
              <w:adjustRightInd w:val="0"/>
              <w:jc w:val="center"/>
              <w:rPr>
                <w:szCs w:val="28"/>
                <w:lang w:val="en-US"/>
              </w:rPr>
            </w:pPr>
            <w:r w:rsidRPr="00FD7940">
              <w:t>28.3.04</w:t>
            </w:r>
            <w:r w:rsidRPr="00FD7940">
              <w:rPr>
                <w:lang w:val="en-US"/>
              </w:rPr>
              <w:t>.51570</w:t>
            </w:r>
          </w:p>
        </w:tc>
        <w:tc>
          <w:tcPr>
            <w:tcW w:w="434" w:type="dxa"/>
            <w:tcBorders>
              <w:left w:val="single" w:sz="4" w:space="0" w:color="auto"/>
            </w:tcBorders>
            <w:vAlign w:val="bottom"/>
          </w:tcPr>
          <w:p w:rsidR="00FD7940" w:rsidRPr="002E2541" w:rsidRDefault="00FD7940" w:rsidP="00FD7940">
            <w:pPr>
              <w:autoSpaceDE w:val="0"/>
              <w:autoSpaceDN w:val="0"/>
              <w:adjustRightInd w:val="0"/>
              <w:jc w:val="right"/>
              <w:rPr>
                <w:sz w:val="28"/>
                <w:szCs w:val="28"/>
              </w:rPr>
            </w:pPr>
          </w:p>
          <w:p w:rsidR="00FD7940" w:rsidRPr="002E2541" w:rsidRDefault="00FD7940" w:rsidP="00FD7940">
            <w:pPr>
              <w:autoSpaceDE w:val="0"/>
              <w:autoSpaceDN w:val="0"/>
              <w:adjustRightInd w:val="0"/>
              <w:jc w:val="right"/>
              <w:rPr>
                <w:sz w:val="28"/>
                <w:szCs w:val="28"/>
              </w:rPr>
            </w:pPr>
          </w:p>
          <w:p w:rsidR="00FD7940" w:rsidRPr="002E2541" w:rsidRDefault="00FD7940" w:rsidP="00FD7940">
            <w:pPr>
              <w:autoSpaceDE w:val="0"/>
              <w:autoSpaceDN w:val="0"/>
              <w:adjustRightInd w:val="0"/>
              <w:jc w:val="right"/>
              <w:rPr>
                <w:sz w:val="28"/>
                <w:szCs w:val="28"/>
              </w:rPr>
            </w:pPr>
          </w:p>
          <w:p w:rsidR="00FD7940" w:rsidRPr="002E2541" w:rsidRDefault="00FD7940" w:rsidP="00FD7940">
            <w:pPr>
              <w:autoSpaceDE w:val="0"/>
              <w:autoSpaceDN w:val="0"/>
              <w:adjustRightInd w:val="0"/>
              <w:jc w:val="right"/>
              <w:rPr>
                <w:sz w:val="28"/>
                <w:szCs w:val="28"/>
              </w:rPr>
            </w:pPr>
          </w:p>
          <w:p w:rsidR="00FD7940" w:rsidRPr="002E2541" w:rsidRDefault="00FD7940" w:rsidP="00FD7940">
            <w:pPr>
              <w:autoSpaceDE w:val="0"/>
              <w:autoSpaceDN w:val="0"/>
              <w:adjustRightInd w:val="0"/>
              <w:jc w:val="right"/>
            </w:pPr>
            <w:r w:rsidRPr="002E2541">
              <w:rPr>
                <w:sz w:val="28"/>
                <w:szCs w:val="28"/>
              </w:rPr>
              <w:t>»;</w:t>
            </w:r>
          </w:p>
        </w:tc>
      </w:tr>
    </w:tbl>
    <w:p w:rsidR="00FD7940" w:rsidRDefault="00FD7940" w:rsidP="000C5A7D">
      <w:pPr>
        <w:ind w:firstLine="709"/>
        <w:jc w:val="both"/>
        <w:rPr>
          <w:sz w:val="28"/>
          <w:szCs w:val="28"/>
        </w:rPr>
      </w:pPr>
    </w:p>
    <w:p w:rsidR="000C5A7D" w:rsidRDefault="004D6E49" w:rsidP="000C5A7D">
      <w:pPr>
        <w:ind w:firstLine="709"/>
        <w:jc w:val="both"/>
        <w:rPr>
          <w:sz w:val="28"/>
          <w:szCs w:val="28"/>
        </w:rPr>
      </w:pPr>
      <w:r>
        <w:rPr>
          <w:sz w:val="28"/>
          <w:szCs w:val="28"/>
        </w:rPr>
        <w:t>1</w:t>
      </w:r>
      <w:r w:rsidR="00876C49">
        <w:rPr>
          <w:sz w:val="28"/>
          <w:szCs w:val="28"/>
        </w:rPr>
        <w:t>5</w:t>
      </w:r>
      <w:r w:rsidR="000C5A7D">
        <w:rPr>
          <w:sz w:val="28"/>
          <w:szCs w:val="28"/>
        </w:rPr>
        <w:t>)</w:t>
      </w:r>
      <w:r w:rsidR="000C5A7D" w:rsidRPr="002E2541">
        <w:rPr>
          <w:sz w:val="28"/>
          <w:szCs w:val="28"/>
        </w:rPr>
        <w:t xml:space="preserve"> строк</w:t>
      </w:r>
      <w:r w:rsidR="000C5A7D">
        <w:rPr>
          <w:sz w:val="28"/>
          <w:szCs w:val="28"/>
        </w:rPr>
        <w:t>у 792</w:t>
      </w:r>
      <w:r w:rsidR="000C5A7D" w:rsidRPr="002E2541">
        <w:rPr>
          <w:sz w:val="28"/>
          <w:szCs w:val="28"/>
        </w:rPr>
        <w:t xml:space="preserve"> </w:t>
      </w:r>
      <w:r w:rsidR="000C5A7D">
        <w:rPr>
          <w:sz w:val="28"/>
          <w:szCs w:val="28"/>
        </w:rPr>
        <w:t>изложить в следующей редакции</w:t>
      </w:r>
      <w:r w:rsidR="000C5A7D" w:rsidRPr="002E2541">
        <w:rPr>
          <w:sz w:val="28"/>
          <w:szCs w:val="28"/>
        </w:rPr>
        <w:t>:</w:t>
      </w:r>
    </w:p>
    <w:p w:rsidR="000C5A7D" w:rsidRPr="00963169" w:rsidRDefault="000C5A7D" w:rsidP="000C5A7D">
      <w:pPr>
        <w:ind w:firstLine="709"/>
        <w:jc w:val="both"/>
        <w:rPr>
          <w:sz w:val="28"/>
          <w:szCs w:val="28"/>
        </w:rPr>
      </w:pPr>
    </w:p>
    <w:tbl>
      <w:tblPr>
        <w:tblW w:w="10065" w:type="dxa"/>
        <w:tblInd w:w="108" w:type="dxa"/>
        <w:tblLook w:val="04A0" w:firstRow="1" w:lastRow="0" w:firstColumn="1" w:lastColumn="0" w:noHBand="0" w:noVBand="1"/>
      </w:tblPr>
      <w:tblGrid>
        <w:gridCol w:w="356"/>
        <w:gridCol w:w="756"/>
        <w:gridCol w:w="6448"/>
        <w:gridCol w:w="2071"/>
        <w:gridCol w:w="434"/>
      </w:tblGrid>
      <w:tr w:rsidR="000C5A7D" w:rsidRPr="0081328C" w:rsidTr="000C5A7D">
        <w:tc>
          <w:tcPr>
            <w:tcW w:w="356" w:type="dxa"/>
            <w:tcBorders>
              <w:right w:val="single" w:sz="4" w:space="0" w:color="auto"/>
            </w:tcBorders>
          </w:tcPr>
          <w:p w:rsidR="000C5A7D" w:rsidRPr="0081328C" w:rsidRDefault="000C5A7D" w:rsidP="000C5A7D">
            <w:pPr>
              <w:autoSpaceDE w:val="0"/>
              <w:autoSpaceDN w:val="0"/>
              <w:adjustRightInd w:val="0"/>
            </w:pPr>
            <w:r w:rsidRPr="0081328C">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0C5A7D" w:rsidRPr="0070134A" w:rsidRDefault="000C5A7D" w:rsidP="000C5A7D">
            <w:pPr>
              <w:autoSpaceDE w:val="0"/>
              <w:autoSpaceDN w:val="0"/>
              <w:adjustRightInd w:val="0"/>
              <w:jc w:val="center"/>
              <w:rPr>
                <w:szCs w:val="28"/>
              </w:rPr>
            </w:pPr>
            <w:r>
              <w:rPr>
                <w:szCs w:val="28"/>
              </w:rPr>
              <w:t>792</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0C5A7D" w:rsidRPr="0042460F" w:rsidRDefault="000C5A7D" w:rsidP="000C5A7D">
            <w:pPr>
              <w:autoSpaceDE w:val="0"/>
              <w:autoSpaceDN w:val="0"/>
              <w:adjustRightInd w:val="0"/>
              <w:jc w:val="both"/>
              <w:rPr>
                <w:szCs w:val="28"/>
              </w:rPr>
            </w:pPr>
            <w:r w:rsidRPr="000C5A7D">
              <w:rPr>
                <w:szCs w:val="28"/>
              </w:rPr>
              <w:t>Проект «Организация комплексного освоения земельных участков в рамках деятельности АО «АРЖС НСО»</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0C5A7D" w:rsidRPr="000C5A7D" w:rsidRDefault="000C5A7D" w:rsidP="000C5A7D">
            <w:pPr>
              <w:autoSpaceDE w:val="0"/>
              <w:autoSpaceDN w:val="0"/>
              <w:adjustRightInd w:val="0"/>
              <w:jc w:val="center"/>
              <w:rPr>
                <w:szCs w:val="28"/>
              </w:rPr>
            </w:pPr>
            <w:r w:rsidRPr="000C5A7D">
              <w:rPr>
                <w:szCs w:val="28"/>
              </w:rPr>
              <w:t>41.2.01.00000</w:t>
            </w:r>
          </w:p>
        </w:tc>
        <w:tc>
          <w:tcPr>
            <w:tcW w:w="434" w:type="dxa"/>
            <w:tcBorders>
              <w:left w:val="single" w:sz="4" w:space="0" w:color="auto"/>
            </w:tcBorders>
            <w:vAlign w:val="bottom"/>
          </w:tcPr>
          <w:p w:rsidR="000C5A7D" w:rsidRPr="0081328C" w:rsidRDefault="000C5A7D" w:rsidP="000C5A7D">
            <w:pPr>
              <w:autoSpaceDE w:val="0"/>
              <w:autoSpaceDN w:val="0"/>
              <w:adjustRightInd w:val="0"/>
              <w:jc w:val="right"/>
            </w:pPr>
            <w:r w:rsidRPr="00E27CA9">
              <w:rPr>
                <w:sz w:val="28"/>
              </w:rPr>
              <w:t>»;</w:t>
            </w:r>
          </w:p>
        </w:tc>
      </w:tr>
    </w:tbl>
    <w:p w:rsidR="000C5A7D" w:rsidRDefault="000C5A7D" w:rsidP="00365EED">
      <w:pPr>
        <w:ind w:firstLine="709"/>
        <w:jc w:val="both"/>
        <w:rPr>
          <w:sz w:val="28"/>
          <w:szCs w:val="28"/>
        </w:rPr>
      </w:pPr>
    </w:p>
    <w:p w:rsidR="00895C85" w:rsidRDefault="004D6E49" w:rsidP="00895C85">
      <w:pPr>
        <w:ind w:firstLine="709"/>
        <w:jc w:val="both"/>
        <w:rPr>
          <w:sz w:val="28"/>
          <w:szCs w:val="28"/>
        </w:rPr>
      </w:pPr>
      <w:r>
        <w:rPr>
          <w:sz w:val="28"/>
          <w:szCs w:val="28"/>
        </w:rPr>
        <w:t>1</w:t>
      </w:r>
      <w:r w:rsidR="00876C49">
        <w:rPr>
          <w:sz w:val="28"/>
          <w:szCs w:val="28"/>
        </w:rPr>
        <w:t>6</w:t>
      </w:r>
      <w:r w:rsidR="00895C85">
        <w:rPr>
          <w:sz w:val="28"/>
          <w:szCs w:val="28"/>
        </w:rPr>
        <w:t>)</w:t>
      </w:r>
      <w:r w:rsidR="00895C85" w:rsidRPr="002E2541">
        <w:rPr>
          <w:sz w:val="28"/>
          <w:szCs w:val="28"/>
        </w:rPr>
        <w:t xml:space="preserve"> </w:t>
      </w:r>
      <w:r w:rsidR="00895C85" w:rsidRPr="002E2541">
        <w:rPr>
          <w:sz w:val="28"/>
        </w:rPr>
        <w:t xml:space="preserve">после строки </w:t>
      </w:r>
      <w:r w:rsidR="00895C85">
        <w:rPr>
          <w:sz w:val="28"/>
        </w:rPr>
        <w:t>867</w:t>
      </w:r>
      <w:r w:rsidR="00895C85" w:rsidRPr="002E2541">
        <w:rPr>
          <w:sz w:val="28"/>
        </w:rPr>
        <w:t xml:space="preserve"> дополнить строкой </w:t>
      </w:r>
      <w:r w:rsidR="00895C85">
        <w:rPr>
          <w:sz w:val="28"/>
        </w:rPr>
        <w:t>867</w:t>
      </w:r>
      <w:r w:rsidR="00895C85" w:rsidRPr="002E2541">
        <w:rPr>
          <w:sz w:val="28"/>
        </w:rPr>
        <w:t>.1 следующего содержания:</w:t>
      </w:r>
    </w:p>
    <w:p w:rsidR="00895C85" w:rsidRPr="00963169" w:rsidRDefault="00895C85" w:rsidP="00895C85">
      <w:pPr>
        <w:ind w:firstLine="709"/>
        <w:jc w:val="both"/>
        <w:rPr>
          <w:sz w:val="28"/>
          <w:szCs w:val="28"/>
        </w:rPr>
      </w:pPr>
    </w:p>
    <w:tbl>
      <w:tblPr>
        <w:tblW w:w="10065" w:type="dxa"/>
        <w:tblInd w:w="108" w:type="dxa"/>
        <w:tblLook w:val="04A0" w:firstRow="1" w:lastRow="0" w:firstColumn="1" w:lastColumn="0" w:noHBand="0" w:noVBand="1"/>
      </w:tblPr>
      <w:tblGrid>
        <w:gridCol w:w="356"/>
        <w:gridCol w:w="756"/>
        <w:gridCol w:w="6448"/>
        <w:gridCol w:w="2071"/>
        <w:gridCol w:w="434"/>
      </w:tblGrid>
      <w:tr w:rsidR="00895C85" w:rsidRPr="0081328C" w:rsidTr="00D33C68">
        <w:tc>
          <w:tcPr>
            <w:tcW w:w="356" w:type="dxa"/>
            <w:tcBorders>
              <w:right w:val="single" w:sz="4" w:space="0" w:color="auto"/>
            </w:tcBorders>
          </w:tcPr>
          <w:p w:rsidR="00895C85" w:rsidRPr="0081328C" w:rsidRDefault="00895C85" w:rsidP="00D33C68">
            <w:pPr>
              <w:autoSpaceDE w:val="0"/>
              <w:autoSpaceDN w:val="0"/>
              <w:adjustRightInd w:val="0"/>
            </w:pPr>
            <w:r w:rsidRPr="0081328C">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895C85" w:rsidRPr="0070134A" w:rsidRDefault="00895C85" w:rsidP="00D33C68">
            <w:pPr>
              <w:autoSpaceDE w:val="0"/>
              <w:autoSpaceDN w:val="0"/>
              <w:adjustRightInd w:val="0"/>
              <w:jc w:val="center"/>
              <w:rPr>
                <w:szCs w:val="28"/>
              </w:rPr>
            </w:pPr>
            <w:r>
              <w:rPr>
                <w:szCs w:val="28"/>
              </w:rPr>
              <w:t>867.1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895C85" w:rsidRPr="0042460F" w:rsidRDefault="00895C85" w:rsidP="00D33C68">
            <w:pPr>
              <w:autoSpaceDE w:val="0"/>
              <w:autoSpaceDN w:val="0"/>
              <w:adjustRightInd w:val="0"/>
              <w:jc w:val="both"/>
              <w:rPr>
                <w:szCs w:val="28"/>
              </w:rPr>
            </w:pPr>
            <w:r w:rsidRPr="008E1AFC">
              <w:t>Подготовка и проведение выборов в представительный орган вновь образованного муниципального образования</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895C85" w:rsidRPr="000C5A7D" w:rsidRDefault="00895C85" w:rsidP="00D33C68">
            <w:pPr>
              <w:autoSpaceDE w:val="0"/>
              <w:autoSpaceDN w:val="0"/>
              <w:adjustRightInd w:val="0"/>
              <w:jc w:val="center"/>
              <w:rPr>
                <w:szCs w:val="28"/>
              </w:rPr>
            </w:pPr>
            <w:r>
              <w:t>99.0.00.08190</w:t>
            </w:r>
          </w:p>
        </w:tc>
        <w:tc>
          <w:tcPr>
            <w:tcW w:w="434" w:type="dxa"/>
            <w:tcBorders>
              <w:left w:val="single" w:sz="4" w:space="0" w:color="auto"/>
            </w:tcBorders>
            <w:vAlign w:val="bottom"/>
          </w:tcPr>
          <w:p w:rsidR="00895C85" w:rsidRPr="0081328C" w:rsidRDefault="00895C85" w:rsidP="00D33C68">
            <w:pPr>
              <w:autoSpaceDE w:val="0"/>
              <w:autoSpaceDN w:val="0"/>
              <w:adjustRightInd w:val="0"/>
              <w:jc w:val="right"/>
            </w:pPr>
            <w:r w:rsidRPr="00E27CA9">
              <w:rPr>
                <w:sz w:val="28"/>
              </w:rPr>
              <w:t>»;</w:t>
            </w:r>
          </w:p>
        </w:tc>
      </w:tr>
    </w:tbl>
    <w:p w:rsidR="000C5A7D" w:rsidRDefault="000C5A7D" w:rsidP="00365EED">
      <w:pPr>
        <w:ind w:firstLine="709"/>
        <w:jc w:val="both"/>
        <w:rPr>
          <w:sz w:val="28"/>
          <w:szCs w:val="28"/>
        </w:rPr>
      </w:pPr>
    </w:p>
    <w:p w:rsidR="00895C85" w:rsidRDefault="004D6E49" w:rsidP="00895C85">
      <w:pPr>
        <w:pStyle w:val="ConsPlusNormal"/>
        <w:ind w:firstLine="709"/>
        <w:contextualSpacing/>
        <w:jc w:val="both"/>
        <w:rPr>
          <w:rFonts w:ascii="Times New Roman" w:hAnsi="Times New Roman" w:cs="Times New Roman"/>
          <w:sz w:val="28"/>
        </w:rPr>
      </w:pPr>
      <w:r>
        <w:rPr>
          <w:rFonts w:ascii="Times New Roman" w:hAnsi="Times New Roman" w:cs="Times New Roman"/>
          <w:sz w:val="28"/>
          <w:szCs w:val="28"/>
        </w:rPr>
        <w:t>1</w:t>
      </w:r>
      <w:r w:rsidR="00876C49">
        <w:rPr>
          <w:rFonts w:ascii="Times New Roman" w:hAnsi="Times New Roman" w:cs="Times New Roman"/>
          <w:sz w:val="28"/>
          <w:szCs w:val="28"/>
        </w:rPr>
        <w:t>7</w:t>
      </w:r>
      <w:r w:rsidR="00895C85">
        <w:rPr>
          <w:rFonts w:ascii="Times New Roman" w:hAnsi="Times New Roman" w:cs="Times New Roman"/>
          <w:sz w:val="28"/>
          <w:szCs w:val="28"/>
        </w:rPr>
        <w:t xml:space="preserve">) </w:t>
      </w:r>
      <w:r w:rsidR="00895C85" w:rsidRPr="00D95948">
        <w:rPr>
          <w:rFonts w:ascii="Times New Roman" w:hAnsi="Times New Roman" w:cs="Times New Roman"/>
          <w:sz w:val="28"/>
        </w:rPr>
        <w:t xml:space="preserve">после строки </w:t>
      </w:r>
      <w:r w:rsidR="00895C85">
        <w:rPr>
          <w:rFonts w:ascii="Times New Roman" w:hAnsi="Times New Roman" w:cs="Times New Roman"/>
          <w:sz w:val="28"/>
        </w:rPr>
        <w:t>885</w:t>
      </w:r>
      <w:r w:rsidR="00895C85" w:rsidRPr="00D95948">
        <w:rPr>
          <w:rFonts w:ascii="Times New Roman" w:hAnsi="Times New Roman" w:cs="Times New Roman"/>
          <w:sz w:val="28"/>
        </w:rPr>
        <w:t xml:space="preserve"> дополнить строк</w:t>
      </w:r>
      <w:r w:rsidR="00895C85">
        <w:rPr>
          <w:rFonts w:ascii="Times New Roman" w:hAnsi="Times New Roman" w:cs="Times New Roman"/>
          <w:sz w:val="28"/>
        </w:rPr>
        <w:t>ами</w:t>
      </w:r>
      <w:r w:rsidR="00895C85" w:rsidRPr="00D95948">
        <w:rPr>
          <w:rFonts w:ascii="Times New Roman" w:hAnsi="Times New Roman" w:cs="Times New Roman"/>
          <w:sz w:val="28"/>
        </w:rPr>
        <w:t xml:space="preserve"> </w:t>
      </w:r>
      <w:r w:rsidR="00895C85">
        <w:rPr>
          <w:rFonts w:ascii="Times New Roman" w:hAnsi="Times New Roman" w:cs="Times New Roman"/>
          <w:sz w:val="28"/>
        </w:rPr>
        <w:t>885.1 </w:t>
      </w:r>
      <w:r w:rsidR="00895C85" w:rsidRPr="00545B21">
        <w:rPr>
          <w:rFonts w:ascii="Times New Roman" w:hAnsi="Times New Roman" w:cs="Times New Roman"/>
          <w:sz w:val="28"/>
        </w:rPr>
        <w:t>–</w:t>
      </w:r>
      <w:r w:rsidR="00895C85">
        <w:rPr>
          <w:rFonts w:ascii="Times New Roman" w:hAnsi="Times New Roman" w:cs="Times New Roman"/>
          <w:sz w:val="28"/>
        </w:rPr>
        <w:t> 885.2 следующего содержания:</w:t>
      </w:r>
    </w:p>
    <w:p w:rsidR="00895C85" w:rsidRDefault="00895C85" w:rsidP="00895C85">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895C85" w:rsidRPr="00D95948" w:rsidTr="00895C85">
        <w:trPr>
          <w:trHeight w:val="489"/>
        </w:trPr>
        <w:tc>
          <w:tcPr>
            <w:tcW w:w="356" w:type="dxa"/>
            <w:tcBorders>
              <w:right w:val="single" w:sz="4" w:space="0" w:color="auto"/>
            </w:tcBorders>
          </w:tcPr>
          <w:p w:rsidR="00895C85" w:rsidRPr="00D95948" w:rsidRDefault="00895C85" w:rsidP="00D33C68">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895C85" w:rsidRPr="00D95948" w:rsidRDefault="00895C85" w:rsidP="00D33C68">
            <w:pPr>
              <w:autoSpaceDE w:val="0"/>
              <w:autoSpaceDN w:val="0"/>
              <w:adjustRightInd w:val="0"/>
              <w:jc w:val="center"/>
              <w:rPr>
                <w:szCs w:val="28"/>
              </w:rPr>
            </w:pPr>
            <w:r>
              <w:rPr>
                <w:szCs w:val="28"/>
              </w:rPr>
              <w:t>885.1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895C85" w:rsidRPr="00D46D2D" w:rsidRDefault="00895C85" w:rsidP="00895C85">
            <w:pPr>
              <w:jc w:val="both"/>
            </w:pPr>
            <w:r w:rsidRPr="00736F41">
              <w:t>Электроснабжение туристических кластеров</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895C85" w:rsidRPr="00D46D2D" w:rsidRDefault="00895C85" w:rsidP="00895C85">
            <w:pPr>
              <w:jc w:val="center"/>
            </w:pPr>
            <w:r>
              <w:t>99.0.00.70980</w:t>
            </w:r>
          </w:p>
        </w:tc>
        <w:tc>
          <w:tcPr>
            <w:tcW w:w="434" w:type="dxa"/>
            <w:tcBorders>
              <w:left w:val="single" w:sz="4" w:space="0" w:color="auto"/>
            </w:tcBorders>
            <w:vAlign w:val="bottom"/>
          </w:tcPr>
          <w:p w:rsidR="00895C85" w:rsidRPr="00D95948" w:rsidRDefault="00895C85" w:rsidP="00D33C68">
            <w:pPr>
              <w:autoSpaceDE w:val="0"/>
              <w:autoSpaceDN w:val="0"/>
              <w:adjustRightInd w:val="0"/>
              <w:rPr>
                <w:sz w:val="28"/>
                <w:szCs w:val="28"/>
              </w:rPr>
            </w:pPr>
          </w:p>
          <w:p w:rsidR="00895C85" w:rsidRPr="00D95948" w:rsidRDefault="00895C85" w:rsidP="00D33C68">
            <w:pPr>
              <w:autoSpaceDE w:val="0"/>
              <w:autoSpaceDN w:val="0"/>
              <w:adjustRightInd w:val="0"/>
              <w:jc w:val="right"/>
            </w:pPr>
          </w:p>
        </w:tc>
      </w:tr>
      <w:tr w:rsidR="00895C85" w:rsidRPr="00D95948" w:rsidTr="00895C85">
        <w:trPr>
          <w:trHeight w:val="1150"/>
        </w:trPr>
        <w:tc>
          <w:tcPr>
            <w:tcW w:w="356" w:type="dxa"/>
            <w:tcBorders>
              <w:right w:val="single" w:sz="4" w:space="0" w:color="auto"/>
            </w:tcBorders>
          </w:tcPr>
          <w:p w:rsidR="00895C85" w:rsidRPr="00D95948" w:rsidRDefault="00895C85" w:rsidP="00D33C68">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895C85" w:rsidRDefault="00895C85" w:rsidP="00D33C68">
            <w:pPr>
              <w:autoSpaceDE w:val="0"/>
              <w:autoSpaceDN w:val="0"/>
              <w:adjustRightInd w:val="0"/>
              <w:jc w:val="center"/>
              <w:rPr>
                <w:szCs w:val="28"/>
              </w:rPr>
            </w:pPr>
            <w:r>
              <w:rPr>
                <w:szCs w:val="28"/>
              </w:rPr>
              <w:t>885.2</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895C85" w:rsidRDefault="00895C85" w:rsidP="00895C85">
            <w:pPr>
              <w:jc w:val="both"/>
            </w:pPr>
            <w:r w:rsidRPr="00736F41">
              <w:t>Строительство 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w:t>
            </w:r>
          </w:p>
          <w:p w:rsidR="00895C85" w:rsidRPr="00D46D2D" w:rsidRDefault="00895C85" w:rsidP="00895C85">
            <w:pPr>
              <w:jc w:val="cente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895C85" w:rsidRDefault="00895C85" w:rsidP="00895C85">
            <w:pPr>
              <w:jc w:val="center"/>
            </w:pPr>
            <w:r>
              <w:t>99.0.00.71120</w:t>
            </w:r>
          </w:p>
        </w:tc>
        <w:tc>
          <w:tcPr>
            <w:tcW w:w="434" w:type="dxa"/>
            <w:tcBorders>
              <w:left w:val="single" w:sz="4" w:space="0" w:color="auto"/>
            </w:tcBorders>
            <w:vAlign w:val="bottom"/>
          </w:tcPr>
          <w:p w:rsidR="00895C85" w:rsidRPr="00D95948" w:rsidRDefault="00895C85" w:rsidP="004D6E49">
            <w:pPr>
              <w:autoSpaceDE w:val="0"/>
              <w:autoSpaceDN w:val="0"/>
              <w:adjustRightInd w:val="0"/>
              <w:rPr>
                <w:sz w:val="28"/>
                <w:szCs w:val="28"/>
              </w:rPr>
            </w:pPr>
            <w:r>
              <w:rPr>
                <w:sz w:val="28"/>
                <w:szCs w:val="28"/>
              </w:rPr>
              <w:t>»</w:t>
            </w:r>
            <w:r w:rsidR="004D6E49">
              <w:rPr>
                <w:sz w:val="28"/>
                <w:szCs w:val="28"/>
              </w:rPr>
              <w:t>.</w:t>
            </w:r>
          </w:p>
        </w:tc>
      </w:tr>
    </w:tbl>
    <w:p w:rsidR="00895C85" w:rsidRDefault="00895C85" w:rsidP="00895C85">
      <w:pPr>
        <w:pStyle w:val="ConsPlusNormal"/>
        <w:ind w:firstLine="709"/>
        <w:contextualSpacing/>
        <w:jc w:val="both"/>
        <w:rPr>
          <w:rFonts w:ascii="Times New Roman" w:hAnsi="Times New Roman" w:cs="Times New Roman"/>
          <w:sz w:val="28"/>
        </w:rPr>
      </w:pPr>
    </w:p>
    <w:p w:rsidR="00365EED" w:rsidRDefault="00573545" w:rsidP="00365EED">
      <w:pPr>
        <w:ind w:firstLine="709"/>
        <w:jc w:val="both"/>
        <w:rPr>
          <w:sz w:val="28"/>
          <w:szCs w:val="28"/>
        </w:rPr>
      </w:pPr>
      <w:r>
        <w:rPr>
          <w:sz w:val="28"/>
          <w:szCs w:val="28"/>
        </w:rPr>
        <w:t>3</w:t>
      </w:r>
      <w:r w:rsidR="00365EED" w:rsidRPr="00D95948">
        <w:rPr>
          <w:sz w:val="28"/>
          <w:szCs w:val="28"/>
        </w:rPr>
        <w:t>. В Перечне и кодах целевых статей расходов областного бюджета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фед</w:t>
      </w:r>
      <w:r w:rsidR="000F2D76">
        <w:rPr>
          <w:sz w:val="28"/>
          <w:szCs w:val="28"/>
        </w:rPr>
        <w:t>ерального бюджета:</w:t>
      </w:r>
    </w:p>
    <w:p w:rsidR="00457B46" w:rsidRDefault="003C6DB7" w:rsidP="00457B46">
      <w:pPr>
        <w:pStyle w:val="ConsPlusNormal"/>
        <w:ind w:firstLine="709"/>
        <w:contextualSpacing/>
        <w:jc w:val="both"/>
        <w:rPr>
          <w:rFonts w:ascii="Times New Roman" w:hAnsi="Times New Roman" w:cs="Times New Roman"/>
          <w:sz w:val="28"/>
        </w:rPr>
      </w:pPr>
      <w:r>
        <w:rPr>
          <w:rFonts w:ascii="Times New Roman" w:hAnsi="Times New Roman" w:cs="Times New Roman"/>
          <w:sz w:val="28"/>
        </w:rPr>
        <w:t>1) </w:t>
      </w:r>
      <w:r w:rsidR="003C1E43">
        <w:rPr>
          <w:rFonts w:ascii="Times New Roman" w:hAnsi="Times New Roman" w:cs="Times New Roman"/>
          <w:sz w:val="28"/>
        </w:rPr>
        <w:t>строку 16 изложить в новой редакции</w:t>
      </w:r>
      <w:r w:rsidR="0070134A" w:rsidRPr="0081328C">
        <w:rPr>
          <w:rFonts w:ascii="Times New Roman" w:hAnsi="Times New Roman" w:cs="Times New Roman"/>
          <w:sz w:val="28"/>
        </w:rPr>
        <w:t>:</w:t>
      </w:r>
    </w:p>
    <w:p w:rsidR="00C5678E" w:rsidRDefault="00C5678E" w:rsidP="00457B46">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457B46" w:rsidRPr="0081328C" w:rsidTr="00457B46">
        <w:tc>
          <w:tcPr>
            <w:tcW w:w="356" w:type="dxa"/>
            <w:tcBorders>
              <w:right w:val="single" w:sz="4" w:space="0" w:color="auto"/>
            </w:tcBorders>
          </w:tcPr>
          <w:p w:rsidR="00457B46" w:rsidRPr="0081328C" w:rsidRDefault="00457B46" w:rsidP="00457B46">
            <w:pPr>
              <w:autoSpaceDE w:val="0"/>
              <w:autoSpaceDN w:val="0"/>
              <w:adjustRightInd w:val="0"/>
            </w:pPr>
            <w:r w:rsidRPr="0081328C">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457B46" w:rsidRPr="0070134A" w:rsidRDefault="003C1E43" w:rsidP="00457B46">
            <w:pPr>
              <w:autoSpaceDE w:val="0"/>
              <w:autoSpaceDN w:val="0"/>
              <w:adjustRightInd w:val="0"/>
              <w:jc w:val="center"/>
              <w:rPr>
                <w:szCs w:val="28"/>
              </w:rPr>
            </w:pPr>
            <w:r>
              <w:rPr>
                <w:szCs w:val="28"/>
              </w:rPr>
              <w:t>16</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457B46" w:rsidRPr="0081328C" w:rsidRDefault="001F03BF" w:rsidP="00457B46">
            <w:pPr>
              <w:autoSpaceDE w:val="0"/>
              <w:autoSpaceDN w:val="0"/>
              <w:adjustRightInd w:val="0"/>
              <w:jc w:val="both"/>
              <w:rPr>
                <w:szCs w:val="28"/>
              </w:rPr>
            </w:pPr>
            <w:r w:rsidRPr="001F03BF">
              <w:rPr>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457B46" w:rsidRPr="00457B46" w:rsidRDefault="001F03BF" w:rsidP="00D223B2">
            <w:pPr>
              <w:autoSpaceDE w:val="0"/>
              <w:autoSpaceDN w:val="0"/>
              <w:adjustRightInd w:val="0"/>
              <w:jc w:val="center"/>
              <w:rPr>
                <w:szCs w:val="28"/>
                <w:lang w:val="en-US"/>
              </w:rPr>
            </w:pPr>
            <w:r w:rsidRPr="001F03BF">
              <w:rPr>
                <w:szCs w:val="28"/>
              </w:rPr>
              <w:t>01.1.</w:t>
            </w:r>
            <w:r w:rsidRPr="001F03BF">
              <w:rPr>
                <w:szCs w:val="28"/>
                <w:lang w:val="en-US"/>
              </w:rPr>
              <w:t>P</w:t>
            </w:r>
            <w:r w:rsidRPr="001F03BF">
              <w:rPr>
                <w:szCs w:val="28"/>
              </w:rPr>
              <w:t>3.54680</w:t>
            </w:r>
          </w:p>
        </w:tc>
        <w:tc>
          <w:tcPr>
            <w:tcW w:w="434" w:type="dxa"/>
            <w:tcBorders>
              <w:left w:val="single" w:sz="4" w:space="0" w:color="auto"/>
            </w:tcBorders>
            <w:vAlign w:val="bottom"/>
          </w:tcPr>
          <w:p w:rsidR="00457B46" w:rsidRPr="0081328C" w:rsidRDefault="00E27CA9" w:rsidP="00E27CA9">
            <w:pPr>
              <w:autoSpaceDE w:val="0"/>
              <w:autoSpaceDN w:val="0"/>
              <w:adjustRightInd w:val="0"/>
              <w:jc w:val="right"/>
            </w:pPr>
            <w:r w:rsidRPr="00E27CA9">
              <w:rPr>
                <w:sz w:val="28"/>
              </w:rPr>
              <w:t>»;</w:t>
            </w:r>
          </w:p>
        </w:tc>
      </w:tr>
    </w:tbl>
    <w:p w:rsidR="00457B46" w:rsidRDefault="00457B46" w:rsidP="00D23315">
      <w:pPr>
        <w:pStyle w:val="ConsPlusNormal"/>
        <w:ind w:firstLine="709"/>
        <w:contextualSpacing/>
        <w:jc w:val="both"/>
        <w:rPr>
          <w:rFonts w:ascii="Times New Roman" w:hAnsi="Times New Roman" w:cs="Times New Roman"/>
          <w:sz w:val="28"/>
          <w:szCs w:val="28"/>
        </w:rPr>
      </w:pPr>
    </w:p>
    <w:p w:rsidR="00D303EC" w:rsidRPr="00963169" w:rsidRDefault="00D303EC" w:rsidP="00D303EC">
      <w:pPr>
        <w:ind w:firstLine="709"/>
        <w:jc w:val="both"/>
        <w:rPr>
          <w:sz w:val="28"/>
          <w:szCs w:val="28"/>
        </w:rPr>
      </w:pPr>
      <w:r>
        <w:rPr>
          <w:sz w:val="28"/>
          <w:szCs w:val="28"/>
        </w:rPr>
        <w:t>2</w:t>
      </w:r>
      <w:r w:rsidRPr="00963169">
        <w:rPr>
          <w:sz w:val="28"/>
          <w:szCs w:val="28"/>
        </w:rPr>
        <w:t xml:space="preserve">) после строки </w:t>
      </w:r>
      <w:r>
        <w:rPr>
          <w:sz w:val="28"/>
          <w:szCs w:val="28"/>
        </w:rPr>
        <w:t xml:space="preserve">25 </w:t>
      </w:r>
      <w:r w:rsidRPr="00963169">
        <w:rPr>
          <w:sz w:val="28"/>
          <w:szCs w:val="28"/>
        </w:rPr>
        <w:t xml:space="preserve">дополнить строкой </w:t>
      </w:r>
      <w:r>
        <w:rPr>
          <w:sz w:val="28"/>
          <w:szCs w:val="28"/>
        </w:rPr>
        <w:t>25</w:t>
      </w:r>
      <w:r w:rsidRPr="00963169">
        <w:rPr>
          <w:sz w:val="28"/>
          <w:szCs w:val="28"/>
        </w:rPr>
        <w:t>.1 следующего содержания:</w:t>
      </w:r>
    </w:p>
    <w:p w:rsidR="00D303EC" w:rsidRPr="00963169" w:rsidRDefault="00D303EC" w:rsidP="00D303EC">
      <w:pPr>
        <w:jc w:val="both"/>
        <w:rPr>
          <w:sz w:val="28"/>
          <w:szCs w:val="28"/>
        </w:rPr>
      </w:pPr>
    </w:p>
    <w:tbl>
      <w:tblPr>
        <w:tblW w:w="10065" w:type="dxa"/>
        <w:tblInd w:w="108" w:type="dxa"/>
        <w:tblLook w:val="04A0" w:firstRow="1" w:lastRow="0" w:firstColumn="1" w:lastColumn="0" w:noHBand="0" w:noVBand="1"/>
      </w:tblPr>
      <w:tblGrid>
        <w:gridCol w:w="356"/>
        <w:gridCol w:w="756"/>
        <w:gridCol w:w="6448"/>
        <w:gridCol w:w="2071"/>
        <w:gridCol w:w="434"/>
      </w:tblGrid>
      <w:tr w:rsidR="00D303EC" w:rsidRPr="002E3B6C" w:rsidTr="000C5A7D">
        <w:tc>
          <w:tcPr>
            <w:tcW w:w="356" w:type="dxa"/>
            <w:tcBorders>
              <w:right w:val="single" w:sz="4" w:space="0" w:color="auto"/>
            </w:tcBorders>
          </w:tcPr>
          <w:p w:rsidR="00D303EC" w:rsidRPr="002E3B6C" w:rsidRDefault="00D303EC" w:rsidP="000C5A7D">
            <w:pPr>
              <w:jc w:val="both"/>
            </w:pPr>
            <w:r w:rsidRPr="00B74CC5">
              <w:rPr>
                <w:bCs/>
                <w:iCs/>
                <w:sz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D303EC" w:rsidRPr="00321323" w:rsidRDefault="00D303EC" w:rsidP="00D303EC">
            <w:pPr>
              <w:jc w:val="center"/>
            </w:pPr>
            <w:r>
              <w:t>25.1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D303EC" w:rsidRPr="002E3B6C" w:rsidRDefault="00D303EC" w:rsidP="000C5A7D">
            <w:pPr>
              <w:jc w:val="both"/>
            </w:pPr>
            <w:r w:rsidRPr="007D47D6">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D303EC" w:rsidRPr="002E3B6C" w:rsidRDefault="00D303EC" w:rsidP="000C5A7D">
            <w:pPr>
              <w:jc w:val="center"/>
            </w:pPr>
            <w:r w:rsidRPr="00D303EC">
              <w:t>01.3.02.</w:t>
            </w:r>
            <w:r w:rsidRPr="00D303EC">
              <w:rPr>
                <w:lang w:val="en-US"/>
              </w:rPr>
              <w:t>R</w:t>
            </w:r>
            <w:r w:rsidRPr="00D303EC">
              <w:t>4030</w:t>
            </w:r>
          </w:p>
        </w:tc>
        <w:tc>
          <w:tcPr>
            <w:tcW w:w="434" w:type="dxa"/>
            <w:tcBorders>
              <w:left w:val="single" w:sz="4" w:space="0" w:color="auto"/>
            </w:tcBorders>
            <w:vAlign w:val="bottom"/>
          </w:tcPr>
          <w:p w:rsidR="00D303EC" w:rsidRPr="002E3B6C" w:rsidRDefault="00D303EC" w:rsidP="000C5A7D">
            <w:pPr>
              <w:jc w:val="both"/>
            </w:pPr>
          </w:p>
          <w:p w:rsidR="00D303EC" w:rsidRPr="002E3B6C" w:rsidRDefault="00D303EC" w:rsidP="000C5A7D">
            <w:pPr>
              <w:jc w:val="both"/>
            </w:pPr>
          </w:p>
          <w:p w:rsidR="00D303EC" w:rsidRPr="002E3B6C" w:rsidRDefault="00D303EC" w:rsidP="000C5A7D">
            <w:pPr>
              <w:jc w:val="both"/>
            </w:pPr>
            <w:r w:rsidRPr="00B74CC5">
              <w:rPr>
                <w:sz w:val="28"/>
              </w:rPr>
              <w:t>»;</w:t>
            </w:r>
          </w:p>
        </w:tc>
      </w:tr>
    </w:tbl>
    <w:p w:rsidR="00D303EC" w:rsidRDefault="00D303EC" w:rsidP="00D303EC">
      <w:pPr>
        <w:ind w:firstLine="709"/>
        <w:jc w:val="both"/>
        <w:rPr>
          <w:sz w:val="28"/>
          <w:szCs w:val="28"/>
        </w:rPr>
      </w:pPr>
    </w:p>
    <w:p w:rsidR="00D303EC" w:rsidRPr="00963169" w:rsidRDefault="00D303EC" w:rsidP="00D303EC">
      <w:pPr>
        <w:ind w:firstLine="709"/>
        <w:jc w:val="both"/>
        <w:rPr>
          <w:sz w:val="28"/>
          <w:szCs w:val="28"/>
        </w:rPr>
      </w:pPr>
      <w:r>
        <w:rPr>
          <w:sz w:val="28"/>
          <w:szCs w:val="28"/>
        </w:rPr>
        <w:t>3</w:t>
      </w:r>
      <w:r w:rsidRPr="00963169">
        <w:rPr>
          <w:sz w:val="28"/>
          <w:szCs w:val="28"/>
        </w:rPr>
        <w:t xml:space="preserve">) после строки </w:t>
      </w:r>
      <w:r>
        <w:rPr>
          <w:sz w:val="28"/>
          <w:szCs w:val="28"/>
        </w:rPr>
        <w:t xml:space="preserve">32 </w:t>
      </w:r>
      <w:r w:rsidRPr="00963169">
        <w:rPr>
          <w:sz w:val="28"/>
          <w:szCs w:val="28"/>
        </w:rPr>
        <w:t>дополнить строк</w:t>
      </w:r>
      <w:r>
        <w:rPr>
          <w:sz w:val="28"/>
          <w:szCs w:val="28"/>
        </w:rPr>
        <w:t>ами</w:t>
      </w:r>
      <w:r w:rsidRPr="00963169">
        <w:rPr>
          <w:sz w:val="28"/>
          <w:szCs w:val="28"/>
        </w:rPr>
        <w:t xml:space="preserve"> </w:t>
      </w:r>
      <w:r>
        <w:rPr>
          <w:sz w:val="28"/>
          <w:szCs w:val="28"/>
        </w:rPr>
        <w:t>32</w:t>
      </w:r>
      <w:r w:rsidRPr="00963169">
        <w:rPr>
          <w:sz w:val="28"/>
          <w:szCs w:val="28"/>
        </w:rPr>
        <w:t>.1</w:t>
      </w:r>
      <w:r>
        <w:rPr>
          <w:sz w:val="28"/>
          <w:szCs w:val="28"/>
        </w:rPr>
        <w:t>-32.</w:t>
      </w:r>
      <w:r w:rsidR="009A32ED">
        <w:rPr>
          <w:sz w:val="28"/>
          <w:szCs w:val="28"/>
        </w:rPr>
        <w:t>4</w:t>
      </w:r>
      <w:r w:rsidRPr="00963169">
        <w:rPr>
          <w:sz w:val="28"/>
          <w:szCs w:val="28"/>
        </w:rPr>
        <w:t xml:space="preserve"> следующего содержания:</w:t>
      </w:r>
    </w:p>
    <w:p w:rsidR="00425235" w:rsidRDefault="00425235" w:rsidP="00365EED">
      <w:pPr>
        <w:jc w:val="both"/>
        <w:rPr>
          <w:sz w:val="28"/>
          <w:szCs w:val="28"/>
          <w:highlight w:val="yellow"/>
        </w:rPr>
      </w:pPr>
    </w:p>
    <w:tbl>
      <w:tblPr>
        <w:tblW w:w="10065" w:type="dxa"/>
        <w:tblInd w:w="108" w:type="dxa"/>
        <w:tblLook w:val="04A0" w:firstRow="1" w:lastRow="0" w:firstColumn="1" w:lastColumn="0" w:noHBand="0" w:noVBand="1"/>
      </w:tblPr>
      <w:tblGrid>
        <w:gridCol w:w="356"/>
        <w:gridCol w:w="756"/>
        <w:gridCol w:w="6448"/>
        <w:gridCol w:w="2071"/>
        <w:gridCol w:w="434"/>
      </w:tblGrid>
      <w:tr w:rsidR="00D303EC" w:rsidRPr="00D95948" w:rsidTr="00A06715">
        <w:tc>
          <w:tcPr>
            <w:tcW w:w="356" w:type="dxa"/>
            <w:tcBorders>
              <w:right w:val="single" w:sz="4" w:space="0" w:color="auto"/>
            </w:tcBorders>
          </w:tcPr>
          <w:p w:rsidR="00D303EC" w:rsidRPr="00D95948" w:rsidRDefault="00D303EC" w:rsidP="000C5A7D">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D303EC" w:rsidRPr="00D95948" w:rsidRDefault="00A06715" w:rsidP="00A06715">
            <w:pPr>
              <w:autoSpaceDE w:val="0"/>
              <w:autoSpaceDN w:val="0"/>
              <w:adjustRightInd w:val="0"/>
              <w:jc w:val="center"/>
              <w:rPr>
                <w:szCs w:val="28"/>
              </w:rPr>
            </w:pPr>
            <w:r>
              <w:rPr>
                <w:szCs w:val="28"/>
              </w:rPr>
              <w:t>32</w:t>
            </w:r>
            <w:r w:rsidR="00D303EC">
              <w:rPr>
                <w:szCs w:val="28"/>
              </w:rPr>
              <w:t>.1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D303EC" w:rsidRPr="00D46D2D" w:rsidRDefault="00A06715" w:rsidP="000C5A7D">
            <w:pPr>
              <w:jc w:val="both"/>
            </w:pPr>
            <w:r w:rsidRPr="00A06715">
              <w:t>Развитие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D303EC" w:rsidRPr="00D46D2D" w:rsidRDefault="00A06715" w:rsidP="000C5A7D">
            <w:pPr>
              <w:jc w:val="center"/>
            </w:pPr>
            <w:r>
              <w:t>01.3.05.</w:t>
            </w:r>
            <w:r>
              <w:rPr>
                <w:lang w:val="en-US"/>
              </w:rPr>
              <w:t>R</w:t>
            </w:r>
            <w:r>
              <w:t>2011</w:t>
            </w:r>
          </w:p>
        </w:tc>
        <w:tc>
          <w:tcPr>
            <w:tcW w:w="434" w:type="dxa"/>
            <w:tcBorders>
              <w:left w:val="single" w:sz="4" w:space="0" w:color="auto"/>
            </w:tcBorders>
            <w:vAlign w:val="bottom"/>
          </w:tcPr>
          <w:p w:rsidR="00D303EC" w:rsidRPr="00D95948" w:rsidRDefault="00D303EC" w:rsidP="000C5A7D">
            <w:pPr>
              <w:autoSpaceDE w:val="0"/>
              <w:autoSpaceDN w:val="0"/>
              <w:adjustRightInd w:val="0"/>
              <w:rPr>
                <w:sz w:val="28"/>
                <w:szCs w:val="28"/>
              </w:rPr>
            </w:pPr>
          </w:p>
          <w:p w:rsidR="00D303EC" w:rsidRPr="00D95948" w:rsidRDefault="00D303EC" w:rsidP="000C5A7D">
            <w:pPr>
              <w:autoSpaceDE w:val="0"/>
              <w:autoSpaceDN w:val="0"/>
              <w:adjustRightInd w:val="0"/>
              <w:jc w:val="right"/>
            </w:pPr>
          </w:p>
        </w:tc>
      </w:tr>
      <w:tr w:rsidR="00A06715" w:rsidRPr="00D95948" w:rsidTr="00A06715">
        <w:tc>
          <w:tcPr>
            <w:tcW w:w="356" w:type="dxa"/>
            <w:tcBorders>
              <w:right w:val="single" w:sz="4" w:space="0" w:color="auto"/>
            </w:tcBorders>
          </w:tcPr>
          <w:p w:rsidR="00A06715" w:rsidRPr="00D95948" w:rsidRDefault="00A06715" w:rsidP="00A06715">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A06715" w:rsidRDefault="00A06715" w:rsidP="00A06715">
            <w:pPr>
              <w:jc w:val="center"/>
            </w:pPr>
            <w:r w:rsidRPr="00225E6A">
              <w:rPr>
                <w:szCs w:val="28"/>
              </w:rPr>
              <w:t>32</w:t>
            </w:r>
            <w:r>
              <w:rPr>
                <w:szCs w:val="28"/>
              </w:rPr>
              <w:t>.2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A06715" w:rsidRPr="00D46D2D" w:rsidRDefault="00A06715" w:rsidP="00A06715">
            <w:pPr>
              <w:jc w:val="both"/>
            </w:pPr>
            <w:r w:rsidRPr="007D47D6">
              <w:t>Развитие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A06715" w:rsidRPr="00D46D2D" w:rsidRDefault="00A06715" w:rsidP="00A06715">
            <w:pPr>
              <w:jc w:val="center"/>
            </w:pPr>
            <w:r>
              <w:t>01.3.05.R2012</w:t>
            </w:r>
          </w:p>
        </w:tc>
        <w:tc>
          <w:tcPr>
            <w:tcW w:w="434" w:type="dxa"/>
            <w:tcBorders>
              <w:left w:val="single" w:sz="4" w:space="0" w:color="auto"/>
            </w:tcBorders>
            <w:vAlign w:val="bottom"/>
          </w:tcPr>
          <w:p w:rsidR="00A06715" w:rsidRPr="00D95948" w:rsidRDefault="00A06715" w:rsidP="00A06715">
            <w:pPr>
              <w:autoSpaceDE w:val="0"/>
              <w:autoSpaceDN w:val="0"/>
              <w:adjustRightInd w:val="0"/>
              <w:rPr>
                <w:sz w:val="28"/>
                <w:szCs w:val="28"/>
              </w:rPr>
            </w:pPr>
          </w:p>
        </w:tc>
      </w:tr>
      <w:tr w:rsidR="00A06715" w:rsidRPr="00D95948" w:rsidTr="00A06715">
        <w:tc>
          <w:tcPr>
            <w:tcW w:w="356" w:type="dxa"/>
            <w:tcBorders>
              <w:right w:val="single" w:sz="4" w:space="0" w:color="auto"/>
            </w:tcBorders>
          </w:tcPr>
          <w:p w:rsidR="00A06715" w:rsidRPr="00D95948" w:rsidRDefault="00A06715" w:rsidP="00A06715">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A06715" w:rsidRDefault="00A06715" w:rsidP="00A06715">
            <w:pPr>
              <w:jc w:val="center"/>
            </w:pPr>
            <w:r w:rsidRPr="00225E6A">
              <w:rPr>
                <w:szCs w:val="28"/>
              </w:rPr>
              <w:t>32</w:t>
            </w:r>
            <w:r>
              <w:rPr>
                <w:szCs w:val="28"/>
              </w:rPr>
              <w:t>.3</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A06715" w:rsidRPr="00D46D2D" w:rsidRDefault="00A06715" w:rsidP="00A06715">
            <w:pPr>
              <w:jc w:val="both"/>
            </w:pPr>
            <w:r w:rsidRPr="007D47D6">
              <w:t>Развитие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A06715" w:rsidRPr="00D46D2D" w:rsidRDefault="00A06715" w:rsidP="00A06715">
            <w:pPr>
              <w:jc w:val="center"/>
            </w:pPr>
            <w:r>
              <w:t>01.3.05.R2013</w:t>
            </w:r>
          </w:p>
        </w:tc>
        <w:tc>
          <w:tcPr>
            <w:tcW w:w="434" w:type="dxa"/>
            <w:tcBorders>
              <w:left w:val="single" w:sz="4" w:space="0" w:color="auto"/>
            </w:tcBorders>
            <w:vAlign w:val="bottom"/>
          </w:tcPr>
          <w:p w:rsidR="00A06715" w:rsidRPr="00D95948" w:rsidRDefault="00A06715" w:rsidP="00A06715">
            <w:pPr>
              <w:autoSpaceDE w:val="0"/>
              <w:autoSpaceDN w:val="0"/>
              <w:adjustRightInd w:val="0"/>
              <w:rPr>
                <w:sz w:val="28"/>
                <w:szCs w:val="28"/>
              </w:rPr>
            </w:pPr>
          </w:p>
        </w:tc>
      </w:tr>
      <w:tr w:rsidR="00A06715" w:rsidRPr="00D95948" w:rsidTr="00A06715">
        <w:tc>
          <w:tcPr>
            <w:tcW w:w="356" w:type="dxa"/>
            <w:tcBorders>
              <w:right w:val="single" w:sz="4" w:space="0" w:color="auto"/>
            </w:tcBorders>
          </w:tcPr>
          <w:p w:rsidR="00A06715" w:rsidRPr="00D95948" w:rsidRDefault="00A06715" w:rsidP="00A06715">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A06715" w:rsidRDefault="00A06715" w:rsidP="00A06715">
            <w:pPr>
              <w:jc w:val="center"/>
            </w:pPr>
            <w:r w:rsidRPr="00225E6A">
              <w:rPr>
                <w:szCs w:val="28"/>
              </w:rPr>
              <w:t>32</w:t>
            </w:r>
            <w:r>
              <w:rPr>
                <w:szCs w:val="28"/>
              </w:rPr>
              <w:t>.4</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A06715" w:rsidRPr="00D46D2D" w:rsidRDefault="00A06715" w:rsidP="00A06715">
            <w:pPr>
              <w:jc w:val="both"/>
            </w:pPr>
            <w:r w:rsidRPr="007D47D6">
              <w:t xml:space="preserve">Развитие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w:t>
            </w:r>
            <w:r w:rsidRPr="007D47D6">
              <w:lastRenderedPageBreak/>
              <w:t>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 "Об основах охраны здоровья граждан в Российской Федерации")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A06715" w:rsidRDefault="00A06715" w:rsidP="00A06715">
            <w:pPr>
              <w:jc w:val="center"/>
            </w:pPr>
            <w:r>
              <w:lastRenderedPageBreak/>
              <w:t>01.3.05.R2014</w:t>
            </w:r>
          </w:p>
        </w:tc>
        <w:tc>
          <w:tcPr>
            <w:tcW w:w="434" w:type="dxa"/>
            <w:tcBorders>
              <w:left w:val="single" w:sz="4" w:space="0" w:color="auto"/>
            </w:tcBorders>
            <w:vAlign w:val="bottom"/>
          </w:tcPr>
          <w:p w:rsidR="00A06715" w:rsidRPr="00D95948" w:rsidRDefault="00A06715" w:rsidP="00A06715">
            <w:pPr>
              <w:autoSpaceDE w:val="0"/>
              <w:autoSpaceDN w:val="0"/>
              <w:adjustRightInd w:val="0"/>
              <w:rPr>
                <w:sz w:val="28"/>
                <w:szCs w:val="28"/>
              </w:rPr>
            </w:pPr>
            <w:r>
              <w:rPr>
                <w:sz w:val="28"/>
                <w:szCs w:val="28"/>
              </w:rPr>
              <w:t>»;</w:t>
            </w:r>
          </w:p>
        </w:tc>
      </w:tr>
    </w:tbl>
    <w:p w:rsidR="0042460F" w:rsidRDefault="0042460F" w:rsidP="0042460F">
      <w:pPr>
        <w:ind w:firstLine="709"/>
        <w:jc w:val="both"/>
        <w:rPr>
          <w:sz w:val="28"/>
          <w:szCs w:val="28"/>
        </w:rPr>
      </w:pPr>
    </w:p>
    <w:p w:rsidR="0042460F" w:rsidRDefault="00E71F8C" w:rsidP="0042460F">
      <w:pPr>
        <w:ind w:firstLine="709"/>
        <w:jc w:val="both"/>
        <w:rPr>
          <w:sz w:val="28"/>
          <w:szCs w:val="28"/>
        </w:rPr>
      </w:pPr>
      <w:r>
        <w:rPr>
          <w:sz w:val="28"/>
          <w:szCs w:val="28"/>
        </w:rPr>
        <w:t>4</w:t>
      </w:r>
      <w:r w:rsidR="0042460F">
        <w:rPr>
          <w:sz w:val="28"/>
          <w:szCs w:val="28"/>
        </w:rPr>
        <w:t>)</w:t>
      </w:r>
      <w:r w:rsidR="0042460F" w:rsidRPr="002E2541">
        <w:rPr>
          <w:sz w:val="28"/>
          <w:szCs w:val="28"/>
        </w:rPr>
        <w:t xml:space="preserve"> строк</w:t>
      </w:r>
      <w:r w:rsidR="0042460F">
        <w:rPr>
          <w:sz w:val="28"/>
          <w:szCs w:val="28"/>
        </w:rPr>
        <w:t>у 35</w:t>
      </w:r>
      <w:r w:rsidR="0042460F" w:rsidRPr="002E2541">
        <w:rPr>
          <w:sz w:val="28"/>
          <w:szCs w:val="28"/>
        </w:rPr>
        <w:t xml:space="preserve"> </w:t>
      </w:r>
      <w:r w:rsidR="0042460F">
        <w:rPr>
          <w:sz w:val="28"/>
          <w:szCs w:val="28"/>
        </w:rPr>
        <w:t>изложить в следующей редакции</w:t>
      </w:r>
      <w:r w:rsidR="0042460F" w:rsidRPr="002E2541">
        <w:rPr>
          <w:sz w:val="28"/>
          <w:szCs w:val="28"/>
        </w:rPr>
        <w:t>:</w:t>
      </w:r>
    </w:p>
    <w:p w:rsidR="0042460F" w:rsidRPr="00963169" w:rsidRDefault="0042460F" w:rsidP="0042460F">
      <w:pPr>
        <w:ind w:firstLine="709"/>
        <w:jc w:val="both"/>
        <w:rPr>
          <w:sz w:val="28"/>
          <w:szCs w:val="28"/>
        </w:rPr>
      </w:pPr>
    </w:p>
    <w:tbl>
      <w:tblPr>
        <w:tblW w:w="10065" w:type="dxa"/>
        <w:tblInd w:w="108" w:type="dxa"/>
        <w:tblLook w:val="04A0" w:firstRow="1" w:lastRow="0" w:firstColumn="1" w:lastColumn="0" w:noHBand="0" w:noVBand="1"/>
      </w:tblPr>
      <w:tblGrid>
        <w:gridCol w:w="356"/>
        <w:gridCol w:w="756"/>
        <w:gridCol w:w="6448"/>
        <w:gridCol w:w="2071"/>
        <w:gridCol w:w="434"/>
      </w:tblGrid>
      <w:tr w:rsidR="0042460F" w:rsidRPr="0081328C" w:rsidTr="000C5A7D">
        <w:tc>
          <w:tcPr>
            <w:tcW w:w="356" w:type="dxa"/>
            <w:tcBorders>
              <w:right w:val="single" w:sz="4" w:space="0" w:color="auto"/>
            </w:tcBorders>
          </w:tcPr>
          <w:p w:rsidR="0042460F" w:rsidRPr="0081328C" w:rsidRDefault="0042460F" w:rsidP="000C5A7D">
            <w:pPr>
              <w:autoSpaceDE w:val="0"/>
              <w:autoSpaceDN w:val="0"/>
              <w:adjustRightInd w:val="0"/>
            </w:pPr>
            <w:r w:rsidRPr="0081328C">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42460F" w:rsidRPr="0070134A" w:rsidRDefault="0042460F" w:rsidP="000C5A7D">
            <w:pPr>
              <w:autoSpaceDE w:val="0"/>
              <w:autoSpaceDN w:val="0"/>
              <w:adjustRightInd w:val="0"/>
              <w:jc w:val="center"/>
              <w:rPr>
                <w:szCs w:val="28"/>
              </w:rPr>
            </w:pPr>
            <w:r>
              <w:rPr>
                <w:szCs w:val="28"/>
              </w:rPr>
              <w:t>35</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42460F" w:rsidRPr="0042460F" w:rsidRDefault="0042460F" w:rsidP="000C5A7D">
            <w:pPr>
              <w:autoSpaceDE w:val="0"/>
              <w:autoSpaceDN w:val="0"/>
              <w:adjustRightInd w:val="0"/>
              <w:jc w:val="both"/>
              <w:rPr>
                <w:szCs w:val="28"/>
              </w:rPr>
            </w:pPr>
            <w:r w:rsidRPr="0042460F">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42460F" w:rsidRPr="0042460F" w:rsidRDefault="0042460F" w:rsidP="000C5A7D">
            <w:pPr>
              <w:autoSpaceDE w:val="0"/>
              <w:autoSpaceDN w:val="0"/>
              <w:adjustRightInd w:val="0"/>
              <w:jc w:val="center"/>
              <w:rPr>
                <w:szCs w:val="28"/>
                <w:lang w:val="en-US"/>
              </w:rPr>
            </w:pPr>
            <w:r w:rsidRPr="0042460F">
              <w:t>01.3.06.</w:t>
            </w:r>
            <w:r w:rsidRPr="0042460F">
              <w:rPr>
                <w:lang w:val="en-US"/>
              </w:rPr>
              <w:t>R</w:t>
            </w:r>
            <w:r w:rsidRPr="0042460F">
              <w:t>1380</w:t>
            </w:r>
          </w:p>
        </w:tc>
        <w:tc>
          <w:tcPr>
            <w:tcW w:w="434" w:type="dxa"/>
            <w:tcBorders>
              <w:left w:val="single" w:sz="4" w:space="0" w:color="auto"/>
            </w:tcBorders>
            <w:vAlign w:val="bottom"/>
          </w:tcPr>
          <w:p w:rsidR="0042460F" w:rsidRPr="0081328C" w:rsidRDefault="0042460F" w:rsidP="000C5A7D">
            <w:pPr>
              <w:autoSpaceDE w:val="0"/>
              <w:autoSpaceDN w:val="0"/>
              <w:adjustRightInd w:val="0"/>
              <w:jc w:val="right"/>
            </w:pPr>
            <w:r w:rsidRPr="00E27CA9">
              <w:rPr>
                <w:sz w:val="28"/>
              </w:rPr>
              <w:t>»;</w:t>
            </w:r>
          </w:p>
        </w:tc>
      </w:tr>
    </w:tbl>
    <w:p w:rsidR="00D303EC" w:rsidRDefault="00D303EC" w:rsidP="00365EED">
      <w:pPr>
        <w:jc w:val="both"/>
        <w:rPr>
          <w:sz w:val="28"/>
          <w:szCs w:val="28"/>
          <w:highlight w:val="yellow"/>
        </w:rPr>
      </w:pPr>
    </w:p>
    <w:p w:rsidR="00E71F8C" w:rsidRDefault="00E71F8C" w:rsidP="00E71F8C">
      <w:pPr>
        <w:pStyle w:val="ConsPlusNormal"/>
        <w:ind w:firstLine="709"/>
        <w:contextualSpacing/>
        <w:jc w:val="both"/>
        <w:rPr>
          <w:rFonts w:ascii="Times New Roman" w:hAnsi="Times New Roman" w:cs="Times New Roman"/>
          <w:sz w:val="28"/>
        </w:rPr>
      </w:pPr>
      <w:r>
        <w:rPr>
          <w:rFonts w:ascii="Times New Roman" w:hAnsi="Times New Roman" w:cs="Times New Roman"/>
          <w:sz w:val="28"/>
          <w:szCs w:val="28"/>
        </w:rPr>
        <w:t xml:space="preserve">5) </w:t>
      </w:r>
      <w:r w:rsidRPr="00D95948">
        <w:rPr>
          <w:rFonts w:ascii="Times New Roman" w:hAnsi="Times New Roman" w:cs="Times New Roman"/>
          <w:sz w:val="28"/>
        </w:rPr>
        <w:t xml:space="preserve">после строки </w:t>
      </w:r>
      <w:r>
        <w:rPr>
          <w:rFonts w:ascii="Times New Roman" w:hAnsi="Times New Roman" w:cs="Times New Roman"/>
          <w:sz w:val="28"/>
        </w:rPr>
        <w:t>75</w:t>
      </w:r>
      <w:r w:rsidRPr="00D95948">
        <w:rPr>
          <w:rFonts w:ascii="Times New Roman" w:hAnsi="Times New Roman" w:cs="Times New Roman"/>
          <w:sz w:val="28"/>
        </w:rPr>
        <w:t xml:space="preserve"> дополнить строк</w:t>
      </w:r>
      <w:r>
        <w:rPr>
          <w:rFonts w:ascii="Times New Roman" w:hAnsi="Times New Roman" w:cs="Times New Roman"/>
          <w:sz w:val="28"/>
        </w:rPr>
        <w:t>ами</w:t>
      </w:r>
      <w:r w:rsidRPr="00D95948">
        <w:rPr>
          <w:rFonts w:ascii="Times New Roman" w:hAnsi="Times New Roman" w:cs="Times New Roman"/>
          <w:sz w:val="28"/>
        </w:rPr>
        <w:t xml:space="preserve"> </w:t>
      </w:r>
      <w:r>
        <w:rPr>
          <w:rFonts w:ascii="Times New Roman" w:hAnsi="Times New Roman" w:cs="Times New Roman"/>
          <w:sz w:val="28"/>
        </w:rPr>
        <w:t>75.1 </w:t>
      </w:r>
      <w:r w:rsidRPr="00545B21">
        <w:rPr>
          <w:rFonts w:ascii="Times New Roman" w:hAnsi="Times New Roman" w:cs="Times New Roman"/>
          <w:sz w:val="28"/>
        </w:rPr>
        <w:t>–</w:t>
      </w:r>
      <w:r>
        <w:rPr>
          <w:rFonts w:ascii="Times New Roman" w:hAnsi="Times New Roman" w:cs="Times New Roman"/>
          <w:sz w:val="28"/>
        </w:rPr>
        <w:t> 75.2 следующего содержания:</w:t>
      </w:r>
    </w:p>
    <w:p w:rsidR="00E71F8C" w:rsidRDefault="00E71F8C" w:rsidP="00E71F8C">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E71F8C" w:rsidRPr="00D95948" w:rsidTr="000C5A7D">
        <w:tc>
          <w:tcPr>
            <w:tcW w:w="356" w:type="dxa"/>
            <w:tcBorders>
              <w:right w:val="single" w:sz="4" w:space="0" w:color="auto"/>
            </w:tcBorders>
          </w:tcPr>
          <w:p w:rsidR="00E71F8C" w:rsidRPr="00D95948" w:rsidRDefault="00E71F8C" w:rsidP="000C5A7D">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E71F8C" w:rsidRPr="00D95948" w:rsidRDefault="00E71F8C" w:rsidP="000C5A7D">
            <w:pPr>
              <w:autoSpaceDE w:val="0"/>
              <w:autoSpaceDN w:val="0"/>
              <w:adjustRightInd w:val="0"/>
              <w:jc w:val="center"/>
              <w:rPr>
                <w:szCs w:val="28"/>
              </w:rPr>
            </w:pPr>
            <w:r>
              <w:rPr>
                <w:szCs w:val="28"/>
              </w:rPr>
              <w:t>75.1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E71F8C" w:rsidRPr="00D46D2D" w:rsidRDefault="00E71F8C" w:rsidP="000C5A7D">
            <w:pPr>
              <w:jc w:val="both"/>
            </w:pPr>
            <w:r w:rsidRPr="00DF177C">
              <w:t>Реализация мероприятий по модернизации школьных систем образования (объекты однолетнего цикла)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E71F8C" w:rsidRPr="00D46D2D" w:rsidRDefault="00E71F8C" w:rsidP="000C5A7D">
            <w:pPr>
              <w:jc w:val="center"/>
            </w:pPr>
            <w:r>
              <w:t>07.2.01.</w:t>
            </w:r>
            <w:r>
              <w:rPr>
                <w:lang w:val="en-US"/>
              </w:rPr>
              <w:t>R</w:t>
            </w:r>
            <w:r>
              <w:t>7501</w:t>
            </w:r>
          </w:p>
        </w:tc>
        <w:tc>
          <w:tcPr>
            <w:tcW w:w="434" w:type="dxa"/>
            <w:tcBorders>
              <w:left w:val="single" w:sz="4" w:space="0" w:color="auto"/>
            </w:tcBorders>
            <w:vAlign w:val="bottom"/>
          </w:tcPr>
          <w:p w:rsidR="00E71F8C" w:rsidRPr="00D95948" w:rsidRDefault="00E71F8C" w:rsidP="000C5A7D">
            <w:pPr>
              <w:autoSpaceDE w:val="0"/>
              <w:autoSpaceDN w:val="0"/>
              <w:adjustRightInd w:val="0"/>
              <w:rPr>
                <w:sz w:val="28"/>
                <w:szCs w:val="28"/>
              </w:rPr>
            </w:pPr>
          </w:p>
          <w:p w:rsidR="00E71F8C" w:rsidRPr="00D95948" w:rsidRDefault="00E71F8C" w:rsidP="000C5A7D">
            <w:pPr>
              <w:autoSpaceDE w:val="0"/>
              <w:autoSpaceDN w:val="0"/>
              <w:adjustRightInd w:val="0"/>
              <w:jc w:val="right"/>
            </w:pPr>
          </w:p>
        </w:tc>
      </w:tr>
      <w:tr w:rsidR="00E71F8C" w:rsidRPr="00D95948" w:rsidTr="000C5A7D">
        <w:tc>
          <w:tcPr>
            <w:tcW w:w="356" w:type="dxa"/>
            <w:tcBorders>
              <w:right w:val="single" w:sz="4" w:space="0" w:color="auto"/>
            </w:tcBorders>
          </w:tcPr>
          <w:p w:rsidR="00E71F8C" w:rsidRPr="00D95948" w:rsidRDefault="00E71F8C"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E71F8C" w:rsidRDefault="00E71F8C" w:rsidP="000C5A7D">
            <w:pPr>
              <w:autoSpaceDE w:val="0"/>
              <w:autoSpaceDN w:val="0"/>
              <w:adjustRightInd w:val="0"/>
              <w:jc w:val="center"/>
              <w:rPr>
                <w:szCs w:val="28"/>
              </w:rPr>
            </w:pPr>
            <w:r>
              <w:rPr>
                <w:szCs w:val="28"/>
              </w:rPr>
              <w:t>75.2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E71F8C" w:rsidRPr="00D46D2D" w:rsidRDefault="00E71F8C" w:rsidP="000C5A7D">
            <w:pPr>
              <w:jc w:val="both"/>
            </w:pPr>
            <w:r w:rsidRPr="00233BB7">
              <w:t>Реализация мероприятий по модернизации школьных систем образования (объекты двухлетнего цикла)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E71F8C" w:rsidRDefault="00E71F8C" w:rsidP="000C5A7D">
            <w:pPr>
              <w:jc w:val="center"/>
            </w:pPr>
            <w:r>
              <w:t>07.2.01.</w:t>
            </w:r>
            <w:r>
              <w:rPr>
                <w:lang w:val="en-US"/>
              </w:rPr>
              <w:t>R</w:t>
            </w:r>
            <w:r>
              <w:t>7502</w:t>
            </w:r>
          </w:p>
        </w:tc>
        <w:tc>
          <w:tcPr>
            <w:tcW w:w="434" w:type="dxa"/>
            <w:tcBorders>
              <w:left w:val="single" w:sz="4" w:space="0" w:color="auto"/>
            </w:tcBorders>
            <w:vAlign w:val="bottom"/>
          </w:tcPr>
          <w:p w:rsidR="00E71F8C" w:rsidRPr="00D95948" w:rsidRDefault="00E71F8C" w:rsidP="000C5A7D">
            <w:pPr>
              <w:autoSpaceDE w:val="0"/>
              <w:autoSpaceDN w:val="0"/>
              <w:adjustRightInd w:val="0"/>
              <w:rPr>
                <w:sz w:val="28"/>
                <w:szCs w:val="28"/>
              </w:rPr>
            </w:pPr>
            <w:r>
              <w:rPr>
                <w:sz w:val="28"/>
                <w:szCs w:val="28"/>
              </w:rPr>
              <w:t>»;</w:t>
            </w:r>
          </w:p>
        </w:tc>
      </w:tr>
    </w:tbl>
    <w:p w:rsidR="00E71F8C" w:rsidRDefault="00E71F8C" w:rsidP="00365EED">
      <w:pPr>
        <w:jc w:val="both"/>
        <w:rPr>
          <w:sz w:val="28"/>
          <w:szCs w:val="28"/>
          <w:highlight w:val="yellow"/>
        </w:rPr>
      </w:pPr>
    </w:p>
    <w:p w:rsidR="00FD7940" w:rsidRPr="00FD7940" w:rsidRDefault="00FD7940" w:rsidP="00FD7940">
      <w:pPr>
        <w:pStyle w:val="ConsPlusNormal"/>
        <w:ind w:firstLine="709"/>
        <w:contextualSpacing/>
        <w:jc w:val="both"/>
        <w:rPr>
          <w:rFonts w:ascii="Times New Roman" w:hAnsi="Times New Roman" w:cs="Times New Roman"/>
          <w:color w:val="FF0000"/>
          <w:sz w:val="28"/>
        </w:rPr>
      </w:pPr>
      <w:r w:rsidRPr="00FD7940">
        <w:rPr>
          <w:rFonts w:ascii="Times New Roman" w:hAnsi="Times New Roman" w:cs="Times New Roman"/>
          <w:sz w:val="28"/>
          <w:szCs w:val="28"/>
        </w:rPr>
        <w:t>6</w:t>
      </w:r>
      <w:r w:rsidRPr="00FD7940">
        <w:rPr>
          <w:rFonts w:ascii="Times New Roman" w:hAnsi="Times New Roman" w:cs="Times New Roman"/>
          <w:sz w:val="28"/>
          <w:szCs w:val="28"/>
        </w:rPr>
        <w:t>) строку 129 изложить в следующей редакции</w:t>
      </w:r>
      <w:r w:rsidRPr="00FD7940">
        <w:rPr>
          <w:rFonts w:ascii="Times New Roman" w:hAnsi="Times New Roman" w:cs="Times New Roman"/>
          <w:sz w:val="28"/>
        </w:rPr>
        <w:t>:</w:t>
      </w:r>
    </w:p>
    <w:p w:rsidR="00FD7940" w:rsidRPr="00FD7940" w:rsidRDefault="00FD7940" w:rsidP="00FD7940">
      <w:pPr>
        <w:pStyle w:val="ConsPlusNormal"/>
        <w:ind w:firstLine="709"/>
        <w:contextualSpacing/>
        <w:jc w:val="both"/>
        <w:rPr>
          <w:rFonts w:ascii="Times New Roman" w:hAnsi="Times New Roman" w:cs="Times New Roman"/>
          <w:color w:val="FF0000"/>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FD7940" w:rsidRPr="00FD7940" w:rsidTr="009575DB">
        <w:tc>
          <w:tcPr>
            <w:tcW w:w="356" w:type="dxa"/>
            <w:tcBorders>
              <w:right w:val="single" w:sz="4" w:space="0" w:color="auto"/>
            </w:tcBorders>
          </w:tcPr>
          <w:p w:rsidR="00FD7940" w:rsidRPr="00FD7940" w:rsidRDefault="00FD7940" w:rsidP="009575DB">
            <w:pPr>
              <w:autoSpaceDE w:val="0"/>
              <w:autoSpaceDN w:val="0"/>
              <w:adjustRightInd w:val="0"/>
            </w:pPr>
            <w:r w:rsidRPr="00FD7940">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FD7940" w:rsidRPr="00FD7940" w:rsidRDefault="00FD7940" w:rsidP="009575DB">
            <w:pPr>
              <w:autoSpaceDE w:val="0"/>
              <w:autoSpaceDN w:val="0"/>
              <w:adjustRightInd w:val="0"/>
              <w:jc w:val="center"/>
              <w:rPr>
                <w:szCs w:val="28"/>
              </w:rPr>
            </w:pPr>
            <w:r w:rsidRPr="00FD7940">
              <w:rPr>
                <w:szCs w:val="28"/>
              </w:rPr>
              <w:t>129</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FD7940" w:rsidRPr="00FD7940" w:rsidRDefault="00FD7940" w:rsidP="009575DB">
            <w:pPr>
              <w:jc w:val="both"/>
            </w:pPr>
            <w:r w:rsidRPr="00FD7940">
              <w:t>Региональный проект «Стимулирование спроса на отечественные беспилотные авиационные системы»</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FD7940" w:rsidRPr="00FD7940" w:rsidRDefault="00FD7940" w:rsidP="009575DB">
            <w:pPr>
              <w:jc w:val="center"/>
            </w:pPr>
            <w:r w:rsidRPr="00FD7940">
              <w:t>13.1.Y4.00000</w:t>
            </w:r>
          </w:p>
        </w:tc>
        <w:tc>
          <w:tcPr>
            <w:tcW w:w="434" w:type="dxa"/>
            <w:tcBorders>
              <w:left w:val="single" w:sz="4" w:space="0" w:color="auto"/>
            </w:tcBorders>
            <w:vAlign w:val="bottom"/>
          </w:tcPr>
          <w:p w:rsidR="00FD7940" w:rsidRPr="00FD7940" w:rsidRDefault="00FD7940" w:rsidP="009575DB">
            <w:pPr>
              <w:autoSpaceDE w:val="0"/>
              <w:autoSpaceDN w:val="0"/>
              <w:adjustRightInd w:val="0"/>
              <w:jc w:val="right"/>
            </w:pPr>
            <w:r w:rsidRPr="00FD7940">
              <w:rPr>
                <w:sz w:val="28"/>
              </w:rPr>
              <w:t>»;</w:t>
            </w:r>
          </w:p>
        </w:tc>
      </w:tr>
    </w:tbl>
    <w:p w:rsidR="00FD7940" w:rsidRPr="00FD7940" w:rsidRDefault="00FD7940" w:rsidP="00FD7940">
      <w:pPr>
        <w:jc w:val="both"/>
        <w:rPr>
          <w:sz w:val="28"/>
          <w:szCs w:val="28"/>
        </w:rPr>
      </w:pPr>
    </w:p>
    <w:p w:rsidR="00FD7940" w:rsidRPr="00FD7940" w:rsidRDefault="00FD7940" w:rsidP="00FD7940">
      <w:pPr>
        <w:pStyle w:val="ConsPlusNormal"/>
        <w:ind w:firstLine="709"/>
        <w:contextualSpacing/>
        <w:jc w:val="both"/>
        <w:rPr>
          <w:rFonts w:ascii="Times New Roman" w:hAnsi="Times New Roman" w:cs="Times New Roman"/>
          <w:color w:val="FF0000"/>
          <w:sz w:val="28"/>
        </w:rPr>
      </w:pPr>
      <w:r w:rsidRPr="00FD7940">
        <w:rPr>
          <w:rFonts w:ascii="Times New Roman" w:hAnsi="Times New Roman" w:cs="Times New Roman"/>
          <w:sz w:val="28"/>
          <w:szCs w:val="28"/>
        </w:rPr>
        <w:t>7</w:t>
      </w:r>
      <w:r w:rsidRPr="00FD7940">
        <w:rPr>
          <w:rFonts w:ascii="Times New Roman" w:hAnsi="Times New Roman" w:cs="Times New Roman"/>
          <w:sz w:val="28"/>
          <w:szCs w:val="28"/>
        </w:rPr>
        <w:t xml:space="preserve">) </w:t>
      </w:r>
      <w:r w:rsidRPr="00FD7940">
        <w:rPr>
          <w:rFonts w:ascii="Times New Roman" w:hAnsi="Times New Roman" w:cs="Times New Roman"/>
          <w:sz w:val="28"/>
        </w:rPr>
        <w:t xml:space="preserve">после строки </w:t>
      </w:r>
      <w:r w:rsidRPr="00FD7940">
        <w:rPr>
          <w:rFonts w:ascii="Times New Roman" w:hAnsi="Times New Roman" w:cs="Times New Roman"/>
          <w:sz w:val="28"/>
        </w:rPr>
        <w:t>129</w:t>
      </w:r>
      <w:r w:rsidRPr="00FD7940">
        <w:rPr>
          <w:rFonts w:ascii="Times New Roman" w:hAnsi="Times New Roman" w:cs="Times New Roman"/>
          <w:sz w:val="28"/>
        </w:rPr>
        <w:t xml:space="preserve"> дополнить строками </w:t>
      </w:r>
      <w:r w:rsidRPr="00FD7940">
        <w:rPr>
          <w:rFonts w:ascii="Times New Roman" w:hAnsi="Times New Roman" w:cs="Times New Roman"/>
          <w:sz w:val="28"/>
        </w:rPr>
        <w:t>129</w:t>
      </w:r>
      <w:r w:rsidRPr="00FD7940">
        <w:rPr>
          <w:rFonts w:ascii="Times New Roman" w:hAnsi="Times New Roman" w:cs="Times New Roman"/>
          <w:sz w:val="28"/>
        </w:rPr>
        <w:t>.1 следующего содержания</w:t>
      </w:r>
      <w:r>
        <w:rPr>
          <w:rFonts w:ascii="Times New Roman" w:hAnsi="Times New Roman" w:cs="Times New Roman"/>
          <w:sz w:val="28"/>
        </w:rPr>
        <w:t>:</w:t>
      </w:r>
    </w:p>
    <w:p w:rsidR="00FD7940" w:rsidRPr="00FD7940" w:rsidRDefault="00FD7940" w:rsidP="00FD7940">
      <w:pPr>
        <w:pStyle w:val="ConsPlusNormal"/>
        <w:ind w:firstLine="709"/>
        <w:contextualSpacing/>
        <w:jc w:val="both"/>
        <w:rPr>
          <w:rFonts w:ascii="Times New Roman" w:hAnsi="Times New Roman" w:cs="Times New Roman"/>
          <w:color w:val="FF0000"/>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FD7940" w:rsidRPr="00FD7940" w:rsidTr="009575DB">
        <w:tc>
          <w:tcPr>
            <w:tcW w:w="356" w:type="dxa"/>
            <w:tcBorders>
              <w:right w:val="single" w:sz="4" w:space="0" w:color="auto"/>
            </w:tcBorders>
          </w:tcPr>
          <w:p w:rsidR="00FD7940" w:rsidRPr="00FD7940" w:rsidRDefault="00FD7940" w:rsidP="009575DB">
            <w:pPr>
              <w:autoSpaceDE w:val="0"/>
              <w:autoSpaceDN w:val="0"/>
              <w:adjustRightInd w:val="0"/>
            </w:pPr>
            <w:r w:rsidRPr="00FD7940">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FD7940" w:rsidRPr="00FD7940" w:rsidRDefault="00FD7940" w:rsidP="009575DB">
            <w:pPr>
              <w:autoSpaceDE w:val="0"/>
              <w:autoSpaceDN w:val="0"/>
              <w:adjustRightInd w:val="0"/>
              <w:jc w:val="center"/>
              <w:rPr>
                <w:szCs w:val="28"/>
              </w:rPr>
            </w:pPr>
            <w:r w:rsidRPr="00FD7940">
              <w:rPr>
                <w:szCs w:val="28"/>
              </w:rPr>
              <w:t>129.1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FD7940" w:rsidRPr="00FD7940" w:rsidRDefault="00FD7940" w:rsidP="009575DB">
            <w:pPr>
              <w:jc w:val="both"/>
            </w:pPr>
            <w:r w:rsidRPr="00FD7940">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FD7940" w:rsidRPr="00FD7940" w:rsidRDefault="00FD7940" w:rsidP="009575DB">
            <w:pPr>
              <w:jc w:val="center"/>
            </w:pPr>
            <w:r w:rsidRPr="00FD7940">
              <w:t>13.1.Y4.51270</w:t>
            </w:r>
          </w:p>
        </w:tc>
        <w:tc>
          <w:tcPr>
            <w:tcW w:w="434" w:type="dxa"/>
            <w:tcBorders>
              <w:left w:val="single" w:sz="4" w:space="0" w:color="auto"/>
            </w:tcBorders>
            <w:vAlign w:val="bottom"/>
          </w:tcPr>
          <w:p w:rsidR="00FD7940" w:rsidRPr="00FD7940" w:rsidRDefault="00FD7940" w:rsidP="009575DB">
            <w:pPr>
              <w:autoSpaceDE w:val="0"/>
              <w:autoSpaceDN w:val="0"/>
              <w:adjustRightInd w:val="0"/>
              <w:jc w:val="right"/>
            </w:pPr>
            <w:r w:rsidRPr="00FD7940">
              <w:rPr>
                <w:sz w:val="28"/>
              </w:rPr>
              <w:t>»;</w:t>
            </w:r>
          </w:p>
        </w:tc>
      </w:tr>
    </w:tbl>
    <w:p w:rsidR="00FD7940" w:rsidRPr="00FD7940" w:rsidRDefault="00FD7940" w:rsidP="00365EED">
      <w:pPr>
        <w:jc w:val="both"/>
        <w:rPr>
          <w:sz w:val="28"/>
          <w:szCs w:val="28"/>
        </w:rPr>
      </w:pPr>
    </w:p>
    <w:p w:rsidR="007A6D4F" w:rsidRDefault="00876C49" w:rsidP="007A6D4F">
      <w:pPr>
        <w:pStyle w:val="ConsPlusNormal"/>
        <w:ind w:firstLine="709"/>
        <w:contextualSpacing/>
        <w:jc w:val="both"/>
        <w:rPr>
          <w:rFonts w:ascii="Times New Roman" w:hAnsi="Times New Roman" w:cs="Times New Roman"/>
          <w:sz w:val="28"/>
        </w:rPr>
      </w:pPr>
      <w:r>
        <w:rPr>
          <w:rFonts w:ascii="Times New Roman" w:hAnsi="Times New Roman" w:cs="Times New Roman"/>
          <w:sz w:val="28"/>
          <w:szCs w:val="28"/>
        </w:rPr>
        <w:t>8</w:t>
      </w:r>
      <w:r w:rsidR="007A6D4F" w:rsidRPr="00FD7940">
        <w:rPr>
          <w:rFonts w:ascii="Times New Roman" w:hAnsi="Times New Roman" w:cs="Times New Roman"/>
          <w:sz w:val="28"/>
          <w:szCs w:val="28"/>
        </w:rPr>
        <w:t xml:space="preserve">) </w:t>
      </w:r>
      <w:r w:rsidR="007A6D4F" w:rsidRPr="00FD7940">
        <w:rPr>
          <w:rFonts w:ascii="Times New Roman" w:hAnsi="Times New Roman" w:cs="Times New Roman"/>
          <w:sz w:val="28"/>
        </w:rPr>
        <w:t>после строки 158 дополнить строками 158.1 – 158.8 следующего содержания:</w:t>
      </w:r>
    </w:p>
    <w:p w:rsidR="007A6D4F" w:rsidRDefault="007A6D4F" w:rsidP="007A6D4F">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7A6D4F" w:rsidRPr="00D95948" w:rsidTr="000C5A7D">
        <w:tc>
          <w:tcPr>
            <w:tcW w:w="356" w:type="dxa"/>
            <w:tcBorders>
              <w:right w:val="single" w:sz="4" w:space="0" w:color="auto"/>
            </w:tcBorders>
          </w:tcPr>
          <w:p w:rsidR="007A6D4F" w:rsidRPr="00D95948" w:rsidRDefault="007A6D4F" w:rsidP="000C5A7D">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7A6D4F" w:rsidRPr="00D95948" w:rsidRDefault="007A6D4F" w:rsidP="000C5A7D">
            <w:pPr>
              <w:autoSpaceDE w:val="0"/>
              <w:autoSpaceDN w:val="0"/>
              <w:adjustRightInd w:val="0"/>
              <w:jc w:val="center"/>
              <w:rPr>
                <w:szCs w:val="28"/>
              </w:rPr>
            </w:pPr>
            <w:r>
              <w:rPr>
                <w:szCs w:val="28"/>
              </w:rPr>
              <w:t>158.1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7A6D4F" w:rsidRPr="00D46D2D" w:rsidRDefault="007A6D4F" w:rsidP="000C5A7D">
            <w:pPr>
              <w:jc w:val="both"/>
            </w:pPr>
            <w:r w:rsidRPr="00840FBE">
              <w:t>Государственная поддержка, направленная на стимулирование увеличения производства картофеля и овощей (возмещение части затрат на поддержку элитного семеноводства)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7A6D4F" w:rsidRPr="00D46D2D" w:rsidRDefault="007A6D4F" w:rsidP="000C5A7D">
            <w:pPr>
              <w:jc w:val="center"/>
            </w:pPr>
            <w:r>
              <w:t>21.2.01.</w:t>
            </w:r>
            <w:r>
              <w:rPr>
                <w:lang w:val="en-US"/>
              </w:rPr>
              <w:t>R</w:t>
            </w:r>
            <w:r>
              <w:t>0141</w:t>
            </w:r>
          </w:p>
        </w:tc>
        <w:tc>
          <w:tcPr>
            <w:tcW w:w="434" w:type="dxa"/>
            <w:tcBorders>
              <w:left w:val="single" w:sz="4" w:space="0" w:color="auto"/>
            </w:tcBorders>
            <w:vAlign w:val="bottom"/>
          </w:tcPr>
          <w:p w:rsidR="007A6D4F" w:rsidRPr="00D95948" w:rsidRDefault="007A6D4F" w:rsidP="000C5A7D">
            <w:pPr>
              <w:autoSpaceDE w:val="0"/>
              <w:autoSpaceDN w:val="0"/>
              <w:adjustRightInd w:val="0"/>
              <w:rPr>
                <w:sz w:val="28"/>
                <w:szCs w:val="28"/>
              </w:rPr>
            </w:pPr>
          </w:p>
          <w:p w:rsidR="007A6D4F" w:rsidRPr="00D95948" w:rsidRDefault="007A6D4F" w:rsidP="000C5A7D">
            <w:pPr>
              <w:autoSpaceDE w:val="0"/>
              <w:autoSpaceDN w:val="0"/>
              <w:adjustRightInd w:val="0"/>
              <w:jc w:val="right"/>
            </w:pPr>
          </w:p>
        </w:tc>
      </w:tr>
      <w:tr w:rsidR="007A6D4F" w:rsidRPr="00D95948" w:rsidTr="000C5A7D">
        <w:tc>
          <w:tcPr>
            <w:tcW w:w="356" w:type="dxa"/>
            <w:tcBorders>
              <w:right w:val="single" w:sz="4" w:space="0" w:color="auto"/>
            </w:tcBorders>
          </w:tcPr>
          <w:p w:rsidR="007A6D4F" w:rsidRPr="00D95948" w:rsidRDefault="007A6D4F"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7A6D4F" w:rsidRDefault="007A6D4F" w:rsidP="000C5A7D">
            <w:pPr>
              <w:autoSpaceDE w:val="0"/>
              <w:autoSpaceDN w:val="0"/>
              <w:adjustRightInd w:val="0"/>
              <w:jc w:val="center"/>
              <w:rPr>
                <w:szCs w:val="28"/>
              </w:rPr>
            </w:pPr>
            <w:r>
              <w:rPr>
                <w:szCs w:val="28"/>
              </w:rPr>
              <w:t>158.2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7A6D4F" w:rsidRPr="00DF177C" w:rsidRDefault="007A6D4F" w:rsidP="000C5A7D">
            <w:pPr>
              <w:jc w:val="both"/>
            </w:pPr>
            <w:r w:rsidRPr="00840FBE">
              <w:t>Государственная поддержка, направленная на стимулирование увеличения производства картофеля и овощей (возмещение части затрат на проведение агротехнологических работ (картофель))</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7A6D4F" w:rsidRDefault="007A6D4F" w:rsidP="000C5A7D">
            <w:pPr>
              <w:jc w:val="center"/>
            </w:pPr>
            <w:r>
              <w:t>21.2.01.</w:t>
            </w:r>
            <w:r>
              <w:rPr>
                <w:lang w:val="en-US"/>
              </w:rPr>
              <w:t>R</w:t>
            </w:r>
            <w:r>
              <w:t>0142</w:t>
            </w:r>
          </w:p>
        </w:tc>
        <w:tc>
          <w:tcPr>
            <w:tcW w:w="434" w:type="dxa"/>
            <w:tcBorders>
              <w:left w:val="single" w:sz="4" w:space="0" w:color="auto"/>
            </w:tcBorders>
            <w:vAlign w:val="bottom"/>
          </w:tcPr>
          <w:p w:rsidR="007A6D4F" w:rsidRPr="00D95948" w:rsidRDefault="007A6D4F" w:rsidP="000C5A7D">
            <w:pPr>
              <w:autoSpaceDE w:val="0"/>
              <w:autoSpaceDN w:val="0"/>
              <w:adjustRightInd w:val="0"/>
              <w:rPr>
                <w:sz w:val="28"/>
                <w:szCs w:val="28"/>
              </w:rPr>
            </w:pPr>
          </w:p>
        </w:tc>
      </w:tr>
      <w:tr w:rsidR="007A6D4F" w:rsidRPr="00D95948" w:rsidTr="000C5A7D">
        <w:tc>
          <w:tcPr>
            <w:tcW w:w="356" w:type="dxa"/>
            <w:tcBorders>
              <w:right w:val="single" w:sz="4" w:space="0" w:color="auto"/>
            </w:tcBorders>
          </w:tcPr>
          <w:p w:rsidR="007A6D4F" w:rsidRPr="00D95948" w:rsidRDefault="007A6D4F"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7A6D4F" w:rsidRDefault="007A6D4F" w:rsidP="000C5A7D">
            <w:pPr>
              <w:autoSpaceDE w:val="0"/>
              <w:autoSpaceDN w:val="0"/>
              <w:adjustRightInd w:val="0"/>
              <w:jc w:val="center"/>
              <w:rPr>
                <w:szCs w:val="28"/>
              </w:rPr>
            </w:pPr>
            <w:r>
              <w:rPr>
                <w:szCs w:val="28"/>
              </w:rPr>
              <w:t>158.3</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7A6D4F" w:rsidRPr="00DF177C" w:rsidRDefault="007A6D4F" w:rsidP="000C5A7D">
            <w:pPr>
              <w:jc w:val="both"/>
            </w:pPr>
            <w:r w:rsidRPr="00840FBE">
              <w:t>Государственная поддержка, направленная на стимулирование увеличения производства картофеля и овощей (возмещение части затрат на проведение агротехнологических работ (овощи))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7A6D4F" w:rsidRDefault="007A6D4F" w:rsidP="000C5A7D">
            <w:pPr>
              <w:jc w:val="center"/>
            </w:pPr>
            <w:r>
              <w:t>21.2.01.</w:t>
            </w:r>
            <w:r>
              <w:rPr>
                <w:lang w:val="en-US"/>
              </w:rPr>
              <w:t>R</w:t>
            </w:r>
            <w:r>
              <w:t>0143</w:t>
            </w:r>
          </w:p>
        </w:tc>
        <w:tc>
          <w:tcPr>
            <w:tcW w:w="434" w:type="dxa"/>
            <w:tcBorders>
              <w:left w:val="single" w:sz="4" w:space="0" w:color="auto"/>
            </w:tcBorders>
            <w:vAlign w:val="bottom"/>
          </w:tcPr>
          <w:p w:rsidR="007A6D4F" w:rsidRPr="00D95948" w:rsidRDefault="007A6D4F" w:rsidP="000C5A7D">
            <w:pPr>
              <w:autoSpaceDE w:val="0"/>
              <w:autoSpaceDN w:val="0"/>
              <w:adjustRightInd w:val="0"/>
              <w:rPr>
                <w:sz w:val="28"/>
                <w:szCs w:val="28"/>
              </w:rPr>
            </w:pPr>
          </w:p>
        </w:tc>
      </w:tr>
      <w:tr w:rsidR="007A6D4F" w:rsidRPr="00D95948" w:rsidTr="000C5A7D">
        <w:tc>
          <w:tcPr>
            <w:tcW w:w="356" w:type="dxa"/>
            <w:tcBorders>
              <w:right w:val="single" w:sz="4" w:space="0" w:color="auto"/>
            </w:tcBorders>
          </w:tcPr>
          <w:p w:rsidR="007A6D4F" w:rsidRPr="00D95948" w:rsidRDefault="007A6D4F"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7A6D4F" w:rsidRDefault="007A6D4F" w:rsidP="000C5A7D">
            <w:pPr>
              <w:autoSpaceDE w:val="0"/>
              <w:autoSpaceDN w:val="0"/>
              <w:adjustRightInd w:val="0"/>
              <w:jc w:val="center"/>
              <w:rPr>
                <w:szCs w:val="28"/>
              </w:rPr>
            </w:pPr>
            <w:r>
              <w:rPr>
                <w:szCs w:val="28"/>
              </w:rPr>
              <w:t>158.4</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7A6D4F" w:rsidRPr="00DF177C" w:rsidRDefault="007A6D4F" w:rsidP="000C5A7D">
            <w:pPr>
              <w:jc w:val="both"/>
            </w:pPr>
            <w:r w:rsidRPr="000139CC">
              <w:t>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картофеля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7A6D4F" w:rsidRDefault="007A6D4F" w:rsidP="000C5A7D">
            <w:pPr>
              <w:jc w:val="center"/>
            </w:pPr>
            <w:r>
              <w:t>21.2.01.</w:t>
            </w:r>
            <w:r>
              <w:rPr>
                <w:lang w:val="en-US"/>
              </w:rPr>
              <w:t>R</w:t>
            </w:r>
            <w:r>
              <w:t>0144</w:t>
            </w:r>
          </w:p>
        </w:tc>
        <w:tc>
          <w:tcPr>
            <w:tcW w:w="434" w:type="dxa"/>
            <w:tcBorders>
              <w:left w:val="single" w:sz="4" w:space="0" w:color="auto"/>
            </w:tcBorders>
            <w:vAlign w:val="bottom"/>
          </w:tcPr>
          <w:p w:rsidR="007A6D4F" w:rsidRPr="00D95948" w:rsidRDefault="007A6D4F" w:rsidP="000C5A7D">
            <w:pPr>
              <w:autoSpaceDE w:val="0"/>
              <w:autoSpaceDN w:val="0"/>
              <w:adjustRightInd w:val="0"/>
              <w:rPr>
                <w:sz w:val="28"/>
                <w:szCs w:val="28"/>
              </w:rPr>
            </w:pPr>
          </w:p>
        </w:tc>
      </w:tr>
      <w:tr w:rsidR="007A6D4F" w:rsidRPr="00D95948" w:rsidTr="000C5A7D">
        <w:tc>
          <w:tcPr>
            <w:tcW w:w="356" w:type="dxa"/>
            <w:tcBorders>
              <w:right w:val="single" w:sz="4" w:space="0" w:color="auto"/>
            </w:tcBorders>
          </w:tcPr>
          <w:p w:rsidR="007A6D4F" w:rsidRPr="00D95948" w:rsidRDefault="007A6D4F"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7A6D4F" w:rsidRDefault="007A6D4F" w:rsidP="000C5A7D">
            <w:pPr>
              <w:autoSpaceDE w:val="0"/>
              <w:autoSpaceDN w:val="0"/>
              <w:adjustRightInd w:val="0"/>
              <w:jc w:val="center"/>
              <w:rPr>
                <w:szCs w:val="28"/>
              </w:rPr>
            </w:pPr>
            <w:r>
              <w:rPr>
                <w:szCs w:val="28"/>
              </w:rPr>
              <w:t>158.5</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7A6D4F" w:rsidRPr="00DF177C" w:rsidRDefault="007A6D4F" w:rsidP="000C5A7D">
            <w:pPr>
              <w:jc w:val="both"/>
            </w:pPr>
            <w:r w:rsidRPr="000139CC">
              <w:t>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овощей открытого грунта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7A6D4F" w:rsidRDefault="007A6D4F" w:rsidP="000C5A7D">
            <w:pPr>
              <w:jc w:val="center"/>
            </w:pPr>
            <w:r>
              <w:t>21.2.01.R0145</w:t>
            </w:r>
          </w:p>
        </w:tc>
        <w:tc>
          <w:tcPr>
            <w:tcW w:w="434" w:type="dxa"/>
            <w:tcBorders>
              <w:left w:val="single" w:sz="4" w:space="0" w:color="auto"/>
            </w:tcBorders>
            <w:vAlign w:val="bottom"/>
          </w:tcPr>
          <w:p w:rsidR="007A6D4F" w:rsidRPr="00D95948" w:rsidRDefault="007A6D4F" w:rsidP="000C5A7D">
            <w:pPr>
              <w:autoSpaceDE w:val="0"/>
              <w:autoSpaceDN w:val="0"/>
              <w:adjustRightInd w:val="0"/>
              <w:rPr>
                <w:sz w:val="28"/>
                <w:szCs w:val="28"/>
              </w:rPr>
            </w:pPr>
          </w:p>
        </w:tc>
      </w:tr>
      <w:tr w:rsidR="007A6D4F" w:rsidRPr="00D95948" w:rsidTr="000C5A7D">
        <w:tc>
          <w:tcPr>
            <w:tcW w:w="356" w:type="dxa"/>
            <w:tcBorders>
              <w:right w:val="single" w:sz="4" w:space="0" w:color="auto"/>
            </w:tcBorders>
          </w:tcPr>
          <w:p w:rsidR="007A6D4F" w:rsidRPr="00D95948" w:rsidRDefault="007A6D4F"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7A6D4F" w:rsidRDefault="007A6D4F" w:rsidP="000C5A7D">
            <w:pPr>
              <w:autoSpaceDE w:val="0"/>
              <w:autoSpaceDN w:val="0"/>
              <w:adjustRightInd w:val="0"/>
              <w:jc w:val="center"/>
              <w:rPr>
                <w:szCs w:val="28"/>
              </w:rPr>
            </w:pPr>
            <w:r>
              <w:rPr>
                <w:szCs w:val="28"/>
              </w:rPr>
              <w:t>158.6</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7A6D4F" w:rsidRPr="00DF177C" w:rsidRDefault="007A6D4F" w:rsidP="000C5A7D">
            <w:pPr>
              <w:jc w:val="both"/>
            </w:pPr>
            <w:r w:rsidRPr="000B6E28">
              <w:t>Государственная поддержка, направленная на стимулирование увеличения производства картофеля и овощей (возмещение части затрат на производство овощей защищенного грунта, произведенных с применением технологии досвечивания)</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7A6D4F" w:rsidRDefault="007A6D4F" w:rsidP="000C5A7D">
            <w:pPr>
              <w:jc w:val="center"/>
            </w:pPr>
            <w:r>
              <w:t>21.2.01.R0146</w:t>
            </w:r>
          </w:p>
        </w:tc>
        <w:tc>
          <w:tcPr>
            <w:tcW w:w="434" w:type="dxa"/>
            <w:tcBorders>
              <w:left w:val="single" w:sz="4" w:space="0" w:color="auto"/>
            </w:tcBorders>
            <w:vAlign w:val="bottom"/>
          </w:tcPr>
          <w:p w:rsidR="007A6D4F" w:rsidRPr="00D95948" w:rsidRDefault="007A6D4F" w:rsidP="000C5A7D">
            <w:pPr>
              <w:autoSpaceDE w:val="0"/>
              <w:autoSpaceDN w:val="0"/>
              <w:adjustRightInd w:val="0"/>
              <w:rPr>
                <w:sz w:val="28"/>
                <w:szCs w:val="28"/>
              </w:rPr>
            </w:pPr>
          </w:p>
        </w:tc>
      </w:tr>
      <w:tr w:rsidR="007A6D4F" w:rsidRPr="00D95948" w:rsidTr="000C5A7D">
        <w:tc>
          <w:tcPr>
            <w:tcW w:w="356" w:type="dxa"/>
            <w:tcBorders>
              <w:right w:val="single" w:sz="4" w:space="0" w:color="auto"/>
            </w:tcBorders>
          </w:tcPr>
          <w:p w:rsidR="007A6D4F" w:rsidRPr="00D95948" w:rsidRDefault="007A6D4F"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7A6D4F" w:rsidRDefault="007A6D4F" w:rsidP="000C5A7D">
            <w:pPr>
              <w:autoSpaceDE w:val="0"/>
              <w:autoSpaceDN w:val="0"/>
              <w:adjustRightInd w:val="0"/>
              <w:jc w:val="center"/>
              <w:rPr>
                <w:szCs w:val="28"/>
              </w:rPr>
            </w:pPr>
            <w:r>
              <w:rPr>
                <w:szCs w:val="28"/>
              </w:rPr>
              <w:t>158.7</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7A6D4F" w:rsidRPr="00DF177C" w:rsidRDefault="007A6D4F" w:rsidP="000C5A7D">
            <w:pPr>
              <w:jc w:val="both"/>
            </w:pPr>
            <w:r w:rsidRPr="005D6976">
              <w:t>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картофеля (гражданам, ведущим личное подсобное хозяйство и применяющим специальный налоговый режим "Налог на профессиональный доход")</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7A6D4F" w:rsidRDefault="007A6D4F" w:rsidP="000C5A7D">
            <w:pPr>
              <w:jc w:val="center"/>
            </w:pPr>
            <w:r>
              <w:t>21.2.01.R0147</w:t>
            </w:r>
          </w:p>
        </w:tc>
        <w:tc>
          <w:tcPr>
            <w:tcW w:w="434" w:type="dxa"/>
            <w:tcBorders>
              <w:left w:val="single" w:sz="4" w:space="0" w:color="auto"/>
            </w:tcBorders>
            <w:vAlign w:val="bottom"/>
          </w:tcPr>
          <w:p w:rsidR="007A6D4F" w:rsidRPr="00D95948" w:rsidRDefault="007A6D4F" w:rsidP="000C5A7D">
            <w:pPr>
              <w:autoSpaceDE w:val="0"/>
              <w:autoSpaceDN w:val="0"/>
              <w:adjustRightInd w:val="0"/>
              <w:rPr>
                <w:sz w:val="28"/>
                <w:szCs w:val="28"/>
              </w:rPr>
            </w:pPr>
          </w:p>
        </w:tc>
      </w:tr>
      <w:tr w:rsidR="007A6D4F" w:rsidRPr="00D95948" w:rsidTr="000C5A7D">
        <w:tc>
          <w:tcPr>
            <w:tcW w:w="356" w:type="dxa"/>
            <w:tcBorders>
              <w:right w:val="single" w:sz="4" w:space="0" w:color="auto"/>
            </w:tcBorders>
          </w:tcPr>
          <w:p w:rsidR="007A6D4F" w:rsidRPr="00D95948" w:rsidRDefault="007A6D4F"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7A6D4F" w:rsidRDefault="007A6D4F" w:rsidP="000C5A7D">
            <w:pPr>
              <w:autoSpaceDE w:val="0"/>
              <w:autoSpaceDN w:val="0"/>
              <w:adjustRightInd w:val="0"/>
              <w:jc w:val="center"/>
              <w:rPr>
                <w:szCs w:val="28"/>
              </w:rPr>
            </w:pPr>
            <w:r>
              <w:rPr>
                <w:szCs w:val="28"/>
              </w:rPr>
              <w:t>158.8</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7A6D4F" w:rsidRPr="00D46D2D" w:rsidRDefault="007A6D4F" w:rsidP="000C5A7D">
            <w:pPr>
              <w:jc w:val="both"/>
            </w:pPr>
            <w:r w:rsidRPr="005D6976">
              <w:t>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овощей открытого грунта (гражданам, ведущим личное подсобное хозяйство и применяющим специальный налоговый режим "Налог на профессиональный доход"))</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7A6D4F" w:rsidRDefault="007A6D4F" w:rsidP="000C5A7D">
            <w:pPr>
              <w:jc w:val="center"/>
            </w:pPr>
            <w:r>
              <w:t>21.2.01.R0148</w:t>
            </w:r>
          </w:p>
        </w:tc>
        <w:tc>
          <w:tcPr>
            <w:tcW w:w="434" w:type="dxa"/>
            <w:tcBorders>
              <w:left w:val="single" w:sz="4" w:space="0" w:color="auto"/>
            </w:tcBorders>
            <w:vAlign w:val="bottom"/>
          </w:tcPr>
          <w:p w:rsidR="007A6D4F" w:rsidRPr="00D95948" w:rsidRDefault="007A6D4F" w:rsidP="000C5A7D">
            <w:pPr>
              <w:autoSpaceDE w:val="0"/>
              <w:autoSpaceDN w:val="0"/>
              <w:adjustRightInd w:val="0"/>
              <w:rPr>
                <w:sz w:val="28"/>
                <w:szCs w:val="28"/>
              </w:rPr>
            </w:pPr>
            <w:r>
              <w:rPr>
                <w:sz w:val="28"/>
                <w:szCs w:val="28"/>
              </w:rPr>
              <w:t>»;</w:t>
            </w:r>
          </w:p>
        </w:tc>
      </w:tr>
    </w:tbl>
    <w:p w:rsidR="009D1E87" w:rsidRDefault="009D1E87" w:rsidP="00365EED">
      <w:pPr>
        <w:jc w:val="both"/>
        <w:rPr>
          <w:sz w:val="28"/>
          <w:szCs w:val="28"/>
          <w:highlight w:val="yellow"/>
        </w:rPr>
      </w:pPr>
    </w:p>
    <w:p w:rsidR="009D1E87" w:rsidRDefault="00876C49" w:rsidP="009D1E87">
      <w:pPr>
        <w:pStyle w:val="ConsPlusNormal"/>
        <w:ind w:firstLine="709"/>
        <w:contextualSpacing/>
        <w:jc w:val="both"/>
        <w:rPr>
          <w:rFonts w:ascii="Times New Roman" w:hAnsi="Times New Roman" w:cs="Times New Roman"/>
          <w:sz w:val="28"/>
        </w:rPr>
      </w:pPr>
      <w:r>
        <w:rPr>
          <w:rFonts w:ascii="Times New Roman" w:hAnsi="Times New Roman" w:cs="Times New Roman"/>
          <w:sz w:val="28"/>
          <w:szCs w:val="28"/>
        </w:rPr>
        <w:t>9</w:t>
      </w:r>
      <w:r w:rsidR="009D1E87">
        <w:rPr>
          <w:rFonts w:ascii="Times New Roman" w:hAnsi="Times New Roman" w:cs="Times New Roman"/>
          <w:sz w:val="28"/>
          <w:szCs w:val="28"/>
        </w:rPr>
        <w:t xml:space="preserve">) </w:t>
      </w:r>
      <w:r w:rsidR="009D1E87" w:rsidRPr="00D95948">
        <w:rPr>
          <w:rFonts w:ascii="Times New Roman" w:hAnsi="Times New Roman" w:cs="Times New Roman"/>
          <w:sz w:val="28"/>
        </w:rPr>
        <w:t xml:space="preserve">после строки </w:t>
      </w:r>
      <w:r w:rsidR="009D1E87" w:rsidRPr="009D1E87">
        <w:rPr>
          <w:rFonts w:ascii="Times New Roman" w:hAnsi="Times New Roman" w:cs="Times New Roman"/>
          <w:sz w:val="28"/>
        </w:rPr>
        <w:t>160</w:t>
      </w:r>
      <w:r w:rsidR="009D1E87" w:rsidRPr="00D95948">
        <w:rPr>
          <w:rFonts w:ascii="Times New Roman" w:hAnsi="Times New Roman" w:cs="Times New Roman"/>
          <w:sz w:val="28"/>
        </w:rPr>
        <w:t xml:space="preserve"> дополнить строк</w:t>
      </w:r>
      <w:r w:rsidR="009D1E87">
        <w:rPr>
          <w:rFonts w:ascii="Times New Roman" w:hAnsi="Times New Roman" w:cs="Times New Roman"/>
          <w:sz w:val="28"/>
        </w:rPr>
        <w:t>ами</w:t>
      </w:r>
      <w:r w:rsidR="009D1E87" w:rsidRPr="00D95948">
        <w:rPr>
          <w:rFonts w:ascii="Times New Roman" w:hAnsi="Times New Roman" w:cs="Times New Roman"/>
          <w:sz w:val="28"/>
        </w:rPr>
        <w:t xml:space="preserve"> </w:t>
      </w:r>
      <w:r w:rsidR="009D1E87" w:rsidRPr="009D1E87">
        <w:rPr>
          <w:rFonts w:ascii="Times New Roman" w:hAnsi="Times New Roman" w:cs="Times New Roman"/>
          <w:sz w:val="28"/>
        </w:rPr>
        <w:t>160</w:t>
      </w:r>
      <w:r w:rsidR="009D1E87">
        <w:rPr>
          <w:rFonts w:ascii="Times New Roman" w:hAnsi="Times New Roman" w:cs="Times New Roman"/>
          <w:sz w:val="28"/>
        </w:rPr>
        <w:t>.1 </w:t>
      </w:r>
      <w:r w:rsidR="009D1E87" w:rsidRPr="00545B21">
        <w:rPr>
          <w:rFonts w:ascii="Times New Roman" w:hAnsi="Times New Roman" w:cs="Times New Roman"/>
          <w:sz w:val="28"/>
        </w:rPr>
        <w:t>–</w:t>
      </w:r>
      <w:r w:rsidR="009D1E87">
        <w:rPr>
          <w:rFonts w:ascii="Times New Roman" w:hAnsi="Times New Roman" w:cs="Times New Roman"/>
          <w:sz w:val="28"/>
        </w:rPr>
        <w:t> </w:t>
      </w:r>
      <w:r w:rsidR="009D1E87" w:rsidRPr="009D1E87">
        <w:rPr>
          <w:rFonts w:ascii="Times New Roman" w:hAnsi="Times New Roman" w:cs="Times New Roman"/>
          <w:sz w:val="28"/>
        </w:rPr>
        <w:t>160</w:t>
      </w:r>
      <w:r w:rsidR="009D1E87">
        <w:rPr>
          <w:rFonts w:ascii="Times New Roman" w:hAnsi="Times New Roman" w:cs="Times New Roman"/>
          <w:sz w:val="28"/>
        </w:rPr>
        <w:t>.</w:t>
      </w:r>
      <w:r w:rsidR="009D1E87" w:rsidRPr="009D1E87">
        <w:rPr>
          <w:rFonts w:ascii="Times New Roman" w:hAnsi="Times New Roman" w:cs="Times New Roman"/>
          <w:sz w:val="28"/>
        </w:rPr>
        <w:t>12</w:t>
      </w:r>
      <w:r w:rsidR="009D1E87">
        <w:rPr>
          <w:rFonts w:ascii="Times New Roman" w:hAnsi="Times New Roman" w:cs="Times New Roman"/>
          <w:sz w:val="28"/>
        </w:rPr>
        <w:t xml:space="preserve"> следующего содержания:</w:t>
      </w:r>
    </w:p>
    <w:p w:rsidR="009D1E87" w:rsidRDefault="009D1E87" w:rsidP="009D1E87">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876"/>
        <w:gridCol w:w="6339"/>
        <w:gridCol w:w="2060"/>
        <w:gridCol w:w="434"/>
      </w:tblGrid>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9D1E87" w:rsidRPr="009D1E87" w:rsidRDefault="009D1E87" w:rsidP="000C5A7D">
            <w:pPr>
              <w:autoSpaceDE w:val="0"/>
              <w:autoSpaceDN w:val="0"/>
              <w:adjustRightInd w:val="0"/>
              <w:jc w:val="center"/>
              <w:rPr>
                <w:szCs w:val="28"/>
                <w:lang w:val="en-US"/>
              </w:rPr>
            </w:pPr>
            <w:r>
              <w:rPr>
                <w:szCs w:val="28"/>
                <w:lang w:val="en-US"/>
              </w:rPr>
              <w:t>160.1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46D2D" w:rsidRDefault="009D1E87" w:rsidP="000C5A7D">
            <w:pPr>
              <w:jc w:val="both"/>
            </w:pPr>
            <w:r w:rsidRPr="005D6976">
              <w:t>Поддержка приоритетных направлений агропромышленного комплекса и развитие малых форм хозяйствования</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Pr="00D46D2D" w:rsidRDefault="009D1E87" w:rsidP="000C5A7D">
            <w:pPr>
              <w:jc w:val="center"/>
            </w:pPr>
            <w:r>
              <w:t>21.2.01.R5010</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p>
          <w:p w:rsidR="009D1E87" w:rsidRPr="00D95948" w:rsidRDefault="009D1E87" w:rsidP="000C5A7D">
            <w:pPr>
              <w:autoSpaceDE w:val="0"/>
              <w:autoSpaceDN w:val="0"/>
              <w:adjustRightInd w:val="0"/>
              <w:jc w:val="right"/>
            </w:pPr>
          </w:p>
        </w:tc>
      </w:tr>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lang w:val="en-US"/>
              </w:rPr>
              <w:t>160</w:t>
            </w:r>
            <w:r>
              <w:rPr>
                <w:szCs w:val="28"/>
              </w:rPr>
              <w:t>.2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F177C" w:rsidRDefault="009D1E87" w:rsidP="000C5A7D">
            <w:pPr>
              <w:jc w:val="both"/>
            </w:pPr>
            <w:r w:rsidRPr="005D6976">
              <w:t>Поддержка приоритетных направлений агропромышленного комплекса и развитие малых форм хозяйствования (финансовое обеспечение части затрат на поддержку производства молока)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21.2.01.R5011</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p>
        </w:tc>
      </w:tr>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lang w:val="en-US"/>
              </w:rPr>
              <w:t>160</w:t>
            </w:r>
            <w:r>
              <w:rPr>
                <w:szCs w:val="28"/>
              </w:rPr>
              <w:t>.3</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F177C" w:rsidRDefault="009D1E87" w:rsidP="000C5A7D">
            <w:pPr>
              <w:jc w:val="both"/>
            </w:pPr>
            <w:r w:rsidRPr="00537BE6">
              <w:t xml:space="preserve">Поддержка приоритетных направлений агропромышленного комплекса и развитие малых форм хозяйствования (финансовое обеспечение части затрат на </w:t>
            </w:r>
            <w:r w:rsidRPr="00537BE6">
              <w:lastRenderedPageBreak/>
              <w:t>поддержку переработки молока сырого крупного рогатого скота, козьего и овечьего на пищевую продукцию)</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lastRenderedPageBreak/>
              <w:t>21.2.01.R5012</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p>
        </w:tc>
      </w:tr>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lang w:val="en-US"/>
              </w:rPr>
              <w:t>160</w:t>
            </w:r>
            <w:r>
              <w:rPr>
                <w:szCs w:val="28"/>
              </w:rPr>
              <w:t>.4</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F177C" w:rsidRDefault="009D1E87" w:rsidP="000C5A7D">
            <w:pPr>
              <w:jc w:val="both"/>
            </w:pPr>
            <w:r w:rsidRPr="00537BE6">
              <w:t>Поддержка приоритетных направлений агропромышленного комплекса и развитие малых форм хозяйствования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21.2.01.R5013</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p>
        </w:tc>
      </w:tr>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lang w:val="en-US"/>
              </w:rPr>
              <w:t>160</w:t>
            </w:r>
            <w:r>
              <w:rPr>
                <w:szCs w:val="28"/>
              </w:rPr>
              <w:t>.5</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F177C" w:rsidRDefault="009D1E87" w:rsidP="000C5A7D">
            <w:pPr>
              <w:jc w:val="both"/>
            </w:pPr>
            <w:r w:rsidRPr="007C452F">
              <w:t>Поддержка приоритетных направлений агропромышленного комплекса и развитие малых форм хозяйствования (поддержка сельскохозяйственных потребительских кооперативов, переработчиков)</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21.2.01.R5014</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p>
        </w:tc>
      </w:tr>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lang w:val="en-US"/>
              </w:rPr>
              <w:t>160</w:t>
            </w:r>
            <w:r>
              <w:rPr>
                <w:szCs w:val="28"/>
              </w:rPr>
              <w:t>.6</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F177C" w:rsidRDefault="009D1E87" w:rsidP="000C5A7D">
            <w:pPr>
              <w:jc w:val="both"/>
            </w:pPr>
            <w:r w:rsidRPr="00840CE7">
              <w:t>Поддержка приоритетных направлений агропромышленного комплекса и развитие малых форм хозяйствования (поддержка развития семейной фермы)</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21.2.01.R5015</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p>
        </w:tc>
      </w:tr>
      <w:tr w:rsidR="009D1E87" w:rsidRPr="00D95948" w:rsidTr="000C5A7D">
        <w:trPr>
          <w:trHeight w:val="942"/>
        </w:trPr>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lang w:val="en-US"/>
              </w:rPr>
              <w:t>160</w:t>
            </w:r>
            <w:r>
              <w:rPr>
                <w:szCs w:val="28"/>
              </w:rPr>
              <w:t>.7</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F177C" w:rsidRDefault="009D1E87" w:rsidP="000C5A7D">
            <w:pPr>
              <w:jc w:val="both"/>
            </w:pPr>
            <w:r w:rsidRPr="00092033">
              <w:t>Поддержка приоритетных направлений агропромышленного комплекса и развитие малых форм хозяйствования (возмещение части затрат на проведение агротехнологических работ)</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21.2.01.R5016</w:t>
            </w:r>
          </w:p>
        </w:tc>
        <w:tc>
          <w:tcPr>
            <w:tcW w:w="434" w:type="dxa"/>
            <w:tcBorders>
              <w:left w:val="single" w:sz="4" w:space="0" w:color="auto"/>
            </w:tcBorders>
            <w:vAlign w:val="bottom"/>
          </w:tcPr>
          <w:p w:rsidR="009D1E87" w:rsidRDefault="009D1E87" w:rsidP="000C5A7D">
            <w:pPr>
              <w:autoSpaceDE w:val="0"/>
              <w:autoSpaceDN w:val="0"/>
              <w:adjustRightInd w:val="0"/>
              <w:rPr>
                <w:sz w:val="28"/>
                <w:szCs w:val="28"/>
              </w:rPr>
            </w:pPr>
          </w:p>
          <w:p w:rsidR="009D1E87" w:rsidRPr="00D95948" w:rsidRDefault="009D1E87" w:rsidP="000C5A7D">
            <w:pPr>
              <w:autoSpaceDE w:val="0"/>
              <w:autoSpaceDN w:val="0"/>
              <w:adjustRightInd w:val="0"/>
              <w:rPr>
                <w:sz w:val="28"/>
                <w:szCs w:val="28"/>
              </w:rPr>
            </w:pPr>
          </w:p>
        </w:tc>
      </w:tr>
      <w:tr w:rsidR="009D1E87" w:rsidRPr="00D95948" w:rsidTr="000C5A7D">
        <w:trPr>
          <w:trHeight w:val="942"/>
        </w:trPr>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9D1E87">
            <w:pPr>
              <w:autoSpaceDE w:val="0"/>
              <w:autoSpaceDN w:val="0"/>
              <w:adjustRightInd w:val="0"/>
              <w:jc w:val="center"/>
              <w:rPr>
                <w:szCs w:val="28"/>
              </w:rPr>
            </w:pPr>
            <w:r>
              <w:rPr>
                <w:szCs w:val="28"/>
                <w:lang w:val="en-US"/>
              </w:rPr>
              <w:t>160.</w:t>
            </w:r>
            <w:r>
              <w:rPr>
                <w:szCs w:val="28"/>
              </w:rPr>
              <w:t>8</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46D2D" w:rsidRDefault="009D1E87" w:rsidP="000C5A7D">
            <w:pPr>
              <w:jc w:val="both"/>
            </w:pPr>
            <w:r w:rsidRPr="0079609C">
              <w:t>Поддержка приоритетных направлений агропромышленного комплекса и развитие малых форм хозяйствования (возмещение части затрат на приобретение элитных семян)</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21.2.01.R5017</w:t>
            </w:r>
          </w:p>
        </w:tc>
        <w:tc>
          <w:tcPr>
            <w:tcW w:w="434" w:type="dxa"/>
            <w:tcBorders>
              <w:left w:val="single" w:sz="4" w:space="0" w:color="auto"/>
            </w:tcBorders>
            <w:vAlign w:val="bottom"/>
          </w:tcPr>
          <w:p w:rsidR="009D1E87" w:rsidRDefault="009D1E87" w:rsidP="000C5A7D">
            <w:pPr>
              <w:autoSpaceDE w:val="0"/>
              <w:autoSpaceDN w:val="0"/>
              <w:adjustRightInd w:val="0"/>
              <w:rPr>
                <w:sz w:val="28"/>
                <w:szCs w:val="28"/>
              </w:rPr>
            </w:pPr>
          </w:p>
        </w:tc>
      </w:tr>
      <w:tr w:rsidR="009D1E87" w:rsidRPr="00D95948" w:rsidTr="000C5A7D">
        <w:trPr>
          <w:trHeight w:val="942"/>
        </w:trPr>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lang w:val="en-US"/>
              </w:rPr>
              <w:t>160</w:t>
            </w:r>
            <w:r>
              <w:rPr>
                <w:szCs w:val="28"/>
              </w:rPr>
              <w:t>.9</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092033" w:rsidRDefault="009D1E87" w:rsidP="000C5A7D">
            <w:pPr>
              <w:jc w:val="both"/>
            </w:pPr>
            <w:r w:rsidRPr="0079609C">
              <w:t>Поддержка приоритетных направлений агропромышленного комплекса и развитие малых форм хозяйствования (финансовое обеспечение части затрат на племенное маточное поголовье сельскохозяйственных животных)</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21.2.01.R5018</w:t>
            </w:r>
          </w:p>
        </w:tc>
        <w:tc>
          <w:tcPr>
            <w:tcW w:w="434" w:type="dxa"/>
            <w:tcBorders>
              <w:left w:val="single" w:sz="4" w:space="0" w:color="auto"/>
            </w:tcBorders>
            <w:vAlign w:val="bottom"/>
          </w:tcPr>
          <w:p w:rsidR="009D1E87" w:rsidRDefault="009D1E87" w:rsidP="000C5A7D">
            <w:pPr>
              <w:autoSpaceDE w:val="0"/>
              <w:autoSpaceDN w:val="0"/>
              <w:adjustRightInd w:val="0"/>
              <w:rPr>
                <w:sz w:val="28"/>
                <w:szCs w:val="28"/>
              </w:rPr>
            </w:pPr>
          </w:p>
        </w:tc>
      </w:tr>
      <w:tr w:rsidR="009D1E87" w:rsidRPr="00D95948" w:rsidTr="000C5A7D">
        <w:trPr>
          <w:trHeight w:val="942"/>
        </w:trPr>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lang w:val="en-US"/>
              </w:rPr>
              <w:t>160</w:t>
            </w:r>
            <w:r>
              <w:rPr>
                <w:szCs w:val="28"/>
              </w:rPr>
              <w:t>.10</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092033" w:rsidRDefault="009D1E87" w:rsidP="000C5A7D">
            <w:pPr>
              <w:jc w:val="both"/>
            </w:pPr>
            <w:r w:rsidRPr="0079609C">
              <w:t>Поддержка приоритетных направлений агропромышленного комплекса и развитие малых форм хозяйствования (возмещение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21.2.01.R5019</w:t>
            </w:r>
          </w:p>
        </w:tc>
        <w:tc>
          <w:tcPr>
            <w:tcW w:w="434" w:type="dxa"/>
            <w:tcBorders>
              <w:left w:val="single" w:sz="4" w:space="0" w:color="auto"/>
            </w:tcBorders>
            <w:vAlign w:val="bottom"/>
          </w:tcPr>
          <w:p w:rsidR="009D1E87" w:rsidRDefault="009D1E87" w:rsidP="000C5A7D">
            <w:pPr>
              <w:autoSpaceDE w:val="0"/>
              <w:autoSpaceDN w:val="0"/>
              <w:adjustRightInd w:val="0"/>
              <w:rPr>
                <w:sz w:val="28"/>
                <w:szCs w:val="28"/>
              </w:rPr>
            </w:pPr>
          </w:p>
        </w:tc>
      </w:tr>
      <w:tr w:rsidR="009D1E87" w:rsidRPr="00D95948" w:rsidTr="000C5A7D">
        <w:trPr>
          <w:trHeight w:val="942"/>
        </w:trPr>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lang w:val="en-US"/>
              </w:rPr>
              <w:t>160</w:t>
            </w:r>
            <w:r>
              <w:rPr>
                <w:szCs w:val="28"/>
              </w:rPr>
              <w:t>.11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092033" w:rsidRDefault="009D1E87" w:rsidP="000C5A7D">
            <w:pPr>
              <w:jc w:val="both"/>
            </w:pPr>
            <w:r w:rsidRPr="00901DFE">
              <w:t>Поддержка приоритетных направлений агропромышленного комплекса и развитие малых форм хозяйствования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21.2.01.R501А</w:t>
            </w:r>
          </w:p>
        </w:tc>
        <w:tc>
          <w:tcPr>
            <w:tcW w:w="434" w:type="dxa"/>
            <w:tcBorders>
              <w:left w:val="single" w:sz="4" w:space="0" w:color="auto"/>
            </w:tcBorders>
            <w:vAlign w:val="bottom"/>
          </w:tcPr>
          <w:p w:rsidR="009D1E87" w:rsidRDefault="009D1E87" w:rsidP="000C5A7D">
            <w:pPr>
              <w:autoSpaceDE w:val="0"/>
              <w:autoSpaceDN w:val="0"/>
              <w:adjustRightInd w:val="0"/>
              <w:rPr>
                <w:sz w:val="28"/>
                <w:szCs w:val="28"/>
              </w:rPr>
            </w:pPr>
          </w:p>
        </w:tc>
      </w:tr>
      <w:tr w:rsidR="009D1E87" w:rsidRPr="00D95948" w:rsidTr="000C5A7D">
        <w:tc>
          <w:tcPr>
            <w:tcW w:w="356" w:type="dxa"/>
            <w:tcBorders>
              <w:right w:val="single" w:sz="4" w:space="0" w:color="auto"/>
            </w:tcBorders>
          </w:tcPr>
          <w:p w:rsidR="009D1E87" w:rsidRPr="00D95948" w:rsidRDefault="009D1E87" w:rsidP="000C5A7D">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D1E87" w:rsidRDefault="009D1E87" w:rsidP="000C5A7D">
            <w:pPr>
              <w:autoSpaceDE w:val="0"/>
              <w:autoSpaceDN w:val="0"/>
              <w:adjustRightInd w:val="0"/>
              <w:jc w:val="center"/>
              <w:rPr>
                <w:szCs w:val="28"/>
              </w:rPr>
            </w:pPr>
            <w:r>
              <w:rPr>
                <w:szCs w:val="28"/>
                <w:lang w:val="en-US"/>
              </w:rPr>
              <w:t>160</w:t>
            </w:r>
            <w:r>
              <w:rPr>
                <w:szCs w:val="28"/>
              </w:rPr>
              <w:t>.12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D1E87" w:rsidRPr="00D46D2D" w:rsidRDefault="009D1E87" w:rsidP="000C5A7D">
            <w:pPr>
              <w:jc w:val="both"/>
            </w:pPr>
            <w:r w:rsidRPr="00901DFE">
              <w:t>Поддержка приоритетных направлений агропромышленного комплекса и развитие малых форм хозяйствования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D1E87" w:rsidRDefault="009D1E87" w:rsidP="000C5A7D">
            <w:pPr>
              <w:jc w:val="center"/>
            </w:pPr>
            <w:r>
              <w:t>21.2.01.R501Б</w:t>
            </w:r>
          </w:p>
        </w:tc>
        <w:tc>
          <w:tcPr>
            <w:tcW w:w="434" w:type="dxa"/>
            <w:tcBorders>
              <w:left w:val="single" w:sz="4" w:space="0" w:color="auto"/>
            </w:tcBorders>
            <w:vAlign w:val="bottom"/>
          </w:tcPr>
          <w:p w:rsidR="009D1E87" w:rsidRPr="00D95948" w:rsidRDefault="009D1E87" w:rsidP="000C5A7D">
            <w:pPr>
              <w:autoSpaceDE w:val="0"/>
              <w:autoSpaceDN w:val="0"/>
              <w:adjustRightInd w:val="0"/>
              <w:rPr>
                <w:sz w:val="28"/>
                <w:szCs w:val="28"/>
              </w:rPr>
            </w:pPr>
            <w:r>
              <w:rPr>
                <w:sz w:val="28"/>
                <w:szCs w:val="28"/>
              </w:rPr>
              <w:t>»;</w:t>
            </w:r>
          </w:p>
        </w:tc>
      </w:tr>
    </w:tbl>
    <w:p w:rsidR="009D1E87" w:rsidRDefault="009D1E87" w:rsidP="00365EED">
      <w:pPr>
        <w:jc w:val="both"/>
        <w:rPr>
          <w:sz w:val="28"/>
          <w:szCs w:val="28"/>
          <w:highlight w:val="yellow"/>
        </w:rPr>
      </w:pPr>
    </w:p>
    <w:p w:rsidR="0096270B" w:rsidRPr="002E2541" w:rsidRDefault="0096270B" w:rsidP="0096270B">
      <w:pPr>
        <w:pStyle w:val="ConsPlusNormal"/>
        <w:ind w:firstLine="709"/>
        <w:contextualSpacing/>
        <w:jc w:val="both"/>
        <w:rPr>
          <w:rFonts w:ascii="Times New Roman" w:hAnsi="Times New Roman" w:cs="Times New Roman"/>
          <w:sz w:val="28"/>
        </w:rPr>
      </w:pPr>
      <w:r>
        <w:rPr>
          <w:rFonts w:ascii="Times New Roman" w:hAnsi="Times New Roman" w:cs="Times New Roman"/>
          <w:sz w:val="28"/>
        </w:rPr>
        <w:t>1</w:t>
      </w:r>
      <w:r w:rsidR="00876C49">
        <w:rPr>
          <w:rFonts w:ascii="Times New Roman" w:hAnsi="Times New Roman" w:cs="Times New Roman"/>
          <w:sz w:val="28"/>
        </w:rPr>
        <w:t>0</w:t>
      </w:r>
      <w:r w:rsidRPr="002E2541">
        <w:rPr>
          <w:rFonts w:ascii="Times New Roman" w:hAnsi="Times New Roman" w:cs="Times New Roman"/>
          <w:sz w:val="28"/>
        </w:rPr>
        <w:t xml:space="preserve">) после строки </w:t>
      </w:r>
      <w:r>
        <w:rPr>
          <w:rFonts w:ascii="Times New Roman" w:hAnsi="Times New Roman" w:cs="Times New Roman"/>
          <w:sz w:val="28"/>
        </w:rPr>
        <w:t xml:space="preserve">182 </w:t>
      </w:r>
      <w:r w:rsidRPr="002E2541">
        <w:rPr>
          <w:rFonts w:ascii="Times New Roman" w:hAnsi="Times New Roman" w:cs="Times New Roman"/>
          <w:sz w:val="28"/>
        </w:rPr>
        <w:t xml:space="preserve">дополнить строкой </w:t>
      </w:r>
      <w:r>
        <w:rPr>
          <w:rFonts w:ascii="Times New Roman" w:hAnsi="Times New Roman" w:cs="Times New Roman"/>
          <w:sz w:val="28"/>
        </w:rPr>
        <w:t>182</w:t>
      </w:r>
      <w:r w:rsidRPr="002E2541">
        <w:rPr>
          <w:rFonts w:ascii="Times New Roman" w:hAnsi="Times New Roman" w:cs="Times New Roman"/>
          <w:sz w:val="28"/>
        </w:rPr>
        <w:t>.1 следующего содержания:</w:t>
      </w:r>
    </w:p>
    <w:p w:rsidR="0096270B" w:rsidRPr="003C1E43" w:rsidRDefault="0096270B" w:rsidP="0096270B">
      <w:pPr>
        <w:pStyle w:val="ConsPlusNormal"/>
        <w:ind w:firstLine="709"/>
        <w:contextualSpacing/>
        <w:jc w:val="both"/>
        <w:rPr>
          <w:rFonts w:ascii="Times New Roman" w:hAnsi="Times New Roman" w:cs="Times New Roman"/>
          <w:sz w:val="28"/>
          <w:highlight w:val="yellow"/>
        </w:rPr>
      </w:pPr>
    </w:p>
    <w:tbl>
      <w:tblPr>
        <w:tblW w:w="10065" w:type="dxa"/>
        <w:tblInd w:w="108" w:type="dxa"/>
        <w:tblLook w:val="04A0" w:firstRow="1" w:lastRow="0" w:firstColumn="1" w:lastColumn="0" w:noHBand="0" w:noVBand="1"/>
      </w:tblPr>
      <w:tblGrid>
        <w:gridCol w:w="356"/>
        <w:gridCol w:w="756"/>
        <w:gridCol w:w="6448"/>
        <w:gridCol w:w="2071"/>
        <w:gridCol w:w="434"/>
      </w:tblGrid>
      <w:tr w:rsidR="0096270B" w:rsidRPr="002E2541" w:rsidTr="00D33C68">
        <w:trPr>
          <w:trHeight w:val="1266"/>
        </w:trPr>
        <w:tc>
          <w:tcPr>
            <w:tcW w:w="356" w:type="dxa"/>
            <w:tcBorders>
              <w:right w:val="single" w:sz="4" w:space="0" w:color="auto"/>
            </w:tcBorders>
          </w:tcPr>
          <w:p w:rsidR="0096270B" w:rsidRPr="002E2541" w:rsidRDefault="0096270B" w:rsidP="00D33C68">
            <w:pPr>
              <w:autoSpaceDE w:val="0"/>
              <w:autoSpaceDN w:val="0"/>
              <w:adjustRightInd w:val="0"/>
            </w:pPr>
            <w:r w:rsidRPr="002E2541">
              <w:rPr>
                <w:bCs/>
                <w:iCs/>
                <w:sz w:val="28"/>
                <w:szCs w:val="28"/>
              </w:rPr>
              <w:lastRenderedPageBreak/>
              <w:t>«</w:t>
            </w:r>
          </w:p>
        </w:tc>
        <w:tc>
          <w:tcPr>
            <w:tcW w:w="756" w:type="dxa"/>
            <w:tcBorders>
              <w:top w:val="single" w:sz="4" w:space="0" w:color="auto"/>
              <w:left w:val="single" w:sz="4" w:space="0" w:color="auto"/>
              <w:bottom w:val="single" w:sz="4" w:space="0" w:color="auto"/>
              <w:right w:val="single" w:sz="4" w:space="0" w:color="auto"/>
            </w:tcBorders>
            <w:vAlign w:val="center"/>
          </w:tcPr>
          <w:p w:rsidR="0096270B" w:rsidRPr="002E2541" w:rsidRDefault="0096270B" w:rsidP="00D33C68">
            <w:pPr>
              <w:autoSpaceDE w:val="0"/>
              <w:autoSpaceDN w:val="0"/>
              <w:adjustRightInd w:val="0"/>
              <w:jc w:val="center"/>
              <w:rPr>
                <w:szCs w:val="28"/>
              </w:rPr>
            </w:pPr>
            <w:r>
              <w:rPr>
                <w:szCs w:val="28"/>
              </w:rPr>
              <w:t>182.1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96270B" w:rsidRPr="0096270B" w:rsidRDefault="0096270B" w:rsidP="00D33C68">
            <w:pPr>
              <w:autoSpaceDE w:val="0"/>
              <w:autoSpaceDN w:val="0"/>
              <w:adjustRightInd w:val="0"/>
              <w:jc w:val="both"/>
            </w:pPr>
            <w:r w:rsidRPr="0096270B">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6270B" w:rsidRPr="0096270B" w:rsidRDefault="0096270B" w:rsidP="00D33C68">
            <w:pPr>
              <w:autoSpaceDE w:val="0"/>
              <w:autoSpaceDN w:val="0"/>
              <w:adjustRightInd w:val="0"/>
              <w:jc w:val="center"/>
            </w:pPr>
            <w:r w:rsidRPr="0096270B">
              <w:t>28.</w:t>
            </w:r>
            <w:r w:rsidRPr="0096270B">
              <w:rPr>
                <w:lang w:val="en-US"/>
              </w:rPr>
              <w:t>1</w:t>
            </w:r>
            <w:r w:rsidRPr="0096270B">
              <w:t>.P3.5163F</w:t>
            </w:r>
          </w:p>
        </w:tc>
        <w:tc>
          <w:tcPr>
            <w:tcW w:w="434" w:type="dxa"/>
            <w:tcBorders>
              <w:left w:val="single" w:sz="4" w:space="0" w:color="auto"/>
            </w:tcBorders>
            <w:vAlign w:val="bottom"/>
          </w:tcPr>
          <w:p w:rsidR="0096270B" w:rsidRPr="002E2541" w:rsidRDefault="0096270B" w:rsidP="00D33C68">
            <w:pPr>
              <w:autoSpaceDE w:val="0"/>
              <w:autoSpaceDN w:val="0"/>
              <w:adjustRightInd w:val="0"/>
              <w:jc w:val="right"/>
              <w:rPr>
                <w:sz w:val="28"/>
                <w:szCs w:val="28"/>
              </w:rPr>
            </w:pPr>
          </w:p>
          <w:p w:rsidR="0096270B" w:rsidRPr="002E2541" w:rsidRDefault="0096270B" w:rsidP="00D33C68">
            <w:pPr>
              <w:autoSpaceDE w:val="0"/>
              <w:autoSpaceDN w:val="0"/>
              <w:adjustRightInd w:val="0"/>
              <w:jc w:val="right"/>
              <w:rPr>
                <w:sz w:val="28"/>
                <w:szCs w:val="28"/>
              </w:rPr>
            </w:pPr>
          </w:p>
          <w:p w:rsidR="0096270B" w:rsidRPr="002E2541" w:rsidRDefault="0096270B" w:rsidP="00D33C68">
            <w:pPr>
              <w:autoSpaceDE w:val="0"/>
              <w:autoSpaceDN w:val="0"/>
              <w:adjustRightInd w:val="0"/>
              <w:jc w:val="right"/>
              <w:rPr>
                <w:sz w:val="28"/>
                <w:szCs w:val="28"/>
              </w:rPr>
            </w:pPr>
          </w:p>
          <w:p w:rsidR="0096270B" w:rsidRPr="002E2541" w:rsidRDefault="0096270B" w:rsidP="00D33C68">
            <w:pPr>
              <w:autoSpaceDE w:val="0"/>
              <w:autoSpaceDN w:val="0"/>
              <w:adjustRightInd w:val="0"/>
              <w:jc w:val="right"/>
              <w:rPr>
                <w:sz w:val="28"/>
                <w:szCs w:val="28"/>
              </w:rPr>
            </w:pPr>
          </w:p>
          <w:p w:rsidR="0096270B" w:rsidRPr="002E2541" w:rsidRDefault="0096270B" w:rsidP="00D33C68">
            <w:pPr>
              <w:autoSpaceDE w:val="0"/>
              <w:autoSpaceDN w:val="0"/>
              <w:adjustRightInd w:val="0"/>
              <w:jc w:val="right"/>
            </w:pPr>
            <w:r w:rsidRPr="002E2541">
              <w:rPr>
                <w:sz w:val="28"/>
                <w:szCs w:val="28"/>
              </w:rPr>
              <w:t>»;</w:t>
            </w:r>
          </w:p>
        </w:tc>
      </w:tr>
    </w:tbl>
    <w:p w:rsidR="0096270B" w:rsidRDefault="0096270B" w:rsidP="00365EED">
      <w:pPr>
        <w:jc w:val="both"/>
        <w:rPr>
          <w:sz w:val="28"/>
          <w:szCs w:val="28"/>
          <w:highlight w:val="yellow"/>
        </w:rPr>
      </w:pPr>
    </w:p>
    <w:p w:rsidR="00FD7940" w:rsidRPr="002E2541" w:rsidRDefault="00FD7940" w:rsidP="00FD7940">
      <w:pPr>
        <w:pStyle w:val="ConsPlusNormal"/>
        <w:ind w:firstLine="709"/>
        <w:contextualSpacing/>
        <w:jc w:val="both"/>
        <w:rPr>
          <w:rFonts w:ascii="Times New Roman" w:hAnsi="Times New Roman" w:cs="Times New Roman"/>
          <w:sz w:val="28"/>
        </w:rPr>
      </w:pPr>
      <w:r>
        <w:rPr>
          <w:rFonts w:ascii="Times New Roman" w:hAnsi="Times New Roman" w:cs="Times New Roman"/>
          <w:sz w:val="28"/>
        </w:rPr>
        <w:t>11</w:t>
      </w:r>
      <w:r w:rsidRPr="002E2541">
        <w:rPr>
          <w:rFonts w:ascii="Times New Roman" w:hAnsi="Times New Roman" w:cs="Times New Roman"/>
          <w:sz w:val="28"/>
        </w:rPr>
        <w:t xml:space="preserve">) после строки </w:t>
      </w:r>
      <w:r>
        <w:rPr>
          <w:rFonts w:ascii="Times New Roman" w:hAnsi="Times New Roman" w:cs="Times New Roman"/>
          <w:sz w:val="28"/>
        </w:rPr>
        <w:t>18</w:t>
      </w:r>
      <w:r>
        <w:rPr>
          <w:rFonts w:ascii="Times New Roman" w:hAnsi="Times New Roman" w:cs="Times New Roman"/>
          <w:sz w:val="28"/>
        </w:rPr>
        <w:t>7</w:t>
      </w:r>
      <w:r>
        <w:rPr>
          <w:rFonts w:ascii="Times New Roman" w:hAnsi="Times New Roman" w:cs="Times New Roman"/>
          <w:sz w:val="28"/>
        </w:rPr>
        <w:t xml:space="preserve"> </w:t>
      </w:r>
      <w:r w:rsidRPr="002E2541">
        <w:rPr>
          <w:rFonts w:ascii="Times New Roman" w:hAnsi="Times New Roman" w:cs="Times New Roman"/>
          <w:sz w:val="28"/>
        </w:rPr>
        <w:t xml:space="preserve">дополнить строкой </w:t>
      </w:r>
      <w:r>
        <w:rPr>
          <w:rFonts w:ascii="Times New Roman" w:hAnsi="Times New Roman" w:cs="Times New Roman"/>
          <w:sz w:val="28"/>
        </w:rPr>
        <w:t>18</w:t>
      </w:r>
      <w:r>
        <w:rPr>
          <w:rFonts w:ascii="Times New Roman" w:hAnsi="Times New Roman" w:cs="Times New Roman"/>
          <w:sz w:val="28"/>
        </w:rPr>
        <w:t>7</w:t>
      </w:r>
      <w:r w:rsidRPr="002E2541">
        <w:rPr>
          <w:rFonts w:ascii="Times New Roman" w:hAnsi="Times New Roman" w:cs="Times New Roman"/>
          <w:sz w:val="28"/>
        </w:rPr>
        <w:t>.1 следующего содержания:</w:t>
      </w:r>
    </w:p>
    <w:p w:rsidR="00FD7940" w:rsidRPr="003C1E43" w:rsidRDefault="00FD7940" w:rsidP="00FD7940">
      <w:pPr>
        <w:pStyle w:val="ConsPlusNormal"/>
        <w:ind w:firstLine="709"/>
        <w:contextualSpacing/>
        <w:jc w:val="both"/>
        <w:rPr>
          <w:rFonts w:ascii="Times New Roman" w:hAnsi="Times New Roman" w:cs="Times New Roman"/>
          <w:sz w:val="28"/>
          <w:highlight w:val="yellow"/>
        </w:rPr>
      </w:pPr>
    </w:p>
    <w:tbl>
      <w:tblPr>
        <w:tblW w:w="10065" w:type="dxa"/>
        <w:tblInd w:w="108" w:type="dxa"/>
        <w:tblLook w:val="04A0" w:firstRow="1" w:lastRow="0" w:firstColumn="1" w:lastColumn="0" w:noHBand="0" w:noVBand="1"/>
      </w:tblPr>
      <w:tblGrid>
        <w:gridCol w:w="356"/>
        <w:gridCol w:w="756"/>
        <w:gridCol w:w="6448"/>
        <w:gridCol w:w="2071"/>
        <w:gridCol w:w="434"/>
      </w:tblGrid>
      <w:tr w:rsidR="00FD7940" w:rsidRPr="002E2541" w:rsidTr="009575DB">
        <w:trPr>
          <w:trHeight w:val="1266"/>
        </w:trPr>
        <w:tc>
          <w:tcPr>
            <w:tcW w:w="356" w:type="dxa"/>
            <w:tcBorders>
              <w:right w:val="single" w:sz="4" w:space="0" w:color="auto"/>
            </w:tcBorders>
          </w:tcPr>
          <w:p w:rsidR="00FD7940" w:rsidRPr="002E2541" w:rsidRDefault="00FD7940" w:rsidP="00FD7940">
            <w:pPr>
              <w:autoSpaceDE w:val="0"/>
              <w:autoSpaceDN w:val="0"/>
              <w:adjustRightInd w:val="0"/>
            </w:pPr>
            <w:r w:rsidRPr="002E2541">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FD7940" w:rsidRPr="002E2541" w:rsidRDefault="00FD7940" w:rsidP="00FD7940">
            <w:pPr>
              <w:autoSpaceDE w:val="0"/>
              <w:autoSpaceDN w:val="0"/>
              <w:adjustRightInd w:val="0"/>
              <w:jc w:val="center"/>
              <w:rPr>
                <w:szCs w:val="28"/>
              </w:rPr>
            </w:pPr>
            <w:r>
              <w:rPr>
                <w:szCs w:val="28"/>
              </w:rPr>
              <w:t>18</w:t>
            </w:r>
            <w:r>
              <w:rPr>
                <w:szCs w:val="28"/>
              </w:rPr>
              <w:t>7</w:t>
            </w:r>
            <w:r>
              <w:rPr>
                <w:szCs w:val="28"/>
              </w:rPr>
              <w:t>.1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FD7940" w:rsidRPr="00FD7940" w:rsidRDefault="00FD7940" w:rsidP="00FD7940">
            <w:pPr>
              <w:autoSpaceDE w:val="0"/>
              <w:autoSpaceDN w:val="0"/>
              <w:adjustRightInd w:val="0"/>
              <w:jc w:val="both"/>
              <w:rPr>
                <w:szCs w:val="28"/>
              </w:rPr>
            </w:pPr>
            <w:r w:rsidRPr="00FD7940">
              <w:rPr>
                <w:szCs w:val="28"/>
              </w:rPr>
              <w:t>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газораспределительным сетям при догазификации.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FD7940" w:rsidRPr="00FD7940" w:rsidRDefault="00FD7940" w:rsidP="00FD7940">
            <w:pPr>
              <w:autoSpaceDE w:val="0"/>
              <w:autoSpaceDN w:val="0"/>
              <w:adjustRightInd w:val="0"/>
              <w:jc w:val="center"/>
              <w:rPr>
                <w:szCs w:val="28"/>
                <w:lang w:val="en-US"/>
              </w:rPr>
            </w:pPr>
            <w:r w:rsidRPr="00FD7940">
              <w:t>28.3.04</w:t>
            </w:r>
            <w:r w:rsidRPr="00FD7940">
              <w:rPr>
                <w:lang w:val="en-US"/>
              </w:rPr>
              <w:t>.51570</w:t>
            </w:r>
          </w:p>
        </w:tc>
        <w:tc>
          <w:tcPr>
            <w:tcW w:w="434" w:type="dxa"/>
            <w:tcBorders>
              <w:left w:val="single" w:sz="4" w:space="0" w:color="auto"/>
            </w:tcBorders>
            <w:vAlign w:val="bottom"/>
          </w:tcPr>
          <w:p w:rsidR="00FD7940" w:rsidRPr="002E2541" w:rsidRDefault="00FD7940" w:rsidP="00FD7940">
            <w:pPr>
              <w:autoSpaceDE w:val="0"/>
              <w:autoSpaceDN w:val="0"/>
              <w:adjustRightInd w:val="0"/>
              <w:jc w:val="right"/>
              <w:rPr>
                <w:sz w:val="28"/>
                <w:szCs w:val="28"/>
              </w:rPr>
            </w:pPr>
          </w:p>
          <w:p w:rsidR="00FD7940" w:rsidRPr="002E2541" w:rsidRDefault="00FD7940" w:rsidP="00FD7940">
            <w:pPr>
              <w:autoSpaceDE w:val="0"/>
              <w:autoSpaceDN w:val="0"/>
              <w:adjustRightInd w:val="0"/>
              <w:jc w:val="right"/>
              <w:rPr>
                <w:sz w:val="28"/>
                <w:szCs w:val="28"/>
              </w:rPr>
            </w:pPr>
          </w:p>
          <w:p w:rsidR="00FD7940" w:rsidRPr="002E2541" w:rsidRDefault="00FD7940" w:rsidP="00FD7940">
            <w:pPr>
              <w:autoSpaceDE w:val="0"/>
              <w:autoSpaceDN w:val="0"/>
              <w:adjustRightInd w:val="0"/>
              <w:jc w:val="right"/>
              <w:rPr>
                <w:sz w:val="28"/>
                <w:szCs w:val="28"/>
              </w:rPr>
            </w:pPr>
          </w:p>
          <w:p w:rsidR="00FD7940" w:rsidRPr="002E2541" w:rsidRDefault="00FD7940" w:rsidP="00FD7940">
            <w:pPr>
              <w:autoSpaceDE w:val="0"/>
              <w:autoSpaceDN w:val="0"/>
              <w:adjustRightInd w:val="0"/>
              <w:jc w:val="right"/>
              <w:rPr>
                <w:sz w:val="28"/>
                <w:szCs w:val="28"/>
              </w:rPr>
            </w:pPr>
          </w:p>
          <w:p w:rsidR="00FD7940" w:rsidRPr="002E2541" w:rsidRDefault="00FD7940" w:rsidP="00FD7940">
            <w:pPr>
              <w:autoSpaceDE w:val="0"/>
              <w:autoSpaceDN w:val="0"/>
              <w:adjustRightInd w:val="0"/>
              <w:jc w:val="right"/>
            </w:pPr>
            <w:r w:rsidRPr="002E2541">
              <w:rPr>
                <w:sz w:val="28"/>
                <w:szCs w:val="28"/>
              </w:rPr>
              <w:t>»;</w:t>
            </w:r>
          </w:p>
        </w:tc>
      </w:tr>
    </w:tbl>
    <w:p w:rsidR="00FD7940" w:rsidRDefault="00FD7940" w:rsidP="00365EED">
      <w:pPr>
        <w:jc w:val="both"/>
        <w:rPr>
          <w:sz w:val="28"/>
          <w:szCs w:val="28"/>
          <w:highlight w:val="yellow"/>
        </w:rPr>
      </w:pPr>
    </w:p>
    <w:p w:rsidR="000C5A7D" w:rsidRDefault="00876C49" w:rsidP="000C5A7D">
      <w:pPr>
        <w:pStyle w:val="ConsPlusNormal"/>
        <w:ind w:firstLine="709"/>
        <w:contextualSpacing/>
        <w:jc w:val="both"/>
        <w:rPr>
          <w:rFonts w:ascii="Times New Roman" w:hAnsi="Times New Roman" w:cs="Times New Roman"/>
          <w:sz w:val="28"/>
        </w:rPr>
      </w:pPr>
      <w:r>
        <w:rPr>
          <w:rFonts w:ascii="Times New Roman" w:hAnsi="Times New Roman" w:cs="Times New Roman"/>
          <w:sz w:val="28"/>
        </w:rPr>
        <w:t>12</w:t>
      </w:r>
      <w:r w:rsidR="000C5A7D">
        <w:rPr>
          <w:rFonts w:ascii="Times New Roman" w:hAnsi="Times New Roman" w:cs="Times New Roman"/>
          <w:sz w:val="28"/>
        </w:rPr>
        <w:t>) </w:t>
      </w:r>
      <w:r w:rsidR="00895C85" w:rsidRPr="00D95948">
        <w:rPr>
          <w:rFonts w:ascii="Times New Roman" w:hAnsi="Times New Roman" w:cs="Times New Roman"/>
          <w:sz w:val="28"/>
        </w:rPr>
        <w:t xml:space="preserve">после строки </w:t>
      </w:r>
      <w:r w:rsidR="00895C85">
        <w:rPr>
          <w:rFonts w:ascii="Times New Roman" w:hAnsi="Times New Roman" w:cs="Times New Roman"/>
          <w:sz w:val="28"/>
        </w:rPr>
        <w:t>225</w:t>
      </w:r>
      <w:r w:rsidR="00895C85" w:rsidRPr="00D95948">
        <w:rPr>
          <w:rFonts w:ascii="Times New Roman" w:hAnsi="Times New Roman" w:cs="Times New Roman"/>
          <w:sz w:val="28"/>
        </w:rPr>
        <w:t xml:space="preserve"> дополнить строк</w:t>
      </w:r>
      <w:r w:rsidR="00895C85">
        <w:rPr>
          <w:rFonts w:ascii="Times New Roman" w:hAnsi="Times New Roman" w:cs="Times New Roman"/>
          <w:sz w:val="28"/>
        </w:rPr>
        <w:t>ой</w:t>
      </w:r>
      <w:r w:rsidR="00895C85" w:rsidRPr="00D95948">
        <w:rPr>
          <w:rFonts w:ascii="Times New Roman" w:hAnsi="Times New Roman" w:cs="Times New Roman"/>
          <w:sz w:val="28"/>
        </w:rPr>
        <w:t xml:space="preserve"> </w:t>
      </w:r>
      <w:r w:rsidR="00895C85" w:rsidRPr="009D1E87">
        <w:rPr>
          <w:rFonts w:ascii="Times New Roman" w:hAnsi="Times New Roman" w:cs="Times New Roman"/>
          <w:sz w:val="28"/>
        </w:rPr>
        <w:t>160</w:t>
      </w:r>
      <w:r w:rsidR="00895C85">
        <w:rPr>
          <w:rFonts w:ascii="Times New Roman" w:hAnsi="Times New Roman" w:cs="Times New Roman"/>
          <w:sz w:val="28"/>
        </w:rPr>
        <w:t>.1 следующего содержания:</w:t>
      </w:r>
    </w:p>
    <w:p w:rsidR="000C5A7D" w:rsidRDefault="000C5A7D" w:rsidP="000C5A7D">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0C5A7D" w:rsidRPr="0081328C" w:rsidTr="000C5A7D">
        <w:tc>
          <w:tcPr>
            <w:tcW w:w="356" w:type="dxa"/>
            <w:tcBorders>
              <w:right w:val="single" w:sz="4" w:space="0" w:color="auto"/>
            </w:tcBorders>
          </w:tcPr>
          <w:p w:rsidR="000C5A7D" w:rsidRPr="0081328C" w:rsidRDefault="000C5A7D" w:rsidP="000C5A7D">
            <w:pPr>
              <w:autoSpaceDE w:val="0"/>
              <w:autoSpaceDN w:val="0"/>
              <w:adjustRightInd w:val="0"/>
            </w:pPr>
            <w:r w:rsidRPr="0081328C">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0C5A7D" w:rsidRPr="0070134A" w:rsidRDefault="00895C85" w:rsidP="000C5A7D">
            <w:pPr>
              <w:autoSpaceDE w:val="0"/>
              <w:autoSpaceDN w:val="0"/>
              <w:adjustRightInd w:val="0"/>
              <w:jc w:val="center"/>
              <w:rPr>
                <w:szCs w:val="28"/>
              </w:rPr>
            </w:pPr>
            <w:r>
              <w:rPr>
                <w:szCs w:val="28"/>
              </w:rPr>
              <w:t>160.1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0C5A7D" w:rsidRPr="0081328C" w:rsidRDefault="000C5A7D" w:rsidP="000C5A7D">
            <w:pPr>
              <w:autoSpaceDE w:val="0"/>
              <w:autoSpaceDN w:val="0"/>
              <w:adjustRightInd w:val="0"/>
              <w:jc w:val="both"/>
              <w:rPr>
                <w:szCs w:val="28"/>
              </w:rPr>
            </w:pPr>
            <w:r w:rsidRPr="00E423C3">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исполнительному органу субъекта Российской Федерации, в период проведения специальной военной операции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0C5A7D" w:rsidRPr="000C5A7D" w:rsidRDefault="000C5A7D" w:rsidP="000C5A7D">
            <w:pPr>
              <w:autoSpaceDE w:val="0"/>
              <w:autoSpaceDN w:val="0"/>
              <w:adjustRightInd w:val="0"/>
              <w:jc w:val="center"/>
              <w:rPr>
                <w:szCs w:val="28"/>
              </w:rPr>
            </w:pPr>
            <w:r>
              <w:t>99.0.00.54060</w:t>
            </w:r>
          </w:p>
        </w:tc>
        <w:tc>
          <w:tcPr>
            <w:tcW w:w="434" w:type="dxa"/>
            <w:tcBorders>
              <w:left w:val="single" w:sz="4" w:space="0" w:color="auto"/>
            </w:tcBorders>
            <w:vAlign w:val="bottom"/>
          </w:tcPr>
          <w:p w:rsidR="000C5A7D" w:rsidRPr="0081328C" w:rsidRDefault="000C5A7D" w:rsidP="004D6E49">
            <w:pPr>
              <w:autoSpaceDE w:val="0"/>
              <w:autoSpaceDN w:val="0"/>
              <w:adjustRightInd w:val="0"/>
              <w:jc w:val="right"/>
            </w:pPr>
            <w:r w:rsidRPr="00E27CA9">
              <w:rPr>
                <w:sz w:val="28"/>
              </w:rPr>
              <w:t>»</w:t>
            </w:r>
            <w:r w:rsidR="004D6E49">
              <w:rPr>
                <w:sz w:val="28"/>
              </w:rPr>
              <w:t>.</w:t>
            </w:r>
          </w:p>
        </w:tc>
      </w:tr>
    </w:tbl>
    <w:p w:rsidR="000C5A7D" w:rsidRDefault="000C5A7D" w:rsidP="00365EED">
      <w:pPr>
        <w:jc w:val="both"/>
        <w:rPr>
          <w:sz w:val="28"/>
          <w:szCs w:val="28"/>
          <w:highlight w:val="yellow"/>
        </w:rPr>
      </w:pPr>
    </w:p>
    <w:p w:rsidR="00A20E6B" w:rsidRPr="00C24903" w:rsidRDefault="00A20E6B" w:rsidP="00A20E6B">
      <w:pPr>
        <w:jc w:val="center"/>
      </w:pPr>
      <w:r w:rsidRPr="00741EE4">
        <w:t>_______________</w:t>
      </w:r>
    </w:p>
    <w:p w:rsidR="00365EED" w:rsidRPr="00E55648" w:rsidRDefault="00365EED">
      <w:pPr>
        <w:rPr>
          <w:lang w:val="en-US"/>
        </w:rPr>
      </w:pPr>
    </w:p>
    <w:sectPr w:rsidR="00365EED" w:rsidRPr="00E55648" w:rsidSect="00C75003">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C68" w:rsidRDefault="00D33C68" w:rsidP="00556CF8">
      <w:r>
        <w:separator/>
      </w:r>
    </w:p>
  </w:endnote>
  <w:endnote w:type="continuationSeparator" w:id="0">
    <w:p w:rsidR="00D33C68" w:rsidRDefault="00D33C68" w:rsidP="0055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C68" w:rsidRDefault="00D33C68" w:rsidP="00556CF8">
      <w:r>
        <w:separator/>
      </w:r>
    </w:p>
  </w:footnote>
  <w:footnote w:type="continuationSeparator" w:id="0">
    <w:p w:rsidR="00D33C68" w:rsidRDefault="00D33C68" w:rsidP="0055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513551"/>
      <w:docPartObj>
        <w:docPartGallery w:val="Page Numbers (Top of Page)"/>
        <w:docPartUnique/>
      </w:docPartObj>
    </w:sdtPr>
    <w:sdtContent>
      <w:p w:rsidR="00D33C68" w:rsidRDefault="00D33C68" w:rsidP="00B1728B">
        <w:pPr>
          <w:pStyle w:val="ac"/>
          <w:jc w:val="center"/>
        </w:pPr>
        <w:r>
          <w:fldChar w:fldCharType="begin"/>
        </w:r>
        <w:r>
          <w:instrText>PAGE   \* MERGEFORMAT</w:instrText>
        </w:r>
        <w:r>
          <w:fldChar w:fldCharType="separate"/>
        </w:r>
        <w:r w:rsidR="00CE7CE6">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34CFC"/>
    <w:multiLevelType w:val="hybridMultilevel"/>
    <w:tmpl w:val="DBB08FFE"/>
    <w:lvl w:ilvl="0" w:tplc="50B6E2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32D7E14"/>
    <w:multiLevelType w:val="hybridMultilevel"/>
    <w:tmpl w:val="B712DE4E"/>
    <w:lvl w:ilvl="0" w:tplc="55C0391A">
      <w:start w:val="1"/>
      <w:numFmt w:val="decimal"/>
      <w:suff w:val="space"/>
      <w:lvlText w:val="%1)"/>
      <w:lvlJc w:val="left"/>
      <w:pPr>
        <w:ind w:left="1070"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2" w15:restartNumberingAfterBreak="0">
    <w:nsid w:val="797A1B2A"/>
    <w:multiLevelType w:val="hybridMultilevel"/>
    <w:tmpl w:val="B712DE4E"/>
    <w:lvl w:ilvl="0" w:tplc="55C0391A">
      <w:start w:val="1"/>
      <w:numFmt w:val="decimal"/>
      <w:suff w:val="space"/>
      <w:lvlText w:val="%1)"/>
      <w:lvlJc w:val="left"/>
      <w:pPr>
        <w:ind w:left="1070"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3" w15:restartNumberingAfterBreak="0">
    <w:nsid w:val="7C33753F"/>
    <w:multiLevelType w:val="hybridMultilevel"/>
    <w:tmpl w:val="ACA6C684"/>
    <w:lvl w:ilvl="0" w:tplc="5D026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2C"/>
    <w:rsid w:val="00000704"/>
    <w:rsid w:val="00001E57"/>
    <w:rsid w:val="00002AAE"/>
    <w:rsid w:val="00003498"/>
    <w:rsid w:val="00004729"/>
    <w:rsid w:val="00004CD9"/>
    <w:rsid w:val="00013D52"/>
    <w:rsid w:val="00013FE6"/>
    <w:rsid w:val="0001454E"/>
    <w:rsid w:val="000171A7"/>
    <w:rsid w:val="000176ED"/>
    <w:rsid w:val="00020410"/>
    <w:rsid w:val="00023008"/>
    <w:rsid w:val="0002432E"/>
    <w:rsid w:val="000248A1"/>
    <w:rsid w:val="00025462"/>
    <w:rsid w:val="00030365"/>
    <w:rsid w:val="000326A1"/>
    <w:rsid w:val="00034479"/>
    <w:rsid w:val="00035FF5"/>
    <w:rsid w:val="000368AA"/>
    <w:rsid w:val="0003705D"/>
    <w:rsid w:val="000421E2"/>
    <w:rsid w:val="000426F8"/>
    <w:rsid w:val="00044339"/>
    <w:rsid w:val="00044F57"/>
    <w:rsid w:val="000470D8"/>
    <w:rsid w:val="00047559"/>
    <w:rsid w:val="00047B69"/>
    <w:rsid w:val="00053C4F"/>
    <w:rsid w:val="000547EB"/>
    <w:rsid w:val="000548E2"/>
    <w:rsid w:val="000555CB"/>
    <w:rsid w:val="0006203D"/>
    <w:rsid w:val="0006298E"/>
    <w:rsid w:val="00065738"/>
    <w:rsid w:val="0007403A"/>
    <w:rsid w:val="000764A7"/>
    <w:rsid w:val="000767E4"/>
    <w:rsid w:val="000778E2"/>
    <w:rsid w:val="00083789"/>
    <w:rsid w:val="0008504F"/>
    <w:rsid w:val="0008525C"/>
    <w:rsid w:val="00087B53"/>
    <w:rsid w:val="00092015"/>
    <w:rsid w:val="00095D56"/>
    <w:rsid w:val="000962F5"/>
    <w:rsid w:val="00097336"/>
    <w:rsid w:val="000975FD"/>
    <w:rsid w:val="000A00BF"/>
    <w:rsid w:val="000A015A"/>
    <w:rsid w:val="000A136D"/>
    <w:rsid w:val="000A1B44"/>
    <w:rsid w:val="000A2622"/>
    <w:rsid w:val="000A2753"/>
    <w:rsid w:val="000A3397"/>
    <w:rsid w:val="000A37C9"/>
    <w:rsid w:val="000B09B2"/>
    <w:rsid w:val="000B2AB9"/>
    <w:rsid w:val="000B2DE9"/>
    <w:rsid w:val="000C0129"/>
    <w:rsid w:val="000C1DCD"/>
    <w:rsid w:val="000C522E"/>
    <w:rsid w:val="000C5A7D"/>
    <w:rsid w:val="000C6268"/>
    <w:rsid w:val="000C693D"/>
    <w:rsid w:val="000D297D"/>
    <w:rsid w:val="000D5B48"/>
    <w:rsid w:val="000D62CB"/>
    <w:rsid w:val="000D7158"/>
    <w:rsid w:val="000E0330"/>
    <w:rsid w:val="000E0C2D"/>
    <w:rsid w:val="000E1F97"/>
    <w:rsid w:val="000E55B2"/>
    <w:rsid w:val="000F0E3E"/>
    <w:rsid w:val="000F2AE3"/>
    <w:rsid w:val="000F2D76"/>
    <w:rsid w:val="000F357E"/>
    <w:rsid w:val="000F4536"/>
    <w:rsid w:val="000F4693"/>
    <w:rsid w:val="000F6233"/>
    <w:rsid w:val="000F7393"/>
    <w:rsid w:val="000F7A60"/>
    <w:rsid w:val="001002F1"/>
    <w:rsid w:val="00100778"/>
    <w:rsid w:val="001030D9"/>
    <w:rsid w:val="00103E96"/>
    <w:rsid w:val="001075E1"/>
    <w:rsid w:val="00107A42"/>
    <w:rsid w:val="001131B8"/>
    <w:rsid w:val="00113F21"/>
    <w:rsid w:val="00114342"/>
    <w:rsid w:val="00114422"/>
    <w:rsid w:val="00116526"/>
    <w:rsid w:val="00117F76"/>
    <w:rsid w:val="001206CA"/>
    <w:rsid w:val="00120F14"/>
    <w:rsid w:val="00122EF9"/>
    <w:rsid w:val="00124F76"/>
    <w:rsid w:val="00124F9F"/>
    <w:rsid w:val="001269F5"/>
    <w:rsid w:val="00127333"/>
    <w:rsid w:val="0013055B"/>
    <w:rsid w:val="001313CA"/>
    <w:rsid w:val="0013162A"/>
    <w:rsid w:val="001351B2"/>
    <w:rsid w:val="00141828"/>
    <w:rsid w:val="00145C8F"/>
    <w:rsid w:val="00146AB7"/>
    <w:rsid w:val="0015007B"/>
    <w:rsid w:val="00151D36"/>
    <w:rsid w:val="001520EB"/>
    <w:rsid w:val="001548D7"/>
    <w:rsid w:val="001555A3"/>
    <w:rsid w:val="00160465"/>
    <w:rsid w:val="00163EB4"/>
    <w:rsid w:val="00163FEE"/>
    <w:rsid w:val="001654F8"/>
    <w:rsid w:val="001660A7"/>
    <w:rsid w:val="001664F6"/>
    <w:rsid w:val="00167C32"/>
    <w:rsid w:val="00171832"/>
    <w:rsid w:val="00172415"/>
    <w:rsid w:val="00174DF1"/>
    <w:rsid w:val="0017604A"/>
    <w:rsid w:val="00176116"/>
    <w:rsid w:val="00176ED5"/>
    <w:rsid w:val="001800F0"/>
    <w:rsid w:val="001812C3"/>
    <w:rsid w:val="00181322"/>
    <w:rsid w:val="00182B1A"/>
    <w:rsid w:val="00183D8E"/>
    <w:rsid w:val="001847ED"/>
    <w:rsid w:val="00184F3D"/>
    <w:rsid w:val="00186752"/>
    <w:rsid w:val="00187C20"/>
    <w:rsid w:val="00190C0D"/>
    <w:rsid w:val="00192A9A"/>
    <w:rsid w:val="00194968"/>
    <w:rsid w:val="00195E34"/>
    <w:rsid w:val="001963E1"/>
    <w:rsid w:val="001A5CD0"/>
    <w:rsid w:val="001A68D3"/>
    <w:rsid w:val="001A7D1A"/>
    <w:rsid w:val="001B0160"/>
    <w:rsid w:val="001B1541"/>
    <w:rsid w:val="001B32E2"/>
    <w:rsid w:val="001B3820"/>
    <w:rsid w:val="001B3BF6"/>
    <w:rsid w:val="001B5638"/>
    <w:rsid w:val="001B64A9"/>
    <w:rsid w:val="001B783A"/>
    <w:rsid w:val="001C2CE6"/>
    <w:rsid w:val="001C384D"/>
    <w:rsid w:val="001C50D3"/>
    <w:rsid w:val="001C59F8"/>
    <w:rsid w:val="001C5D8B"/>
    <w:rsid w:val="001C7A8A"/>
    <w:rsid w:val="001D2AE3"/>
    <w:rsid w:val="001D5154"/>
    <w:rsid w:val="001D7010"/>
    <w:rsid w:val="001E0130"/>
    <w:rsid w:val="001E0F19"/>
    <w:rsid w:val="001E2A44"/>
    <w:rsid w:val="001E3B76"/>
    <w:rsid w:val="001E4451"/>
    <w:rsid w:val="001E4572"/>
    <w:rsid w:val="001E71D0"/>
    <w:rsid w:val="001F03BF"/>
    <w:rsid w:val="001F1795"/>
    <w:rsid w:val="001F1BE8"/>
    <w:rsid w:val="001F2053"/>
    <w:rsid w:val="001F350B"/>
    <w:rsid w:val="001F3A4E"/>
    <w:rsid w:val="0020139B"/>
    <w:rsid w:val="00201568"/>
    <w:rsid w:val="00201FF0"/>
    <w:rsid w:val="00202612"/>
    <w:rsid w:val="00204B78"/>
    <w:rsid w:val="002078EB"/>
    <w:rsid w:val="00207B83"/>
    <w:rsid w:val="002108B8"/>
    <w:rsid w:val="002114D9"/>
    <w:rsid w:val="0021222C"/>
    <w:rsid w:val="00212820"/>
    <w:rsid w:val="00212FAC"/>
    <w:rsid w:val="002135F6"/>
    <w:rsid w:val="002138BC"/>
    <w:rsid w:val="002151CA"/>
    <w:rsid w:val="0021723D"/>
    <w:rsid w:val="00220384"/>
    <w:rsid w:val="00220B48"/>
    <w:rsid w:val="0022135C"/>
    <w:rsid w:val="00222EA6"/>
    <w:rsid w:val="00224283"/>
    <w:rsid w:val="0022448C"/>
    <w:rsid w:val="00225EBA"/>
    <w:rsid w:val="00226BA8"/>
    <w:rsid w:val="00227A21"/>
    <w:rsid w:val="00230240"/>
    <w:rsid w:val="002317E4"/>
    <w:rsid w:val="00234F95"/>
    <w:rsid w:val="002362B1"/>
    <w:rsid w:val="00237E67"/>
    <w:rsid w:val="00237FED"/>
    <w:rsid w:val="00240BB0"/>
    <w:rsid w:val="0024288D"/>
    <w:rsid w:val="00242988"/>
    <w:rsid w:val="00243BAA"/>
    <w:rsid w:val="00243D79"/>
    <w:rsid w:val="00244032"/>
    <w:rsid w:val="002440BC"/>
    <w:rsid w:val="002444F1"/>
    <w:rsid w:val="0024451B"/>
    <w:rsid w:val="00245855"/>
    <w:rsid w:val="00247FE8"/>
    <w:rsid w:val="002536E1"/>
    <w:rsid w:val="00257A0A"/>
    <w:rsid w:val="00257EB0"/>
    <w:rsid w:val="00260F93"/>
    <w:rsid w:val="002612C6"/>
    <w:rsid w:val="00265E69"/>
    <w:rsid w:val="002672C9"/>
    <w:rsid w:val="00270B52"/>
    <w:rsid w:val="002751C1"/>
    <w:rsid w:val="00277660"/>
    <w:rsid w:val="00277BFB"/>
    <w:rsid w:val="00280AE9"/>
    <w:rsid w:val="00282D95"/>
    <w:rsid w:val="00283013"/>
    <w:rsid w:val="002836F4"/>
    <w:rsid w:val="00284EB1"/>
    <w:rsid w:val="00286586"/>
    <w:rsid w:val="002903A8"/>
    <w:rsid w:val="0029129D"/>
    <w:rsid w:val="00293453"/>
    <w:rsid w:val="0029389F"/>
    <w:rsid w:val="00296393"/>
    <w:rsid w:val="002A0753"/>
    <w:rsid w:val="002A219C"/>
    <w:rsid w:val="002A4442"/>
    <w:rsid w:val="002A7D1A"/>
    <w:rsid w:val="002B0335"/>
    <w:rsid w:val="002B11A4"/>
    <w:rsid w:val="002B20F4"/>
    <w:rsid w:val="002B21B7"/>
    <w:rsid w:val="002B3B48"/>
    <w:rsid w:val="002B3CEB"/>
    <w:rsid w:val="002B4C73"/>
    <w:rsid w:val="002B5ADC"/>
    <w:rsid w:val="002C1931"/>
    <w:rsid w:val="002C2E8C"/>
    <w:rsid w:val="002C38BF"/>
    <w:rsid w:val="002C3B49"/>
    <w:rsid w:val="002C3E0E"/>
    <w:rsid w:val="002C4F16"/>
    <w:rsid w:val="002C5EA7"/>
    <w:rsid w:val="002D10B1"/>
    <w:rsid w:val="002D1BA2"/>
    <w:rsid w:val="002D4D2C"/>
    <w:rsid w:val="002D628B"/>
    <w:rsid w:val="002E084A"/>
    <w:rsid w:val="002E0974"/>
    <w:rsid w:val="002E18A4"/>
    <w:rsid w:val="002E21DA"/>
    <w:rsid w:val="002E2541"/>
    <w:rsid w:val="002E35DC"/>
    <w:rsid w:val="002E6C57"/>
    <w:rsid w:val="002E7955"/>
    <w:rsid w:val="002E7BB7"/>
    <w:rsid w:val="002E7C76"/>
    <w:rsid w:val="002E7E4C"/>
    <w:rsid w:val="002F0D61"/>
    <w:rsid w:val="002F5166"/>
    <w:rsid w:val="003014D2"/>
    <w:rsid w:val="00301FC9"/>
    <w:rsid w:val="00302134"/>
    <w:rsid w:val="00302972"/>
    <w:rsid w:val="00304A74"/>
    <w:rsid w:val="00304C72"/>
    <w:rsid w:val="00306383"/>
    <w:rsid w:val="00306B56"/>
    <w:rsid w:val="003111EF"/>
    <w:rsid w:val="00311DD7"/>
    <w:rsid w:val="00311FF6"/>
    <w:rsid w:val="0031240F"/>
    <w:rsid w:val="003151BD"/>
    <w:rsid w:val="003169A7"/>
    <w:rsid w:val="00322CC7"/>
    <w:rsid w:val="00323C5B"/>
    <w:rsid w:val="003269E9"/>
    <w:rsid w:val="00327FCC"/>
    <w:rsid w:val="00333215"/>
    <w:rsid w:val="003359B9"/>
    <w:rsid w:val="00337497"/>
    <w:rsid w:val="003454ED"/>
    <w:rsid w:val="00346360"/>
    <w:rsid w:val="003516F4"/>
    <w:rsid w:val="003518A3"/>
    <w:rsid w:val="00354239"/>
    <w:rsid w:val="0035471A"/>
    <w:rsid w:val="00355162"/>
    <w:rsid w:val="00355A2F"/>
    <w:rsid w:val="003627BA"/>
    <w:rsid w:val="003630CC"/>
    <w:rsid w:val="00363F00"/>
    <w:rsid w:val="003649A4"/>
    <w:rsid w:val="00365EED"/>
    <w:rsid w:val="003706B6"/>
    <w:rsid w:val="00371BEB"/>
    <w:rsid w:val="00371E84"/>
    <w:rsid w:val="003756A2"/>
    <w:rsid w:val="00381640"/>
    <w:rsid w:val="00383BEB"/>
    <w:rsid w:val="003876EB"/>
    <w:rsid w:val="00387E52"/>
    <w:rsid w:val="003900EB"/>
    <w:rsid w:val="00395F58"/>
    <w:rsid w:val="00396165"/>
    <w:rsid w:val="003A1CC8"/>
    <w:rsid w:val="003A2E3D"/>
    <w:rsid w:val="003A7183"/>
    <w:rsid w:val="003A75D9"/>
    <w:rsid w:val="003B3D4F"/>
    <w:rsid w:val="003B411B"/>
    <w:rsid w:val="003B7408"/>
    <w:rsid w:val="003B7911"/>
    <w:rsid w:val="003C1535"/>
    <w:rsid w:val="003C1A5F"/>
    <w:rsid w:val="003C1E43"/>
    <w:rsid w:val="003C2251"/>
    <w:rsid w:val="003C2562"/>
    <w:rsid w:val="003C4EE6"/>
    <w:rsid w:val="003C515C"/>
    <w:rsid w:val="003C5A3D"/>
    <w:rsid w:val="003C5BC2"/>
    <w:rsid w:val="003C6A0B"/>
    <w:rsid w:val="003C6DB7"/>
    <w:rsid w:val="003C6EB4"/>
    <w:rsid w:val="003D100B"/>
    <w:rsid w:val="003D608A"/>
    <w:rsid w:val="003D7056"/>
    <w:rsid w:val="003D7095"/>
    <w:rsid w:val="003E2A02"/>
    <w:rsid w:val="003E3874"/>
    <w:rsid w:val="003E7E3D"/>
    <w:rsid w:val="003F5212"/>
    <w:rsid w:val="003F52F5"/>
    <w:rsid w:val="003F5F8B"/>
    <w:rsid w:val="003F697D"/>
    <w:rsid w:val="003F76AE"/>
    <w:rsid w:val="004000FC"/>
    <w:rsid w:val="00401B43"/>
    <w:rsid w:val="004023E6"/>
    <w:rsid w:val="0040429D"/>
    <w:rsid w:val="00410D2F"/>
    <w:rsid w:val="00411ADC"/>
    <w:rsid w:val="004123F2"/>
    <w:rsid w:val="004136C9"/>
    <w:rsid w:val="004167C2"/>
    <w:rsid w:val="00416DB9"/>
    <w:rsid w:val="00420919"/>
    <w:rsid w:val="0042460F"/>
    <w:rsid w:val="00425235"/>
    <w:rsid w:val="00427398"/>
    <w:rsid w:val="004307CD"/>
    <w:rsid w:val="00430E2C"/>
    <w:rsid w:val="00431D13"/>
    <w:rsid w:val="0043233C"/>
    <w:rsid w:val="00433918"/>
    <w:rsid w:val="00435F38"/>
    <w:rsid w:val="00436FE8"/>
    <w:rsid w:val="00441C00"/>
    <w:rsid w:val="0044225C"/>
    <w:rsid w:val="00443C15"/>
    <w:rsid w:val="00445000"/>
    <w:rsid w:val="00445299"/>
    <w:rsid w:val="00451CD2"/>
    <w:rsid w:val="0045265A"/>
    <w:rsid w:val="00453D96"/>
    <w:rsid w:val="00454750"/>
    <w:rsid w:val="004556BD"/>
    <w:rsid w:val="00455C97"/>
    <w:rsid w:val="004567F9"/>
    <w:rsid w:val="00457275"/>
    <w:rsid w:val="0045781F"/>
    <w:rsid w:val="00457B46"/>
    <w:rsid w:val="00461141"/>
    <w:rsid w:val="004632DC"/>
    <w:rsid w:val="0046547A"/>
    <w:rsid w:val="00467BE9"/>
    <w:rsid w:val="00473445"/>
    <w:rsid w:val="00475D4C"/>
    <w:rsid w:val="0048080E"/>
    <w:rsid w:val="00483BE8"/>
    <w:rsid w:val="004847D6"/>
    <w:rsid w:val="00485B10"/>
    <w:rsid w:val="00487581"/>
    <w:rsid w:val="00492B61"/>
    <w:rsid w:val="00493625"/>
    <w:rsid w:val="0049375D"/>
    <w:rsid w:val="004966C9"/>
    <w:rsid w:val="004978FA"/>
    <w:rsid w:val="004A0A06"/>
    <w:rsid w:val="004A1EA0"/>
    <w:rsid w:val="004A3528"/>
    <w:rsid w:val="004A4180"/>
    <w:rsid w:val="004A5CD4"/>
    <w:rsid w:val="004A6448"/>
    <w:rsid w:val="004B07FC"/>
    <w:rsid w:val="004B09CB"/>
    <w:rsid w:val="004B15EC"/>
    <w:rsid w:val="004B3F92"/>
    <w:rsid w:val="004B493B"/>
    <w:rsid w:val="004B5B03"/>
    <w:rsid w:val="004B7A12"/>
    <w:rsid w:val="004C18B4"/>
    <w:rsid w:val="004C27EC"/>
    <w:rsid w:val="004C3349"/>
    <w:rsid w:val="004D195D"/>
    <w:rsid w:val="004D2524"/>
    <w:rsid w:val="004D2F4A"/>
    <w:rsid w:val="004D3023"/>
    <w:rsid w:val="004D424A"/>
    <w:rsid w:val="004D4D6B"/>
    <w:rsid w:val="004D6E49"/>
    <w:rsid w:val="004D6FDA"/>
    <w:rsid w:val="004E024A"/>
    <w:rsid w:val="004E06DB"/>
    <w:rsid w:val="004E0BC7"/>
    <w:rsid w:val="004E1509"/>
    <w:rsid w:val="004E1EE6"/>
    <w:rsid w:val="004E2404"/>
    <w:rsid w:val="004E3141"/>
    <w:rsid w:val="004E4406"/>
    <w:rsid w:val="004E592D"/>
    <w:rsid w:val="004E7166"/>
    <w:rsid w:val="004E71F6"/>
    <w:rsid w:val="004E7527"/>
    <w:rsid w:val="004E7DA0"/>
    <w:rsid w:val="004F25B3"/>
    <w:rsid w:val="004F4210"/>
    <w:rsid w:val="004F4BB7"/>
    <w:rsid w:val="004F4F90"/>
    <w:rsid w:val="004F6E68"/>
    <w:rsid w:val="00504334"/>
    <w:rsid w:val="005131BA"/>
    <w:rsid w:val="00513354"/>
    <w:rsid w:val="005143B3"/>
    <w:rsid w:val="005156AA"/>
    <w:rsid w:val="005177D9"/>
    <w:rsid w:val="00520507"/>
    <w:rsid w:val="00520C61"/>
    <w:rsid w:val="00522C76"/>
    <w:rsid w:val="005230B1"/>
    <w:rsid w:val="00523769"/>
    <w:rsid w:val="005245BE"/>
    <w:rsid w:val="00526411"/>
    <w:rsid w:val="005276B7"/>
    <w:rsid w:val="00532A94"/>
    <w:rsid w:val="0053322F"/>
    <w:rsid w:val="005332D6"/>
    <w:rsid w:val="005337D3"/>
    <w:rsid w:val="00535682"/>
    <w:rsid w:val="005376E9"/>
    <w:rsid w:val="00540EED"/>
    <w:rsid w:val="0054202E"/>
    <w:rsid w:val="00543814"/>
    <w:rsid w:val="00545B21"/>
    <w:rsid w:val="00550D0D"/>
    <w:rsid w:val="00552D73"/>
    <w:rsid w:val="00552E3F"/>
    <w:rsid w:val="00552E5B"/>
    <w:rsid w:val="005533B0"/>
    <w:rsid w:val="00556CF8"/>
    <w:rsid w:val="00557F66"/>
    <w:rsid w:val="005602C2"/>
    <w:rsid w:val="00562C09"/>
    <w:rsid w:val="005638A4"/>
    <w:rsid w:val="00564091"/>
    <w:rsid w:val="00570C18"/>
    <w:rsid w:val="0057321A"/>
    <w:rsid w:val="00573545"/>
    <w:rsid w:val="00576743"/>
    <w:rsid w:val="0057693C"/>
    <w:rsid w:val="00577D4D"/>
    <w:rsid w:val="00582BEA"/>
    <w:rsid w:val="00583781"/>
    <w:rsid w:val="00584E5C"/>
    <w:rsid w:val="00590D71"/>
    <w:rsid w:val="005911E8"/>
    <w:rsid w:val="005919FF"/>
    <w:rsid w:val="00592634"/>
    <w:rsid w:val="00592CDA"/>
    <w:rsid w:val="0059517E"/>
    <w:rsid w:val="005972C3"/>
    <w:rsid w:val="005A1207"/>
    <w:rsid w:val="005A1236"/>
    <w:rsid w:val="005A30CC"/>
    <w:rsid w:val="005A69C8"/>
    <w:rsid w:val="005B1C24"/>
    <w:rsid w:val="005B3FF7"/>
    <w:rsid w:val="005B4B8B"/>
    <w:rsid w:val="005B5D6C"/>
    <w:rsid w:val="005B6249"/>
    <w:rsid w:val="005C0E21"/>
    <w:rsid w:val="005C0E24"/>
    <w:rsid w:val="005C1216"/>
    <w:rsid w:val="005C2472"/>
    <w:rsid w:val="005C3646"/>
    <w:rsid w:val="005C3B58"/>
    <w:rsid w:val="005D08E2"/>
    <w:rsid w:val="005D13C4"/>
    <w:rsid w:val="005D3304"/>
    <w:rsid w:val="005D5544"/>
    <w:rsid w:val="005D563D"/>
    <w:rsid w:val="005D5A38"/>
    <w:rsid w:val="005D6A79"/>
    <w:rsid w:val="005D6DD5"/>
    <w:rsid w:val="005D75BC"/>
    <w:rsid w:val="005D7D0A"/>
    <w:rsid w:val="005E120F"/>
    <w:rsid w:val="005E56AF"/>
    <w:rsid w:val="005E68D9"/>
    <w:rsid w:val="005E6F6C"/>
    <w:rsid w:val="005F33BA"/>
    <w:rsid w:val="005F42C4"/>
    <w:rsid w:val="005F49C9"/>
    <w:rsid w:val="005F5EE4"/>
    <w:rsid w:val="005F6825"/>
    <w:rsid w:val="005F6F47"/>
    <w:rsid w:val="005F7164"/>
    <w:rsid w:val="006055AF"/>
    <w:rsid w:val="00605F73"/>
    <w:rsid w:val="006074A4"/>
    <w:rsid w:val="00610468"/>
    <w:rsid w:val="00613724"/>
    <w:rsid w:val="00613FC8"/>
    <w:rsid w:val="006204C3"/>
    <w:rsid w:val="00620737"/>
    <w:rsid w:val="0062206A"/>
    <w:rsid w:val="0062371C"/>
    <w:rsid w:val="00623A68"/>
    <w:rsid w:val="00624DF7"/>
    <w:rsid w:val="0062611C"/>
    <w:rsid w:val="00626377"/>
    <w:rsid w:val="006305AC"/>
    <w:rsid w:val="00632B4A"/>
    <w:rsid w:val="006334D4"/>
    <w:rsid w:val="006336B8"/>
    <w:rsid w:val="00633A3B"/>
    <w:rsid w:val="00634EB1"/>
    <w:rsid w:val="006370F8"/>
    <w:rsid w:val="00640CDB"/>
    <w:rsid w:val="0064320C"/>
    <w:rsid w:val="00643E10"/>
    <w:rsid w:val="00644A27"/>
    <w:rsid w:val="0064510C"/>
    <w:rsid w:val="006476BF"/>
    <w:rsid w:val="0065000D"/>
    <w:rsid w:val="00650A65"/>
    <w:rsid w:val="006528FD"/>
    <w:rsid w:val="006529DA"/>
    <w:rsid w:val="00654486"/>
    <w:rsid w:val="00655F45"/>
    <w:rsid w:val="00656071"/>
    <w:rsid w:val="00657FAA"/>
    <w:rsid w:val="006603D4"/>
    <w:rsid w:val="00660661"/>
    <w:rsid w:val="00661A07"/>
    <w:rsid w:val="00663E84"/>
    <w:rsid w:val="00665A44"/>
    <w:rsid w:val="0066683E"/>
    <w:rsid w:val="0067278D"/>
    <w:rsid w:val="00673E53"/>
    <w:rsid w:val="00676B75"/>
    <w:rsid w:val="00677A1A"/>
    <w:rsid w:val="00680E3E"/>
    <w:rsid w:val="006820C3"/>
    <w:rsid w:val="00683D84"/>
    <w:rsid w:val="006913D3"/>
    <w:rsid w:val="00692985"/>
    <w:rsid w:val="00693AAC"/>
    <w:rsid w:val="00694EA2"/>
    <w:rsid w:val="00694FE0"/>
    <w:rsid w:val="00695E9F"/>
    <w:rsid w:val="006A113B"/>
    <w:rsid w:val="006A1CBB"/>
    <w:rsid w:val="006A396D"/>
    <w:rsid w:val="006A462A"/>
    <w:rsid w:val="006A6FF6"/>
    <w:rsid w:val="006A79C0"/>
    <w:rsid w:val="006B0637"/>
    <w:rsid w:val="006B42CF"/>
    <w:rsid w:val="006B6CF5"/>
    <w:rsid w:val="006B6FA8"/>
    <w:rsid w:val="006B79CE"/>
    <w:rsid w:val="006C0AB2"/>
    <w:rsid w:val="006C2B88"/>
    <w:rsid w:val="006C316C"/>
    <w:rsid w:val="006C372C"/>
    <w:rsid w:val="006C6141"/>
    <w:rsid w:val="006C7E65"/>
    <w:rsid w:val="006D1966"/>
    <w:rsid w:val="006D1C73"/>
    <w:rsid w:val="006D1D3C"/>
    <w:rsid w:val="006D1F52"/>
    <w:rsid w:val="006D3EA2"/>
    <w:rsid w:val="006D4E75"/>
    <w:rsid w:val="006D645C"/>
    <w:rsid w:val="006D7515"/>
    <w:rsid w:val="006D76CF"/>
    <w:rsid w:val="006E27CF"/>
    <w:rsid w:val="006E471A"/>
    <w:rsid w:val="006F07D5"/>
    <w:rsid w:val="006F36F3"/>
    <w:rsid w:val="006F571D"/>
    <w:rsid w:val="007008E4"/>
    <w:rsid w:val="0070134A"/>
    <w:rsid w:val="00703F0F"/>
    <w:rsid w:val="00703FB7"/>
    <w:rsid w:val="00710539"/>
    <w:rsid w:val="00714D88"/>
    <w:rsid w:val="00715013"/>
    <w:rsid w:val="00720AEA"/>
    <w:rsid w:val="00722309"/>
    <w:rsid w:val="007257EB"/>
    <w:rsid w:val="00732C82"/>
    <w:rsid w:val="00733230"/>
    <w:rsid w:val="00733CBB"/>
    <w:rsid w:val="00734C94"/>
    <w:rsid w:val="007374D0"/>
    <w:rsid w:val="00741C09"/>
    <w:rsid w:val="00741EE4"/>
    <w:rsid w:val="00742268"/>
    <w:rsid w:val="00742557"/>
    <w:rsid w:val="00744D6D"/>
    <w:rsid w:val="00745205"/>
    <w:rsid w:val="00746E02"/>
    <w:rsid w:val="007474B7"/>
    <w:rsid w:val="00754CC5"/>
    <w:rsid w:val="0075617E"/>
    <w:rsid w:val="00756426"/>
    <w:rsid w:val="00756EE7"/>
    <w:rsid w:val="00757BFA"/>
    <w:rsid w:val="0076051C"/>
    <w:rsid w:val="00761903"/>
    <w:rsid w:val="00761C75"/>
    <w:rsid w:val="007655C1"/>
    <w:rsid w:val="00765A12"/>
    <w:rsid w:val="007661C8"/>
    <w:rsid w:val="00766325"/>
    <w:rsid w:val="00766AC1"/>
    <w:rsid w:val="00771468"/>
    <w:rsid w:val="00772B07"/>
    <w:rsid w:val="007733E0"/>
    <w:rsid w:val="00773CC7"/>
    <w:rsid w:val="007769AF"/>
    <w:rsid w:val="00777AED"/>
    <w:rsid w:val="0078149A"/>
    <w:rsid w:val="00782F3C"/>
    <w:rsid w:val="00783BF9"/>
    <w:rsid w:val="0078682D"/>
    <w:rsid w:val="007879AD"/>
    <w:rsid w:val="00792366"/>
    <w:rsid w:val="00793020"/>
    <w:rsid w:val="00796BA2"/>
    <w:rsid w:val="0079767F"/>
    <w:rsid w:val="007A1446"/>
    <w:rsid w:val="007A1568"/>
    <w:rsid w:val="007A1BCF"/>
    <w:rsid w:val="007A1CAA"/>
    <w:rsid w:val="007A2987"/>
    <w:rsid w:val="007A35A3"/>
    <w:rsid w:val="007A3D6D"/>
    <w:rsid w:val="007A6D4F"/>
    <w:rsid w:val="007B7979"/>
    <w:rsid w:val="007B7E91"/>
    <w:rsid w:val="007C0143"/>
    <w:rsid w:val="007C095E"/>
    <w:rsid w:val="007C09DC"/>
    <w:rsid w:val="007C196E"/>
    <w:rsid w:val="007C1CF2"/>
    <w:rsid w:val="007C3749"/>
    <w:rsid w:val="007C3C3B"/>
    <w:rsid w:val="007D4857"/>
    <w:rsid w:val="007D4E8A"/>
    <w:rsid w:val="007D76AC"/>
    <w:rsid w:val="007E02C7"/>
    <w:rsid w:val="007E22DC"/>
    <w:rsid w:val="007E38DE"/>
    <w:rsid w:val="007E3D21"/>
    <w:rsid w:val="007E47D7"/>
    <w:rsid w:val="007F0022"/>
    <w:rsid w:val="007F0330"/>
    <w:rsid w:val="007F1084"/>
    <w:rsid w:val="007F15F8"/>
    <w:rsid w:val="007F3A8B"/>
    <w:rsid w:val="007F6EE5"/>
    <w:rsid w:val="008023BF"/>
    <w:rsid w:val="00802570"/>
    <w:rsid w:val="00803AD6"/>
    <w:rsid w:val="00806B7A"/>
    <w:rsid w:val="008070BF"/>
    <w:rsid w:val="00810BB7"/>
    <w:rsid w:val="0081328C"/>
    <w:rsid w:val="008176F5"/>
    <w:rsid w:val="008204F0"/>
    <w:rsid w:val="00820917"/>
    <w:rsid w:val="00823773"/>
    <w:rsid w:val="008252CB"/>
    <w:rsid w:val="0082575C"/>
    <w:rsid w:val="0082614A"/>
    <w:rsid w:val="00827690"/>
    <w:rsid w:val="0083121A"/>
    <w:rsid w:val="008314FB"/>
    <w:rsid w:val="008347C1"/>
    <w:rsid w:val="008366E5"/>
    <w:rsid w:val="00836FD2"/>
    <w:rsid w:val="00843D1B"/>
    <w:rsid w:val="00844B5D"/>
    <w:rsid w:val="0084508B"/>
    <w:rsid w:val="0084645B"/>
    <w:rsid w:val="00846A8A"/>
    <w:rsid w:val="00846CC2"/>
    <w:rsid w:val="00850309"/>
    <w:rsid w:val="00852493"/>
    <w:rsid w:val="0085447B"/>
    <w:rsid w:val="0085474B"/>
    <w:rsid w:val="008553F9"/>
    <w:rsid w:val="00855446"/>
    <w:rsid w:val="0085641D"/>
    <w:rsid w:val="008568F7"/>
    <w:rsid w:val="00863D0E"/>
    <w:rsid w:val="00863EAE"/>
    <w:rsid w:val="00864BC6"/>
    <w:rsid w:val="00865962"/>
    <w:rsid w:val="00874532"/>
    <w:rsid w:val="008747CA"/>
    <w:rsid w:val="00876C49"/>
    <w:rsid w:val="00877905"/>
    <w:rsid w:val="00883CB8"/>
    <w:rsid w:val="008853F0"/>
    <w:rsid w:val="00890255"/>
    <w:rsid w:val="00890326"/>
    <w:rsid w:val="00890CBA"/>
    <w:rsid w:val="00892F28"/>
    <w:rsid w:val="0089452C"/>
    <w:rsid w:val="00894A3A"/>
    <w:rsid w:val="00895537"/>
    <w:rsid w:val="00895C85"/>
    <w:rsid w:val="008963AB"/>
    <w:rsid w:val="00897DC9"/>
    <w:rsid w:val="008A0E00"/>
    <w:rsid w:val="008A1CC6"/>
    <w:rsid w:val="008A313D"/>
    <w:rsid w:val="008A638B"/>
    <w:rsid w:val="008A76DF"/>
    <w:rsid w:val="008A7899"/>
    <w:rsid w:val="008A7FB7"/>
    <w:rsid w:val="008B1352"/>
    <w:rsid w:val="008B3770"/>
    <w:rsid w:val="008B380B"/>
    <w:rsid w:val="008B460A"/>
    <w:rsid w:val="008B5B7A"/>
    <w:rsid w:val="008B65C2"/>
    <w:rsid w:val="008B7192"/>
    <w:rsid w:val="008C01EA"/>
    <w:rsid w:val="008C0368"/>
    <w:rsid w:val="008C2006"/>
    <w:rsid w:val="008C261F"/>
    <w:rsid w:val="008C2D3C"/>
    <w:rsid w:val="008C4D2B"/>
    <w:rsid w:val="008C6752"/>
    <w:rsid w:val="008D02CE"/>
    <w:rsid w:val="008D05A8"/>
    <w:rsid w:val="008D06C0"/>
    <w:rsid w:val="008D4F5B"/>
    <w:rsid w:val="008D6E0F"/>
    <w:rsid w:val="008E01F3"/>
    <w:rsid w:val="008E24F7"/>
    <w:rsid w:val="008E3ED4"/>
    <w:rsid w:val="008E4B96"/>
    <w:rsid w:val="008E784E"/>
    <w:rsid w:val="008F2783"/>
    <w:rsid w:val="008F44D1"/>
    <w:rsid w:val="008F4B96"/>
    <w:rsid w:val="008F4C61"/>
    <w:rsid w:val="008F7529"/>
    <w:rsid w:val="008F7B08"/>
    <w:rsid w:val="00901841"/>
    <w:rsid w:val="00902117"/>
    <w:rsid w:val="00902244"/>
    <w:rsid w:val="00911880"/>
    <w:rsid w:val="00911E06"/>
    <w:rsid w:val="00912A18"/>
    <w:rsid w:val="0091410E"/>
    <w:rsid w:val="00915C83"/>
    <w:rsid w:val="009164C6"/>
    <w:rsid w:val="00917102"/>
    <w:rsid w:val="00917CFD"/>
    <w:rsid w:val="0092140B"/>
    <w:rsid w:val="009216C7"/>
    <w:rsid w:val="0092400F"/>
    <w:rsid w:val="00924020"/>
    <w:rsid w:val="009257F7"/>
    <w:rsid w:val="009258E0"/>
    <w:rsid w:val="00925ED0"/>
    <w:rsid w:val="00926450"/>
    <w:rsid w:val="00927161"/>
    <w:rsid w:val="00930964"/>
    <w:rsid w:val="00933B23"/>
    <w:rsid w:val="00941797"/>
    <w:rsid w:val="009455B0"/>
    <w:rsid w:val="00945C46"/>
    <w:rsid w:val="0094698B"/>
    <w:rsid w:val="00947E59"/>
    <w:rsid w:val="00947F3B"/>
    <w:rsid w:val="00951EC5"/>
    <w:rsid w:val="00952866"/>
    <w:rsid w:val="009531EB"/>
    <w:rsid w:val="009574CB"/>
    <w:rsid w:val="00960BB8"/>
    <w:rsid w:val="0096270B"/>
    <w:rsid w:val="00962A44"/>
    <w:rsid w:val="009638D8"/>
    <w:rsid w:val="00964468"/>
    <w:rsid w:val="00964F98"/>
    <w:rsid w:val="00981BD7"/>
    <w:rsid w:val="0098326E"/>
    <w:rsid w:val="009837D7"/>
    <w:rsid w:val="0098402F"/>
    <w:rsid w:val="00984306"/>
    <w:rsid w:val="0098432A"/>
    <w:rsid w:val="00984BEF"/>
    <w:rsid w:val="00985E78"/>
    <w:rsid w:val="00987AA7"/>
    <w:rsid w:val="00990E07"/>
    <w:rsid w:val="00991911"/>
    <w:rsid w:val="009935A8"/>
    <w:rsid w:val="00993B3D"/>
    <w:rsid w:val="00994F18"/>
    <w:rsid w:val="00995EDC"/>
    <w:rsid w:val="00995EE4"/>
    <w:rsid w:val="009A03C1"/>
    <w:rsid w:val="009A32ED"/>
    <w:rsid w:val="009A3678"/>
    <w:rsid w:val="009A5074"/>
    <w:rsid w:val="009A73C0"/>
    <w:rsid w:val="009A7E00"/>
    <w:rsid w:val="009B02FD"/>
    <w:rsid w:val="009B470C"/>
    <w:rsid w:val="009B6E49"/>
    <w:rsid w:val="009C0350"/>
    <w:rsid w:val="009C2C90"/>
    <w:rsid w:val="009C4C52"/>
    <w:rsid w:val="009D0107"/>
    <w:rsid w:val="009D0E8B"/>
    <w:rsid w:val="009D1E87"/>
    <w:rsid w:val="009D226A"/>
    <w:rsid w:val="009D28C1"/>
    <w:rsid w:val="009D3AAD"/>
    <w:rsid w:val="009D4AF3"/>
    <w:rsid w:val="009D5EED"/>
    <w:rsid w:val="009E095B"/>
    <w:rsid w:val="009E3F51"/>
    <w:rsid w:val="009F0A26"/>
    <w:rsid w:val="009F13EE"/>
    <w:rsid w:val="009F683E"/>
    <w:rsid w:val="009F6A16"/>
    <w:rsid w:val="00A00055"/>
    <w:rsid w:val="00A018F5"/>
    <w:rsid w:val="00A025E8"/>
    <w:rsid w:val="00A02D4A"/>
    <w:rsid w:val="00A04F5E"/>
    <w:rsid w:val="00A05335"/>
    <w:rsid w:val="00A06715"/>
    <w:rsid w:val="00A10B8C"/>
    <w:rsid w:val="00A10F99"/>
    <w:rsid w:val="00A11DD9"/>
    <w:rsid w:val="00A123E8"/>
    <w:rsid w:val="00A13860"/>
    <w:rsid w:val="00A16787"/>
    <w:rsid w:val="00A17086"/>
    <w:rsid w:val="00A201DC"/>
    <w:rsid w:val="00A204A2"/>
    <w:rsid w:val="00A20E6B"/>
    <w:rsid w:val="00A2217C"/>
    <w:rsid w:val="00A24BEA"/>
    <w:rsid w:val="00A26B9A"/>
    <w:rsid w:val="00A305DE"/>
    <w:rsid w:val="00A3276E"/>
    <w:rsid w:val="00A36561"/>
    <w:rsid w:val="00A3691E"/>
    <w:rsid w:val="00A36B2E"/>
    <w:rsid w:val="00A37628"/>
    <w:rsid w:val="00A40355"/>
    <w:rsid w:val="00A46B48"/>
    <w:rsid w:val="00A51E2A"/>
    <w:rsid w:val="00A53172"/>
    <w:rsid w:val="00A53FF5"/>
    <w:rsid w:val="00A54EA2"/>
    <w:rsid w:val="00A555FC"/>
    <w:rsid w:val="00A557A3"/>
    <w:rsid w:val="00A617B2"/>
    <w:rsid w:val="00A62076"/>
    <w:rsid w:val="00A62604"/>
    <w:rsid w:val="00A64B88"/>
    <w:rsid w:val="00A70404"/>
    <w:rsid w:val="00A715EF"/>
    <w:rsid w:val="00A72734"/>
    <w:rsid w:val="00A734F6"/>
    <w:rsid w:val="00A757FE"/>
    <w:rsid w:val="00A76990"/>
    <w:rsid w:val="00A8322F"/>
    <w:rsid w:val="00A84AAD"/>
    <w:rsid w:val="00A8660E"/>
    <w:rsid w:val="00A905EC"/>
    <w:rsid w:val="00A906BE"/>
    <w:rsid w:val="00A90826"/>
    <w:rsid w:val="00A92151"/>
    <w:rsid w:val="00A93781"/>
    <w:rsid w:val="00A95B79"/>
    <w:rsid w:val="00A960DB"/>
    <w:rsid w:val="00A96CBE"/>
    <w:rsid w:val="00AA2955"/>
    <w:rsid w:val="00AA33EA"/>
    <w:rsid w:val="00AA3485"/>
    <w:rsid w:val="00AA59E7"/>
    <w:rsid w:val="00AB422D"/>
    <w:rsid w:val="00AB7098"/>
    <w:rsid w:val="00AC003F"/>
    <w:rsid w:val="00AC0A81"/>
    <w:rsid w:val="00AC34A5"/>
    <w:rsid w:val="00AC3708"/>
    <w:rsid w:val="00AC4473"/>
    <w:rsid w:val="00AC567D"/>
    <w:rsid w:val="00AD1D6D"/>
    <w:rsid w:val="00AD5520"/>
    <w:rsid w:val="00AD737A"/>
    <w:rsid w:val="00AE0D8B"/>
    <w:rsid w:val="00AE1AF4"/>
    <w:rsid w:val="00AE2A11"/>
    <w:rsid w:val="00AE2EBB"/>
    <w:rsid w:val="00AE4011"/>
    <w:rsid w:val="00AE7234"/>
    <w:rsid w:val="00AF130C"/>
    <w:rsid w:val="00AF2FFA"/>
    <w:rsid w:val="00AF3634"/>
    <w:rsid w:val="00AF4244"/>
    <w:rsid w:val="00AF7C28"/>
    <w:rsid w:val="00B06184"/>
    <w:rsid w:val="00B127FF"/>
    <w:rsid w:val="00B130ED"/>
    <w:rsid w:val="00B13CB4"/>
    <w:rsid w:val="00B14A05"/>
    <w:rsid w:val="00B1728B"/>
    <w:rsid w:val="00B20C52"/>
    <w:rsid w:val="00B214EC"/>
    <w:rsid w:val="00B239D8"/>
    <w:rsid w:val="00B24613"/>
    <w:rsid w:val="00B26FE9"/>
    <w:rsid w:val="00B27651"/>
    <w:rsid w:val="00B307AC"/>
    <w:rsid w:val="00B310E8"/>
    <w:rsid w:val="00B321C5"/>
    <w:rsid w:val="00B32595"/>
    <w:rsid w:val="00B36F96"/>
    <w:rsid w:val="00B44C34"/>
    <w:rsid w:val="00B51DC6"/>
    <w:rsid w:val="00B525DB"/>
    <w:rsid w:val="00B531E1"/>
    <w:rsid w:val="00B57C70"/>
    <w:rsid w:val="00B6133B"/>
    <w:rsid w:val="00B61EF5"/>
    <w:rsid w:val="00B61F3C"/>
    <w:rsid w:val="00B66523"/>
    <w:rsid w:val="00B671E3"/>
    <w:rsid w:val="00B70B5A"/>
    <w:rsid w:val="00B70DBB"/>
    <w:rsid w:val="00B75713"/>
    <w:rsid w:val="00B757C4"/>
    <w:rsid w:val="00B767C3"/>
    <w:rsid w:val="00B76E54"/>
    <w:rsid w:val="00B820DF"/>
    <w:rsid w:val="00B824E1"/>
    <w:rsid w:val="00B82574"/>
    <w:rsid w:val="00B83EAD"/>
    <w:rsid w:val="00B86362"/>
    <w:rsid w:val="00B878AE"/>
    <w:rsid w:val="00B90B25"/>
    <w:rsid w:val="00B94DE2"/>
    <w:rsid w:val="00B95ED1"/>
    <w:rsid w:val="00B973C7"/>
    <w:rsid w:val="00BA083F"/>
    <w:rsid w:val="00BA224B"/>
    <w:rsid w:val="00BA382B"/>
    <w:rsid w:val="00BA4A8A"/>
    <w:rsid w:val="00BA58F5"/>
    <w:rsid w:val="00BB261D"/>
    <w:rsid w:val="00BB2743"/>
    <w:rsid w:val="00BB3476"/>
    <w:rsid w:val="00BB65D7"/>
    <w:rsid w:val="00BB6935"/>
    <w:rsid w:val="00BB7F62"/>
    <w:rsid w:val="00BC0503"/>
    <w:rsid w:val="00BC0DD5"/>
    <w:rsid w:val="00BC1432"/>
    <w:rsid w:val="00BC1521"/>
    <w:rsid w:val="00BC1D21"/>
    <w:rsid w:val="00BC3556"/>
    <w:rsid w:val="00BC591D"/>
    <w:rsid w:val="00BC7C65"/>
    <w:rsid w:val="00BD0153"/>
    <w:rsid w:val="00BD0F4E"/>
    <w:rsid w:val="00BD7123"/>
    <w:rsid w:val="00BE106F"/>
    <w:rsid w:val="00BE1441"/>
    <w:rsid w:val="00BE24BA"/>
    <w:rsid w:val="00BF1031"/>
    <w:rsid w:val="00BF26A0"/>
    <w:rsid w:val="00BF434C"/>
    <w:rsid w:val="00BF49CB"/>
    <w:rsid w:val="00BF4DA3"/>
    <w:rsid w:val="00BF5E05"/>
    <w:rsid w:val="00BF7272"/>
    <w:rsid w:val="00C02F3E"/>
    <w:rsid w:val="00C03E75"/>
    <w:rsid w:val="00C041C1"/>
    <w:rsid w:val="00C106B0"/>
    <w:rsid w:val="00C12B51"/>
    <w:rsid w:val="00C1378D"/>
    <w:rsid w:val="00C146D2"/>
    <w:rsid w:val="00C14C6D"/>
    <w:rsid w:val="00C15B0B"/>
    <w:rsid w:val="00C15B4D"/>
    <w:rsid w:val="00C2252C"/>
    <w:rsid w:val="00C23972"/>
    <w:rsid w:val="00C23AEB"/>
    <w:rsid w:val="00C24D84"/>
    <w:rsid w:val="00C25512"/>
    <w:rsid w:val="00C32F18"/>
    <w:rsid w:val="00C33FC4"/>
    <w:rsid w:val="00C33FF9"/>
    <w:rsid w:val="00C342E7"/>
    <w:rsid w:val="00C35B14"/>
    <w:rsid w:val="00C35E91"/>
    <w:rsid w:val="00C36DFD"/>
    <w:rsid w:val="00C36EFC"/>
    <w:rsid w:val="00C37DCB"/>
    <w:rsid w:val="00C41ABC"/>
    <w:rsid w:val="00C429DA"/>
    <w:rsid w:val="00C432C5"/>
    <w:rsid w:val="00C43E49"/>
    <w:rsid w:val="00C45856"/>
    <w:rsid w:val="00C45F60"/>
    <w:rsid w:val="00C521A5"/>
    <w:rsid w:val="00C521B4"/>
    <w:rsid w:val="00C53EFB"/>
    <w:rsid w:val="00C55553"/>
    <w:rsid w:val="00C5596E"/>
    <w:rsid w:val="00C561B5"/>
    <w:rsid w:val="00C5678E"/>
    <w:rsid w:val="00C56911"/>
    <w:rsid w:val="00C616E4"/>
    <w:rsid w:val="00C61BC0"/>
    <w:rsid w:val="00C61BE7"/>
    <w:rsid w:val="00C61DE3"/>
    <w:rsid w:val="00C642B8"/>
    <w:rsid w:val="00C65DD9"/>
    <w:rsid w:val="00C67A21"/>
    <w:rsid w:val="00C73659"/>
    <w:rsid w:val="00C744C6"/>
    <w:rsid w:val="00C74DD4"/>
    <w:rsid w:val="00C75003"/>
    <w:rsid w:val="00C75100"/>
    <w:rsid w:val="00C76D0A"/>
    <w:rsid w:val="00C76F62"/>
    <w:rsid w:val="00C779CA"/>
    <w:rsid w:val="00C823D6"/>
    <w:rsid w:val="00C82A48"/>
    <w:rsid w:val="00C86B18"/>
    <w:rsid w:val="00C86EE6"/>
    <w:rsid w:val="00C923E2"/>
    <w:rsid w:val="00C93862"/>
    <w:rsid w:val="00C94481"/>
    <w:rsid w:val="00C95668"/>
    <w:rsid w:val="00C967EE"/>
    <w:rsid w:val="00CA05FF"/>
    <w:rsid w:val="00CA2521"/>
    <w:rsid w:val="00CA362C"/>
    <w:rsid w:val="00CA5481"/>
    <w:rsid w:val="00CA55BA"/>
    <w:rsid w:val="00CB1FEE"/>
    <w:rsid w:val="00CB5DA9"/>
    <w:rsid w:val="00CC67CC"/>
    <w:rsid w:val="00CC70C2"/>
    <w:rsid w:val="00CC7A79"/>
    <w:rsid w:val="00CD2B91"/>
    <w:rsid w:val="00CD2BDF"/>
    <w:rsid w:val="00CD30D5"/>
    <w:rsid w:val="00CD585A"/>
    <w:rsid w:val="00CD5E34"/>
    <w:rsid w:val="00CD7939"/>
    <w:rsid w:val="00CD7AE5"/>
    <w:rsid w:val="00CD7AEA"/>
    <w:rsid w:val="00CE018C"/>
    <w:rsid w:val="00CE1A0E"/>
    <w:rsid w:val="00CE3A64"/>
    <w:rsid w:val="00CE4066"/>
    <w:rsid w:val="00CE40C9"/>
    <w:rsid w:val="00CE4932"/>
    <w:rsid w:val="00CE50FF"/>
    <w:rsid w:val="00CE5515"/>
    <w:rsid w:val="00CE5AFA"/>
    <w:rsid w:val="00CE7CE6"/>
    <w:rsid w:val="00CF22A5"/>
    <w:rsid w:val="00CF2548"/>
    <w:rsid w:val="00CF3463"/>
    <w:rsid w:val="00CF4339"/>
    <w:rsid w:val="00CF44AC"/>
    <w:rsid w:val="00CF5284"/>
    <w:rsid w:val="00CF76C6"/>
    <w:rsid w:val="00D019BB"/>
    <w:rsid w:val="00D0201F"/>
    <w:rsid w:val="00D02714"/>
    <w:rsid w:val="00D02906"/>
    <w:rsid w:val="00D07C19"/>
    <w:rsid w:val="00D13692"/>
    <w:rsid w:val="00D147CA"/>
    <w:rsid w:val="00D2222F"/>
    <w:rsid w:val="00D223B2"/>
    <w:rsid w:val="00D2279F"/>
    <w:rsid w:val="00D22EFB"/>
    <w:rsid w:val="00D23315"/>
    <w:rsid w:val="00D248EF"/>
    <w:rsid w:val="00D303EC"/>
    <w:rsid w:val="00D30E05"/>
    <w:rsid w:val="00D3166B"/>
    <w:rsid w:val="00D326AE"/>
    <w:rsid w:val="00D33C68"/>
    <w:rsid w:val="00D33E97"/>
    <w:rsid w:val="00D33EFA"/>
    <w:rsid w:val="00D357AC"/>
    <w:rsid w:val="00D37078"/>
    <w:rsid w:val="00D378D0"/>
    <w:rsid w:val="00D4053B"/>
    <w:rsid w:val="00D41033"/>
    <w:rsid w:val="00D42649"/>
    <w:rsid w:val="00D43625"/>
    <w:rsid w:val="00D43B4F"/>
    <w:rsid w:val="00D45305"/>
    <w:rsid w:val="00D454EF"/>
    <w:rsid w:val="00D465AE"/>
    <w:rsid w:val="00D47373"/>
    <w:rsid w:val="00D47647"/>
    <w:rsid w:val="00D503DD"/>
    <w:rsid w:val="00D51771"/>
    <w:rsid w:val="00D52EA9"/>
    <w:rsid w:val="00D5347C"/>
    <w:rsid w:val="00D55BA8"/>
    <w:rsid w:val="00D5604B"/>
    <w:rsid w:val="00D57F0F"/>
    <w:rsid w:val="00D622A2"/>
    <w:rsid w:val="00D627F1"/>
    <w:rsid w:val="00D638D4"/>
    <w:rsid w:val="00D65713"/>
    <w:rsid w:val="00D65926"/>
    <w:rsid w:val="00D7078F"/>
    <w:rsid w:val="00D71C77"/>
    <w:rsid w:val="00D71DF1"/>
    <w:rsid w:val="00D72470"/>
    <w:rsid w:val="00D75A5B"/>
    <w:rsid w:val="00D76436"/>
    <w:rsid w:val="00D76828"/>
    <w:rsid w:val="00D76978"/>
    <w:rsid w:val="00D76BC3"/>
    <w:rsid w:val="00D82481"/>
    <w:rsid w:val="00D84B9B"/>
    <w:rsid w:val="00D8580E"/>
    <w:rsid w:val="00D87E2E"/>
    <w:rsid w:val="00D90932"/>
    <w:rsid w:val="00D95A80"/>
    <w:rsid w:val="00D9639C"/>
    <w:rsid w:val="00D96623"/>
    <w:rsid w:val="00DA387A"/>
    <w:rsid w:val="00DB09CC"/>
    <w:rsid w:val="00DB1EF1"/>
    <w:rsid w:val="00DB4548"/>
    <w:rsid w:val="00DB5957"/>
    <w:rsid w:val="00DB6431"/>
    <w:rsid w:val="00DB6DC0"/>
    <w:rsid w:val="00DB7DD7"/>
    <w:rsid w:val="00DC0984"/>
    <w:rsid w:val="00DC0CDC"/>
    <w:rsid w:val="00DC4B95"/>
    <w:rsid w:val="00DD2D9E"/>
    <w:rsid w:val="00DD39CC"/>
    <w:rsid w:val="00DD3A03"/>
    <w:rsid w:val="00DD3A2B"/>
    <w:rsid w:val="00DD3DED"/>
    <w:rsid w:val="00DD56BE"/>
    <w:rsid w:val="00DD6A33"/>
    <w:rsid w:val="00DE1750"/>
    <w:rsid w:val="00DE2ABB"/>
    <w:rsid w:val="00DF1505"/>
    <w:rsid w:val="00DF32C2"/>
    <w:rsid w:val="00DF4103"/>
    <w:rsid w:val="00DF4C7B"/>
    <w:rsid w:val="00DF4EA4"/>
    <w:rsid w:val="00DF5B64"/>
    <w:rsid w:val="00DF6272"/>
    <w:rsid w:val="00DF7318"/>
    <w:rsid w:val="00DF7E22"/>
    <w:rsid w:val="00E00259"/>
    <w:rsid w:val="00E04E59"/>
    <w:rsid w:val="00E06B03"/>
    <w:rsid w:val="00E07701"/>
    <w:rsid w:val="00E108D0"/>
    <w:rsid w:val="00E111CC"/>
    <w:rsid w:val="00E1186A"/>
    <w:rsid w:val="00E13186"/>
    <w:rsid w:val="00E13DCF"/>
    <w:rsid w:val="00E17309"/>
    <w:rsid w:val="00E20408"/>
    <w:rsid w:val="00E20822"/>
    <w:rsid w:val="00E21CA3"/>
    <w:rsid w:val="00E258F4"/>
    <w:rsid w:val="00E25CD9"/>
    <w:rsid w:val="00E27003"/>
    <w:rsid w:val="00E27CA9"/>
    <w:rsid w:val="00E302ED"/>
    <w:rsid w:val="00E35A1A"/>
    <w:rsid w:val="00E36ACF"/>
    <w:rsid w:val="00E36B70"/>
    <w:rsid w:val="00E41A3B"/>
    <w:rsid w:val="00E42687"/>
    <w:rsid w:val="00E43318"/>
    <w:rsid w:val="00E45B65"/>
    <w:rsid w:val="00E52E88"/>
    <w:rsid w:val="00E5318A"/>
    <w:rsid w:val="00E5368C"/>
    <w:rsid w:val="00E54128"/>
    <w:rsid w:val="00E541F5"/>
    <w:rsid w:val="00E55648"/>
    <w:rsid w:val="00E57219"/>
    <w:rsid w:val="00E60322"/>
    <w:rsid w:val="00E61C5E"/>
    <w:rsid w:val="00E62B3B"/>
    <w:rsid w:val="00E6598D"/>
    <w:rsid w:val="00E70D1A"/>
    <w:rsid w:val="00E71F8C"/>
    <w:rsid w:val="00E741D6"/>
    <w:rsid w:val="00E752B0"/>
    <w:rsid w:val="00E754C0"/>
    <w:rsid w:val="00E76CDD"/>
    <w:rsid w:val="00E76E66"/>
    <w:rsid w:val="00E77B32"/>
    <w:rsid w:val="00E804A0"/>
    <w:rsid w:val="00E80546"/>
    <w:rsid w:val="00E8099F"/>
    <w:rsid w:val="00E81876"/>
    <w:rsid w:val="00E82F63"/>
    <w:rsid w:val="00E83D54"/>
    <w:rsid w:val="00E8427D"/>
    <w:rsid w:val="00E84E65"/>
    <w:rsid w:val="00E84FA4"/>
    <w:rsid w:val="00E9002C"/>
    <w:rsid w:val="00E9323B"/>
    <w:rsid w:val="00E936BD"/>
    <w:rsid w:val="00E97F90"/>
    <w:rsid w:val="00EA1D13"/>
    <w:rsid w:val="00EA36EC"/>
    <w:rsid w:val="00EA49FB"/>
    <w:rsid w:val="00EA52CA"/>
    <w:rsid w:val="00EA5A2C"/>
    <w:rsid w:val="00EA785F"/>
    <w:rsid w:val="00EA7EFE"/>
    <w:rsid w:val="00EB0FB9"/>
    <w:rsid w:val="00EB26CB"/>
    <w:rsid w:val="00EB3775"/>
    <w:rsid w:val="00EB55ED"/>
    <w:rsid w:val="00EB63A3"/>
    <w:rsid w:val="00EC03D5"/>
    <w:rsid w:val="00EC0CEA"/>
    <w:rsid w:val="00EC1D38"/>
    <w:rsid w:val="00EC2483"/>
    <w:rsid w:val="00EC2626"/>
    <w:rsid w:val="00EC3616"/>
    <w:rsid w:val="00EC3B1C"/>
    <w:rsid w:val="00EC74FC"/>
    <w:rsid w:val="00ED14E3"/>
    <w:rsid w:val="00ED21A5"/>
    <w:rsid w:val="00ED2D01"/>
    <w:rsid w:val="00EE0E7A"/>
    <w:rsid w:val="00EE4C60"/>
    <w:rsid w:val="00EF056F"/>
    <w:rsid w:val="00EF0FEE"/>
    <w:rsid w:val="00EF6782"/>
    <w:rsid w:val="00EF7F96"/>
    <w:rsid w:val="00F01011"/>
    <w:rsid w:val="00F02F6A"/>
    <w:rsid w:val="00F03273"/>
    <w:rsid w:val="00F05EEC"/>
    <w:rsid w:val="00F06F16"/>
    <w:rsid w:val="00F074F9"/>
    <w:rsid w:val="00F13505"/>
    <w:rsid w:val="00F14C47"/>
    <w:rsid w:val="00F14D3F"/>
    <w:rsid w:val="00F161E7"/>
    <w:rsid w:val="00F20B42"/>
    <w:rsid w:val="00F217D8"/>
    <w:rsid w:val="00F23DD9"/>
    <w:rsid w:val="00F24D8F"/>
    <w:rsid w:val="00F258E6"/>
    <w:rsid w:val="00F26D38"/>
    <w:rsid w:val="00F279CD"/>
    <w:rsid w:val="00F32F5C"/>
    <w:rsid w:val="00F3639F"/>
    <w:rsid w:val="00F37AF8"/>
    <w:rsid w:val="00F418F2"/>
    <w:rsid w:val="00F41EDA"/>
    <w:rsid w:val="00F43E6F"/>
    <w:rsid w:val="00F45E16"/>
    <w:rsid w:val="00F462B2"/>
    <w:rsid w:val="00F468FB"/>
    <w:rsid w:val="00F509D4"/>
    <w:rsid w:val="00F52BAE"/>
    <w:rsid w:val="00F53390"/>
    <w:rsid w:val="00F5372F"/>
    <w:rsid w:val="00F5542E"/>
    <w:rsid w:val="00F56FF0"/>
    <w:rsid w:val="00F607C1"/>
    <w:rsid w:val="00F60C89"/>
    <w:rsid w:val="00F61886"/>
    <w:rsid w:val="00F62004"/>
    <w:rsid w:val="00F6721D"/>
    <w:rsid w:val="00F67C04"/>
    <w:rsid w:val="00F7118C"/>
    <w:rsid w:val="00F75BB5"/>
    <w:rsid w:val="00F778B2"/>
    <w:rsid w:val="00F8045F"/>
    <w:rsid w:val="00F8104C"/>
    <w:rsid w:val="00F82252"/>
    <w:rsid w:val="00F82B81"/>
    <w:rsid w:val="00F8363F"/>
    <w:rsid w:val="00F8557C"/>
    <w:rsid w:val="00F8593F"/>
    <w:rsid w:val="00F86259"/>
    <w:rsid w:val="00F865FC"/>
    <w:rsid w:val="00F868EB"/>
    <w:rsid w:val="00F86EA9"/>
    <w:rsid w:val="00F872A0"/>
    <w:rsid w:val="00F90E58"/>
    <w:rsid w:val="00F949D9"/>
    <w:rsid w:val="00FA0111"/>
    <w:rsid w:val="00FA06A1"/>
    <w:rsid w:val="00FA0C6F"/>
    <w:rsid w:val="00FA3655"/>
    <w:rsid w:val="00FA4A83"/>
    <w:rsid w:val="00FA5817"/>
    <w:rsid w:val="00FB02FA"/>
    <w:rsid w:val="00FB271A"/>
    <w:rsid w:val="00FB3EA9"/>
    <w:rsid w:val="00FB40D7"/>
    <w:rsid w:val="00FB5F39"/>
    <w:rsid w:val="00FB6B7B"/>
    <w:rsid w:val="00FC0A87"/>
    <w:rsid w:val="00FC2F0F"/>
    <w:rsid w:val="00FC7479"/>
    <w:rsid w:val="00FC7A6D"/>
    <w:rsid w:val="00FC7DDB"/>
    <w:rsid w:val="00FC7F0F"/>
    <w:rsid w:val="00FD04FE"/>
    <w:rsid w:val="00FD47BB"/>
    <w:rsid w:val="00FD5EA8"/>
    <w:rsid w:val="00FD7940"/>
    <w:rsid w:val="00FD7E6A"/>
    <w:rsid w:val="00FE24FB"/>
    <w:rsid w:val="00FE2A89"/>
    <w:rsid w:val="00FE2F24"/>
    <w:rsid w:val="00FE702E"/>
    <w:rsid w:val="00FF0495"/>
    <w:rsid w:val="00FF0F5B"/>
    <w:rsid w:val="00FF3CE3"/>
    <w:rsid w:val="00FF4D13"/>
    <w:rsid w:val="00FF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6A6627"/>
  <w15:chartTrackingRefBased/>
  <w15:docId w15:val="{AA664B45-2B5D-4D6F-B77E-38033218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EE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65EED"/>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365EED"/>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65EED"/>
    <w:rPr>
      <w:rFonts w:ascii="Arial" w:eastAsia="Times New Roman" w:hAnsi="Arial" w:cs="Arial"/>
      <w:b/>
      <w:bCs/>
      <w:sz w:val="26"/>
      <w:szCs w:val="26"/>
      <w:lang w:eastAsia="ru-RU"/>
    </w:rPr>
  </w:style>
  <w:style w:type="character" w:customStyle="1" w:styleId="40">
    <w:name w:val="Заголовок 4 Знак"/>
    <w:basedOn w:val="a0"/>
    <w:link w:val="4"/>
    <w:rsid w:val="00365EED"/>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365EED"/>
  </w:style>
  <w:style w:type="paragraph" w:customStyle="1" w:styleId="ConsPlusNormal">
    <w:name w:val="ConsPlusNormal"/>
    <w:rsid w:val="00365EED"/>
    <w:pPr>
      <w:autoSpaceDE w:val="0"/>
      <w:autoSpaceDN w:val="0"/>
      <w:adjustRightInd w:val="0"/>
      <w:spacing w:after="0" w:line="240" w:lineRule="auto"/>
    </w:pPr>
    <w:rPr>
      <w:rFonts w:ascii="Arial" w:eastAsia="Calibri" w:hAnsi="Arial" w:cs="Arial"/>
      <w:sz w:val="20"/>
      <w:szCs w:val="20"/>
    </w:rPr>
  </w:style>
  <w:style w:type="table" w:styleId="a3">
    <w:name w:val="Table Grid"/>
    <w:basedOn w:val="a1"/>
    <w:uiPriority w:val="39"/>
    <w:rsid w:val="0036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65EED"/>
    <w:pPr>
      <w:widowControl w:val="0"/>
      <w:autoSpaceDE w:val="0"/>
      <w:autoSpaceDN w:val="0"/>
      <w:spacing w:after="0" w:line="240" w:lineRule="auto"/>
    </w:pPr>
    <w:rPr>
      <w:rFonts w:ascii="Arial" w:eastAsiaTheme="minorEastAsia" w:hAnsi="Arial" w:cs="Arial"/>
      <w:b/>
      <w:sz w:val="20"/>
      <w:lang w:eastAsia="ru-RU"/>
    </w:rPr>
  </w:style>
  <w:style w:type="paragraph" w:styleId="a4">
    <w:name w:val="List Paragraph"/>
    <w:basedOn w:val="a"/>
    <w:uiPriority w:val="34"/>
    <w:qFormat/>
    <w:rsid w:val="00365EED"/>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365EED"/>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365EED"/>
    <w:rPr>
      <w:rFonts w:ascii="Segoe UI" w:hAnsi="Segoe UI" w:cs="Segoe UI"/>
      <w:sz w:val="18"/>
      <w:szCs w:val="18"/>
    </w:rPr>
  </w:style>
  <w:style w:type="character" w:styleId="a7">
    <w:name w:val="annotation reference"/>
    <w:basedOn w:val="a0"/>
    <w:uiPriority w:val="99"/>
    <w:semiHidden/>
    <w:unhideWhenUsed/>
    <w:rsid w:val="008A313D"/>
    <w:rPr>
      <w:sz w:val="16"/>
      <w:szCs w:val="16"/>
    </w:rPr>
  </w:style>
  <w:style w:type="paragraph" w:styleId="a8">
    <w:name w:val="annotation text"/>
    <w:basedOn w:val="a"/>
    <w:link w:val="a9"/>
    <w:uiPriority w:val="99"/>
    <w:semiHidden/>
    <w:unhideWhenUsed/>
    <w:rsid w:val="008A313D"/>
    <w:rPr>
      <w:sz w:val="20"/>
      <w:szCs w:val="20"/>
    </w:rPr>
  </w:style>
  <w:style w:type="character" w:customStyle="1" w:styleId="a9">
    <w:name w:val="Текст примечания Знак"/>
    <w:basedOn w:val="a0"/>
    <w:link w:val="a8"/>
    <w:uiPriority w:val="99"/>
    <w:semiHidden/>
    <w:rsid w:val="008A313D"/>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8A313D"/>
    <w:rPr>
      <w:b/>
      <w:bCs/>
    </w:rPr>
  </w:style>
  <w:style w:type="character" w:customStyle="1" w:styleId="ab">
    <w:name w:val="Тема примечания Знак"/>
    <w:basedOn w:val="a9"/>
    <w:link w:val="aa"/>
    <w:uiPriority w:val="99"/>
    <w:semiHidden/>
    <w:rsid w:val="008A313D"/>
    <w:rPr>
      <w:rFonts w:ascii="Times New Roman" w:eastAsia="Times New Roman" w:hAnsi="Times New Roman" w:cs="Times New Roman"/>
      <w:b/>
      <w:bCs/>
      <w:sz w:val="20"/>
      <w:szCs w:val="20"/>
      <w:lang w:eastAsia="ru-RU"/>
    </w:rPr>
  </w:style>
  <w:style w:type="paragraph" w:styleId="ac">
    <w:name w:val="header"/>
    <w:basedOn w:val="a"/>
    <w:link w:val="ad"/>
    <w:uiPriority w:val="99"/>
    <w:unhideWhenUsed/>
    <w:rsid w:val="00556CF8"/>
    <w:pPr>
      <w:tabs>
        <w:tab w:val="center" w:pos="4677"/>
        <w:tab w:val="right" w:pos="9355"/>
      </w:tabs>
    </w:pPr>
  </w:style>
  <w:style w:type="character" w:customStyle="1" w:styleId="ad">
    <w:name w:val="Верхний колонтитул Знак"/>
    <w:basedOn w:val="a0"/>
    <w:link w:val="ac"/>
    <w:uiPriority w:val="99"/>
    <w:rsid w:val="00556CF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56CF8"/>
    <w:pPr>
      <w:tabs>
        <w:tab w:val="center" w:pos="4677"/>
        <w:tab w:val="right" w:pos="9355"/>
      </w:tabs>
    </w:pPr>
  </w:style>
  <w:style w:type="character" w:customStyle="1" w:styleId="af">
    <w:name w:val="Нижний колонтитул Знак"/>
    <w:basedOn w:val="a0"/>
    <w:link w:val="ae"/>
    <w:uiPriority w:val="99"/>
    <w:rsid w:val="00556CF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1963">
      <w:bodyDiv w:val="1"/>
      <w:marLeft w:val="0"/>
      <w:marRight w:val="0"/>
      <w:marTop w:val="0"/>
      <w:marBottom w:val="0"/>
      <w:divBdr>
        <w:top w:val="none" w:sz="0" w:space="0" w:color="auto"/>
        <w:left w:val="none" w:sz="0" w:space="0" w:color="auto"/>
        <w:bottom w:val="none" w:sz="0" w:space="0" w:color="auto"/>
        <w:right w:val="none" w:sz="0" w:space="0" w:color="auto"/>
      </w:divBdr>
    </w:div>
    <w:div w:id="294026711">
      <w:bodyDiv w:val="1"/>
      <w:marLeft w:val="0"/>
      <w:marRight w:val="0"/>
      <w:marTop w:val="0"/>
      <w:marBottom w:val="0"/>
      <w:divBdr>
        <w:top w:val="none" w:sz="0" w:space="0" w:color="auto"/>
        <w:left w:val="none" w:sz="0" w:space="0" w:color="auto"/>
        <w:bottom w:val="none" w:sz="0" w:space="0" w:color="auto"/>
        <w:right w:val="none" w:sz="0" w:space="0" w:color="auto"/>
      </w:divBdr>
    </w:div>
    <w:div w:id="618101156">
      <w:bodyDiv w:val="1"/>
      <w:marLeft w:val="0"/>
      <w:marRight w:val="0"/>
      <w:marTop w:val="0"/>
      <w:marBottom w:val="0"/>
      <w:divBdr>
        <w:top w:val="none" w:sz="0" w:space="0" w:color="auto"/>
        <w:left w:val="none" w:sz="0" w:space="0" w:color="auto"/>
        <w:bottom w:val="none" w:sz="0" w:space="0" w:color="auto"/>
        <w:right w:val="none" w:sz="0" w:space="0" w:color="auto"/>
      </w:divBdr>
    </w:div>
    <w:div w:id="708771925">
      <w:bodyDiv w:val="1"/>
      <w:marLeft w:val="0"/>
      <w:marRight w:val="0"/>
      <w:marTop w:val="0"/>
      <w:marBottom w:val="0"/>
      <w:divBdr>
        <w:top w:val="none" w:sz="0" w:space="0" w:color="auto"/>
        <w:left w:val="none" w:sz="0" w:space="0" w:color="auto"/>
        <w:bottom w:val="none" w:sz="0" w:space="0" w:color="auto"/>
        <w:right w:val="none" w:sz="0" w:space="0" w:color="auto"/>
      </w:divBdr>
    </w:div>
    <w:div w:id="1034308203">
      <w:bodyDiv w:val="1"/>
      <w:marLeft w:val="0"/>
      <w:marRight w:val="0"/>
      <w:marTop w:val="0"/>
      <w:marBottom w:val="0"/>
      <w:divBdr>
        <w:top w:val="none" w:sz="0" w:space="0" w:color="auto"/>
        <w:left w:val="none" w:sz="0" w:space="0" w:color="auto"/>
        <w:bottom w:val="none" w:sz="0" w:space="0" w:color="auto"/>
        <w:right w:val="none" w:sz="0" w:space="0" w:color="auto"/>
      </w:divBdr>
    </w:div>
    <w:div w:id="1065647413">
      <w:bodyDiv w:val="1"/>
      <w:marLeft w:val="0"/>
      <w:marRight w:val="0"/>
      <w:marTop w:val="0"/>
      <w:marBottom w:val="0"/>
      <w:divBdr>
        <w:top w:val="none" w:sz="0" w:space="0" w:color="auto"/>
        <w:left w:val="none" w:sz="0" w:space="0" w:color="auto"/>
        <w:bottom w:val="none" w:sz="0" w:space="0" w:color="auto"/>
        <w:right w:val="none" w:sz="0" w:space="0" w:color="auto"/>
      </w:divBdr>
    </w:div>
    <w:div w:id="1100880596">
      <w:bodyDiv w:val="1"/>
      <w:marLeft w:val="0"/>
      <w:marRight w:val="0"/>
      <w:marTop w:val="0"/>
      <w:marBottom w:val="0"/>
      <w:divBdr>
        <w:top w:val="none" w:sz="0" w:space="0" w:color="auto"/>
        <w:left w:val="none" w:sz="0" w:space="0" w:color="auto"/>
        <w:bottom w:val="none" w:sz="0" w:space="0" w:color="auto"/>
        <w:right w:val="none" w:sz="0" w:space="0" w:color="auto"/>
      </w:divBdr>
    </w:div>
    <w:div w:id="1226716901">
      <w:bodyDiv w:val="1"/>
      <w:marLeft w:val="0"/>
      <w:marRight w:val="0"/>
      <w:marTop w:val="0"/>
      <w:marBottom w:val="0"/>
      <w:divBdr>
        <w:top w:val="none" w:sz="0" w:space="0" w:color="auto"/>
        <w:left w:val="none" w:sz="0" w:space="0" w:color="auto"/>
        <w:bottom w:val="none" w:sz="0" w:space="0" w:color="auto"/>
        <w:right w:val="none" w:sz="0" w:space="0" w:color="auto"/>
      </w:divBdr>
    </w:div>
    <w:div w:id="1345395928">
      <w:bodyDiv w:val="1"/>
      <w:marLeft w:val="0"/>
      <w:marRight w:val="0"/>
      <w:marTop w:val="0"/>
      <w:marBottom w:val="0"/>
      <w:divBdr>
        <w:top w:val="none" w:sz="0" w:space="0" w:color="auto"/>
        <w:left w:val="none" w:sz="0" w:space="0" w:color="auto"/>
        <w:bottom w:val="none" w:sz="0" w:space="0" w:color="auto"/>
        <w:right w:val="none" w:sz="0" w:space="0" w:color="auto"/>
      </w:divBdr>
    </w:div>
    <w:div w:id="1459450702">
      <w:bodyDiv w:val="1"/>
      <w:marLeft w:val="0"/>
      <w:marRight w:val="0"/>
      <w:marTop w:val="0"/>
      <w:marBottom w:val="0"/>
      <w:divBdr>
        <w:top w:val="none" w:sz="0" w:space="0" w:color="auto"/>
        <w:left w:val="none" w:sz="0" w:space="0" w:color="auto"/>
        <w:bottom w:val="none" w:sz="0" w:space="0" w:color="auto"/>
        <w:right w:val="none" w:sz="0" w:space="0" w:color="auto"/>
      </w:divBdr>
    </w:div>
    <w:div w:id="204493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744A-9DCD-4939-98B3-169E14A8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5781</Words>
  <Characters>32952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38656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Торопова Анастасия Сергеевна</dc:creator>
  <cp:keywords/>
  <dc:description/>
  <cp:lastModifiedBy>Торопова Анастасия Сергеевна</cp:lastModifiedBy>
  <cp:revision>13</cp:revision>
  <cp:lastPrinted>2024-04-05T04:52:00Z</cp:lastPrinted>
  <dcterms:created xsi:type="dcterms:W3CDTF">2024-03-27T11:07:00Z</dcterms:created>
  <dcterms:modified xsi:type="dcterms:W3CDTF">2024-04-05T04:52:00Z</dcterms:modified>
</cp:coreProperties>
</file>