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88CC8" w14:textId="77777777" w:rsidR="00B67E00" w:rsidRDefault="00B67E00" w:rsidP="00B67E00">
      <w:pPr>
        <w:spacing w:after="0" w:line="240" w:lineRule="auto"/>
        <w:jc w:val="right"/>
        <w:rPr>
          <w:rFonts w:ascii="Times New Roman" w:hAnsi="Times New Roman"/>
          <w:sz w:val="28"/>
          <w:szCs w:val="28"/>
        </w:rPr>
      </w:pPr>
      <w:r>
        <w:rPr>
          <w:rFonts w:ascii="Times New Roman" w:hAnsi="Times New Roman"/>
          <w:sz w:val="28"/>
          <w:szCs w:val="28"/>
        </w:rPr>
        <w:t>Проект приказа</w:t>
      </w:r>
    </w:p>
    <w:p w14:paraId="122DAF06" w14:textId="77777777" w:rsidR="00B67E00" w:rsidRDefault="00B67E00" w:rsidP="00B67E00">
      <w:pPr>
        <w:spacing w:after="0" w:line="240" w:lineRule="auto"/>
        <w:jc w:val="right"/>
        <w:rPr>
          <w:rFonts w:ascii="Times New Roman" w:hAnsi="Times New Roman"/>
          <w:sz w:val="28"/>
          <w:szCs w:val="28"/>
        </w:rPr>
      </w:pPr>
    </w:p>
    <w:p w14:paraId="7DA02EE6" w14:textId="77777777" w:rsidR="00B67E00" w:rsidRDefault="00B67E00" w:rsidP="00B67E00">
      <w:pPr>
        <w:spacing w:after="0" w:line="240" w:lineRule="auto"/>
        <w:jc w:val="center"/>
        <w:rPr>
          <w:rFonts w:ascii="Times New Roman" w:hAnsi="Times New Roman"/>
          <w:sz w:val="28"/>
          <w:szCs w:val="28"/>
        </w:rPr>
      </w:pPr>
    </w:p>
    <w:p w14:paraId="053436D4" w14:textId="77777777" w:rsidR="002E60DE" w:rsidRDefault="002E60DE" w:rsidP="00B67E00">
      <w:pPr>
        <w:spacing w:after="0" w:line="240" w:lineRule="auto"/>
        <w:jc w:val="center"/>
        <w:rPr>
          <w:rFonts w:ascii="Times New Roman" w:hAnsi="Times New Roman"/>
          <w:sz w:val="28"/>
          <w:szCs w:val="28"/>
        </w:rPr>
      </w:pPr>
    </w:p>
    <w:p w14:paraId="3781C487" w14:textId="77777777" w:rsidR="00B210A5" w:rsidRDefault="00B210A5" w:rsidP="00B67E00">
      <w:pPr>
        <w:spacing w:after="0" w:line="240" w:lineRule="auto"/>
        <w:jc w:val="center"/>
        <w:rPr>
          <w:rFonts w:ascii="Times New Roman" w:hAnsi="Times New Roman"/>
          <w:sz w:val="28"/>
          <w:szCs w:val="28"/>
        </w:rPr>
      </w:pPr>
    </w:p>
    <w:p w14:paraId="085D3AE0" w14:textId="77777777" w:rsidR="00B210A5" w:rsidRDefault="00B210A5" w:rsidP="00B67E00">
      <w:pPr>
        <w:spacing w:after="0" w:line="240" w:lineRule="auto"/>
        <w:jc w:val="center"/>
        <w:rPr>
          <w:rFonts w:ascii="Times New Roman" w:hAnsi="Times New Roman"/>
          <w:sz w:val="28"/>
          <w:szCs w:val="28"/>
        </w:rPr>
      </w:pPr>
    </w:p>
    <w:p w14:paraId="7BA84FF4" w14:textId="77777777" w:rsidR="00B210A5" w:rsidRDefault="00B210A5" w:rsidP="00B67E00">
      <w:pPr>
        <w:spacing w:after="0" w:line="240" w:lineRule="auto"/>
        <w:jc w:val="center"/>
        <w:rPr>
          <w:rFonts w:ascii="Times New Roman" w:hAnsi="Times New Roman"/>
          <w:sz w:val="28"/>
          <w:szCs w:val="28"/>
        </w:rPr>
      </w:pPr>
    </w:p>
    <w:p w14:paraId="031046C5" w14:textId="77777777" w:rsidR="00B210A5" w:rsidRDefault="00B210A5" w:rsidP="00B67E00">
      <w:pPr>
        <w:spacing w:after="0" w:line="240" w:lineRule="auto"/>
        <w:jc w:val="center"/>
        <w:rPr>
          <w:rFonts w:ascii="Times New Roman" w:hAnsi="Times New Roman"/>
          <w:sz w:val="28"/>
          <w:szCs w:val="28"/>
        </w:rPr>
      </w:pPr>
    </w:p>
    <w:p w14:paraId="7E9AC0F6" w14:textId="77777777" w:rsidR="002E60DE" w:rsidRDefault="002E60DE" w:rsidP="00B67E00">
      <w:pPr>
        <w:spacing w:after="0" w:line="240" w:lineRule="auto"/>
        <w:jc w:val="center"/>
        <w:rPr>
          <w:rFonts w:ascii="Times New Roman" w:hAnsi="Times New Roman"/>
          <w:sz w:val="28"/>
          <w:szCs w:val="28"/>
        </w:rPr>
      </w:pPr>
    </w:p>
    <w:p w14:paraId="11E998ED" w14:textId="1EA5C30B" w:rsidR="00B67E00" w:rsidRPr="001C35CA" w:rsidRDefault="00B67E00" w:rsidP="00B67E00">
      <w:pPr>
        <w:spacing w:after="0" w:line="240" w:lineRule="auto"/>
        <w:jc w:val="center"/>
        <w:rPr>
          <w:rFonts w:ascii="Times New Roman" w:hAnsi="Times New Roman"/>
          <w:sz w:val="28"/>
          <w:szCs w:val="28"/>
        </w:rPr>
      </w:pPr>
      <w:r w:rsidRPr="001C35CA">
        <w:rPr>
          <w:rFonts w:ascii="Times New Roman" w:hAnsi="Times New Roman"/>
          <w:sz w:val="28"/>
          <w:szCs w:val="28"/>
        </w:rPr>
        <w:t xml:space="preserve">О внесении изменений в приказ министерства социального развития Новосибирской области </w:t>
      </w:r>
      <w:r w:rsidR="009C5776">
        <w:rPr>
          <w:rFonts w:ascii="Times New Roman" w:hAnsi="Times New Roman"/>
          <w:sz w:val="28"/>
          <w:szCs w:val="28"/>
        </w:rPr>
        <w:t>от 29.06.2015 № </w:t>
      </w:r>
      <w:r w:rsidR="001C35CA">
        <w:rPr>
          <w:rFonts w:ascii="Times New Roman" w:hAnsi="Times New Roman"/>
          <w:sz w:val="28"/>
          <w:szCs w:val="28"/>
        </w:rPr>
        <w:t>583</w:t>
      </w:r>
    </w:p>
    <w:p w14:paraId="499C83CE" w14:textId="77777777" w:rsidR="00B67E00" w:rsidRPr="001C35CA" w:rsidRDefault="00B67E00" w:rsidP="00B67E00">
      <w:pPr>
        <w:spacing w:after="0" w:line="240" w:lineRule="auto"/>
        <w:ind w:firstLine="680"/>
        <w:jc w:val="center"/>
        <w:rPr>
          <w:rFonts w:ascii="Times New Roman" w:hAnsi="Times New Roman"/>
          <w:sz w:val="28"/>
          <w:szCs w:val="28"/>
          <w:highlight w:val="yellow"/>
        </w:rPr>
      </w:pPr>
    </w:p>
    <w:p w14:paraId="14794929" w14:textId="77777777" w:rsidR="00B67E00" w:rsidRPr="001C35CA" w:rsidRDefault="00B67E00" w:rsidP="00B67E00">
      <w:pPr>
        <w:spacing w:after="0" w:line="240" w:lineRule="auto"/>
        <w:ind w:firstLine="680"/>
        <w:jc w:val="center"/>
        <w:rPr>
          <w:rFonts w:ascii="Times New Roman" w:hAnsi="Times New Roman"/>
          <w:sz w:val="28"/>
          <w:szCs w:val="28"/>
          <w:highlight w:val="yellow"/>
        </w:rPr>
      </w:pPr>
    </w:p>
    <w:p w14:paraId="520BD838" w14:textId="1B95E97C" w:rsidR="00B67E00" w:rsidRDefault="00B67E00" w:rsidP="001C35CA">
      <w:pPr>
        <w:spacing w:after="0" w:line="240" w:lineRule="auto"/>
        <w:ind w:firstLine="680"/>
        <w:jc w:val="both"/>
        <w:rPr>
          <w:rFonts w:ascii="Times New Roman" w:hAnsi="Times New Roman"/>
          <w:sz w:val="28"/>
          <w:szCs w:val="28"/>
        </w:rPr>
      </w:pPr>
      <w:r w:rsidRPr="001C35CA">
        <w:rPr>
          <w:rFonts w:ascii="Times New Roman" w:hAnsi="Times New Roman"/>
          <w:sz w:val="28"/>
          <w:szCs w:val="28"/>
        </w:rPr>
        <w:t xml:space="preserve">В целях приведения Административного регламента </w:t>
      </w:r>
      <w:r w:rsidR="001C35CA" w:rsidRPr="001C35CA">
        <w:rPr>
          <w:rFonts w:ascii="Times New Roman" w:hAnsi="Times New Roman"/>
          <w:sz w:val="28"/>
          <w:szCs w:val="28"/>
        </w:rPr>
        <w:t>предоставления органами местного самоуправления муниципальных образований Новосибирской области, осуществляющими отдельные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обеспечению граждан жилыми помещениями в соответствии с Фед</w:t>
      </w:r>
      <w:r w:rsidR="001C35CA">
        <w:rPr>
          <w:rFonts w:ascii="Times New Roman" w:hAnsi="Times New Roman"/>
          <w:sz w:val="28"/>
          <w:szCs w:val="28"/>
        </w:rPr>
        <w:t>еральным законом от 21.12.1996 № 159-ФЗ «</w:t>
      </w:r>
      <w:r w:rsidR="001C35CA" w:rsidRPr="001C35CA">
        <w:rPr>
          <w:rFonts w:ascii="Times New Roman" w:hAnsi="Times New Roman"/>
          <w:sz w:val="28"/>
          <w:szCs w:val="28"/>
        </w:rPr>
        <w:t>О дополнительных гарантиях по социальной поддержке детей-сирот и детей, ост</w:t>
      </w:r>
      <w:r w:rsidR="001C35CA">
        <w:rPr>
          <w:rFonts w:ascii="Times New Roman" w:hAnsi="Times New Roman"/>
          <w:sz w:val="28"/>
          <w:szCs w:val="28"/>
        </w:rPr>
        <w:t>авшихся без попечения родителей» в соответствии с действующим законодательством</w:t>
      </w:r>
    </w:p>
    <w:p w14:paraId="2E30A77B" w14:textId="77777777" w:rsidR="001C35CA" w:rsidRPr="001C35CA" w:rsidRDefault="001C35CA" w:rsidP="001C35CA">
      <w:pPr>
        <w:spacing w:after="0" w:line="240" w:lineRule="auto"/>
        <w:ind w:firstLine="680"/>
        <w:jc w:val="both"/>
        <w:rPr>
          <w:rFonts w:ascii="Times New Roman" w:hAnsi="Times New Roman"/>
          <w:sz w:val="28"/>
          <w:szCs w:val="28"/>
        </w:rPr>
      </w:pPr>
    </w:p>
    <w:p w14:paraId="2B72B057" w14:textId="77777777" w:rsidR="001324C3" w:rsidRPr="001C35CA" w:rsidRDefault="00B67E00" w:rsidP="001324C3">
      <w:pPr>
        <w:spacing w:after="0" w:line="240" w:lineRule="auto"/>
        <w:jc w:val="both"/>
        <w:rPr>
          <w:rFonts w:ascii="Times New Roman" w:hAnsi="Times New Roman"/>
          <w:b/>
          <w:sz w:val="28"/>
          <w:szCs w:val="28"/>
        </w:rPr>
      </w:pPr>
      <w:r w:rsidRPr="001C35CA">
        <w:rPr>
          <w:rFonts w:ascii="Times New Roman" w:hAnsi="Times New Roman"/>
          <w:b/>
          <w:sz w:val="28"/>
          <w:szCs w:val="28"/>
        </w:rPr>
        <w:t>ПРИКАЗЫВАЮ:</w:t>
      </w:r>
    </w:p>
    <w:p w14:paraId="69E3C4D5" w14:textId="77777777" w:rsidR="001324C3" w:rsidRPr="001C35CA" w:rsidRDefault="001324C3" w:rsidP="001324C3">
      <w:pPr>
        <w:spacing w:after="0" w:line="240" w:lineRule="auto"/>
        <w:jc w:val="both"/>
        <w:rPr>
          <w:rFonts w:ascii="Times New Roman" w:hAnsi="Times New Roman"/>
          <w:b/>
          <w:sz w:val="28"/>
          <w:szCs w:val="28"/>
          <w:highlight w:val="yellow"/>
        </w:rPr>
      </w:pPr>
    </w:p>
    <w:p w14:paraId="6452F78E" w14:textId="77777777" w:rsidR="003612CB" w:rsidRDefault="001324C3" w:rsidP="003612CB">
      <w:pPr>
        <w:spacing w:after="0" w:line="240" w:lineRule="auto"/>
        <w:ind w:firstLine="567"/>
        <w:jc w:val="both"/>
        <w:rPr>
          <w:rFonts w:ascii="Times New Roman" w:eastAsiaTheme="minorHAnsi" w:hAnsi="Times New Roman"/>
          <w:sz w:val="28"/>
          <w:szCs w:val="28"/>
          <w:lang w:eastAsia="en-US"/>
        </w:rPr>
      </w:pPr>
      <w:r w:rsidRPr="001C35CA">
        <w:rPr>
          <w:rFonts w:ascii="Times New Roman" w:hAnsi="Times New Roman"/>
          <w:sz w:val="28"/>
          <w:szCs w:val="28"/>
        </w:rPr>
        <w:t xml:space="preserve">Внести в </w:t>
      </w:r>
      <w:r w:rsidR="008E5E43" w:rsidRPr="008E5E43">
        <w:rPr>
          <w:rFonts w:ascii="Times New Roman" w:hAnsi="Times New Roman"/>
          <w:sz w:val="28"/>
          <w:szCs w:val="28"/>
        </w:rPr>
        <w:t>Административный регламент предоставления органами местного самоуправления муниципальных образований Новосибирской области, осуществляющими отдельные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обеспечению граждан жилыми помещениями в соответствии с Феде</w:t>
      </w:r>
      <w:r w:rsidR="008E5E43">
        <w:rPr>
          <w:rFonts w:ascii="Times New Roman" w:hAnsi="Times New Roman"/>
          <w:sz w:val="28"/>
          <w:szCs w:val="28"/>
        </w:rPr>
        <w:t>ральным законом от 21.12.1996 № 159-ФЗ «</w:t>
      </w:r>
      <w:r w:rsidR="008E5E43" w:rsidRPr="008E5E43">
        <w:rPr>
          <w:rFonts w:ascii="Times New Roman" w:hAnsi="Times New Roman"/>
          <w:sz w:val="28"/>
          <w:szCs w:val="28"/>
        </w:rPr>
        <w:t>О дополнительных гарантиях по социальной поддержке детей-сирот и детей, ост</w:t>
      </w:r>
      <w:r w:rsidR="008E5E43">
        <w:rPr>
          <w:rFonts w:ascii="Times New Roman" w:hAnsi="Times New Roman"/>
          <w:sz w:val="28"/>
          <w:szCs w:val="28"/>
        </w:rPr>
        <w:t>авшихся без попечения родителей»</w:t>
      </w:r>
      <w:r w:rsidR="008E5E43" w:rsidRPr="008E5E43">
        <w:rPr>
          <w:rFonts w:ascii="Times New Roman" w:eastAsiaTheme="minorHAnsi" w:hAnsi="Times New Roman"/>
          <w:sz w:val="28"/>
          <w:szCs w:val="28"/>
          <w:lang w:eastAsia="en-US"/>
        </w:rPr>
        <w:t xml:space="preserve">, утвержденный </w:t>
      </w:r>
      <w:r w:rsidR="008E5E43">
        <w:rPr>
          <w:rFonts w:ascii="Times New Roman" w:eastAsiaTheme="minorHAnsi" w:hAnsi="Times New Roman"/>
          <w:sz w:val="28"/>
          <w:szCs w:val="28"/>
          <w:lang w:eastAsia="en-US"/>
        </w:rPr>
        <w:t>п</w:t>
      </w:r>
      <w:r w:rsidR="008E5E43" w:rsidRPr="008E5E43">
        <w:rPr>
          <w:rFonts w:ascii="Times New Roman" w:eastAsiaTheme="minorHAnsi" w:hAnsi="Times New Roman"/>
          <w:sz w:val="28"/>
          <w:szCs w:val="28"/>
          <w:lang w:eastAsia="en-US"/>
        </w:rPr>
        <w:t>риказ</w:t>
      </w:r>
      <w:r w:rsidR="008E5E43">
        <w:rPr>
          <w:rFonts w:ascii="Times New Roman" w:eastAsiaTheme="minorHAnsi" w:hAnsi="Times New Roman"/>
          <w:sz w:val="28"/>
          <w:szCs w:val="28"/>
          <w:lang w:eastAsia="en-US"/>
        </w:rPr>
        <w:t>ом</w:t>
      </w:r>
      <w:r w:rsidR="008E5E43" w:rsidRPr="008E5E43">
        <w:rPr>
          <w:rFonts w:ascii="Times New Roman" w:eastAsiaTheme="minorHAnsi" w:hAnsi="Times New Roman"/>
          <w:sz w:val="28"/>
          <w:szCs w:val="28"/>
          <w:lang w:eastAsia="en-US"/>
        </w:rPr>
        <w:t xml:space="preserve"> </w:t>
      </w:r>
      <w:r w:rsidR="008E5E43">
        <w:rPr>
          <w:rFonts w:ascii="Times New Roman" w:eastAsiaTheme="minorHAnsi" w:hAnsi="Times New Roman"/>
          <w:sz w:val="28"/>
          <w:szCs w:val="28"/>
          <w:lang w:eastAsia="en-US"/>
        </w:rPr>
        <w:t>министерства социального развития</w:t>
      </w:r>
      <w:r w:rsidR="008E5E43" w:rsidRPr="008E5E43">
        <w:rPr>
          <w:rFonts w:ascii="Times New Roman" w:eastAsiaTheme="minorHAnsi" w:hAnsi="Times New Roman"/>
          <w:sz w:val="28"/>
          <w:szCs w:val="28"/>
          <w:lang w:eastAsia="en-US"/>
        </w:rPr>
        <w:t xml:space="preserve"> Новоси</w:t>
      </w:r>
      <w:r w:rsidR="008E5E43">
        <w:rPr>
          <w:rFonts w:ascii="Times New Roman" w:eastAsiaTheme="minorHAnsi" w:hAnsi="Times New Roman"/>
          <w:sz w:val="28"/>
          <w:szCs w:val="28"/>
          <w:lang w:eastAsia="en-US"/>
        </w:rPr>
        <w:t>бирской области от 29.06.2015 № 583 «</w:t>
      </w:r>
      <w:r w:rsidR="008E5E43" w:rsidRPr="008E5E43">
        <w:rPr>
          <w:rFonts w:ascii="Times New Roman" w:eastAsiaTheme="minorHAnsi" w:hAnsi="Times New Roman"/>
          <w:sz w:val="28"/>
          <w:szCs w:val="28"/>
          <w:lang w:eastAsia="en-US"/>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отдельные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обеспечению граждан жилыми помещениями в соответствии с Фед</w:t>
      </w:r>
      <w:r w:rsidR="008E5E43">
        <w:rPr>
          <w:rFonts w:ascii="Times New Roman" w:eastAsiaTheme="minorHAnsi" w:hAnsi="Times New Roman"/>
          <w:sz w:val="28"/>
          <w:szCs w:val="28"/>
          <w:lang w:eastAsia="en-US"/>
        </w:rPr>
        <w:t>еральным законом от 21.12.1996 № </w:t>
      </w:r>
      <w:r w:rsidR="000518AE">
        <w:rPr>
          <w:rFonts w:ascii="Times New Roman" w:eastAsiaTheme="minorHAnsi" w:hAnsi="Times New Roman"/>
          <w:sz w:val="28"/>
          <w:szCs w:val="28"/>
          <w:lang w:eastAsia="en-US"/>
        </w:rPr>
        <w:t>159-ФЗ «</w:t>
      </w:r>
      <w:r w:rsidR="008E5E43" w:rsidRPr="008E5E43">
        <w:rPr>
          <w:rFonts w:ascii="Times New Roman" w:eastAsiaTheme="minorHAnsi" w:hAnsi="Times New Roman"/>
          <w:sz w:val="28"/>
          <w:szCs w:val="28"/>
          <w:lang w:eastAsia="en-US"/>
        </w:rPr>
        <w:t>О дополнительных гарантиях по социальной поддержке детей-сирот и детей, ост</w:t>
      </w:r>
      <w:r w:rsidR="008E5E43">
        <w:rPr>
          <w:rFonts w:ascii="Times New Roman" w:eastAsiaTheme="minorHAnsi" w:hAnsi="Times New Roman"/>
          <w:sz w:val="28"/>
          <w:szCs w:val="28"/>
          <w:lang w:eastAsia="en-US"/>
        </w:rPr>
        <w:t>авшихся без попечения родителей» </w:t>
      </w:r>
      <w:r w:rsidR="008E5E43" w:rsidRPr="008E5E43">
        <w:rPr>
          <w:rFonts w:ascii="Times New Roman" w:eastAsiaTheme="minorHAnsi" w:hAnsi="Times New Roman"/>
          <w:sz w:val="28"/>
          <w:szCs w:val="28"/>
          <w:lang w:eastAsia="en-US"/>
        </w:rPr>
        <w:t>следующие изменения:</w:t>
      </w:r>
    </w:p>
    <w:p w14:paraId="51C081AE" w14:textId="53AEA3A6" w:rsidR="00A867AB" w:rsidRPr="0015301B" w:rsidRDefault="0015301B" w:rsidP="0015301B">
      <w:pPr>
        <w:spacing w:after="0" w:line="240" w:lineRule="auto"/>
        <w:ind w:firstLine="709"/>
        <w:rPr>
          <w:rFonts w:ascii="Times New Roman" w:eastAsiaTheme="minorHAnsi" w:hAnsi="Times New Roman"/>
          <w:sz w:val="28"/>
          <w:szCs w:val="28"/>
          <w:lang w:eastAsia="en-US"/>
        </w:rPr>
      </w:pPr>
      <w:r w:rsidRPr="0015301B">
        <w:rPr>
          <w:rFonts w:ascii="Times New Roman" w:eastAsiaTheme="minorHAnsi" w:hAnsi="Times New Roman"/>
          <w:sz w:val="28"/>
          <w:szCs w:val="28"/>
          <w:lang w:eastAsia="en-US"/>
        </w:rPr>
        <w:lastRenderedPageBreak/>
        <w:t>1) </w:t>
      </w:r>
      <w:r w:rsidR="00A867AB" w:rsidRPr="0015301B">
        <w:rPr>
          <w:rFonts w:ascii="Times New Roman" w:eastAsiaTheme="minorHAnsi" w:hAnsi="Times New Roman"/>
          <w:sz w:val="28"/>
          <w:szCs w:val="28"/>
          <w:lang w:eastAsia="en-US"/>
        </w:rPr>
        <w:t>в пункте 2:</w:t>
      </w:r>
    </w:p>
    <w:p w14:paraId="4E79AAA2" w14:textId="266ED95F" w:rsidR="00A867AB" w:rsidRDefault="002C325F" w:rsidP="0015301B">
      <w:pPr>
        <w:spacing w:after="0" w:line="240" w:lineRule="auto"/>
        <w:ind w:left="567" w:firstLine="142"/>
        <w:rPr>
          <w:rFonts w:ascii="Times New Roman" w:eastAsiaTheme="minorHAnsi" w:hAnsi="Times New Roman"/>
          <w:sz w:val="28"/>
          <w:szCs w:val="28"/>
          <w:lang w:eastAsia="en-US"/>
        </w:rPr>
      </w:pPr>
      <w:r>
        <w:rPr>
          <w:rFonts w:ascii="Times New Roman" w:eastAsiaTheme="minorHAnsi" w:hAnsi="Times New Roman"/>
          <w:sz w:val="28"/>
          <w:szCs w:val="28"/>
          <w:lang w:eastAsia="en-US"/>
        </w:rPr>
        <w:t>а) </w:t>
      </w:r>
      <w:r w:rsidR="00A867AB" w:rsidRPr="002C325F">
        <w:rPr>
          <w:rFonts w:ascii="Times New Roman" w:eastAsiaTheme="minorHAnsi" w:hAnsi="Times New Roman"/>
          <w:sz w:val="28"/>
          <w:szCs w:val="28"/>
          <w:lang w:eastAsia="en-US"/>
        </w:rPr>
        <w:t>абзац второй дополнить абзац</w:t>
      </w:r>
      <w:r w:rsidR="0015301B">
        <w:rPr>
          <w:rFonts w:ascii="Times New Roman" w:eastAsiaTheme="minorHAnsi" w:hAnsi="Times New Roman"/>
          <w:sz w:val="28"/>
          <w:szCs w:val="28"/>
          <w:lang w:eastAsia="en-US"/>
        </w:rPr>
        <w:t>ами</w:t>
      </w:r>
      <w:r w:rsidR="00A867AB" w:rsidRPr="002C325F">
        <w:rPr>
          <w:rFonts w:ascii="Times New Roman" w:eastAsiaTheme="minorHAnsi" w:hAnsi="Times New Roman"/>
          <w:sz w:val="28"/>
          <w:szCs w:val="28"/>
          <w:lang w:eastAsia="en-US"/>
        </w:rPr>
        <w:t xml:space="preserve"> следующего содержания:</w:t>
      </w:r>
    </w:p>
    <w:p w14:paraId="5F4BDA52" w14:textId="272E8BF4" w:rsidR="0015301B" w:rsidRDefault="0015301B" w:rsidP="0015301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3B0DC8">
        <w:rPr>
          <w:rFonts w:ascii="Times New Roman" w:eastAsiaTheme="minorHAnsi" w:hAnsi="Times New Roman"/>
          <w:sz w:val="28"/>
          <w:szCs w:val="28"/>
          <w:lang w:eastAsia="en-US"/>
        </w:rPr>
        <w:t>органы местного самоуправления муниципальных образований Новосибирской области, надел</w:t>
      </w:r>
      <w:r>
        <w:rPr>
          <w:rFonts w:ascii="Times New Roman" w:eastAsiaTheme="minorHAnsi" w:hAnsi="Times New Roman"/>
          <w:sz w:val="28"/>
          <w:szCs w:val="28"/>
          <w:lang w:eastAsia="en-US"/>
        </w:rPr>
        <w:t>енные</w:t>
      </w:r>
      <w:r w:rsidRPr="003B0DC8">
        <w:rPr>
          <w:rFonts w:ascii="Times New Roman" w:eastAsiaTheme="minorHAnsi" w:hAnsi="Times New Roman"/>
          <w:sz w:val="28"/>
          <w:szCs w:val="28"/>
          <w:lang w:eastAsia="en-US"/>
        </w:rPr>
        <w:t xml:space="preserve">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Pr>
          <w:rFonts w:ascii="Times New Roman" w:eastAsiaTheme="minorHAnsi" w:hAnsi="Times New Roman"/>
          <w:sz w:val="28"/>
          <w:szCs w:val="28"/>
          <w:lang w:eastAsia="en-US"/>
        </w:rPr>
        <w:t xml:space="preserve"> (далее - органы местного самоуправления) в случае неподачи законными представителями заявления о включении в список;</w:t>
      </w:r>
    </w:p>
    <w:p w14:paraId="3E8C1213" w14:textId="48AA7608" w:rsidR="00A867AB" w:rsidRDefault="00A867AB" w:rsidP="0015301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дети-сироты, и дети, оставшиеся без попечения родителей, приобретшие полную дееспособность до достижения ими совершеннолетия, если они в порядке, установленном Правительством Новосибирской области, не б</w:t>
      </w:r>
      <w:r w:rsidR="002C325F">
        <w:rPr>
          <w:rFonts w:ascii="Times New Roman" w:eastAsiaTheme="minorHAnsi" w:hAnsi="Times New Roman"/>
          <w:sz w:val="28"/>
          <w:szCs w:val="28"/>
          <w:lang w:eastAsia="en-US"/>
        </w:rPr>
        <w:t xml:space="preserve">ыли включены в </w:t>
      </w:r>
      <w:r w:rsidR="00F3385B" w:rsidRPr="00F3385B">
        <w:rPr>
          <w:rFonts w:ascii="Times New Roman" w:eastAsiaTheme="minorHAnsi" w:hAnsi="Times New Roman"/>
          <w:sz w:val="28"/>
          <w:szCs w:val="28"/>
          <w:lang w:eastAsia="en-US"/>
        </w:rPr>
        <w:t>список детей-сирот и детей, оставшихся</w:t>
      </w:r>
      <w:r w:rsidR="00831FC7">
        <w:rPr>
          <w:rFonts w:ascii="Times New Roman" w:eastAsiaTheme="minorHAnsi" w:hAnsi="Times New Roman"/>
          <w:sz w:val="28"/>
          <w:szCs w:val="28"/>
          <w:lang w:eastAsia="en-US"/>
        </w:rPr>
        <w:t xml:space="preserve"> </w:t>
      </w:r>
      <w:r w:rsidR="00F3385B" w:rsidRPr="00F3385B">
        <w:rPr>
          <w:rFonts w:ascii="Times New Roman" w:eastAsiaTheme="minorHAnsi" w:hAnsi="Times New Roman"/>
          <w:sz w:val="28"/>
          <w:szCs w:val="28"/>
          <w:lang w:eastAsia="en-US"/>
        </w:rPr>
        <w:t>без попечения родителей, лиц из числа детей-сирот и детей,</w:t>
      </w:r>
      <w:r w:rsidR="00831FC7">
        <w:rPr>
          <w:rFonts w:ascii="Times New Roman" w:eastAsiaTheme="minorHAnsi" w:hAnsi="Times New Roman"/>
          <w:sz w:val="28"/>
          <w:szCs w:val="28"/>
          <w:lang w:eastAsia="en-US"/>
        </w:rPr>
        <w:t xml:space="preserve"> </w:t>
      </w:r>
      <w:r w:rsidR="00F3385B" w:rsidRPr="00F3385B">
        <w:rPr>
          <w:rFonts w:ascii="Times New Roman" w:eastAsiaTheme="minorHAnsi" w:hAnsi="Times New Roman"/>
          <w:sz w:val="28"/>
          <w:szCs w:val="28"/>
          <w:lang w:eastAsia="en-US"/>
        </w:rPr>
        <w:t>оставшихся без попечения родителей</w:t>
      </w:r>
      <w:r w:rsidR="00F3385B" w:rsidRPr="00831FC7">
        <w:rPr>
          <w:rFonts w:ascii="Times New Roman" w:eastAsiaTheme="minorHAnsi" w:hAnsi="Times New Roman"/>
          <w:sz w:val="28"/>
          <w:szCs w:val="28"/>
          <w:lang w:eastAsia="en-US"/>
        </w:rPr>
        <w:t xml:space="preserve">, </w:t>
      </w:r>
      <w:r w:rsidR="00F3385B" w:rsidRPr="001E70DE">
        <w:rPr>
          <w:rFonts w:ascii="Times New Roman" w:eastAsiaTheme="minorHAnsi" w:hAnsi="Times New Roman"/>
          <w:sz w:val="28"/>
          <w:szCs w:val="28"/>
          <w:lang w:eastAsia="en-US"/>
        </w:rPr>
        <w:t>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00F3385B" w:rsidRPr="00F3385B">
        <w:rPr>
          <w:rFonts w:ascii="Times New Roman" w:eastAsiaTheme="minorHAnsi" w:hAnsi="Times New Roman"/>
          <w:sz w:val="28"/>
          <w:szCs w:val="28"/>
          <w:lang w:eastAsia="en-US"/>
        </w:rPr>
        <w:t xml:space="preserve"> которые подлежат обеспечению жилыми помещениями </w:t>
      </w:r>
      <w:r w:rsidR="0015301B">
        <w:rPr>
          <w:rFonts w:ascii="Times New Roman" w:eastAsiaTheme="minorHAnsi" w:hAnsi="Times New Roman"/>
          <w:sz w:val="28"/>
          <w:szCs w:val="28"/>
          <w:lang w:eastAsia="en-US"/>
        </w:rPr>
        <w:t>(далее -</w:t>
      </w:r>
      <w:r w:rsidR="00180D93">
        <w:rPr>
          <w:rFonts w:ascii="Times New Roman" w:eastAsiaTheme="minorHAnsi" w:hAnsi="Times New Roman"/>
          <w:sz w:val="28"/>
          <w:szCs w:val="28"/>
          <w:lang w:eastAsia="en-US"/>
        </w:rPr>
        <w:t xml:space="preserve"> С</w:t>
      </w:r>
      <w:r w:rsidR="002C325F" w:rsidRPr="002C325F">
        <w:rPr>
          <w:rFonts w:ascii="Times New Roman" w:eastAsiaTheme="minorHAnsi" w:hAnsi="Times New Roman"/>
          <w:sz w:val="28"/>
          <w:szCs w:val="28"/>
          <w:lang w:eastAsia="en-US"/>
        </w:rPr>
        <w:t>писок)</w:t>
      </w:r>
      <w:r w:rsidR="002C325F">
        <w:rPr>
          <w:rFonts w:ascii="Times New Roman" w:eastAsiaTheme="minorHAnsi" w:hAnsi="Times New Roman"/>
          <w:sz w:val="28"/>
          <w:szCs w:val="28"/>
          <w:lang w:eastAsia="en-US"/>
        </w:rPr>
        <w:t xml:space="preserve"> до приобре</w:t>
      </w:r>
      <w:r>
        <w:rPr>
          <w:rFonts w:ascii="Times New Roman" w:eastAsiaTheme="minorHAnsi" w:hAnsi="Times New Roman"/>
          <w:sz w:val="28"/>
          <w:szCs w:val="28"/>
          <w:lang w:eastAsia="en-US"/>
        </w:rPr>
        <w:t>тения ими полной дееспособности</w:t>
      </w:r>
      <w:r w:rsidR="002C325F">
        <w:rPr>
          <w:rFonts w:ascii="Times New Roman" w:eastAsiaTheme="minorHAnsi" w:hAnsi="Times New Roman"/>
          <w:sz w:val="28"/>
          <w:szCs w:val="28"/>
          <w:lang w:eastAsia="en-US"/>
        </w:rPr>
        <w:t>;»;</w:t>
      </w:r>
    </w:p>
    <w:p w14:paraId="7C47EFFE" w14:textId="4551FDB7" w:rsidR="002C325F" w:rsidRDefault="002C325F" w:rsidP="0015301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б) абзац третий дополнить абзац</w:t>
      </w:r>
      <w:r w:rsidR="003B0DC8">
        <w:rPr>
          <w:rFonts w:ascii="Times New Roman" w:eastAsiaTheme="minorHAnsi" w:hAnsi="Times New Roman"/>
          <w:sz w:val="28"/>
          <w:szCs w:val="28"/>
          <w:lang w:eastAsia="en-US"/>
        </w:rPr>
        <w:t>ами</w:t>
      </w:r>
      <w:r>
        <w:rPr>
          <w:rFonts w:ascii="Times New Roman" w:eastAsiaTheme="minorHAnsi" w:hAnsi="Times New Roman"/>
          <w:sz w:val="28"/>
          <w:szCs w:val="28"/>
          <w:lang w:eastAsia="en-US"/>
        </w:rPr>
        <w:t xml:space="preserve"> следующего содержания:</w:t>
      </w:r>
    </w:p>
    <w:p w14:paraId="45757F23" w14:textId="784DCF8C" w:rsidR="002C325F" w:rsidRDefault="00B56651" w:rsidP="00B56651">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B56651">
        <w:rPr>
          <w:rFonts w:ascii="Times New Roman" w:eastAsiaTheme="minorHAnsi" w:hAnsi="Times New Roman"/>
          <w:sz w:val="28"/>
          <w:szCs w:val="28"/>
          <w:lang w:eastAsia="en-US"/>
        </w:rPr>
        <w:t>лиц</w:t>
      </w:r>
      <w:r>
        <w:rPr>
          <w:rFonts w:ascii="Times New Roman" w:eastAsiaTheme="minorHAnsi" w:hAnsi="Times New Roman"/>
          <w:sz w:val="28"/>
          <w:szCs w:val="28"/>
          <w:lang w:eastAsia="en-US"/>
        </w:rPr>
        <w:t>а</w:t>
      </w:r>
      <w:r w:rsidRPr="00B56651">
        <w:rPr>
          <w:rFonts w:ascii="Times New Roman" w:eastAsiaTheme="minorHAnsi" w:hAnsi="Times New Roman"/>
          <w:sz w:val="28"/>
          <w:szCs w:val="28"/>
          <w:lang w:eastAsia="en-US"/>
        </w:rPr>
        <w:t>, которые относились</w:t>
      </w:r>
      <w:r w:rsidR="00831FC7">
        <w:rPr>
          <w:rFonts w:ascii="Times New Roman" w:eastAsiaTheme="minorHAnsi" w:hAnsi="Times New Roman"/>
          <w:sz w:val="28"/>
          <w:szCs w:val="28"/>
          <w:lang w:eastAsia="en-US"/>
        </w:rPr>
        <w:t xml:space="preserve"> </w:t>
      </w:r>
      <w:r w:rsidRPr="00B56651">
        <w:rPr>
          <w:rFonts w:ascii="Times New Roman" w:eastAsiaTheme="minorHAnsi" w:hAnsi="Times New Roman"/>
          <w:sz w:val="28"/>
          <w:szCs w:val="28"/>
          <w:lang w:eastAsia="en-US"/>
        </w:rPr>
        <w:t>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rFonts w:ascii="Times New Roman" w:eastAsiaTheme="minorHAnsi" w:hAnsi="Times New Roman"/>
          <w:sz w:val="28"/>
          <w:szCs w:val="28"/>
          <w:lang w:eastAsia="en-US"/>
        </w:rPr>
        <w:t xml:space="preserve">, </w:t>
      </w:r>
      <w:r w:rsidR="002C325F" w:rsidRPr="002C325F">
        <w:rPr>
          <w:rFonts w:ascii="Times New Roman" w:eastAsiaTheme="minorHAnsi" w:hAnsi="Times New Roman"/>
          <w:sz w:val="28"/>
          <w:szCs w:val="28"/>
          <w:lang w:eastAsia="en-US"/>
        </w:rPr>
        <w:t>если они в</w:t>
      </w:r>
      <w:r w:rsidR="003B0DC8" w:rsidRPr="003B0DC8">
        <w:t xml:space="preserve"> </w:t>
      </w:r>
      <w:r w:rsidR="003B0DC8" w:rsidRPr="003B0DC8">
        <w:rPr>
          <w:rFonts w:ascii="Times New Roman" w:eastAsiaTheme="minorHAnsi" w:hAnsi="Times New Roman"/>
          <w:sz w:val="28"/>
          <w:szCs w:val="28"/>
          <w:lang w:eastAsia="en-US"/>
        </w:rPr>
        <w:t>порядке, установленном Правительством Новосибирской области</w:t>
      </w:r>
      <w:r w:rsidR="002C325F" w:rsidRPr="002C325F">
        <w:rPr>
          <w:rFonts w:ascii="Times New Roman" w:eastAsiaTheme="minorHAnsi" w:hAnsi="Times New Roman"/>
          <w:sz w:val="28"/>
          <w:szCs w:val="28"/>
          <w:lang w:eastAsia="en-US"/>
        </w:rPr>
        <w:t xml:space="preserve"> не были поставлены на учет в качестве нуждающихся в улучшении жилищных условий или нуждающихся в жилых помещениях либо н</w:t>
      </w:r>
      <w:r w:rsidR="00180D93">
        <w:rPr>
          <w:rFonts w:ascii="Times New Roman" w:eastAsiaTheme="minorHAnsi" w:hAnsi="Times New Roman"/>
          <w:sz w:val="28"/>
          <w:szCs w:val="28"/>
          <w:lang w:eastAsia="en-US"/>
        </w:rPr>
        <w:t>е были включены в С</w:t>
      </w:r>
      <w:r w:rsidR="002C325F" w:rsidRPr="002C325F">
        <w:rPr>
          <w:rFonts w:ascii="Times New Roman" w:eastAsiaTheme="minorHAnsi" w:hAnsi="Times New Roman"/>
          <w:sz w:val="28"/>
          <w:szCs w:val="28"/>
          <w:lang w:eastAsia="en-US"/>
        </w:rPr>
        <w:t>писок и не реализовали принадлежащее им право на обеспечение жилыми помещениями;</w:t>
      </w:r>
      <w:r w:rsidR="0015301B">
        <w:rPr>
          <w:rFonts w:ascii="Times New Roman" w:eastAsiaTheme="minorHAnsi" w:hAnsi="Times New Roman"/>
          <w:sz w:val="28"/>
          <w:szCs w:val="28"/>
          <w:lang w:eastAsia="en-US"/>
        </w:rPr>
        <w:t>»;</w:t>
      </w:r>
    </w:p>
    <w:p w14:paraId="5CE793FB" w14:textId="14F4380D" w:rsidR="00482EDE" w:rsidRPr="00906758" w:rsidRDefault="0015301B" w:rsidP="00947E7C">
      <w:pPr>
        <w:spacing w:after="0" w:line="240" w:lineRule="auto"/>
        <w:ind w:firstLine="709"/>
        <w:jc w:val="both"/>
        <w:rPr>
          <w:rFonts w:ascii="Times New Roman" w:hAnsi="Times New Roman"/>
          <w:sz w:val="28"/>
          <w:szCs w:val="28"/>
        </w:rPr>
      </w:pPr>
      <w:r w:rsidRPr="00906758">
        <w:rPr>
          <w:rFonts w:ascii="Times New Roman" w:eastAsiaTheme="minorHAnsi" w:hAnsi="Times New Roman"/>
          <w:sz w:val="28"/>
          <w:szCs w:val="28"/>
          <w:lang w:eastAsia="en-US"/>
        </w:rPr>
        <w:t>2</w:t>
      </w:r>
      <w:r w:rsidR="00482EDE" w:rsidRPr="00906758">
        <w:rPr>
          <w:rFonts w:ascii="Times New Roman" w:hAnsi="Times New Roman"/>
          <w:sz w:val="28"/>
          <w:szCs w:val="28"/>
        </w:rPr>
        <w:t>) абзац перв</w:t>
      </w:r>
      <w:r w:rsidR="00947E7C">
        <w:rPr>
          <w:rFonts w:ascii="Times New Roman" w:hAnsi="Times New Roman"/>
          <w:sz w:val="28"/>
          <w:szCs w:val="28"/>
        </w:rPr>
        <w:t xml:space="preserve">ый пункта </w:t>
      </w:r>
      <w:r w:rsidR="00947E7C" w:rsidRPr="00947E7C">
        <w:rPr>
          <w:rFonts w:ascii="Times New Roman" w:hAnsi="Times New Roman"/>
          <w:sz w:val="28"/>
          <w:szCs w:val="28"/>
        </w:rPr>
        <w:t>3</w:t>
      </w:r>
      <w:r w:rsidR="00947E7C">
        <w:rPr>
          <w:rFonts w:ascii="Times New Roman" w:hAnsi="Times New Roman"/>
          <w:sz w:val="28"/>
          <w:szCs w:val="28"/>
        </w:rPr>
        <w:t xml:space="preserve"> </w:t>
      </w:r>
      <w:r w:rsidR="00482EDE" w:rsidRPr="00906758">
        <w:rPr>
          <w:rFonts w:ascii="Times New Roman" w:hAnsi="Times New Roman"/>
          <w:sz w:val="28"/>
          <w:szCs w:val="28"/>
        </w:rPr>
        <w:t>изложить в следующей редакции:</w:t>
      </w:r>
    </w:p>
    <w:p w14:paraId="3B24F733" w14:textId="605AD16A" w:rsidR="00482EDE" w:rsidRPr="00906758" w:rsidRDefault="00482EDE" w:rsidP="00007A53">
      <w:pPr>
        <w:spacing w:after="0" w:line="240" w:lineRule="auto"/>
        <w:ind w:firstLine="680"/>
        <w:jc w:val="both"/>
        <w:rPr>
          <w:rFonts w:ascii="Times New Roman" w:hAnsi="Times New Roman"/>
          <w:sz w:val="28"/>
          <w:szCs w:val="28"/>
        </w:rPr>
      </w:pPr>
      <w:r w:rsidRPr="00831FC7">
        <w:rPr>
          <w:rFonts w:ascii="Times New Roman" w:hAnsi="Times New Roman"/>
          <w:sz w:val="28"/>
          <w:szCs w:val="28"/>
        </w:rPr>
        <w:t xml:space="preserve">«3. Информация о местах нахождения, контактных телефонах и адресах электронной почты </w:t>
      </w:r>
      <w:r w:rsidR="00906758" w:rsidRPr="00831FC7">
        <w:rPr>
          <w:rFonts w:ascii="Times New Roman" w:hAnsi="Times New Roman"/>
          <w:sz w:val="28"/>
          <w:szCs w:val="28"/>
        </w:rPr>
        <w:t>органов местного самоуправления</w:t>
      </w:r>
      <w:r w:rsidRPr="00831FC7">
        <w:rPr>
          <w:rFonts w:ascii="Times New Roman" w:hAnsi="Times New Roman"/>
          <w:sz w:val="28"/>
          <w:szCs w:val="28"/>
        </w:rPr>
        <w:t xml:space="preserve">, размещается на официальном интернет-сайте министерства труда и социального развития Новосибирской области (далее - министерство) - </w:t>
      </w:r>
      <w:r w:rsidRPr="001E70DE">
        <w:rPr>
          <w:rStyle w:val="a3"/>
          <w:rFonts w:ascii="Times New Roman" w:hAnsi="Times New Roman"/>
          <w:color w:val="auto"/>
          <w:sz w:val="28"/>
          <w:szCs w:val="28"/>
          <w:u w:val="none"/>
        </w:rPr>
        <w:t>http://www.mtsr.nso.ru</w:t>
      </w:r>
      <w:r w:rsidRPr="00831FC7">
        <w:rPr>
          <w:rFonts w:ascii="Times New Roman" w:hAnsi="Times New Roman"/>
          <w:sz w:val="28"/>
          <w:szCs w:val="28"/>
        </w:rPr>
        <w:t xml:space="preserve">, </w:t>
      </w:r>
      <w:r w:rsidRPr="001E70DE">
        <w:rPr>
          <w:rFonts w:ascii="Times New Roman" w:hAnsi="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Pr="00831FC7">
        <w:rPr>
          <w:rFonts w:ascii="Times New Roman" w:hAnsi="Times New Roman"/>
          <w:sz w:val="28"/>
          <w:szCs w:val="28"/>
        </w:rPr>
        <w:t xml:space="preserve"> </w:t>
      </w:r>
      <w:r w:rsidRPr="001E70DE">
        <w:rPr>
          <w:rFonts w:ascii="Times New Roman" w:hAnsi="Times New Roman"/>
          <w:sz w:val="28"/>
          <w:szCs w:val="28"/>
        </w:rPr>
        <w:t xml:space="preserve">в </w:t>
      </w:r>
      <w:r w:rsidR="009108D7" w:rsidRPr="001E70DE">
        <w:rPr>
          <w:rFonts w:ascii="Times New Roman" w:hAnsi="Times New Roman"/>
          <w:sz w:val="28"/>
          <w:szCs w:val="28"/>
        </w:rPr>
        <w:t>региональном портале государственных и муниципальных услуг (функций)</w:t>
      </w:r>
      <w:r w:rsidR="009108D7">
        <w:rPr>
          <w:rFonts w:ascii="Times New Roman" w:hAnsi="Times New Roman"/>
          <w:sz w:val="28"/>
          <w:szCs w:val="28"/>
        </w:rPr>
        <w:t xml:space="preserve"> </w:t>
      </w:r>
      <w:r w:rsidRPr="00906758">
        <w:rPr>
          <w:rFonts w:ascii="Times New Roman" w:hAnsi="Times New Roman"/>
          <w:sz w:val="28"/>
          <w:szCs w:val="28"/>
        </w:rPr>
        <w:t>федеральной государственной информационной системе «Единый портал государственных и муниципальных услуг (функций)» (далее - ЕПГУ) - www.gosuslugi.ru. Информация о местах нахождения, контактных телефонах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и адресе электронной почты МФЦ размещается на официальном интернет-сайте МФЦ – http://www.mfc-nso.ru.»;</w:t>
      </w:r>
    </w:p>
    <w:p w14:paraId="459CA794" w14:textId="5DC07829" w:rsidR="00482EDE" w:rsidRPr="00906758" w:rsidRDefault="00906758" w:rsidP="00482EDE">
      <w:pPr>
        <w:spacing w:after="0" w:line="240" w:lineRule="auto"/>
        <w:ind w:firstLine="680"/>
        <w:jc w:val="both"/>
        <w:rPr>
          <w:rFonts w:ascii="Times New Roman" w:hAnsi="Times New Roman"/>
          <w:sz w:val="28"/>
          <w:szCs w:val="28"/>
        </w:rPr>
      </w:pPr>
      <w:r>
        <w:rPr>
          <w:rFonts w:ascii="Times New Roman" w:hAnsi="Times New Roman"/>
          <w:sz w:val="28"/>
          <w:szCs w:val="28"/>
        </w:rPr>
        <w:t>3</w:t>
      </w:r>
      <w:r w:rsidR="00482EDE" w:rsidRPr="00906758">
        <w:rPr>
          <w:rFonts w:ascii="Times New Roman" w:hAnsi="Times New Roman"/>
          <w:sz w:val="28"/>
          <w:szCs w:val="28"/>
        </w:rPr>
        <w:t>) в пункте 4:</w:t>
      </w:r>
    </w:p>
    <w:p w14:paraId="120D3410" w14:textId="77777777" w:rsidR="00482EDE" w:rsidRPr="00906758" w:rsidRDefault="00482EDE"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t>в) дополнить абзацами следующего содержания:</w:t>
      </w:r>
    </w:p>
    <w:p w14:paraId="1F931245" w14:textId="77777777" w:rsidR="00482EDE" w:rsidRPr="00906758" w:rsidRDefault="00482EDE"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t>«в федеральном реестре;</w:t>
      </w:r>
    </w:p>
    <w:p w14:paraId="6830AD57" w14:textId="77777777" w:rsidR="00482EDE" w:rsidRPr="00906758" w:rsidRDefault="00482EDE"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lastRenderedPageBreak/>
        <w:t>на ЕПГУ.»;</w:t>
      </w:r>
    </w:p>
    <w:p w14:paraId="2E76DF5D" w14:textId="03E32926" w:rsidR="00482EDE" w:rsidRPr="00906758" w:rsidRDefault="00906758"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t>4</w:t>
      </w:r>
      <w:r w:rsidR="00482EDE" w:rsidRPr="00906758">
        <w:rPr>
          <w:rFonts w:ascii="Times New Roman" w:hAnsi="Times New Roman"/>
          <w:sz w:val="28"/>
          <w:szCs w:val="28"/>
        </w:rPr>
        <w:t>) в пункте 5:</w:t>
      </w:r>
    </w:p>
    <w:p w14:paraId="09696D6F" w14:textId="1AF371AC" w:rsidR="00482EDE" w:rsidRPr="00906758" w:rsidRDefault="00906758"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t>а</w:t>
      </w:r>
      <w:r w:rsidR="00482EDE" w:rsidRPr="00906758">
        <w:rPr>
          <w:rFonts w:ascii="Times New Roman" w:hAnsi="Times New Roman"/>
          <w:sz w:val="28"/>
          <w:szCs w:val="28"/>
        </w:rPr>
        <w:t>) в абзаце четвертом слова «в федеральной государственной информационной системе «Единый портал государственных и муниципальных услуг (функций)» (далее</w:t>
      </w:r>
      <w:r w:rsidR="00F3385B">
        <w:rPr>
          <w:rFonts w:ascii="Times New Roman" w:hAnsi="Times New Roman"/>
          <w:sz w:val="28"/>
          <w:szCs w:val="28"/>
        </w:rPr>
        <w:t xml:space="preserve"> </w:t>
      </w:r>
      <w:r w:rsidR="00482EDE" w:rsidRPr="00906758">
        <w:rPr>
          <w:rFonts w:ascii="Times New Roman" w:hAnsi="Times New Roman"/>
          <w:sz w:val="28"/>
          <w:szCs w:val="28"/>
        </w:rPr>
        <w:t>-</w:t>
      </w:r>
      <w:r w:rsidR="00F3385B">
        <w:rPr>
          <w:rFonts w:ascii="Times New Roman" w:hAnsi="Times New Roman"/>
          <w:sz w:val="28"/>
          <w:szCs w:val="28"/>
        </w:rPr>
        <w:t xml:space="preserve"> </w:t>
      </w:r>
      <w:r w:rsidR="00482EDE" w:rsidRPr="00906758">
        <w:rPr>
          <w:rFonts w:ascii="Times New Roman" w:hAnsi="Times New Roman"/>
          <w:sz w:val="28"/>
          <w:szCs w:val="28"/>
        </w:rPr>
        <w:t xml:space="preserve">ЕПГУ)» заменить словами «на ЕПГУ»; </w:t>
      </w:r>
    </w:p>
    <w:p w14:paraId="2C97F851" w14:textId="47144748" w:rsidR="00482EDE" w:rsidRPr="00906758" w:rsidRDefault="00906758"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hAnsi="Times New Roman"/>
          <w:sz w:val="28"/>
          <w:szCs w:val="28"/>
        </w:rPr>
        <w:t>5</w:t>
      </w:r>
      <w:r w:rsidR="00482EDE" w:rsidRPr="00906758">
        <w:rPr>
          <w:rFonts w:ascii="Times New Roman" w:hAnsi="Times New Roman"/>
          <w:sz w:val="28"/>
          <w:szCs w:val="28"/>
        </w:rPr>
        <w:t>) </w:t>
      </w:r>
      <w:r w:rsidR="00482EDE" w:rsidRPr="00906758">
        <w:rPr>
          <w:rFonts w:ascii="Times New Roman" w:eastAsia="Calibri" w:hAnsi="Times New Roman"/>
          <w:sz w:val="28"/>
          <w:szCs w:val="28"/>
        </w:rPr>
        <w:t xml:space="preserve">после пункта 5 </w:t>
      </w:r>
      <w:hyperlink r:id="rId8" w:history="1">
        <w:r w:rsidR="00482EDE" w:rsidRPr="00906758">
          <w:rPr>
            <w:rFonts w:ascii="Times New Roman" w:eastAsia="Calibri" w:hAnsi="Times New Roman"/>
            <w:sz w:val="28"/>
            <w:szCs w:val="28"/>
          </w:rPr>
          <w:t>дополнить</w:t>
        </w:r>
      </w:hyperlink>
      <w:r w:rsidR="00482EDE" w:rsidRPr="00906758">
        <w:rPr>
          <w:rFonts w:ascii="Times New Roman" w:eastAsia="Calibri" w:hAnsi="Times New Roman"/>
          <w:sz w:val="28"/>
          <w:szCs w:val="28"/>
        </w:rPr>
        <w:t xml:space="preserve"> пунктом 5.1 следующего содержания:</w:t>
      </w:r>
    </w:p>
    <w:p w14:paraId="5D1E0FB8"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«5.1. Информация о предоставлении государственной услуги на ЕПГУ.</w:t>
      </w:r>
    </w:p>
    <w:p w14:paraId="654DECF1"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На ЕПГУ размещается следующая информация:</w:t>
      </w:r>
    </w:p>
    <w:p w14:paraId="7987D75A"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B5D96EC"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2) круг заявителей;</w:t>
      </w:r>
    </w:p>
    <w:p w14:paraId="0073C610"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3) срок предоставления государственной услуги;</w:t>
      </w:r>
    </w:p>
    <w:p w14:paraId="7481FDB2"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39EE841C"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5) исчерпывающий перечень оснований для приостановления или отказа в предоставлении государственной услуги;</w:t>
      </w:r>
    </w:p>
    <w:p w14:paraId="0E4F0183"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07F9C22E"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7) формы заявлений (уведомлений, сообщений), используемые при предоставлении государственной услуги.</w:t>
      </w:r>
    </w:p>
    <w:p w14:paraId="139B0C0C" w14:textId="1CBF8A4E"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 xml:space="preserve">Информация на ЕПГУ о порядке и сроках предоставления государственной услуги на основании сведений, содержащихся в федеральной </w:t>
      </w:r>
      <w:r w:rsidR="00FA303F">
        <w:rPr>
          <w:rFonts w:ascii="Times New Roman" w:eastAsia="Calibri" w:hAnsi="Times New Roman"/>
          <w:sz w:val="28"/>
          <w:szCs w:val="28"/>
        </w:rPr>
        <w:t>федеральном реестре</w:t>
      </w:r>
      <w:r w:rsidRPr="00906758">
        <w:rPr>
          <w:rFonts w:ascii="Times New Roman" w:eastAsia="Calibri" w:hAnsi="Times New Roman"/>
          <w:sz w:val="28"/>
          <w:szCs w:val="28"/>
        </w:rPr>
        <w:t>, предоставляется заявителю бесплатно.</w:t>
      </w:r>
    </w:p>
    <w:p w14:paraId="3E29D7B7" w14:textId="77777777" w:rsidR="00482EDE" w:rsidRPr="00906758" w:rsidRDefault="00482EDE" w:rsidP="00482EDE">
      <w:pPr>
        <w:autoSpaceDE w:val="0"/>
        <w:autoSpaceDN w:val="0"/>
        <w:adjustRightInd w:val="0"/>
        <w:spacing w:after="0" w:line="240" w:lineRule="auto"/>
        <w:ind w:firstLine="709"/>
        <w:jc w:val="both"/>
        <w:rPr>
          <w:rFonts w:ascii="Times New Roman" w:eastAsia="Calibri" w:hAnsi="Times New Roman"/>
          <w:sz w:val="28"/>
          <w:szCs w:val="28"/>
        </w:rPr>
      </w:pPr>
      <w:r w:rsidRPr="00906758">
        <w:rPr>
          <w:rFonts w:ascii="Times New Roman" w:eastAsia="Calibri"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6455986" w14:textId="68EE528F" w:rsidR="00482EDE" w:rsidRPr="00906758" w:rsidRDefault="00906758"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t>6</w:t>
      </w:r>
      <w:r w:rsidR="00482EDE" w:rsidRPr="00906758">
        <w:rPr>
          <w:rFonts w:ascii="Times New Roman" w:hAnsi="Times New Roman"/>
          <w:sz w:val="28"/>
          <w:szCs w:val="28"/>
        </w:rPr>
        <w:t>) в пункте 6:</w:t>
      </w:r>
    </w:p>
    <w:p w14:paraId="0D8865EA" w14:textId="77777777" w:rsidR="00482EDE" w:rsidRPr="00906758" w:rsidRDefault="00482EDE"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t>а) в абзаце первом слова «или в форме электронного документа (на ЕПГУ)» исключить;</w:t>
      </w:r>
    </w:p>
    <w:p w14:paraId="5B094244" w14:textId="590F6D00" w:rsidR="00482EDE" w:rsidRPr="00906758" w:rsidRDefault="00906758" w:rsidP="00482EDE">
      <w:pPr>
        <w:spacing w:after="0" w:line="240" w:lineRule="auto"/>
        <w:ind w:firstLine="680"/>
        <w:jc w:val="both"/>
        <w:rPr>
          <w:rFonts w:ascii="Times New Roman" w:hAnsi="Times New Roman"/>
          <w:sz w:val="28"/>
          <w:szCs w:val="28"/>
        </w:rPr>
      </w:pPr>
      <w:r w:rsidRPr="00906758">
        <w:rPr>
          <w:rFonts w:ascii="Times New Roman" w:hAnsi="Times New Roman"/>
          <w:sz w:val="28"/>
          <w:szCs w:val="28"/>
        </w:rPr>
        <w:t>б</w:t>
      </w:r>
      <w:r w:rsidR="00482EDE" w:rsidRPr="00906758">
        <w:rPr>
          <w:rFonts w:ascii="Times New Roman" w:hAnsi="Times New Roman"/>
          <w:sz w:val="28"/>
          <w:szCs w:val="28"/>
        </w:rPr>
        <w:t xml:space="preserve">) абзацы </w:t>
      </w:r>
      <w:r w:rsidRPr="00906758">
        <w:rPr>
          <w:rFonts w:ascii="Times New Roman" w:hAnsi="Times New Roman"/>
          <w:sz w:val="28"/>
          <w:szCs w:val="28"/>
        </w:rPr>
        <w:t>пятый</w:t>
      </w:r>
      <w:r w:rsidR="00482EDE" w:rsidRPr="00906758">
        <w:rPr>
          <w:rFonts w:ascii="Times New Roman" w:hAnsi="Times New Roman"/>
          <w:sz w:val="28"/>
          <w:szCs w:val="28"/>
        </w:rPr>
        <w:t xml:space="preserve"> – </w:t>
      </w:r>
      <w:r w:rsidRPr="00906758">
        <w:rPr>
          <w:rFonts w:ascii="Times New Roman" w:hAnsi="Times New Roman"/>
          <w:sz w:val="28"/>
          <w:szCs w:val="28"/>
        </w:rPr>
        <w:t>девятый</w:t>
      </w:r>
      <w:r w:rsidR="00482EDE" w:rsidRPr="00906758">
        <w:rPr>
          <w:rFonts w:ascii="Times New Roman" w:hAnsi="Times New Roman"/>
          <w:sz w:val="28"/>
          <w:szCs w:val="28"/>
        </w:rPr>
        <w:t xml:space="preserve"> признать утратившими силу; </w:t>
      </w:r>
    </w:p>
    <w:p w14:paraId="60619707" w14:textId="2633CB90" w:rsidR="00F956CB" w:rsidRDefault="009C357E" w:rsidP="00482EDE">
      <w:pPr>
        <w:spacing w:after="0" w:line="240" w:lineRule="auto"/>
        <w:ind w:firstLine="680"/>
        <w:jc w:val="both"/>
        <w:rPr>
          <w:rFonts w:ascii="Times New Roman" w:hAnsi="Times New Roman"/>
          <w:sz w:val="28"/>
          <w:szCs w:val="28"/>
        </w:rPr>
      </w:pPr>
      <w:r w:rsidRPr="0067230B">
        <w:rPr>
          <w:rFonts w:ascii="Times New Roman" w:hAnsi="Times New Roman"/>
          <w:sz w:val="28"/>
          <w:szCs w:val="28"/>
        </w:rPr>
        <w:t>7</w:t>
      </w:r>
      <w:r w:rsidR="00482EDE" w:rsidRPr="0067230B">
        <w:rPr>
          <w:rFonts w:ascii="Times New Roman" w:hAnsi="Times New Roman"/>
          <w:sz w:val="28"/>
          <w:szCs w:val="28"/>
        </w:rPr>
        <w:t>) пункт 9</w:t>
      </w:r>
      <w:r w:rsidR="00F956CB">
        <w:rPr>
          <w:rFonts w:ascii="Times New Roman" w:hAnsi="Times New Roman"/>
          <w:sz w:val="28"/>
          <w:szCs w:val="28"/>
        </w:rPr>
        <w:t xml:space="preserve"> изложить в следующей редакции:</w:t>
      </w:r>
    </w:p>
    <w:p w14:paraId="64B6981F" w14:textId="54E7428F" w:rsidR="00F956CB" w:rsidRDefault="00F956CB" w:rsidP="00371124">
      <w:pPr>
        <w:spacing w:after="0" w:line="240" w:lineRule="auto"/>
        <w:ind w:firstLine="680"/>
        <w:jc w:val="both"/>
        <w:rPr>
          <w:rFonts w:ascii="Times New Roman" w:hAnsi="Times New Roman"/>
          <w:sz w:val="28"/>
          <w:szCs w:val="28"/>
        </w:rPr>
      </w:pPr>
      <w:r>
        <w:rPr>
          <w:rFonts w:ascii="Times New Roman" w:hAnsi="Times New Roman"/>
          <w:sz w:val="28"/>
          <w:szCs w:val="28"/>
        </w:rPr>
        <w:t>«9. </w:t>
      </w:r>
      <w:r w:rsidRPr="00F956CB">
        <w:rPr>
          <w:rFonts w:ascii="Times New Roman" w:hAnsi="Times New Roman"/>
          <w:sz w:val="28"/>
          <w:szCs w:val="28"/>
        </w:rPr>
        <w:t>Конечным результатом предоставления государственной услуги является предоставлени</w:t>
      </w:r>
      <w:r>
        <w:rPr>
          <w:rFonts w:ascii="Times New Roman" w:hAnsi="Times New Roman"/>
          <w:sz w:val="28"/>
          <w:szCs w:val="28"/>
        </w:rPr>
        <w:t>е</w:t>
      </w:r>
      <w:r w:rsidRPr="00F956CB">
        <w:rPr>
          <w:rFonts w:ascii="Times New Roman" w:hAnsi="Times New Roman"/>
          <w:sz w:val="28"/>
          <w:szCs w:val="28"/>
        </w:rPr>
        <w:t xml:space="preserve"> </w:t>
      </w:r>
      <w:r w:rsidR="00371124">
        <w:rPr>
          <w:rFonts w:ascii="Times New Roman" w:hAnsi="Times New Roman"/>
          <w:sz w:val="28"/>
          <w:szCs w:val="28"/>
        </w:rPr>
        <w:t xml:space="preserve">или отказ в предоставлении </w:t>
      </w:r>
      <w:r w:rsidRPr="00F956CB">
        <w:rPr>
          <w:rFonts w:ascii="Times New Roman" w:hAnsi="Times New Roman"/>
          <w:sz w:val="28"/>
          <w:szCs w:val="28"/>
        </w:rPr>
        <w:t>лицам из числа детей-сирот и детей, оставшихся без попечения родителей,</w:t>
      </w:r>
      <w:r w:rsidR="00371124" w:rsidRPr="00371124">
        <w:t xml:space="preserve"> </w:t>
      </w:r>
      <w:r w:rsidR="00371124" w:rsidRPr="00371124">
        <w:rPr>
          <w:rFonts w:ascii="Times New Roman" w:hAnsi="Times New Roman"/>
          <w:sz w:val="28"/>
          <w:szCs w:val="28"/>
        </w:rPr>
        <w:t>лица</w:t>
      </w:r>
      <w:r w:rsidR="00371124">
        <w:rPr>
          <w:rFonts w:ascii="Times New Roman" w:hAnsi="Times New Roman"/>
          <w:sz w:val="28"/>
          <w:szCs w:val="28"/>
        </w:rPr>
        <w:t>м</w:t>
      </w:r>
      <w:r w:rsidR="00371124" w:rsidRPr="00371124">
        <w:rPr>
          <w:rFonts w:ascii="Times New Roman" w:hAnsi="Times New Roman"/>
          <w:sz w:val="28"/>
          <w:szCs w:val="28"/>
        </w:rPr>
        <w:t>, которые достигли возраста 23 лет</w:t>
      </w:r>
      <w:r w:rsidRPr="00F956CB">
        <w:rPr>
          <w:rFonts w:ascii="Times New Roman" w:hAnsi="Times New Roman"/>
          <w:sz w:val="28"/>
          <w:szCs w:val="28"/>
        </w:rPr>
        <w:t xml:space="preserve"> жилых помещений специализированного жилищного фонда по договорам найма специализированных жилых помещений в виде жилых домов, квартир, благоустроенных применительно к условиям соответствующего населенного </w:t>
      </w:r>
      <w:r w:rsidRPr="00F956CB">
        <w:rPr>
          <w:rFonts w:ascii="Times New Roman" w:hAnsi="Times New Roman"/>
          <w:sz w:val="28"/>
          <w:szCs w:val="28"/>
        </w:rPr>
        <w:lastRenderedPageBreak/>
        <w:t>пункта, исходя из нормы предоставления площади жилого помещения не менее 30 квадратных метров общей площади на одного человека.</w:t>
      </w:r>
      <w:r w:rsidR="00371124">
        <w:rPr>
          <w:rFonts w:ascii="Times New Roman" w:hAnsi="Times New Roman"/>
          <w:sz w:val="28"/>
          <w:szCs w:val="28"/>
        </w:rPr>
        <w:t>»;</w:t>
      </w:r>
    </w:p>
    <w:p w14:paraId="3C5A713E" w14:textId="34ED3770" w:rsidR="00F3385B" w:rsidRDefault="00371124" w:rsidP="00371124">
      <w:pPr>
        <w:spacing w:after="0" w:line="240" w:lineRule="auto"/>
        <w:ind w:firstLine="680"/>
        <w:jc w:val="both"/>
        <w:rPr>
          <w:rFonts w:ascii="Times New Roman" w:hAnsi="Times New Roman"/>
          <w:sz w:val="28"/>
          <w:szCs w:val="28"/>
        </w:rPr>
      </w:pPr>
      <w:r>
        <w:rPr>
          <w:rFonts w:ascii="Times New Roman" w:hAnsi="Times New Roman"/>
          <w:sz w:val="28"/>
          <w:szCs w:val="28"/>
        </w:rPr>
        <w:t>8) </w:t>
      </w:r>
      <w:r w:rsidR="00F3385B">
        <w:rPr>
          <w:rFonts w:ascii="Times New Roman" w:hAnsi="Times New Roman"/>
          <w:sz w:val="28"/>
          <w:szCs w:val="28"/>
        </w:rPr>
        <w:t>в пункте 10:</w:t>
      </w:r>
    </w:p>
    <w:p w14:paraId="46F15412" w14:textId="27465398" w:rsidR="00371124" w:rsidRDefault="00F3385B" w:rsidP="00371124">
      <w:pPr>
        <w:spacing w:after="0" w:line="240" w:lineRule="auto"/>
        <w:ind w:firstLine="680"/>
        <w:jc w:val="both"/>
        <w:rPr>
          <w:rFonts w:ascii="Times New Roman" w:hAnsi="Times New Roman"/>
          <w:sz w:val="28"/>
          <w:szCs w:val="28"/>
        </w:rPr>
      </w:pPr>
      <w:r>
        <w:rPr>
          <w:rFonts w:ascii="Times New Roman" w:hAnsi="Times New Roman"/>
          <w:sz w:val="28"/>
          <w:szCs w:val="28"/>
        </w:rPr>
        <w:t>а) </w:t>
      </w:r>
      <w:r w:rsidR="00180D93">
        <w:rPr>
          <w:rFonts w:ascii="Times New Roman" w:hAnsi="Times New Roman"/>
          <w:sz w:val="28"/>
          <w:szCs w:val="28"/>
        </w:rPr>
        <w:t>абзац второй изложить в следующей редакции:</w:t>
      </w:r>
    </w:p>
    <w:p w14:paraId="6F20457C" w14:textId="7B299133" w:rsidR="00180D93" w:rsidRDefault="00180D93" w:rsidP="00180D93">
      <w:pPr>
        <w:spacing w:after="0" w:line="240" w:lineRule="auto"/>
        <w:ind w:firstLine="680"/>
        <w:jc w:val="both"/>
        <w:rPr>
          <w:rFonts w:ascii="Times New Roman" w:hAnsi="Times New Roman"/>
          <w:sz w:val="28"/>
          <w:szCs w:val="28"/>
        </w:rPr>
      </w:pPr>
      <w:r>
        <w:rPr>
          <w:rFonts w:ascii="Times New Roman" w:hAnsi="Times New Roman"/>
          <w:sz w:val="28"/>
          <w:szCs w:val="28"/>
        </w:rPr>
        <w:t>«1) включение граждан в Список,</w:t>
      </w:r>
      <w:r w:rsidR="00F3385B">
        <w:rPr>
          <w:rFonts w:ascii="Times New Roman" w:hAnsi="Times New Roman"/>
          <w:sz w:val="28"/>
          <w:szCs w:val="28"/>
        </w:rPr>
        <w:t xml:space="preserve"> </w:t>
      </w:r>
      <w:r>
        <w:rPr>
          <w:rFonts w:ascii="Times New Roman" w:hAnsi="Times New Roman"/>
          <w:sz w:val="28"/>
          <w:szCs w:val="28"/>
        </w:rPr>
        <w:t>- не позднее 60 рабочих дней со дня подачи (поступления) заявления о включении в список детей-сирот</w:t>
      </w:r>
      <w:r w:rsidR="00E52912">
        <w:rPr>
          <w:rFonts w:ascii="Times New Roman" w:hAnsi="Times New Roman"/>
          <w:sz w:val="28"/>
          <w:szCs w:val="28"/>
        </w:rPr>
        <w:t xml:space="preserve"> </w:t>
      </w:r>
      <w:r w:rsidRPr="00180D93">
        <w:rPr>
          <w:rFonts w:ascii="Times New Roman" w:hAnsi="Times New Roman"/>
          <w:sz w:val="28"/>
          <w:szCs w:val="28"/>
        </w:rPr>
        <w:t xml:space="preserve">о включении в список </w:t>
      </w:r>
      <w:r>
        <w:rPr>
          <w:rFonts w:ascii="Times New Roman" w:hAnsi="Times New Roman"/>
          <w:sz w:val="28"/>
          <w:szCs w:val="28"/>
        </w:rPr>
        <w:t>детей-сирот и детей, оставшихся</w:t>
      </w:r>
      <w:r w:rsidR="00E52912">
        <w:rPr>
          <w:rFonts w:ascii="Times New Roman" w:hAnsi="Times New Roman"/>
          <w:sz w:val="28"/>
          <w:szCs w:val="28"/>
        </w:rPr>
        <w:t xml:space="preserve"> </w:t>
      </w:r>
      <w:r w:rsidRPr="00180D93">
        <w:rPr>
          <w:rFonts w:ascii="Times New Roman" w:hAnsi="Times New Roman"/>
          <w:sz w:val="28"/>
          <w:szCs w:val="28"/>
        </w:rPr>
        <w:t xml:space="preserve">без попечения родителей, </w:t>
      </w:r>
      <w:r w:rsidRPr="00B47A2C">
        <w:rPr>
          <w:rFonts w:ascii="Times New Roman" w:hAnsi="Times New Roman"/>
          <w:sz w:val="28"/>
          <w:szCs w:val="28"/>
        </w:rPr>
        <w:t>лиц из числа детей-сирот и детей,</w:t>
      </w:r>
      <w:r w:rsidR="00E52912">
        <w:rPr>
          <w:rFonts w:ascii="Times New Roman" w:hAnsi="Times New Roman"/>
          <w:sz w:val="28"/>
          <w:szCs w:val="28"/>
        </w:rPr>
        <w:t xml:space="preserve"> </w:t>
      </w:r>
      <w:r w:rsidRPr="00B47A2C">
        <w:rPr>
          <w:rFonts w:ascii="Times New Roman" w:hAnsi="Times New Roman"/>
          <w:sz w:val="28"/>
          <w:szCs w:val="28"/>
        </w:rPr>
        <w:t>оставшихся без попечения родителей,</w:t>
      </w:r>
      <w:r>
        <w:rPr>
          <w:rFonts w:ascii="Times New Roman" w:hAnsi="Times New Roman"/>
          <w:sz w:val="28"/>
          <w:szCs w:val="28"/>
        </w:rPr>
        <w:t xml:space="preserve"> лиц, которые относились</w:t>
      </w:r>
      <w:r w:rsidR="00E52912">
        <w:rPr>
          <w:rFonts w:ascii="Times New Roman" w:hAnsi="Times New Roman"/>
          <w:sz w:val="28"/>
          <w:szCs w:val="28"/>
        </w:rPr>
        <w:t xml:space="preserve"> </w:t>
      </w:r>
      <w:r w:rsidRPr="00180D93">
        <w:rPr>
          <w:rFonts w:ascii="Times New Roman" w:hAnsi="Times New Roman"/>
          <w:sz w:val="28"/>
          <w:szCs w:val="28"/>
        </w:rPr>
        <w:t xml:space="preserve">к категории детей-сирот и </w:t>
      </w:r>
      <w:r>
        <w:rPr>
          <w:rFonts w:ascii="Times New Roman" w:hAnsi="Times New Roman"/>
          <w:sz w:val="28"/>
          <w:szCs w:val="28"/>
        </w:rPr>
        <w:t>детей, оставшихся без попечения</w:t>
      </w:r>
      <w:r w:rsidR="00E52912">
        <w:rPr>
          <w:rFonts w:ascii="Times New Roman" w:hAnsi="Times New Roman"/>
          <w:sz w:val="28"/>
          <w:szCs w:val="28"/>
        </w:rPr>
        <w:t xml:space="preserve"> </w:t>
      </w:r>
      <w:r w:rsidRPr="00180D93">
        <w:rPr>
          <w:rFonts w:ascii="Times New Roman" w:hAnsi="Times New Roman"/>
          <w:sz w:val="28"/>
          <w:szCs w:val="28"/>
        </w:rPr>
        <w:t xml:space="preserve">родителей, лиц из числа </w:t>
      </w:r>
      <w:r>
        <w:rPr>
          <w:rFonts w:ascii="Times New Roman" w:hAnsi="Times New Roman"/>
          <w:sz w:val="28"/>
          <w:szCs w:val="28"/>
        </w:rPr>
        <w:t>детей-сирот и детей, оставшихся</w:t>
      </w:r>
      <w:r w:rsidRPr="00180D93">
        <w:rPr>
          <w:rFonts w:ascii="Times New Roman" w:hAnsi="Times New Roman"/>
          <w:sz w:val="28"/>
          <w:szCs w:val="28"/>
        </w:rPr>
        <w:t xml:space="preserve"> без попечения родител</w:t>
      </w:r>
      <w:r>
        <w:rPr>
          <w:rFonts w:ascii="Times New Roman" w:hAnsi="Times New Roman"/>
          <w:sz w:val="28"/>
          <w:szCs w:val="28"/>
        </w:rPr>
        <w:t>ей, и достигли возраста 23 лет,</w:t>
      </w:r>
      <w:r w:rsidR="00641A11">
        <w:rPr>
          <w:rFonts w:ascii="Times New Roman" w:hAnsi="Times New Roman"/>
          <w:sz w:val="28"/>
          <w:szCs w:val="28"/>
        </w:rPr>
        <w:t xml:space="preserve"> </w:t>
      </w:r>
      <w:r w:rsidRPr="00180D93">
        <w:rPr>
          <w:rFonts w:ascii="Times New Roman" w:hAnsi="Times New Roman"/>
          <w:sz w:val="28"/>
          <w:szCs w:val="28"/>
        </w:rPr>
        <w:t>которые подлежат обеспечению жилыми помещениями</w:t>
      </w:r>
      <w:r>
        <w:rPr>
          <w:rFonts w:ascii="Times New Roman" w:hAnsi="Times New Roman"/>
          <w:sz w:val="28"/>
          <w:szCs w:val="28"/>
        </w:rPr>
        <w:t xml:space="preserve"> (далее </w:t>
      </w:r>
      <w:r w:rsidR="002B7835">
        <w:rPr>
          <w:rFonts w:ascii="Times New Roman" w:hAnsi="Times New Roman"/>
          <w:sz w:val="28"/>
          <w:szCs w:val="28"/>
        </w:rPr>
        <w:t>–</w:t>
      </w:r>
      <w:r>
        <w:rPr>
          <w:rFonts w:ascii="Times New Roman" w:hAnsi="Times New Roman"/>
          <w:sz w:val="28"/>
          <w:szCs w:val="28"/>
        </w:rPr>
        <w:t xml:space="preserve"> заявление</w:t>
      </w:r>
      <w:r w:rsidR="002B7835">
        <w:rPr>
          <w:rFonts w:ascii="Times New Roman" w:hAnsi="Times New Roman"/>
          <w:sz w:val="28"/>
          <w:szCs w:val="28"/>
        </w:rPr>
        <w:t xml:space="preserve"> о включении в Список</w:t>
      </w:r>
      <w:r>
        <w:rPr>
          <w:rFonts w:ascii="Times New Roman" w:hAnsi="Times New Roman"/>
          <w:sz w:val="28"/>
          <w:szCs w:val="28"/>
        </w:rPr>
        <w:t>)</w:t>
      </w:r>
      <w:r w:rsidR="00F3385B">
        <w:rPr>
          <w:rFonts w:ascii="Times New Roman" w:hAnsi="Times New Roman"/>
          <w:sz w:val="28"/>
          <w:szCs w:val="28"/>
        </w:rPr>
        <w:t xml:space="preserve"> и документов, необходимых для предоставления государственной услуги.»;</w:t>
      </w:r>
    </w:p>
    <w:p w14:paraId="5001BB65" w14:textId="00CE26CB" w:rsidR="00F3385B" w:rsidRDefault="00F3385B" w:rsidP="00180D93">
      <w:pPr>
        <w:spacing w:after="0" w:line="240" w:lineRule="auto"/>
        <w:ind w:firstLine="680"/>
        <w:jc w:val="both"/>
        <w:rPr>
          <w:rFonts w:ascii="Times New Roman" w:hAnsi="Times New Roman"/>
          <w:sz w:val="28"/>
          <w:szCs w:val="28"/>
        </w:rPr>
      </w:pPr>
      <w:r w:rsidRPr="001E70DE">
        <w:rPr>
          <w:rFonts w:ascii="Times New Roman" w:hAnsi="Times New Roman"/>
          <w:sz w:val="28"/>
          <w:szCs w:val="28"/>
        </w:rPr>
        <w:t>б) </w:t>
      </w:r>
      <w:r w:rsidR="004C61C4" w:rsidRPr="001E70DE">
        <w:rPr>
          <w:rFonts w:ascii="Times New Roman" w:hAnsi="Times New Roman"/>
          <w:sz w:val="28"/>
          <w:szCs w:val="28"/>
        </w:rPr>
        <w:t>в абзаце третьем слова «5 дней со дня его подписания»</w:t>
      </w:r>
      <w:r w:rsidRPr="001E70DE">
        <w:rPr>
          <w:rFonts w:ascii="Times New Roman" w:hAnsi="Times New Roman"/>
          <w:sz w:val="28"/>
          <w:szCs w:val="28"/>
        </w:rPr>
        <w:t> </w:t>
      </w:r>
      <w:r w:rsidR="004C61C4" w:rsidRPr="001E70DE">
        <w:rPr>
          <w:rFonts w:ascii="Times New Roman" w:hAnsi="Times New Roman"/>
          <w:sz w:val="28"/>
          <w:szCs w:val="28"/>
        </w:rPr>
        <w:t>заменить словами «5 рабочих дней со дня его принятия»;</w:t>
      </w:r>
    </w:p>
    <w:p w14:paraId="6F573D0E" w14:textId="528E484C" w:rsidR="004C61C4" w:rsidRDefault="004C61C4" w:rsidP="00180D93">
      <w:pPr>
        <w:spacing w:after="0" w:line="240" w:lineRule="auto"/>
        <w:ind w:firstLine="680"/>
        <w:jc w:val="both"/>
        <w:rPr>
          <w:rFonts w:ascii="Times New Roman" w:hAnsi="Times New Roman"/>
          <w:sz w:val="28"/>
          <w:szCs w:val="28"/>
        </w:rPr>
      </w:pPr>
      <w:r>
        <w:rPr>
          <w:rFonts w:ascii="Times New Roman" w:hAnsi="Times New Roman"/>
          <w:sz w:val="28"/>
          <w:szCs w:val="28"/>
        </w:rPr>
        <w:t>в) абзац четвертый после слов «лицу из числа детей-сирот и детей, оставшихся без попечения родителей,» дополнить словами «</w:t>
      </w:r>
      <w:r w:rsidRPr="004C61C4">
        <w:rPr>
          <w:rFonts w:ascii="Times New Roman" w:hAnsi="Times New Roman"/>
          <w:sz w:val="28"/>
          <w:szCs w:val="28"/>
        </w:rPr>
        <w:t>лиц</w:t>
      </w:r>
      <w:r>
        <w:rPr>
          <w:rFonts w:ascii="Times New Roman" w:hAnsi="Times New Roman"/>
          <w:sz w:val="28"/>
          <w:szCs w:val="28"/>
        </w:rPr>
        <w:t>у</w:t>
      </w:r>
      <w:r w:rsidRPr="004C61C4">
        <w:rPr>
          <w:rFonts w:ascii="Times New Roman" w:hAnsi="Times New Roman"/>
          <w:sz w:val="28"/>
          <w:szCs w:val="28"/>
        </w:rPr>
        <w:t>, котор</w:t>
      </w:r>
      <w:r w:rsidR="0071705B">
        <w:rPr>
          <w:rFonts w:ascii="Times New Roman" w:hAnsi="Times New Roman"/>
          <w:sz w:val="28"/>
          <w:szCs w:val="28"/>
        </w:rPr>
        <w:t>ое</w:t>
      </w:r>
      <w:r w:rsidRPr="004C61C4">
        <w:rPr>
          <w:rFonts w:ascii="Times New Roman" w:hAnsi="Times New Roman"/>
          <w:sz w:val="28"/>
          <w:szCs w:val="28"/>
        </w:rPr>
        <w:t xml:space="preserve"> относил</w:t>
      </w:r>
      <w:r w:rsidR="0071705B">
        <w:rPr>
          <w:rFonts w:ascii="Times New Roman" w:hAnsi="Times New Roman"/>
          <w:sz w:val="28"/>
          <w:szCs w:val="28"/>
        </w:rPr>
        <w:t>ось</w:t>
      </w:r>
      <w:r w:rsidR="004F6CA0">
        <w:rPr>
          <w:rFonts w:ascii="Times New Roman" w:hAnsi="Times New Roman"/>
          <w:sz w:val="28"/>
          <w:szCs w:val="28"/>
        </w:rPr>
        <w:t xml:space="preserve"> </w:t>
      </w:r>
      <w:r w:rsidRPr="004C61C4">
        <w:rPr>
          <w:rFonts w:ascii="Times New Roman" w:hAnsi="Times New Roman"/>
          <w:sz w:val="28"/>
          <w:szCs w:val="28"/>
        </w:rPr>
        <w:t>к категории детей-сирот и детей, оставшихся без попечения          родителей, лиц</w:t>
      </w:r>
      <w:r w:rsidR="0071705B">
        <w:rPr>
          <w:rFonts w:ascii="Times New Roman" w:hAnsi="Times New Roman"/>
          <w:sz w:val="28"/>
          <w:szCs w:val="28"/>
        </w:rPr>
        <w:t>у</w:t>
      </w:r>
      <w:r w:rsidRPr="004C61C4">
        <w:rPr>
          <w:rFonts w:ascii="Times New Roman" w:hAnsi="Times New Roman"/>
          <w:sz w:val="28"/>
          <w:szCs w:val="28"/>
        </w:rPr>
        <w:t xml:space="preserve"> из числа детей-сирот и детей, оставшихся бе</w:t>
      </w:r>
      <w:r w:rsidR="0071705B">
        <w:rPr>
          <w:rFonts w:ascii="Times New Roman" w:hAnsi="Times New Roman"/>
          <w:sz w:val="28"/>
          <w:szCs w:val="28"/>
        </w:rPr>
        <w:t>з попечения родителей, и достигло возраста 23 лет,»;</w:t>
      </w:r>
    </w:p>
    <w:p w14:paraId="278ECE06" w14:textId="47EDF7A7" w:rsidR="00482EDE" w:rsidRPr="0071705B" w:rsidRDefault="0071705B" w:rsidP="0071705B">
      <w:pPr>
        <w:spacing w:after="0" w:line="240" w:lineRule="auto"/>
        <w:ind w:firstLine="680"/>
        <w:jc w:val="both"/>
        <w:rPr>
          <w:rFonts w:ascii="Times New Roman" w:hAnsi="Times New Roman"/>
          <w:sz w:val="28"/>
          <w:szCs w:val="28"/>
        </w:rPr>
      </w:pPr>
      <w:r w:rsidRPr="0071705B">
        <w:rPr>
          <w:rFonts w:ascii="Times New Roman" w:hAnsi="Times New Roman"/>
          <w:sz w:val="28"/>
          <w:szCs w:val="28"/>
        </w:rPr>
        <w:t>9</w:t>
      </w:r>
      <w:r w:rsidR="00482EDE" w:rsidRPr="0071705B">
        <w:rPr>
          <w:rFonts w:ascii="Times New Roman" w:hAnsi="Times New Roman"/>
          <w:sz w:val="28"/>
          <w:szCs w:val="28"/>
        </w:rPr>
        <w:t>) наименование подраздела, следующего за пунктом 10, и пункт 11 изложить в следующей редакции:</w:t>
      </w:r>
    </w:p>
    <w:p w14:paraId="2C827859" w14:textId="77777777" w:rsidR="00482EDE" w:rsidRPr="0071705B" w:rsidRDefault="00482EDE" w:rsidP="00482EDE">
      <w:pPr>
        <w:spacing w:after="0" w:line="240" w:lineRule="auto"/>
        <w:ind w:firstLine="680"/>
        <w:jc w:val="center"/>
        <w:rPr>
          <w:rFonts w:ascii="Times New Roman" w:hAnsi="Times New Roman"/>
          <w:sz w:val="28"/>
          <w:szCs w:val="28"/>
        </w:rPr>
      </w:pPr>
      <w:r w:rsidRPr="0071705B">
        <w:rPr>
          <w:rFonts w:ascii="Times New Roman" w:hAnsi="Times New Roman"/>
          <w:sz w:val="28"/>
          <w:szCs w:val="28"/>
        </w:rPr>
        <w:t>«Нормативные правовые акты, регулирующие предоставление государственной услуги</w:t>
      </w:r>
    </w:p>
    <w:p w14:paraId="244FC2B4" w14:textId="77777777" w:rsidR="00482EDE" w:rsidRPr="0071705B" w:rsidRDefault="00482EDE" w:rsidP="00482EDE">
      <w:pPr>
        <w:spacing w:after="0" w:line="240" w:lineRule="auto"/>
        <w:ind w:firstLine="680"/>
        <w:jc w:val="both"/>
        <w:rPr>
          <w:rFonts w:ascii="Times New Roman" w:hAnsi="Times New Roman"/>
          <w:sz w:val="28"/>
          <w:szCs w:val="28"/>
        </w:rPr>
      </w:pPr>
      <w:r w:rsidRPr="0071705B">
        <w:rPr>
          <w:rFonts w:ascii="Times New Roman" w:hAnsi="Times New Roman"/>
          <w:sz w:val="28"/>
          <w:szCs w:val="28"/>
        </w:rPr>
        <w:t>11.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министерства в сети Интернет, в федеральном реестре и на ЕПГУ.»;</w:t>
      </w:r>
    </w:p>
    <w:p w14:paraId="71B93894" w14:textId="2E4CB73A" w:rsidR="002B7835" w:rsidRDefault="0071705B" w:rsidP="00482EDE">
      <w:pPr>
        <w:spacing w:after="0" w:line="240" w:lineRule="auto"/>
        <w:ind w:firstLine="680"/>
        <w:jc w:val="both"/>
        <w:rPr>
          <w:rFonts w:ascii="Times New Roman" w:hAnsi="Times New Roman"/>
          <w:sz w:val="28"/>
          <w:szCs w:val="28"/>
        </w:rPr>
      </w:pPr>
      <w:r>
        <w:rPr>
          <w:rFonts w:ascii="Times New Roman" w:hAnsi="Times New Roman"/>
          <w:sz w:val="28"/>
          <w:szCs w:val="28"/>
        </w:rPr>
        <w:t>10</w:t>
      </w:r>
      <w:r w:rsidR="00482EDE" w:rsidRPr="0071705B">
        <w:rPr>
          <w:rFonts w:ascii="Times New Roman" w:hAnsi="Times New Roman"/>
          <w:sz w:val="28"/>
          <w:szCs w:val="28"/>
        </w:rPr>
        <w:t>) пункт 12</w:t>
      </w:r>
      <w:r w:rsidR="002B7835">
        <w:rPr>
          <w:rFonts w:ascii="Times New Roman" w:hAnsi="Times New Roman"/>
          <w:sz w:val="28"/>
          <w:szCs w:val="28"/>
        </w:rPr>
        <w:t xml:space="preserve"> изложить в следующей редакции:</w:t>
      </w:r>
    </w:p>
    <w:p w14:paraId="7B758E82" w14:textId="5BE4540C" w:rsidR="002B7835" w:rsidRPr="002B7835" w:rsidRDefault="002B7835" w:rsidP="002B7835">
      <w:pPr>
        <w:spacing w:after="0" w:line="240" w:lineRule="auto"/>
        <w:ind w:firstLine="680"/>
        <w:jc w:val="both"/>
        <w:rPr>
          <w:rFonts w:ascii="Times New Roman" w:hAnsi="Times New Roman"/>
          <w:sz w:val="28"/>
          <w:szCs w:val="28"/>
        </w:rPr>
      </w:pPr>
      <w:r>
        <w:rPr>
          <w:rFonts w:ascii="Times New Roman" w:hAnsi="Times New Roman"/>
          <w:sz w:val="28"/>
          <w:szCs w:val="28"/>
        </w:rPr>
        <w:t>«12. </w:t>
      </w:r>
      <w:r w:rsidRPr="002B7835">
        <w:rPr>
          <w:rFonts w:ascii="Times New Roman" w:hAnsi="Times New Roman"/>
          <w:sz w:val="28"/>
          <w:szCs w:val="28"/>
        </w:rPr>
        <w:t xml:space="preserve">Для получения государственной услуги по выбору заявителя лично, </w:t>
      </w:r>
      <w:r>
        <w:rPr>
          <w:rFonts w:ascii="Times New Roman" w:hAnsi="Times New Roman"/>
          <w:sz w:val="28"/>
          <w:szCs w:val="28"/>
        </w:rPr>
        <w:t>с помощью почтовой связи либо через «Личный кабинет»</w:t>
      </w:r>
      <w:r w:rsidRPr="002B7835">
        <w:rPr>
          <w:rFonts w:ascii="Times New Roman" w:hAnsi="Times New Roman"/>
          <w:sz w:val="28"/>
          <w:szCs w:val="28"/>
        </w:rPr>
        <w:t xml:space="preserve"> ЕПГУ</w:t>
      </w:r>
      <w:r>
        <w:rPr>
          <w:rFonts w:ascii="Times New Roman" w:hAnsi="Times New Roman"/>
          <w:sz w:val="28"/>
          <w:szCs w:val="28"/>
        </w:rPr>
        <w:t>,</w:t>
      </w:r>
      <w:r w:rsidRPr="002B7835">
        <w:t xml:space="preserve"> </w:t>
      </w:r>
      <w:r w:rsidRPr="002B7835">
        <w:rPr>
          <w:rFonts w:ascii="Times New Roman" w:hAnsi="Times New Roman"/>
          <w:sz w:val="28"/>
          <w:szCs w:val="28"/>
        </w:rPr>
        <w:t>официальн</w:t>
      </w:r>
      <w:r>
        <w:rPr>
          <w:rFonts w:ascii="Times New Roman" w:hAnsi="Times New Roman"/>
          <w:sz w:val="28"/>
          <w:szCs w:val="28"/>
        </w:rPr>
        <w:t>ый интернет-сайт</w:t>
      </w:r>
      <w:r w:rsidRPr="002B7835">
        <w:rPr>
          <w:rFonts w:ascii="Times New Roman" w:hAnsi="Times New Roman"/>
          <w:sz w:val="28"/>
          <w:szCs w:val="28"/>
        </w:rPr>
        <w:t xml:space="preserve"> министерства</w:t>
      </w:r>
      <w:r>
        <w:rPr>
          <w:rFonts w:ascii="Times New Roman" w:hAnsi="Times New Roman"/>
          <w:sz w:val="28"/>
          <w:szCs w:val="28"/>
        </w:rPr>
        <w:t>, через МФЦ</w:t>
      </w:r>
      <w:r w:rsidRPr="002B7835">
        <w:rPr>
          <w:rFonts w:ascii="Times New Roman" w:hAnsi="Times New Roman"/>
          <w:sz w:val="28"/>
          <w:szCs w:val="28"/>
        </w:rPr>
        <w:t xml:space="preserve"> представляются:</w:t>
      </w:r>
    </w:p>
    <w:p w14:paraId="765BFE83" w14:textId="34749BBE" w:rsidR="0027315D" w:rsidRPr="0027315D" w:rsidRDefault="0027315D" w:rsidP="0083468D">
      <w:pPr>
        <w:spacing w:after="0" w:line="240" w:lineRule="auto"/>
        <w:ind w:firstLine="680"/>
        <w:jc w:val="both"/>
        <w:rPr>
          <w:rFonts w:ascii="Times New Roman" w:hAnsi="Times New Roman"/>
          <w:sz w:val="28"/>
          <w:szCs w:val="28"/>
        </w:rPr>
      </w:pPr>
      <w:r w:rsidRPr="0027315D">
        <w:rPr>
          <w:rFonts w:ascii="Times New Roman" w:hAnsi="Times New Roman"/>
          <w:sz w:val="28"/>
          <w:szCs w:val="28"/>
        </w:rPr>
        <w:t>1) заявление по форме</w:t>
      </w:r>
      <w:r w:rsidR="0083468D">
        <w:rPr>
          <w:rFonts w:ascii="Times New Roman" w:hAnsi="Times New Roman"/>
          <w:sz w:val="28"/>
          <w:szCs w:val="28"/>
        </w:rPr>
        <w:t>, утвержденной</w:t>
      </w:r>
      <w:r w:rsidRPr="0027315D">
        <w:rPr>
          <w:rFonts w:ascii="Times New Roman" w:hAnsi="Times New Roman"/>
          <w:sz w:val="28"/>
          <w:szCs w:val="28"/>
        </w:rPr>
        <w:t xml:space="preserve"> </w:t>
      </w:r>
      <w:r w:rsidR="0083468D" w:rsidRPr="0083468D">
        <w:rPr>
          <w:rFonts w:ascii="Times New Roman" w:hAnsi="Times New Roman"/>
          <w:sz w:val="28"/>
          <w:szCs w:val="28"/>
        </w:rPr>
        <w:t>Постановление</w:t>
      </w:r>
      <w:r w:rsidR="0083468D">
        <w:rPr>
          <w:rFonts w:ascii="Times New Roman" w:hAnsi="Times New Roman"/>
          <w:sz w:val="28"/>
          <w:szCs w:val="28"/>
        </w:rPr>
        <w:t>м</w:t>
      </w:r>
      <w:r w:rsidR="0083468D" w:rsidRPr="0083468D">
        <w:rPr>
          <w:rFonts w:ascii="Times New Roman" w:hAnsi="Times New Roman"/>
          <w:sz w:val="28"/>
          <w:szCs w:val="28"/>
        </w:rPr>
        <w:t xml:space="preserve"> Правительства Р</w:t>
      </w:r>
      <w:r w:rsidR="0083468D">
        <w:rPr>
          <w:rFonts w:ascii="Times New Roman" w:hAnsi="Times New Roman"/>
          <w:sz w:val="28"/>
          <w:szCs w:val="28"/>
        </w:rPr>
        <w:t xml:space="preserve">оссийской </w:t>
      </w:r>
      <w:r w:rsidR="0083468D" w:rsidRPr="0083468D">
        <w:rPr>
          <w:rFonts w:ascii="Times New Roman" w:hAnsi="Times New Roman"/>
          <w:sz w:val="28"/>
          <w:szCs w:val="28"/>
        </w:rPr>
        <w:t>Ф</w:t>
      </w:r>
      <w:r w:rsidR="0083468D">
        <w:rPr>
          <w:rFonts w:ascii="Times New Roman" w:hAnsi="Times New Roman"/>
          <w:sz w:val="28"/>
          <w:szCs w:val="28"/>
        </w:rPr>
        <w:t>едерации от 04.04.2019 № 397 «</w:t>
      </w:r>
      <w:r w:rsidR="0083468D" w:rsidRPr="0083468D">
        <w:rPr>
          <w:rFonts w:ascii="Times New Roman" w:hAnsi="Times New Roman"/>
          <w:sz w:val="28"/>
          <w:szCs w:val="28"/>
        </w:rPr>
        <w: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w:t>
      </w:r>
      <w:r w:rsidR="0083468D">
        <w:rPr>
          <w:rFonts w:ascii="Times New Roman" w:hAnsi="Times New Roman"/>
          <w:sz w:val="28"/>
          <w:szCs w:val="28"/>
        </w:rPr>
        <w:t>ации по новому месту жительства» (вместе с «</w:t>
      </w:r>
      <w:r w:rsidR="0083468D" w:rsidRPr="0083468D">
        <w:rPr>
          <w:rFonts w:ascii="Times New Roman" w:hAnsi="Times New Roman"/>
          <w:sz w:val="28"/>
          <w:szCs w:val="28"/>
        </w:rPr>
        <w:t xml:space="preserve">Правилами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w:t>
      </w:r>
      <w:r w:rsidR="0083468D" w:rsidRPr="0083468D">
        <w:rPr>
          <w:rFonts w:ascii="Times New Roman" w:hAnsi="Times New Roman"/>
          <w:sz w:val="28"/>
          <w:szCs w:val="28"/>
        </w:rPr>
        <w:lastRenderedPageBreak/>
        <w:t>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 без попечения родителей,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w:t>
      </w:r>
      <w:r w:rsidR="0083468D">
        <w:rPr>
          <w:rFonts w:ascii="Times New Roman" w:hAnsi="Times New Roman"/>
          <w:sz w:val="28"/>
          <w:szCs w:val="28"/>
        </w:rPr>
        <w:t>ации по новому месту жительства»</w:t>
      </w:r>
      <w:r w:rsidRPr="0027315D">
        <w:rPr>
          <w:rFonts w:ascii="Times New Roman" w:hAnsi="Times New Roman"/>
          <w:sz w:val="28"/>
          <w:szCs w:val="28"/>
        </w:rPr>
        <w:t xml:space="preserve"> (бланк заявления предоставляется заявителю лично по его требованию в органе местного самоуправления, в МФЦ, а также размещается в электронной форме на официальном интернет-сайте министерства, ЕПГУ);</w:t>
      </w:r>
    </w:p>
    <w:p w14:paraId="423FCC25" w14:textId="77777777" w:rsidR="0027315D" w:rsidRPr="0027315D" w:rsidRDefault="0027315D" w:rsidP="0027315D">
      <w:pPr>
        <w:spacing w:after="0" w:line="240" w:lineRule="auto"/>
        <w:ind w:firstLine="680"/>
        <w:jc w:val="both"/>
        <w:rPr>
          <w:rFonts w:ascii="Times New Roman" w:hAnsi="Times New Roman"/>
          <w:sz w:val="28"/>
          <w:szCs w:val="28"/>
        </w:rPr>
      </w:pPr>
      <w:r w:rsidRPr="0027315D">
        <w:rPr>
          <w:rFonts w:ascii="Times New Roman" w:hAnsi="Times New Roman"/>
          <w:sz w:val="28"/>
          <w:szCs w:val="28"/>
        </w:rPr>
        <w:t xml:space="preserve">2) свидетельство о рождении гражданина, который подлежит обеспечению жилым помещением (далее - гражданин); </w:t>
      </w:r>
    </w:p>
    <w:p w14:paraId="2487784B" w14:textId="77777777" w:rsidR="0027315D" w:rsidRPr="0027315D" w:rsidRDefault="0027315D" w:rsidP="0027315D">
      <w:pPr>
        <w:spacing w:after="0" w:line="240" w:lineRule="auto"/>
        <w:ind w:firstLine="680"/>
        <w:jc w:val="both"/>
        <w:rPr>
          <w:rFonts w:ascii="Times New Roman" w:hAnsi="Times New Roman"/>
          <w:sz w:val="28"/>
          <w:szCs w:val="28"/>
        </w:rPr>
      </w:pPr>
      <w:r w:rsidRPr="0027315D">
        <w:rPr>
          <w:rFonts w:ascii="Times New Roman" w:hAnsi="Times New Roman"/>
          <w:sz w:val="28"/>
          <w:szCs w:val="28"/>
        </w:rPr>
        <w:t>3)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14:paraId="7C1E8858" w14:textId="77777777" w:rsidR="0027315D" w:rsidRPr="0027315D" w:rsidRDefault="0027315D" w:rsidP="0027315D">
      <w:pPr>
        <w:spacing w:after="0" w:line="240" w:lineRule="auto"/>
        <w:ind w:firstLine="680"/>
        <w:jc w:val="both"/>
        <w:rPr>
          <w:rFonts w:ascii="Times New Roman" w:hAnsi="Times New Roman"/>
          <w:sz w:val="28"/>
          <w:szCs w:val="28"/>
        </w:rPr>
      </w:pPr>
      <w:r w:rsidRPr="0027315D">
        <w:rPr>
          <w:rFonts w:ascii="Times New Roman" w:hAnsi="Times New Roman"/>
          <w:sz w:val="28"/>
          <w:szCs w:val="28"/>
        </w:rPr>
        <w:t>4) документ, удостоверяющий личность, и документ, подтверждающий полномочия законного представителя (уполномоченного представителя) лица, подлежащего обеспечению жилым помещением (предъявляются в случае обращения законного представителя (уполномоченного представителя));</w:t>
      </w:r>
    </w:p>
    <w:p w14:paraId="0225227D" w14:textId="5C2023B8" w:rsidR="0027315D" w:rsidRPr="0027315D" w:rsidRDefault="00D4126D" w:rsidP="0027315D">
      <w:pPr>
        <w:spacing w:after="0" w:line="240" w:lineRule="auto"/>
        <w:ind w:firstLine="680"/>
        <w:jc w:val="both"/>
        <w:rPr>
          <w:rFonts w:ascii="Times New Roman" w:hAnsi="Times New Roman"/>
          <w:sz w:val="28"/>
          <w:szCs w:val="28"/>
        </w:rPr>
      </w:pPr>
      <w:r w:rsidRPr="001E70DE">
        <w:rPr>
          <w:rFonts w:ascii="Times New Roman" w:hAnsi="Times New Roman"/>
          <w:sz w:val="28"/>
          <w:szCs w:val="28"/>
        </w:rPr>
        <w:t>5</w:t>
      </w:r>
      <w:r w:rsidR="0027315D" w:rsidRPr="001E70DE">
        <w:rPr>
          <w:rFonts w:ascii="Times New Roman" w:hAnsi="Times New Roman"/>
          <w:sz w:val="28"/>
          <w:szCs w:val="28"/>
        </w:rPr>
        <w:t>)</w:t>
      </w:r>
      <w:r w:rsidR="00831FC7">
        <w:rPr>
          <w:rFonts w:ascii="Times New Roman" w:hAnsi="Times New Roman"/>
          <w:sz w:val="28"/>
          <w:szCs w:val="28"/>
        </w:rPr>
        <w:t> </w:t>
      </w:r>
      <w:r w:rsidR="0027315D" w:rsidRPr="001E70DE">
        <w:rPr>
          <w:rFonts w:ascii="Times New Roman" w:hAnsi="Times New Roman"/>
          <w:sz w:val="28"/>
          <w:szCs w:val="28"/>
        </w:rPr>
        <w:t>решение суда об установлении юридического факта проживания по определенному адресу;</w:t>
      </w:r>
    </w:p>
    <w:p w14:paraId="65A8B6FA" w14:textId="29185266" w:rsidR="0027315D" w:rsidRPr="0027315D" w:rsidRDefault="002924D0" w:rsidP="0027315D">
      <w:pPr>
        <w:spacing w:after="0" w:line="240" w:lineRule="auto"/>
        <w:ind w:firstLine="680"/>
        <w:jc w:val="both"/>
        <w:rPr>
          <w:rFonts w:ascii="Times New Roman" w:hAnsi="Times New Roman"/>
          <w:sz w:val="28"/>
          <w:szCs w:val="28"/>
        </w:rPr>
      </w:pPr>
      <w:r>
        <w:rPr>
          <w:rFonts w:ascii="Times New Roman" w:hAnsi="Times New Roman"/>
          <w:sz w:val="28"/>
          <w:szCs w:val="28"/>
        </w:rPr>
        <w:t>6</w:t>
      </w:r>
      <w:r w:rsidR="0027315D" w:rsidRPr="0027315D">
        <w:rPr>
          <w:rFonts w:ascii="Times New Roman" w:hAnsi="Times New Roman"/>
          <w:sz w:val="28"/>
          <w:szCs w:val="28"/>
        </w:rPr>
        <w:t>)</w:t>
      </w:r>
      <w:r w:rsidR="00831FC7">
        <w:rPr>
          <w:rFonts w:ascii="Times New Roman" w:hAnsi="Times New Roman"/>
          <w:sz w:val="28"/>
          <w:szCs w:val="28"/>
        </w:rPr>
        <w:t> </w:t>
      </w:r>
      <w:r w:rsidR="0027315D" w:rsidRPr="0027315D">
        <w:rPr>
          <w:rFonts w:ascii="Times New Roman" w:hAnsi="Times New Roman"/>
          <w:sz w:val="28"/>
          <w:szCs w:val="28"/>
        </w:rPr>
        <w:t>документ, подтверждающий наличие или отсутствие жилого помещения, принадлежащего на праве собственности, сведения о которых отсутствуют в Едином государственном реестре недвижимости (в отношении жилых помещений, право собственности на которые возникло до дня вступления в силу Федерального закона от 21.07.1997 №</w:t>
      </w:r>
      <w:r w:rsidR="00831FC7">
        <w:rPr>
          <w:rFonts w:ascii="Times New Roman" w:hAnsi="Times New Roman"/>
          <w:sz w:val="28"/>
          <w:szCs w:val="28"/>
        </w:rPr>
        <w:t> </w:t>
      </w:r>
      <w:r w:rsidR="0027315D" w:rsidRPr="0027315D">
        <w:rPr>
          <w:rFonts w:ascii="Times New Roman" w:hAnsi="Times New Roman"/>
          <w:sz w:val="28"/>
          <w:szCs w:val="28"/>
        </w:rPr>
        <w:t>122-ФЗ «О</w:t>
      </w:r>
      <w:r w:rsidR="0027315D">
        <w:rPr>
          <w:rFonts w:ascii="Times New Roman" w:hAnsi="Times New Roman"/>
          <w:sz w:val="28"/>
          <w:szCs w:val="28"/>
        </w:rPr>
        <w:t> </w:t>
      </w:r>
      <w:r w:rsidR="0027315D" w:rsidRPr="0027315D">
        <w:rPr>
          <w:rFonts w:ascii="Times New Roman" w:hAnsi="Times New Roman"/>
          <w:sz w:val="28"/>
          <w:szCs w:val="28"/>
        </w:rPr>
        <w:t>государственной регистрации прав на недвижимое имущество и сделок с ним»);</w:t>
      </w:r>
    </w:p>
    <w:p w14:paraId="7C44F48E" w14:textId="03BA910C" w:rsidR="0027315D" w:rsidRPr="002B7835" w:rsidRDefault="002924D0" w:rsidP="0027315D">
      <w:pPr>
        <w:spacing w:after="0" w:line="240" w:lineRule="auto"/>
        <w:ind w:firstLine="680"/>
        <w:jc w:val="both"/>
        <w:rPr>
          <w:rFonts w:ascii="Times New Roman" w:hAnsi="Times New Roman"/>
          <w:sz w:val="28"/>
          <w:szCs w:val="28"/>
        </w:rPr>
      </w:pPr>
      <w:r>
        <w:rPr>
          <w:rFonts w:ascii="Times New Roman" w:hAnsi="Times New Roman"/>
          <w:sz w:val="28"/>
          <w:szCs w:val="28"/>
        </w:rPr>
        <w:t>7</w:t>
      </w:r>
      <w:r w:rsidR="0027315D" w:rsidRPr="0027315D">
        <w:rPr>
          <w:rFonts w:ascii="Times New Roman" w:hAnsi="Times New Roman"/>
          <w:sz w:val="28"/>
          <w:szCs w:val="28"/>
        </w:rPr>
        <w:t>)</w:t>
      </w:r>
      <w:r w:rsidR="00831FC7">
        <w:rPr>
          <w:rFonts w:ascii="Times New Roman" w:hAnsi="Times New Roman"/>
          <w:sz w:val="28"/>
          <w:szCs w:val="28"/>
        </w:rPr>
        <w:t> </w:t>
      </w:r>
      <w:r w:rsidR="0027315D" w:rsidRPr="0027315D">
        <w:rPr>
          <w:rFonts w:ascii="Times New Roman" w:hAnsi="Times New Roman"/>
          <w:sz w:val="28"/>
          <w:szCs w:val="28"/>
        </w:rPr>
        <w:t xml:space="preserve">акт органа опеки и попечительства об устройстве ребенка под надзор в организацию для детей-сирот и детей, оставшихся без попечения родителей, или под опеку (попечительство) (представляется лицами из числа детей-сирот и детей, оставшихся без попечения родителей, </w:t>
      </w:r>
      <w:r w:rsidR="003E509C" w:rsidRPr="003E509C">
        <w:rPr>
          <w:rFonts w:ascii="Times New Roman" w:hAnsi="Times New Roman"/>
          <w:sz w:val="28"/>
          <w:szCs w:val="28"/>
        </w:rPr>
        <w:t>лиц</w:t>
      </w:r>
      <w:r w:rsidR="003E509C">
        <w:rPr>
          <w:rFonts w:ascii="Times New Roman" w:hAnsi="Times New Roman"/>
          <w:sz w:val="28"/>
          <w:szCs w:val="28"/>
        </w:rPr>
        <w:t>ами</w:t>
      </w:r>
      <w:r w:rsidR="003E509C" w:rsidRPr="003E509C">
        <w:rPr>
          <w:rFonts w:ascii="Times New Roman" w:hAnsi="Times New Roman"/>
          <w:sz w:val="28"/>
          <w:szCs w:val="28"/>
        </w:rPr>
        <w:t>, которые относились        к категории детей-сирот и детей, оставшихся без попечения родителей, лиц из числа детей-сирот и детей, оставшихся без попечения родител</w:t>
      </w:r>
      <w:r w:rsidR="003E509C">
        <w:rPr>
          <w:rFonts w:ascii="Times New Roman" w:hAnsi="Times New Roman"/>
          <w:sz w:val="28"/>
          <w:szCs w:val="28"/>
        </w:rPr>
        <w:t>ей, и достигли возраста 23 лет</w:t>
      </w:r>
      <w:r w:rsidR="0027315D" w:rsidRPr="0027315D">
        <w:rPr>
          <w:rFonts w:ascii="Times New Roman" w:hAnsi="Times New Roman"/>
          <w:sz w:val="28"/>
          <w:szCs w:val="28"/>
        </w:rPr>
        <w:t>).</w:t>
      </w:r>
    </w:p>
    <w:p w14:paraId="2B54BDD8" w14:textId="29892CB0"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Если гражданин является инвалидом и жилое помещение, предоставляемое ему, должно быть оборудовано специальными средствами и приспособлениями в соответствии с индивидуальной программой реабилитации или абилитации инвалида, заявитель</w:t>
      </w:r>
      <w:r w:rsidR="003E509C">
        <w:rPr>
          <w:rFonts w:ascii="Times New Roman" w:hAnsi="Times New Roman"/>
          <w:sz w:val="28"/>
          <w:szCs w:val="28"/>
        </w:rPr>
        <w:t xml:space="preserve"> (представитель заявителя)</w:t>
      </w:r>
      <w:r w:rsidRPr="002B7835">
        <w:rPr>
          <w:rFonts w:ascii="Times New Roman" w:hAnsi="Times New Roman"/>
          <w:sz w:val="28"/>
          <w:szCs w:val="28"/>
        </w:rPr>
        <w:t xml:space="preserve"> вправе представить индивидуальную программу реабилитации или абилитации гражданина.</w:t>
      </w:r>
    </w:p>
    <w:p w14:paraId="54ECBC8C" w14:textId="063E151E"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Если документы, необходимые для предоставления государ</w:t>
      </w:r>
      <w:r w:rsidR="003E509C">
        <w:rPr>
          <w:rFonts w:ascii="Times New Roman" w:hAnsi="Times New Roman"/>
          <w:sz w:val="28"/>
          <w:szCs w:val="28"/>
        </w:rPr>
        <w:t>ственной услуги, направляются с помощью почтовой связи</w:t>
      </w:r>
      <w:r w:rsidRPr="002B7835">
        <w:rPr>
          <w:rFonts w:ascii="Times New Roman" w:hAnsi="Times New Roman"/>
          <w:sz w:val="28"/>
          <w:szCs w:val="28"/>
        </w:rPr>
        <w:t>, то оригиналы документов не направляются. В этом случае направляются копии документов, верность которых засвидетельствована в установленном законом порядке.</w:t>
      </w:r>
    </w:p>
    <w:p w14:paraId="3555DC09" w14:textId="1D3D28BF"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lastRenderedPageBreak/>
        <w:t xml:space="preserve">Если документы, необходимые для предоставления государственной услуги, представляются лично, то вместе с копиями документов, верность которых не засвидетельствована в установленном законом порядке, заявителем </w:t>
      </w:r>
      <w:r w:rsidR="003E509C">
        <w:rPr>
          <w:rFonts w:ascii="Times New Roman" w:hAnsi="Times New Roman"/>
          <w:sz w:val="28"/>
          <w:szCs w:val="28"/>
        </w:rPr>
        <w:t xml:space="preserve">(представителем заявителя) </w:t>
      </w:r>
      <w:r w:rsidRPr="002B7835">
        <w:rPr>
          <w:rFonts w:ascii="Times New Roman" w:hAnsi="Times New Roman"/>
          <w:sz w:val="28"/>
          <w:szCs w:val="28"/>
        </w:rPr>
        <w:t>представляются их оригиналы.</w:t>
      </w:r>
    </w:p>
    <w:p w14:paraId="716DB4AE" w14:textId="62D91342"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Документы, составленные на иностранном языке, подлежат переводу на русский язык. Если документ составлен на нескольких языках и среди них нет русского языка, то представляется перевод с одного языка по выбору заявителя</w:t>
      </w:r>
      <w:r w:rsidR="003E509C">
        <w:rPr>
          <w:rFonts w:ascii="Times New Roman" w:hAnsi="Times New Roman"/>
          <w:sz w:val="28"/>
          <w:szCs w:val="28"/>
        </w:rPr>
        <w:t xml:space="preserve"> (представителя заявителя)</w:t>
      </w:r>
      <w:r w:rsidRPr="002B7835">
        <w:rPr>
          <w:rFonts w:ascii="Times New Roman" w:hAnsi="Times New Roman"/>
          <w:sz w:val="28"/>
          <w:szCs w:val="28"/>
        </w:rPr>
        <w:t>. Верность перевода либо подлинность подписи переводчика должны быть нотариально засвидетельствованы.</w:t>
      </w:r>
    </w:p>
    <w:p w14:paraId="1B2D319A" w14:textId="7E67980A"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Если для получения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заявитель</w:t>
      </w:r>
      <w:r w:rsidR="003E509C">
        <w:rPr>
          <w:rFonts w:ascii="Times New Roman" w:hAnsi="Times New Roman"/>
          <w:sz w:val="28"/>
          <w:szCs w:val="28"/>
        </w:rPr>
        <w:t xml:space="preserve"> (представитель заявителя)</w:t>
      </w:r>
      <w:r w:rsidRPr="002B7835">
        <w:rPr>
          <w:rFonts w:ascii="Times New Roman" w:hAnsi="Times New Roman"/>
          <w:sz w:val="28"/>
          <w:szCs w:val="28"/>
        </w:rPr>
        <w:t xml:space="preserve">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w:t>
      </w:r>
      <w:r w:rsidR="003E509C">
        <w:rPr>
          <w:rFonts w:ascii="Times New Roman" w:hAnsi="Times New Roman"/>
          <w:sz w:val="28"/>
          <w:szCs w:val="28"/>
        </w:rPr>
        <w:t>а по форме согласно приложению №</w:t>
      </w:r>
      <w:r w:rsidRPr="002B7835">
        <w:rPr>
          <w:rFonts w:ascii="Times New Roman" w:hAnsi="Times New Roman"/>
          <w:sz w:val="28"/>
          <w:szCs w:val="28"/>
        </w:rPr>
        <w:t xml:space="preserve"> 2.2 к Административному регламенту.</w:t>
      </w:r>
    </w:p>
    <w:p w14:paraId="0E032EB9" w14:textId="71C9FC9D"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В случае изменения персональных данных гражданина, в отношении которого принято решение о предоставлении государственной услуги, он извещает об этом орган местного самоуправления по месту жительства (на дату обращения) либо по месту пребывания (на дату обращения) по своему выбору</w:t>
      </w:r>
      <w:r w:rsidR="003E509C">
        <w:rPr>
          <w:rFonts w:ascii="Times New Roman" w:hAnsi="Times New Roman"/>
          <w:sz w:val="28"/>
          <w:szCs w:val="28"/>
        </w:rPr>
        <w:t>, по форме согласно приложению №</w:t>
      </w:r>
      <w:r w:rsidRPr="002B7835">
        <w:rPr>
          <w:rFonts w:ascii="Times New Roman" w:hAnsi="Times New Roman"/>
          <w:sz w:val="28"/>
          <w:szCs w:val="28"/>
        </w:rPr>
        <w:t xml:space="preserve"> 2.3 к Административному регламенту.</w:t>
      </w:r>
    </w:p>
    <w:p w14:paraId="2433C6AC" w14:textId="77777777"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К извещению об изменении персональных данных прикладываются документы, подтверждающие такие изменения:</w:t>
      </w:r>
    </w:p>
    <w:p w14:paraId="0EF02ECA" w14:textId="77777777"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1) при смене фамилии, имени, отчества (последнее - при наличии):</w:t>
      </w:r>
    </w:p>
    <w:p w14:paraId="2F3FC796" w14:textId="77777777"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свидетельство о перемене имени;</w:t>
      </w:r>
    </w:p>
    <w:p w14:paraId="5BD5C387" w14:textId="77777777"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свидетельство о заключении брака;</w:t>
      </w:r>
    </w:p>
    <w:p w14:paraId="47823413" w14:textId="77777777"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свидетельство о расторжении брака;</w:t>
      </w:r>
    </w:p>
    <w:p w14:paraId="58298EB3" w14:textId="77777777"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копия документа, удостоверяющего личность;</w:t>
      </w:r>
    </w:p>
    <w:p w14:paraId="36DD9611" w14:textId="77777777" w:rsidR="002B7835" w:rsidRPr="002B7835" w:rsidRDefault="002B7835" w:rsidP="002B7835">
      <w:pPr>
        <w:spacing w:after="0" w:line="240" w:lineRule="auto"/>
        <w:ind w:firstLine="680"/>
        <w:jc w:val="both"/>
        <w:rPr>
          <w:rFonts w:ascii="Times New Roman" w:hAnsi="Times New Roman"/>
          <w:sz w:val="28"/>
          <w:szCs w:val="28"/>
        </w:rPr>
      </w:pPr>
      <w:r w:rsidRPr="00802C73">
        <w:rPr>
          <w:rFonts w:ascii="Times New Roman" w:hAnsi="Times New Roman"/>
          <w:sz w:val="28"/>
          <w:szCs w:val="28"/>
        </w:rPr>
        <w:t>2) при смене адреса места жительства:</w:t>
      </w:r>
    </w:p>
    <w:p w14:paraId="0550FFED" w14:textId="77777777" w:rsidR="002B7835" w:rsidRPr="002B7835" w:rsidRDefault="002B7835" w:rsidP="002B7835">
      <w:pPr>
        <w:spacing w:after="0" w:line="240" w:lineRule="auto"/>
        <w:ind w:firstLine="680"/>
        <w:jc w:val="both"/>
        <w:rPr>
          <w:rFonts w:ascii="Times New Roman" w:hAnsi="Times New Roman"/>
          <w:sz w:val="28"/>
          <w:szCs w:val="28"/>
        </w:rPr>
      </w:pPr>
      <w:r w:rsidRPr="002B7835">
        <w:rPr>
          <w:rFonts w:ascii="Times New Roman" w:hAnsi="Times New Roman"/>
          <w:sz w:val="28"/>
          <w:szCs w:val="28"/>
        </w:rPr>
        <w:t>документ, подтверждающий место жительства гражданина (в случае если место жительства подтверждается судебным решением об установлении факта проживания по определенному адресу).</w:t>
      </w:r>
    </w:p>
    <w:p w14:paraId="1613AAB0" w14:textId="66C85B2D" w:rsidR="00605BD4" w:rsidRDefault="002B7835" w:rsidP="002924D0">
      <w:pPr>
        <w:spacing w:after="0" w:line="240" w:lineRule="auto"/>
        <w:ind w:firstLine="680"/>
        <w:jc w:val="both"/>
        <w:rPr>
          <w:rFonts w:ascii="Times New Roman" w:hAnsi="Times New Roman"/>
          <w:sz w:val="28"/>
          <w:szCs w:val="28"/>
        </w:rPr>
      </w:pPr>
      <w:r w:rsidRPr="002B7835">
        <w:rPr>
          <w:rFonts w:ascii="Times New Roman" w:hAnsi="Times New Roman"/>
          <w:sz w:val="28"/>
          <w:szCs w:val="28"/>
        </w:rPr>
        <w:t>В случае если заявитель направляет заявку на получение государственной услуги в</w:t>
      </w:r>
      <w:r w:rsidR="003E509C">
        <w:rPr>
          <w:rFonts w:ascii="Times New Roman" w:hAnsi="Times New Roman"/>
          <w:sz w:val="28"/>
          <w:szCs w:val="28"/>
        </w:rPr>
        <w:t xml:space="preserve"> электронной форме посредством «Личного кабинета»</w:t>
      </w:r>
      <w:r w:rsidRPr="002B7835">
        <w:rPr>
          <w:rFonts w:ascii="Times New Roman" w:hAnsi="Times New Roman"/>
          <w:sz w:val="28"/>
          <w:szCs w:val="28"/>
        </w:rPr>
        <w:t xml:space="preserve"> ЕПГУ, к заявке прикрепляются электронные образы документов, предусмотренных настоящим пунктом. Оригиналы указанных документов предъявляются для сличения только в случае принятия решения о предоставлении государственной услуги при личной явке заявителя. Оригиналы указанных документов не предъявляются для сличения в случае представления заявителем в</w:t>
      </w:r>
      <w:r w:rsidR="003E509C">
        <w:rPr>
          <w:rFonts w:ascii="Times New Roman" w:hAnsi="Times New Roman"/>
          <w:sz w:val="28"/>
          <w:szCs w:val="28"/>
        </w:rPr>
        <w:t xml:space="preserve"> электронной форме посредством «</w:t>
      </w:r>
      <w:r w:rsidRPr="002B7835">
        <w:rPr>
          <w:rFonts w:ascii="Times New Roman" w:hAnsi="Times New Roman"/>
          <w:sz w:val="28"/>
          <w:szCs w:val="28"/>
        </w:rPr>
        <w:t>Ли</w:t>
      </w:r>
      <w:r w:rsidR="003E509C">
        <w:rPr>
          <w:rFonts w:ascii="Times New Roman" w:hAnsi="Times New Roman"/>
          <w:sz w:val="28"/>
          <w:szCs w:val="28"/>
        </w:rPr>
        <w:t>чного кабинета»</w:t>
      </w:r>
      <w:r w:rsidRPr="002B7835">
        <w:rPr>
          <w:rFonts w:ascii="Times New Roman" w:hAnsi="Times New Roman"/>
          <w:sz w:val="28"/>
          <w:szCs w:val="28"/>
        </w:rPr>
        <w:t xml:space="preserve"> ЕПГУ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14:paraId="5351667A" w14:textId="77777777" w:rsidR="00605BD4" w:rsidRDefault="00605BD4" w:rsidP="00605BD4">
      <w:pPr>
        <w:spacing w:after="0" w:line="240" w:lineRule="auto"/>
        <w:ind w:firstLine="680"/>
        <w:jc w:val="both"/>
        <w:rPr>
          <w:rFonts w:ascii="Times New Roman" w:hAnsi="Times New Roman"/>
          <w:sz w:val="28"/>
          <w:szCs w:val="28"/>
        </w:rPr>
      </w:pPr>
      <w:r>
        <w:rPr>
          <w:rFonts w:ascii="Times New Roman" w:hAnsi="Times New Roman"/>
          <w:sz w:val="28"/>
          <w:szCs w:val="28"/>
        </w:rPr>
        <w:t>11) пункт 13 изложить в следующей редакции:</w:t>
      </w:r>
    </w:p>
    <w:p w14:paraId="41450D94" w14:textId="3824FC63" w:rsidR="00605BD4" w:rsidRDefault="00605BD4" w:rsidP="00605BD4">
      <w:pPr>
        <w:spacing w:after="0" w:line="240" w:lineRule="auto"/>
        <w:ind w:firstLine="680"/>
        <w:jc w:val="both"/>
        <w:rPr>
          <w:rFonts w:ascii="Times New Roman" w:hAnsi="Times New Roman"/>
          <w:sz w:val="28"/>
          <w:szCs w:val="28"/>
        </w:rPr>
      </w:pPr>
      <w:r>
        <w:rPr>
          <w:rFonts w:ascii="Times New Roman" w:hAnsi="Times New Roman"/>
          <w:sz w:val="28"/>
          <w:szCs w:val="28"/>
        </w:rPr>
        <w:lastRenderedPageBreak/>
        <w:t>«</w:t>
      </w:r>
      <w:r w:rsidRPr="00605BD4">
        <w:rPr>
          <w:rFonts w:ascii="Times New Roman" w:hAnsi="Times New Roman"/>
          <w:sz w:val="28"/>
          <w:szCs w:val="28"/>
        </w:rPr>
        <w:t>Заявитель вправе представить по собственной инициативе:</w:t>
      </w:r>
    </w:p>
    <w:p w14:paraId="67A7D5AF" w14:textId="34CC174E" w:rsidR="00D4126D" w:rsidRPr="00D4126D" w:rsidRDefault="00D4126D" w:rsidP="00D4126D">
      <w:pPr>
        <w:spacing w:after="0" w:line="240" w:lineRule="auto"/>
        <w:ind w:firstLine="680"/>
        <w:jc w:val="both"/>
        <w:rPr>
          <w:rFonts w:ascii="Times New Roman" w:hAnsi="Times New Roman"/>
          <w:sz w:val="28"/>
          <w:szCs w:val="28"/>
        </w:rPr>
      </w:pPr>
      <w:r>
        <w:rPr>
          <w:rFonts w:ascii="Times New Roman" w:hAnsi="Times New Roman"/>
          <w:sz w:val="28"/>
          <w:szCs w:val="28"/>
        </w:rPr>
        <w:t>1) </w:t>
      </w:r>
      <w:r w:rsidRPr="00D4126D">
        <w:rPr>
          <w:rFonts w:ascii="Times New Roman" w:hAnsi="Times New Roman"/>
          <w:sz w:val="28"/>
          <w:szCs w:val="28"/>
        </w:rPr>
        <w:t>документ (документы), подтверждающий (подтверждающие) утрату (отсутствие) в несовершеннолетнем возрасте попечения родителей (единственного родителя):</w:t>
      </w:r>
    </w:p>
    <w:p w14:paraId="2CBD983B" w14:textId="77777777" w:rsidR="00D4126D" w:rsidRP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 xml:space="preserve">а) акт об оставлении ребенка; </w:t>
      </w:r>
    </w:p>
    <w:p w14:paraId="0085DA5E" w14:textId="486780C5" w:rsidR="00D4126D" w:rsidRP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 xml:space="preserve">б) заявление родителей (матери ребенка) </w:t>
      </w:r>
      <w:r>
        <w:rPr>
          <w:rFonts w:ascii="Times New Roman" w:hAnsi="Times New Roman"/>
          <w:sz w:val="28"/>
          <w:szCs w:val="28"/>
        </w:rPr>
        <w:t>о согласии на его усыновление;</w:t>
      </w:r>
    </w:p>
    <w:p w14:paraId="2A16EDD7" w14:textId="18A5A553" w:rsidR="00D4126D" w:rsidRP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 xml:space="preserve">в) решение суда о лишении родителей (родителя) родительских прав либо ограничении родителей (родителя) в родительских </w:t>
      </w:r>
      <w:r>
        <w:rPr>
          <w:rFonts w:ascii="Times New Roman" w:hAnsi="Times New Roman"/>
          <w:sz w:val="28"/>
          <w:szCs w:val="28"/>
        </w:rPr>
        <w:t>правах в отношении гражданина;</w:t>
      </w:r>
    </w:p>
    <w:p w14:paraId="4CAF1298" w14:textId="77777777" w:rsidR="00D4126D" w:rsidRP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г) свидетельства (свидетельство) о смерти родителей (родителя);</w:t>
      </w:r>
    </w:p>
    <w:p w14:paraId="73692D1E" w14:textId="77777777" w:rsidR="00D4126D" w:rsidRP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д) справка органа записи актов гражданского состояния, подтверждающую, что сведения об отце внесены в запись акта о рождении ребенка на основании заявления матери ребенка;</w:t>
      </w:r>
    </w:p>
    <w:p w14:paraId="24F4BC9B" w14:textId="77777777" w:rsidR="00D4126D" w:rsidRP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е) решение суда о признании родителей (родителя) безвестно отсутствующими (отсутствующим);</w:t>
      </w:r>
    </w:p>
    <w:p w14:paraId="5BF43E94" w14:textId="77777777" w:rsidR="00D4126D" w:rsidRP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ж) решение суда о признании родителей (родителя) недееспособными (недееспособным);</w:t>
      </w:r>
    </w:p>
    <w:p w14:paraId="7A0C6660" w14:textId="44119D6A" w:rsidR="00D4126D" w:rsidRDefault="00D4126D" w:rsidP="00D4126D">
      <w:pPr>
        <w:spacing w:after="0" w:line="240" w:lineRule="auto"/>
        <w:ind w:firstLine="680"/>
        <w:jc w:val="both"/>
        <w:rPr>
          <w:rFonts w:ascii="Times New Roman" w:hAnsi="Times New Roman"/>
          <w:sz w:val="28"/>
          <w:szCs w:val="28"/>
        </w:rPr>
      </w:pPr>
      <w:r w:rsidRPr="00D4126D">
        <w:rPr>
          <w:rFonts w:ascii="Times New Roman" w:hAnsi="Times New Roman"/>
          <w:sz w:val="28"/>
          <w:szCs w:val="28"/>
        </w:rPr>
        <w:t>з) решение суда об установлении факта утраты родительского попечения;</w:t>
      </w:r>
    </w:p>
    <w:p w14:paraId="1126CCD2" w14:textId="6A1AFC74" w:rsidR="00605BD4" w:rsidRPr="00605BD4" w:rsidRDefault="00D4126D" w:rsidP="00D4126D">
      <w:pPr>
        <w:spacing w:after="0" w:line="240" w:lineRule="auto"/>
        <w:ind w:firstLine="680"/>
        <w:jc w:val="both"/>
        <w:rPr>
          <w:rFonts w:ascii="Times New Roman" w:hAnsi="Times New Roman"/>
          <w:sz w:val="28"/>
          <w:szCs w:val="28"/>
        </w:rPr>
      </w:pPr>
      <w:r>
        <w:rPr>
          <w:rFonts w:ascii="Times New Roman" w:hAnsi="Times New Roman"/>
          <w:sz w:val="28"/>
          <w:szCs w:val="28"/>
        </w:rPr>
        <w:t>2</w:t>
      </w:r>
      <w:r w:rsidR="00605BD4" w:rsidRPr="00605BD4">
        <w:rPr>
          <w:rFonts w:ascii="Times New Roman" w:hAnsi="Times New Roman"/>
          <w:sz w:val="28"/>
          <w:szCs w:val="28"/>
        </w:rPr>
        <w:t>) акт органа опеки и попечительства об устройстве ребенка под надзор в организацию для детей-сирот и детей, оставшихся без попечения родителей, или под опеку (попечительство). Указанный документ (указанные документы) представляется (представляются);</w:t>
      </w:r>
    </w:p>
    <w:p w14:paraId="5AEEA1C0" w14:textId="1D950D3E" w:rsidR="00605BD4" w:rsidRPr="00605BD4" w:rsidRDefault="00D4126D" w:rsidP="00605BD4">
      <w:pPr>
        <w:spacing w:after="0" w:line="240" w:lineRule="auto"/>
        <w:ind w:firstLine="680"/>
        <w:jc w:val="both"/>
        <w:rPr>
          <w:rFonts w:ascii="Times New Roman" w:hAnsi="Times New Roman"/>
          <w:sz w:val="28"/>
          <w:szCs w:val="28"/>
        </w:rPr>
      </w:pPr>
      <w:r>
        <w:rPr>
          <w:rFonts w:ascii="Times New Roman" w:hAnsi="Times New Roman"/>
          <w:sz w:val="28"/>
          <w:szCs w:val="28"/>
        </w:rPr>
        <w:t>3</w:t>
      </w:r>
      <w:r w:rsidR="00605BD4" w:rsidRPr="00605BD4">
        <w:rPr>
          <w:rFonts w:ascii="Times New Roman" w:hAnsi="Times New Roman"/>
          <w:sz w:val="28"/>
          <w:szCs w:val="28"/>
        </w:rPr>
        <w:t>) справку организации для детей-сирот и детей, оставшихся без попечения родителей, о нахождении гражданина под надзором в указанной организации на полном государственном обеспечении с момента утраты родительского попечения и о сроке окончания пребывания в указанной организации;</w:t>
      </w:r>
    </w:p>
    <w:p w14:paraId="0FC027AF" w14:textId="076BA642" w:rsidR="00605BD4" w:rsidRPr="00605BD4" w:rsidRDefault="00D4126D" w:rsidP="00605BD4">
      <w:pPr>
        <w:spacing w:after="0" w:line="240" w:lineRule="auto"/>
        <w:ind w:firstLine="680"/>
        <w:jc w:val="both"/>
        <w:rPr>
          <w:rFonts w:ascii="Times New Roman" w:hAnsi="Times New Roman"/>
          <w:sz w:val="28"/>
          <w:szCs w:val="28"/>
        </w:rPr>
      </w:pPr>
      <w:r>
        <w:rPr>
          <w:rFonts w:ascii="Times New Roman" w:hAnsi="Times New Roman"/>
          <w:sz w:val="28"/>
          <w:szCs w:val="28"/>
        </w:rPr>
        <w:t>4</w:t>
      </w:r>
      <w:r w:rsidR="00605BD4" w:rsidRPr="00605BD4">
        <w:rPr>
          <w:rFonts w:ascii="Times New Roman" w:hAnsi="Times New Roman"/>
          <w:sz w:val="28"/>
          <w:szCs w:val="28"/>
        </w:rPr>
        <w:t>) документ, подтверждающий наличие или отсутствие у гражданина жилых помещений, принадлежащих ему на праве собственности, сведения о которых содержатся в Едином государственном реестре недвижимости;</w:t>
      </w:r>
    </w:p>
    <w:p w14:paraId="63824CB6" w14:textId="77777777" w:rsidR="00C90E85" w:rsidRDefault="00D4126D" w:rsidP="00605BD4">
      <w:pPr>
        <w:spacing w:after="0" w:line="240" w:lineRule="auto"/>
        <w:ind w:firstLine="680"/>
        <w:jc w:val="both"/>
        <w:rPr>
          <w:rFonts w:ascii="Times New Roman" w:hAnsi="Times New Roman"/>
          <w:sz w:val="28"/>
          <w:szCs w:val="28"/>
        </w:rPr>
      </w:pPr>
      <w:r>
        <w:rPr>
          <w:rFonts w:ascii="Times New Roman" w:hAnsi="Times New Roman"/>
          <w:sz w:val="28"/>
          <w:szCs w:val="28"/>
        </w:rPr>
        <w:t>5</w:t>
      </w:r>
      <w:r w:rsidR="00605BD4" w:rsidRPr="00605BD4">
        <w:rPr>
          <w:rFonts w:ascii="Times New Roman" w:hAnsi="Times New Roman"/>
          <w:sz w:val="28"/>
          <w:szCs w:val="28"/>
        </w:rPr>
        <w:t xml:space="preserve">) </w:t>
      </w:r>
      <w:r w:rsidR="00C90E85" w:rsidRPr="00C90E85">
        <w:rPr>
          <w:rFonts w:ascii="Times New Roman" w:hAnsi="Times New Roman"/>
          <w:sz w:val="28"/>
          <w:szCs w:val="28"/>
        </w:rPr>
        <w:t xml:space="preserve">документ, подтверждающий факт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найми либо </w:t>
      </w:r>
      <w:proofErr w:type="gramStart"/>
      <w:r w:rsidR="00C90E85" w:rsidRPr="00C90E85">
        <w:rPr>
          <w:rFonts w:ascii="Times New Roman" w:hAnsi="Times New Roman"/>
          <w:sz w:val="28"/>
          <w:szCs w:val="28"/>
        </w:rPr>
        <w:t>собственниками</w:t>
      </w:r>
      <w:proofErr w:type="gramEnd"/>
      <w:r w:rsidR="00C90E85" w:rsidRPr="00C90E85">
        <w:rPr>
          <w:rFonts w:ascii="Times New Roman" w:hAnsi="Times New Roman"/>
          <w:sz w:val="28"/>
          <w:szCs w:val="28"/>
        </w:rPr>
        <w:t xml:space="preserve"> которых они являются (представляется в случае необходимости подтверждения такого факта).</w:t>
      </w:r>
    </w:p>
    <w:p w14:paraId="234299DA" w14:textId="77777777" w:rsidR="00605BD4" w:rsidRDefault="00605BD4" w:rsidP="00605BD4">
      <w:pPr>
        <w:spacing w:after="0" w:line="240" w:lineRule="auto"/>
        <w:ind w:firstLine="680"/>
        <w:jc w:val="both"/>
        <w:rPr>
          <w:rFonts w:ascii="Times New Roman" w:hAnsi="Times New Roman"/>
          <w:sz w:val="28"/>
          <w:szCs w:val="28"/>
        </w:rPr>
      </w:pPr>
      <w:r w:rsidRPr="00605BD4">
        <w:rPr>
          <w:rFonts w:ascii="Times New Roman" w:hAnsi="Times New Roman"/>
          <w:sz w:val="28"/>
          <w:szCs w:val="28"/>
        </w:rPr>
        <w:t>6) документ, содержащий сведения об отбывании родителями (родителем) наказания в учреждениях, исполняющих наказание в виде лишения свободы, либо о нахождении родителей (родителя) в местах содержания под стражей подозреваемых и обвиняемых в совершении преступления;</w:t>
      </w:r>
    </w:p>
    <w:p w14:paraId="683682BD" w14:textId="429F93A4" w:rsidR="002924D0" w:rsidRPr="00605BD4" w:rsidRDefault="002924D0" w:rsidP="00605BD4">
      <w:pPr>
        <w:spacing w:after="0" w:line="240" w:lineRule="auto"/>
        <w:ind w:firstLine="680"/>
        <w:jc w:val="both"/>
        <w:rPr>
          <w:rFonts w:ascii="Times New Roman" w:hAnsi="Times New Roman"/>
          <w:sz w:val="28"/>
          <w:szCs w:val="28"/>
        </w:rPr>
      </w:pPr>
      <w:r>
        <w:rPr>
          <w:rFonts w:ascii="Times New Roman" w:hAnsi="Times New Roman"/>
          <w:sz w:val="28"/>
          <w:szCs w:val="28"/>
        </w:rPr>
        <w:t>7</w:t>
      </w:r>
      <w:r w:rsidRPr="002924D0">
        <w:rPr>
          <w:rFonts w:ascii="Times New Roman" w:hAnsi="Times New Roman"/>
          <w:sz w:val="28"/>
          <w:szCs w:val="28"/>
        </w:rPr>
        <w:t>) договор социального найма жилого помещения или иной документ, подтверждающий право пользования жилым помещением на условиях социального найма (при наличии права пользования жилым помещением на условиях социального найма);</w:t>
      </w:r>
    </w:p>
    <w:p w14:paraId="3D300178" w14:textId="45CF095B" w:rsidR="00605BD4" w:rsidRPr="00605BD4" w:rsidRDefault="002924D0" w:rsidP="00605BD4">
      <w:pPr>
        <w:spacing w:after="0" w:line="240" w:lineRule="auto"/>
        <w:ind w:firstLine="680"/>
        <w:jc w:val="both"/>
        <w:rPr>
          <w:rFonts w:ascii="Times New Roman" w:hAnsi="Times New Roman"/>
          <w:sz w:val="28"/>
          <w:szCs w:val="28"/>
        </w:rPr>
      </w:pPr>
      <w:r>
        <w:rPr>
          <w:rFonts w:ascii="Times New Roman" w:hAnsi="Times New Roman"/>
          <w:sz w:val="28"/>
          <w:szCs w:val="28"/>
        </w:rPr>
        <w:t>8</w:t>
      </w:r>
      <w:r w:rsidR="00605BD4" w:rsidRPr="00605BD4">
        <w:rPr>
          <w:rFonts w:ascii="Times New Roman" w:hAnsi="Times New Roman"/>
          <w:sz w:val="28"/>
          <w:szCs w:val="28"/>
        </w:rPr>
        <w:t>) в случае изменения персональных данных гражданина, в отношении которого принято решение о предоставлении государственной услуги:</w:t>
      </w:r>
    </w:p>
    <w:p w14:paraId="41E9CEAE" w14:textId="77777777" w:rsidR="00605BD4" w:rsidRPr="00605BD4" w:rsidRDefault="00605BD4" w:rsidP="00605BD4">
      <w:pPr>
        <w:spacing w:after="0" w:line="240" w:lineRule="auto"/>
        <w:ind w:firstLine="680"/>
        <w:jc w:val="both"/>
        <w:rPr>
          <w:rFonts w:ascii="Times New Roman" w:hAnsi="Times New Roman"/>
          <w:sz w:val="28"/>
          <w:szCs w:val="28"/>
        </w:rPr>
      </w:pPr>
      <w:r w:rsidRPr="00605BD4">
        <w:rPr>
          <w:rFonts w:ascii="Times New Roman" w:hAnsi="Times New Roman"/>
          <w:sz w:val="28"/>
          <w:szCs w:val="28"/>
        </w:rPr>
        <w:lastRenderedPageBreak/>
        <w:t>свидетельство о регистрации по месту пребывания (при смене адреса места пребывания);</w:t>
      </w:r>
    </w:p>
    <w:p w14:paraId="41AABD35" w14:textId="77777777" w:rsidR="00605BD4" w:rsidRPr="00605BD4" w:rsidRDefault="00605BD4" w:rsidP="00605BD4">
      <w:pPr>
        <w:spacing w:after="0" w:line="240" w:lineRule="auto"/>
        <w:ind w:firstLine="680"/>
        <w:jc w:val="both"/>
        <w:rPr>
          <w:rFonts w:ascii="Times New Roman" w:hAnsi="Times New Roman"/>
          <w:sz w:val="28"/>
          <w:szCs w:val="28"/>
        </w:rPr>
      </w:pPr>
      <w:r w:rsidRPr="00605BD4">
        <w:rPr>
          <w:rFonts w:ascii="Times New Roman" w:hAnsi="Times New Roman"/>
          <w:sz w:val="28"/>
          <w:szCs w:val="28"/>
        </w:rPr>
        <w:t>документ, подтверждающий место жительства гражданина (если место жительства подтверждается паспортом с отметкой о регистрации по месту жительства (при смене адреса места жительства)).</w:t>
      </w:r>
    </w:p>
    <w:p w14:paraId="2527079C" w14:textId="657371AA" w:rsidR="00605BD4" w:rsidRPr="00605BD4" w:rsidRDefault="00605BD4" w:rsidP="00605BD4">
      <w:pPr>
        <w:spacing w:after="0" w:line="240" w:lineRule="auto"/>
        <w:ind w:firstLine="680"/>
        <w:jc w:val="both"/>
        <w:rPr>
          <w:rFonts w:ascii="Times New Roman" w:hAnsi="Times New Roman"/>
          <w:sz w:val="28"/>
          <w:szCs w:val="28"/>
        </w:rPr>
      </w:pPr>
      <w:r w:rsidRPr="00605BD4">
        <w:rPr>
          <w:rFonts w:ascii="Times New Roman" w:hAnsi="Times New Roman"/>
          <w:sz w:val="28"/>
          <w:szCs w:val="28"/>
        </w:rPr>
        <w:t>В случае если заявителем не были представлены самостоятельно вышеперечисленные документы, информация о них запрашивается специалистом в соответствующих уполномоченных органах посредством межведомственного информационного взаимодействия.</w:t>
      </w:r>
      <w:r w:rsidR="00C90E85">
        <w:rPr>
          <w:rFonts w:ascii="Times New Roman" w:hAnsi="Times New Roman"/>
          <w:sz w:val="28"/>
          <w:szCs w:val="28"/>
        </w:rPr>
        <w:t>»;</w:t>
      </w:r>
    </w:p>
    <w:p w14:paraId="09CA754B" w14:textId="7FFE1D7F" w:rsidR="00802C73" w:rsidRDefault="00C90E85" w:rsidP="005905D0">
      <w:pPr>
        <w:spacing w:after="0" w:line="240" w:lineRule="auto"/>
        <w:ind w:firstLine="680"/>
        <w:jc w:val="both"/>
        <w:rPr>
          <w:rFonts w:ascii="Times New Roman" w:hAnsi="Times New Roman"/>
          <w:sz w:val="28"/>
          <w:szCs w:val="28"/>
        </w:rPr>
      </w:pPr>
      <w:r w:rsidDel="00C90E85">
        <w:rPr>
          <w:rFonts w:ascii="Times New Roman" w:hAnsi="Times New Roman"/>
          <w:sz w:val="28"/>
          <w:szCs w:val="28"/>
        </w:rPr>
        <w:t xml:space="preserve"> </w:t>
      </w:r>
      <w:r w:rsidR="00F75690">
        <w:rPr>
          <w:rFonts w:ascii="Times New Roman" w:hAnsi="Times New Roman"/>
          <w:sz w:val="28"/>
          <w:szCs w:val="28"/>
        </w:rPr>
        <w:t>12) пункт</w:t>
      </w:r>
      <w:r w:rsidR="00802C73">
        <w:rPr>
          <w:rFonts w:ascii="Times New Roman" w:hAnsi="Times New Roman"/>
          <w:sz w:val="28"/>
          <w:szCs w:val="28"/>
        </w:rPr>
        <w:t xml:space="preserve"> </w:t>
      </w:r>
      <w:r w:rsidR="00F75690">
        <w:rPr>
          <w:rFonts w:ascii="Times New Roman" w:hAnsi="Times New Roman"/>
          <w:sz w:val="28"/>
          <w:szCs w:val="28"/>
        </w:rPr>
        <w:t>16</w:t>
      </w:r>
      <w:r w:rsidR="00802C73">
        <w:rPr>
          <w:rFonts w:ascii="Times New Roman" w:hAnsi="Times New Roman"/>
          <w:sz w:val="28"/>
          <w:szCs w:val="28"/>
        </w:rPr>
        <w:t xml:space="preserve"> изложить в следующей редакции:</w:t>
      </w:r>
    </w:p>
    <w:p w14:paraId="521BE327" w14:textId="59D51832" w:rsidR="00802C73" w:rsidRDefault="002924D0" w:rsidP="002924D0">
      <w:pPr>
        <w:spacing w:after="0" w:line="240" w:lineRule="auto"/>
        <w:ind w:firstLine="680"/>
        <w:jc w:val="both"/>
        <w:rPr>
          <w:rFonts w:ascii="Times New Roman" w:hAnsi="Times New Roman"/>
          <w:sz w:val="28"/>
          <w:szCs w:val="28"/>
        </w:rPr>
      </w:pPr>
      <w:r>
        <w:rPr>
          <w:rFonts w:ascii="Times New Roman" w:hAnsi="Times New Roman"/>
          <w:sz w:val="28"/>
          <w:szCs w:val="28"/>
        </w:rPr>
        <w:t xml:space="preserve">«16. Предоставление государственной услуги приостанавливается </w:t>
      </w:r>
      <w:r w:rsidR="00802C73" w:rsidRPr="00802C73">
        <w:rPr>
          <w:rFonts w:ascii="Times New Roman" w:hAnsi="Times New Roman"/>
          <w:sz w:val="28"/>
          <w:szCs w:val="28"/>
        </w:rPr>
        <w:t>по следующим основаниям:</w:t>
      </w:r>
    </w:p>
    <w:p w14:paraId="2E9CF513" w14:textId="275B2019" w:rsidR="002924D0" w:rsidRPr="00802C73" w:rsidRDefault="002924D0" w:rsidP="002924D0">
      <w:pPr>
        <w:spacing w:after="0" w:line="240" w:lineRule="auto"/>
        <w:ind w:firstLine="680"/>
        <w:jc w:val="both"/>
        <w:rPr>
          <w:rFonts w:ascii="Times New Roman" w:hAnsi="Times New Roman"/>
          <w:sz w:val="28"/>
          <w:szCs w:val="28"/>
        </w:rPr>
      </w:pPr>
      <w:r>
        <w:rPr>
          <w:rFonts w:ascii="Times New Roman" w:hAnsi="Times New Roman"/>
          <w:sz w:val="28"/>
          <w:szCs w:val="28"/>
        </w:rPr>
        <w:t>недостоверность и (или) неполнота сведений, содержащихся в заявлении о включении в Список;</w:t>
      </w:r>
    </w:p>
    <w:p w14:paraId="12E62257" w14:textId="7615994E" w:rsidR="00802C73" w:rsidRPr="00802C73" w:rsidRDefault="00802C73" w:rsidP="00802C73">
      <w:pPr>
        <w:spacing w:after="0" w:line="240" w:lineRule="auto"/>
        <w:ind w:firstLine="680"/>
        <w:jc w:val="both"/>
        <w:rPr>
          <w:rFonts w:ascii="Times New Roman" w:hAnsi="Times New Roman"/>
          <w:sz w:val="28"/>
          <w:szCs w:val="28"/>
        </w:rPr>
      </w:pPr>
      <w:r w:rsidRPr="00802C73">
        <w:rPr>
          <w:rFonts w:ascii="Times New Roman" w:hAnsi="Times New Roman"/>
          <w:sz w:val="28"/>
          <w:szCs w:val="28"/>
        </w:rPr>
        <w:t xml:space="preserve">непредставление или представление не в полном объеме документов, указанных в пункте </w:t>
      </w:r>
      <w:r w:rsidR="00BA7F3E">
        <w:rPr>
          <w:rFonts w:ascii="Times New Roman" w:hAnsi="Times New Roman"/>
          <w:sz w:val="28"/>
          <w:szCs w:val="28"/>
        </w:rPr>
        <w:t>12 Административного регламента.</w:t>
      </w:r>
    </w:p>
    <w:p w14:paraId="4E27D19E" w14:textId="03C2AF88" w:rsidR="00E46CB0" w:rsidRDefault="002924D0" w:rsidP="00530AB5">
      <w:pPr>
        <w:spacing w:after="0" w:line="240" w:lineRule="auto"/>
        <w:ind w:firstLine="680"/>
        <w:jc w:val="both"/>
        <w:rPr>
          <w:rFonts w:ascii="Times New Roman" w:hAnsi="Times New Roman"/>
          <w:sz w:val="28"/>
          <w:szCs w:val="28"/>
        </w:rPr>
      </w:pPr>
      <w:r>
        <w:rPr>
          <w:rFonts w:ascii="Times New Roman" w:hAnsi="Times New Roman"/>
          <w:sz w:val="28"/>
          <w:szCs w:val="28"/>
        </w:rPr>
        <w:t xml:space="preserve">Приостановление государственной услуги </w:t>
      </w:r>
      <w:r w:rsidR="00667800">
        <w:rPr>
          <w:rFonts w:ascii="Times New Roman" w:hAnsi="Times New Roman"/>
          <w:sz w:val="28"/>
          <w:szCs w:val="28"/>
        </w:rPr>
        <w:t>происходит со дня направления заявителю (представителю заявителя) запроса органа местного самоуправления об уточнении оснований, послуживших приостановить предоставление государственной услуги</w:t>
      </w:r>
      <w:r w:rsidR="00E46CB0">
        <w:rPr>
          <w:rFonts w:ascii="Times New Roman" w:hAnsi="Times New Roman"/>
          <w:sz w:val="28"/>
          <w:szCs w:val="28"/>
        </w:rPr>
        <w:t xml:space="preserve"> (далее – запрос органа местного самоуправления) до дня получения ответа на запрос органа местного самоуправления.</w:t>
      </w:r>
      <w:r w:rsidR="00BA7F3E">
        <w:rPr>
          <w:rFonts w:ascii="Times New Roman" w:hAnsi="Times New Roman"/>
          <w:sz w:val="28"/>
          <w:szCs w:val="28"/>
        </w:rPr>
        <w:t>»;</w:t>
      </w:r>
    </w:p>
    <w:p w14:paraId="5BB98000" w14:textId="4A754C84" w:rsidR="00726AC9" w:rsidRDefault="005E6FA2" w:rsidP="00FD07BB">
      <w:pPr>
        <w:spacing w:after="0" w:line="240" w:lineRule="auto"/>
        <w:ind w:firstLine="680"/>
        <w:jc w:val="both"/>
        <w:rPr>
          <w:rFonts w:ascii="Times New Roman" w:hAnsi="Times New Roman"/>
          <w:sz w:val="28"/>
          <w:szCs w:val="28"/>
        </w:rPr>
      </w:pPr>
      <w:r>
        <w:rPr>
          <w:rFonts w:ascii="Times New Roman" w:hAnsi="Times New Roman"/>
          <w:sz w:val="28"/>
          <w:szCs w:val="28"/>
        </w:rPr>
        <w:t>13) </w:t>
      </w:r>
      <w:r w:rsidR="00B45D4D">
        <w:rPr>
          <w:rFonts w:ascii="Times New Roman" w:hAnsi="Times New Roman"/>
          <w:sz w:val="28"/>
          <w:szCs w:val="28"/>
        </w:rPr>
        <w:t>наименование подраздела, следующего за пунктом 1</w:t>
      </w:r>
      <w:r w:rsidR="00BA7F3E">
        <w:rPr>
          <w:rFonts w:ascii="Times New Roman" w:hAnsi="Times New Roman"/>
          <w:sz w:val="28"/>
          <w:szCs w:val="28"/>
        </w:rPr>
        <w:t>8</w:t>
      </w:r>
      <w:r w:rsidR="00B45D4D">
        <w:rPr>
          <w:rFonts w:ascii="Times New Roman" w:hAnsi="Times New Roman"/>
          <w:sz w:val="28"/>
          <w:szCs w:val="28"/>
        </w:rPr>
        <w:t>, пункт 19 признать утратившим силу;</w:t>
      </w:r>
    </w:p>
    <w:p w14:paraId="19E34856" w14:textId="11628372" w:rsidR="00B43236" w:rsidRDefault="00B45D4D" w:rsidP="00B45D4D">
      <w:pPr>
        <w:spacing w:after="0" w:line="240" w:lineRule="auto"/>
        <w:ind w:firstLine="680"/>
        <w:jc w:val="both"/>
        <w:rPr>
          <w:rFonts w:ascii="Times New Roman" w:hAnsi="Times New Roman"/>
          <w:sz w:val="28"/>
          <w:szCs w:val="28"/>
        </w:rPr>
      </w:pPr>
      <w:r w:rsidRPr="00B45D4D">
        <w:rPr>
          <w:rFonts w:ascii="Times New Roman" w:hAnsi="Times New Roman"/>
          <w:sz w:val="28"/>
          <w:szCs w:val="28"/>
        </w:rPr>
        <w:t>14) </w:t>
      </w:r>
      <w:r w:rsidR="00482EDE" w:rsidRPr="00B45D4D">
        <w:rPr>
          <w:rFonts w:ascii="Times New Roman" w:hAnsi="Times New Roman"/>
          <w:sz w:val="28"/>
          <w:szCs w:val="28"/>
        </w:rPr>
        <w:t>пункт 21</w:t>
      </w:r>
      <w:r w:rsidR="00B43236">
        <w:rPr>
          <w:rFonts w:ascii="Times New Roman" w:hAnsi="Times New Roman"/>
          <w:sz w:val="28"/>
          <w:szCs w:val="28"/>
        </w:rPr>
        <w:t xml:space="preserve"> изложить в следующей редакции:</w:t>
      </w:r>
    </w:p>
    <w:p w14:paraId="1B8E13FF" w14:textId="128B7AFA" w:rsidR="00B43236" w:rsidRPr="00B43236" w:rsidRDefault="00B43236" w:rsidP="00B43236">
      <w:pPr>
        <w:spacing w:after="0" w:line="240" w:lineRule="auto"/>
        <w:ind w:firstLine="680"/>
        <w:jc w:val="both"/>
        <w:rPr>
          <w:rFonts w:ascii="Times New Roman" w:hAnsi="Times New Roman"/>
          <w:sz w:val="28"/>
          <w:szCs w:val="28"/>
        </w:rPr>
      </w:pPr>
      <w:r>
        <w:rPr>
          <w:rFonts w:ascii="Times New Roman" w:hAnsi="Times New Roman"/>
          <w:sz w:val="28"/>
          <w:szCs w:val="28"/>
        </w:rPr>
        <w:t>«21. </w:t>
      </w:r>
      <w:r w:rsidRPr="00B43236">
        <w:rPr>
          <w:rFonts w:ascii="Times New Roman" w:hAnsi="Times New Roman"/>
          <w:sz w:val="28"/>
          <w:szCs w:val="28"/>
        </w:rPr>
        <w:t xml:space="preserve">Заявление на бумажном носителе регистрируется в день </w:t>
      </w:r>
      <w:r>
        <w:rPr>
          <w:rFonts w:ascii="Times New Roman" w:hAnsi="Times New Roman"/>
          <w:sz w:val="28"/>
          <w:szCs w:val="28"/>
        </w:rPr>
        <w:t xml:space="preserve">подачи </w:t>
      </w:r>
      <w:r w:rsidRPr="00B43236">
        <w:rPr>
          <w:rFonts w:ascii="Times New Roman" w:hAnsi="Times New Roman"/>
          <w:sz w:val="28"/>
          <w:szCs w:val="28"/>
        </w:rPr>
        <w:t>в орган местного самоуправления заявления и документов, необходимых для предоставления государственной услуги.</w:t>
      </w:r>
    </w:p>
    <w:p w14:paraId="13B86E14" w14:textId="477B91AA" w:rsidR="00155B77" w:rsidRDefault="00B43236" w:rsidP="00B43236">
      <w:pPr>
        <w:spacing w:after="0" w:line="240" w:lineRule="auto"/>
        <w:ind w:firstLine="680"/>
        <w:jc w:val="both"/>
        <w:rPr>
          <w:rFonts w:ascii="Times New Roman" w:hAnsi="Times New Roman"/>
          <w:sz w:val="28"/>
          <w:szCs w:val="28"/>
        </w:rPr>
      </w:pPr>
      <w:r w:rsidRPr="00B43236">
        <w:rPr>
          <w:rFonts w:ascii="Times New Roman" w:hAnsi="Times New Roman"/>
          <w:sz w:val="28"/>
          <w:szCs w:val="28"/>
        </w:rPr>
        <w:t xml:space="preserve">Регистрация </w:t>
      </w:r>
      <w:r>
        <w:rPr>
          <w:rFonts w:ascii="Times New Roman" w:hAnsi="Times New Roman"/>
          <w:sz w:val="28"/>
          <w:szCs w:val="28"/>
        </w:rPr>
        <w:t>заявления</w:t>
      </w:r>
      <w:r w:rsidRPr="00B43236">
        <w:rPr>
          <w:rFonts w:ascii="Times New Roman" w:hAnsi="Times New Roman"/>
          <w:sz w:val="28"/>
          <w:szCs w:val="28"/>
        </w:rPr>
        <w:t>, направленно</w:t>
      </w:r>
      <w:r>
        <w:rPr>
          <w:rFonts w:ascii="Times New Roman" w:hAnsi="Times New Roman"/>
          <w:sz w:val="28"/>
          <w:szCs w:val="28"/>
        </w:rPr>
        <w:t xml:space="preserve">го </w:t>
      </w:r>
      <w:r w:rsidR="00155B77" w:rsidRPr="00155B77">
        <w:rPr>
          <w:rFonts w:ascii="Times New Roman" w:hAnsi="Times New Roman"/>
          <w:sz w:val="28"/>
          <w:szCs w:val="28"/>
        </w:rPr>
        <w:t>с помощью почтовой связи либо через «Личный кабинет» ЕПГУ, официальный интернет-сайт министерства, через МФЦ</w:t>
      </w:r>
      <w:r w:rsidR="00155B77">
        <w:rPr>
          <w:rFonts w:ascii="Times New Roman" w:hAnsi="Times New Roman"/>
          <w:sz w:val="28"/>
          <w:szCs w:val="28"/>
        </w:rPr>
        <w:t>,</w:t>
      </w:r>
      <w:r>
        <w:rPr>
          <w:rFonts w:ascii="Times New Roman" w:hAnsi="Times New Roman"/>
          <w:sz w:val="28"/>
          <w:szCs w:val="28"/>
        </w:rPr>
        <w:t xml:space="preserve"> осуществляется в день поступления в орган местного самоуправления.»;</w:t>
      </w:r>
    </w:p>
    <w:p w14:paraId="37E2469F" w14:textId="2B3E47B0" w:rsidR="00482EDE" w:rsidRPr="00B45D4D" w:rsidRDefault="00B45D4D" w:rsidP="00482EDE">
      <w:pPr>
        <w:spacing w:after="0" w:line="240" w:lineRule="auto"/>
        <w:ind w:firstLine="680"/>
        <w:jc w:val="both"/>
        <w:rPr>
          <w:rFonts w:ascii="Times New Roman" w:hAnsi="Times New Roman"/>
          <w:sz w:val="28"/>
          <w:szCs w:val="28"/>
        </w:rPr>
      </w:pPr>
      <w:r w:rsidRPr="00B45D4D">
        <w:rPr>
          <w:rFonts w:ascii="Times New Roman" w:hAnsi="Times New Roman"/>
          <w:sz w:val="28"/>
          <w:szCs w:val="28"/>
        </w:rPr>
        <w:t>15</w:t>
      </w:r>
      <w:r w:rsidR="00482EDE" w:rsidRPr="00B45D4D">
        <w:rPr>
          <w:rFonts w:ascii="Times New Roman" w:hAnsi="Times New Roman"/>
          <w:sz w:val="28"/>
          <w:szCs w:val="28"/>
        </w:rPr>
        <w:t>) наименование подраздела, следующего за пунктом 21, изложить в следующей редакции:</w:t>
      </w:r>
    </w:p>
    <w:p w14:paraId="7EBC051E"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sz w:val="28"/>
          <w:szCs w:val="28"/>
        </w:rPr>
        <w:t>«</w:t>
      </w:r>
      <w:r w:rsidRPr="00B45D4D">
        <w:rPr>
          <w:rFonts w:ascii="Times New Roman" w:hAnsi="Times New Roman"/>
          <w:bCs/>
          <w:sz w:val="28"/>
          <w:szCs w:val="28"/>
        </w:rPr>
        <w:t>Требования к помещениям, в которых предоставляется</w:t>
      </w:r>
    </w:p>
    <w:p w14:paraId="0E1D5B6B"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государственная услуга, к залу ожидания, местам</w:t>
      </w:r>
    </w:p>
    <w:p w14:paraId="1748D3BE"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для заполнения запросов о предоставлении государственной</w:t>
      </w:r>
    </w:p>
    <w:p w14:paraId="5FEFD885"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услуги, информационным стендам с образцами их заполнения и</w:t>
      </w:r>
    </w:p>
    <w:p w14:paraId="0F523E83"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перечнем документов, необходимых для предоставления каждой</w:t>
      </w:r>
    </w:p>
    <w:p w14:paraId="6134D30C"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государственной услуги, размещению и оформлению визуальной,</w:t>
      </w:r>
    </w:p>
    <w:p w14:paraId="42915AB0"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текстовой и мультимедийной информации о порядке</w:t>
      </w:r>
    </w:p>
    <w:p w14:paraId="5D50D7EB"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предоставления такой услуги, в том числе к обеспечению</w:t>
      </w:r>
    </w:p>
    <w:p w14:paraId="0178453E"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доступности для инвалидов указанных объектов в соответствии</w:t>
      </w:r>
    </w:p>
    <w:p w14:paraId="7E04FA17"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с законодательством Российской Федерации о социальной</w:t>
      </w:r>
    </w:p>
    <w:p w14:paraId="1FFB48C2" w14:textId="77777777" w:rsidR="00482EDE" w:rsidRPr="00B45D4D" w:rsidRDefault="00482EDE" w:rsidP="00482EDE">
      <w:pPr>
        <w:spacing w:after="0" w:line="240" w:lineRule="auto"/>
        <w:ind w:firstLine="680"/>
        <w:jc w:val="center"/>
        <w:rPr>
          <w:rFonts w:ascii="Times New Roman" w:hAnsi="Times New Roman"/>
          <w:bCs/>
          <w:sz w:val="28"/>
          <w:szCs w:val="28"/>
        </w:rPr>
      </w:pPr>
      <w:r w:rsidRPr="00B45D4D">
        <w:rPr>
          <w:rFonts w:ascii="Times New Roman" w:hAnsi="Times New Roman"/>
          <w:bCs/>
          <w:sz w:val="28"/>
          <w:szCs w:val="28"/>
        </w:rPr>
        <w:t>защите инвалидов, включая инвалидов, использующих</w:t>
      </w:r>
    </w:p>
    <w:p w14:paraId="08D07C8A" w14:textId="7B218BDF" w:rsidR="00482EDE" w:rsidRPr="00B45D4D" w:rsidRDefault="00482EDE" w:rsidP="00B45D4D">
      <w:pPr>
        <w:spacing w:after="0" w:line="240" w:lineRule="auto"/>
        <w:ind w:firstLine="680"/>
        <w:jc w:val="center"/>
        <w:rPr>
          <w:rFonts w:ascii="Times New Roman" w:hAnsi="Times New Roman"/>
          <w:sz w:val="28"/>
          <w:szCs w:val="28"/>
        </w:rPr>
      </w:pPr>
      <w:r w:rsidRPr="00B45D4D">
        <w:rPr>
          <w:rFonts w:ascii="Times New Roman" w:hAnsi="Times New Roman"/>
          <w:bCs/>
          <w:sz w:val="28"/>
          <w:szCs w:val="28"/>
        </w:rPr>
        <w:t>кресла-коляски и собак-проводников</w:t>
      </w:r>
      <w:r w:rsidRPr="00B45D4D">
        <w:rPr>
          <w:rFonts w:ascii="Times New Roman" w:hAnsi="Times New Roman"/>
          <w:sz w:val="28"/>
          <w:szCs w:val="28"/>
        </w:rPr>
        <w:t>»;</w:t>
      </w:r>
    </w:p>
    <w:p w14:paraId="0933C433" w14:textId="305A0BEE" w:rsidR="004F54FA" w:rsidRDefault="00482EDE" w:rsidP="00482EDE">
      <w:pPr>
        <w:spacing w:after="0" w:line="240" w:lineRule="auto"/>
        <w:ind w:firstLine="680"/>
        <w:jc w:val="both"/>
        <w:rPr>
          <w:rFonts w:ascii="Times New Roman" w:hAnsi="Times New Roman"/>
          <w:sz w:val="28"/>
          <w:szCs w:val="28"/>
        </w:rPr>
      </w:pPr>
      <w:r w:rsidRPr="00B45D4D">
        <w:rPr>
          <w:rFonts w:ascii="Times New Roman" w:hAnsi="Times New Roman"/>
          <w:sz w:val="28"/>
          <w:szCs w:val="28"/>
        </w:rPr>
        <w:lastRenderedPageBreak/>
        <w:t>1</w:t>
      </w:r>
      <w:r w:rsidR="00B45D4D" w:rsidRPr="00B45D4D">
        <w:rPr>
          <w:rFonts w:ascii="Times New Roman" w:hAnsi="Times New Roman"/>
          <w:sz w:val="28"/>
          <w:szCs w:val="28"/>
        </w:rPr>
        <w:t>6</w:t>
      </w:r>
      <w:r w:rsidRPr="00B45D4D">
        <w:rPr>
          <w:rFonts w:ascii="Times New Roman" w:hAnsi="Times New Roman"/>
          <w:sz w:val="28"/>
          <w:szCs w:val="28"/>
        </w:rPr>
        <w:t xml:space="preserve">) в </w:t>
      </w:r>
      <w:r w:rsidR="004F54FA">
        <w:rPr>
          <w:rFonts w:ascii="Times New Roman" w:hAnsi="Times New Roman"/>
          <w:sz w:val="28"/>
          <w:szCs w:val="28"/>
        </w:rPr>
        <w:t xml:space="preserve">абзаце первом </w:t>
      </w:r>
      <w:r w:rsidRPr="00B45D4D">
        <w:rPr>
          <w:rFonts w:ascii="Times New Roman" w:hAnsi="Times New Roman"/>
          <w:sz w:val="28"/>
          <w:szCs w:val="28"/>
        </w:rPr>
        <w:t>пункт</w:t>
      </w:r>
      <w:r w:rsidR="004F54FA">
        <w:rPr>
          <w:rFonts w:ascii="Times New Roman" w:hAnsi="Times New Roman"/>
          <w:sz w:val="28"/>
          <w:szCs w:val="28"/>
        </w:rPr>
        <w:t>а</w:t>
      </w:r>
      <w:r w:rsidRPr="00B45D4D">
        <w:rPr>
          <w:rFonts w:ascii="Times New Roman" w:hAnsi="Times New Roman"/>
          <w:sz w:val="28"/>
          <w:szCs w:val="28"/>
        </w:rPr>
        <w:t xml:space="preserve"> 2</w:t>
      </w:r>
      <w:r w:rsidR="00B43236">
        <w:rPr>
          <w:rFonts w:ascii="Times New Roman" w:hAnsi="Times New Roman"/>
          <w:sz w:val="28"/>
          <w:szCs w:val="28"/>
        </w:rPr>
        <w:t>2</w:t>
      </w:r>
      <w:r w:rsidR="004F54FA">
        <w:rPr>
          <w:rFonts w:ascii="Times New Roman" w:hAnsi="Times New Roman"/>
          <w:sz w:val="28"/>
          <w:szCs w:val="28"/>
        </w:rPr>
        <w:t xml:space="preserve"> слова «места для ожидания» заменить словами «залы ожидания»;</w:t>
      </w:r>
    </w:p>
    <w:p w14:paraId="47D63519" w14:textId="098870B9" w:rsidR="00482EDE" w:rsidRDefault="004F54FA" w:rsidP="00482EDE">
      <w:pPr>
        <w:spacing w:after="0" w:line="240" w:lineRule="auto"/>
        <w:ind w:firstLine="680"/>
        <w:jc w:val="both"/>
        <w:rPr>
          <w:rFonts w:ascii="Times New Roman" w:hAnsi="Times New Roman"/>
          <w:sz w:val="28"/>
          <w:szCs w:val="28"/>
        </w:rPr>
      </w:pPr>
      <w:r>
        <w:rPr>
          <w:rFonts w:ascii="Times New Roman" w:hAnsi="Times New Roman"/>
          <w:sz w:val="28"/>
          <w:szCs w:val="28"/>
        </w:rPr>
        <w:t>17) в пункте 23:</w:t>
      </w:r>
    </w:p>
    <w:p w14:paraId="7FBFED8C" w14:textId="525912B7" w:rsidR="00482EDE" w:rsidRPr="00B45D4D" w:rsidRDefault="004F54FA" w:rsidP="00C57374">
      <w:pPr>
        <w:spacing w:after="0" w:line="240" w:lineRule="auto"/>
        <w:jc w:val="both"/>
        <w:rPr>
          <w:rFonts w:ascii="Times New Roman" w:hAnsi="Times New Roman"/>
          <w:sz w:val="28"/>
          <w:szCs w:val="28"/>
        </w:rPr>
      </w:pPr>
      <w:r>
        <w:rPr>
          <w:rFonts w:ascii="Times New Roman" w:hAnsi="Times New Roman"/>
          <w:sz w:val="28"/>
          <w:szCs w:val="28"/>
        </w:rPr>
        <w:tab/>
      </w:r>
      <w:r w:rsidR="00482EDE" w:rsidRPr="00B45D4D">
        <w:rPr>
          <w:rFonts w:ascii="Times New Roman" w:hAnsi="Times New Roman"/>
          <w:sz w:val="28"/>
          <w:szCs w:val="28"/>
        </w:rPr>
        <w:t>а) в абзаце первом слова «к местам для ожидания» заменить словами «к залу ожидания»;</w:t>
      </w:r>
    </w:p>
    <w:p w14:paraId="01092287" w14:textId="77777777" w:rsidR="00482EDE" w:rsidRPr="00B45D4D" w:rsidRDefault="00482EDE" w:rsidP="00482EDE">
      <w:pPr>
        <w:spacing w:after="0" w:line="240" w:lineRule="auto"/>
        <w:ind w:firstLine="680"/>
        <w:jc w:val="both"/>
        <w:rPr>
          <w:rFonts w:ascii="Times New Roman" w:hAnsi="Times New Roman"/>
          <w:sz w:val="28"/>
          <w:szCs w:val="28"/>
        </w:rPr>
      </w:pPr>
      <w:r w:rsidRPr="00B45D4D">
        <w:rPr>
          <w:rFonts w:ascii="Times New Roman" w:hAnsi="Times New Roman"/>
          <w:sz w:val="28"/>
          <w:szCs w:val="28"/>
        </w:rPr>
        <w:t>б) в абзаце втором слова «Места для ожидания» заменить словами «Залы ожидания»;</w:t>
      </w:r>
    </w:p>
    <w:p w14:paraId="567E4286" w14:textId="287904CE" w:rsidR="00482EDE" w:rsidRPr="00B45D4D" w:rsidRDefault="00482EDE" w:rsidP="00482EDE">
      <w:pPr>
        <w:spacing w:after="0" w:line="240" w:lineRule="auto"/>
        <w:ind w:firstLine="680"/>
        <w:jc w:val="both"/>
        <w:rPr>
          <w:rFonts w:ascii="Times New Roman" w:hAnsi="Times New Roman"/>
          <w:sz w:val="28"/>
          <w:szCs w:val="28"/>
        </w:rPr>
      </w:pPr>
      <w:r w:rsidRPr="00B45D4D">
        <w:rPr>
          <w:rFonts w:ascii="Times New Roman" w:hAnsi="Times New Roman"/>
          <w:sz w:val="28"/>
          <w:szCs w:val="28"/>
        </w:rPr>
        <w:t>в) в абзаце треть</w:t>
      </w:r>
      <w:r w:rsidR="00B45D4D" w:rsidRPr="00B45D4D">
        <w:rPr>
          <w:rFonts w:ascii="Times New Roman" w:hAnsi="Times New Roman"/>
          <w:sz w:val="28"/>
          <w:szCs w:val="28"/>
        </w:rPr>
        <w:t>ем «Места для ожидания</w:t>
      </w:r>
      <w:r w:rsidRPr="00B45D4D">
        <w:rPr>
          <w:rFonts w:ascii="Times New Roman" w:hAnsi="Times New Roman"/>
          <w:sz w:val="28"/>
          <w:szCs w:val="28"/>
        </w:rPr>
        <w:t>» заменить словами «Залы ожидания»;</w:t>
      </w:r>
    </w:p>
    <w:p w14:paraId="44CAF256" w14:textId="77777777" w:rsidR="00482EDE" w:rsidRPr="00B45D4D" w:rsidRDefault="00482EDE" w:rsidP="00482EDE">
      <w:pPr>
        <w:spacing w:after="0" w:line="240" w:lineRule="auto"/>
        <w:ind w:firstLine="680"/>
        <w:jc w:val="both"/>
        <w:rPr>
          <w:rFonts w:ascii="Times New Roman" w:hAnsi="Times New Roman"/>
          <w:sz w:val="28"/>
          <w:szCs w:val="28"/>
        </w:rPr>
      </w:pPr>
      <w:r w:rsidRPr="00B45D4D">
        <w:rPr>
          <w:rFonts w:ascii="Times New Roman" w:hAnsi="Times New Roman"/>
          <w:sz w:val="28"/>
          <w:szCs w:val="28"/>
        </w:rPr>
        <w:t>г) в абзаце четвертом слова «Места для ожидания» заменить словами «Залы ожидания»;</w:t>
      </w:r>
    </w:p>
    <w:p w14:paraId="2AFC28D2" w14:textId="7C31486D" w:rsidR="00482EDE" w:rsidRPr="000D6711" w:rsidRDefault="000D6711" w:rsidP="00482EDE">
      <w:pPr>
        <w:spacing w:after="0" w:line="240" w:lineRule="auto"/>
        <w:ind w:firstLine="709"/>
        <w:jc w:val="both"/>
        <w:rPr>
          <w:rFonts w:ascii="Times New Roman" w:hAnsi="Times New Roman"/>
          <w:sz w:val="28"/>
          <w:szCs w:val="28"/>
        </w:rPr>
      </w:pPr>
      <w:r w:rsidRPr="000D6711">
        <w:rPr>
          <w:rFonts w:ascii="Times New Roman" w:hAnsi="Times New Roman"/>
          <w:sz w:val="28"/>
          <w:szCs w:val="28"/>
        </w:rPr>
        <w:t>18) пункт 28</w:t>
      </w:r>
      <w:r w:rsidR="00482EDE" w:rsidRPr="000D6711">
        <w:rPr>
          <w:rFonts w:ascii="Times New Roman" w:hAnsi="Times New Roman"/>
          <w:sz w:val="28"/>
          <w:szCs w:val="28"/>
        </w:rPr>
        <w:t xml:space="preserve"> дополнить абзацем следующего содержания:</w:t>
      </w:r>
    </w:p>
    <w:p w14:paraId="26B6CEF7" w14:textId="77777777" w:rsidR="00482EDE" w:rsidRDefault="00482EDE" w:rsidP="00482EDE">
      <w:pPr>
        <w:spacing w:after="0" w:line="240" w:lineRule="auto"/>
        <w:ind w:firstLine="709"/>
        <w:jc w:val="both"/>
        <w:rPr>
          <w:rFonts w:ascii="Times New Roman" w:hAnsi="Times New Roman"/>
          <w:sz w:val="28"/>
          <w:szCs w:val="28"/>
        </w:rPr>
      </w:pPr>
      <w:r w:rsidRPr="000D6711">
        <w:rPr>
          <w:rFonts w:ascii="Times New Roman" w:hAnsi="Times New Roman"/>
          <w:sz w:val="28"/>
          <w:szCs w:val="28"/>
        </w:rPr>
        <w:t>«Возможность получения государственной услуги в любом центре социальной поддержки населения по выбору заявителей (экстерриториальный принцип) не предусмотрена.»;</w:t>
      </w:r>
    </w:p>
    <w:p w14:paraId="47B37BD9" w14:textId="701C13AE" w:rsidR="000D6711" w:rsidRPr="000D6711" w:rsidRDefault="000D6711" w:rsidP="000D6711">
      <w:pPr>
        <w:spacing w:after="0" w:line="240" w:lineRule="auto"/>
        <w:ind w:firstLine="709"/>
        <w:jc w:val="both"/>
        <w:rPr>
          <w:rFonts w:ascii="Times New Roman" w:hAnsi="Times New Roman"/>
          <w:sz w:val="28"/>
          <w:szCs w:val="28"/>
        </w:rPr>
      </w:pPr>
      <w:r>
        <w:rPr>
          <w:rFonts w:ascii="Times New Roman" w:hAnsi="Times New Roman"/>
          <w:sz w:val="28"/>
          <w:szCs w:val="28"/>
        </w:rPr>
        <w:t>19) </w:t>
      </w:r>
      <w:r w:rsidRPr="000D6711">
        <w:rPr>
          <w:rFonts w:ascii="Times New Roman" w:hAnsi="Times New Roman"/>
          <w:sz w:val="28"/>
          <w:szCs w:val="28"/>
        </w:rPr>
        <w:t>пун</w:t>
      </w:r>
      <w:r>
        <w:rPr>
          <w:rFonts w:ascii="Times New Roman" w:hAnsi="Times New Roman"/>
          <w:sz w:val="28"/>
          <w:szCs w:val="28"/>
        </w:rPr>
        <w:t>кт 29</w:t>
      </w:r>
      <w:r w:rsidRPr="000D6711">
        <w:rPr>
          <w:rFonts w:ascii="Times New Roman" w:hAnsi="Times New Roman"/>
          <w:sz w:val="28"/>
          <w:szCs w:val="28"/>
        </w:rPr>
        <w:t xml:space="preserve"> изложить в следующей редакции:</w:t>
      </w:r>
    </w:p>
    <w:p w14:paraId="4BA31430" w14:textId="316F0F0D" w:rsidR="000D6711" w:rsidRPr="000D6711" w:rsidRDefault="000D6711" w:rsidP="000D6711">
      <w:pPr>
        <w:spacing w:after="0" w:line="240" w:lineRule="auto"/>
        <w:ind w:firstLine="709"/>
        <w:jc w:val="both"/>
        <w:rPr>
          <w:rFonts w:ascii="Times New Roman" w:hAnsi="Times New Roman"/>
          <w:sz w:val="28"/>
          <w:szCs w:val="28"/>
        </w:rPr>
      </w:pPr>
      <w:r>
        <w:rPr>
          <w:rFonts w:ascii="Times New Roman" w:hAnsi="Times New Roman"/>
          <w:sz w:val="28"/>
          <w:szCs w:val="28"/>
        </w:rPr>
        <w:t>«29</w:t>
      </w:r>
      <w:r w:rsidRPr="000D6711">
        <w:rPr>
          <w:rFonts w:ascii="Times New Roman" w:hAnsi="Times New Roman"/>
          <w:sz w:val="28"/>
          <w:szCs w:val="28"/>
        </w:rPr>
        <w:t>. Предоставление государственной услуги возможно и на базе МФЦ.</w:t>
      </w:r>
    </w:p>
    <w:p w14:paraId="4A4A65E8" w14:textId="77777777" w:rsidR="000D6711" w:rsidRPr="000D6711" w:rsidRDefault="000D6711" w:rsidP="000D6711">
      <w:pPr>
        <w:spacing w:after="0" w:line="240" w:lineRule="auto"/>
        <w:ind w:firstLine="709"/>
        <w:jc w:val="both"/>
        <w:rPr>
          <w:rFonts w:ascii="Times New Roman" w:hAnsi="Times New Roman"/>
          <w:sz w:val="28"/>
          <w:szCs w:val="28"/>
        </w:rPr>
      </w:pPr>
      <w:r w:rsidRPr="000D6711">
        <w:rPr>
          <w:rFonts w:ascii="Times New Roman" w:hAnsi="Times New Roman"/>
          <w:sz w:val="28"/>
          <w:szCs w:val="28"/>
        </w:rPr>
        <w:t>Иные требования предоставления государственной услуги в МФЦ отсутствуют.</w:t>
      </w:r>
    </w:p>
    <w:p w14:paraId="23344169" w14:textId="7CAAAD89" w:rsidR="000D6711" w:rsidRPr="000D6711" w:rsidRDefault="000D6711" w:rsidP="000D6711">
      <w:pPr>
        <w:spacing w:after="0" w:line="240" w:lineRule="auto"/>
        <w:ind w:firstLine="709"/>
        <w:jc w:val="both"/>
        <w:rPr>
          <w:rFonts w:ascii="Times New Roman" w:hAnsi="Times New Roman"/>
          <w:sz w:val="28"/>
          <w:szCs w:val="28"/>
        </w:rPr>
      </w:pPr>
      <w:r w:rsidRPr="000D6711">
        <w:rPr>
          <w:rFonts w:ascii="Times New Roman" w:hAnsi="Times New Roman"/>
          <w:sz w:val="28"/>
          <w:szCs w:val="28"/>
        </w:rPr>
        <w:t xml:space="preserve">Заявка на предоставление государственной услуги может быть направлена в </w:t>
      </w:r>
      <w:r>
        <w:rPr>
          <w:rFonts w:ascii="Times New Roman" w:hAnsi="Times New Roman"/>
          <w:sz w:val="28"/>
          <w:szCs w:val="28"/>
        </w:rPr>
        <w:t>орган местного самоуправления</w:t>
      </w:r>
      <w:r w:rsidRPr="000D6711">
        <w:rPr>
          <w:rFonts w:ascii="Times New Roman" w:hAnsi="Times New Roman"/>
          <w:sz w:val="28"/>
          <w:szCs w:val="28"/>
        </w:rPr>
        <w:t xml:space="preserve"> в форме электронного документа через ЕПГУ (если заявитель имеет доступ к </w:t>
      </w:r>
      <w:r w:rsidR="004F54FA">
        <w:rPr>
          <w:rFonts w:ascii="Times New Roman" w:hAnsi="Times New Roman"/>
          <w:sz w:val="28"/>
          <w:szCs w:val="28"/>
        </w:rPr>
        <w:t>«Л</w:t>
      </w:r>
      <w:r w:rsidRPr="000D6711">
        <w:rPr>
          <w:rFonts w:ascii="Times New Roman" w:hAnsi="Times New Roman"/>
          <w:sz w:val="28"/>
          <w:szCs w:val="28"/>
        </w:rPr>
        <w:t>ичному кабинету</w:t>
      </w:r>
      <w:r w:rsidR="004F54FA">
        <w:rPr>
          <w:rFonts w:ascii="Times New Roman" w:hAnsi="Times New Roman"/>
          <w:sz w:val="28"/>
          <w:szCs w:val="28"/>
        </w:rPr>
        <w:t>» ЕПГУ</w:t>
      </w:r>
      <w:r w:rsidRPr="000D6711">
        <w:rPr>
          <w:rFonts w:ascii="Times New Roman" w:hAnsi="Times New Roman"/>
          <w:sz w:val="28"/>
          <w:szCs w:val="28"/>
        </w:rPr>
        <w:t>).</w:t>
      </w:r>
    </w:p>
    <w:p w14:paraId="26BE219A" w14:textId="77777777" w:rsidR="000D6711" w:rsidRPr="000D6711" w:rsidRDefault="000D6711" w:rsidP="000D6711">
      <w:pPr>
        <w:spacing w:after="0" w:line="240" w:lineRule="auto"/>
        <w:ind w:firstLine="709"/>
        <w:jc w:val="both"/>
        <w:rPr>
          <w:rFonts w:ascii="Times New Roman" w:hAnsi="Times New Roman"/>
          <w:sz w:val="28"/>
          <w:szCs w:val="28"/>
        </w:rPr>
      </w:pPr>
      <w:r w:rsidRPr="000D6711">
        <w:rPr>
          <w:rFonts w:ascii="Times New Roman" w:hAnsi="Times New Roman"/>
          <w:sz w:val="28"/>
          <w:szCs w:val="28"/>
        </w:rPr>
        <w:t>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w:t>
      </w:r>
    </w:p>
    <w:p w14:paraId="671BDD38" w14:textId="77777777" w:rsidR="000D6711" w:rsidRPr="000D6711" w:rsidRDefault="000D6711" w:rsidP="000D6711">
      <w:pPr>
        <w:spacing w:after="0" w:line="240" w:lineRule="auto"/>
        <w:ind w:firstLine="709"/>
        <w:jc w:val="both"/>
        <w:rPr>
          <w:rFonts w:ascii="Times New Roman" w:hAnsi="Times New Roman"/>
          <w:sz w:val="28"/>
          <w:szCs w:val="28"/>
        </w:rPr>
      </w:pPr>
      <w:r w:rsidRPr="000D6711">
        <w:rPr>
          <w:rFonts w:ascii="Times New Roman" w:hAnsi="Times New Roman"/>
          <w:sz w:val="28"/>
          <w:szCs w:val="28"/>
        </w:rPr>
        <w:t>Заявитель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302AA1A" w14:textId="3AD05A3B" w:rsidR="000D6711" w:rsidRPr="000D6711" w:rsidRDefault="000D6711" w:rsidP="000D6711">
      <w:pPr>
        <w:spacing w:after="0" w:line="240" w:lineRule="auto"/>
        <w:ind w:firstLine="709"/>
        <w:jc w:val="both"/>
        <w:rPr>
          <w:rFonts w:ascii="Times New Roman" w:hAnsi="Times New Roman"/>
          <w:sz w:val="28"/>
          <w:szCs w:val="28"/>
        </w:rPr>
      </w:pPr>
      <w:r w:rsidRPr="000D6711">
        <w:rPr>
          <w:rFonts w:ascii="Times New Roman" w:hAnsi="Times New Roman"/>
          <w:sz w:val="28"/>
          <w:szCs w:val="28"/>
        </w:rPr>
        <w:t xml:space="preserve">Электронные образцы документов, требующихся для предоставления государственной услуги, могут быть направлены в </w:t>
      </w:r>
      <w:r>
        <w:rPr>
          <w:rFonts w:ascii="Times New Roman" w:hAnsi="Times New Roman"/>
          <w:sz w:val="28"/>
          <w:szCs w:val="28"/>
        </w:rPr>
        <w:t xml:space="preserve">орган местного самоуправления </w:t>
      </w:r>
      <w:r w:rsidRPr="000D6711">
        <w:rPr>
          <w:rFonts w:ascii="Times New Roman" w:hAnsi="Times New Roman"/>
          <w:sz w:val="28"/>
          <w:szCs w:val="28"/>
        </w:rPr>
        <w:t xml:space="preserve">через </w:t>
      </w:r>
      <w:r w:rsidR="004F54FA">
        <w:rPr>
          <w:rFonts w:ascii="Times New Roman" w:hAnsi="Times New Roman"/>
          <w:sz w:val="28"/>
          <w:szCs w:val="28"/>
        </w:rPr>
        <w:t>«Л</w:t>
      </w:r>
      <w:r w:rsidRPr="000D6711">
        <w:rPr>
          <w:rFonts w:ascii="Times New Roman" w:hAnsi="Times New Roman"/>
          <w:sz w:val="28"/>
          <w:szCs w:val="28"/>
        </w:rPr>
        <w:t>ичный кабинет</w:t>
      </w:r>
      <w:r w:rsidR="004F54FA">
        <w:rPr>
          <w:rFonts w:ascii="Times New Roman" w:hAnsi="Times New Roman"/>
          <w:sz w:val="28"/>
          <w:szCs w:val="28"/>
        </w:rPr>
        <w:t>»</w:t>
      </w:r>
      <w:r w:rsidRPr="000D6711">
        <w:rPr>
          <w:rFonts w:ascii="Times New Roman" w:hAnsi="Times New Roman"/>
          <w:sz w:val="28"/>
          <w:szCs w:val="28"/>
        </w:rPr>
        <w:t xml:space="preserve"> ЕПГУ.</w:t>
      </w:r>
    </w:p>
    <w:p w14:paraId="04F7EDBF" w14:textId="38DCF0F5" w:rsidR="004F54FA" w:rsidRPr="000D6711" w:rsidRDefault="000D6711" w:rsidP="00D12F07">
      <w:pPr>
        <w:spacing w:after="0" w:line="240" w:lineRule="auto"/>
        <w:ind w:firstLine="709"/>
        <w:jc w:val="both"/>
        <w:rPr>
          <w:rFonts w:ascii="Times New Roman" w:hAnsi="Times New Roman"/>
          <w:sz w:val="28"/>
          <w:szCs w:val="28"/>
        </w:rPr>
      </w:pPr>
      <w:r w:rsidRPr="000D6711">
        <w:rPr>
          <w:rFonts w:ascii="Times New Roman" w:hAnsi="Times New Roman"/>
          <w:sz w:val="28"/>
          <w:szCs w:val="28"/>
        </w:rPr>
        <w:t xml:space="preserve">Информация о ходе предоставления государственной услуги может быть получена через </w:t>
      </w:r>
      <w:r w:rsidR="004F54FA">
        <w:rPr>
          <w:rFonts w:ascii="Times New Roman" w:hAnsi="Times New Roman"/>
          <w:sz w:val="28"/>
          <w:szCs w:val="28"/>
        </w:rPr>
        <w:t>«Л</w:t>
      </w:r>
      <w:r w:rsidRPr="000D6711">
        <w:rPr>
          <w:rFonts w:ascii="Times New Roman" w:hAnsi="Times New Roman"/>
          <w:sz w:val="28"/>
          <w:szCs w:val="28"/>
        </w:rPr>
        <w:t>ичный кабинет</w:t>
      </w:r>
      <w:r w:rsidR="004F54FA">
        <w:rPr>
          <w:rFonts w:ascii="Times New Roman" w:hAnsi="Times New Roman"/>
          <w:sz w:val="28"/>
          <w:szCs w:val="28"/>
        </w:rPr>
        <w:t>»</w:t>
      </w:r>
      <w:r w:rsidRPr="000D6711">
        <w:rPr>
          <w:rFonts w:ascii="Times New Roman" w:hAnsi="Times New Roman"/>
          <w:sz w:val="28"/>
          <w:szCs w:val="28"/>
        </w:rPr>
        <w:t xml:space="preserve"> ЕПГУ.»;</w:t>
      </w:r>
    </w:p>
    <w:p w14:paraId="6B6A6C66" w14:textId="4A6C1157" w:rsidR="00482EDE" w:rsidRPr="000D6711" w:rsidRDefault="000D6711" w:rsidP="000D6711">
      <w:pPr>
        <w:spacing w:after="0" w:line="240" w:lineRule="auto"/>
        <w:ind w:firstLine="709"/>
        <w:jc w:val="both"/>
        <w:rPr>
          <w:rFonts w:ascii="Times New Roman" w:hAnsi="Times New Roman"/>
          <w:sz w:val="28"/>
          <w:szCs w:val="28"/>
        </w:rPr>
      </w:pPr>
      <w:r w:rsidRPr="000D6711">
        <w:rPr>
          <w:rFonts w:ascii="Times New Roman" w:hAnsi="Times New Roman"/>
          <w:sz w:val="28"/>
          <w:szCs w:val="28"/>
        </w:rPr>
        <w:t>20) </w:t>
      </w:r>
      <w:r w:rsidR="00482EDE" w:rsidRPr="000D6711">
        <w:rPr>
          <w:rFonts w:ascii="Times New Roman" w:hAnsi="Times New Roman"/>
          <w:sz w:val="28"/>
          <w:szCs w:val="28"/>
        </w:rPr>
        <w:t>наименование раздела, следующего за пунктом 29, изложить в следующей редакции:</w:t>
      </w:r>
    </w:p>
    <w:p w14:paraId="2EE21803" w14:textId="77777777" w:rsidR="000D6711" w:rsidRPr="000D6711" w:rsidRDefault="00482EDE" w:rsidP="00482EDE">
      <w:pPr>
        <w:spacing w:after="0" w:line="240" w:lineRule="auto"/>
        <w:ind w:firstLine="680"/>
        <w:jc w:val="center"/>
        <w:rPr>
          <w:rFonts w:ascii="Times New Roman" w:hAnsi="Times New Roman"/>
          <w:sz w:val="28"/>
          <w:szCs w:val="28"/>
        </w:rPr>
      </w:pPr>
      <w:r w:rsidRPr="000D6711">
        <w:rPr>
          <w:rFonts w:ascii="Times New Roman" w:hAnsi="Times New Roman"/>
          <w:sz w:val="28"/>
          <w:szCs w:val="28"/>
        </w:rPr>
        <w:t>«</w:t>
      </w:r>
      <w:r w:rsidRPr="000D6711">
        <w:rPr>
          <w:rFonts w:ascii="Times New Roman" w:hAnsi="Times New Roman"/>
          <w:sz w:val="28"/>
          <w:szCs w:val="28"/>
          <w:lang w:val="en-US"/>
        </w:rPr>
        <w:t>III</w:t>
      </w:r>
      <w:r w:rsidRPr="000D6711">
        <w:rPr>
          <w:rFonts w:ascii="Times New Roman" w:hAnsi="Times New Roman"/>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w:t>
      </w:r>
    </w:p>
    <w:p w14:paraId="6CCD88C7" w14:textId="32C00A06" w:rsidR="00482EDE" w:rsidRDefault="00482EDE" w:rsidP="00482EDE">
      <w:pPr>
        <w:spacing w:after="0" w:line="240" w:lineRule="auto"/>
        <w:ind w:firstLine="680"/>
        <w:jc w:val="center"/>
        <w:rPr>
          <w:rFonts w:ascii="Times New Roman" w:hAnsi="Times New Roman"/>
          <w:sz w:val="28"/>
          <w:szCs w:val="28"/>
        </w:rPr>
      </w:pPr>
      <w:r w:rsidRPr="000D6711">
        <w:rPr>
          <w:rFonts w:ascii="Times New Roman" w:hAnsi="Times New Roman"/>
          <w:sz w:val="28"/>
          <w:szCs w:val="28"/>
        </w:rPr>
        <w:t>процедур в МФЦ»;</w:t>
      </w:r>
    </w:p>
    <w:p w14:paraId="1B6CB2CF" w14:textId="26AEE01B" w:rsidR="00991214" w:rsidRDefault="005C3B0B" w:rsidP="005C3B0B">
      <w:pPr>
        <w:spacing w:after="0" w:line="240" w:lineRule="auto"/>
        <w:ind w:firstLine="680"/>
        <w:rPr>
          <w:rFonts w:ascii="Times New Roman" w:hAnsi="Times New Roman"/>
          <w:sz w:val="28"/>
          <w:szCs w:val="28"/>
        </w:rPr>
      </w:pPr>
      <w:r>
        <w:rPr>
          <w:rFonts w:ascii="Times New Roman" w:hAnsi="Times New Roman"/>
          <w:sz w:val="28"/>
          <w:szCs w:val="28"/>
        </w:rPr>
        <w:t>21) </w:t>
      </w:r>
      <w:r w:rsidR="004F6CA0">
        <w:rPr>
          <w:rFonts w:ascii="Times New Roman" w:hAnsi="Times New Roman"/>
          <w:sz w:val="28"/>
          <w:szCs w:val="28"/>
        </w:rPr>
        <w:t>пункт 30</w:t>
      </w:r>
      <w:r w:rsidR="004F54FA">
        <w:rPr>
          <w:rFonts w:ascii="Times New Roman" w:hAnsi="Times New Roman"/>
          <w:sz w:val="28"/>
          <w:szCs w:val="28"/>
        </w:rPr>
        <w:t xml:space="preserve"> изложить в </w:t>
      </w:r>
      <w:r w:rsidR="00991214">
        <w:rPr>
          <w:rFonts w:ascii="Times New Roman" w:hAnsi="Times New Roman"/>
          <w:sz w:val="28"/>
          <w:szCs w:val="28"/>
        </w:rPr>
        <w:t>следующей редакции:</w:t>
      </w:r>
    </w:p>
    <w:p w14:paraId="7E4916A6" w14:textId="0C67E951" w:rsidR="00991214"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«30. Основанием для начала административной процедуры является представление заявителем (представителем заявителя) </w:t>
      </w:r>
      <w:r w:rsidRPr="00991214">
        <w:rPr>
          <w:rFonts w:ascii="Times New Roman" w:eastAsiaTheme="minorHAnsi" w:hAnsi="Times New Roman"/>
          <w:sz w:val="28"/>
          <w:szCs w:val="28"/>
          <w:lang w:eastAsia="en-US"/>
        </w:rPr>
        <w:t>лично, с помощью почтовой связи либо через «Личный кабинет» ЕПГУ, официальный интернет-сайт министерства, через МФЦ</w:t>
      </w:r>
      <w:r>
        <w:rPr>
          <w:rFonts w:ascii="Times New Roman" w:eastAsiaTheme="minorHAnsi" w:hAnsi="Times New Roman"/>
          <w:sz w:val="28"/>
          <w:szCs w:val="28"/>
          <w:lang w:eastAsia="en-US"/>
        </w:rPr>
        <w:t xml:space="preserve"> заявления о включении в Список и документов, необходимых для предоставления государственной услуги, в соответствии с </w:t>
      </w:r>
      <w:hyperlink r:id="rId9" w:history="1">
        <w:r w:rsidRPr="00C57374">
          <w:rPr>
            <w:rFonts w:ascii="Times New Roman" w:eastAsiaTheme="minorHAnsi" w:hAnsi="Times New Roman"/>
            <w:sz w:val="28"/>
            <w:szCs w:val="28"/>
            <w:lang w:eastAsia="en-US"/>
          </w:rPr>
          <w:t>пунктом 12</w:t>
        </w:r>
      </w:hyperlink>
      <w:r w:rsidRPr="0099121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Административного регламента.</w:t>
      </w:r>
    </w:p>
    <w:p w14:paraId="63DCB811" w14:textId="090FB165" w:rsidR="007315D4" w:rsidRDefault="00991214" w:rsidP="00C57374">
      <w:pPr>
        <w:spacing w:after="0" w:line="240" w:lineRule="auto"/>
        <w:ind w:firstLine="680"/>
        <w:jc w:val="both"/>
        <w:rPr>
          <w:rFonts w:ascii="Times New Roman" w:eastAsiaTheme="minorHAnsi" w:hAnsi="Times New Roman"/>
          <w:sz w:val="28"/>
          <w:szCs w:val="28"/>
          <w:lang w:eastAsia="en-US"/>
        </w:rPr>
      </w:pPr>
      <w:r w:rsidRPr="008C36C8">
        <w:rPr>
          <w:rFonts w:ascii="Times New Roman" w:eastAsiaTheme="minorHAnsi" w:hAnsi="Times New Roman"/>
          <w:sz w:val="28"/>
          <w:szCs w:val="28"/>
          <w:lang w:eastAsia="en-US"/>
        </w:rPr>
        <w:t>При поступлении заявления о включении в Список и документов заявителя, с помощью почтовой связи</w:t>
      </w:r>
      <w:r w:rsidRPr="0099121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специалист</w:t>
      </w:r>
      <w:r w:rsidR="007315D4">
        <w:rPr>
          <w:rFonts w:ascii="Times New Roman" w:eastAsiaTheme="minorHAnsi" w:hAnsi="Times New Roman"/>
          <w:sz w:val="28"/>
          <w:szCs w:val="28"/>
          <w:lang w:eastAsia="en-US"/>
        </w:rPr>
        <w:t>:</w:t>
      </w:r>
      <w:r w:rsidR="0084737F">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проверяет сведения, содержащиеся в заявлении о включении в Список и наличие документов, необходимых для предоставления государственной услуги. </w:t>
      </w:r>
      <w:r w:rsidR="00530AB5" w:rsidRPr="00530AB5">
        <w:rPr>
          <w:rFonts w:ascii="Times New Roman" w:eastAsiaTheme="minorHAnsi" w:hAnsi="Times New Roman"/>
          <w:sz w:val="28"/>
          <w:szCs w:val="28"/>
          <w:lang w:eastAsia="en-US"/>
        </w:rPr>
        <w:t>В случае выявления недостоверности и (или) неполноты сведений, содержащ</w:t>
      </w:r>
      <w:r w:rsidR="00530AB5">
        <w:rPr>
          <w:rFonts w:ascii="Times New Roman" w:eastAsiaTheme="minorHAnsi" w:hAnsi="Times New Roman"/>
          <w:sz w:val="28"/>
          <w:szCs w:val="28"/>
          <w:lang w:eastAsia="en-US"/>
        </w:rPr>
        <w:t>ихся в заявлении о включении в С</w:t>
      </w:r>
      <w:r w:rsidR="00530AB5" w:rsidRPr="00530AB5">
        <w:rPr>
          <w:rFonts w:ascii="Times New Roman" w:eastAsiaTheme="minorHAnsi" w:hAnsi="Times New Roman"/>
          <w:sz w:val="28"/>
          <w:szCs w:val="28"/>
          <w:lang w:eastAsia="en-US"/>
        </w:rPr>
        <w:t>писок и представленных заявителем (представителем заявителя) до</w:t>
      </w:r>
      <w:r w:rsidR="00530AB5">
        <w:rPr>
          <w:rFonts w:ascii="Times New Roman" w:eastAsiaTheme="minorHAnsi" w:hAnsi="Times New Roman"/>
          <w:sz w:val="28"/>
          <w:szCs w:val="28"/>
          <w:lang w:eastAsia="en-US"/>
        </w:rPr>
        <w:t xml:space="preserve">кументах, </w:t>
      </w:r>
      <w:r w:rsidR="00530AB5" w:rsidRPr="00530AB5">
        <w:rPr>
          <w:rFonts w:ascii="Times New Roman" w:eastAsiaTheme="minorHAnsi" w:hAnsi="Times New Roman"/>
          <w:sz w:val="28"/>
          <w:szCs w:val="28"/>
          <w:lang w:eastAsia="en-US"/>
        </w:rPr>
        <w:t>орган местного самоуправления, направляет заявителю (представителю заявителя) запрос о</w:t>
      </w:r>
      <w:r w:rsidR="00530AB5" w:rsidRPr="00C57374">
        <w:rPr>
          <w:rFonts w:ascii="Times New Roman" w:eastAsiaTheme="minorHAnsi" w:hAnsi="Times New Roman"/>
          <w:sz w:val="28"/>
          <w:szCs w:val="28"/>
          <w:lang w:eastAsia="en-US"/>
        </w:rPr>
        <w:t>ргана местного самоуправления</w:t>
      </w:r>
      <w:r w:rsidR="00A9302E" w:rsidRPr="00C57374">
        <w:rPr>
          <w:rFonts w:ascii="Times New Roman" w:eastAsiaTheme="minorHAnsi" w:hAnsi="Times New Roman"/>
          <w:sz w:val="28"/>
          <w:szCs w:val="28"/>
          <w:lang w:eastAsia="en-US"/>
        </w:rPr>
        <w:t xml:space="preserve">. </w:t>
      </w:r>
      <w:r w:rsidR="00530AB5" w:rsidRPr="00530AB5">
        <w:rPr>
          <w:rFonts w:ascii="Times New Roman" w:eastAsiaTheme="minorHAnsi" w:hAnsi="Times New Roman"/>
          <w:sz w:val="28"/>
          <w:szCs w:val="28"/>
          <w:lang w:eastAsia="en-US"/>
        </w:rPr>
        <w:t>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14:paraId="177EA640" w14:textId="77777777" w:rsidR="007315D4"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При принятии </w:t>
      </w:r>
      <w:r w:rsidR="007315D4">
        <w:rPr>
          <w:rFonts w:ascii="Times New Roman" w:eastAsiaTheme="minorHAnsi" w:hAnsi="Times New Roman"/>
          <w:sz w:val="28"/>
          <w:szCs w:val="28"/>
          <w:lang w:eastAsia="en-US"/>
        </w:rPr>
        <w:t xml:space="preserve">заявления о включении в Список и </w:t>
      </w:r>
      <w:r>
        <w:rPr>
          <w:rFonts w:ascii="Times New Roman" w:eastAsiaTheme="minorHAnsi" w:hAnsi="Times New Roman"/>
          <w:sz w:val="28"/>
          <w:szCs w:val="28"/>
          <w:lang w:eastAsia="en-US"/>
        </w:rPr>
        <w:t>документов, представленных заявителем лично, специалист проверяет:</w:t>
      </w:r>
    </w:p>
    <w:p w14:paraId="134D23CF" w14:textId="77777777" w:rsidR="007315D4"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наличие документов, необходимых для предоставления государственной услуги;</w:t>
      </w:r>
    </w:p>
    <w:p w14:paraId="0B1085BA" w14:textId="77777777" w:rsidR="007315D4"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прав</w:t>
      </w:r>
      <w:r w:rsidR="007315D4">
        <w:rPr>
          <w:rFonts w:ascii="Times New Roman" w:eastAsiaTheme="minorHAnsi" w:hAnsi="Times New Roman"/>
          <w:sz w:val="28"/>
          <w:szCs w:val="28"/>
          <w:lang w:eastAsia="en-US"/>
        </w:rPr>
        <w:t xml:space="preserve">ильность оформления заявления. </w:t>
      </w:r>
      <w:r>
        <w:rPr>
          <w:rFonts w:ascii="Times New Roman" w:eastAsiaTheme="minorHAnsi" w:hAnsi="Times New Roman"/>
          <w:sz w:val="28"/>
          <w:szCs w:val="28"/>
          <w:lang w:eastAsia="en-US"/>
        </w:rPr>
        <w:t>В случае неправильного оформления заявления о предоставлении государственной услуги, специалистом оказывается помощь заявителю</w:t>
      </w:r>
      <w:r w:rsidR="007315D4">
        <w:rPr>
          <w:rFonts w:ascii="Times New Roman" w:eastAsiaTheme="minorHAnsi" w:hAnsi="Times New Roman"/>
          <w:sz w:val="28"/>
          <w:szCs w:val="28"/>
          <w:lang w:eastAsia="en-US"/>
        </w:rPr>
        <w:t xml:space="preserve"> (представителю заявления)</w:t>
      </w:r>
      <w:r>
        <w:rPr>
          <w:rFonts w:ascii="Times New Roman" w:eastAsiaTheme="minorHAnsi" w:hAnsi="Times New Roman"/>
          <w:sz w:val="28"/>
          <w:szCs w:val="28"/>
          <w:lang w:eastAsia="en-US"/>
        </w:rPr>
        <w:t xml:space="preserve"> в оформлении нового заявления.</w:t>
      </w:r>
    </w:p>
    <w:p w14:paraId="4D49652B" w14:textId="77777777" w:rsidR="007315D4"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Принимая документы, необходимые для предоставления государственной услуги, специалист:</w:t>
      </w:r>
    </w:p>
    <w:p w14:paraId="0634CD5F" w14:textId="77777777" w:rsidR="007315D4"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 проверяет соответствие представленных документов следующим требованиям:</w:t>
      </w:r>
    </w:p>
    <w:p w14:paraId="0475B256" w14:textId="77777777" w:rsidR="004C3CE0"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14:paraId="449233AA" w14:textId="77777777" w:rsidR="004C3CE0"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фамилия, имя и отчество (последнее - при наличии) заявителя, адрес мест</w:t>
      </w:r>
      <w:r w:rsidR="004C3CE0">
        <w:rPr>
          <w:rFonts w:ascii="Times New Roman" w:eastAsiaTheme="minorHAnsi" w:hAnsi="Times New Roman"/>
          <w:sz w:val="28"/>
          <w:szCs w:val="28"/>
          <w:lang w:eastAsia="en-US"/>
        </w:rPr>
        <w:t>а жительства написаны полностью, а также сведения, содержащиеся в заявлении о включении в Список заполнены верно;</w:t>
      </w:r>
    </w:p>
    <w:p w14:paraId="43B871D4" w14:textId="37D4C83D" w:rsidR="00991214" w:rsidRDefault="00991214" w:rsidP="00C57374">
      <w:pPr>
        <w:spacing w:after="0" w:line="240" w:lineRule="auto"/>
        <w:ind w:firstLine="68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документах заполнены все необходимые реквизиты, нет подчисток, приписок, зачеркнутых слов и иных неоговоренных исправлений;</w:t>
      </w:r>
    </w:p>
    <w:p w14:paraId="1C8780DA" w14:textId="77777777" w:rsidR="004C3CE0" w:rsidRDefault="00991214" w:rsidP="00C5737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документы не имеют повреждений, наличие которых не позволяет однозн</w:t>
      </w:r>
      <w:r w:rsidR="004C3CE0">
        <w:rPr>
          <w:rFonts w:ascii="Times New Roman" w:eastAsiaTheme="minorHAnsi" w:hAnsi="Times New Roman"/>
          <w:sz w:val="28"/>
          <w:szCs w:val="28"/>
          <w:lang w:eastAsia="en-US"/>
        </w:rPr>
        <w:t>ачно истолковать их содержание;</w:t>
      </w:r>
    </w:p>
    <w:p w14:paraId="4109173D" w14:textId="0241BD29" w:rsidR="00991214" w:rsidRDefault="00991214" w:rsidP="00C5737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 сверяет оригиналы и копии документов, если их верность не засвидетельствована в установленном порядке, заверяет копии документов своей подписью и печатью органа местного самоуправления, оригиналы </w:t>
      </w:r>
      <w:r w:rsidR="004C3CE0">
        <w:rPr>
          <w:rFonts w:ascii="Times New Roman" w:eastAsiaTheme="minorHAnsi" w:hAnsi="Times New Roman"/>
          <w:sz w:val="28"/>
          <w:szCs w:val="28"/>
          <w:lang w:eastAsia="en-US"/>
        </w:rPr>
        <w:t xml:space="preserve">документов возвращает заявителю, в случае если заявителем (представителем заявителя) не представлены копии документов, необходимых для предоставления государственной услуги копии документов изготавливаются самостоятельно (при </w:t>
      </w:r>
      <w:r w:rsidR="004C3CE0">
        <w:rPr>
          <w:rFonts w:ascii="Times New Roman" w:eastAsiaTheme="minorHAnsi" w:hAnsi="Times New Roman"/>
          <w:sz w:val="28"/>
          <w:szCs w:val="28"/>
          <w:lang w:eastAsia="en-US"/>
        </w:rPr>
        <w:lastRenderedPageBreak/>
        <w:t>наличии представленных заявителем (представителем заявителя) оригиналов этих документов;</w:t>
      </w:r>
    </w:p>
    <w:p w14:paraId="5C291425" w14:textId="3A5B4C9D" w:rsidR="00931053" w:rsidRDefault="00991214" w:rsidP="00C57374">
      <w:pPr>
        <w:autoSpaceDE w:val="0"/>
        <w:autoSpaceDN w:val="0"/>
        <w:adjustRightInd w:val="0"/>
        <w:spacing w:after="0" w:line="240" w:lineRule="auto"/>
        <w:ind w:firstLine="540"/>
        <w:jc w:val="both"/>
      </w:pPr>
      <w:r>
        <w:rPr>
          <w:rFonts w:ascii="Times New Roman" w:eastAsiaTheme="minorHAnsi" w:hAnsi="Times New Roman"/>
          <w:sz w:val="28"/>
          <w:szCs w:val="28"/>
          <w:lang w:eastAsia="en-US"/>
        </w:rPr>
        <w:t>3) заполняет и передает заявителю</w:t>
      </w:r>
      <w:r w:rsidR="004C3CE0">
        <w:rPr>
          <w:rFonts w:ascii="Times New Roman" w:eastAsiaTheme="minorHAnsi" w:hAnsi="Times New Roman"/>
          <w:sz w:val="28"/>
          <w:szCs w:val="28"/>
          <w:lang w:eastAsia="en-US"/>
        </w:rPr>
        <w:t xml:space="preserve"> (представителю заявителя)</w:t>
      </w:r>
      <w:r w:rsidRPr="00931053">
        <w:rPr>
          <w:rFonts w:ascii="Times New Roman" w:eastAsiaTheme="minorHAnsi" w:hAnsi="Times New Roman"/>
          <w:sz w:val="28"/>
          <w:szCs w:val="28"/>
          <w:lang w:eastAsia="en-US"/>
        </w:rPr>
        <w:t xml:space="preserve"> </w:t>
      </w:r>
      <w:hyperlink r:id="rId10" w:history="1">
        <w:r w:rsidRPr="00C57374">
          <w:rPr>
            <w:rFonts w:ascii="Times New Roman" w:eastAsiaTheme="minorHAnsi" w:hAnsi="Times New Roman"/>
            <w:sz w:val="28"/>
            <w:szCs w:val="28"/>
            <w:lang w:eastAsia="en-US"/>
          </w:rPr>
          <w:t>расписку</w:t>
        </w:r>
      </w:hyperlink>
      <w:r>
        <w:rPr>
          <w:rFonts w:ascii="Times New Roman" w:eastAsiaTheme="minorHAnsi" w:hAnsi="Times New Roman"/>
          <w:sz w:val="28"/>
          <w:szCs w:val="28"/>
          <w:lang w:eastAsia="en-US"/>
        </w:rPr>
        <w:t xml:space="preserve"> о </w:t>
      </w:r>
      <w:r w:rsidR="004C3CE0">
        <w:rPr>
          <w:rFonts w:ascii="Times New Roman" w:eastAsiaTheme="minorHAnsi" w:hAnsi="Times New Roman"/>
          <w:sz w:val="28"/>
          <w:szCs w:val="28"/>
          <w:lang w:eastAsia="en-US"/>
        </w:rPr>
        <w:t>принятии</w:t>
      </w:r>
      <w:r>
        <w:rPr>
          <w:rFonts w:ascii="Times New Roman" w:eastAsiaTheme="minorHAnsi" w:hAnsi="Times New Roman"/>
          <w:sz w:val="28"/>
          <w:szCs w:val="28"/>
          <w:lang w:eastAsia="en-US"/>
        </w:rPr>
        <w:t xml:space="preserve"> заявления </w:t>
      </w:r>
      <w:r w:rsidR="004C3CE0">
        <w:rPr>
          <w:rFonts w:ascii="Times New Roman" w:eastAsiaTheme="minorHAnsi" w:hAnsi="Times New Roman"/>
          <w:sz w:val="28"/>
          <w:szCs w:val="28"/>
          <w:lang w:eastAsia="en-US"/>
        </w:rPr>
        <w:t>о включении в Список</w:t>
      </w:r>
      <w:r>
        <w:rPr>
          <w:rFonts w:ascii="Times New Roman" w:eastAsiaTheme="minorHAnsi" w:hAnsi="Times New Roman"/>
          <w:sz w:val="28"/>
          <w:szCs w:val="28"/>
          <w:lang w:eastAsia="en-US"/>
        </w:rPr>
        <w:t xml:space="preserve"> </w:t>
      </w:r>
      <w:r w:rsidR="00931053">
        <w:rPr>
          <w:rFonts w:ascii="Times New Roman" w:eastAsiaTheme="minorHAnsi" w:hAnsi="Times New Roman"/>
          <w:sz w:val="28"/>
          <w:szCs w:val="28"/>
          <w:lang w:eastAsia="en-US"/>
        </w:rPr>
        <w:t xml:space="preserve">и прилагаемых к заявлению документов </w:t>
      </w:r>
      <w:r>
        <w:rPr>
          <w:rFonts w:ascii="Times New Roman" w:eastAsiaTheme="minorHAnsi" w:hAnsi="Times New Roman"/>
          <w:sz w:val="28"/>
          <w:szCs w:val="28"/>
          <w:lang w:eastAsia="en-US"/>
        </w:rPr>
        <w:t>(далее - расписка</w:t>
      </w:r>
      <w:r w:rsidR="00D520E0">
        <w:rPr>
          <w:rFonts w:ascii="Times New Roman" w:eastAsiaTheme="minorHAnsi" w:hAnsi="Times New Roman"/>
          <w:sz w:val="28"/>
          <w:szCs w:val="28"/>
          <w:lang w:eastAsia="en-US"/>
        </w:rPr>
        <w:t xml:space="preserve">) </w:t>
      </w:r>
      <w:r w:rsidR="00931053">
        <w:rPr>
          <w:rFonts w:ascii="Times New Roman" w:eastAsiaTheme="minorHAnsi" w:hAnsi="Times New Roman"/>
          <w:sz w:val="28"/>
          <w:szCs w:val="28"/>
          <w:lang w:eastAsia="en-US"/>
        </w:rPr>
        <w:t xml:space="preserve">с указанием даты их принятия, </w:t>
      </w:r>
      <w:r w:rsidR="00D520E0">
        <w:rPr>
          <w:rFonts w:ascii="Times New Roman" w:eastAsiaTheme="minorHAnsi" w:hAnsi="Times New Roman"/>
          <w:sz w:val="28"/>
          <w:szCs w:val="28"/>
          <w:lang w:eastAsia="en-US"/>
        </w:rPr>
        <w:t>по форме согласно приложению №</w:t>
      </w:r>
      <w:r>
        <w:rPr>
          <w:rFonts w:ascii="Times New Roman" w:eastAsiaTheme="minorHAnsi" w:hAnsi="Times New Roman"/>
          <w:sz w:val="28"/>
          <w:szCs w:val="28"/>
          <w:lang w:eastAsia="en-US"/>
        </w:rPr>
        <w:t xml:space="preserve"> 4 к Административному регламенту, а также памятку о правах и обязанностях </w:t>
      </w:r>
      <w:r w:rsidR="00D520E0">
        <w:rPr>
          <w:rFonts w:ascii="Times New Roman" w:eastAsiaTheme="minorHAnsi" w:hAnsi="Times New Roman"/>
          <w:sz w:val="28"/>
          <w:szCs w:val="28"/>
          <w:lang w:eastAsia="en-US"/>
        </w:rPr>
        <w:t>гражданина</w:t>
      </w:r>
      <w:r>
        <w:rPr>
          <w:rFonts w:ascii="Times New Roman" w:eastAsiaTheme="minorHAnsi" w:hAnsi="Times New Roman"/>
          <w:sz w:val="28"/>
          <w:szCs w:val="28"/>
          <w:lang w:eastAsia="en-US"/>
        </w:rPr>
        <w:t>, подлеж</w:t>
      </w:r>
      <w:r w:rsidR="00931053">
        <w:rPr>
          <w:rFonts w:ascii="Times New Roman" w:eastAsiaTheme="minorHAnsi" w:hAnsi="Times New Roman"/>
          <w:sz w:val="28"/>
          <w:szCs w:val="28"/>
          <w:lang w:eastAsia="en-US"/>
        </w:rPr>
        <w:t>ащего</w:t>
      </w:r>
      <w:r>
        <w:rPr>
          <w:rFonts w:ascii="Times New Roman" w:eastAsiaTheme="minorHAnsi" w:hAnsi="Times New Roman"/>
          <w:sz w:val="28"/>
          <w:szCs w:val="28"/>
          <w:lang w:eastAsia="en-US"/>
        </w:rPr>
        <w:t xml:space="preserve"> обеспечению жилым помещением.</w:t>
      </w:r>
      <w:r w:rsidR="00931053" w:rsidRPr="00931053">
        <w:t xml:space="preserve"> </w:t>
      </w:r>
    </w:p>
    <w:p w14:paraId="73601E0A" w14:textId="77777777" w:rsidR="00931053" w:rsidRDefault="00931053" w:rsidP="00C57374">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931053">
        <w:rPr>
          <w:rFonts w:ascii="Times New Roman" w:eastAsiaTheme="minorHAnsi" w:hAnsi="Times New Roman"/>
          <w:sz w:val="28"/>
          <w:szCs w:val="28"/>
          <w:lang w:eastAsia="en-US"/>
        </w:rP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орган местного самоуправления, направляет заявителю (представителю заявителя) запрос органа местного самоуправления.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14:paraId="5388236C" w14:textId="46458104" w:rsidR="0084737F" w:rsidRDefault="00991214" w:rsidP="00C57374">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45C8B">
        <w:rPr>
          <w:rFonts w:ascii="Times New Roman" w:eastAsiaTheme="minorHAnsi" w:hAnsi="Times New Roman"/>
          <w:sz w:val="28"/>
          <w:szCs w:val="28"/>
          <w:lang w:eastAsia="en-US"/>
        </w:rPr>
        <w:t>При поступлении документов заявителя</w:t>
      </w:r>
      <w:r w:rsidR="0084737F" w:rsidRPr="00E45C8B">
        <w:rPr>
          <w:rFonts w:ascii="Times New Roman" w:eastAsiaTheme="minorHAnsi" w:hAnsi="Times New Roman"/>
          <w:sz w:val="28"/>
          <w:szCs w:val="28"/>
          <w:lang w:eastAsia="en-US"/>
        </w:rPr>
        <w:t xml:space="preserve"> (представителя заявителя)</w:t>
      </w:r>
      <w:r w:rsidRPr="00E45C8B">
        <w:rPr>
          <w:rFonts w:ascii="Times New Roman" w:eastAsiaTheme="minorHAnsi" w:hAnsi="Times New Roman"/>
          <w:sz w:val="28"/>
          <w:szCs w:val="28"/>
          <w:lang w:eastAsia="en-US"/>
        </w:rPr>
        <w:t xml:space="preserve"> </w:t>
      </w:r>
      <w:r w:rsidR="00931053" w:rsidRPr="00E45C8B">
        <w:rPr>
          <w:rFonts w:ascii="Times New Roman" w:eastAsiaTheme="minorHAnsi" w:hAnsi="Times New Roman"/>
          <w:sz w:val="28"/>
          <w:szCs w:val="28"/>
          <w:lang w:eastAsia="en-US"/>
        </w:rPr>
        <w:t>с помощью почтовой связи</w:t>
      </w:r>
      <w:r w:rsidRPr="00E45C8B">
        <w:rPr>
          <w:rFonts w:ascii="Times New Roman" w:eastAsiaTheme="minorHAnsi" w:hAnsi="Times New Roman"/>
          <w:sz w:val="28"/>
          <w:szCs w:val="28"/>
          <w:lang w:eastAsia="en-US"/>
        </w:rPr>
        <w:t>, специалист направляет расписку заявителю</w:t>
      </w:r>
      <w:r w:rsidR="0084737F" w:rsidRPr="00E45C8B">
        <w:rPr>
          <w:rFonts w:ascii="Times New Roman" w:eastAsiaTheme="minorHAnsi" w:hAnsi="Times New Roman"/>
          <w:sz w:val="28"/>
          <w:szCs w:val="28"/>
          <w:lang w:eastAsia="en-US"/>
        </w:rPr>
        <w:t xml:space="preserve"> (представителю заявителя)</w:t>
      </w:r>
      <w:r w:rsidRPr="00E45C8B">
        <w:rPr>
          <w:rFonts w:ascii="Times New Roman" w:eastAsiaTheme="minorHAnsi" w:hAnsi="Times New Roman"/>
          <w:sz w:val="28"/>
          <w:szCs w:val="28"/>
          <w:lang w:eastAsia="en-US"/>
        </w:rPr>
        <w:t xml:space="preserve"> </w:t>
      </w:r>
      <w:r w:rsidR="00931053" w:rsidRPr="00E45C8B">
        <w:rPr>
          <w:rFonts w:ascii="Times New Roman" w:eastAsiaTheme="minorHAnsi" w:hAnsi="Times New Roman"/>
          <w:sz w:val="28"/>
          <w:szCs w:val="28"/>
          <w:lang w:eastAsia="en-US"/>
        </w:rPr>
        <w:t>с помощью почтовой связи</w:t>
      </w:r>
      <w:r w:rsidR="0084737F" w:rsidRPr="00C57374">
        <w:rPr>
          <w:rFonts w:ascii="Times New Roman" w:eastAsiaTheme="minorHAnsi" w:hAnsi="Times New Roman"/>
          <w:sz w:val="28"/>
          <w:szCs w:val="28"/>
          <w:lang w:eastAsia="en-US"/>
        </w:rPr>
        <w:t xml:space="preserve"> в течени</w:t>
      </w:r>
      <w:r w:rsidR="00E45C8B" w:rsidRPr="00C57374">
        <w:rPr>
          <w:rFonts w:ascii="Times New Roman" w:eastAsiaTheme="minorHAnsi" w:hAnsi="Times New Roman"/>
          <w:sz w:val="28"/>
          <w:szCs w:val="28"/>
          <w:lang w:eastAsia="en-US"/>
        </w:rPr>
        <w:t>и</w:t>
      </w:r>
      <w:r w:rsidR="0084737F" w:rsidRPr="00C57374">
        <w:rPr>
          <w:rFonts w:ascii="Times New Roman" w:eastAsiaTheme="minorHAnsi" w:hAnsi="Times New Roman"/>
          <w:sz w:val="28"/>
          <w:szCs w:val="28"/>
          <w:lang w:eastAsia="en-US"/>
        </w:rPr>
        <w:t xml:space="preserve"> 5 рабочих дней срок с даты их получения (регистрации)</w:t>
      </w:r>
      <w:r w:rsidR="00E45C8B" w:rsidRPr="00E45C8B">
        <w:rPr>
          <w:rFonts w:ascii="Times New Roman" w:eastAsiaTheme="minorHAnsi" w:hAnsi="Times New Roman"/>
          <w:sz w:val="28"/>
          <w:szCs w:val="28"/>
          <w:lang w:eastAsia="en-US"/>
        </w:rPr>
        <w:t>.</w:t>
      </w:r>
    </w:p>
    <w:p w14:paraId="710A2AB1" w14:textId="77777777" w:rsidR="00E45C8B" w:rsidRDefault="00991214" w:rsidP="00C57374">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представления документов представителем специалист проверяет документы, удостоверяющие личность и полномочия представителя.</w:t>
      </w:r>
    </w:p>
    <w:p w14:paraId="61F2B040" w14:textId="621BF401" w:rsidR="00E45C8B" w:rsidRDefault="00991214" w:rsidP="00C57374">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Результатом выполнения административной процедуры является прием </w:t>
      </w:r>
      <w:r w:rsidR="00E45C8B">
        <w:rPr>
          <w:rFonts w:ascii="Times New Roman" w:eastAsiaTheme="minorHAnsi" w:hAnsi="Times New Roman"/>
          <w:sz w:val="28"/>
          <w:szCs w:val="28"/>
          <w:lang w:eastAsia="en-US"/>
        </w:rPr>
        <w:t xml:space="preserve">заявления о включении в Список и </w:t>
      </w:r>
      <w:r>
        <w:rPr>
          <w:rFonts w:ascii="Times New Roman" w:eastAsiaTheme="minorHAnsi" w:hAnsi="Times New Roman"/>
          <w:sz w:val="28"/>
          <w:szCs w:val="28"/>
          <w:lang w:eastAsia="en-US"/>
        </w:rPr>
        <w:t>документов, необходимых для предост</w:t>
      </w:r>
      <w:r w:rsidR="00E45C8B">
        <w:rPr>
          <w:rFonts w:ascii="Times New Roman" w:eastAsiaTheme="minorHAnsi" w:hAnsi="Times New Roman"/>
          <w:sz w:val="28"/>
          <w:szCs w:val="28"/>
          <w:lang w:eastAsia="en-US"/>
        </w:rPr>
        <w:t>авления государственной услуги и регистрация заявления о включении в Список в день его подачи (поступления) в журнале регистрации заявлений (далее - журнал) по форме согласно приложению №</w:t>
      </w:r>
      <w:r>
        <w:rPr>
          <w:rFonts w:ascii="Times New Roman" w:eastAsiaTheme="minorHAnsi" w:hAnsi="Times New Roman"/>
          <w:sz w:val="28"/>
          <w:szCs w:val="28"/>
          <w:lang w:eastAsia="en-US"/>
        </w:rPr>
        <w:t xml:space="preserve"> 5</w:t>
      </w:r>
      <w:r w:rsidR="00E45C8B">
        <w:rPr>
          <w:rFonts w:ascii="Times New Roman" w:eastAsiaTheme="minorHAnsi" w:hAnsi="Times New Roman"/>
          <w:sz w:val="28"/>
          <w:szCs w:val="28"/>
          <w:lang w:eastAsia="en-US"/>
        </w:rPr>
        <w:t xml:space="preserve"> к Административному регламенту.</w:t>
      </w:r>
    </w:p>
    <w:p w14:paraId="186B8319" w14:textId="7494705C" w:rsidR="00991214" w:rsidRDefault="00991214" w:rsidP="00C57374">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Суммарная длительность административной процедуры приема документов, необходимых для предоставления государственной услуги, составляет не более 45 </w:t>
      </w:r>
      <w:proofErr w:type="gramStart"/>
      <w:r>
        <w:rPr>
          <w:rFonts w:ascii="Times New Roman" w:eastAsiaTheme="minorHAnsi" w:hAnsi="Times New Roman"/>
          <w:sz w:val="28"/>
          <w:szCs w:val="28"/>
          <w:lang w:eastAsia="en-US"/>
        </w:rPr>
        <w:t>минут.</w:t>
      </w:r>
      <w:r w:rsidR="0021287D">
        <w:rPr>
          <w:rFonts w:ascii="Times New Roman" w:eastAsiaTheme="minorHAnsi" w:hAnsi="Times New Roman"/>
          <w:sz w:val="28"/>
          <w:szCs w:val="28"/>
          <w:lang w:eastAsia="en-US"/>
        </w:rPr>
        <w:t>;</w:t>
      </w:r>
      <w:proofErr w:type="gramEnd"/>
    </w:p>
    <w:p w14:paraId="48A142AE" w14:textId="1E6A8B28" w:rsidR="008C36C8" w:rsidRDefault="008C36C8">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22</w:t>
      </w:r>
      <w:r w:rsidR="00D12F07">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в абзаце семнадцатом </w:t>
      </w:r>
      <w:r w:rsidR="0014068E">
        <w:rPr>
          <w:rFonts w:ascii="Times New Roman" w:eastAsiaTheme="minorHAnsi" w:hAnsi="Times New Roman"/>
          <w:sz w:val="28"/>
          <w:szCs w:val="28"/>
          <w:lang w:eastAsia="en-US"/>
        </w:rPr>
        <w:t>пункта 31 </w:t>
      </w:r>
      <w:r>
        <w:rPr>
          <w:rFonts w:ascii="Times New Roman" w:eastAsiaTheme="minorHAnsi" w:hAnsi="Times New Roman"/>
          <w:sz w:val="28"/>
          <w:szCs w:val="28"/>
          <w:lang w:eastAsia="en-US"/>
        </w:rPr>
        <w:t>слово «документов» заменить словами «заявления о включении в список и документов», слова «и внесение соответствующей записи в книгу регистрации заявлений» заменить словами «, регистрация заявления о включении в Список в журнале и внесение соответствующей записи в журнале.»;</w:t>
      </w:r>
    </w:p>
    <w:p w14:paraId="2580C411" w14:textId="1E1707D6" w:rsidR="00D12F07" w:rsidRDefault="0014068E" w:rsidP="000A7836">
      <w:pPr>
        <w:spacing w:after="0" w:line="240" w:lineRule="auto"/>
        <w:jc w:val="both"/>
        <w:rPr>
          <w:rFonts w:ascii="Times New Roman" w:hAnsi="Times New Roman"/>
          <w:sz w:val="28"/>
          <w:szCs w:val="28"/>
        </w:rPr>
      </w:pPr>
      <w:r>
        <w:rPr>
          <w:rFonts w:ascii="Times New Roman" w:hAnsi="Times New Roman"/>
          <w:sz w:val="28"/>
          <w:szCs w:val="28"/>
        </w:rPr>
        <w:tab/>
      </w:r>
      <w:r w:rsidR="000D6711" w:rsidRPr="009E244B">
        <w:rPr>
          <w:rFonts w:ascii="Times New Roman" w:hAnsi="Times New Roman"/>
          <w:sz w:val="28"/>
          <w:szCs w:val="28"/>
        </w:rPr>
        <w:t>2</w:t>
      </w:r>
      <w:r w:rsidR="00D12F07">
        <w:rPr>
          <w:rFonts w:ascii="Times New Roman" w:hAnsi="Times New Roman"/>
          <w:sz w:val="28"/>
          <w:szCs w:val="28"/>
        </w:rPr>
        <w:t>3</w:t>
      </w:r>
      <w:r w:rsidR="00482EDE" w:rsidRPr="009E244B">
        <w:rPr>
          <w:rFonts w:ascii="Times New Roman" w:hAnsi="Times New Roman"/>
          <w:sz w:val="28"/>
          <w:szCs w:val="28"/>
        </w:rPr>
        <w:t>) </w:t>
      </w:r>
      <w:r w:rsidR="00D12F07">
        <w:rPr>
          <w:rFonts w:ascii="Times New Roman" w:hAnsi="Times New Roman"/>
          <w:sz w:val="28"/>
          <w:szCs w:val="28"/>
        </w:rPr>
        <w:t>в пункте 32:</w:t>
      </w:r>
    </w:p>
    <w:p w14:paraId="6F22AFB2" w14:textId="0B81F0AF" w:rsidR="00D12F07" w:rsidRDefault="00D12F07" w:rsidP="00482EDE">
      <w:pPr>
        <w:spacing w:after="0" w:line="240" w:lineRule="auto"/>
        <w:ind w:firstLine="680"/>
        <w:jc w:val="both"/>
        <w:rPr>
          <w:rFonts w:ascii="Times New Roman" w:hAnsi="Times New Roman"/>
          <w:sz w:val="28"/>
          <w:szCs w:val="28"/>
        </w:rPr>
      </w:pPr>
      <w:r>
        <w:rPr>
          <w:rFonts w:ascii="Times New Roman" w:hAnsi="Times New Roman"/>
          <w:sz w:val="28"/>
          <w:szCs w:val="28"/>
        </w:rPr>
        <w:t xml:space="preserve"> а) в абзаце первом </w:t>
      </w:r>
      <w:r w:rsidR="00051517">
        <w:rPr>
          <w:rFonts w:ascii="Times New Roman" w:hAnsi="Times New Roman"/>
          <w:sz w:val="28"/>
          <w:szCs w:val="28"/>
        </w:rPr>
        <w:t>слово «личного» заменить словом «учетного», слово «информации» дополнить словом «(сведений)»;</w:t>
      </w:r>
    </w:p>
    <w:p w14:paraId="1750A2CA" w14:textId="18DBAD8F" w:rsidR="00051517" w:rsidRDefault="00051517" w:rsidP="000A7836">
      <w:pPr>
        <w:spacing w:after="0" w:line="240" w:lineRule="auto"/>
        <w:jc w:val="both"/>
        <w:rPr>
          <w:rFonts w:ascii="Times New Roman" w:hAnsi="Times New Roman"/>
          <w:sz w:val="28"/>
          <w:szCs w:val="28"/>
        </w:rPr>
      </w:pPr>
      <w:r>
        <w:rPr>
          <w:rFonts w:ascii="Times New Roman" w:hAnsi="Times New Roman"/>
          <w:sz w:val="28"/>
          <w:szCs w:val="28"/>
        </w:rPr>
        <w:tab/>
      </w:r>
      <w:r w:rsidRPr="00051517">
        <w:rPr>
          <w:rFonts w:ascii="Times New Roman" w:hAnsi="Times New Roman"/>
          <w:sz w:val="28"/>
          <w:szCs w:val="28"/>
        </w:rPr>
        <w:t>б)</w:t>
      </w:r>
      <w:r>
        <w:rPr>
          <w:rFonts w:ascii="Times New Roman" w:hAnsi="Times New Roman"/>
          <w:sz w:val="28"/>
          <w:szCs w:val="28"/>
        </w:rPr>
        <w:t> </w:t>
      </w:r>
      <w:r w:rsidRPr="000A7836">
        <w:rPr>
          <w:rFonts w:ascii="Times New Roman" w:hAnsi="Times New Roman"/>
          <w:sz w:val="28"/>
          <w:szCs w:val="28"/>
        </w:rPr>
        <w:t>в абзаце втором</w:t>
      </w:r>
      <w:r w:rsidR="00BB581F">
        <w:rPr>
          <w:rFonts w:ascii="Times New Roman" w:hAnsi="Times New Roman"/>
          <w:sz w:val="28"/>
          <w:szCs w:val="28"/>
        </w:rPr>
        <w:t xml:space="preserve"> после </w:t>
      </w:r>
      <w:r w:rsidRPr="000A7836">
        <w:rPr>
          <w:rFonts w:ascii="Times New Roman" w:hAnsi="Times New Roman"/>
          <w:sz w:val="28"/>
          <w:szCs w:val="28"/>
        </w:rPr>
        <w:t>с</w:t>
      </w:r>
      <w:r>
        <w:rPr>
          <w:rFonts w:ascii="Times New Roman" w:hAnsi="Times New Roman"/>
          <w:sz w:val="28"/>
          <w:szCs w:val="28"/>
        </w:rPr>
        <w:t>лова «обязан представить» заменить словами «сообщает в заявлении о включении в Список»</w:t>
      </w:r>
      <w:r w:rsidR="006C1AD9">
        <w:rPr>
          <w:rFonts w:ascii="Times New Roman" w:hAnsi="Times New Roman"/>
          <w:sz w:val="28"/>
          <w:szCs w:val="28"/>
        </w:rPr>
        <w:t>;</w:t>
      </w:r>
    </w:p>
    <w:p w14:paraId="413309E0" w14:textId="11FB6379" w:rsidR="005538C3" w:rsidRDefault="005538C3">
      <w:pPr>
        <w:spacing w:after="0" w:line="240" w:lineRule="auto"/>
        <w:ind w:firstLine="680"/>
        <w:jc w:val="both"/>
        <w:rPr>
          <w:rFonts w:ascii="Times New Roman" w:hAnsi="Times New Roman"/>
          <w:sz w:val="28"/>
          <w:szCs w:val="28"/>
        </w:rPr>
      </w:pPr>
      <w:r>
        <w:rPr>
          <w:rFonts w:ascii="Times New Roman" w:hAnsi="Times New Roman"/>
          <w:sz w:val="28"/>
          <w:szCs w:val="28"/>
        </w:rPr>
        <w:t>в) </w:t>
      </w:r>
      <w:r w:rsidR="00BB581F">
        <w:rPr>
          <w:rFonts w:ascii="Times New Roman" w:hAnsi="Times New Roman"/>
          <w:sz w:val="28"/>
          <w:szCs w:val="28"/>
        </w:rPr>
        <w:t>в абзаце пятом слова «личное дело заявителя» заменить словами «учетное дело гражданина»;</w:t>
      </w:r>
    </w:p>
    <w:p w14:paraId="4A59B933" w14:textId="5ED4A050" w:rsidR="00D12F07" w:rsidRDefault="00BB581F">
      <w:pPr>
        <w:spacing w:after="0" w:line="240" w:lineRule="auto"/>
        <w:ind w:firstLine="680"/>
        <w:jc w:val="both"/>
        <w:rPr>
          <w:rFonts w:ascii="Times New Roman" w:hAnsi="Times New Roman"/>
          <w:sz w:val="28"/>
          <w:szCs w:val="28"/>
        </w:rPr>
      </w:pPr>
      <w:r>
        <w:rPr>
          <w:rFonts w:ascii="Times New Roman" w:hAnsi="Times New Roman"/>
          <w:sz w:val="28"/>
          <w:szCs w:val="28"/>
        </w:rPr>
        <w:t>г) в абзаце седьмом слова «3</w:t>
      </w:r>
      <w:r w:rsidR="006B4D60">
        <w:rPr>
          <w:rFonts w:ascii="Times New Roman" w:hAnsi="Times New Roman"/>
          <w:sz w:val="28"/>
          <w:szCs w:val="28"/>
        </w:rPr>
        <w:t xml:space="preserve"> рабочих дней со дня пред</w:t>
      </w:r>
      <w:r>
        <w:rPr>
          <w:rFonts w:ascii="Times New Roman" w:hAnsi="Times New Roman"/>
          <w:sz w:val="28"/>
          <w:szCs w:val="28"/>
        </w:rPr>
        <w:t>ставления документов, предусмотренных пунктом 12 Административного регламента» заменить словами «5 рабочих дней со дня поступления заявления о включении в Список»</w:t>
      </w:r>
      <w:r w:rsidR="006B4D60">
        <w:rPr>
          <w:rFonts w:ascii="Times New Roman" w:hAnsi="Times New Roman"/>
          <w:sz w:val="28"/>
          <w:szCs w:val="28"/>
        </w:rPr>
        <w:t>;</w:t>
      </w:r>
    </w:p>
    <w:p w14:paraId="70248C04" w14:textId="0D903F4A" w:rsidR="006B4D60" w:rsidRDefault="00B0133F">
      <w:pPr>
        <w:spacing w:after="0" w:line="240" w:lineRule="auto"/>
        <w:ind w:firstLine="680"/>
        <w:jc w:val="both"/>
        <w:rPr>
          <w:rFonts w:ascii="Times New Roman" w:hAnsi="Times New Roman"/>
          <w:sz w:val="28"/>
          <w:szCs w:val="28"/>
        </w:rPr>
      </w:pPr>
      <w:r>
        <w:rPr>
          <w:rFonts w:ascii="Times New Roman" w:hAnsi="Times New Roman"/>
          <w:sz w:val="28"/>
          <w:szCs w:val="28"/>
        </w:rPr>
        <w:t>24) пункт 33 изложить в следующей редакции:</w:t>
      </w:r>
    </w:p>
    <w:p w14:paraId="451C60E6" w14:textId="512327B6" w:rsidR="006B4D60" w:rsidRDefault="00B0133F">
      <w:pPr>
        <w:spacing w:after="0" w:line="240" w:lineRule="auto"/>
        <w:ind w:firstLine="680"/>
        <w:jc w:val="both"/>
        <w:rPr>
          <w:rFonts w:ascii="Times New Roman" w:hAnsi="Times New Roman"/>
          <w:sz w:val="28"/>
          <w:szCs w:val="28"/>
        </w:rPr>
      </w:pPr>
      <w:r>
        <w:rPr>
          <w:rFonts w:ascii="Times New Roman" w:hAnsi="Times New Roman"/>
          <w:sz w:val="28"/>
          <w:szCs w:val="28"/>
        </w:rPr>
        <w:lastRenderedPageBreak/>
        <w:t>«</w:t>
      </w:r>
      <w:r w:rsidR="00AF4014">
        <w:rPr>
          <w:rFonts w:ascii="Times New Roman" w:hAnsi="Times New Roman"/>
          <w:sz w:val="28"/>
          <w:szCs w:val="28"/>
        </w:rPr>
        <w:t xml:space="preserve">33. </w:t>
      </w:r>
      <w:r w:rsidR="00AF4014" w:rsidRPr="00AF4014">
        <w:rPr>
          <w:rFonts w:ascii="Times New Roman" w:hAnsi="Times New Roman"/>
          <w:sz w:val="28"/>
          <w:szCs w:val="28"/>
        </w:rPr>
        <w:t xml:space="preserve">Основанием для начала административной процедуры является </w:t>
      </w:r>
      <w:r w:rsidR="00E734EC">
        <w:rPr>
          <w:rFonts w:ascii="Times New Roman" w:hAnsi="Times New Roman"/>
          <w:sz w:val="28"/>
          <w:szCs w:val="28"/>
        </w:rPr>
        <w:t>подача (поступление)</w:t>
      </w:r>
      <w:r w:rsidR="00AF4014" w:rsidRPr="00AF4014">
        <w:rPr>
          <w:rFonts w:ascii="Times New Roman" w:hAnsi="Times New Roman"/>
          <w:sz w:val="28"/>
          <w:szCs w:val="28"/>
        </w:rPr>
        <w:t xml:space="preserve"> заявления</w:t>
      </w:r>
      <w:r w:rsidR="00E734EC">
        <w:rPr>
          <w:rFonts w:ascii="Times New Roman" w:hAnsi="Times New Roman"/>
          <w:sz w:val="28"/>
          <w:szCs w:val="28"/>
        </w:rPr>
        <w:t xml:space="preserve"> о включении в Список</w:t>
      </w:r>
      <w:r w:rsidR="00AF4014" w:rsidRPr="00AF4014">
        <w:rPr>
          <w:rFonts w:ascii="Times New Roman" w:hAnsi="Times New Roman"/>
          <w:sz w:val="28"/>
          <w:szCs w:val="28"/>
        </w:rPr>
        <w:t xml:space="preserve"> и документов, необходимых для предоставления государственной услуги, и внесение </w:t>
      </w:r>
      <w:r w:rsidR="00E734EC">
        <w:rPr>
          <w:rFonts w:ascii="Times New Roman" w:hAnsi="Times New Roman"/>
          <w:sz w:val="28"/>
          <w:szCs w:val="28"/>
        </w:rPr>
        <w:t xml:space="preserve">в журнал </w:t>
      </w:r>
      <w:r w:rsidR="00AF4014" w:rsidRPr="00AF4014">
        <w:rPr>
          <w:rFonts w:ascii="Times New Roman" w:hAnsi="Times New Roman"/>
          <w:sz w:val="28"/>
          <w:szCs w:val="28"/>
        </w:rPr>
        <w:t xml:space="preserve">(в графы 1 - 7) в день </w:t>
      </w:r>
      <w:r w:rsidR="00E734EC">
        <w:rPr>
          <w:rFonts w:ascii="Times New Roman" w:hAnsi="Times New Roman"/>
          <w:sz w:val="28"/>
          <w:szCs w:val="28"/>
        </w:rPr>
        <w:t>подачи (поступления)</w:t>
      </w:r>
      <w:r w:rsidR="00AF4014" w:rsidRPr="00AF4014">
        <w:rPr>
          <w:rFonts w:ascii="Times New Roman" w:hAnsi="Times New Roman"/>
          <w:sz w:val="28"/>
          <w:szCs w:val="28"/>
        </w:rPr>
        <w:t xml:space="preserve"> заявления и документов, необходимых для предоставления государственной услуги.</w:t>
      </w:r>
    </w:p>
    <w:p w14:paraId="5A706530" w14:textId="7EC27365"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 xml:space="preserve">В срок не позднее </w:t>
      </w:r>
      <w:r>
        <w:rPr>
          <w:rFonts w:ascii="Times New Roman" w:hAnsi="Times New Roman"/>
          <w:sz w:val="28"/>
          <w:szCs w:val="28"/>
        </w:rPr>
        <w:t>6</w:t>
      </w:r>
      <w:r w:rsidRPr="00B0133F">
        <w:rPr>
          <w:rFonts w:ascii="Times New Roman" w:hAnsi="Times New Roman"/>
          <w:sz w:val="28"/>
          <w:szCs w:val="28"/>
        </w:rPr>
        <w:t xml:space="preserve">0 </w:t>
      </w:r>
      <w:r>
        <w:rPr>
          <w:rFonts w:ascii="Times New Roman" w:hAnsi="Times New Roman"/>
          <w:sz w:val="28"/>
          <w:szCs w:val="28"/>
        </w:rPr>
        <w:t xml:space="preserve">рабочих со </w:t>
      </w:r>
      <w:r w:rsidRPr="00B0133F">
        <w:rPr>
          <w:rFonts w:ascii="Times New Roman" w:hAnsi="Times New Roman"/>
          <w:sz w:val="28"/>
          <w:szCs w:val="28"/>
        </w:rPr>
        <w:t xml:space="preserve">дня </w:t>
      </w:r>
      <w:r>
        <w:rPr>
          <w:rFonts w:ascii="Times New Roman" w:hAnsi="Times New Roman"/>
          <w:sz w:val="28"/>
          <w:szCs w:val="28"/>
        </w:rPr>
        <w:t xml:space="preserve">подачи (поступления) </w:t>
      </w:r>
      <w:r w:rsidRPr="00B0133F">
        <w:rPr>
          <w:rFonts w:ascii="Times New Roman" w:hAnsi="Times New Roman"/>
          <w:sz w:val="28"/>
          <w:szCs w:val="28"/>
        </w:rPr>
        <w:t xml:space="preserve">заявления </w:t>
      </w:r>
      <w:r>
        <w:rPr>
          <w:rFonts w:ascii="Times New Roman" w:hAnsi="Times New Roman"/>
          <w:sz w:val="28"/>
          <w:szCs w:val="28"/>
        </w:rPr>
        <w:t xml:space="preserve">о включении в Список </w:t>
      </w:r>
      <w:r w:rsidRPr="00B0133F">
        <w:rPr>
          <w:rFonts w:ascii="Times New Roman" w:hAnsi="Times New Roman"/>
          <w:sz w:val="28"/>
          <w:szCs w:val="28"/>
        </w:rPr>
        <w:t>специалист:</w:t>
      </w:r>
    </w:p>
    <w:p w14:paraId="4458AFE0" w14:textId="1159D9DE" w:rsid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вводит в ведомственную информационную систему сведения о заявителе (в случае если заявитель представил документы</w:t>
      </w:r>
      <w:r w:rsidR="00312958">
        <w:rPr>
          <w:rFonts w:ascii="Times New Roman" w:hAnsi="Times New Roman"/>
          <w:sz w:val="28"/>
          <w:szCs w:val="28"/>
        </w:rPr>
        <w:t xml:space="preserve"> лично</w:t>
      </w:r>
      <w:r w:rsidRPr="00B0133F">
        <w:rPr>
          <w:rFonts w:ascii="Times New Roman" w:hAnsi="Times New Roman"/>
          <w:sz w:val="28"/>
          <w:szCs w:val="28"/>
        </w:rPr>
        <w:t>);</w:t>
      </w:r>
    </w:p>
    <w:p w14:paraId="14D5FC91" w14:textId="54026F9F" w:rsidR="00B0133F" w:rsidRPr="0024333B" w:rsidRDefault="00312958">
      <w:pPr>
        <w:spacing w:after="0" w:line="240" w:lineRule="auto"/>
        <w:ind w:firstLine="680"/>
        <w:jc w:val="both"/>
        <w:rPr>
          <w:rFonts w:ascii="Times New Roman" w:hAnsi="Times New Roman"/>
          <w:sz w:val="28"/>
          <w:szCs w:val="28"/>
        </w:rPr>
      </w:pPr>
      <w:r w:rsidRPr="0024333B">
        <w:rPr>
          <w:rFonts w:ascii="Times New Roman" w:hAnsi="Times New Roman"/>
          <w:sz w:val="28"/>
          <w:szCs w:val="28"/>
        </w:rPr>
        <w:t xml:space="preserve">формирует учетное дело гражданина, </w:t>
      </w:r>
      <w:r w:rsidR="00B0133F" w:rsidRPr="0024333B">
        <w:rPr>
          <w:rFonts w:ascii="Times New Roman" w:hAnsi="Times New Roman"/>
          <w:sz w:val="28"/>
          <w:szCs w:val="28"/>
        </w:rPr>
        <w:t xml:space="preserve">приобщает к </w:t>
      </w:r>
      <w:r w:rsidRPr="0024333B">
        <w:rPr>
          <w:rFonts w:ascii="Times New Roman" w:hAnsi="Times New Roman"/>
          <w:sz w:val="28"/>
          <w:szCs w:val="28"/>
        </w:rPr>
        <w:t xml:space="preserve">нему </w:t>
      </w:r>
      <w:r w:rsidR="00B0133F" w:rsidRPr="0024333B">
        <w:rPr>
          <w:rFonts w:ascii="Times New Roman" w:hAnsi="Times New Roman"/>
          <w:sz w:val="28"/>
          <w:szCs w:val="28"/>
        </w:rPr>
        <w:t xml:space="preserve"> </w:t>
      </w:r>
      <w:r w:rsidRPr="0024333B">
        <w:rPr>
          <w:rFonts w:ascii="Times New Roman" w:hAnsi="Times New Roman"/>
          <w:sz w:val="28"/>
          <w:szCs w:val="28"/>
        </w:rPr>
        <w:t xml:space="preserve">заявление о включении в Список, </w:t>
      </w:r>
      <w:r w:rsidR="00B0133F" w:rsidRPr="0024333B">
        <w:rPr>
          <w:rFonts w:ascii="Times New Roman" w:hAnsi="Times New Roman"/>
          <w:sz w:val="28"/>
          <w:szCs w:val="28"/>
        </w:rPr>
        <w:t xml:space="preserve"> документы, указанные в </w:t>
      </w:r>
      <w:hyperlink r:id="rId11" w:history="1">
        <w:r w:rsidR="00B0133F" w:rsidRPr="000A7836">
          <w:rPr>
            <w:rStyle w:val="a3"/>
            <w:rFonts w:ascii="Times New Roman" w:hAnsi="Times New Roman"/>
            <w:color w:val="auto"/>
            <w:sz w:val="28"/>
            <w:szCs w:val="28"/>
            <w:u w:val="none"/>
          </w:rPr>
          <w:t>пунктах 12</w:t>
        </w:r>
      </w:hyperlink>
      <w:r w:rsidR="00B0133F" w:rsidRPr="0024333B">
        <w:rPr>
          <w:rFonts w:ascii="Times New Roman" w:hAnsi="Times New Roman"/>
          <w:sz w:val="28"/>
          <w:szCs w:val="28"/>
        </w:rPr>
        <w:t xml:space="preserve"> (представленные гражданином), </w:t>
      </w:r>
      <w:hyperlink r:id="rId12" w:history="1">
        <w:r w:rsidR="00B0133F" w:rsidRPr="000A7836">
          <w:rPr>
            <w:rStyle w:val="a3"/>
            <w:rFonts w:ascii="Times New Roman" w:hAnsi="Times New Roman"/>
            <w:color w:val="auto"/>
            <w:sz w:val="28"/>
            <w:szCs w:val="28"/>
            <w:u w:val="none"/>
          </w:rPr>
          <w:t>13</w:t>
        </w:r>
      </w:hyperlink>
      <w:r w:rsidR="00B0133F" w:rsidRPr="0024333B">
        <w:rPr>
          <w:rFonts w:ascii="Times New Roman" w:hAnsi="Times New Roman"/>
          <w:sz w:val="28"/>
          <w:szCs w:val="28"/>
        </w:rPr>
        <w:t xml:space="preserve"> Административного регламента (</w:t>
      </w:r>
      <w:r w:rsidRPr="0024333B">
        <w:rPr>
          <w:rFonts w:ascii="Times New Roman" w:hAnsi="Times New Roman"/>
          <w:sz w:val="28"/>
          <w:szCs w:val="28"/>
        </w:rPr>
        <w:t>представл</w:t>
      </w:r>
      <w:r w:rsidR="0024333B" w:rsidRPr="0024333B">
        <w:rPr>
          <w:rFonts w:ascii="Times New Roman" w:hAnsi="Times New Roman"/>
          <w:sz w:val="28"/>
          <w:szCs w:val="28"/>
        </w:rPr>
        <w:t>енные по собственной инициативе и (или) полученные путем межведомственного взаимодействия);</w:t>
      </w:r>
    </w:p>
    <w:p w14:paraId="7046FFD8" w14:textId="77777777" w:rsidR="00B0133F" w:rsidRPr="0024333B" w:rsidRDefault="00B0133F" w:rsidP="00B0133F">
      <w:pPr>
        <w:spacing w:after="0" w:line="240" w:lineRule="auto"/>
        <w:ind w:firstLine="680"/>
        <w:jc w:val="both"/>
        <w:rPr>
          <w:rFonts w:ascii="Times New Roman" w:hAnsi="Times New Roman"/>
          <w:sz w:val="28"/>
          <w:szCs w:val="28"/>
        </w:rPr>
      </w:pPr>
      <w:r w:rsidRPr="0024333B">
        <w:rPr>
          <w:rFonts w:ascii="Times New Roman" w:hAnsi="Times New Roman"/>
          <w:sz w:val="28"/>
          <w:szCs w:val="28"/>
        </w:rPr>
        <w:t>готовит и подписывает у руководителя органа местного самоуправления (уполномоченного им лица) муниципальный правовой акт о включении гражданина в Список либо муниципальный правовой акт об отказе во включении гражданина в Список;</w:t>
      </w:r>
    </w:p>
    <w:p w14:paraId="073E3057" w14:textId="1306742C" w:rsidR="00B0133F" w:rsidRPr="0024333B" w:rsidRDefault="00B0133F" w:rsidP="00B0133F">
      <w:pPr>
        <w:spacing w:after="0" w:line="240" w:lineRule="auto"/>
        <w:ind w:firstLine="680"/>
        <w:jc w:val="both"/>
        <w:rPr>
          <w:rFonts w:ascii="Times New Roman" w:hAnsi="Times New Roman"/>
          <w:sz w:val="28"/>
          <w:szCs w:val="28"/>
        </w:rPr>
      </w:pPr>
      <w:r w:rsidRPr="0024333B">
        <w:rPr>
          <w:rFonts w:ascii="Times New Roman" w:hAnsi="Times New Roman"/>
          <w:sz w:val="28"/>
          <w:szCs w:val="28"/>
        </w:rPr>
        <w:t xml:space="preserve">вносит в </w:t>
      </w:r>
      <w:r w:rsidR="0024333B" w:rsidRPr="0024333B">
        <w:rPr>
          <w:rFonts w:ascii="Times New Roman" w:hAnsi="Times New Roman"/>
          <w:sz w:val="28"/>
          <w:szCs w:val="28"/>
        </w:rPr>
        <w:t>журнал</w:t>
      </w:r>
      <w:r w:rsidRPr="0024333B">
        <w:rPr>
          <w:rFonts w:ascii="Times New Roman" w:hAnsi="Times New Roman"/>
          <w:sz w:val="28"/>
          <w:szCs w:val="28"/>
        </w:rPr>
        <w:t xml:space="preserve"> </w:t>
      </w:r>
      <w:r w:rsidR="0024333B" w:rsidRPr="0024333B">
        <w:rPr>
          <w:rFonts w:ascii="Times New Roman" w:hAnsi="Times New Roman"/>
          <w:sz w:val="28"/>
          <w:szCs w:val="28"/>
        </w:rPr>
        <w:t>(</w:t>
      </w:r>
      <w:r w:rsidRPr="0024333B">
        <w:rPr>
          <w:rFonts w:ascii="Times New Roman" w:hAnsi="Times New Roman"/>
          <w:sz w:val="28"/>
          <w:szCs w:val="28"/>
        </w:rPr>
        <w:t>в графы 8, 9</w:t>
      </w:r>
      <w:r w:rsidR="0024333B" w:rsidRPr="0024333B">
        <w:rPr>
          <w:rFonts w:ascii="Times New Roman" w:hAnsi="Times New Roman"/>
          <w:sz w:val="28"/>
          <w:szCs w:val="28"/>
        </w:rPr>
        <w:t>) сведения о принятом решении.</w:t>
      </w:r>
    </w:p>
    <w:p w14:paraId="2A9916AE" w14:textId="11A81C67" w:rsidR="008C51A0" w:rsidRDefault="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 xml:space="preserve">Если заявителем представлены в полном объеме документы, указанные </w:t>
      </w:r>
      <w:r w:rsidRPr="0014068E">
        <w:rPr>
          <w:rFonts w:ascii="Times New Roman" w:hAnsi="Times New Roman"/>
          <w:sz w:val="28"/>
          <w:szCs w:val="28"/>
        </w:rPr>
        <w:t xml:space="preserve">в </w:t>
      </w:r>
      <w:hyperlink r:id="rId13" w:history="1">
        <w:r w:rsidRPr="000A7836">
          <w:rPr>
            <w:rStyle w:val="a3"/>
            <w:rFonts w:ascii="Times New Roman" w:hAnsi="Times New Roman"/>
            <w:color w:val="auto"/>
            <w:sz w:val="28"/>
            <w:szCs w:val="28"/>
            <w:u w:val="none"/>
          </w:rPr>
          <w:t>пункте 12</w:t>
        </w:r>
      </w:hyperlink>
      <w:r w:rsidRPr="0014068E">
        <w:rPr>
          <w:rFonts w:ascii="Times New Roman" w:hAnsi="Times New Roman"/>
          <w:sz w:val="28"/>
          <w:szCs w:val="28"/>
        </w:rPr>
        <w:t xml:space="preserve"> Административного регламента, сведения, содержащиеся в </w:t>
      </w:r>
      <w:r w:rsidRPr="00B0133F">
        <w:rPr>
          <w:rFonts w:ascii="Times New Roman" w:hAnsi="Times New Roman"/>
          <w:sz w:val="28"/>
          <w:szCs w:val="28"/>
        </w:rPr>
        <w:t xml:space="preserve">представленных документах, достоверны, результатом выполнения административной процедуры является подписание руководителем органа местного самоуправления (уполномоченным им лицом) </w:t>
      </w:r>
      <w:r w:rsidRPr="0014068E">
        <w:rPr>
          <w:rFonts w:ascii="Times New Roman" w:hAnsi="Times New Roman"/>
          <w:sz w:val="28"/>
          <w:szCs w:val="28"/>
        </w:rPr>
        <w:t>муниципального правового акта о включении гражданина в Списо</w:t>
      </w:r>
      <w:r w:rsidR="008C51A0" w:rsidRPr="000A7836">
        <w:rPr>
          <w:rFonts w:ascii="Times New Roman" w:hAnsi="Times New Roman"/>
          <w:sz w:val="28"/>
          <w:szCs w:val="28"/>
        </w:rPr>
        <w:t xml:space="preserve">к. </w:t>
      </w:r>
      <w:r w:rsidR="008C51A0">
        <w:rPr>
          <w:rFonts w:ascii="Times New Roman" w:hAnsi="Times New Roman"/>
          <w:sz w:val="28"/>
          <w:szCs w:val="28"/>
        </w:rPr>
        <w:t xml:space="preserve">Выписка из </w:t>
      </w:r>
      <w:r w:rsidR="008C51A0" w:rsidRPr="008C51A0">
        <w:rPr>
          <w:rFonts w:ascii="Times New Roman" w:hAnsi="Times New Roman"/>
          <w:sz w:val="28"/>
          <w:szCs w:val="28"/>
        </w:rPr>
        <w:t>муниципального правового акта о включении гражданина в Список</w:t>
      </w:r>
      <w:r w:rsidR="008C51A0">
        <w:rPr>
          <w:rFonts w:ascii="Times New Roman" w:hAnsi="Times New Roman"/>
          <w:sz w:val="28"/>
          <w:szCs w:val="28"/>
        </w:rPr>
        <w:t xml:space="preserve"> в течение 5 рабочих дней со дня его принятия направляется заявителю (представителю заявителя) способом, обеспечивающим подтверждение ее получения</w:t>
      </w:r>
      <w:r w:rsidR="00C5520E">
        <w:rPr>
          <w:rFonts w:ascii="Times New Roman" w:hAnsi="Times New Roman"/>
          <w:sz w:val="28"/>
          <w:szCs w:val="28"/>
        </w:rPr>
        <w:t xml:space="preserve"> (</w:t>
      </w:r>
      <w:r w:rsidR="00C5520E" w:rsidRPr="00B0133F">
        <w:rPr>
          <w:rFonts w:ascii="Times New Roman" w:hAnsi="Times New Roman"/>
          <w:sz w:val="28"/>
          <w:szCs w:val="28"/>
        </w:rPr>
        <w:t>вручается лично в органе местного самоуправления или в МФЦ</w:t>
      </w:r>
      <w:r w:rsidR="00C5520E">
        <w:rPr>
          <w:rFonts w:ascii="Times New Roman" w:hAnsi="Times New Roman"/>
          <w:sz w:val="28"/>
          <w:szCs w:val="28"/>
        </w:rPr>
        <w:t>).</w:t>
      </w:r>
    </w:p>
    <w:p w14:paraId="2D9BDD3C" w14:textId="0E53A382" w:rsidR="00B0133F" w:rsidRPr="00B0133F" w:rsidRDefault="00C5520E">
      <w:pPr>
        <w:spacing w:after="0" w:line="240" w:lineRule="auto"/>
        <w:ind w:firstLine="680"/>
        <w:jc w:val="both"/>
        <w:rPr>
          <w:rFonts w:ascii="Times New Roman" w:hAnsi="Times New Roman"/>
          <w:sz w:val="28"/>
          <w:szCs w:val="28"/>
        </w:rPr>
      </w:pPr>
      <w:r>
        <w:rPr>
          <w:rFonts w:ascii="Times New Roman" w:hAnsi="Times New Roman"/>
          <w:sz w:val="28"/>
          <w:szCs w:val="28"/>
        </w:rPr>
        <w:t>В этом случае с</w:t>
      </w:r>
      <w:r w:rsidR="00B0133F" w:rsidRPr="00B0133F">
        <w:rPr>
          <w:rFonts w:ascii="Times New Roman" w:hAnsi="Times New Roman"/>
          <w:sz w:val="28"/>
          <w:szCs w:val="28"/>
        </w:rPr>
        <w:t>пециалист</w:t>
      </w:r>
      <w:r>
        <w:rPr>
          <w:rFonts w:ascii="Times New Roman" w:hAnsi="Times New Roman"/>
          <w:sz w:val="28"/>
          <w:szCs w:val="28"/>
        </w:rPr>
        <w:t xml:space="preserve"> </w:t>
      </w:r>
      <w:r w:rsidR="00F67338">
        <w:rPr>
          <w:rFonts w:ascii="Times New Roman" w:hAnsi="Times New Roman"/>
          <w:sz w:val="28"/>
          <w:szCs w:val="28"/>
        </w:rPr>
        <w:t xml:space="preserve">формирует Список </w:t>
      </w:r>
      <w:r>
        <w:rPr>
          <w:rFonts w:ascii="Times New Roman" w:hAnsi="Times New Roman"/>
          <w:sz w:val="28"/>
          <w:szCs w:val="28"/>
        </w:rPr>
        <w:t xml:space="preserve">в течение 10 рабочих дней со дня принятия </w:t>
      </w:r>
      <w:r w:rsidRPr="00C5520E">
        <w:rPr>
          <w:rFonts w:ascii="Times New Roman" w:hAnsi="Times New Roman"/>
          <w:sz w:val="28"/>
          <w:szCs w:val="28"/>
        </w:rPr>
        <w:t xml:space="preserve">муниципального правового акта </w:t>
      </w:r>
      <w:r>
        <w:rPr>
          <w:rFonts w:ascii="Times New Roman" w:hAnsi="Times New Roman"/>
          <w:sz w:val="28"/>
          <w:szCs w:val="28"/>
        </w:rPr>
        <w:t>о включении гражданина в Список:</w:t>
      </w:r>
    </w:p>
    <w:p w14:paraId="7300F079" w14:textId="44839872"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 xml:space="preserve">1) вносит сведения о гражданине в </w:t>
      </w:r>
      <w:hyperlink r:id="rId14" w:history="1">
        <w:r w:rsidRPr="000A7836">
          <w:rPr>
            <w:rStyle w:val="a3"/>
            <w:rFonts w:ascii="Times New Roman" w:hAnsi="Times New Roman"/>
            <w:color w:val="auto"/>
            <w:sz w:val="28"/>
            <w:szCs w:val="28"/>
            <w:u w:val="none"/>
          </w:rPr>
          <w:t>Список</w:t>
        </w:r>
      </w:hyperlink>
      <w:r w:rsidR="00C5520E">
        <w:rPr>
          <w:rFonts w:ascii="Times New Roman" w:hAnsi="Times New Roman"/>
          <w:sz w:val="28"/>
          <w:szCs w:val="28"/>
        </w:rPr>
        <w:t xml:space="preserve"> по форме согласно приложению №</w:t>
      </w:r>
      <w:r w:rsidRPr="00B0133F">
        <w:rPr>
          <w:rFonts w:ascii="Times New Roman" w:hAnsi="Times New Roman"/>
          <w:sz w:val="28"/>
          <w:szCs w:val="28"/>
        </w:rPr>
        <w:t xml:space="preserve"> 6 к Административному регламенту;</w:t>
      </w:r>
    </w:p>
    <w:p w14:paraId="4F75BE85" w14:textId="55472267" w:rsidR="00B0133F" w:rsidRPr="00B0133F" w:rsidRDefault="00C5520E" w:rsidP="00B0133F">
      <w:pPr>
        <w:spacing w:after="0" w:line="240" w:lineRule="auto"/>
        <w:ind w:firstLine="680"/>
        <w:jc w:val="both"/>
        <w:rPr>
          <w:rFonts w:ascii="Times New Roman" w:hAnsi="Times New Roman"/>
          <w:sz w:val="28"/>
          <w:szCs w:val="28"/>
        </w:rPr>
      </w:pPr>
      <w:r>
        <w:rPr>
          <w:rFonts w:ascii="Times New Roman" w:hAnsi="Times New Roman"/>
          <w:sz w:val="28"/>
          <w:szCs w:val="28"/>
        </w:rPr>
        <w:t>2</w:t>
      </w:r>
      <w:r w:rsidR="00B0133F" w:rsidRPr="00B0133F">
        <w:rPr>
          <w:rFonts w:ascii="Times New Roman" w:hAnsi="Times New Roman"/>
          <w:sz w:val="28"/>
          <w:szCs w:val="28"/>
        </w:rPr>
        <w:t>) приобщает к учетному делу гражданина муниципальный правовой акт о включении гражданина в Список;</w:t>
      </w:r>
    </w:p>
    <w:p w14:paraId="69940179" w14:textId="01D0027E" w:rsidR="00B0133F" w:rsidRDefault="00C5520E" w:rsidP="00B0133F">
      <w:pPr>
        <w:spacing w:after="0" w:line="240" w:lineRule="auto"/>
        <w:ind w:firstLine="680"/>
        <w:jc w:val="both"/>
        <w:rPr>
          <w:rFonts w:ascii="Times New Roman" w:hAnsi="Times New Roman"/>
          <w:sz w:val="28"/>
          <w:szCs w:val="28"/>
        </w:rPr>
      </w:pPr>
      <w:r>
        <w:rPr>
          <w:rFonts w:ascii="Times New Roman" w:hAnsi="Times New Roman"/>
          <w:sz w:val="28"/>
          <w:szCs w:val="28"/>
        </w:rPr>
        <w:t>3</w:t>
      </w:r>
      <w:r w:rsidR="00B0133F" w:rsidRPr="00B0133F">
        <w:rPr>
          <w:rFonts w:ascii="Times New Roman" w:hAnsi="Times New Roman"/>
          <w:sz w:val="28"/>
          <w:szCs w:val="28"/>
        </w:rPr>
        <w:t>) приобщает к личному делу гражданина, не достигшего возраста 18 лет, копию муниципального правового акта о включении гражданина в Список.</w:t>
      </w:r>
    </w:p>
    <w:p w14:paraId="7C68F5F7" w14:textId="6A646551" w:rsidR="00F67338" w:rsidRDefault="00F67338" w:rsidP="00B0133F">
      <w:pPr>
        <w:spacing w:after="0" w:line="240" w:lineRule="auto"/>
        <w:ind w:firstLine="680"/>
        <w:jc w:val="both"/>
        <w:rPr>
          <w:rFonts w:ascii="Times New Roman" w:hAnsi="Times New Roman"/>
          <w:sz w:val="28"/>
          <w:szCs w:val="28"/>
        </w:rPr>
      </w:pPr>
      <w:r>
        <w:rPr>
          <w:rFonts w:ascii="Times New Roman" w:hAnsi="Times New Roman"/>
          <w:sz w:val="28"/>
          <w:szCs w:val="28"/>
        </w:rPr>
        <w:t xml:space="preserve">В случае если </w:t>
      </w:r>
      <w:r w:rsidRPr="00F67338">
        <w:rPr>
          <w:rFonts w:ascii="Times New Roman" w:hAnsi="Times New Roman"/>
          <w:sz w:val="28"/>
          <w:szCs w:val="28"/>
        </w:rPr>
        <w:t xml:space="preserve">в отношении </w:t>
      </w:r>
      <w:r>
        <w:rPr>
          <w:rFonts w:ascii="Times New Roman" w:hAnsi="Times New Roman"/>
          <w:sz w:val="28"/>
          <w:szCs w:val="28"/>
        </w:rPr>
        <w:t>гражданина,</w:t>
      </w:r>
      <w:r w:rsidRPr="00F67338">
        <w:rPr>
          <w:rFonts w:ascii="Times New Roman" w:hAnsi="Times New Roman"/>
          <w:sz w:val="28"/>
          <w:szCs w:val="28"/>
        </w:rPr>
        <w:t xml:space="preserve"> включен</w:t>
      </w:r>
      <w:r>
        <w:rPr>
          <w:rFonts w:ascii="Times New Roman" w:hAnsi="Times New Roman"/>
          <w:sz w:val="28"/>
          <w:szCs w:val="28"/>
        </w:rPr>
        <w:t>ного</w:t>
      </w:r>
      <w:r w:rsidR="00A87D34">
        <w:rPr>
          <w:rFonts w:ascii="Times New Roman" w:hAnsi="Times New Roman"/>
          <w:sz w:val="28"/>
          <w:szCs w:val="28"/>
        </w:rPr>
        <w:t xml:space="preserve"> в С</w:t>
      </w:r>
      <w:r w:rsidRPr="00F67338">
        <w:rPr>
          <w:rFonts w:ascii="Times New Roman" w:hAnsi="Times New Roman"/>
          <w:sz w:val="28"/>
          <w:szCs w:val="28"/>
        </w:rPr>
        <w:t xml:space="preserve">писок, имеется вступившее в законную силу решение суда об </w:t>
      </w:r>
      <w:proofErr w:type="spellStart"/>
      <w:r w:rsidRPr="00F67338">
        <w:rPr>
          <w:rFonts w:ascii="Times New Roman" w:hAnsi="Times New Roman"/>
          <w:sz w:val="28"/>
          <w:szCs w:val="28"/>
        </w:rPr>
        <w:t>обязании</w:t>
      </w:r>
      <w:proofErr w:type="spellEnd"/>
      <w:r w:rsidRPr="00F67338">
        <w:rPr>
          <w:rFonts w:ascii="Times New Roman" w:hAnsi="Times New Roman"/>
          <w:sz w:val="28"/>
          <w:szCs w:val="28"/>
        </w:rPr>
        <w:t xml:space="preserve"> предоставить жилое помещение по договору найма специализ</w:t>
      </w:r>
      <w:r w:rsidR="00A87D34">
        <w:rPr>
          <w:rFonts w:ascii="Times New Roman" w:hAnsi="Times New Roman"/>
          <w:sz w:val="28"/>
          <w:szCs w:val="28"/>
        </w:rPr>
        <w:t>ированного жилого помещения, в С</w:t>
      </w:r>
      <w:r w:rsidRPr="00F67338">
        <w:rPr>
          <w:rFonts w:ascii="Times New Roman" w:hAnsi="Times New Roman"/>
          <w:sz w:val="28"/>
          <w:szCs w:val="28"/>
        </w:rPr>
        <w:t xml:space="preserve">писок включается соответствующая информация на основании заверенной в установленном порядке копии решения суда, представленной в </w:t>
      </w:r>
      <w:r w:rsidR="00A87D34">
        <w:rPr>
          <w:rFonts w:ascii="Times New Roman" w:hAnsi="Times New Roman"/>
          <w:sz w:val="28"/>
          <w:szCs w:val="28"/>
        </w:rPr>
        <w:t>орган местного самоуправления</w:t>
      </w:r>
      <w:r w:rsidRPr="00F67338">
        <w:rPr>
          <w:rFonts w:ascii="Times New Roman" w:hAnsi="Times New Roman"/>
          <w:sz w:val="28"/>
          <w:szCs w:val="28"/>
        </w:rPr>
        <w:t xml:space="preserve"> заявителем (представителем заявителя), без учета срока, предусмотренного </w:t>
      </w:r>
      <w:r w:rsidR="00A87D34">
        <w:rPr>
          <w:rFonts w:ascii="Times New Roman" w:hAnsi="Times New Roman"/>
          <w:sz w:val="28"/>
          <w:szCs w:val="28"/>
        </w:rPr>
        <w:t>для формирования Списка.</w:t>
      </w:r>
    </w:p>
    <w:p w14:paraId="75DDC815" w14:textId="2AC4E814" w:rsidR="009C5AB3" w:rsidRDefault="00BC3A37">
      <w:pPr>
        <w:spacing w:after="0" w:line="240" w:lineRule="auto"/>
        <w:ind w:firstLine="680"/>
        <w:jc w:val="both"/>
        <w:rPr>
          <w:rFonts w:ascii="Times New Roman" w:hAnsi="Times New Roman"/>
          <w:sz w:val="28"/>
          <w:szCs w:val="28"/>
        </w:rPr>
      </w:pPr>
      <w:r>
        <w:rPr>
          <w:rFonts w:ascii="Times New Roman" w:hAnsi="Times New Roman"/>
          <w:sz w:val="28"/>
          <w:szCs w:val="28"/>
        </w:rPr>
        <w:lastRenderedPageBreak/>
        <w:t>В случае е</w:t>
      </w:r>
      <w:r w:rsidRPr="00BC3A37">
        <w:rPr>
          <w:rFonts w:ascii="Times New Roman" w:hAnsi="Times New Roman"/>
          <w:sz w:val="28"/>
          <w:szCs w:val="28"/>
        </w:rPr>
        <w:t xml:space="preserve">сли </w:t>
      </w:r>
      <w:r>
        <w:rPr>
          <w:rFonts w:ascii="Times New Roman" w:hAnsi="Times New Roman"/>
          <w:sz w:val="28"/>
          <w:szCs w:val="28"/>
        </w:rPr>
        <w:t xml:space="preserve">гражданин </w:t>
      </w:r>
      <w:r w:rsidRPr="00CD5439">
        <w:rPr>
          <w:rFonts w:ascii="Times New Roman" w:hAnsi="Times New Roman"/>
          <w:sz w:val="28"/>
          <w:szCs w:val="28"/>
        </w:rPr>
        <w:t xml:space="preserve"> явля</w:t>
      </w:r>
      <w:r>
        <w:rPr>
          <w:rFonts w:ascii="Times New Roman" w:hAnsi="Times New Roman"/>
          <w:sz w:val="28"/>
          <w:szCs w:val="28"/>
        </w:rPr>
        <w:t>ется</w:t>
      </w:r>
      <w:r w:rsidRPr="00CD5439">
        <w:rPr>
          <w:rFonts w:ascii="Times New Roman" w:hAnsi="Times New Roman"/>
          <w:sz w:val="28"/>
          <w:szCs w:val="28"/>
        </w:rPr>
        <w:t xml:space="preserve"> нанимате</w:t>
      </w:r>
      <w:r>
        <w:rPr>
          <w:rFonts w:ascii="Times New Roman" w:hAnsi="Times New Roman"/>
          <w:sz w:val="28"/>
          <w:szCs w:val="28"/>
        </w:rPr>
        <w:t>лем</w:t>
      </w:r>
      <w:r w:rsidRPr="00CD5439">
        <w:rPr>
          <w:rFonts w:ascii="Times New Roman" w:hAnsi="Times New Roman"/>
          <w:sz w:val="28"/>
          <w:szCs w:val="28"/>
        </w:rPr>
        <w:t xml:space="preserve"> жил</w:t>
      </w:r>
      <w:r>
        <w:rPr>
          <w:rFonts w:ascii="Times New Roman" w:hAnsi="Times New Roman"/>
          <w:sz w:val="28"/>
          <w:szCs w:val="28"/>
        </w:rPr>
        <w:t>ого</w:t>
      </w:r>
      <w:r w:rsidRPr="00CD5439">
        <w:rPr>
          <w:rFonts w:ascii="Times New Roman" w:hAnsi="Times New Roman"/>
          <w:sz w:val="28"/>
          <w:szCs w:val="28"/>
        </w:rPr>
        <w:t xml:space="preserve"> помещени</w:t>
      </w:r>
      <w:r>
        <w:rPr>
          <w:rFonts w:ascii="Times New Roman" w:hAnsi="Times New Roman"/>
          <w:sz w:val="28"/>
          <w:szCs w:val="28"/>
        </w:rPr>
        <w:t>я</w:t>
      </w:r>
      <w:r w:rsidRPr="00CD5439">
        <w:rPr>
          <w:rFonts w:ascii="Times New Roman" w:hAnsi="Times New Roman"/>
          <w:sz w:val="28"/>
          <w:szCs w:val="28"/>
        </w:rPr>
        <w:t xml:space="preserve"> по договорам социального найма или член</w:t>
      </w:r>
      <w:r>
        <w:rPr>
          <w:rFonts w:ascii="Times New Roman" w:hAnsi="Times New Roman"/>
          <w:sz w:val="28"/>
          <w:szCs w:val="28"/>
        </w:rPr>
        <w:t>ом</w:t>
      </w:r>
      <w:r w:rsidRPr="00CD5439">
        <w:rPr>
          <w:rFonts w:ascii="Times New Roman" w:hAnsi="Times New Roman"/>
          <w:sz w:val="28"/>
          <w:szCs w:val="28"/>
        </w:rPr>
        <w:t xml:space="preserve"> семьи нанимателя жилого помещения по договору социального найма либо собственник</w:t>
      </w:r>
      <w:r>
        <w:rPr>
          <w:rFonts w:ascii="Times New Roman" w:hAnsi="Times New Roman"/>
          <w:sz w:val="28"/>
          <w:szCs w:val="28"/>
        </w:rPr>
        <w:t>ом</w:t>
      </w:r>
      <w:r w:rsidRPr="00CD5439">
        <w:rPr>
          <w:rFonts w:ascii="Times New Roman" w:hAnsi="Times New Roman"/>
          <w:sz w:val="28"/>
          <w:szCs w:val="28"/>
        </w:rPr>
        <w:t xml:space="preserve"> жил</w:t>
      </w:r>
      <w:r>
        <w:rPr>
          <w:rFonts w:ascii="Times New Roman" w:hAnsi="Times New Roman"/>
          <w:sz w:val="28"/>
          <w:szCs w:val="28"/>
        </w:rPr>
        <w:t>ого</w:t>
      </w:r>
      <w:r w:rsidRPr="00CD5439">
        <w:rPr>
          <w:rFonts w:ascii="Times New Roman" w:hAnsi="Times New Roman"/>
          <w:sz w:val="28"/>
          <w:szCs w:val="28"/>
        </w:rPr>
        <w:t xml:space="preserve"> помещен</w:t>
      </w:r>
      <w:r>
        <w:rPr>
          <w:rFonts w:ascii="Times New Roman" w:hAnsi="Times New Roman"/>
          <w:sz w:val="28"/>
          <w:szCs w:val="28"/>
        </w:rPr>
        <w:t>ия органом местного самоуправления принимается решение об отказе во включении в Список</w:t>
      </w:r>
      <w:r w:rsidR="009C5AB3">
        <w:rPr>
          <w:rFonts w:ascii="Times New Roman" w:hAnsi="Times New Roman"/>
          <w:sz w:val="28"/>
          <w:szCs w:val="28"/>
        </w:rPr>
        <w:t xml:space="preserve"> </w:t>
      </w:r>
      <w:r w:rsidRPr="00BC3A37">
        <w:rPr>
          <w:rFonts w:ascii="Times New Roman" w:hAnsi="Times New Roman"/>
          <w:sz w:val="28"/>
          <w:szCs w:val="28"/>
        </w:rPr>
        <w:t>результатом выполнения административной процедуры является подписание руководителем органа местного самоуправления (уполномоченным им лицом) муниципального правового акта об отказе в</w:t>
      </w:r>
      <w:r w:rsidR="009C5AB3">
        <w:rPr>
          <w:rFonts w:ascii="Times New Roman" w:hAnsi="Times New Roman"/>
          <w:sz w:val="28"/>
          <w:szCs w:val="28"/>
        </w:rPr>
        <w:t>о включении гражданина в Список.</w:t>
      </w:r>
      <w:r w:rsidR="009C5AB3" w:rsidRPr="009C5AB3">
        <w:t xml:space="preserve"> </w:t>
      </w:r>
      <w:r w:rsidR="009C5AB3" w:rsidRPr="009C5AB3">
        <w:rPr>
          <w:rFonts w:ascii="Times New Roman" w:hAnsi="Times New Roman"/>
          <w:sz w:val="28"/>
          <w:szCs w:val="28"/>
        </w:rPr>
        <w:t>Выписка из муниципального правового акта о</w:t>
      </w:r>
      <w:r w:rsidR="009C5AB3">
        <w:rPr>
          <w:rFonts w:ascii="Times New Roman" w:hAnsi="Times New Roman"/>
          <w:sz w:val="28"/>
          <w:szCs w:val="28"/>
        </w:rPr>
        <w:t xml:space="preserve">б отказе во </w:t>
      </w:r>
      <w:r w:rsidR="009C5AB3" w:rsidRPr="009C5AB3">
        <w:rPr>
          <w:rFonts w:ascii="Times New Roman" w:hAnsi="Times New Roman"/>
          <w:sz w:val="28"/>
          <w:szCs w:val="28"/>
        </w:rPr>
        <w:t xml:space="preserve"> включении гражданина в Список в течение 5 рабочих дней со дня его принятия направляется заявителю (представителю заявителя) способом, обеспечивающим подтверждение ее получения (вручается лично в органе мес</w:t>
      </w:r>
      <w:r w:rsidR="009C5AB3">
        <w:rPr>
          <w:rFonts w:ascii="Times New Roman" w:hAnsi="Times New Roman"/>
          <w:sz w:val="28"/>
          <w:szCs w:val="28"/>
        </w:rPr>
        <w:t xml:space="preserve">тного самоуправления или в МФЦ) с указанием основания такого отказа со ссылкой на соответствующую норму </w:t>
      </w:r>
      <w:r w:rsidR="009C5AB3" w:rsidRPr="009C5AB3">
        <w:rPr>
          <w:rFonts w:ascii="Times New Roman" w:hAnsi="Times New Roman"/>
          <w:sz w:val="28"/>
          <w:szCs w:val="28"/>
        </w:rPr>
        <w:t>Федеральн</w:t>
      </w:r>
      <w:r w:rsidR="009C5AB3">
        <w:rPr>
          <w:rFonts w:ascii="Times New Roman" w:hAnsi="Times New Roman"/>
          <w:sz w:val="28"/>
          <w:szCs w:val="28"/>
        </w:rPr>
        <w:t>ого</w:t>
      </w:r>
      <w:r w:rsidR="009C5AB3" w:rsidRPr="009C5AB3">
        <w:rPr>
          <w:rFonts w:ascii="Times New Roman" w:hAnsi="Times New Roman"/>
          <w:sz w:val="28"/>
          <w:szCs w:val="28"/>
        </w:rPr>
        <w:t xml:space="preserve"> закон</w:t>
      </w:r>
      <w:r w:rsidR="009C5AB3">
        <w:rPr>
          <w:rFonts w:ascii="Times New Roman" w:hAnsi="Times New Roman"/>
          <w:sz w:val="28"/>
          <w:szCs w:val="28"/>
        </w:rPr>
        <w:t>а от 21.12.1996 № 159-ФЗ «</w:t>
      </w:r>
      <w:r w:rsidR="009C5AB3" w:rsidRPr="009C5AB3">
        <w:rPr>
          <w:rFonts w:ascii="Times New Roman" w:hAnsi="Times New Roman"/>
          <w:sz w:val="28"/>
          <w:szCs w:val="28"/>
        </w:rPr>
        <w:t>О дополнительных гарантиях по социальной поддержке детей-сирот и детей, оставши</w:t>
      </w:r>
      <w:r w:rsidR="009C5AB3">
        <w:rPr>
          <w:rFonts w:ascii="Times New Roman" w:hAnsi="Times New Roman"/>
          <w:sz w:val="28"/>
          <w:szCs w:val="28"/>
        </w:rPr>
        <w:t>хся без попечения родителей».</w:t>
      </w:r>
    </w:p>
    <w:p w14:paraId="3BD2C9B0" w14:textId="77777777"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В этом случае специалист:</w:t>
      </w:r>
    </w:p>
    <w:p w14:paraId="23B84C41" w14:textId="2EB2DA0A" w:rsidR="00B0133F" w:rsidRPr="00B0133F" w:rsidRDefault="009C5AB3" w:rsidP="00B0133F">
      <w:pPr>
        <w:spacing w:after="0" w:line="240" w:lineRule="auto"/>
        <w:ind w:firstLine="680"/>
        <w:jc w:val="both"/>
        <w:rPr>
          <w:rFonts w:ascii="Times New Roman" w:hAnsi="Times New Roman"/>
          <w:sz w:val="28"/>
          <w:szCs w:val="28"/>
        </w:rPr>
      </w:pPr>
      <w:r>
        <w:rPr>
          <w:rFonts w:ascii="Times New Roman" w:hAnsi="Times New Roman"/>
          <w:sz w:val="28"/>
          <w:szCs w:val="28"/>
        </w:rPr>
        <w:t>1</w:t>
      </w:r>
      <w:r w:rsidR="00B0133F" w:rsidRPr="00B0133F">
        <w:rPr>
          <w:rFonts w:ascii="Times New Roman" w:hAnsi="Times New Roman"/>
          <w:sz w:val="28"/>
          <w:szCs w:val="28"/>
        </w:rPr>
        <w:t>) приобщает к учетному делу гражданина муниципальный правовой акт об отказе во включении гражданина в Список;</w:t>
      </w:r>
    </w:p>
    <w:p w14:paraId="194E0BB1" w14:textId="7F50C794" w:rsidR="00B0133F" w:rsidRDefault="009C5AB3" w:rsidP="00B0133F">
      <w:pPr>
        <w:spacing w:after="0" w:line="240" w:lineRule="auto"/>
        <w:ind w:firstLine="680"/>
        <w:jc w:val="both"/>
        <w:rPr>
          <w:rFonts w:ascii="Times New Roman" w:hAnsi="Times New Roman"/>
          <w:sz w:val="28"/>
          <w:szCs w:val="28"/>
        </w:rPr>
      </w:pPr>
      <w:r>
        <w:rPr>
          <w:rFonts w:ascii="Times New Roman" w:hAnsi="Times New Roman"/>
          <w:sz w:val="28"/>
          <w:szCs w:val="28"/>
        </w:rPr>
        <w:t>2</w:t>
      </w:r>
      <w:r w:rsidR="00B0133F" w:rsidRPr="00B0133F">
        <w:rPr>
          <w:rFonts w:ascii="Times New Roman" w:hAnsi="Times New Roman"/>
          <w:sz w:val="28"/>
          <w:szCs w:val="28"/>
        </w:rPr>
        <w:t>) приобщает к личному делу гражданина, не достигшего возраста 18 лет, копию муниципального правового акта об отказе во включении гражданина в Список.</w:t>
      </w:r>
    </w:p>
    <w:p w14:paraId="7FC0B3C0" w14:textId="50F5BF98" w:rsidR="004A4F6D" w:rsidRPr="004A4F6D" w:rsidRDefault="000F42BF">
      <w:pPr>
        <w:spacing w:after="0" w:line="240" w:lineRule="auto"/>
        <w:ind w:firstLine="680"/>
        <w:jc w:val="both"/>
        <w:rPr>
          <w:rFonts w:ascii="Times New Roman" w:hAnsi="Times New Roman"/>
          <w:sz w:val="28"/>
          <w:szCs w:val="28"/>
        </w:rPr>
      </w:pPr>
      <w:r>
        <w:rPr>
          <w:rFonts w:ascii="Times New Roman" w:hAnsi="Times New Roman"/>
          <w:sz w:val="28"/>
          <w:szCs w:val="28"/>
        </w:rPr>
        <w:t>Учетное дело хранится в случае принятия решения</w:t>
      </w:r>
      <w:r w:rsidRPr="000F42BF">
        <w:t xml:space="preserve"> </w:t>
      </w:r>
      <w:r w:rsidRPr="000F42BF">
        <w:rPr>
          <w:rFonts w:ascii="Times New Roman" w:hAnsi="Times New Roman"/>
          <w:sz w:val="28"/>
          <w:szCs w:val="28"/>
        </w:rPr>
        <w:t>об отказе во включении в Список</w:t>
      </w:r>
      <w:r w:rsidR="004A4F6D">
        <w:rPr>
          <w:rFonts w:ascii="Times New Roman" w:hAnsi="Times New Roman"/>
          <w:sz w:val="28"/>
          <w:szCs w:val="28"/>
        </w:rPr>
        <w:t xml:space="preserve"> в архиве органа местного самоуправления в течение 75 лет, после чего подлежит экспертизе ценности документов в соответствии с </w:t>
      </w:r>
      <w:r w:rsidR="004A4F6D" w:rsidRPr="004A4F6D">
        <w:rPr>
          <w:rFonts w:ascii="Times New Roman" w:hAnsi="Times New Roman"/>
          <w:sz w:val="28"/>
          <w:szCs w:val="28"/>
        </w:rPr>
        <w:t>Федеральн</w:t>
      </w:r>
      <w:r w:rsidR="004A4F6D">
        <w:rPr>
          <w:rFonts w:ascii="Times New Roman" w:hAnsi="Times New Roman"/>
          <w:sz w:val="28"/>
          <w:szCs w:val="28"/>
        </w:rPr>
        <w:t>ым</w:t>
      </w:r>
      <w:r w:rsidR="004A4F6D" w:rsidRPr="004A4F6D">
        <w:rPr>
          <w:rFonts w:ascii="Times New Roman" w:hAnsi="Times New Roman"/>
          <w:sz w:val="28"/>
          <w:szCs w:val="28"/>
        </w:rPr>
        <w:t xml:space="preserve"> закон</w:t>
      </w:r>
      <w:r w:rsidR="004A4F6D">
        <w:rPr>
          <w:rFonts w:ascii="Times New Roman" w:hAnsi="Times New Roman"/>
          <w:sz w:val="28"/>
          <w:szCs w:val="28"/>
        </w:rPr>
        <w:t>ом от 22.10.2004 №</w:t>
      </w:r>
      <w:r w:rsidR="004A4F6D" w:rsidRPr="004A4F6D">
        <w:rPr>
          <w:rFonts w:ascii="Times New Roman" w:hAnsi="Times New Roman"/>
          <w:sz w:val="28"/>
          <w:szCs w:val="28"/>
        </w:rPr>
        <w:t xml:space="preserve"> 125-ФЗ</w:t>
      </w:r>
      <w:r w:rsidR="004A4F6D">
        <w:rPr>
          <w:rFonts w:ascii="Times New Roman" w:hAnsi="Times New Roman"/>
          <w:sz w:val="28"/>
          <w:szCs w:val="28"/>
        </w:rPr>
        <w:t>.</w:t>
      </w:r>
    </w:p>
    <w:p w14:paraId="52BC90B9" w14:textId="3ACC0991" w:rsidR="00B0133F" w:rsidRPr="00B0133F" w:rsidRDefault="00B0133F" w:rsidP="00B0133F">
      <w:pPr>
        <w:spacing w:after="0" w:line="240" w:lineRule="auto"/>
        <w:ind w:firstLine="680"/>
        <w:jc w:val="both"/>
        <w:rPr>
          <w:rFonts w:ascii="Times New Roman" w:hAnsi="Times New Roman"/>
          <w:sz w:val="28"/>
          <w:szCs w:val="28"/>
        </w:rPr>
      </w:pPr>
      <w:r w:rsidRPr="0021287D">
        <w:rPr>
          <w:rFonts w:ascii="Times New Roman" w:hAnsi="Times New Roman"/>
          <w:sz w:val="28"/>
          <w:szCs w:val="28"/>
        </w:rPr>
        <w:t xml:space="preserve">Суммарная длительность административной процедуры составляет </w:t>
      </w:r>
      <w:r w:rsidR="0021287D">
        <w:rPr>
          <w:rFonts w:ascii="Times New Roman" w:hAnsi="Times New Roman"/>
          <w:sz w:val="28"/>
          <w:szCs w:val="28"/>
        </w:rPr>
        <w:t>6</w:t>
      </w:r>
      <w:r w:rsidRPr="0021287D">
        <w:rPr>
          <w:rFonts w:ascii="Times New Roman" w:hAnsi="Times New Roman"/>
          <w:sz w:val="28"/>
          <w:szCs w:val="28"/>
        </w:rPr>
        <w:t>5 дней со дня регистрации заявления</w:t>
      </w:r>
      <w:r w:rsidR="009C5AB3" w:rsidRPr="0021287D">
        <w:rPr>
          <w:rFonts w:ascii="Times New Roman" w:hAnsi="Times New Roman"/>
          <w:sz w:val="28"/>
          <w:szCs w:val="28"/>
        </w:rPr>
        <w:t xml:space="preserve"> о включении в Список</w:t>
      </w:r>
      <w:r w:rsidRPr="0021287D">
        <w:rPr>
          <w:rFonts w:ascii="Times New Roman" w:hAnsi="Times New Roman"/>
          <w:sz w:val="28"/>
          <w:szCs w:val="28"/>
        </w:rPr>
        <w:t>.</w:t>
      </w:r>
    </w:p>
    <w:p w14:paraId="19C4A300" w14:textId="77777777"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Если после принятия решения о предоставлении государственной услуги в орган местного самоуправления по месту жительства (на дату обращения) гражданина поступило извещение об изменении персональных данных гражданина, включенного в Список, в связи со сменой фамилии, имени, отчества, адреса места жительства, специалист в течение 10 дней:</w:t>
      </w:r>
    </w:p>
    <w:p w14:paraId="596D34EF" w14:textId="40047031"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 xml:space="preserve">1) вносит запись о поступлении извещения в </w:t>
      </w:r>
      <w:r w:rsidR="009C5AB3">
        <w:rPr>
          <w:rFonts w:ascii="Times New Roman" w:hAnsi="Times New Roman"/>
          <w:sz w:val="28"/>
          <w:szCs w:val="28"/>
        </w:rPr>
        <w:t>журнал</w:t>
      </w:r>
      <w:r w:rsidRPr="00B0133F">
        <w:rPr>
          <w:rFonts w:ascii="Times New Roman" w:hAnsi="Times New Roman"/>
          <w:sz w:val="28"/>
          <w:szCs w:val="28"/>
        </w:rPr>
        <w:t xml:space="preserve"> в день поступления извещения об изменении персональных данных гражданина;</w:t>
      </w:r>
    </w:p>
    <w:p w14:paraId="5A56BD38" w14:textId="77777777"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2) вносит в Список изменения, соответствующие извещению об изменении персональных данных гражданина, включенного в Список;</w:t>
      </w:r>
    </w:p>
    <w:p w14:paraId="131E8DB3" w14:textId="77777777"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3) запрашивает в органе местного самоуправления по предыдущему месту жительства (в случае поступления извещения об изменении персональных данных гражданина, включенного в Список, в связи со сменой адреса места жительства):</w:t>
      </w:r>
    </w:p>
    <w:p w14:paraId="162EBCCF" w14:textId="4A0286D4" w:rsidR="00B0133F" w:rsidRPr="00B0133F" w:rsidRDefault="000F42BF" w:rsidP="00B0133F">
      <w:pPr>
        <w:spacing w:after="0" w:line="240" w:lineRule="auto"/>
        <w:ind w:firstLine="680"/>
        <w:jc w:val="both"/>
        <w:rPr>
          <w:rFonts w:ascii="Times New Roman" w:hAnsi="Times New Roman"/>
          <w:sz w:val="28"/>
          <w:szCs w:val="28"/>
        </w:rPr>
      </w:pPr>
      <w:r>
        <w:rPr>
          <w:rFonts w:ascii="Times New Roman" w:hAnsi="Times New Roman"/>
          <w:sz w:val="28"/>
          <w:szCs w:val="28"/>
        </w:rPr>
        <w:t>учетное дело гражданина;</w:t>
      </w:r>
    </w:p>
    <w:p w14:paraId="1A0E0E32" w14:textId="5DFB53BF"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личное дело гражданина, если гражданин не достиг возраста 18 лет.</w:t>
      </w:r>
    </w:p>
    <w:p w14:paraId="374B79D2" w14:textId="467B6E14"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 xml:space="preserve">Если после принятия решения о предоставлении государственной услуги в орган местного самоуправления по месту пребывания (на дату обращения) гражданина поступило извещение об изменении персональных данных гражданина, включенного в Список, в связи со сменой фамилии, имени, отчества, адреса места жительства, специалист в течение 7 </w:t>
      </w:r>
      <w:r w:rsidR="000F42BF">
        <w:rPr>
          <w:rFonts w:ascii="Times New Roman" w:hAnsi="Times New Roman"/>
          <w:sz w:val="28"/>
          <w:szCs w:val="28"/>
        </w:rPr>
        <w:t xml:space="preserve">рабочих </w:t>
      </w:r>
      <w:r w:rsidRPr="00B0133F">
        <w:rPr>
          <w:rFonts w:ascii="Times New Roman" w:hAnsi="Times New Roman"/>
          <w:sz w:val="28"/>
          <w:szCs w:val="28"/>
        </w:rPr>
        <w:t>дней:</w:t>
      </w:r>
    </w:p>
    <w:p w14:paraId="779292CC" w14:textId="350B87D8"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lastRenderedPageBreak/>
        <w:t xml:space="preserve">1) вносит запись о поступлении извещения в </w:t>
      </w:r>
      <w:r w:rsidR="000F42BF">
        <w:rPr>
          <w:rFonts w:ascii="Times New Roman" w:hAnsi="Times New Roman"/>
          <w:sz w:val="28"/>
          <w:szCs w:val="28"/>
        </w:rPr>
        <w:t xml:space="preserve">журнал </w:t>
      </w:r>
      <w:r w:rsidRPr="00B0133F">
        <w:rPr>
          <w:rFonts w:ascii="Times New Roman" w:hAnsi="Times New Roman"/>
          <w:sz w:val="28"/>
          <w:szCs w:val="28"/>
        </w:rPr>
        <w:t>в день поступления извещения об изменении персональных данных гражданина;</w:t>
      </w:r>
    </w:p>
    <w:p w14:paraId="742A60D4" w14:textId="77777777"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2) вносит в Список изменения, соответствующие извещению об изменении персональных данных гражданина, включенного в Список;</w:t>
      </w:r>
    </w:p>
    <w:p w14:paraId="3C4F1771" w14:textId="5C6269A3" w:rsidR="00B0133F" w:rsidRPr="00B0133F" w:rsidRDefault="00B0133F" w:rsidP="00B0133F">
      <w:pPr>
        <w:spacing w:after="0" w:line="240" w:lineRule="auto"/>
        <w:ind w:firstLine="680"/>
        <w:jc w:val="both"/>
        <w:rPr>
          <w:rFonts w:ascii="Times New Roman" w:hAnsi="Times New Roman"/>
          <w:sz w:val="28"/>
          <w:szCs w:val="28"/>
        </w:rPr>
      </w:pPr>
      <w:r w:rsidRPr="0014068E">
        <w:rPr>
          <w:rFonts w:ascii="Times New Roman" w:hAnsi="Times New Roman"/>
          <w:sz w:val="28"/>
          <w:szCs w:val="28"/>
        </w:rPr>
        <w:t xml:space="preserve">3) направляет копии документов, подтверждающих изменение персональных данных гражданина, в орган местного самоуправления по месту жительства гражданина для их приобщения в течение 3 </w:t>
      </w:r>
      <w:r w:rsidR="000F42BF" w:rsidRPr="0014068E">
        <w:rPr>
          <w:rFonts w:ascii="Times New Roman" w:hAnsi="Times New Roman"/>
          <w:sz w:val="28"/>
          <w:szCs w:val="28"/>
        </w:rPr>
        <w:t xml:space="preserve">рабочих </w:t>
      </w:r>
      <w:r w:rsidRPr="0014068E">
        <w:rPr>
          <w:rFonts w:ascii="Times New Roman" w:hAnsi="Times New Roman"/>
          <w:sz w:val="28"/>
          <w:szCs w:val="28"/>
        </w:rPr>
        <w:t>дней к личному делу гражданина и к учетному делу гражданина, если гражданин не достиг возраста 18 лет, к учетному делу гражданина, если гражданин достиг возраста 18 лет.</w:t>
      </w:r>
    </w:p>
    <w:p w14:paraId="45A56BF1" w14:textId="3397BD59"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 xml:space="preserve">В случае если заявка на предоставление государственной услуги была отправлена с использованием ЕПГУ, то специалист в течение </w:t>
      </w:r>
      <w:proofErr w:type="gramStart"/>
      <w:r w:rsidRPr="00B0133F">
        <w:rPr>
          <w:rFonts w:ascii="Times New Roman" w:hAnsi="Times New Roman"/>
          <w:sz w:val="28"/>
          <w:szCs w:val="28"/>
        </w:rPr>
        <w:t>7</w:t>
      </w:r>
      <w:r w:rsidR="000F42BF">
        <w:rPr>
          <w:rFonts w:ascii="Times New Roman" w:hAnsi="Times New Roman"/>
          <w:sz w:val="28"/>
          <w:szCs w:val="28"/>
        </w:rPr>
        <w:t xml:space="preserve"> </w:t>
      </w:r>
      <w:r w:rsidRPr="00B0133F">
        <w:rPr>
          <w:rFonts w:ascii="Times New Roman" w:hAnsi="Times New Roman"/>
          <w:sz w:val="28"/>
          <w:szCs w:val="28"/>
        </w:rPr>
        <w:t xml:space="preserve"> рабочих</w:t>
      </w:r>
      <w:proofErr w:type="gramEnd"/>
      <w:r w:rsidRPr="00B0133F">
        <w:rPr>
          <w:rFonts w:ascii="Times New Roman" w:hAnsi="Times New Roman"/>
          <w:sz w:val="28"/>
          <w:szCs w:val="28"/>
        </w:rPr>
        <w:t xml:space="preserve"> дней:</w:t>
      </w:r>
    </w:p>
    <w:p w14:paraId="762AE18D" w14:textId="490B7C07"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а) в случае если сведения, содержащиеся в документах, необходимых для предоставления государственной услуги, направ</w:t>
      </w:r>
      <w:r w:rsidR="000F42BF">
        <w:rPr>
          <w:rFonts w:ascii="Times New Roman" w:hAnsi="Times New Roman"/>
          <w:sz w:val="28"/>
          <w:szCs w:val="28"/>
        </w:rPr>
        <w:t>ленные заявителем посредством «Личного кабинета»</w:t>
      </w:r>
      <w:r w:rsidRPr="00B0133F">
        <w:rPr>
          <w:rFonts w:ascii="Times New Roman" w:hAnsi="Times New Roman"/>
          <w:sz w:val="28"/>
          <w:szCs w:val="28"/>
        </w:rPr>
        <w:t xml:space="preserve"> ЕПГУ для получения государственной услуги, позволяют специалисту сделать вывод о том, что заявитель имеет право на получение государственной </w:t>
      </w:r>
      <w:r w:rsidR="000F42BF">
        <w:rPr>
          <w:rFonts w:ascii="Times New Roman" w:hAnsi="Times New Roman"/>
          <w:sz w:val="28"/>
          <w:szCs w:val="28"/>
        </w:rPr>
        <w:t>услуги, направляет заявителю в «Личный кабинет»</w:t>
      </w:r>
      <w:r w:rsidRPr="00B0133F">
        <w:rPr>
          <w:rFonts w:ascii="Times New Roman" w:hAnsi="Times New Roman"/>
          <w:sz w:val="28"/>
          <w:szCs w:val="28"/>
        </w:rPr>
        <w:t xml:space="preserve"> приглашение на прием в орган местного самоуправления для предъявления оригиналов документов, необходимых для предоставления государственной услуги, направленных им ранее в электронной форме. В данном сообщени</w:t>
      </w:r>
      <w:r w:rsidR="000F42BF">
        <w:rPr>
          <w:rFonts w:ascii="Times New Roman" w:hAnsi="Times New Roman"/>
          <w:sz w:val="28"/>
          <w:szCs w:val="28"/>
        </w:rPr>
        <w:t>и, направленном специалистом в «Личный кабинет»</w:t>
      </w:r>
      <w:r w:rsidRPr="00B0133F">
        <w:rPr>
          <w:rFonts w:ascii="Times New Roman" w:hAnsi="Times New Roman"/>
          <w:sz w:val="28"/>
          <w:szCs w:val="28"/>
        </w:rPr>
        <w:t xml:space="preserve"> ЕПГУ заявителя, также указываются дата и время, когда заявитель записан на прием. Решение о предоставлении заявителю государственной услуги подписывается руководителем органа местного самоуправления (уполномоченным им лицом) только в случае соответствия представленных заявителем оригиналов документов их электрон</w:t>
      </w:r>
      <w:r w:rsidR="000F42BF">
        <w:rPr>
          <w:rFonts w:ascii="Times New Roman" w:hAnsi="Times New Roman"/>
          <w:sz w:val="28"/>
          <w:szCs w:val="28"/>
        </w:rPr>
        <w:t>ным копиям, направленным через «Личный кабинет»</w:t>
      </w:r>
      <w:r w:rsidRPr="00B0133F">
        <w:rPr>
          <w:rFonts w:ascii="Times New Roman" w:hAnsi="Times New Roman"/>
          <w:sz w:val="28"/>
          <w:szCs w:val="28"/>
        </w:rPr>
        <w:t xml:space="preserve"> ЕПГУ;</w:t>
      </w:r>
    </w:p>
    <w:p w14:paraId="661BD8BA" w14:textId="56EB0B99" w:rsidR="00B0133F" w:rsidRP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 xml:space="preserve">б) в случае если сведения, содержащиеся в документах, необходимых для предоставления </w:t>
      </w:r>
      <w:r w:rsidR="000F42BF">
        <w:rPr>
          <w:rFonts w:ascii="Times New Roman" w:hAnsi="Times New Roman"/>
          <w:sz w:val="28"/>
          <w:szCs w:val="28"/>
        </w:rPr>
        <w:t>услуги, внесенные заявителем в «Личный кабинет»</w:t>
      </w:r>
      <w:r w:rsidRPr="00B0133F">
        <w:rPr>
          <w:rFonts w:ascii="Times New Roman" w:hAnsi="Times New Roman"/>
          <w:sz w:val="28"/>
          <w:szCs w:val="28"/>
        </w:rPr>
        <w:t>, не позволяют специалисту сделать вывод о том, что заявитель имеет право на получение государственной услуги, уведомляет заявителя об отсутствии оснований для получения государственной услуги с указанием причин.</w:t>
      </w:r>
    </w:p>
    <w:p w14:paraId="5556572C" w14:textId="452FFF04" w:rsidR="00B0133F" w:rsidRDefault="00B0133F" w:rsidP="00B0133F">
      <w:pPr>
        <w:spacing w:after="0" w:line="240" w:lineRule="auto"/>
        <w:ind w:firstLine="680"/>
        <w:jc w:val="both"/>
        <w:rPr>
          <w:rFonts w:ascii="Times New Roman" w:hAnsi="Times New Roman"/>
          <w:sz w:val="28"/>
          <w:szCs w:val="28"/>
        </w:rPr>
      </w:pPr>
      <w:r w:rsidRPr="00B0133F">
        <w:rPr>
          <w:rFonts w:ascii="Times New Roman" w:hAnsi="Times New Roman"/>
          <w:sz w:val="28"/>
          <w:szCs w:val="28"/>
        </w:rPr>
        <w:t>При представлении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 решение о предоставлении либо об отказе в предоставлении государственной услуг</w:t>
      </w:r>
      <w:r w:rsidR="000F42BF">
        <w:rPr>
          <w:rFonts w:ascii="Times New Roman" w:hAnsi="Times New Roman"/>
          <w:sz w:val="28"/>
          <w:szCs w:val="28"/>
        </w:rPr>
        <w:t>и направляется заявителю через «Личный кабинет»</w:t>
      </w:r>
      <w:r w:rsidRPr="00B0133F">
        <w:rPr>
          <w:rFonts w:ascii="Times New Roman" w:hAnsi="Times New Roman"/>
          <w:sz w:val="28"/>
          <w:szCs w:val="28"/>
        </w:rPr>
        <w:t xml:space="preserve"> ЕПГУ в форме электронного документа, подписанного электронной подписью руководителя органа местного самоуправления (уполномоченного им лица).</w:t>
      </w:r>
      <w:r w:rsidR="0080783A">
        <w:rPr>
          <w:rFonts w:ascii="Times New Roman" w:hAnsi="Times New Roman"/>
          <w:sz w:val="28"/>
          <w:szCs w:val="28"/>
        </w:rPr>
        <w:t>»;</w:t>
      </w:r>
    </w:p>
    <w:p w14:paraId="5D5725A7" w14:textId="54C3F549" w:rsidR="0080783A" w:rsidRDefault="0080783A" w:rsidP="00B0133F">
      <w:pPr>
        <w:spacing w:after="0" w:line="240" w:lineRule="auto"/>
        <w:ind w:firstLine="680"/>
        <w:jc w:val="both"/>
        <w:rPr>
          <w:rFonts w:ascii="Times New Roman" w:hAnsi="Times New Roman"/>
          <w:sz w:val="28"/>
          <w:szCs w:val="28"/>
        </w:rPr>
      </w:pPr>
      <w:r>
        <w:rPr>
          <w:rFonts w:ascii="Times New Roman" w:hAnsi="Times New Roman"/>
          <w:sz w:val="28"/>
          <w:szCs w:val="28"/>
        </w:rPr>
        <w:t>25) в пункте 33.</w:t>
      </w:r>
      <w:r w:rsidR="0034091F">
        <w:rPr>
          <w:rFonts w:ascii="Times New Roman" w:hAnsi="Times New Roman"/>
          <w:sz w:val="28"/>
          <w:szCs w:val="28"/>
        </w:rPr>
        <w:t>2</w:t>
      </w:r>
      <w:r>
        <w:rPr>
          <w:rFonts w:ascii="Times New Roman" w:hAnsi="Times New Roman"/>
          <w:sz w:val="28"/>
          <w:szCs w:val="28"/>
        </w:rPr>
        <w:t>:</w:t>
      </w:r>
    </w:p>
    <w:p w14:paraId="7CA5E26F" w14:textId="057FAA11" w:rsidR="0034091F" w:rsidRDefault="00AA232C" w:rsidP="00B0133F">
      <w:pPr>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а) </w:t>
      </w:r>
      <w:r w:rsidR="0034091F">
        <w:rPr>
          <w:rFonts w:ascii="Times New Roman" w:hAnsi="Times New Roman"/>
          <w:sz w:val="28"/>
          <w:szCs w:val="28"/>
        </w:rPr>
        <w:t xml:space="preserve"> в</w:t>
      </w:r>
      <w:proofErr w:type="gramEnd"/>
      <w:r w:rsidR="0034091F">
        <w:rPr>
          <w:rFonts w:ascii="Times New Roman" w:hAnsi="Times New Roman"/>
          <w:sz w:val="28"/>
          <w:szCs w:val="28"/>
        </w:rPr>
        <w:t xml:space="preserve"> абзаце восьмом слова «в книгу регистрации заявлений» заменить словами «в журнал»</w:t>
      </w:r>
      <w:r>
        <w:rPr>
          <w:rFonts w:ascii="Times New Roman" w:hAnsi="Times New Roman"/>
          <w:sz w:val="28"/>
          <w:szCs w:val="28"/>
        </w:rPr>
        <w:t>;</w:t>
      </w:r>
    </w:p>
    <w:p w14:paraId="4AD26BD5" w14:textId="2AF9954C" w:rsidR="00AA232C" w:rsidRDefault="00AA232C" w:rsidP="00B0133F">
      <w:pPr>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б)  в</w:t>
      </w:r>
      <w:proofErr w:type="gramEnd"/>
      <w:r>
        <w:rPr>
          <w:rFonts w:ascii="Times New Roman" w:hAnsi="Times New Roman"/>
          <w:sz w:val="28"/>
          <w:szCs w:val="28"/>
        </w:rPr>
        <w:t xml:space="preserve"> абзаце одиннадцатом слова </w:t>
      </w:r>
      <w:r w:rsidRPr="00AA232C">
        <w:rPr>
          <w:rFonts w:ascii="Times New Roman" w:hAnsi="Times New Roman"/>
          <w:sz w:val="28"/>
          <w:szCs w:val="28"/>
        </w:rPr>
        <w:t>«в книгу регистрации заявлений» заменить словами «в журнал»;</w:t>
      </w:r>
    </w:p>
    <w:p w14:paraId="7234F5D5" w14:textId="4A1C508F" w:rsidR="00482EDE" w:rsidRPr="000A7836" w:rsidRDefault="00482EDE" w:rsidP="000A7836">
      <w:pPr>
        <w:autoSpaceDE w:val="0"/>
        <w:autoSpaceDN w:val="0"/>
        <w:adjustRightInd w:val="0"/>
        <w:spacing w:after="0" w:line="240" w:lineRule="auto"/>
        <w:ind w:firstLine="709"/>
        <w:jc w:val="both"/>
        <w:rPr>
          <w:rFonts w:ascii="Times New Roman" w:hAnsi="Times New Roman"/>
          <w:sz w:val="28"/>
          <w:szCs w:val="28"/>
        </w:rPr>
      </w:pPr>
      <w:r w:rsidRPr="000A7836">
        <w:rPr>
          <w:rFonts w:ascii="Times New Roman" w:eastAsia="Calibri" w:hAnsi="Times New Roman"/>
          <w:sz w:val="28"/>
          <w:szCs w:val="28"/>
        </w:rPr>
        <w:t xml:space="preserve"> </w:t>
      </w:r>
      <w:r w:rsidR="00AA232C" w:rsidRPr="000A7836">
        <w:rPr>
          <w:rFonts w:ascii="Times New Roman" w:hAnsi="Times New Roman"/>
          <w:sz w:val="28"/>
          <w:szCs w:val="28"/>
        </w:rPr>
        <w:t>26</w:t>
      </w:r>
      <w:r w:rsidR="007D4B1E" w:rsidRPr="000A7836">
        <w:rPr>
          <w:rFonts w:ascii="Times New Roman" w:hAnsi="Times New Roman"/>
          <w:sz w:val="28"/>
          <w:szCs w:val="28"/>
        </w:rPr>
        <w:t>) </w:t>
      </w:r>
      <w:r w:rsidRPr="000A7836">
        <w:rPr>
          <w:rFonts w:ascii="Times New Roman" w:hAnsi="Times New Roman"/>
          <w:sz w:val="28"/>
          <w:szCs w:val="28"/>
        </w:rPr>
        <w:t xml:space="preserve">абзац десятый </w:t>
      </w:r>
      <w:r w:rsidR="00AA232C">
        <w:rPr>
          <w:rFonts w:ascii="Times New Roman" w:hAnsi="Times New Roman"/>
          <w:sz w:val="28"/>
          <w:szCs w:val="28"/>
        </w:rPr>
        <w:t xml:space="preserve">пункта </w:t>
      </w:r>
      <w:r w:rsidR="00AA232C" w:rsidRPr="00896A74">
        <w:rPr>
          <w:rFonts w:ascii="Times New Roman" w:hAnsi="Times New Roman"/>
          <w:sz w:val="28"/>
          <w:szCs w:val="28"/>
        </w:rPr>
        <w:t>34</w:t>
      </w:r>
      <w:r w:rsidR="00AA232C">
        <w:rPr>
          <w:rFonts w:ascii="Times New Roman" w:hAnsi="Times New Roman"/>
          <w:sz w:val="28"/>
          <w:szCs w:val="28"/>
        </w:rPr>
        <w:t xml:space="preserve"> </w:t>
      </w:r>
      <w:r w:rsidRPr="000A7836">
        <w:rPr>
          <w:rFonts w:ascii="Times New Roman" w:hAnsi="Times New Roman"/>
          <w:sz w:val="28"/>
          <w:szCs w:val="28"/>
        </w:rPr>
        <w:t>изложить в следующей редакции:</w:t>
      </w:r>
    </w:p>
    <w:p w14:paraId="74C7DA72" w14:textId="37DE5C0F"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lastRenderedPageBreak/>
        <w:t xml:space="preserve">«9) досудебного (внесудебного) обжалования решений и действий (бездействия) </w:t>
      </w:r>
      <w:r w:rsidR="007D4B1E" w:rsidRPr="000A7836">
        <w:rPr>
          <w:rFonts w:ascii="Times New Roman" w:hAnsi="Times New Roman"/>
          <w:sz w:val="28"/>
          <w:szCs w:val="28"/>
        </w:rPr>
        <w:t>органа местного самоуправления</w:t>
      </w:r>
      <w:r w:rsidRPr="000A7836">
        <w:rPr>
          <w:rFonts w:ascii="Times New Roman" w:hAnsi="Times New Roman"/>
          <w:sz w:val="28"/>
          <w:szCs w:val="28"/>
        </w:rPr>
        <w:t xml:space="preserve">, должностного лица </w:t>
      </w:r>
      <w:r w:rsidR="007D4B1E" w:rsidRPr="000A7836">
        <w:rPr>
          <w:rFonts w:ascii="Times New Roman" w:hAnsi="Times New Roman"/>
          <w:sz w:val="28"/>
          <w:szCs w:val="28"/>
        </w:rPr>
        <w:t>органа местного самоуправления</w:t>
      </w:r>
      <w:r w:rsidRPr="000A7836">
        <w:rPr>
          <w:rFonts w:ascii="Times New Roman" w:hAnsi="Times New Roman"/>
          <w:sz w:val="28"/>
          <w:szCs w:val="28"/>
        </w:rPr>
        <w:t>.»;</w:t>
      </w:r>
    </w:p>
    <w:p w14:paraId="3214412C" w14:textId="561A3F0B" w:rsidR="00482EDE" w:rsidRPr="000A7836" w:rsidRDefault="00AA232C"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27</w:t>
      </w:r>
      <w:r w:rsidR="00482EDE" w:rsidRPr="000A7836">
        <w:rPr>
          <w:rFonts w:ascii="Times New Roman" w:hAnsi="Times New Roman"/>
          <w:sz w:val="28"/>
          <w:szCs w:val="28"/>
        </w:rPr>
        <w:t xml:space="preserve">) после пункта </w:t>
      </w:r>
      <w:r w:rsidR="007D4B1E" w:rsidRPr="000A7836">
        <w:rPr>
          <w:rFonts w:ascii="Times New Roman" w:hAnsi="Times New Roman"/>
          <w:sz w:val="28"/>
          <w:szCs w:val="28"/>
        </w:rPr>
        <w:t>34</w:t>
      </w:r>
      <w:r w:rsidR="00482EDE" w:rsidRPr="000A7836">
        <w:rPr>
          <w:rFonts w:ascii="Times New Roman" w:hAnsi="Times New Roman"/>
          <w:sz w:val="28"/>
          <w:szCs w:val="28"/>
        </w:rPr>
        <w:t xml:space="preserve"> дополнить наименованием подраздела и пунктом </w:t>
      </w:r>
      <w:r w:rsidR="007D4B1E" w:rsidRPr="000A7836">
        <w:rPr>
          <w:rFonts w:ascii="Times New Roman" w:hAnsi="Times New Roman"/>
          <w:sz w:val="28"/>
          <w:szCs w:val="28"/>
        </w:rPr>
        <w:t>34.1</w:t>
      </w:r>
      <w:r w:rsidR="00482EDE" w:rsidRPr="000A7836">
        <w:rPr>
          <w:rFonts w:ascii="Times New Roman" w:hAnsi="Times New Roman"/>
          <w:sz w:val="28"/>
          <w:szCs w:val="28"/>
        </w:rPr>
        <w:t xml:space="preserve"> следующего содержания:</w:t>
      </w:r>
    </w:p>
    <w:p w14:paraId="4E151544" w14:textId="77777777" w:rsidR="00482EDE" w:rsidRPr="000A7836" w:rsidRDefault="00482EDE" w:rsidP="00482EDE">
      <w:pPr>
        <w:spacing w:after="0" w:line="240" w:lineRule="auto"/>
        <w:ind w:firstLine="680"/>
        <w:jc w:val="center"/>
        <w:rPr>
          <w:rFonts w:ascii="Times New Roman" w:hAnsi="Times New Roman"/>
          <w:bCs/>
          <w:sz w:val="28"/>
          <w:szCs w:val="28"/>
        </w:rPr>
      </w:pPr>
      <w:r w:rsidRPr="000A7836">
        <w:rPr>
          <w:rFonts w:ascii="Times New Roman" w:hAnsi="Times New Roman"/>
          <w:sz w:val="28"/>
          <w:szCs w:val="28"/>
        </w:rPr>
        <w:t>«</w:t>
      </w:r>
      <w:r w:rsidRPr="000A7836">
        <w:rPr>
          <w:rFonts w:ascii="Times New Roman" w:hAnsi="Times New Roman"/>
          <w:bCs/>
          <w:sz w:val="28"/>
          <w:szCs w:val="28"/>
        </w:rPr>
        <w:t>Порядок исправления допущенных опечаток и ошибок</w:t>
      </w:r>
    </w:p>
    <w:p w14:paraId="19DDBB34" w14:textId="77777777" w:rsidR="00482EDE" w:rsidRPr="000A7836" w:rsidRDefault="00482EDE" w:rsidP="00482EDE">
      <w:pPr>
        <w:spacing w:after="0" w:line="240" w:lineRule="auto"/>
        <w:ind w:firstLine="680"/>
        <w:jc w:val="center"/>
        <w:rPr>
          <w:rFonts w:ascii="Times New Roman" w:hAnsi="Times New Roman"/>
          <w:bCs/>
          <w:sz w:val="28"/>
          <w:szCs w:val="28"/>
        </w:rPr>
      </w:pPr>
      <w:r w:rsidRPr="000A7836">
        <w:rPr>
          <w:rFonts w:ascii="Times New Roman" w:hAnsi="Times New Roman"/>
          <w:bCs/>
          <w:sz w:val="28"/>
          <w:szCs w:val="28"/>
        </w:rPr>
        <w:t>в выданных в результате предоставления</w:t>
      </w:r>
    </w:p>
    <w:p w14:paraId="6A638A23" w14:textId="77777777" w:rsidR="00482EDE" w:rsidRPr="000A7836" w:rsidRDefault="00482EDE" w:rsidP="00482EDE">
      <w:pPr>
        <w:spacing w:after="0" w:line="240" w:lineRule="auto"/>
        <w:ind w:firstLine="680"/>
        <w:jc w:val="center"/>
        <w:rPr>
          <w:rFonts w:ascii="Times New Roman" w:hAnsi="Times New Roman"/>
          <w:bCs/>
          <w:sz w:val="28"/>
          <w:szCs w:val="28"/>
        </w:rPr>
      </w:pPr>
      <w:r w:rsidRPr="000A7836">
        <w:rPr>
          <w:rFonts w:ascii="Times New Roman" w:hAnsi="Times New Roman"/>
          <w:bCs/>
          <w:sz w:val="28"/>
          <w:szCs w:val="28"/>
        </w:rPr>
        <w:t>государственной услуги документах</w:t>
      </w:r>
    </w:p>
    <w:p w14:paraId="07B74F2A" w14:textId="45162E02" w:rsidR="00482EDE" w:rsidRPr="000A7836" w:rsidRDefault="007D4B1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34.1.</w:t>
      </w:r>
      <w:r w:rsidR="00482EDE" w:rsidRPr="000A7836">
        <w:rPr>
          <w:rFonts w:ascii="Times New Roman" w:hAnsi="Times New Roman"/>
          <w:sz w:val="28"/>
          <w:szCs w:val="28"/>
        </w:rPr>
        <w:t xml:space="preserve">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w:t>
      </w:r>
      <w:r w:rsidRPr="000A7836">
        <w:rPr>
          <w:rFonts w:ascii="Times New Roman" w:hAnsi="Times New Roman"/>
          <w:sz w:val="28"/>
          <w:szCs w:val="28"/>
        </w:rPr>
        <w:t>органом местного самоуправления</w:t>
      </w:r>
      <w:r w:rsidR="00482EDE" w:rsidRPr="000A7836">
        <w:rPr>
          <w:rFonts w:ascii="Times New Roman" w:hAnsi="Times New Roman"/>
          <w:sz w:val="28"/>
          <w:szCs w:val="28"/>
        </w:rPr>
        <w:t xml:space="preserve">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14:paraId="1E64A7B2" w14:textId="5454C82E" w:rsidR="00482EDE" w:rsidRPr="000A7836" w:rsidRDefault="00482EDE" w:rsidP="00482EDE">
      <w:pPr>
        <w:spacing w:after="0" w:line="240" w:lineRule="auto"/>
        <w:ind w:firstLine="709"/>
        <w:jc w:val="both"/>
        <w:rPr>
          <w:rFonts w:ascii="Times New Roman" w:hAnsi="Times New Roman"/>
          <w:sz w:val="28"/>
          <w:szCs w:val="28"/>
        </w:rPr>
      </w:pPr>
      <w:r w:rsidRPr="000A7836">
        <w:rPr>
          <w:rFonts w:ascii="Times New Roman" w:hAnsi="Times New Roman"/>
          <w:sz w:val="28"/>
          <w:szCs w:val="28"/>
        </w:rPr>
        <w:t xml:space="preserve">Запись о получении заявления об исправлении ошибок вносится в журнал регистрации заявлений об исправлении ошибок по форме согласно приложению </w:t>
      </w:r>
      <w:r w:rsidR="007D4B1E" w:rsidRPr="000A7836">
        <w:rPr>
          <w:rFonts w:ascii="Times New Roman" w:hAnsi="Times New Roman"/>
          <w:sz w:val="28"/>
          <w:szCs w:val="28"/>
        </w:rPr>
        <w:t>№ 7</w:t>
      </w:r>
      <w:r w:rsidRPr="000A7836">
        <w:rPr>
          <w:rFonts w:ascii="Times New Roman" w:hAnsi="Times New Roman"/>
          <w:sz w:val="28"/>
          <w:szCs w:val="28"/>
        </w:rPr>
        <w:t xml:space="preserve"> к Административному регламенту в день приема заявления об исправлении ошибок.</w:t>
      </w:r>
    </w:p>
    <w:p w14:paraId="16821C4D" w14:textId="68F6DBA5"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 xml:space="preserve">Заявление об исправлении ошибок представляется в </w:t>
      </w:r>
      <w:r w:rsidR="007D4B1E" w:rsidRPr="000A7836">
        <w:rPr>
          <w:rFonts w:ascii="Times New Roman" w:hAnsi="Times New Roman"/>
          <w:sz w:val="28"/>
          <w:szCs w:val="28"/>
        </w:rPr>
        <w:t>орган местного самоуправления</w:t>
      </w:r>
      <w:r w:rsidRPr="000A7836">
        <w:rPr>
          <w:rFonts w:ascii="Times New Roman" w:hAnsi="Times New Roman"/>
          <w:sz w:val="28"/>
          <w:szCs w:val="28"/>
        </w:rPr>
        <w:t xml:space="preserve"> в произвольной форме.</w:t>
      </w:r>
    </w:p>
    <w:p w14:paraId="18847823" w14:textId="202E9EC1"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 xml:space="preserve">Заявление об исправлении ошибок рассматривается в </w:t>
      </w:r>
      <w:r w:rsidR="007D4B1E" w:rsidRPr="000A7836">
        <w:rPr>
          <w:rFonts w:ascii="Times New Roman" w:hAnsi="Times New Roman"/>
          <w:sz w:val="28"/>
          <w:szCs w:val="28"/>
        </w:rPr>
        <w:t>органе местного самоуправления</w:t>
      </w:r>
      <w:r w:rsidRPr="000A7836">
        <w:rPr>
          <w:rFonts w:ascii="Times New Roman" w:hAnsi="Times New Roman"/>
          <w:sz w:val="28"/>
          <w:szCs w:val="28"/>
        </w:rPr>
        <w:t xml:space="preserve"> в течение 3 рабочих дней с даты его регистрации.</w:t>
      </w:r>
    </w:p>
    <w:p w14:paraId="2D01991A" w14:textId="393BB698"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sidR="007D4B1E" w:rsidRPr="000A7836">
        <w:rPr>
          <w:rFonts w:ascii="Times New Roman" w:hAnsi="Times New Roman"/>
          <w:sz w:val="28"/>
          <w:szCs w:val="28"/>
        </w:rPr>
        <w:t>орган местного самоуправления</w:t>
      </w:r>
      <w:r w:rsidRPr="000A7836">
        <w:rPr>
          <w:rFonts w:ascii="Times New Roman" w:hAnsi="Times New Roman"/>
          <w:sz w:val="28"/>
          <w:szCs w:val="28"/>
        </w:rPr>
        <w:t xml:space="preserve"> осуществляет замену документов, в которых допущены опечатки и (или) ошибки в течение 5 рабочих дней с даты регистрации заявления об исправлении ошибок.</w:t>
      </w:r>
    </w:p>
    <w:p w14:paraId="315B51BD" w14:textId="1190A3D4" w:rsidR="00482EDE"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sidR="007D4B1E" w:rsidRPr="000A7836">
        <w:rPr>
          <w:rFonts w:ascii="Times New Roman" w:hAnsi="Times New Roman"/>
          <w:sz w:val="28"/>
          <w:szCs w:val="28"/>
        </w:rPr>
        <w:t xml:space="preserve">орган местного самоуправления </w:t>
      </w:r>
      <w:r w:rsidRPr="000A7836">
        <w:rPr>
          <w:rFonts w:ascii="Times New Roman" w:hAnsi="Times New Roman"/>
          <w:sz w:val="28"/>
          <w:szCs w:val="28"/>
        </w:rPr>
        <w:t>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14:paraId="3D0FE017" w14:textId="1F5D6E4A" w:rsidR="00AA232C" w:rsidRDefault="00AA232C" w:rsidP="00482EDE">
      <w:pPr>
        <w:spacing w:after="0" w:line="240" w:lineRule="auto"/>
        <w:ind w:firstLine="680"/>
        <w:jc w:val="both"/>
        <w:rPr>
          <w:rFonts w:ascii="Times New Roman" w:hAnsi="Times New Roman"/>
          <w:sz w:val="28"/>
          <w:szCs w:val="28"/>
        </w:rPr>
      </w:pPr>
      <w:r>
        <w:rPr>
          <w:rFonts w:ascii="Times New Roman" w:hAnsi="Times New Roman"/>
          <w:sz w:val="28"/>
          <w:szCs w:val="28"/>
        </w:rPr>
        <w:t xml:space="preserve">28) в </w:t>
      </w:r>
      <w:r w:rsidR="00376F93">
        <w:rPr>
          <w:rFonts w:ascii="Times New Roman" w:hAnsi="Times New Roman"/>
          <w:sz w:val="28"/>
          <w:szCs w:val="28"/>
        </w:rPr>
        <w:t>абзаце шестом пункта 38 слова «по почте» заменить словами «с помощью почтовой связи»;</w:t>
      </w:r>
    </w:p>
    <w:p w14:paraId="1E861961" w14:textId="64217F4A" w:rsidR="00376F93" w:rsidRDefault="00376F93" w:rsidP="00482EDE">
      <w:pPr>
        <w:spacing w:after="0" w:line="240" w:lineRule="auto"/>
        <w:ind w:firstLine="680"/>
        <w:jc w:val="both"/>
        <w:rPr>
          <w:rFonts w:ascii="Times New Roman" w:hAnsi="Times New Roman"/>
          <w:sz w:val="28"/>
          <w:szCs w:val="28"/>
        </w:rPr>
      </w:pPr>
      <w:r>
        <w:rPr>
          <w:rFonts w:ascii="Times New Roman" w:hAnsi="Times New Roman"/>
          <w:sz w:val="28"/>
          <w:szCs w:val="28"/>
        </w:rPr>
        <w:t>29) наименование раздела, следующего за пунктом 42 исключить;</w:t>
      </w:r>
    </w:p>
    <w:p w14:paraId="3B91C389" w14:textId="574D1E5C" w:rsidR="00376F93" w:rsidRPr="000A7836" w:rsidRDefault="00376F93">
      <w:pPr>
        <w:spacing w:after="0" w:line="240" w:lineRule="auto"/>
        <w:ind w:firstLine="680"/>
        <w:jc w:val="both"/>
        <w:rPr>
          <w:rFonts w:ascii="Times New Roman" w:hAnsi="Times New Roman"/>
          <w:sz w:val="28"/>
          <w:szCs w:val="28"/>
        </w:rPr>
      </w:pPr>
      <w:r w:rsidRPr="00376F93">
        <w:rPr>
          <w:rFonts w:ascii="Times New Roman" w:hAnsi="Times New Roman"/>
          <w:sz w:val="28"/>
          <w:szCs w:val="28"/>
        </w:rPr>
        <w:t xml:space="preserve">30) абзац первый пункта 43 </w:t>
      </w:r>
      <w:r w:rsidRPr="000A7836">
        <w:rPr>
          <w:rFonts w:ascii="Times New Roman" w:hAnsi="Times New Roman"/>
          <w:sz w:val="28"/>
          <w:szCs w:val="28"/>
        </w:rPr>
        <w:t>изложить в следующей редакции:</w:t>
      </w:r>
    </w:p>
    <w:p w14:paraId="5573AC3B" w14:textId="1A34DA28" w:rsidR="00482EDE" w:rsidRPr="000A7836" w:rsidRDefault="00376F93" w:rsidP="00482EDE">
      <w:pPr>
        <w:spacing w:after="0" w:line="240" w:lineRule="auto"/>
        <w:ind w:firstLine="680"/>
        <w:jc w:val="both"/>
        <w:rPr>
          <w:rFonts w:ascii="Times New Roman" w:hAnsi="Times New Roman"/>
          <w:sz w:val="28"/>
          <w:szCs w:val="28"/>
        </w:rPr>
      </w:pPr>
      <w:r w:rsidRPr="000A7836" w:rsidDel="00376F93">
        <w:rPr>
          <w:rFonts w:ascii="Times New Roman" w:hAnsi="Times New Roman"/>
          <w:sz w:val="28"/>
          <w:szCs w:val="28"/>
        </w:rPr>
        <w:t xml:space="preserve"> </w:t>
      </w:r>
      <w:r w:rsidR="007D4B1E" w:rsidRPr="000A7836">
        <w:rPr>
          <w:rFonts w:ascii="Times New Roman" w:hAnsi="Times New Roman"/>
          <w:sz w:val="28"/>
          <w:szCs w:val="28"/>
        </w:rPr>
        <w:t>«43</w:t>
      </w:r>
      <w:r w:rsidR="00482EDE" w:rsidRPr="000A7836">
        <w:rPr>
          <w:rFonts w:ascii="Times New Roman" w:hAnsi="Times New Roman"/>
          <w:sz w:val="28"/>
          <w:szCs w:val="28"/>
        </w:rPr>
        <w:t xml:space="preserve">. Предмет досудебного (внесудебного) обжалования заявителем решений и действий (бездействия) </w:t>
      </w:r>
      <w:r w:rsidR="007D4B1E" w:rsidRPr="000A7836">
        <w:rPr>
          <w:rFonts w:ascii="Times New Roman" w:hAnsi="Times New Roman"/>
          <w:sz w:val="28"/>
          <w:szCs w:val="28"/>
        </w:rPr>
        <w:t>органа местного самоуправления</w:t>
      </w:r>
      <w:r w:rsidR="00482EDE" w:rsidRPr="000A7836">
        <w:rPr>
          <w:rFonts w:ascii="Times New Roman" w:hAnsi="Times New Roman"/>
          <w:sz w:val="28"/>
          <w:szCs w:val="28"/>
        </w:rPr>
        <w:t xml:space="preserve">, должностного лица </w:t>
      </w:r>
      <w:r w:rsidR="007D4B1E" w:rsidRPr="000A7836">
        <w:rPr>
          <w:rFonts w:ascii="Times New Roman" w:hAnsi="Times New Roman"/>
          <w:sz w:val="28"/>
          <w:szCs w:val="28"/>
        </w:rPr>
        <w:t>органа местного самоуправления</w:t>
      </w:r>
      <w:r w:rsidR="00482EDE" w:rsidRPr="000A7836">
        <w:rPr>
          <w:rFonts w:ascii="Times New Roman" w:hAnsi="Times New Roman"/>
          <w:sz w:val="28"/>
          <w:szCs w:val="28"/>
        </w:rPr>
        <w:t>, МФЦ, работников МФЦ.»;</w:t>
      </w:r>
    </w:p>
    <w:p w14:paraId="7D48D9DF" w14:textId="78A1E9B3" w:rsidR="00482EDE" w:rsidRPr="000A7836" w:rsidRDefault="00376F93"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sz w:val="28"/>
          <w:szCs w:val="28"/>
        </w:rPr>
        <w:t>3</w:t>
      </w:r>
      <w:r w:rsidR="007D4B1E" w:rsidRPr="000A7836">
        <w:rPr>
          <w:rFonts w:ascii="Times New Roman" w:hAnsi="Times New Roman"/>
          <w:sz w:val="28"/>
          <w:szCs w:val="28"/>
        </w:rPr>
        <w:t>1</w:t>
      </w:r>
      <w:r w:rsidR="00482EDE" w:rsidRPr="000A7836">
        <w:rPr>
          <w:rFonts w:ascii="Times New Roman" w:hAnsi="Times New Roman"/>
          <w:sz w:val="28"/>
          <w:szCs w:val="28"/>
        </w:rPr>
        <w:t>) </w:t>
      </w:r>
      <w:r w:rsidR="00482EDE" w:rsidRPr="000A7836">
        <w:rPr>
          <w:rFonts w:ascii="Times New Roman" w:hAnsi="Times New Roman"/>
          <w:color w:val="000000"/>
          <w:sz w:val="28"/>
          <w:szCs w:val="28"/>
        </w:rPr>
        <w:t xml:space="preserve">пункты </w:t>
      </w:r>
      <w:r w:rsidR="007D4B1E" w:rsidRPr="000A7836">
        <w:rPr>
          <w:rFonts w:ascii="Times New Roman" w:hAnsi="Times New Roman"/>
          <w:color w:val="000000"/>
          <w:sz w:val="28"/>
          <w:szCs w:val="28"/>
        </w:rPr>
        <w:t>44, 45</w:t>
      </w:r>
      <w:r w:rsidR="00482EDE" w:rsidRPr="000A7836">
        <w:rPr>
          <w:rFonts w:ascii="Times New Roman" w:hAnsi="Times New Roman"/>
          <w:color w:val="000000"/>
          <w:sz w:val="28"/>
          <w:szCs w:val="28"/>
        </w:rPr>
        <w:t xml:space="preserve"> изложить в следующей редакции:</w:t>
      </w:r>
    </w:p>
    <w:p w14:paraId="6EDB46CE" w14:textId="02E433BF"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w:t>
      </w:r>
      <w:r w:rsidR="007D4B1E" w:rsidRPr="000A7836">
        <w:rPr>
          <w:rFonts w:ascii="Times New Roman" w:hAnsi="Times New Roman"/>
          <w:color w:val="000000"/>
          <w:sz w:val="28"/>
          <w:szCs w:val="28"/>
        </w:rPr>
        <w:t>44</w:t>
      </w:r>
      <w:r w:rsidRPr="000A7836">
        <w:rPr>
          <w:rFonts w:ascii="Times New Roman" w:hAnsi="Times New Roman"/>
          <w:color w:val="000000"/>
          <w:sz w:val="28"/>
          <w:szCs w:val="28"/>
        </w:rPr>
        <w:t xml:space="preserve">. Жалоба подается в письменной форме на бумажном носителе, в электронной форме в министерство, </w:t>
      </w:r>
      <w:r w:rsidR="007D4B1E" w:rsidRPr="000A7836">
        <w:rPr>
          <w:rFonts w:ascii="Times New Roman" w:hAnsi="Times New Roman"/>
          <w:color w:val="000000"/>
          <w:sz w:val="28"/>
          <w:szCs w:val="28"/>
        </w:rPr>
        <w:t>орган местного самоуправления</w:t>
      </w:r>
      <w:r w:rsidRPr="000A7836">
        <w:rPr>
          <w:rFonts w:ascii="Times New Roman" w:hAnsi="Times New Roman"/>
          <w:color w:val="000000"/>
          <w:sz w:val="28"/>
          <w:szCs w:val="28"/>
        </w:rPr>
        <w:t>,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14:paraId="6D384458" w14:textId="4F7220C2"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lastRenderedPageBreak/>
        <w:t xml:space="preserve">Жалобы на решения и действия (бездействие) должностного лица </w:t>
      </w:r>
      <w:r w:rsidR="007D4B1E" w:rsidRPr="000A7836">
        <w:rPr>
          <w:rFonts w:ascii="Times New Roman" w:hAnsi="Times New Roman"/>
          <w:color w:val="000000"/>
          <w:sz w:val="28"/>
          <w:szCs w:val="28"/>
        </w:rPr>
        <w:t>органа местного самоуправления</w:t>
      </w:r>
      <w:r w:rsidRPr="000A7836">
        <w:rPr>
          <w:rFonts w:ascii="Times New Roman" w:hAnsi="Times New Roman"/>
          <w:color w:val="000000"/>
          <w:sz w:val="28"/>
          <w:szCs w:val="28"/>
        </w:rPr>
        <w:t xml:space="preserve"> подаются руководителю </w:t>
      </w:r>
      <w:r w:rsidR="007D4B1E" w:rsidRPr="000A7836">
        <w:rPr>
          <w:rFonts w:ascii="Times New Roman" w:hAnsi="Times New Roman"/>
          <w:color w:val="000000"/>
          <w:sz w:val="28"/>
          <w:szCs w:val="28"/>
        </w:rPr>
        <w:t>органа местного самоуправления</w:t>
      </w:r>
      <w:r w:rsidRPr="000A7836">
        <w:rPr>
          <w:rFonts w:ascii="Times New Roman" w:hAnsi="Times New Roman"/>
          <w:color w:val="000000"/>
          <w:sz w:val="28"/>
          <w:szCs w:val="28"/>
        </w:rPr>
        <w:t>.</w:t>
      </w:r>
    </w:p>
    <w:p w14:paraId="22A2D962" w14:textId="363D5E16"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 xml:space="preserve">Жалобы на решения и действия (бездействие) руководителя </w:t>
      </w:r>
      <w:r w:rsidR="007D4B1E" w:rsidRPr="000A7836">
        <w:rPr>
          <w:rFonts w:ascii="Times New Roman" w:hAnsi="Times New Roman"/>
          <w:color w:val="000000"/>
          <w:sz w:val="28"/>
          <w:szCs w:val="28"/>
        </w:rPr>
        <w:t>органа местного самоуправления</w:t>
      </w:r>
      <w:r w:rsidRPr="000A7836">
        <w:rPr>
          <w:rFonts w:ascii="Times New Roman" w:hAnsi="Times New Roman"/>
          <w:color w:val="000000"/>
          <w:sz w:val="28"/>
          <w:szCs w:val="28"/>
        </w:rPr>
        <w:t xml:space="preserve"> подаются в министерство.</w:t>
      </w:r>
    </w:p>
    <w:p w14:paraId="5C7A505A" w14:textId="77777777"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Жалобы на решения и действия (бездействие) министра подаются в Правительство Новосибирской области.</w:t>
      </w:r>
    </w:p>
    <w:p w14:paraId="5B697F09" w14:textId="77777777"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14:paraId="793B5D26" w14:textId="5BAC36E7"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 xml:space="preserve">Жалоба на решения и действия (бездействие) </w:t>
      </w:r>
      <w:r w:rsidR="003F4649" w:rsidRPr="000A7836">
        <w:rPr>
          <w:rFonts w:ascii="Times New Roman" w:hAnsi="Times New Roman"/>
          <w:color w:val="000000"/>
          <w:sz w:val="28"/>
          <w:szCs w:val="28"/>
        </w:rPr>
        <w:t>органа местного самоуправления</w:t>
      </w:r>
      <w:r w:rsidRPr="000A7836">
        <w:rPr>
          <w:rFonts w:ascii="Times New Roman" w:hAnsi="Times New Roman"/>
          <w:color w:val="000000"/>
          <w:sz w:val="28"/>
          <w:szCs w:val="28"/>
        </w:rPr>
        <w:t xml:space="preserve">, должностного лица </w:t>
      </w:r>
      <w:r w:rsidR="003F4649" w:rsidRPr="000A7836">
        <w:rPr>
          <w:rFonts w:ascii="Times New Roman" w:hAnsi="Times New Roman"/>
          <w:color w:val="000000"/>
          <w:sz w:val="28"/>
          <w:szCs w:val="28"/>
        </w:rPr>
        <w:t>органа местного самоуправления</w:t>
      </w:r>
      <w:r w:rsidRPr="000A7836">
        <w:rPr>
          <w:rFonts w:ascii="Times New Roman" w:hAnsi="Times New Roman"/>
          <w:color w:val="000000"/>
          <w:sz w:val="28"/>
          <w:szCs w:val="28"/>
        </w:rPr>
        <w:t xml:space="preserve">, руководителя </w:t>
      </w:r>
      <w:r w:rsidR="003F4649" w:rsidRPr="000A7836">
        <w:rPr>
          <w:rFonts w:ascii="Times New Roman" w:hAnsi="Times New Roman"/>
          <w:color w:val="000000"/>
          <w:sz w:val="28"/>
          <w:szCs w:val="28"/>
        </w:rPr>
        <w:t>органа местного самоуправления</w:t>
      </w:r>
      <w:r w:rsidRPr="000A7836">
        <w:rPr>
          <w:rFonts w:ascii="Times New Roman" w:hAnsi="Times New Roman"/>
          <w:color w:val="000000"/>
          <w:sz w:val="28"/>
          <w:szCs w:val="28"/>
        </w:rPr>
        <w:t>, министра может быть направлена по почте, через МФЦ, в электронной форме с использованием информационно - телекоммуникационной сети Интернет, официального сайта министерства, официального сайта Губернатора Новосибирской области и Правительства Новосибирской области, ЕПГУ,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 (далее - система досудебного обжалования), а также может быть принята при личном приеме заявителя.</w:t>
      </w:r>
    </w:p>
    <w:p w14:paraId="757175AF" w14:textId="77777777"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и принята на личном приеме.</w:t>
      </w:r>
    </w:p>
    <w:p w14:paraId="1CBCB695" w14:textId="77777777"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Адрес министерства: Серебренниковская ул., д. 6, г. Новосибирск, 630007. E-mail: uszn@nso.ru. Телефон: (383) 238-75-10, факс: (383) 238-79-34.</w:t>
      </w:r>
    </w:p>
    <w:p w14:paraId="0EB53D49" w14:textId="70F83032" w:rsidR="00482EDE" w:rsidRPr="000A7836" w:rsidRDefault="003F4649"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45</w:t>
      </w:r>
      <w:r w:rsidR="00482EDE" w:rsidRPr="000A7836">
        <w:rPr>
          <w:rFonts w:ascii="Times New Roman" w:hAnsi="Times New Roman"/>
          <w:color w:val="000000"/>
          <w:sz w:val="28"/>
          <w:szCs w:val="28"/>
        </w:rPr>
        <w:t>. Личный прием министра проводится еженедельно, по пятницам, начало приема с 14.00.</w:t>
      </w:r>
    </w:p>
    <w:p w14:paraId="59FCD41D" w14:textId="77777777" w:rsidR="00482EDE" w:rsidRPr="000A7836" w:rsidRDefault="00482EDE" w:rsidP="00482EDE">
      <w:pPr>
        <w:spacing w:after="0" w:line="240" w:lineRule="auto"/>
        <w:ind w:firstLine="709"/>
        <w:jc w:val="both"/>
        <w:rPr>
          <w:rFonts w:ascii="Times New Roman" w:hAnsi="Times New Roman"/>
          <w:color w:val="000000"/>
          <w:sz w:val="28"/>
          <w:szCs w:val="28"/>
        </w:rPr>
      </w:pPr>
      <w:r w:rsidRPr="000A7836">
        <w:rPr>
          <w:rFonts w:ascii="Times New Roman" w:hAnsi="Times New Roman"/>
          <w:color w:val="000000"/>
          <w:sz w:val="28"/>
          <w:szCs w:val="28"/>
        </w:rPr>
        <w:t>Консультацию о времени и месте личного приема министра можно получить в министерстве, обратившись лично или по телефонам: (383) 238-75-10, (383) 238-75-18.»;</w:t>
      </w:r>
    </w:p>
    <w:p w14:paraId="53623806" w14:textId="768F6891" w:rsidR="00482EDE" w:rsidRPr="000A7836" w:rsidRDefault="00F31E68"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3</w:t>
      </w:r>
      <w:r w:rsidR="003F4649" w:rsidRPr="000A7836">
        <w:rPr>
          <w:rFonts w:ascii="Times New Roman" w:hAnsi="Times New Roman"/>
          <w:sz w:val="28"/>
          <w:szCs w:val="28"/>
        </w:rPr>
        <w:t>2) в пункте 46</w:t>
      </w:r>
      <w:r w:rsidR="00482EDE" w:rsidRPr="000A7836">
        <w:rPr>
          <w:rFonts w:ascii="Times New Roman" w:hAnsi="Times New Roman"/>
          <w:sz w:val="28"/>
          <w:szCs w:val="28"/>
        </w:rPr>
        <w:t>:</w:t>
      </w:r>
    </w:p>
    <w:p w14:paraId="7A0C0FB3" w14:textId="77777777"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а) подпункт 1 изложить в следующей редакции:</w:t>
      </w:r>
    </w:p>
    <w:p w14:paraId="3BC337D8" w14:textId="4023FD5A"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 xml:space="preserve">«1) наименование </w:t>
      </w:r>
      <w:r w:rsidR="003F4649" w:rsidRPr="000A7836">
        <w:rPr>
          <w:rFonts w:ascii="Times New Roman" w:hAnsi="Times New Roman"/>
          <w:sz w:val="28"/>
          <w:szCs w:val="28"/>
        </w:rPr>
        <w:t>органа местного самоуправления</w:t>
      </w:r>
      <w:r w:rsidRPr="000A7836">
        <w:rPr>
          <w:rFonts w:ascii="Times New Roman" w:hAnsi="Times New Roman"/>
          <w:sz w:val="28"/>
          <w:szCs w:val="28"/>
        </w:rPr>
        <w:t xml:space="preserve">, фамилию, имя, отчество (последнее – при наличии) должностного лица </w:t>
      </w:r>
      <w:r w:rsidR="003F4649" w:rsidRPr="000A7836">
        <w:rPr>
          <w:rFonts w:ascii="Times New Roman" w:hAnsi="Times New Roman"/>
          <w:sz w:val="28"/>
          <w:szCs w:val="28"/>
        </w:rPr>
        <w:t>органа местного самоуправления</w:t>
      </w:r>
      <w:r w:rsidRPr="000A7836">
        <w:rPr>
          <w:rFonts w:ascii="Times New Roman" w:hAnsi="Times New Roman"/>
          <w:sz w:val="28"/>
          <w:szCs w:val="28"/>
        </w:rPr>
        <w:t>, наименование МФЦ, фамилию, имя, отчество (последнее – при наличии) его руководителя и (или) работника, решения и действия (бездействие) которых обжалуются;»;</w:t>
      </w:r>
    </w:p>
    <w:p w14:paraId="4B423003" w14:textId="77777777"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б) подпункты 3, 4 изложить в следующей редакции:</w:t>
      </w:r>
    </w:p>
    <w:p w14:paraId="4538B510" w14:textId="0E2C3852"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lastRenderedPageBreak/>
        <w:t xml:space="preserve">«3) сведения об обжалуемых решениях и действиях (бездействии) </w:t>
      </w:r>
      <w:r w:rsidR="003F4649" w:rsidRPr="000A7836">
        <w:rPr>
          <w:rFonts w:ascii="Times New Roman" w:hAnsi="Times New Roman"/>
          <w:sz w:val="28"/>
          <w:szCs w:val="28"/>
        </w:rPr>
        <w:t>органа местного самоуправления</w:t>
      </w:r>
      <w:r w:rsidRPr="000A7836">
        <w:rPr>
          <w:rFonts w:ascii="Times New Roman" w:hAnsi="Times New Roman"/>
          <w:sz w:val="28"/>
          <w:szCs w:val="28"/>
        </w:rPr>
        <w:t xml:space="preserve">, должностного лица </w:t>
      </w:r>
      <w:r w:rsidR="003F4649" w:rsidRPr="000A7836">
        <w:rPr>
          <w:rFonts w:ascii="Times New Roman" w:hAnsi="Times New Roman"/>
          <w:sz w:val="28"/>
          <w:szCs w:val="28"/>
        </w:rPr>
        <w:t>органа местного самоуправления</w:t>
      </w:r>
      <w:r w:rsidRPr="000A7836">
        <w:rPr>
          <w:rFonts w:ascii="Times New Roman" w:hAnsi="Times New Roman"/>
          <w:sz w:val="28"/>
          <w:szCs w:val="28"/>
        </w:rPr>
        <w:t>, МФЦ, работника МФЦ;</w:t>
      </w:r>
    </w:p>
    <w:p w14:paraId="2B86F5B7" w14:textId="2BCBCEDE"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 xml:space="preserve">4) доводы, на основании которых заявитель не согласен с решением и действием (бездействием) </w:t>
      </w:r>
      <w:r w:rsidR="003F4649" w:rsidRPr="000A7836">
        <w:rPr>
          <w:rFonts w:ascii="Times New Roman" w:hAnsi="Times New Roman"/>
          <w:sz w:val="28"/>
          <w:szCs w:val="28"/>
        </w:rPr>
        <w:t>органа местного самоуправления</w:t>
      </w:r>
      <w:r w:rsidRPr="000A7836">
        <w:rPr>
          <w:rFonts w:ascii="Times New Roman" w:hAnsi="Times New Roman"/>
          <w:sz w:val="28"/>
          <w:szCs w:val="28"/>
        </w:rPr>
        <w:t xml:space="preserve">, должностного лица </w:t>
      </w:r>
      <w:r w:rsidR="003F4649" w:rsidRPr="000A7836">
        <w:rPr>
          <w:rFonts w:ascii="Times New Roman" w:hAnsi="Times New Roman"/>
          <w:sz w:val="28"/>
          <w:szCs w:val="28"/>
        </w:rPr>
        <w:t>органа местного самоуправления</w:t>
      </w:r>
      <w:r w:rsidRPr="000A7836">
        <w:rPr>
          <w:rFonts w:ascii="Times New Roman" w:hAnsi="Times New Roman"/>
          <w:sz w:val="28"/>
          <w:szCs w:val="28"/>
        </w:rPr>
        <w:t>, МФЦ, работника МФЦ.</w:t>
      </w:r>
      <w:r w:rsidR="00F31E68" w:rsidRPr="000A7836">
        <w:rPr>
          <w:rFonts w:ascii="Times New Roman" w:hAnsi="Times New Roman"/>
          <w:sz w:val="28"/>
          <w:szCs w:val="28"/>
        </w:rPr>
        <w:t>»</w:t>
      </w:r>
    </w:p>
    <w:p w14:paraId="09BFF6F6" w14:textId="44CBE61A" w:rsidR="00482EDE" w:rsidRPr="000A7836" w:rsidRDefault="00F31E68"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3</w:t>
      </w:r>
      <w:r w:rsidR="003F4649" w:rsidRPr="000A7836">
        <w:rPr>
          <w:rFonts w:ascii="Times New Roman" w:hAnsi="Times New Roman"/>
          <w:sz w:val="28"/>
          <w:szCs w:val="28"/>
        </w:rPr>
        <w:t>3) пункт 48</w:t>
      </w:r>
      <w:r w:rsidR="00482EDE" w:rsidRPr="000A7836">
        <w:rPr>
          <w:rFonts w:ascii="Times New Roman" w:hAnsi="Times New Roman"/>
          <w:sz w:val="28"/>
          <w:szCs w:val="28"/>
        </w:rPr>
        <w:t xml:space="preserve"> дополнить абзацем следующего содержания:</w:t>
      </w:r>
    </w:p>
    <w:p w14:paraId="2471F956" w14:textId="77777777"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14:paraId="4A487529" w14:textId="5D4749E9" w:rsidR="00482EDE" w:rsidRPr="000A7836" w:rsidRDefault="00F31E68"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34</w:t>
      </w:r>
      <w:r w:rsidR="003F4649" w:rsidRPr="000A7836">
        <w:rPr>
          <w:rFonts w:ascii="Times New Roman" w:hAnsi="Times New Roman"/>
          <w:sz w:val="28"/>
          <w:szCs w:val="28"/>
        </w:rPr>
        <w:t xml:space="preserve">) в пункте </w:t>
      </w:r>
      <w:r w:rsidR="00482EDE" w:rsidRPr="000A7836">
        <w:rPr>
          <w:rFonts w:ascii="Times New Roman" w:hAnsi="Times New Roman"/>
          <w:sz w:val="28"/>
          <w:szCs w:val="28"/>
        </w:rPr>
        <w:t>5</w:t>
      </w:r>
      <w:r w:rsidR="003F4649" w:rsidRPr="000A7836">
        <w:rPr>
          <w:rFonts w:ascii="Times New Roman" w:hAnsi="Times New Roman"/>
          <w:sz w:val="28"/>
          <w:szCs w:val="28"/>
        </w:rPr>
        <w:t>1</w:t>
      </w:r>
      <w:r w:rsidR="00482EDE" w:rsidRPr="000A7836">
        <w:rPr>
          <w:rFonts w:ascii="Times New Roman" w:hAnsi="Times New Roman"/>
          <w:sz w:val="28"/>
          <w:szCs w:val="28"/>
        </w:rPr>
        <w:t>:</w:t>
      </w:r>
    </w:p>
    <w:p w14:paraId="58C38234" w14:textId="77777777"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а) абзац первый после слов «или почтовый адрес» дополнить словами «(адрес электронной почты)»;</w:t>
      </w:r>
    </w:p>
    <w:p w14:paraId="5F66FCB3" w14:textId="67B3ACE6" w:rsidR="00482EDE" w:rsidRPr="000A7836" w:rsidRDefault="003F4649"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б) </w:t>
      </w:r>
      <w:r w:rsidR="00F31E68" w:rsidRPr="000A7836">
        <w:rPr>
          <w:rFonts w:ascii="Times New Roman" w:hAnsi="Times New Roman"/>
          <w:sz w:val="28"/>
          <w:szCs w:val="28"/>
        </w:rPr>
        <w:t xml:space="preserve">в </w:t>
      </w:r>
      <w:r w:rsidRPr="000A7836">
        <w:rPr>
          <w:rFonts w:ascii="Times New Roman" w:hAnsi="Times New Roman"/>
          <w:sz w:val="28"/>
          <w:szCs w:val="28"/>
        </w:rPr>
        <w:t>абзац</w:t>
      </w:r>
      <w:r w:rsidR="00F31E68" w:rsidRPr="000A7836">
        <w:rPr>
          <w:rFonts w:ascii="Times New Roman" w:hAnsi="Times New Roman"/>
          <w:sz w:val="28"/>
          <w:szCs w:val="28"/>
        </w:rPr>
        <w:t>е</w:t>
      </w:r>
      <w:r w:rsidRPr="000A7836">
        <w:rPr>
          <w:rFonts w:ascii="Times New Roman" w:hAnsi="Times New Roman"/>
          <w:sz w:val="28"/>
          <w:szCs w:val="28"/>
        </w:rPr>
        <w:t xml:space="preserve"> </w:t>
      </w:r>
      <w:r w:rsidR="00F31E68" w:rsidRPr="000A7836">
        <w:rPr>
          <w:rFonts w:ascii="Times New Roman" w:hAnsi="Times New Roman"/>
          <w:sz w:val="28"/>
          <w:szCs w:val="28"/>
        </w:rPr>
        <w:t xml:space="preserve">втором </w:t>
      </w:r>
      <w:r w:rsidR="00482EDE" w:rsidRPr="000A7836">
        <w:rPr>
          <w:rFonts w:ascii="Times New Roman" w:hAnsi="Times New Roman"/>
          <w:sz w:val="28"/>
          <w:szCs w:val="28"/>
        </w:rPr>
        <w:t>после слов «в ней вопросов и» дополнить словами «в течение трех рабочих дней со дня регистрации жалобы»;</w:t>
      </w:r>
    </w:p>
    <w:p w14:paraId="0CF949E1" w14:textId="77777777"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в) в абзаце третьем слова «о чем в течение семи дней» заменить словами «о чем в течение трех рабочих дней», после слов «почтовый адрес» дополнить словами «(адрес электронной почты)»;</w:t>
      </w:r>
    </w:p>
    <w:p w14:paraId="5293F0F6" w14:textId="77777777"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г) в абзаце четвертом слова «о чем в течение семи дней» заменить словами «о чем в течение трех рабочих дней»;</w:t>
      </w:r>
    </w:p>
    <w:p w14:paraId="108FFE5D" w14:textId="77777777" w:rsidR="00482EDE" w:rsidRPr="000A7836" w:rsidRDefault="00482EDE"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д) в абзаце пятом предложение «О принятом решении уведомляется заявитель, направивший жалобу.» заменить предложением «О принятом решении в течение трех рабочих дней со дня регистрации жалобы уведомляется заявитель, направивший жалобу.»;</w:t>
      </w:r>
    </w:p>
    <w:p w14:paraId="390C06B4" w14:textId="09EDEF17" w:rsidR="00482EDE" w:rsidRPr="000A7836" w:rsidRDefault="003F4649"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е</w:t>
      </w:r>
      <w:r w:rsidR="00482EDE" w:rsidRPr="000A7836">
        <w:rPr>
          <w:rFonts w:ascii="Times New Roman" w:hAnsi="Times New Roman"/>
          <w:sz w:val="28"/>
          <w:szCs w:val="28"/>
        </w:rPr>
        <w:t>) дополнить абзацем следующего содержания:</w:t>
      </w:r>
    </w:p>
    <w:p w14:paraId="2B72EF05" w14:textId="6BC73AAA" w:rsidR="00482EDE" w:rsidRPr="00482EDE" w:rsidRDefault="00482EDE" w:rsidP="000A7836">
      <w:pPr>
        <w:spacing w:after="0" w:line="240" w:lineRule="auto"/>
        <w:ind w:firstLine="680"/>
        <w:jc w:val="both"/>
        <w:rPr>
          <w:rFonts w:eastAsia="Calibri"/>
          <w:sz w:val="28"/>
          <w:szCs w:val="28"/>
          <w:highlight w:val="cyan"/>
          <w:lang w:eastAsia="en-US"/>
        </w:rPr>
      </w:pPr>
      <w:r w:rsidRPr="000A7836">
        <w:rPr>
          <w:rFonts w:ascii="Times New Roman" w:hAnsi="Times New Roman"/>
          <w:sz w:val="28"/>
          <w:szCs w:val="28"/>
        </w:rPr>
        <w:t xml:space="preserve">«Должностное лицо, наделенное полномочиями по рассмотрению жалоб в соответствии с пунктом </w:t>
      </w:r>
      <w:r w:rsidR="003F4649" w:rsidRPr="000A7836">
        <w:rPr>
          <w:rFonts w:ascii="Times New Roman" w:hAnsi="Times New Roman"/>
          <w:sz w:val="28"/>
          <w:szCs w:val="28"/>
        </w:rPr>
        <w:t>44</w:t>
      </w:r>
      <w:r w:rsidRPr="000A7836">
        <w:rPr>
          <w:rFonts w:ascii="Times New Roman" w:hAnsi="Times New Roman"/>
          <w:sz w:val="28"/>
          <w:szCs w:val="28"/>
        </w:rPr>
        <w:t xml:space="preserve"> Административного регламента, сообщает заявителю об оставлении жалобы без ответа в форме, предусмотренной пунктом </w:t>
      </w:r>
      <w:r w:rsidR="003F4649" w:rsidRPr="000A7836">
        <w:rPr>
          <w:rFonts w:ascii="Times New Roman" w:hAnsi="Times New Roman"/>
          <w:sz w:val="28"/>
          <w:szCs w:val="28"/>
        </w:rPr>
        <w:t>48</w:t>
      </w:r>
      <w:r w:rsidRPr="000A7836">
        <w:rPr>
          <w:rFonts w:ascii="Times New Roman" w:hAnsi="Times New Roman"/>
          <w:sz w:val="28"/>
          <w:szCs w:val="28"/>
        </w:rPr>
        <w:t xml:space="preserve"> Административного регламента.»;</w:t>
      </w:r>
    </w:p>
    <w:p w14:paraId="7956660B" w14:textId="28B3B5E0" w:rsidR="0014068E" w:rsidRDefault="00F31E68" w:rsidP="00482EDE">
      <w:pPr>
        <w:spacing w:after="0" w:line="240" w:lineRule="auto"/>
        <w:ind w:firstLine="680"/>
        <w:jc w:val="both"/>
        <w:rPr>
          <w:rFonts w:ascii="Times New Roman" w:hAnsi="Times New Roman"/>
          <w:sz w:val="28"/>
          <w:szCs w:val="28"/>
        </w:rPr>
      </w:pPr>
      <w:r w:rsidRPr="000A7836">
        <w:rPr>
          <w:rFonts w:ascii="Times New Roman" w:hAnsi="Times New Roman"/>
          <w:sz w:val="28"/>
          <w:szCs w:val="28"/>
        </w:rPr>
        <w:t>3</w:t>
      </w:r>
      <w:r w:rsidR="00823905" w:rsidRPr="000A7836">
        <w:rPr>
          <w:rFonts w:ascii="Times New Roman" w:hAnsi="Times New Roman"/>
          <w:sz w:val="28"/>
          <w:szCs w:val="28"/>
        </w:rPr>
        <w:t>5</w:t>
      </w:r>
      <w:r w:rsidR="00482EDE" w:rsidRPr="000A7836">
        <w:rPr>
          <w:rFonts w:ascii="Times New Roman" w:hAnsi="Times New Roman"/>
          <w:sz w:val="28"/>
          <w:szCs w:val="28"/>
        </w:rPr>
        <w:t>) приложение №</w:t>
      </w:r>
      <w:r w:rsidR="0014068E">
        <w:rPr>
          <w:rFonts w:ascii="Times New Roman" w:hAnsi="Times New Roman"/>
          <w:sz w:val="28"/>
          <w:szCs w:val="28"/>
        </w:rPr>
        <w:t>№ 2, 2.1 признать утратившим силу;</w:t>
      </w:r>
    </w:p>
    <w:p w14:paraId="726181EC" w14:textId="11551D75" w:rsidR="00A0095A" w:rsidRDefault="0014068E" w:rsidP="00482EDE">
      <w:pPr>
        <w:spacing w:after="0" w:line="240" w:lineRule="auto"/>
        <w:ind w:firstLine="680"/>
        <w:jc w:val="both"/>
        <w:rPr>
          <w:rFonts w:ascii="Times New Roman" w:hAnsi="Times New Roman"/>
          <w:sz w:val="28"/>
          <w:szCs w:val="28"/>
        </w:rPr>
      </w:pPr>
      <w:r>
        <w:rPr>
          <w:rFonts w:ascii="Times New Roman" w:hAnsi="Times New Roman"/>
          <w:sz w:val="28"/>
          <w:szCs w:val="28"/>
        </w:rPr>
        <w:t>36) </w:t>
      </w:r>
      <w:r w:rsidR="00482EDE" w:rsidRPr="000A7836">
        <w:rPr>
          <w:rFonts w:ascii="Times New Roman" w:hAnsi="Times New Roman"/>
          <w:sz w:val="28"/>
          <w:szCs w:val="28"/>
        </w:rPr>
        <w:t xml:space="preserve"> </w:t>
      </w:r>
      <w:r w:rsidR="00A0095A">
        <w:rPr>
          <w:rFonts w:ascii="Times New Roman" w:hAnsi="Times New Roman"/>
          <w:sz w:val="28"/>
          <w:szCs w:val="28"/>
        </w:rPr>
        <w:t>приложение № 3</w:t>
      </w:r>
      <w:r w:rsidR="00A0095A" w:rsidRPr="00A0095A">
        <w:rPr>
          <w:rFonts w:ascii="Times New Roman" w:hAnsi="Times New Roman"/>
          <w:sz w:val="28"/>
          <w:szCs w:val="28"/>
        </w:rPr>
        <w:t xml:space="preserve"> признать утратившим силу;</w:t>
      </w:r>
    </w:p>
    <w:p w14:paraId="7D6F1550" w14:textId="1B47010B" w:rsidR="00A0095A" w:rsidRDefault="00A0095A" w:rsidP="00482EDE">
      <w:pPr>
        <w:spacing w:after="0" w:line="240" w:lineRule="auto"/>
        <w:ind w:firstLine="680"/>
        <w:jc w:val="both"/>
        <w:rPr>
          <w:rFonts w:ascii="Times New Roman" w:hAnsi="Times New Roman"/>
          <w:sz w:val="28"/>
          <w:szCs w:val="28"/>
        </w:rPr>
      </w:pPr>
      <w:r>
        <w:rPr>
          <w:rFonts w:ascii="Times New Roman" w:hAnsi="Times New Roman"/>
          <w:sz w:val="28"/>
          <w:szCs w:val="28"/>
        </w:rPr>
        <w:t>37) в наименовании приложения № 4 слова «расписка о приеме заявления» заменить словами «расписка о принятии решения»;</w:t>
      </w:r>
    </w:p>
    <w:p w14:paraId="4B2C0EDB" w14:textId="5E764A87" w:rsidR="00F31E68" w:rsidRDefault="00A0095A">
      <w:pPr>
        <w:spacing w:after="0" w:line="240" w:lineRule="auto"/>
        <w:ind w:firstLine="680"/>
        <w:jc w:val="both"/>
        <w:rPr>
          <w:rFonts w:ascii="Times New Roman" w:hAnsi="Times New Roman"/>
          <w:sz w:val="28"/>
          <w:szCs w:val="28"/>
        </w:rPr>
      </w:pPr>
      <w:r>
        <w:rPr>
          <w:rFonts w:ascii="Times New Roman" w:hAnsi="Times New Roman"/>
          <w:sz w:val="28"/>
          <w:szCs w:val="28"/>
        </w:rPr>
        <w:t>38) приложение №</w:t>
      </w:r>
      <w:r w:rsidR="000A7836">
        <w:rPr>
          <w:rFonts w:ascii="Times New Roman" w:hAnsi="Times New Roman"/>
          <w:sz w:val="28"/>
          <w:szCs w:val="28"/>
        </w:rPr>
        <w:t>№</w:t>
      </w:r>
      <w:r>
        <w:rPr>
          <w:rFonts w:ascii="Times New Roman" w:hAnsi="Times New Roman"/>
          <w:sz w:val="28"/>
          <w:szCs w:val="28"/>
        </w:rPr>
        <w:t xml:space="preserve"> 5</w:t>
      </w:r>
      <w:r w:rsidR="000A7836">
        <w:rPr>
          <w:rFonts w:ascii="Times New Roman" w:hAnsi="Times New Roman"/>
          <w:sz w:val="28"/>
          <w:szCs w:val="28"/>
        </w:rPr>
        <w:t>, 6</w:t>
      </w:r>
      <w:r>
        <w:rPr>
          <w:rFonts w:ascii="Times New Roman" w:hAnsi="Times New Roman"/>
          <w:sz w:val="28"/>
          <w:szCs w:val="28"/>
        </w:rPr>
        <w:t xml:space="preserve"> изложить </w:t>
      </w:r>
      <w:proofErr w:type="gramStart"/>
      <w:r>
        <w:rPr>
          <w:rFonts w:ascii="Times New Roman" w:hAnsi="Times New Roman"/>
          <w:sz w:val="28"/>
          <w:szCs w:val="28"/>
        </w:rPr>
        <w:t xml:space="preserve">в </w:t>
      </w:r>
      <w:r w:rsidR="00F31E68" w:rsidRPr="000A7836">
        <w:rPr>
          <w:rFonts w:ascii="Times New Roman" w:hAnsi="Times New Roman"/>
          <w:sz w:val="28"/>
          <w:szCs w:val="28"/>
        </w:rPr>
        <w:t xml:space="preserve"> следующей</w:t>
      </w:r>
      <w:proofErr w:type="gramEnd"/>
      <w:r w:rsidR="00F31E68" w:rsidRPr="000A7836">
        <w:rPr>
          <w:rFonts w:ascii="Times New Roman" w:hAnsi="Times New Roman"/>
          <w:sz w:val="28"/>
          <w:szCs w:val="28"/>
        </w:rPr>
        <w:t xml:space="preserve"> редакции:</w:t>
      </w:r>
    </w:p>
    <w:p w14:paraId="40A9F31F" w14:textId="61962EFB" w:rsidR="00A0095A" w:rsidRDefault="00A0095A" w:rsidP="00A0095A">
      <w:pPr>
        <w:autoSpaceDE w:val="0"/>
        <w:autoSpaceDN w:val="0"/>
        <w:adjustRightInd w:val="0"/>
        <w:spacing w:after="0" w:line="240" w:lineRule="auto"/>
        <w:jc w:val="right"/>
        <w:outlineLvl w:val="0"/>
        <w:rPr>
          <w:rFonts w:ascii="Times New Roman" w:eastAsiaTheme="minorHAnsi" w:hAnsi="Times New Roman"/>
          <w:sz w:val="28"/>
          <w:szCs w:val="28"/>
          <w:lang w:eastAsia="en-US"/>
        </w:rPr>
      </w:pPr>
      <w:r>
        <w:rPr>
          <w:rFonts w:ascii="Times New Roman" w:hAnsi="Times New Roman"/>
          <w:sz w:val="28"/>
          <w:szCs w:val="28"/>
        </w:rPr>
        <w:t>«</w:t>
      </w:r>
      <w:r>
        <w:rPr>
          <w:rFonts w:ascii="Times New Roman" w:eastAsiaTheme="minorHAnsi" w:hAnsi="Times New Roman"/>
          <w:sz w:val="28"/>
          <w:szCs w:val="28"/>
          <w:lang w:eastAsia="en-US"/>
        </w:rPr>
        <w:t>Приложение № 5</w:t>
      </w:r>
    </w:p>
    <w:p w14:paraId="52E0BC82"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к Административному регламенту</w:t>
      </w:r>
    </w:p>
    <w:p w14:paraId="12ACB5AD"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предоставления органами местного</w:t>
      </w:r>
    </w:p>
    <w:p w14:paraId="06C25749"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самоуправления муниципальных образований</w:t>
      </w:r>
    </w:p>
    <w:p w14:paraId="689B5027"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Новосибирской области, осуществляющими</w:t>
      </w:r>
    </w:p>
    <w:p w14:paraId="295ED0B2"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отдельные государственные полномочия Новосибирской</w:t>
      </w:r>
    </w:p>
    <w:p w14:paraId="3578FF0D"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области по организации и осуществлению деятельности</w:t>
      </w:r>
    </w:p>
    <w:p w14:paraId="7DDD6D03"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по опеке и попечительству, социальной поддержке</w:t>
      </w:r>
    </w:p>
    <w:p w14:paraId="32ABFD62"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детей-сирот и детей, оставшихся без попечения</w:t>
      </w:r>
    </w:p>
    <w:p w14:paraId="0B2464A8"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родителей, государственной услуги по обеспечению</w:t>
      </w:r>
    </w:p>
    <w:p w14:paraId="0E364286"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граждан жилыми помещениями в соответствии с</w:t>
      </w:r>
    </w:p>
    <w:p w14:paraId="52A2B8B7" w14:textId="564CA8C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Федеральным законом от 21.12.1996 № 159-ФЗ</w:t>
      </w:r>
    </w:p>
    <w:p w14:paraId="47951A7F" w14:textId="7F369EBC"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«О дополнительных гарантиях по социальной</w:t>
      </w:r>
    </w:p>
    <w:p w14:paraId="3E26680F" w14:textId="77777777"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поддержке детей-сирот и детей, оставшихся</w:t>
      </w:r>
    </w:p>
    <w:p w14:paraId="6272CCD5" w14:textId="49E3B585" w:rsidR="00A0095A" w:rsidRDefault="00A0095A" w:rsidP="00A0095A">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без попечения родителей»</w:t>
      </w:r>
    </w:p>
    <w:p w14:paraId="6928E8DC" w14:textId="77777777" w:rsidR="00A0095A" w:rsidRDefault="00A0095A" w:rsidP="00A0095A">
      <w:pPr>
        <w:autoSpaceDE w:val="0"/>
        <w:autoSpaceDN w:val="0"/>
        <w:adjustRightInd w:val="0"/>
        <w:spacing w:after="0" w:line="240" w:lineRule="auto"/>
        <w:rPr>
          <w:rFonts w:ascii="Times New Roman" w:eastAsiaTheme="minorHAnsi" w:hAnsi="Times New Roman"/>
          <w:sz w:val="24"/>
          <w:szCs w:val="24"/>
          <w:lang w:eastAsia="en-US"/>
        </w:rPr>
      </w:pPr>
    </w:p>
    <w:p w14:paraId="62683E4E" w14:textId="77777777" w:rsidR="00A0095A" w:rsidRDefault="00A0095A" w:rsidP="00A0095A">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14:paraId="0FF295E7"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p w14:paraId="686D7816"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p w14:paraId="1409D529" w14:textId="7C60282F"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Журнал</w:t>
      </w:r>
    </w:p>
    <w:p w14:paraId="25C90583" w14:textId="0E2D569B" w:rsidR="00A0095A" w:rsidRDefault="00A0095A" w:rsidP="000A7836">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регистрации заявлений</w:t>
      </w:r>
    </w:p>
    <w:p w14:paraId="3F1D70A6" w14:textId="77777777" w:rsidR="00B42D30" w:rsidRDefault="00B42D30" w:rsidP="000A7836">
      <w:pPr>
        <w:autoSpaceDE w:val="0"/>
        <w:autoSpaceDN w:val="0"/>
        <w:adjustRightInd w:val="0"/>
        <w:spacing w:after="0" w:line="240" w:lineRule="auto"/>
        <w:ind w:left="-709" w:firstLine="540"/>
        <w:jc w:val="center"/>
        <w:rPr>
          <w:rFonts w:ascii="Times New Roman" w:eastAsiaTheme="minorHAnsi" w:hAnsi="Times New Roman"/>
          <w:sz w:val="28"/>
          <w:szCs w:val="28"/>
          <w:lang w:eastAsia="en-US"/>
        </w:rPr>
      </w:pPr>
    </w:p>
    <w:tbl>
      <w:tblPr>
        <w:tblW w:w="10632" w:type="dxa"/>
        <w:tblInd w:w="-714" w:type="dxa"/>
        <w:tblLayout w:type="fixed"/>
        <w:tblCellMar>
          <w:top w:w="102" w:type="dxa"/>
          <w:left w:w="62" w:type="dxa"/>
          <w:bottom w:w="102" w:type="dxa"/>
          <w:right w:w="62" w:type="dxa"/>
        </w:tblCellMar>
        <w:tblLook w:val="0000" w:firstRow="0" w:lastRow="0" w:firstColumn="0" w:lastColumn="0" w:noHBand="0" w:noVBand="0"/>
      </w:tblPr>
      <w:tblGrid>
        <w:gridCol w:w="1559"/>
        <w:gridCol w:w="1418"/>
        <w:gridCol w:w="1134"/>
        <w:gridCol w:w="993"/>
        <w:gridCol w:w="1275"/>
        <w:gridCol w:w="993"/>
        <w:gridCol w:w="1134"/>
        <w:gridCol w:w="992"/>
        <w:gridCol w:w="1134"/>
      </w:tblGrid>
      <w:tr w:rsidR="00B42D30" w14:paraId="1AC8CDA3" w14:textId="77777777" w:rsidTr="000A7836">
        <w:tc>
          <w:tcPr>
            <w:tcW w:w="1559" w:type="dxa"/>
            <w:vMerge w:val="restart"/>
            <w:tcBorders>
              <w:top w:val="single" w:sz="4" w:space="0" w:color="auto"/>
              <w:left w:val="single" w:sz="4" w:space="0" w:color="auto"/>
              <w:bottom w:val="single" w:sz="4" w:space="0" w:color="auto"/>
              <w:right w:val="single" w:sz="4" w:space="0" w:color="auto"/>
            </w:tcBorders>
          </w:tcPr>
          <w:p w14:paraId="2BE5496F"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Дата и номер регистрации заявления (извещения)</w:t>
            </w:r>
          </w:p>
        </w:tc>
        <w:tc>
          <w:tcPr>
            <w:tcW w:w="2552" w:type="dxa"/>
            <w:gridSpan w:val="2"/>
            <w:tcBorders>
              <w:top w:val="single" w:sz="4" w:space="0" w:color="auto"/>
              <w:left w:val="single" w:sz="4" w:space="0" w:color="auto"/>
              <w:bottom w:val="single" w:sz="4" w:space="0" w:color="auto"/>
              <w:right w:val="single" w:sz="4" w:space="0" w:color="auto"/>
            </w:tcBorders>
          </w:tcPr>
          <w:p w14:paraId="163EEECF"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Заявители</w:t>
            </w:r>
          </w:p>
        </w:tc>
        <w:tc>
          <w:tcPr>
            <w:tcW w:w="993" w:type="dxa"/>
            <w:vMerge w:val="restart"/>
            <w:tcBorders>
              <w:top w:val="single" w:sz="4" w:space="0" w:color="auto"/>
              <w:left w:val="single" w:sz="4" w:space="0" w:color="auto"/>
              <w:bottom w:val="single" w:sz="4" w:space="0" w:color="auto"/>
              <w:right w:val="single" w:sz="4" w:space="0" w:color="auto"/>
            </w:tcBorders>
          </w:tcPr>
          <w:p w14:paraId="075C399E"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Адрес места жительства/пребывания заявителя &lt;***&gt;</w:t>
            </w:r>
          </w:p>
        </w:tc>
        <w:tc>
          <w:tcPr>
            <w:tcW w:w="1275" w:type="dxa"/>
            <w:vMerge w:val="restart"/>
            <w:tcBorders>
              <w:top w:val="single" w:sz="4" w:space="0" w:color="auto"/>
              <w:left w:val="single" w:sz="4" w:space="0" w:color="auto"/>
              <w:bottom w:val="single" w:sz="4" w:space="0" w:color="auto"/>
              <w:right w:val="single" w:sz="4" w:space="0" w:color="auto"/>
            </w:tcBorders>
          </w:tcPr>
          <w:p w14:paraId="781B21A3"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Содержание заявления (о включении в список, об исключении из списка) либо извещения об изменении персональных данных</w:t>
            </w:r>
          </w:p>
        </w:tc>
        <w:tc>
          <w:tcPr>
            <w:tcW w:w="993" w:type="dxa"/>
            <w:vMerge w:val="restart"/>
            <w:tcBorders>
              <w:top w:val="single" w:sz="4" w:space="0" w:color="auto"/>
              <w:left w:val="single" w:sz="4" w:space="0" w:color="auto"/>
              <w:bottom w:val="single" w:sz="4" w:space="0" w:color="auto"/>
              <w:right w:val="single" w:sz="4" w:space="0" w:color="auto"/>
            </w:tcBorders>
          </w:tcPr>
          <w:p w14:paraId="43E64FBE"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Отметка об инвалидности гражданина (при наличии) &lt;****&gt;</w:t>
            </w:r>
          </w:p>
        </w:tc>
        <w:tc>
          <w:tcPr>
            <w:tcW w:w="1134" w:type="dxa"/>
            <w:vMerge w:val="restart"/>
            <w:tcBorders>
              <w:top w:val="single" w:sz="4" w:space="0" w:color="auto"/>
              <w:left w:val="single" w:sz="4" w:space="0" w:color="auto"/>
              <w:bottom w:val="single" w:sz="4" w:space="0" w:color="auto"/>
              <w:right w:val="single" w:sz="4" w:space="0" w:color="auto"/>
            </w:tcBorders>
          </w:tcPr>
          <w:p w14:paraId="758E0AA8"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Фамилия, имя, отчество (последнее - при наличии) исполнителя - работника органа местного самоуправления муниципального образования Новосибирской области, внесшего запись</w:t>
            </w:r>
          </w:p>
        </w:tc>
        <w:tc>
          <w:tcPr>
            <w:tcW w:w="992" w:type="dxa"/>
            <w:vMerge w:val="restart"/>
            <w:tcBorders>
              <w:top w:val="single" w:sz="4" w:space="0" w:color="auto"/>
              <w:left w:val="single" w:sz="4" w:space="0" w:color="auto"/>
              <w:bottom w:val="single" w:sz="4" w:space="0" w:color="auto"/>
              <w:right w:val="single" w:sz="4" w:space="0" w:color="auto"/>
            </w:tcBorders>
          </w:tcPr>
          <w:p w14:paraId="653BB8AE"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Дата и номер уведомления о принятом решении (заполняется для заявлений о включении в список)</w:t>
            </w:r>
          </w:p>
        </w:tc>
        <w:tc>
          <w:tcPr>
            <w:tcW w:w="1134" w:type="dxa"/>
            <w:vMerge w:val="restart"/>
            <w:tcBorders>
              <w:top w:val="single" w:sz="4" w:space="0" w:color="auto"/>
              <w:left w:val="single" w:sz="4" w:space="0" w:color="auto"/>
              <w:bottom w:val="single" w:sz="4" w:space="0" w:color="auto"/>
              <w:right w:val="single" w:sz="4" w:space="0" w:color="auto"/>
            </w:tcBorders>
          </w:tcPr>
          <w:p w14:paraId="3F28C98C"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Результат рассмотрения заявления (извещения)</w:t>
            </w:r>
          </w:p>
        </w:tc>
      </w:tr>
      <w:tr w:rsidR="00B42D30" w14:paraId="16475BA3" w14:textId="77777777" w:rsidTr="000A7836">
        <w:tc>
          <w:tcPr>
            <w:tcW w:w="1559" w:type="dxa"/>
            <w:vMerge/>
            <w:tcBorders>
              <w:top w:val="single" w:sz="4" w:space="0" w:color="auto"/>
              <w:left w:val="single" w:sz="4" w:space="0" w:color="auto"/>
              <w:bottom w:val="single" w:sz="4" w:space="0" w:color="auto"/>
              <w:right w:val="single" w:sz="4" w:space="0" w:color="auto"/>
            </w:tcBorders>
          </w:tcPr>
          <w:p w14:paraId="2485AE86" w14:textId="77777777" w:rsidR="00A0095A" w:rsidRDefault="00A0095A">
            <w:pPr>
              <w:autoSpaceDE w:val="0"/>
              <w:autoSpaceDN w:val="0"/>
              <w:adjustRightInd w:val="0"/>
              <w:spacing w:after="0" w:line="240" w:lineRule="auto"/>
              <w:ind w:firstLine="540"/>
              <w:jc w:val="both"/>
              <w:rPr>
                <w:rFonts w:ascii="Times New Roman" w:eastAsiaTheme="minorHAnsi" w:hAnsi="Times New Roman"/>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37850905"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Фамилия, имя, отчество (последнее - при наличии) гражданина &lt;*&gt;</w:t>
            </w:r>
          </w:p>
        </w:tc>
        <w:tc>
          <w:tcPr>
            <w:tcW w:w="1134" w:type="dxa"/>
            <w:tcBorders>
              <w:top w:val="single" w:sz="4" w:space="0" w:color="auto"/>
              <w:left w:val="single" w:sz="4" w:space="0" w:color="auto"/>
              <w:bottom w:val="single" w:sz="4" w:space="0" w:color="auto"/>
              <w:right w:val="single" w:sz="4" w:space="0" w:color="auto"/>
            </w:tcBorders>
          </w:tcPr>
          <w:p w14:paraId="05B7E374" w14:textId="77777777" w:rsidR="00A0095A" w:rsidRPr="000A7836" w:rsidRDefault="00A0095A">
            <w:pPr>
              <w:autoSpaceDE w:val="0"/>
              <w:autoSpaceDN w:val="0"/>
              <w:adjustRightInd w:val="0"/>
              <w:spacing w:after="0" w:line="240" w:lineRule="auto"/>
              <w:jc w:val="center"/>
              <w:rPr>
                <w:rFonts w:ascii="Times New Roman" w:eastAsiaTheme="minorHAnsi" w:hAnsi="Times New Roman"/>
                <w:sz w:val="24"/>
                <w:szCs w:val="24"/>
                <w:lang w:eastAsia="en-US"/>
              </w:rPr>
            </w:pPr>
            <w:r w:rsidRPr="000A7836">
              <w:rPr>
                <w:rFonts w:ascii="Times New Roman" w:eastAsiaTheme="minorHAnsi" w:hAnsi="Times New Roman"/>
                <w:sz w:val="24"/>
                <w:szCs w:val="24"/>
                <w:lang w:eastAsia="en-US"/>
              </w:rPr>
              <w:t>Фамилия, имя, отчество (последнее - при наличии) уполномоченного представителя гражданина &lt;**&gt;</w:t>
            </w:r>
          </w:p>
        </w:tc>
        <w:tc>
          <w:tcPr>
            <w:tcW w:w="993" w:type="dxa"/>
            <w:vMerge/>
            <w:tcBorders>
              <w:top w:val="single" w:sz="4" w:space="0" w:color="auto"/>
              <w:left w:val="single" w:sz="4" w:space="0" w:color="auto"/>
              <w:bottom w:val="single" w:sz="4" w:space="0" w:color="auto"/>
              <w:right w:val="single" w:sz="4" w:space="0" w:color="auto"/>
            </w:tcBorders>
          </w:tcPr>
          <w:p w14:paraId="7A9D9C6C"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275" w:type="dxa"/>
            <w:vMerge/>
            <w:tcBorders>
              <w:top w:val="single" w:sz="4" w:space="0" w:color="auto"/>
              <w:left w:val="single" w:sz="4" w:space="0" w:color="auto"/>
              <w:bottom w:val="single" w:sz="4" w:space="0" w:color="auto"/>
              <w:right w:val="single" w:sz="4" w:space="0" w:color="auto"/>
            </w:tcBorders>
          </w:tcPr>
          <w:p w14:paraId="0B86DFC9"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5043E1EF"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573F6557"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361F9A71"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574A0BD"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r>
      <w:tr w:rsidR="00B42D30" w14:paraId="1A259CF2" w14:textId="77777777" w:rsidTr="000A7836">
        <w:tc>
          <w:tcPr>
            <w:tcW w:w="1559" w:type="dxa"/>
            <w:tcBorders>
              <w:top w:val="single" w:sz="4" w:space="0" w:color="auto"/>
              <w:left w:val="single" w:sz="4" w:space="0" w:color="auto"/>
              <w:bottom w:val="single" w:sz="4" w:space="0" w:color="auto"/>
              <w:right w:val="single" w:sz="4" w:space="0" w:color="auto"/>
            </w:tcBorders>
          </w:tcPr>
          <w:p w14:paraId="4A93421F"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1</w:t>
            </w:r>
          </w:p>
        </w:tc>
        <w:tc>
          <w:tcPr>
            <w:tcW w:w="1418" w:type="dxa"/>
            <w:tcBorders>
              <w:top w:val="single" w:sz="4" w:space="0" w:color="auto"/>
              <w:left w:val="single" w:sz="4" w:space="0" w:color="auto"/>
              <w:bottom w:val="single" w:sz="4" w:space="0" w:color="auto"/>
              <w:right w:val="single" w:sz="4" w:space="0" w:color="auto"/>
            </w:tcBorders>
          </w:tcPr>
          <w:p w14:paraId="0E5C8B29"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F536CF4"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c>
          <w:tcPr>
            <w:tcW w:w="993" w:type="dxa"/>
            <w:tcBorders>
              <w:top w:val="single" w:sz="4" w:space="0" w:color="auto"/>
              <w:left w:val="single" w:sz="4" w:space="0" w:color="auto"/>
              <w:bottom w:val="single" w:sz="4" w:space="0" w:color="auto"/>
              <w:right w:val="single" w:sz="4" w:space="0" w:color="auto"/>
            </w:tcBorders>
          </w:tcPr>
          <w:p w14:paraId="0E8783F1"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c>
          <w:tcPr>
            <w:tcW w:w="1275" w:type="dxa"/>
            <w:tcBorders>
              <w:top w:val="single" w:sz="4" w:space="0" w:color="auto"/>
              <w:left w:val="single" w:sz="4" w:space="0" w:color="auto"/>
              <w:bottom w:val="single" w:sz="4" w:space="0" w:color="auto"/>
              <w:right w:val="single" w:sz="4" w:space="0" w:color="auto"/>
            </w:tcBorders>
          </w:tcPr>
          <w:p w14:paraId="7FDD69F9"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c>
          <w:tcPr>
            <w:tcW w:w="993" w:type="dxa"/>
            <w:tcBorders>
              <w:top w:val="single" w:sz="4" w:space="0" w:color="auto"/>
              <w:left w:val="single" w:sz="4" w:space="0" w:color="auto"/>
              <w:bottom w:val="single" w:sz="4" w:space="0" w:color="auto"/>
              <w:right w:val="single" w:sz="4" w:space="0" w:color="auto"/>
            </w:tcBorders>
          </w:tcPr>
          <w:p w14:paraId="6C3762DA"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tcPr>
          <w:p w14:paraId="23D82687"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p>
        </w:tc>
        <w:tc>
          <w:tcPr>
            <w:tcW w:w="992" w:type="dxa"/>
            <w:tcBorders>
              <w:top w:val="single" w:sz="4" w:space="0" w:color="auto"/>
              <w:left w:val="single" w:sz="4" w:space="0" w:color="auto"/>
              <w:bottom w:val="single" w:sz="4" w:space="0" w:color="auto"/>
              <w:right w:val="single" w:sz="4" w:space="0" w:color="auto"/>
            </w:tcBorders>
          </w:tcPr>
          <w:p w14:paraId="364AE116"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tcPr>
          <w:p w14:paraId="71A9CCE0"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9</w:t>
            </w:r>
          </w:p>
        </w:tc>
      </w:tr>
      <w:tr w:rsidR="00B42D30" w14:paraId="562455CE" w14:textId="77777777" w:rsidTr="000A7836">
        <w:tc>
          <w:tcPr>
            <w:tcW w:w="1559" w:type="dxa"/>
            <w:tcBorders>
              <w:top w:val="single" w:sz="4" w:space="0" w:color="auto"/>
              <w:left w:val="single" w:sz="4" w:space="0" w:color="auto"/>
              <w:bottom w:val="single" w:sz="4" w:space="0" w:color="auto"/>
              <w:right w:val="single" w:sz="4" w:space="0" w:color="auto"/>
            </w:tcBorders>
          </w:tcPr>
          <w:p w14:paraId="3002B539"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72EF2638"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5B9A1C5E"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14:paraId="423F1CE3"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A440909"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14:paraId="6F1B4634"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046131FB"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14:paraId="1FC70BAE"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3217CD1B"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r>
      <w:tr w:rsidR="00B42D30" w14:paraId="059CB825" w14:textId="77777777" w:rsidTr="000A7836">
        <w:tc>
          <w:tcPr>
            <w:tcW w:w="1559" w:type="dxa"/>
            <w:tcBorders>
              <w:top w:val="single" w:sz="4" w:space="0" w:color="auto"/>
              <w:left w:val="single" w:sz="4" w:space="0" w:color="auto"/>
              <w:bottom w:val="single" w:sz="4" w:space="0" w:color="auto"/>
              <w:right w:val="single" w:sz="4" w:space="0" w:color="auto"/>
            </w:tcBorders>
          </w:tcPr>
          <w:p w14:paraId="4AFCA73D"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59A89C1C"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3479CCEB"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14:paraId="3FB718AE"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3AA5B9"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14:paraId="5AF4943B"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73E7762B"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14:paraId="11AD4E8E"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40AB45AC"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r>
      <w:tr w:rsidR="00B42D30" w14:paraId="73C27270" w14:textId="77777777" w:rsidTr="000A7836">
        <w:tc>
          <w:tcPr>
            <w:tcW w:w="1559" w:type="dxa"/>
            <w:tcBorders>
              <w:top w:val="single" w:sz="4" w:space="0" w:color="auto"/>
              <w:left w:val="single" w:sz="4" w:space="0" w:color="auto"/>
              <w:bottom w:val="single" w:sz="4" w:space="0" w:color="auto"/>
              <w:right w:val="single" w:sz="4" w:space="0" w:color="auto"/>
            </w:tcBorders>
          </w:tcPr>
          <w:p w14:paraId="6851230E"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0BBAB218"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144F0CAD"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14:paraId="37A6070A"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7768DB54"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14:paraId="0CB31769"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4D95CE37"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14:paraId="0715013B"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4BDCE177" w14:textId="77777777" w:rsidR="00A0095A" w:rsidRDefault="00A0095A">
            <w:pPr>
              <w:autoSpaceDE w:val="0"/>
              <w:autoSpaceDN w:val="0"/>
              <w:adjustRightInd w:val="0"/>
              <w:spacing w:after="0" w:line="240" w:lineRule="auto"/>
              <w:jc w:val="center"/>
              <w:rPr>
                <w:rFonts w:ascii="Times New Roman" w:eastAsiaTheme="minorHAnsi" w:hAnsi="Times New Roman"/>
                <w:sz w:val="28"/>
                <w:szCs w:val="28"/>
                <w:lang w:eastAsia="en-US"/>
              </w:rPr>
            </w:pPr>
          </w:p>
        </w:tc>
      </w:tr>
    </w:tbl>
    <w:p w14:paraId="05AD1539" w14:textId="77777777" w:rsidR="00A0095A" w:rsidRDefault="00A0095A" w:rsidP="00A0095A">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14:paraId="5C13D9C9" w14:textId="77777777" w:rsidR="00A0095A" w:rsidRDefault="00A0095A" w:rsidP="00A0095A">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p>
    <w:p w14:paraId="64E3C861" w14:textId="69185A4F" w:rsidR="00B42D30" w:rsidRPr="000A7836" w:rsidRDefault="00A0095A" w:rsidP="00A0095A">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&lt;*&gt; Гражданин </w:t>
      </w:r>
      <w:r w:rsidR="00B42D30">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w:t>
      </w:r>
      <w:r w:rsidR="00B42D30" w:rsidRPr="00B42D30">
        <w:rPr>
          <w:rFonts w:ascii="Times New Roman" w:eastAsiaTheme="minorHAnsi" w:hAnsi="Times New Roman"/>
          <w:sz w:val="28"/>
          <w:szCs w:val="28"/>
          <w:lang w:eastAsia="en-US"/>
        </w:rPr>
        <w:t xml:space="preserve">лицо, относящиеся к категории детей-сирот и детей, оставшихся    без попечения родителей, лиц из числа детей-сирот и </w:t>
      </w:r>
      <w:proofErr w:type="gramStart"/>
      <w:r w:rsidR="00B42D30" w:rsidRPr="000A7836">
        <w:rPr>
          <w:rFonts w:ascii="Times New Roman" w:eastAsiaTheme="minorHAnsi" w:hAnsi="Times New Roman"/>
          <w:sz w:val="28"/>
          <w:szCs w:val="28"/>
          <w:lang w:eastAsia="en-US"/>
        </w:rPr>
        <w:t xml:space="preserve">детей,   </w:t>
      </w:r>
      <w:proofErr w:type="gramEnd"/>
      <w:r w:rsidR="00B42D30" w:rsidRPr="000A7836">
        <w:rPr>
          <w:rFonts w:ascii="Times New Roman" w:eastAsiaTheme="minorHAnsi" w:hAnsi="Times New Roman"/>
          <w:sz w:val="28"/>
          <w:szCs w:val="28"/>
          <w:lang w:eastAsia="en-US"/>
        </w:rPr>
        <w:t xml:space="preserve">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14:paraId="3877B3A6" w14:textId="118B1B44" w:rsidR="00A0095A" w:rsidRDefault="00A0095A" w:rsidP="00A0095A">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&lt;**&gt; Если уполномоченным представителем является должностное лицо (директор организации, представитель органа опеки и попечительства), указывается наименование его должности.</w:t>
      </w:r>
    </w:p>
    <w:p w14:paraId="6333C0EB" w14:textId="77777777" w:rsidR="00A0095A" w:rsidRDefault="00A0095A" w:rsidP="00A0095A">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&lt;***&gt; Если уполномоченным представителем является должностное лицо (директор организации, представитель органа опеки и попечительства), указывается адрес организации или органа местного самоуправления.</w:t>
      </w:r>
    </w:p>
    <w:p w14:paraId="46493E2C" w14:textId="736C6D7B" w:rsidR="000A7836" w:rsidRPr="001E70DE" w:rsidRDefault="00A0095A" w:rsidP="000A7836">
      <w:pPr>
        <w:autoSpaceDE w:val="0"/>
        <w:autoSpaceDN w:val="0"/>
        <w:adjustRightInd w:val="0"/>
        <w:spacing w:after="0" w:line="240" w:lineRule="auto"/>
        <w:ind w:firstLine="540"/>
        <w:jc w:val="both"/>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&lt;****&gt; В случае представления индивидуальной программы реабилитации или абилитации </w:t>
      </w:r>
      <w:proofErr w:type="gramStart"/>
      <w:r>
        <w:rPr>
          <w:rFonts w:ascii="Times New Roman" w:eastAsiaTheme="minorHAnsi" w:hAnsi="Times New Roman"/>
          <w:sz w:val="28"/>
          <w:szCs w:val="28"/>
          <w:lang w:eastAsia="en-US"/>
        </w:rPr>
        <w:t>гражданина.</w:t>
      </w:r>
      <w:r w:rsidR="00EE13F3">
        <w:rPr>
          <w:rFonts w:ascii="Times New Roman" w:eastAsiaTheme="minorHAnsi" w:hAnsi="Times New Roman"/>
          <w:sz w:val="28"/>
          <w:szCs w:val="28"/>
          <w:lang w:eastAsia="en-US"/>
        </w:rPr>
        <w:t>;</w:t>
      </w:r>
      <w:proofErr w:type="gramEnd"/>
      <w:r w:rsidR="000A7836" w:rsidRPr="000A7836">
        <w:rPr>
          <w:rFonts w:ascii="Arial" w:eastAsiaTheme="minorHAnsi" w:hAnsi="Arial" w:cs="Arial"/>
          <w:sz w:val="20"/>
          <w:szCs w:val="20"/>
          <w:lang w:eastAsia="en-US"/>
        </w:rPr>
        <w:t xml:space="preserve"> </w:t>
      </w:r>
    </w:p>
    <w:p w14:paraId="02E30AA2" w14:textId="6BDE1289" w:rsidR="000A7836" w:rsidRPr="001E70DE" w:rsidRDefault="000A7836" w:rsidP="000A7836">
      <w:pPr>
        <w:autoSpaceDE w:val="0"/>
        <w:autoSpaceDN w:val="0"/>
        <w:adjustRightInd w:val="0"/>
        <w:spacing w:after="0" w:line="240" w:lineRule="auto"/>
        <w:jc w:val="right"/>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Приложение №</w:t>
      </w:r>
      <w:r w:rsidRPr="001E70DE">
        <w:rPr>
          <w:rFonts w:ascii="Times New Roman" w:eastAsiaTheme="minorHAnsi" w:hAnsi="Times New Roman"/>
          <w:sz w:val="28"/>
          <w:szCs w:val="28"/>
          <w:lang w:eastAsia="en-US"/>
        </w:rPr>
        <w:t xml:space="preserve"> 6</w:t>
      </w:r>
    </w:p>
    <w:p w14:paraId="5B1BAADD"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к Административному регламенту</w:t>
      </w:r>
    </w:p>
    <w:p w14:paraId="4F76BB1A"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предоставления органами местного</w:t>
      </w:r>
    </w:p>
    <w:p w14:paraId="18F4A49F"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самоуправления муниципальных образований</w:t>
      </w:r>
    </w:p>
    <w:p w14:paraId="7C5C28DF"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Новосибирской области, осуществляющими</w:t>
      </w:r>
    </w:p>
    <w:p w14:paraId="7698ED4B"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отдельные государственные полномочия Новосибирской</w:t>
      </w:r>
    </w:p>
    <w:p w14:paraId="63D440DE"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области по организации и осуществлению деятельности</w:t>
      </w:r>
    </w:p>
    <w:p w14:paraId="60C970C5"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по опеке и попечительству, социальной поддержке</w:t>
      </w:r>
    </w:p>
    <w:p w14:paraId="2AF81387"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детей-сирот и детей, оставшихся без попечения</w:t>
      </w:r>
    </w:p>
    <w:p w14:paraId="0A11F358"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родителей, государственной услуги по обеспечению</w:t>
      </w:r>
    </w:p>
    <w:p w14:paraId="6DB12D84"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граждан жилыми помещениями в соответствии с</w:t>
      </w:r>
    </w:p>
    <w:p w14:paraId="412C03C9" w14:textId="394BAF2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Фед</w:t>
      </w:r>
      <w:r>
        <w:rPr>
          <w:rFonts w:ascii="Times New Roman" w:eastAsiaTheme="minorHAnsi" w:hAnsi="Times New Roman"/>
          <w:sz w:val="28"/>
          <w:szCs w:val="28"/>
          <w:lang w:eastAsia="en-US"/>
        </w:rPr>
        <w:t>еральным законом от 21.12.1996 №</w:t>
      </w:r>
      <w:r w:rsidRPr="001E70DE">
        <w:rPr>
          <w:rFonts w:ascii="Times New Roman" w:eastAsiaTheme="minorHAnsi" w:hAnsi="Times New Roman"/>
          <w:sz w:val="28"/>
          <w:szCs w:val="28"/>
          <w:lang w:eastAsia="en-US"/>
        </w:rPr>
        <w:t xml:space="preserve"> 159-ФЗ</w:t>
      </w:r>
    </w:p>
    <w:p w14:paraId="5099FFF9" w14:textId="3045B7AE"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1E70DE">
        <w:rPr>
          <w:rFonts w:ascii="Times New Roman" w:eastAsiaTheme="minorHAnsi" w:hAnsi="Times New Roman"/>
          <w:sz w:val="28"/>
          <w:szCs w:val="28"/>
          <w:lang w:eastAsia="en-US"/>
        </w:rPr>
        <w:t>О дополнительных гарантиях по социальной</w:t>
      </w:r>
    </w:p>
    <w:p w14:paraId="3EFDD803" w14:textId="77777777" w:rsidR="000A7836" w:rsidRPr="001E70DE" w:rsidRDefault="000A7836" w:rsidP="000A7836">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Theme="minorHAnsi" w:hAnsi="Times New Roman"/>
          <w:sz w:val="28"/>
          <w:szCs w:val="28"/>
          <w:lang w:eastAsia="en-US"/>
        </w:rPr>
        <w:t>поддержке детей-сирот и детей, оставшихся</w:t>
      </w:r>
    </w:p>
    <w:p w14:paraId="2B54BBCA" w14:textId="153773EE" w:rsidR="000A7836" w:rsidRDefault="000A7836" w:rsidP="000A7836">
      <w:pPr>
        <w:autoSpaceDE w:val="0"/>
        <w:autoSpaceDN w:val="0"/>
        <w:adjustRightInd w:val="0"/>
        <w:spacing w:after="0" w:line="240" w:lineRule="auto"/>
        <w:jc w:val="right"/>
        <w:rPr>
          <w:rFonts w:ascii="Arial" w:eastAsiaTheme="minorHAnsi" w:hAnsi="Arial" w:cs="Arial"/>
          <w:sz w:val="20"/>
          <w:szCs w:val="20"/>
          <w:lang w:eastAsia="en-US"/>
        </w:rPr>
      </w:pPr>
      <w:r w:rsidRPr="001E70DE">
        <w:rPr>
          <w:rFonts w:ascii="Times New Roman" w:eastAsiaTheme="minorHAnsi" w:hAnsi="Times New Roman"/>
          <w:sz w:val="28"/>
          <w:szCs w:val="28"/>
          <w:lang w:eastAsia="en-US"/>
        </w:rPr>
        <w:t>без попечения родителей</w:t>
      </w:r>
      <w:r>
        <w:rPr>
          <w:rFonts w:ascii="Arial" w:eastAsiaTheme="minorHAnsi" w:hAnsi="Arial" w:cs="Arial"/>
          <w:sz w:val="20"/>
          <w:szCs w:val="20"/>
          <w:lang w:eastAsia="en-US"/>
        </w:rPr>
        <w:t>»</w:t>
      </w:r>
    </w:p>
    <w:p w14:paraId="6CB4FFE8" w14:textId="77777777" w:rsidR="000A7836" w:rsidRDefault="000A7836" w:rsidP="000A7836">
      <w:pPr>
        <w:autoSpaceDE w:val="0"/>
        <w:autoSpaceDN w:val="0"/>
        <w:adjustRightInd w:val="0"/>
        <w:spacing w:after="0" w:line="240" w:lineRule="auto"/>
        <w:rPr>
          <w:rFonts w:ascii="Arial" w:eastAsiaTheme="minorHAnsi" w:hAnsi="Arial" w:cs="Arial"/>
          <w:sz w:val="24"/>
          <w:szCs w:val="24"/>
          <w:lang w:eastAsia="en-US"/>
        </w:rPr>
      </w:pPr>
    </w:p>
    <w:p w14:paraId="0870CABE" w14:textId="77777777" w:rsidR="000A7836" w:rsidRDefault="000A7836" w:rsidP="000A7836">
      <w:pPr>
        <w:autoSpaceDE w:val="0"/>
        <w:autoSpaceDN w:val="0"/>
        <w:adjustRightInd w:val="0"/>
        <w:spacing w:after="0" w:line="240" w:lineRule="auto"/>
        <w:ind w:firstLine="540"/>
        <w:jc w:val="both"/>
        <w:rPr>
          <w:rFonts w:ascii="Arial" w:eastAsiaTheme="minorHAnsi" w:hAnsi="Arial" w:cs="Arial"/>
          <w:sz w:val="20"/>
          <w:szCs w:val="20"/>
          <w:lang w:eastAsia="en-US"/>
        </w:rPr>
      </w:pPr>
    </w:p>
    <w:p w14:paraId="2DB94B82" w14:textId="77777777" w:rsidR="000A7836" w:rsidRPr="000A7836" w:rsidRDefault="000A7836" w:rsidP="001E70DE">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sidRPr="000A7836">
        <w:rPr>
          <w:rFonts w:ascii="Times New Roman" w:eastAsiaTheme="minorHAnsi" w:hAnsi="Times New Roman"/>
          <w:sz w:val="28"/>
          <w:szCs w:val="28"/>
          <w:lang w:eastAsia="en-US"/>
        </w:rPr>
        <w:t xml:space="preserve">Список детей-сирот и детей, оставшихся    без попечения </w:t>
      </w:r>
    </w:p>
    <w:p w14:paraId="2AFC3D49" w14:textId="094125C0" w:rsidR="000A7836" w:rsidRDefault="000A7836" w:rsidP="001E70DE">
      <w:pPr>
        <w:autoSpaceDE w:val="0"/>
        <w:autoSpaceDN w:val="0"/>
        <w:adjustRightInd w:val="0"/>
        <w:spacing w:after="0" w:line="240" w:lineRule="auto"/>
        <w:ind w:firstLine="540"/>
        <w:jc w:val="center"/>
        <w:rPr>
          <w:rFonts w:ascii="Times New Roman" w:eastAsiaTheme="minorHAnsi" w:hAnsi="Times New Roman"/>
          <w:sz w:val="28"/>
          <w:szCs w:val="28"/>
          <w:lang w:eastAsia="en-US"/>
        </w:rPr>
      </w:pPr>
      <w:r w:rsidRPr="000A7836">
        <w:rPr>
          <w:rFonts w:ascii="Times New Roman" w:eastAsiaTheme="minorHAnsi" w:hAnsi="Times New Roman"/>
          <w:sz w:val="28"/>
          <w:szCs w:val="28"/>
          <w:lang w:eastAsia="en-US"/>
        </w:rPr>
        <w:t xml:space="preserve">родителей, лиц из числа детей-сирот и </w:t>
      </w:r>
      <w:proofErr w:type="gramStart"/>
      <w:r w:rsidRPr="000A7836">
        <w:rPr>
          <w:rFonts w:ascii="Times New Roman" w:eastAsiaTheme="minorHAnsi" w:hAnsi="Times New Roman"/>
          <w:sz w:val="28"/>
          <w:szCs w:val="28"/>
          <w:lang w:eastAsia="en-US"/>
        </w:rPr>
        <w:t xml:space="preserve">детей,   </w:t>
      </w:r>
      <w:proofErr w:type="gramEnd"/>
      <w:r w:rsidRPr="000A7836">
        <w:rPr>
          <w:rFonts w:ascii="Times New Roman" w:eastAsiaTheme="minorHAnsi" w:hAnsi="Times New Roman"/>
          <w:sz w:val="28"/>
          <w:szCs w:val="28"/>
          <w:lang w:eastAsia="en-US"/>
        </w:rPr>
        <w:t xml:space="preserve">  оставшихся без попечения родителей, </w:t>
      </w:r>
      <w:r w:rsidRPr="001E70DE">
        <w:rPr>
          <w:rFonts w:ascii="Times New Roman" w:eastAsiaTheme="minorHAnsi" w:hAnsi="Times New Roman"/>
          <w:sz w:val="28"/>
          <w:szCs w:val="28"/>
          <w:lang w:eastAsia="en-US"/>
        </w:rPr>
        <w:t>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Pr="000A7836">
        <w:rPr>
          <w:rFonts w:ascii="Times New Roman" w:eastAsiaTheme="minorHAnsi" w:hAnsi="Times New Roman"/>
          <w:sz w:val="28"/>
          <w:szCs w:val="28"/>
          <w:lang w:eastAsia="en-US"/>
        </w:rPr>
        <w:t xml:space="preserve">  которые подлежат обеспечению жилыми помещениями</w:t>
      </w:r>
    </w:p>
    <w:p w14:paraId="741A3D94" w14:textId="77777777" w:rsidR="000A7836" w:rsidRPr="001E70DE" w:rsidRDefault="000A7836" w:rsidP="001E70DE">
      <w:pPr>
        <w:autoSpaceDE w:val="0"/>
        <w:autoSpaceDN w:val="0"/>
        <w:adjustRightInd w:val="0"/>
        <w:spacing w:after="0" w:line="240" w:lineRule="auto"/>
        <w:ind w:firstLine="540"/>
        <w:jc w:val="center"/>
        <w:rPr>
          <w:rFonts w:ascii="Times New Roman" w:eastAsiaTheme="minorHAnsi" w:hAnsi="Times New Roman"/>
          <w:sz w:val="28"/>
          <w:szCs w:val="28"/>
          <w:lang w:eastAsia="en-US"/>
        </w:rPr>
      </w:pPr>
    </w:p>
    <w:tbl>
      <w:tblPr>
        <w:tblW w:w="1049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1985"/>
        <w:gridCol w:w="1417"/>
        <w:gridCol w:w="1134"/>
        <w:gridCol w:w="1276"/>
        <w:gridCol w:w="851"/>
        <w:gridCol w:w="1417"/>
      </w:tblGrid>
      <w:tr w:rsidR="000A7836" w14:paraId="427FC1BC" w14:textId="77777777" w:rsidTr="001E70DE">
        <w:tc>
          <w:tcPr>
            <w:tcW w:w="567" w:type="dxa"/>
            <w:tcBorders>
              <w:top w:val="single" w:sz="4" w:space="0" w:color="auto"/>
              <w:left w:val="single" w:sz="4" w:space="0" w:color="auto"/>
              <w:bottom w:val="single" w:sz="4" w:space="0" w:color="auto"/>
              <w:right w:val="single" w:sz="4" w:space="0" w:color="auto"/>
            </w:tcBorders>
          </w:tcPr>
          <w:p w14:paraId="29C7D5EA" w14:textId="31065BC8" w:rsidR="000A7836" w:rsidRPr="00DE1BEE" w:rsidRDefault="00DF44B7">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w:t>
            </w:r>
            <w:r w:rsidR="000A7836" w:rsidRPr="00DE1BEE">
              <w:rPr>
                <w:rFonts w:ascii="Arial" w:eastAsiaTheme="minorHAnsi" w:hAnsi="Arial" w:cs="Arial"/>
                <w:sz w:val="20"/>
                <w:szCs w:val="20"/>
                <w:lang w:eastAsia="en-US"/>
              </w:rPr>
              <w:t xml:space="preserve"> п/п</w:t>
            </w:r>
          </w:p>
        </w:tc>
        <w:tc>
          <w:tcPr>
            <w:tcW w:w="1843" w:type="dxa"/>
            <w:tcBorders>
              <w:top w:val="single" w:sz="4" w:space="0" w:color="auto"/>
              <w:left w:val="single" w:sz="4" w:space="0" w:color="auto"/>
              <w:bottom w:val="single" w:sz="4" w:space="0" w:color="auto"/>
              <w:right w:val="single" w:sz="4" w:space="0" w:color="auto"/>
            </w:tcBorders>
          </w:tcPr>
          <w:p w14:paraId="18F969DB" w14:textId="5163304E" w:rsidR="004D2157" w:rsidRPr="001E70DE" w:rsidRDefault="000A7836">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Фамилия, имя, отчество (последнее - при наличии) гражданина</w:t>
            </w:r>
            <w:r w:rsidR="004D2157" w:rsidRPr="001E70DE">
              <w:rPr>
                <w:rFonts w:ascii="Arial" w:eastAsiaTheme="minorHAnsi" w:hAnsi="Arial" w:cs="Arial"/>
                <w:sz w:val="20"/>
                <w:szCs w:val="20"/>
                <w:lang w:eastAsia="en-US"/>
              </w:rPr>
              <w:t xml:space="preserve">, </w:t>
            </w:r>
          </w:p>
          <w:p w14:paraId="726634EB" w14:textId="07887082" w:rsidR="000A7836"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r w:rsidRPr="001E70DE">
              <w:rPr>
                <w:rFonts w:ascii="Arial" w:eastAsiaTheme="minorHAnsi" w:hAnsi="Arial" w:cs="Arial"/>
                <w:sz w:val="20"/>
                <w:szCs w:val="20"/>
                <w:lang w:eastAsia="en-US"/>
              </w:rPr>
              <w:t>дата рождения (ДД.ММ.ГГГГ</w:t>
            </w:r>
            <w:r w:rsidRPr="00DE1BEE">
              <w:rPr>
                <w:rFonts w:ascii="Arial" w:eastAsiaTheme="minorHAnsi" w:hAnsi="Arial" w:cs="Arial"/>
                <w:sz w:val="20"/>
                <w:szCs w:val="20"/>
                <w:lang w:eastAsia="en-US"/>
              </w:rPr>
              <w:t>)</w:t>
            </w:r>
          </w:p>
        </w:tc>
        <w:tc>
          <w:tcPr>
            <w:tcW w:w="1985" w:type="dxa"/>
            <w:tcBorders>
              <w:top w:val="single" w:sz="4" w:space="0" w:color="auto"/>
              <w:left w:val="single" w:sz="4" w:space="0" w:color="auto"/>
              <w:bottom w:val="single" w:sz="4" w:space="0" w:color="auto"/>
              <w:right w:val="single" w:sz="4" w:space="0" w:color="auto"/>
            </w:tcBorders>
          </w:tcPr>
          <w:p w14:paraId="5608FD14" w14:textId="41B92EA3" w:rsidR="000A7836"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r w:rsidRPr="001E70DE">
              <w:rPr>
                <w:rFonts w:ascii="Arial" w:eastAsiaTheme="minorHAnsi" w:hAnsi="Arial" w:cs="Arial"/>
                <w:sz w:val="20"/>
                <w:szCs w:val="20"/>
                <w:lang w:eastAsia="en-US"/>
              </w:rPr>
              <w:t>Основания включения в список</w:t>
            </w:r>
            <w:r w:rsidRPr="00DE1BEE">
              <w:rPr>
                <w:rFonts w:ascii="Arial" w:eastAsiaTheme="minorHAnsi" w:hAnsi="Arial" w:cs="Arial"/>
                <w:sz w:val="20"/>
                <w:szCs w:val="20"/>
                <w:lang w:eastAsia="en-US"/>
              </w:rPr>
              <w:t>, реквизиты акта о включении в список</w:t>
            </w:r>
          </w:p>
        </w:tc>
        <w:tc>
          <w:tcPr>
            <w:tcW w:w="1417" w:type="dxa"/>
            <w:tcBorders>
              <w:top w:val="single" w:sz="4" w:space="0" w:color="auto"/>
              <w:left w:val="single" w:sz="4" w:space="0" w:color="auto"/>
              <w:bottom w:val="single" w:sz="4" w:space="0" w:color="auto"/>
              <w:right w:val="single" w:sz="4" w:space="0" w:color="auto"/>
            </w:tcBorders>
          </w:tcPr>
          <w:p w14:paraId="31E1BCB6" w14:textId="3B5ACD8A" w:rsidR="000A7836"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r w:rsidRPr="001E70DE">
              <w:rPr>
                <w:rFonts w:ascii="Arial" w:eastAsiaTheme="minorHAnsi" w:hAnsi="Arial" w:cs="Arial"/>
                <w:sz w:val="20"/>
                <w:szCs w:val="20"/>
                <w:lang w:eastAsia="en-US"/>
              </w:rPr>
              <w:t>Дата включения в список</w:t>
            </w:r>
          </w:p>
        </w:tc>
        <w:tc>
          <w:tcPr>
            <w:tcW w:w="1134" w:type="dxa"/>
            <w:tcBorders>
              <w:top w:val="single" w:sz="4" w:space="0" w:color="auto"/>
              <w:left w:val="single" w:sz="4" w:space="0" w:color="auto"/>
              <w:bottom w:val="single" w:sz="4" w:space="0" w:color="auto"/>
              <w:right w:val="single" w:sz="4" w:space="0" w:color="auto"/>
            </w:tcBorders>
          </w:tcPr>
          <w:p w14:paraId="74D82576" w14:textId="13517D32" w:rsidR="004D2157"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Дата наступления основания предоставления жилого помещения</w:t>
            </w:r>
          </w:p>
          <w:p w14:paraId="203ABB4B" w14:textId="77777777" w:rsidR="000A7836"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(ДД.ММ.ГГГГ)</w:t>
            </w:r>
          </w:p>
          <w:p w14:paraId="3C1160CB" w14:textId="68FF2EA8" w:rsidR="004D2157"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&lt;*&gt;</w:t>
            </w:r>
          </w:p>
        </w:tc>
        <w:tc>
          <w:tcPr>
            <w:tcW w:w="1276" w:type="dxa"/>
            <w:tcBorders>
              <w:top w:val="single" w:sz="4" w:space="0" w:color="auto"/>
              <w:left w:val="single" w:sz="4" w:space="0" w:color="auto"/>
              <w:bottom w:val="single" w:sz="4" w:space="0" w:color="auto"/>
              <w:right w:val="single" w:sz="4" w:space="0" w:color="auto"/>
            </w:tcBorders>
          </w:tcPr>
          <w:p w14:paraId="01BB1AF3" w14:textId="0A46A61B" w:rsidR="000A7836" w:rsidRPr="00DE1BEE" w:rsidRDefault="000A7836">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Место реализации права &lt;*</w:t>
            </w:r>
            <w:r w:rsidR="00DF44B7" w:rsidRPr="00DE1BEE">
              <w:rPr>
                <w:rFonts w:ascii="Arial" w:eastAsiaTheme="minorHAnsi" w:hAnsi="Arial" w:cs="Arial"/>
                <w:sz w:val="20"/>
                <w:szCs w:val="20"/>
                <w:lang w:eastAsia="en-US"/>
              </w:rPr>
              <w:t>*</w:t>
            </w:r>
            <w:r w:rsidRPr="00DE1BEE">
              <w:rPr>
                <w:rFonts w:ascii="Arial" w:eastAsiaTheme="minorHAnsi" w:hAnsi="Arial" w:cs="Arial"/>
                <w:sz w:val="20"/>
                <w:szCs w:val="20"/>
                <w:lang w:eastAsia="en-US"/>
              </w:rPr>
              <w:t>&gt;</w:t>
            </w:r>
          </w:p>
        </w:tc>
        <w:tc>
          <w:tcPr>
            <w:tcW w:w="851" w:type="dxa"/>
            <w:tcBorders>
              <w:top w:val="single" w:sz="4" w:space="0" w:color="auto"/>
              <w:left w:val="single" w:sz="4" w:space="0" w:color="auto"/>
              <w:bottom w:val="single" w:sz="4" w:space="0" w:color="auto"/>
              <w:right w:val="single" w:sz="4" w:space="0" w:color="auto"/>
            </w:tcBorders>
          </w:tcPr>
          <w:p w14:paraId="02058F88" w14:textId="1618F909" w:rsidR="000A7836" w:rsidRPr="00DE1BEE" w:rsidRDefault="000A7836">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Статус &lt;**</w:t>
            </w:r>
            <w:r w:rsidR="00DF44B7" w:rsidRPr="00DE1BEE">
              <w:rPr>
                <w:rFonts w:ascii="Arial" w:eastAsiaTheme="minorHAnsi" w:hAnsi="Arial" w:cs="Arial"/>
                <w:sz w:val="20"/>
                <w:szCs w:val="20"/>
                <w:lang w:eastAsia="en-US"/>
              </w:rPr>
              <w:t>*</w:t>
            </w:r>
            <w:r w:rsidRPr="00DE1BEE">
              <w:rPr>
                <w:rFonts w:ascii="Arial" w:eastAsiaTheme="minorHAnsi" w:hAnsi="Arial" w:cs="Arial"/>
                <w:sz w:val="20"/>
                <w:szCs w:val="20"/>
                <w:lang w:eastAsia="en-US"/>
              </w:rPr>
              <w:t>&gt;</w:t>
            </w:r>
          </w:p>
        </w:tc>
        <w:tc>
          <w:tcPr>
            <w:tcW w:w="1417" w:type="dxa"/>
            <w:tcBorders>
              <w:top w:val="single" w:sz="4" w:space="0" w:color="auto"/>
              <w:left w:val="single" w:sz="4" w:space="0" w:color="auto"/>
              <w:bottom w:val="single" w:sz="4" w:space="0" w:color="auto"/>
              <w:right w:val="single" w:sz="4" w:space="0" w:color="auto"/>
            </w:tcBorders>
          </w:tcPr>
          <w:p w14:paraId="6A6A9BF7" w14:textId="77777777" w:rsidR="004D2157"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p>
          <w:p w14:paraId="16EE4560" w14:textId="77777777" w:rsidR="004D2157"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p>
          <w:p w14:paraId="4DE823E7" w14:textId="77777777" w:rsidR="004D2157" w:rsidRPr="00DE1BEE" w:rsidRDefault="004D2157">
            <w:pPr>
              <w:autoSpaceDE w:val="0"/>
              <w:autoSpaceDN w:val="0"/>
              <w:adjustRightInd w:val="0"/>
              <w:spacing w:after="0" w:line="240" w:lineRule="auto"/>
              <w:jc w:val="center"/>
              <w:rPr>
                <w:rFonts w:ascii="Arial" w:eastAsiaTheme="minorHAnsi" w:hAnsi="Arial" w:cs="Arial"/>
                <w:sz w:val="20"/>
                <w:szCs w:val="20"/>
                <w:lang w:eastAsia="en-US"/>
              </w:rPr>
            </w:pPr>
          </w:p>
          <w:p w14:paraId="4EDC7185" w14:textId="77777777" w:rsidR="00DF44B7" w:rsidRPr="00DE1BEE" w:rsidRDefault="000A7836">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 xml:space="preserve">Занятость </w:t>
            </w:r>
          </w:p>
          <w:p w14:paraId="2A60112D" w14:textId="3EFC618D" w:rsidR="000A7836" w:rsidRPr="00DE1BEE" w:rsidRDefault="000A7836">
            <w:pPr>
              <w:autoSpaceDE w:val="0"/>
              <w:autoSpaceDN w:val="0"/>
              <w:adjustRightInd w:val="0"/>
              <w:spacing w:after="0" w:line="240" w:lineRule="auto"/>
              <w:jc w:val="center"/>
              <w:rPr>
                <w:rFonts w:ascii="Arial" w:eastAsiaTheme="minorHAnsi" w:hAnsi="Arial" w:cs="Arial"/>
                <w:sz w:val="20"/>
                <w:szCs w:val="20"/>
                <w:lang w:eastAsia="en-US"/>
              </w:rPr>
            </w:pPr>
            <w:r w:rsidRPr="00DE1BEE">
              <w:rPr>
                <w:rFonts w:ascii="Arial" w:eastAsiaTheme="minorHAnsi" w:hAnsi="Arial" w:cs="Arial"/>
                <w:sz w:val="20"/>
                <w:szCs w:val="20"/>
                <w:lang w:eastAsia="en-US"/>
              </w:rPr>
              <w:t>&lt;***</w:t>
            </w:r>
            <w:r w:rsidR="00DF44B7" w:rsidRPr="00DE1BEE">
              <w:rPr>
                <w:rFonts w:ascii="Arial" w:eastAsiaTheme="minorHAnsi" w:hAnsi="Arial" w:cs="Arial"/>
                <w:sz w:val="20"/>
                <w:szCs w:val="20"/>
                <w:lang w:eastAsia="en-US"/>
              </w:rPr>
              <w:t>*</w:t>
            </w:r>
            <w:r w:rsidRPr="00DE1BEE">
              <w:rPr>
                <w:rFonts w:ascii="Arial" w:eastAsiaTheme="minorHAnsi" w:hAnsi="Arial" w:cs="Arial"/>
                <w:sz w:val="20"/>
                <w:szCs w:val="20"/>
                <w:lang w:eastAsia="en-US"/>
              </w:rPr>
              <w:t>&gt;</w:t>
            </w:r>
          </w:p>
        </w:tc>
      </w:tr>
      <w:tr w:rsidR="000A7836" w14:paraId="17FED800" w14:textId="77777777" w:rsidTr="001E70DE">
        <w:tc>
          <w:tcPr>
            <w:tcW w:w="10490" w:type="dxa"/>
            <w:gridSpan w:val="8"/>
            <w:tcBorders>
              <w:top w:val="single" w:sz="4" w:space="0" w:color="auto"/>
              <w:left w:val="single" w:sz="4" w:space="0" w:color="auto"/>
              <w:bottom w:val="single" w:sz="4" w:space="0" w:color="auto"/>
              <w:right w:val="single" w:sz="4" w:space="0" w:color="auto"/>
            </w:tcBorders>
          </w:tcPr>
          <w:p w14:paraId="3A382C0E" w14:textId="77777777" w:rsidR="000A7836" w:rsidRDefault="000A7836">
            <w:pPr>
              <w:autoSpaceDE w:val="0"/>
              <w:autoSpaceDN w:val="0"/>
              <w:adjustRightInd w:val="0"/>
              <w:spacing w:after="0" w:line="240" w:lineRule="auto"/>
              <w:jc w:val="center"/>
              <w:outlineLvl w:val="1"/>
              <w:rPr>
                <w:rFonts w:ascii="Arial" w:eastAsiaTheme="minorHAnsi" w:hAnsi="Arial" w:cs="Arial"/>
                <w:sz w:val="20"/>
                <w:szCs w:val="20"/>
                <w:lang w:eastAsia="en-US"/>
              </w:rPr>
            </w:pPr>
            <w:r>
              <w:rPr>
                <w:rFonts w:ascii="Arial" w:eastAsiaTheme="minorHAnsi" w:hAnsi="Arial" w:cs="Arial"/>
                <w:sz w:val="20"/>
                <w:szCs w:val="20"/>
                <w:lang w:eastAsia="en-US"/>
              </w:rPr>
              <w:t>От 14 до 17 лет включительно</w:t>
            </w:r>
          </w:p>
        </w:tc>
      </w:tr>
      <w:tr w:rsidR="000A7836" w14:paraId="3276D2BD" w14:textId="77777777" w:rsidTr="001E70DE">
        <w:tc>
          <w:tcPr>
            <w:tcW w:w="567" w:type="dxa"/>
            <w:tcBorders>
              <w:top w:val="single" w:sz="4" w:space="0" w:color="auto"/>
              <w:left w:val="single" w:sz="4" w:space="0" w:color="auto"/>
              <w:bottom w:val="single" w:sz="4" w:space="0" w:color="auto"/>
              <w:right w:val="single" w:sz="4" w:space="0" w:color="auto"/>
            </w:tcBorders>
          </w:tcPr>
          <w:p w14:paraId="26B1335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770B8B69"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0F03030"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9754A6C"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3B4F8C9"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0B911E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6F0D7C9"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0930014"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0A7836" w14:paraId="267C7A74" w14:textId="77777777" w:rsidTr="001E70DE">
        <w:tc>
          <w:tcPr>
            <w:tcW w:w="567" w:type="dxa"/>
            <w:tcBorders>
              <w:top w:val="single" w:sz="4" w:space="0" w:color="auto"/>
              <w:left w:val="single" w:sz="4" w:space="0" w:color="auto"/>
              <w:bottom w:val="single" w:sz="4" w:space="0" w:color="auto"/>
              <w:right w:val="single" w:sz="4" w:space="0" w:color="auto"/>
            </w:tcBorders>
          </w:tcPr>
          <w:p w14:paraId="137F5D7A"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lastRenderedPageBreak/>
              <w:t>2</w:t>
            </w:r>
          </w:p>
        </w:tc>
        <w:tc>
          <w:tcPr>
            <w:tcW w:w="1843" w:type="dxa"/>
            <w:tcBorders>
              <w:top w:val="single" w:sz="4" w:space="0" w:color="auto"/>
              <w:left w:val="single" w:sz="4" w:space="0" w:color="auto"/>
              <w:bottom w:val="single" w:sz="4" w:space="0" w:color="auto"/>
              <w:right w:val="single" w:sz="4" w:space="0" w:color="auto"/>
            </w:tcBorders>
          </w:tcPr>
          <w:p w14:paraId="1831C95F"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906EFE4"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A2DE861"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E388FF4"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AF75EC2"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1EFAE729"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A82C99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0A7836" w14:paraId="7AC6754F" w14:textId="77777777" w:rsidTr="001E70DE">
        <w:tc>
          <w:tcPr>
            <w:tcW w:w="567" w:type="dxa"/>
            <w:tcBorders>
              <w:top w:val="single" w:sz="4" w:space="0" w:color="auto"/>
              <w:left w:val="single" w:sz="4" w:space="0" w:color="auto"/>
              <w:bottom w:val="single" w:sz="4" w:space="0" w:color="auto"/>
              <w:right w:val="single" w:sz="4" w:space="0" w:color="auto"/>
            </w:tcBorders>
          </w:tcPr>
          <w:p w14:paraId="10726A64"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1068454A"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B36DBE3"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29E4930"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6A995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D8995D2"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2454C64"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7906D85"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0A7836" w14:paraId="44AF77E8" w14:textId="77777777" w:rsidTr="001E70DE">
        <w:tc>
          <w:tcPr>
            <w:tcW w:w="567" w:type="dxa"/>
            <w:tcBorders>
              <w:top w:val="single" w:sz="4" w:space="0" w:color="auto"/>
              <w:left w:val="single" w:sz="4" w:space="0" w:color="auto"/>
              <w:bottom w:val="single" w:sz="4" w:space="0" w:color="auto"/>
              <w:right w:val="single" w:sz="4" w:space="0" w:color="auto"/>
            </w:tcBorders>
          </w:tcPr>
          <w:p w14:paraId="2A8F4A6B"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14:paraId="5626A1F1"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31F87CC"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BA97082"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4DE511"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D59C613"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81074FC"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A64B639"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0A7836" w14:paraId="4E68AC52" w14:textId="77777777" w:rsidTr="001E70DE">
        <w:tc>
          <w:tcPr>
            <w:tcW w:w="10490" w:type="dxa"/>
            <w:gridSpan w:val="8"/>
            <w:tcBorders>
              <w:top w:val="single" w:sz="4" w:space="0" w:color="auto"/>
              <w:left w:val="single" w:sz="4" w:space="0" w:color="auto"/>
              <w:bottom w:val="single" w:sz="4" w:space="0" w:color="auto"/>
              <w:right w:val="single" w:sz="4" w:space="0" w:color="auto"/>
            </w:tcBorders>
          </w:tcPr>
          <w:p w14:paraId="1A97D8E6" w14:textId="64F6059F" w:rsidR="000A7836" w:rsidRDefault="000A7836">
            <w:pPr>
              <w:autoSpaceDE w:val="0"/>
              <w:autoSpaceDN w:val="0"/>
              <w:adjustRightInd w:val="0"/>
              <w:spacing w:after="0" w:line="240" w:lineRule="auto"/>
              <w:jc w:val="center"/>
              <w:outlineLvl w:val="1"/>
              <w:rPr>
                <w:rFonts w:ascii="Arial" w:eastAsiaTheme="minorHAnsi" w:hAnsi="Arial" w:cs="Arial"/>
                <w:sz w:val="20"/>
                <w:szCs w:val="20"/>
                <w:lang w:eastAsia="en-US"/>
              </w:rPr>
            </w:pPr>
            <w:r>
              <w:rPr>
                <w:rFonts w:ascii="Arial" w:eastAsiaTheme="minorHAnsi" w:hAnsi="Arial" w:cs="Arial"/>
                <w:sz w:val="20"/>
                <w:szCs w:val="20"/>
                <w:lang w:eastAsia="en-US"/>
              </w:rPr>
              <w:t xml:space="preserve">От 18 лет </w:t>
            </w:r>
            <w:r w:rsidR="00DF44B7">
              <w:rPr>
                <w:rFonts w:ascii="Arial" w:eastAsiaTheme="minorHAnsi" w:hAnsi="Arial" w:cs="Arial"/>
                <w:sz w:val="20"/>
                <w:szCs w:val="20"/>
                <w:lang w:eastAsia="en-US"/>
              </w:rPr>
              <w:t>до 23</w:t>
            </w:r>
          </w:p>
        </w:tc>
      </w:tr>
      <w:tr w:rsidR="000A7836" w14:paraId="0C7291E8" w14:textId="77777777" w:rsidTr="001E70DE">
        <w:tc>
          <w:tcPr>
            <w:tcW w:w="567" w:type="dxa"/>
            <w:tcBorders>
              <w:top w:val="single" w:sz="4" w:space="0" w:color="auto"/>
              <w:left w:val="single" w:sz="4" w:space="0" w:color="auto"/>
              <w:bottom w:val="single" w:sz="4" w:space="0" w:color="auto"/>
              <w:right w:val="single" w:sz="4" w:space="0" w:color="auto"/>
            </w:tcBorders>
          </w:tcPr>
          <w:p w14:paraId="20A7AB8B"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B6CC099"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762583E5"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841F1FD"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4ED2BE3"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9B9670E"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8B3316B"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D7BAB96"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0A7836" w14:paraId="59DEF4E3" w14:textId="77777777" w:rsidTr="001E70DE">
        <w:tc>
          <w:tcPr>
            <w:tcW w:w="567" w:type="dxa"/>
            <w:tcBorders>
              <w:top w:val="single" w:sz="4" w:space="0" w:color="auto"/>
              <w:left w:val="single" w:sz="4" w:space="0" w:color="auto"/>
              <w:bottom w:val="single" w:sz="4" w:space="0" w:color="auto"/>
              <w:right w:val="single" w:sz="4" w:space="0" w:color="auto"/>
            </w:tcBorders>
          </w:tcPr>
          <w:p w14:paraId="225420DD"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14:paraId="107D7EE0"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97920E1"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6EF38D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2649FE4"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956DD8B"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147E170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446595C"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0A7836" w14:paraId="7E7162EF" w14:textId="77777777" w:rsidTr="001E70DE">
        <w:tc>
          <w:tcPr>
            <w:tcW w:w="567" w:type="dxa"/>
            <w:tcBorders>
              <w:top w:val="single" w:sz="4" w:space="0" w:color="auto"/>
              <w:left w:val="single" w:sz="4" w:space="0" w:color="auto"/>
              <w:bottom w:val="single" w:sz="4" w:space="0" w:color="auto"/>
              <w:right w:val="single" w:sz="4" w:space="0" w:color="auto"/>
            </w:tcBorders>
          </w:tcPr>
          <w:p w14:paraId="596599D5"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29CB5367"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784B53C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CDA16CA"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A93C64"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87EAFA7"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0F258605"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D9313F5"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0A7836" w14:paraId="217FAD2C" w14:textId="77777777" w:rsidTr="001E70DE">
        <w:tc>
          <w:tcPr>
            <w:tcW w:w="567" w:type="dxa"/>
            <w:tcBorders>
              <w:top w:val="single" w:sz="4" w:space="0" w:color="auto"/>
              <w:left w:val="single" w:sz="4" w:space="0" w:color="auto"/>
              <w:bottom w:val="single" w:sz="4" w:space="0" w:color="auto"/>
              <w:right w:val="single" w:sz="4" w:space="0" w:color="auto"/>
            </w:tcBorders>
          </w:tcPr>
          <w:p w14:paraId="5EED6F39"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14:paraId="55D0B60C"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2E4CA1E"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E2ABFFB"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913ED48"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C82A89D"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B8B777C"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073B1FA" w14:textId="77777777" w:rsidR="000A7836" w:rsidRDefault="000A7836">
            <w:pPr>
              <w:autoSpaceDE w:val="0"/>
              <w:autoSpaceDN w:val="0"/>
              <w:adjustRightInd w:val="0"/>
              <w:spacing w:after="0" w:line="240" w:lineRule="auto"/>
              <w:jc w:val="center"/>
              <w:rPr>
                <w:rFonts w:ascii="Arial" w:eastAsiaTheme="minorHAnsi" w:hAnsi="Arial" w:cs="Arial"/>
                <w:sz w:val="20"/>
                <w:szCs w:val="20"/>
                <w:lang w:eastAsia="en-US"/>
              </w:rPr>
            </w:pPr>
          </w:p>
        </w:tc>
      </w:tr>
      <w:tr w:rsidR="00DF44B7" w14:paraId="33CEA4BE" w14:textId="77777777" w:rsidTr="00401382">
        <w:tc>
          <w:tcPr>
            <w:tcW w:w="10490" w:type="dxa"/>
            <w:gridSpan w:val="8"/>
            <w:tcBorders>
              <w:top w:val="single" w:sz="4" w:space="0" w:color="auto"/>
              <w:left w:val="single" w:sz="4" w:space="0" w:color="auto"/>
              <w:bottom w:val="single" w:sz="4" w:space="0" w:color="auto"/>
              <w:right w:val="single" w:sz="4" w:space="0" w:color="auto"/>
            </w:tcBorders>
          </w:tcPr>
          <w:p w14:paraId="4DFB112C" w14:textId="37C30911"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От 23</w:t>
            </w:r>
            <w:r w:rsidRPr="00DF44B7">
              <w:rPr>
                <w:rFonts w:ascii="Arial" w:eastAsiaTheme="minorHAnsi" w:hAnsi="Arial" w:cs="Arial"/>
                <w:sz w:val="20"/>
                <w:szCs w:val="20"/>
                <w:lang w:eastAsia="en-US"/>
              </w:rPr>
              <w:t xml:space="preserve"> лет </w:t>
            </w:r>
            <w:r>
              <w:rPr>
                <w:rFonts w:ascii="Arial" w:eastAsiaTheme="minorHAnsi" w:hAnsi="Arial" w:cs="Arial"/>
                <w:sz w:val="20"/>
                <w:szCs w:val="20"/>
                <w:lang w:eastAsia="en-US"/>
              </w:rPr>
              <w:t>и старше</w:t>
            </w:r>
          </w:p>
        </w:tc>
      </w:tr>
      <w:tr w:rsidR="00DF44B7" w14:paraId="370B53A3" w14:textId="77777777" w:rsidTr="00DF44B7">
        <w:tc>
          <w:tcPr>
            <w:tcW w:w="567" w:type="dxa"/>
            <w:tcBorders>
              <w:top w:val="single" w:sz="4" w:space="0" w:color="auto"/>
              <w:left w:val="single" w:sz="4" w:space="0" w:color="auto"/>
              <w:bottom w:val="single" w:sz="4" w:space="0" w:color="auto"/>
              <w:right w:val="single" w:sz="4" w:space="0" w:color="auto"/>
            </w:tcBorders>
          </w:tcPr>
          <w:p w14:paraId="3C3FF4B6" w14:textId="39CD75B0"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7C9BC8C0"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7F715765"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A32C264"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58442E"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D3C67FB"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116E0F22"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6474412"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r>
      <w:tr w:rsidR="00DF44B7" w14:paraId="0C087DB3" w14:textId="77777777" w:rsidTr="00DF44B7">
        <w:tc>
          <w:tcPr>
            <w:tcW w:w="567" w:type="dxa"/>
            <w:tcBorders>
              <w:top w:val="single" w:sz="4" w:space="0" w:color="auto"/>
              <w:left w:val="single" w:sz="4" w:space="0" w:color="auto"/>
              <w:bottom w:val="single" w:sz="4" w:space="0" w:color="auto"/>
              <w:right w:val="single" w:sz="4" w:space="0" w:color="auto"/>
            </w:tcBorders>
          </w:tcPr>
          <w:p w14:paraId="25744343" w14:textId="1A28A2F4"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14:paraId="78452FDD"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14A18EA"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2AA8493"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2ACE4C0"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DD0826C"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3285FEC"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EF4AFC8"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r>
      <w:tr w:rsidR="00DF44B7" w14:paraId="545AC892" w14:textId="77777777" w:rsidTr="00DF44B7">
        <w:tc>
          <w:tcPr>
            <w:tcW w:w="567" w:type="dxa"/>
            <w:tcBorders>
              <w:top w:val="single" w:sz="4" w:space="0" w:color="auto"/>
              <w:left w:val="single" w:sz="4" w:space="0" w:color="auto"/>
              <w:bottom w:val="single" w:sz="4" w:space="0" w:color="auto"/>
              <w:right w:val="single" w:sz="4" w:space="0" w:color="auto"/>
            </w:tcBorders>
          </w:tcPr>
          <w:p w14:paraId="6F404045" w14:textId="24001F18"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0EEE92C7"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71818B92"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1D4517C"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946B5D3"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8BA26D6"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870A8A6"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502B808"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r>
      <w:tr w:rsidR="00DF44B7" w14:paraId="2862DCE7" w14:textId="77777777" w:rsidTr="00DF44B7">
        <w:tc>
          <w:tcPr>
            <w:tcW w:w="567" w:type="dxa"/>
            <w:tcBorders>
              <w:top w:val="single" w:sz="4" w:space="0" w:color="auto"/>
              <w:left w:val="single" w:sz="4" w:space="0" w:color="auto"/>
              <w:bottom w:val="single" w:sz="4" w:space="0" w:color="auto"/>
              <w:right w:val="single" w:sz="4" w:space="0" w:color="auto"/>
            </w:tcBorders>
          </w:tcPr>
          <w:p w14:paraId="36023B81" w14:textId="2BA63A01"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14:paraId="0EB1A43A"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FF5FFD0"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B63B7FD"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B962E31"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B76DA01"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99627C9"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0813889" w14:textId="77777777" w:rsidR="00DF44B7" w:rsidRDefault="00DF44B7">
            <w:pPr>
              <w:autoSpaceDE w:val="0"/>
              <w:autoSpaceDN w:val="0"/>
              <w:adjustRightInd w:val="0"/>
              <w:spacing w:after="0" w:line="240" w:lineRule="auto"/>
              <w:jc w:val="center"/>
              <w:rPr>
                <w:rFonts w:ascii="Arial" w:eastAsiaTheme="minorHAnsi" w:hAnsi="Arial" w:cs="Arial"/>
                <w:sz w:val="20"/>
                <w:szCs w:val="20"/>
                <w:lang w:eastAsia="en-US"/>
              </w:rPr>
            </w:pPr>
          </w:p>
        </w:tc>
      </w:tr>
    </w:tbl>
    <w:p w14:paraId="3A233372" w14:textId="77777777" w:rsidR="000A7836" w:rsidRDefault="000A7836" w:rsidP="000A7836">
      <w:pPr>
        <w:pBdr>
          <w:bottom w:val="single" w:sz="6" w:space="1" w:color="auto"/>
        </w:pBdr>
        <w:autoSpaceDE w:val="0"/>
        <w:autoSpaceDN w:val="0"/>
        <w:adjustRightInd w:val="0"/>
        <w:spacing w:after="0" w:line="240" w:lineRule="auto"/>
        <w:ind w:firstLine="540"/>
        <w:jc w:val="both"/>
        <w:rPr>
          <w:rFonts w:ascii="Arial" w:eastAsiaTheme="minorHAnsi" w:hAnsi="Arial" w:cs="Arial"/>
          <w:sz w:val="20"/>
          <w:szCs w:val="20"/>
          <w:lang w:eastAsia="en-US"/>
        </w:rPr>
      </w:pPr>
    </w:p>
    <w:p w14:paraId="20ADC663" w14:textId="77777777" w:rsidR="004D2157" w:rsidRDefault="004D2157" w:rsidP="000A7836">
      <w:pPr>
        <w:autoSpaceDE w:val="0"/>
        <w:autoSpaceDN w:val="0"/>
        <w:adjustRightInd w:val="0"/>
        <w:spacing w:after="0" w:line="240" w:lineRule="auto"/>
        <w:ind w:firstLine="540"/>
        <w:jc w:val="both"/>
        <w:rPr>
          <w:rFonts w:ascii="Arial" w:eastAsiaTheme="minorHAnsi" w:hAnsi="Arial" w:cs="Arial"/>
          <w:sz w:val="20"/>
          <w:szCs w:val="20"/>
          <w:lang w:eastAsia="en-US"/>
        </w:rPr>
      </w:pPr>
    </w:p>
    <w:p w14:paraId="01FCDB91" w14:textId="77777777" w:rsidR="00DF44B7" w:rsidRDefault="004D2157" w:rsidP="004D2157">
      <w:pPr>
        <w:autoSpaceDE w:val="0"/>
        <w:autoSpaceDN w:val="0"/>
        <w:adjustRightInd w:val="0"/>
        <w:spacing w:after="0" w:line="240" w:lineRule="auto"/>
        <w:ind w:firstLine="540"/>
        <w:jc w:val="both"/>
        <w:rPr>
          <w:rFonts w:ascii="Arial" w:eastAsiaTheme="minorHAnsi" w:hAnsi="Arial" w:cs="Arial"/>
          <w:sz w:val="20"/>
          <w:szCs w:val="20"/>
          <w:lang w:eastAsia="en-US"/>
        </w:rPr>
      </w:pPr>
      <w:r w:rsidRPr="004D2157">
        <w:rPr>
          <w:rFonts w:ascii="Arial" w:eastAsiaTheme="minorHAnsi" w:hAnsi="Arial" w:cs="Arial"/>
          <w:sz w:val="20"/>
          <w:szCs w:val="20"/>
          <w:lang w:eastAsia="en-US"/>
        </w:rPr>
        <w:t>&lt;*&gt;</w:t>
      </w:r>
      <w:r w:rsidR="00DF44B7">
        <w:rPr>
          <w:rFonts w:ascii="Arial" w:eastAsiaTheme="minorHAnsi" w:hAnsi="Arial" w:cs="Arial"/>
          <w:sz w:val="20"/>
          <w:szCs w:val="20"/>
          <w:lang w:eastAsia="en-US"/>
        </w:rPr>
        <w:t xml:space="preserve"> Наступление основания предоставления гражданам жилого помещения осуществляется исходя из даты:</w:t>
      </w:r>
    </w:p>
    <w:p w14:paraId="391F4766" w14:textId="0D06229F" w:rsidR="004D2157" w:rsidRPr="004D2157" w:rsidRDefault="00DF44B7" w:rsidP="004D2157">
      <w:pPr>
        <w:autoSpaceDE w:val="0"/>
        <w:autoSpaceDN w:val="0"/>
        <w:adjustRightInd w:val="0"/>
        <w:spacing w:after="0" w:line="240" w:lineRule="auto"/>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достижения возраста 18 лет;</w:t>
      </w:r>
    </w:p>
    <w:p w14:paraId="0002DAA4" w14:textId="3F6AE489" w:rsidR="004D2157" w:rsidRPr="004D2157" w:rsidRDefault="00DF44B7" w:rsidP="004D2157">
      <w:pPr>
        <w:autoSpaceDE w:val="0"/>
        <w:autoSpaceDN w:val="0"/>
        <w:adjustRightInd w:val="0"/>
        <w:spacing w:after="0" w:line="240" w:lineRule="auto"/>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4D2157" w:rsidRPr="004D2157">
        <w:rPr>
          <w:rFonts w:ascii="Arial" w:eastAsiaTheme="minorHAnsi" w:hAnsi="Arial" w:cs="Arial"/>
          <w:sz w:val="20"/>
          <w:szCs w:val="20"/>
          <w:lang w:eastAsia="en-US"/>
        </w:rPr>
        <w:t>окончания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завершения получения профессионального образования, окончания прохождения военной службы по призыву, окончания отбывания наказания в исправительных учреждениях (при наличии заявлений в письменной форме от детей-сирот, лиц из числа детей-сирот о предоставлении им жилых помещений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завершении получения профессионального образования, окончании прохождения военной службы по призыву, окончании отбывания наказания в исправительных учреждениях);</w:t>
      </w:r>
    </w:p>
    <w:p w14:paraId="3CFE0314" w14:textId="47D2E8A8" w:rsidR="004D2157" w:rsidRDefault="00DF44B7" w:rsidP="004D2157">
      <w:pPr>
        <w:autoSpaceDE w:val="0"/>
        <w:autoSpaceDN w:val="0"/>
        <w:adjustRightInd w:val="0"/>
        <w:spacing w:after="0" w:line="240" w:lineRule="auto"/>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4D2157" w:rsidRPr="004D2157">
        <w:rPr>
          <w:rFonts w:ascii="Arial" w:eastAsiaTheme="minorHAnsi" w:hAnsi="Arial" w:cs="Arial"/>
          <w:sz w:val="20"/>
          <w:szCs w:val="20"/>
          <w:lang w:eastAsia="en-US"/>
        </w:rPr>
        <w:t xml:space="preserve">основание предоставления жилого помещения детям-сиротам, лицам из числа детей-сирот по их заявлению в письменной форме ранее чем по достижении ими возраста 18 лет в соответствии с абзацем вторым пункта </w:t>
      </w:r>
      <w:r>
        <w:rPr>
          <w:rFonts w:ascii="Arial" w:eastAsiaTheme="minorHAnsi" w:hAnsi="Arial" w:cs="Arial"/>
          <w:sz w:val="20"/>
          <w:szCs w:val="20"/>
          <w:lang w:eastAsia="en-US"/>
        </w:rPr>
        <w:t>1 статьи 8 Федерального закона «</w:t>
      </w:r>
      <w:r w:rsidR="004D2157" w:rsidRPr="004D2157">
        <w:rPr>
          <w:rFonts w:ascii="Arial" w:eastAsiaTheme="minorHAnsi" w:hAnsi="Arial" w:cs="Arial"/>
          <w:sz w:val="20"/>
          <w:szCs w:val="20"/>
          <w:lang w:eastAsia="en-US"/>
        </w:rPr>
        <w:t>О дополнительных гарантиях по социальной поддержке детей-сирот и детей, ост</w:t>
      </w:r>
      <w:r>
        <w:rPr>
          <w:rFonts w:ascii="Arial" w:eastAsiaTheme="minorHAnsi" w:hAnsi="Arial" w:cs="Arial"/>
          <w:sz w:val="20"/>
          <w:szCs w:val="20"/>
          <w:lang w:eastAsia="en-US"/>
        </w:rPr>
        <w:t>авшихся без попечения родителей»</w:t>
      </w:r>
      <w:r w:rsidR="004D2157" w:rsidRPr="004D2157">
        <w:rPr>
          <w:rFonts w:ascii="Arial" w:eastAsiaTheme="minorHAnsi" w:hAnsi="Arial" w:cs="Arial"/>
          <w:sz w:val="20"/>
          <w:szCs w:val="20"/>
          <w:lang w:eastAsia="en-US"/>
        </w:rPr>
        <w:t>.</w:t>
      </w:r>
    </w:p>
    <w:p w14:paraId="166405A8" w14:textId="37ECA378" w:rsidR="000A7836" w:rsidRDefault="000A7836" w:rsidP="000A7836">
      <w:pPr>
        <w:autoSpaceDE w:val="0"/>
        <w:autoSpaceDN w:val="0"/>
        <w:adjustRightInd w:val="0"/>
        <w:spacing w:before="200" w:after="0" w:line="240" w:lineRule="auto"/>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&lt;</w:t>
      </w:r>
      <w:r w:rsidR="00DF44B7" w:rsidRPr="00DF44B7">
        <w:rPr>
          <w:rFonts w:ascii="Arial" w:eastAsiaTheme="minorHAnsi" w:hAnsi="Arial" w:cs="Arial"/>
          <w:sz w:val="20"/>
          <w:szCs w:val="20"/>
          <w:lang w:eastAsia="en-US"/>
        </w:rPr>
        <w:t>*</w:t>
      </w:r>
      <w:r>
        <w:rPr>
          <w:rFonts w:ascii="Arial" w:eastAsiaTheme="minorHAnsi" w:hAnsi="Arial" w:cs="Arial"/>
          <w:sz w:val="20"/>
          <w:szCs w:val="20"/>
          <w:lang w:eastAsia="en-US"/>
        </w:rPr>
        <w:t xml:space="preserve">*&gt; Указывается муниципальный район или городской округ Новосибирской области, на территории которого будет реализовано право гражданина на обеспечение жилым помещением, предусмотренное </w:t>
      </w:r>
      <w:hyperlink r:id="rId15" w:history="1">
        <w:r w:rsidRPr="001E70DE">
          <w:rPr>
            <w:rFonts w:ascii="Arial" w:eastAsiaTheme="minorHAnsi" w:hAnsi="Arial" w:cs="Arial"/>
            <w:sz w:val="20"/>
            <w:szCs w:val="20"/>
            <w:lang w:eastAsia="en-US"/>
          </w:rPr>
          <w:t>статьей 8</w:t>
        </w:r>
      </w:hyperlink>
      <w:r>
        <w:rPr>
          <w:rFonts w:ascii="Arial" w:eastAsiaTheme="minorHAnsi" w:hAnsi="Arial" w:cs="Arial"/>
          <w:sz w:val="20"/>
          <w:szCs w:val="20"/>
          <w:lang w:eastAsia="en-US"/>
        </w:rPr>
        <w:t xml:space="preserve"> Фед</w:t>
      </w:r>
      <w:r w:rsidR="00F27BB5">
        <w:rPr>
          <w:rFonts w:ascii="Arial" w:eastAsiaTheme="minorHAnsi" w:hAnsi="Arial" w:cs="Arial"/>
          <w:sz w:val="20"/>
          <w:szCs w:val="20"/>
          <w:lang w:eastAsia="en-US"/>
        </w:rPr>
        <w:t>ерального закона от 21.12.1996 № 159-ФЗ «</w:t>
      </w:r>
      <w:r>
        <w:rPr>
          <w:rFonts w:ascii="Arial" w:eastAsiaTheme="minorHAnsi" w:hAnsi="Arial" w:cs="Arial"/>
          <w:sz w:val="20"/>
          <w:szCs w:val="20"/>
          <w:lang w:eastAsia="en-US"/>
        </w:rPr>
        <w:t>О дополнительных гарантиях по социальной поддержке детей-сирот и детей, ост</w:t>
      </w:r>
      <w:r w:rsidR="00F27BB5">
        <w:rPr>
          <w:rFonts w:ascii="Arial" w:eastAsiaTheme="minorHAnsi" w:hAnsi="Arial" w:cs="Arial"/>
          <w:sz w:val="20"/>
          <w:szCs w:val="20"/>
          <w:lang w:eastAsia="en-US"/>
        </w:rPr>
        <w:t>авшихся без попечения родителей»</w:t>
      </w:r>
      <w:r>
        <w:rPr>
          <w:rFonts w:ascii="Arial" w:eastAsiaTheme="minorHAnsi" w:hAnsi="Arial" w:cs="Arial"/>
          <w:sz w:val="20"/>
          <w:szCs w:val="20"/>
          <w:lang w:eastAsia="en-US"/>
        </w:rPr>
        <w:t>.</w:t>
      </w:r>
    </w:p>
    <w:p w14:paraId="6C089385" w14:textId="2859490D" w:rsidR="00F27BB5" w:rsidRDefault="000A7836">
      <w:pPr>
        <w:autoSpaceDE w:val="0"/>
        <w:autoSpaceDN w:val="0"/>
        <w:adjustRightInd w:val="0"/>
        <w:spacing w:before="200" w:after="0" w:line="240" w:lineRule="auto"/>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&lt;*</w:t>
      </w:r>
      <w:r w:rsidR="00DF44B7" w:rsidRPr="00DF44B7">
        <w:rPr>
          <w:rFonts w:ascii="Arial" w:eastAsiaTheme="minorHAnsi" w:hAnsi="Arial" w:cs="Arial"/>
          <w:sz w:val="20"/>
          <w:szCs w:val="20"/>
          <w:lang w:eastAsia="en-US"/>
        </w:rPr>
        <w:t>*</w:t>
      </w:r>
      <w:r>
        <w:rPr>
          <w:rFonts w:ascii="Arial" w:eastAsiaTheme="minorHAnsi" w:hAnsi="Arial" w:cs="Arial"/>
          <w:sz w:val="20"/>
          <w:szCs w:val="20"/>
          <w:lang w:eastAsia="en-US"/>
        </w:rPr>
        <w:t xml:space="preserve">*&gt; Под опекой (попечительством), в приемной семье, в организации для детей-сирот и детей, оставшихся без попечения родителей, лицо из числа детей-сирот и детей, оставшихся без попечения родителей, лицо, которое относилось к категории лиц из числа детей-сирот и детей, оставшихся без попечения родителей, </w:t>
      </w:r>
      <w:r w:rsidR="00F27BB5" w:rsidRPr="00F27BB5">
        <w:rPr>
          <w:rFonts w:ascii="Arial" w:eastAsiaTheme="minorHAnsi" w:hAnsi="Arial" w:cs="Arial"/>
          <w:sz w:val="20"/>
          <w:szCs w:val="20"/>
          <w:lang w:eastAsia="en-US"/>
        </w:rPr>
        <w:t>лиц</w:t>
      </w:r>
      <w:r w:rsidR="00F27BB5">
        <w:rPr>
          <w:rFonts w:ascii="Arial" w:eastAsiaTheme="minorHAnsi" w:hAnsi="Arial" w:cs="Arial"/>
          <w:sz w:val="20"/>
          <w:szCs w:val="20"/>
          <w:lang w:eastAsia="en-US"/>
        </w:rPr>
        <w:t>о</w:t>
      </w:r>
      <w:r w:rsidR="00F27BB5" w:rsidRPr="00F27BB5">
        <w:rPr>
          <w:rFonts w:ascii="Arial" w:eastAsiaTheme="minorHAnsi" w:hAnsi="Arial" w:cs="Arial"/>
          <w:sz w:val="20"/>
          <w:szCs w:val="20"/>
          <w:lang w:eastAsia="en-US"/>
        </w:rPr>
        <w:t xml:space="preserve"> из числа детей-сирот и детей, оставшихся без попечения родителей, и достигли возраста 23 лет.</w:t>
      </w:r>
    </w:p>
    <w:p w14:paraId="537CE5F7" w14:textId="25664C04" w:rsidR="00A0095A" w:rsidRPr="001E70DE" w:rsidRDefault="000A7836" w:rsidP="001E70DE">
      <w:pPr>
        <w:autoSpaceDE w:val="0"/>
        <w:autoSpaceDN w:val="0"/>
        <w:adjustRightInd w:val="0"/>
        <w:spacing w:before="200" w:after="0" w:line="240" w:lineRule="auto"/>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&lt;***&gt; Школьник, студент, трудоустроен, в декретном отпуске, военнослужащий, отбывает наказание в местах лишения свободы, недееспособный, ограниченно дееспособный, неизвестно, иное.</w:t>
      </w:r>
      <w:r w:rsidR="00DE1BEE">
        <w:rPr>
          <w:rFonts w:ascii="Arial" w:eastAsiaTheme="minorHAnsi" w:hAnsi="Arial" w:cs="Arial"/>
          <w:sz w:val="20"/>
          <w:szCs w:val="20"/>
          <w:lang w:eastAsia="en-US"/>
        </w:rPr>
        <w:t>»;</w:t>
      </w:r>
    </w:p>
    <w:p w14:paraId="5C0F3B5C" w14:textId="39C77796" w:rsidR="00A0095A" w:rsidRDefault="00A0095A">
      <w:pPr>
        <w:spacing w:after="0" w:line="240" w:lineRule="auto"/>
        <w:ind w:firstLine="680"/>
        <w:jc w:val="both"/>
        <w:rPr>
          <w:rFonts w:ascii="Times New Roman" w:hAnsi="Times New Roman"/>
          <w:sz w:val="28"/>
          <w:szCs w:val="28"/>
        </w:rPr>
      </w:pPr>
    </w:p>
    <w:p w14:paraId="41B195FA" w14:textId="435ECB5B" w:rsidR="00482EDE" w:rsidRPr="001E70DE" w:rsidRDefault="00223801" w:rsidP="000A7836">
      <w:pPr>
        <w:spacing w:after="0" w:line="240" w:lineRule="auto"/>
        <w:ind w:firstLine="540"/>
        <w:jc w:val="both"/>
        <w:rPr>
          <w:rFonts w:ascii="Times New Roman" w:eastAsia="Calibri" w:hAnsi="Times New Roman"/>
          <w:sz w:val="28"/>
          <w:szCs w:val="28"/>
          <w:lang w:eastAsia="en-US"/>
        </w:rPr>
      </w:pPr>
      <w:r w:rsidRPr="00DE1BEE">
        <w:rPr>
          <w:rFonts w:ascii="Times New Roman" w:hAnsi="Times New Roman"/>
          <w:sz w:val="28"/>
          <w:szCs w:val="28"/>
        </w:rPr>
        <w:t>39</w:t>
      </w:r>
      <w:r w:rsidR="00482EDE" w:rsidRPr="001E70DE">
        <w:rPr>
          <w:rFonts w:ascii="Times New Roman" w:hAnsi="Times New Roman"/>
          <w:sz w:val="28"/>
          <w:szCs w:val="28"/>
        </w:rPr>
        <w:t>) </w:t>
      </w:r>
      <w:r w:rsidR="00823905" w:rsidRPr="001E70DE">
        <w:rPr>
          <w:rFonts w:ascii="Times New Roman" w:eastAsia="Calibri" w:hAnsi="Times New Roman"/>
          <w:sz w:val="28"/>
          <w:szCs w:val="28"/>
          <w:lang w:eastAsia="en-US"/>
        </w:rPr>
        <w:t>дополнить приложением № 7</w:t>
      </w:r>
      <w:r w:rsidR="00482EDE" w:rsidRPr="001E70DE">
        <w:rPr>
          <w:rFonts w:ascii="Times New Roman" w:eastAsia="Calibri" w:hAnsi="Times New Roman"/>
          <w:sz w:val="28"/>
          <w:szCs w:val="28"/>
          <w:lang w:eastAsia="en-US"/>
        </w:rPr>
        <w:t xml:space="preserve"> следующего содержания:</w:t>
      </w:r>
    </w:p>
    <w:p w14:paraId="6D978AE3" w14:textId="2E3D8946" w:rsidR="00DE1BEE" w:rsidRPr="006B07C7" w:rsidRDefault="00482ED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1E70DE">
        <w:rPr>
          <w:rFonts w:ascii="Times New Roman" w:eastAsia="Calibri" w:hAnsi="Times New Roman"/>
          <w:sz w:val="28"/>
          <w:szCs w:val="28"/>
          <w:lang w:eastAsia="en-US"/>
        </w:rPr>
        <w:lastRenderedPageBreak/>
        <w:t>«</w:t>
      </w:r>
      <w:r w:rsidR="00823905" w:rsidRPr="001E70DE">
        <w:rPr>
          <w:rFonts w:ascii="Times New Roman" w:hAnsi="Times New Roman"/>
          <w:sz w:val="28"/>
          <w:szCs w:val="28"/>
        </w:rPr>
        <w:t>Приложение № 7</w:t>
      </w:r>
      <w:r w:rsidR="00DE1BEE" w:rsidRPr="00DE1BEE">
        <w:rPr>
          <w:rFonts w:ascii="Times New Roman" w:eastAsiaTheme="minorHAnsi" w:hAnsi="Times New Roman"/>
          <w:sz w:val="28"/>
          <w:szCs w:val="28"/>
          <w:lang w:eastAsia="en-US"/>
        </w:rPr>
        <w:t xml:space="preserve"> </w:t>
      </w:r>
      <w:r w:rsidR="00DE1BEE" w:rsidRPr="006B07C7">
        <w:rPr>
          <w:rFonts w:ascii="Times New Roman" w:eastAsiaTheme="minorHAnsi" w:hAnsi="Times New Roman"/>
          <w:sz w:val="28"/>
          <w:szCs w:val="28"/>
          <w:lang w:eastAsia="en-US"/>
        </w:rPr>
        <w:t>к Административному регламенту</w:t>
      </w:r>
    </w:p>
    <w:p w14:paraId="69B81236"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предоставления органами местного</w:t>
      </w:r>
    </w:p>
    <w:p w14:paraId="559F833F"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самоуправления муниципальных образований</w:t>
      </w:r>
    </w:p>
    <w:p w14:paraId="637AFBB9"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Новосибирской области, осуществляющими</w:t>
      </w:r>
    </w:p>
    <w:p w14:paraId="0017E15F"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отдельные государственные полномочия Новосибирской</w:t>
      </w:r>
    </w:p>
    <w:p w14:paraId="2F2DA1F9"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области по организации и осуществлению деятельности</w:t>
      </w:r>
    </w:p>
    <w:p w14:paraId="04ABAA99"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по опеке и попечительству, социальной поддержке</w:t>
      </w:r>
    </w:p>
    <w:p w14:paraId="48BC683A"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детей-сирот и детей, оставшихся без попечения</w:t>
      </w:r>
    </w:p>
    <w:p w14:paraId="7EF75F32"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родителей, государственной услуги по обеспечению</w:t>
      </w:r>
    </w:p>
    <w:p w14:paraId="730BF11B"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граждан жилыми помещениями в соответствии с</w:t>
      </w:r>
    </w:p>
    <w:p w14:paraId="2C2D8109"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 xml:space="preserve">Федеральным законом от 21.12.1996 </w:t>
      </w:r>
      <w:r>
        <w:rPr>
          <w:rFonts w:ascii="Times New Roman" w:eastAsiaTheme="minorHAnsi" w:hAnsi="Times New Roman"/>
          <w:sz w:val="28"/>
          <w:szCs w:val="28"/>
          <w:lang w:eastAsia="en-US"/>
        </w:rPr>
        <w:t>№</w:t>
      </w:r>
      <w:r w:rsidRPr="006B07C7">
        <w:rPr>
          <w:rFonts w:ascii="Times New Roman" w:eastAsiaTheme="minorHAnsi" w:hAnsi="Times New Roman"/>
          <w:sz w:val="28"/>
          <w:szCs w:val="28"/>
          <w:lang w:eastAsia="en-US"/>
        </w:rPr>
        <w:t xml:space="preserve"> 159-ФЗ</w:t>
      </w:r>
    </w:p>
    <w:p w14:paraId="68BC0338"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6B07C7">
        <w:rPr>
          <w:rFonts w:ascii="Times New Roman" w:eastAsiaTheme="minorHAnsi" w:hAnsi="Times New Roman"/>
          <w:sz w:val="28"/>
          <w:szCs w:val="28"/>
          <w:lang w:eastAsia="en-US"/>
        </w:rPr>
        <w:t>О дополнительных гарантиях по социальной</w:t>
      </w:r>
    </w:p>
    <w:p w14:paraId="0FD46A17" w14:textId="77777777" w:rsidR="00DE1BEE" w:rsidRPr="006B07C7" w:rsidRDefault="00DE1BEE" w:rsidP="00DE1BEE">
      <w:pPr>
        <w:autoSpaceDE w:val="0"/>
        <w:autoSpaceDN w:val="0"/>
        <w:adjustRightInd w:val="0"/>
        <w:spacing w:after="0" w:line="240" w:lineRule="auto"/>
        <w:jc w:val="right"/>
        <w:rPr>
          <w:rFonts w:ascii="Times New Roman" w:eastAsiaTheme="minorHAnsi" w:hAnsi="Times New Roman"/>
          <w:sz w:val="28"/>
          <w:szCs w:val="28"/>
          <w:lang w:eastAsia="en-US"/>
        </w:rPr>
      </w:pPr>
      <w:r w:rsidRPr="006B07C7">
        <w:rPr>
          <w:rFonts w:ascii="Times New Roman" w:eastAsiaTheme="minorHAnsi" w:hAnsi="Times New Roman"/>
          <w:sz w:val="28"/>
          <w:szCs w:val="28"/>
          <w:lang w:eastAsia="en-US"/>
        </w:rPr>
        <w:t>поддержке детей-сирот и детей, оставшихся</w:t>
      </w:r>
    </w:p>
    <w:p w14:paraId="1CC495BA" w14:textId="70520FA9" w:rsidR="00DE1BEE" w:rsidRDefault="00DE1BEE">
      <w:pPr>
        <w:widowControl w:val="0"/>
        <w:autoSpaceDE w:val="0"/>
        <w:autoSpaceDN w:val="0"/>
        <w:spacing w:after="0" w:line="240" w:lineRule="auto"/>
        <w:ind w:left="4536"/>
        <w:jc w:val="right"/>
        <w:outlineLvl w:val="1"/>
        <w:rPr>
          <w:rFonts w:ascii="Times New Roman" w:hAnsi="Times New Roman"/>
          <w:sz w:val="28"/>
          <w:szCs w:val="28"/>
        </w:rPr>
      </w:pPr>
      <w:r w:rsidRPr="006B07C7">
        <w:rPr>
          <w:rFonts w:ascii="Times New Roman" w:eastAsiaTheme="minorHAnsi" w:hAnsi="Times New Roman"/>
          <w:sz w:val="28"/>
          <w:szCs w:val="28"/>
          <w:lang w:eastAsia="en-US"/>
        </w:rPr>
        <w:t>без попечения родителей</w:t>
      </w:r>
      <w:r>
        <w:rPr>
          <w:rFonts w:ascii="Arial" w:eastAsiaTheme="minorHAnsi" w:hAnsi="Arial" w:cs="Arial"/>
          <w:sz w:val="20"/>
          <w:szCs w:val="20"/>
          <w:lang w:eastAsia="en-US"/>
        </w:rPr>
        <w:t>»</w:t>
      </w:r>
    </w:p>
    <w:p w14:paraId="3CB0B7B8" w14:textId="77777777" w:rsidR="00DE1BEE" w:rsidRDefault="00DE1BEE" w:rsidP="00482EDE">
      <w:pPr>
        <w:widowControl w:val="0"/>
        <w:autoSpaceDE w:val="0"/>
        <w:autoSpaceDN w:val="0"/>
        <w:spacing w:after="0" w:line="240" w:lineRule="auto"/>
        <w:ind w:left="4536"/>
        <w:jc w:val="right"/>
        <w:outlineLvl w:val="1"/>
        <w:rPr>
          <w:rFonts w:ascii="Times New Roman" w:hAnsi="Times New Roman"/>
          <w:sz w:val="28"/>
          <w:szCs w:val="28"/>
        </w:rPr>
      </w:pPr>
    </w:p>
    <w:p w14:paraId="6284DBB1" w14:textId="77777777" w:rsidR="00DE1BEE" w:rsidRDefault="00DE1BEE" w:rsidP="00482EDE">
      <w:pPr>
        <w:widowControl w:val="0"/>
        <w:autoSpaceDE w:val="0"/>
        <w:autoSpaceDN w:val="0"/>
        <w:spacing w:after="0" w:line="240" w:lineRule="auto"/>
        <w:ind w:left="4536"/>
        <w:jc w:val="right"/>
        <w:outlineLvl w:val="1"/>
        <w:rPr>
          <w:rFonts w:ascii="Times New Roman" w:hAnsi="Times New Roman"/>
          <w:sz w:val="28"/>
          <w:szCs w:val="28"/>
        </w:rPr>
      </w:pPr>
    </w:p>
    <w:p w14:paraId="0BF3C430" w14:textId="77777777" w:rsidR="00482EDE" w:rsidRPr="00482EDE" w:rsidRDefault="00482EDE" w:rsidP="00482EDE">
      <w:pPr>
        <w:widowControl w:val="0"/>
        <w:autoSpaceDE w:val="0"/>
        <w:autoSpaceDN w:val="0"/>
        <w:spacing w:after="0" w:line="240" w:lineRule="auto"/>
        <w:jc w:val="center"/>
        <w:rPr>
          <w:rFonts w:ascii="Times New Roman" w:hAnsi="Times New Roman"/>
          <w:sz w:val="28"/>
          <w:szCs w:val="28"/>
          <w:highlight w:val="cyan"/>
        </w:rPr>
      </w:pPr>
    </w:p>
    <w:p w14:paraId="21BA0CA1" w14:textId="77777777" w:rsidR="00482EDE" w:rsidRPr="001E70DE" w:rsidRDefault="00482EDE" w:rsidP="00482EDE">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 xml:space="preserve">Журнал </w:t>
      </w:r>
    </w:p>
    <w:p w14:paraId="79832FE3" w14:textId="77777777" w:rsidR="00482EDE" w:rsidRPr="001E70DE" w:rsidRDefault="00482EDE" w:rsidP="00482EDE">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регистрации заявлений об исправлении ошибок</w:t>
      </w:r>
    </w:p>
    <w:p w14:paraId="38D10888" w14:textId="77777777" w:rsidR="00482EDE" w:rsidRPr="001E70DE" w:rsidRDefault="00482EDE" w:rsidP="00482EDE">
      <w:pPr>
        <w:spacing w:after="0" w:line="240" w:lineRule="auto"/>
        <w:ind w:firstLine="709"/>
        <w:jc w:val="both"/>
        <w:rPr>
          <w:rFonts w:ascii="Times New Roman" w:eastAsia="Calibri" w:hAnsi="Times New Roman"/>
          <w:sz w:val="28"/>
          <w:szCs w:val="28"/>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2306"/>
        <w:gridCol w:w="1309"/>
        <w:gridCol w:w="2120"/>
        <w:gridCol w:w="1245"/>
        <w:gridCol w:w="1891"/>
      </w:tblGrid>
      <w:tr w:rsidR="00482EDE" w:rsidRPr="00DE1BEE" w14:paraId="36CAF8F1" w14:textId="77777777" w:rsidTr="001E70DE">
        <w:trPr>
          <w:trHeight w:val="335"/>
        </w:trPr>
        <w:tc>
          <w:tcPr>
            <w:tcW w:w="622" w:type="dxa"/>
            <w:vMerge w:val="restart"/>
          </w:tcPr>
          <w:p w14:paraId="464126FE" w14:textId="3DF5E787" w:rsidR="00482EDE" w:rsidRPr="001E70DE" w:rsidRDefault="00DE1BEE" w:rsidP="00991214">
            <w:pPr>
              <w:widowControl w:val="0"/>
              <w:autoSpaceDE w:val="0"/>
              <w:autoSpaceDN w:val="0"/>
              <w:spacing w:after="0" w:line="240" w:lineRule="auto"/>
              <w:ind w:left="-142" w:firstLine="142"/>
              <w:jc w:val="center"/>
              <w:rPr>
                <w:rFonts w:ascii="Times New Roman" w:hAnsi="Times New Roman"/>
                <w:sz w:val="28"/>
                <w:szCs w:val="28"/>
              </w:rPr>
            </w:pPr>
            <w:r>
              <w:rPr>
                <w:rFonts w:ascii="Times New Roman" w:hAnsi="Times New Roman"/>
                <w:sz w:val="28"/>
                <w:szCs w:val="28"/>
              </w:rPr>
              <w:t>№</w:t>
            </w:r>
            <w:r w:rsidR="00482EDE" w:rsidRPr="001E70DE">
              <w:rPr>
                <w:rFonts w:ascii="Times New Roman" w:hAnsi="Times New Roman"/>
                <w:sz w:val="28"/>
                <w:szCs w:val="28"/>
              </w:rPr>
              <w:t xml:space="preserve"> п/п</w:t>
            </w:r>
          </w:p>
        </w:tc>
        <w:tc>
          <w:tcPr>
            <w:tcW w:w="2306" w:type="dxa"/>
            <w:vMerge w:val="restart"/>
          </w:tcPr>
          <w:p w14:paraId="4C81B318"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Фамилия, имя, отчество (последнее - при наличии) заявителя</w:t>
            </w:r>
          </w:p>
        </w:tc>
        <w:tc>
          <w:tcPr>
            <w:tcW w:w="1309" w:type="dxa"/>
            <w:vMerge w:val="restart"/>
          </w:tcPr>
          <w:p w14:paraId="26C06AE0"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Адрес заявителя</w:t>
            </w:r>
          </w:p>
        </w:tc>
        <w:tc>
          <w:tcPr>
            <w:tcW w:w="2120" w:type="dxa"/>
            <w:vMerge w:val="restart"/>
          </w:tcPr>
          <w:p w14:paraId="3ED0CDF8"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Дата</w:t>
            </w:r>
          </w:p>
          <w:p w14:paraId="6B7A7E94"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представления</w:t>
            </w:r>
          </w:p>
          <w:p w14:paraId="5556EBA6"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заявления об исправлении ошибок</w:t>
            </w:r>
          </w:p>
        </w:tc>
        <w:tc>
          <w:tcPr>
            <w:tcW w:w="3136" w:type="dxa"/>
            <w:gridSpan w:val="2"/>
          </w:tcPr>
          <w:p w14:paraId="029B3120"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Результат рассмотрения заявления</w:t>
            </w:r>
          </w:p>
          <w:p w14:paraId="16B848BB"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об исправлении ошибок</w:t>
            </w:r>
          </w:p>
        </w:tc>
      </w:tr>
      <w:tr w:rsidR="00482EDE" w:rsidRPr="00DE1BEE" w14:paraId="24C09B4B" w14:textId="77777777" w:rsidTr="001E70DE">
        <w:trPr>
          <w:trHeight w:val="1175"/>
        </w:trPr>
        <w:tc>
          <w:tcPr>
            <w:tcW w:w="622" w:type="dxa"/>
            <w:vMerge/>
          </w:tcPr>
          <w:p w14:paraId="23BCF937" w14:textId="77777777" w:rsidR="00482EDE" w:rsidRPr="001E70DE" w:rsidRDefault="00482EDE" w:rsidP="00991214">
            <w:pPr>
              <w:spacing w:after="160" w:line="259" w:lineRule="auto"/>
              <w:rPr>
                <w:rFonts w:eastAsia="Calibri"/>
                <w:lang w:eastAsia="en-US"/>
              </w:rPr>
            </w:pPr>
          </w:p>
        </w:tc>
        <w:tc>
          <w:tcPr>
            <w:tcW w:w="2306" w:type="dxa"/>
            <w:vMerge/>
          </w:tcPr>
          <w:p w14:paraId="23B16748" w14:textId="77777777" w:rsidR="00482EDE" w:rsidRPr="001E70DE" w:rsidRDefault="00482EDE" w:rsidP="00991214">
            <w:pPr>
              <w:spacing w:after="160" w:line="259" w:lineRule="auto"/>
              <w:rPr>
                <w:rFonts w:ascii="Times New Roman" w:eastAsia="Calibri" w:hAnsi="Times New Roman"/>
                <w:sz w:val="28"/>
                <w:szCs w:val="28"/>
                <w:lang w:eastAsia="en-US"/>
              </w:rPr>
            </w:pPr>
          </w:p>
        </w:tc>
        <w:tc>
          <w:tcPr>
            <w:tcW w:w="1309" w:type="dxa"/>
            <w:vMerge/>
          </w:tcPr>
          <w:p w14:paraId="67D406C0" w14:textId="77777777" w:rsidR="00482EDE" w:rsidRPr="001E70DE" w:rsidRDefault="00482EDE" w:rsidP="00991214">
            <w:pPr>
              <w:spacing w:after="160" w:line="259" w:lineRule="auto"/>
              <w:rPr>
                <w:rFonts w:ascii="Times New Roman" w:eastAsia="Calibri" w:hAnsi="Times New Roman"/>
                <w:sz w:val="28"/>
                <w:szCs w:val="28"/>
                <w:lang w:eastAsia="en-US"/>
              </w:rPr>
            </w:pPr>
          </w:p>
        </w:tc>
        <w:tc>
          <w:tcPr>
            <w:tcW w:w="2120" w:type="dxa"/>
            <w:vMerge/>
          </w:tcPr>
          <w:p w14:paraId="4C13EC89" w14:textId="77777777" w:rsidR="00482EDE" w:rsidRPr="001E70DE" w:rsidRDefault="00482EDE" w:rsidP="00991214">
            <w:pPr>
              <w:spacing w:after="160" w:line="259" w:lineRule="auto"/>
              <w:rPr>
                <w:rFonts w:ascii="Times New Roman" w:eastAsia="Calibri" w:hAnsi="Times New Roman"/>
                <w:sz w:val="28"/>
                <w:szCs w:val="28"/>
                <w:lang w:eastAsia="en-US"/>
              </w:rPr>
            </w:pPr>
          </w:p>
        </w:tc>
        <w:tc>
          <w:tcPr>
            <w:tcW w:w="1245" w:type="dxa"/>
          </w:tcPr>
          <w:p w14:paraId="3366161E"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Дата принятия решения</w:t>
            </w:r>
          </w:p>
        </w:tc>
        <w:tc>
          <w:tcPr>
            <w:tcW w:w="1891" w:type="dxa"/>
          </w:tcPr>
          <w:p w14:paraId="6E6B4846" w14:textId="77777777" w:rsidR="00482EDE" w:rsidRPr="001E70DE" w:rsidRDefault="00482EDE" w:rsidP="00991214">
            <w:pPr>
              <w:widowControl w:val="0"/>
              <w:autoSpaceDE w:val="0"/>
              <w:autoSpaceDN w:val="0"/>
              <w:spacing w:after="0" w:line="240" w:lineRule="auto"/>
              <w:jc w:val="center"/>
              <w:rPr>
                <w:rFonts w:ascii="Times New Roman" w:hAnsi="Times New Roman"/>
                <w:sz w:val="28"/>
                <w:szCs w:val="28"/>
              </w:rPr>
            </w:pPr>
            <w:r w:rsidRPr="001E70DE">
              <w:rPr>
                <w:rFonts w:ascii="Times New Roman" w:hAnsi="Times New Roman"/>
                <w:sz w:val="28"/>
                <w:szCs w:val="28"/>
              </w:rPr>
              <w:t>Результат</w:t>
            </w:r>
          </w:p>
        </w:tc>
      </w:tr>
    </w:tbl>
    <w:p w14:paraId="0C125B73" w14:textId="77777777" w:rsidR="00482EDE" w:rsidRPr="001E70DE" w:rsidRDefault="00482EDE" w:rsidP="00482EDE">
      <w:pPr>
        <w:spacing w:after="0" w:line="240" w:lineRule="auto"/>
        <w:jc w:val="both"/>
        <w:rPr>
          <w:rFonts w:ascii="Times New Roman" w:eastAsia="Calibri" w:hAnsi="Times New Roman"/>
          <w:sz w:val="28"/>
          <w:szCs w:val="28"/>
          <w:lang w:eastAsia="en-US"/>
        </w:rPr>
      </w:pPr>
      <w:r w:rsidRPr="001E70DE">
        <w:rPr>
          <w:rFonts w:ascii="Times New Roman" w:eastAsia="Calibri" w:hAnsi="Times New Roman"/>
          <w:sz w:val="28"/>
          <w:szCs w:val="28"/>
          <w:lang w:eastAsia="en-US"/>
        </w:rPr>
        <w:t xml:space="preserve">                                                                                                                                          ».</w:t>
      </w:r>
    </w:p>
    <w:p w14:paraId="374AFE07" w14:textId="77777777" w:rsidR="00482EDE" w:rsidRPr="00482EDE" w:rsidRDefault="00482EDE" w:rsidP="00482EDE">
      <w:pPr>
        <w:spacing w:after="0" w:line="240" w:lineRule="auto"/>
        <w:ind w:firstLine="680"/>
        <w:jc w:val="both"/>
        <w:rPr>
          <w:rFonts w:ascii="Times New Roman" w:hAnsi="Times New Roman"/>
          <w:sz w:val="28"/>
          <w:szCs w:val="28"/>
          <w:highlight w:val="cyan"/>
        </w:rPr>
      </w:pPr>
    </w:p>
    <w:p w14:paraId="530035AC" w14:textId="77777777" w:rsidR="00482EDE" w:rsidRPr="00482EDE" w:rsidRDefault="00482EDE" w:rsidP="00482EDE">
      <w:pPr>
        <w:spacing w:after="0" w:line="240" w:lineRule="auto"/>
        <w:ind w:firstLine="680"/>
        <w:jc w:val="both"/>
        <w:rPr>
          <w:rFonts w:ascii="Times New Roman" w:hAnsi="Times New Roman"/>
          <w:sz w:val="28"/>
          <w:szCs w:val="28"/>
          <w:highlight w:val="cyan"/>
        </w:rPr>
      </w:pPr>
    </w:p>
    <w:p w14:paraId="4A17ED3D" w14:textId="77777777" w:rsidR="00482EDE" w:rsidRPr="00482EDE" w:rsidRDefault="00482EDE" w:rsidP="00482EDE">
      <w:pPr>
        <w:spacing w:after="0" w:line="240" w:lineRule="auto"/>
        <w:ind w:firstLine="680"/>
        <w:jc w:val="both"/>
        <w:rPr>
          <w:rFonts w:ascii="Times New Roman" w:hAnsi="Times New Roman"/>
          <w:sz w:val="28"/>
          <w:szCs w:val="28"/>
          <w:highlight w:val="cyan"/>
        </w:rPr>
      </w:pPr>
    </w:p>
    <w:p w14:paraId="2569B147" w14:textId="7ABE14C6" w:rsidR="00482EDE" w:rsidRDefault="00482EDE" w:rsidP="00DE1BEE">
      <w:pPr>
        <w:spacing w:after="0" w:line="240" w:lineRule="auto"/>
        <w:jc w:val="both"/>
        <w:rPr>
          <w:rFonts w:ascii="Times New Roman" w:hAnsi="Times New Roman"/>
          <w:sz w:val="28"/>
          <w:szCs w:val="28"/>
        </w:rPr>
      </w:pPr>
      <w:r w:rsidRPr="001E70DE">
        <w:rPr>
          <w:rFonts w:ascii="Times New Roman" w:hAnsi="Times New Roman"/>
          <w:sz w:val="28"/>
          <w:szCs w:val="28"/>
        </w:rPr>
        <w:t>Министр</w:t>
      </w:r>
      <w:r w:rsidRPr="000714B2">
        <w:rPr>
          <w:rFonts w:ascii="Times New Roman" w:hAnsi="Times New Roman"/>
          <w:sz w:val="28"/>
          <w:szCs w:val="28"/>
        </w:rPr>
        <w:t xml:space="preserve">                                                                                       </w:t>
      </w:r>
      <w:r w:rsidR="00DE1BEE">
        <w:rPr>
          <w:rFonts w:ascii="Times New Roman" w:hAnsi="Times New Roman"/>
          <w:sz w:val="28"/>
          <w:szCs w:val="28"/>
        </w:rPr>
        <w:tab/>
        <w:t xml:space="preserve"> </w:t>
      </w:r>
      <w:r w:rsidR="0038344A">
        <w:rPr>
          <w:rFonts w:ascii="Times New Roman" w:hAnsi="Times New Roman"/>
          <w:sz w:val="28"/>
          <w:szCs w:val="28"/>
        </w:rPr>
        <w:t xml:space="preserve">       </w:t>
      </w:r>
      <w:r w:rsidR="00823905">
        <w:rPr>
          <w:rFonts w:ascii="Times New Roman" w:hAnsi="Times New Roman"/>
          <w:sz w:val="28"/>
          <w:szCs w:val="28"/>
        </w:rPr>
        <w:t>Я.А. Фролов</w:t>
      </w:r>
      <w:r w:rsidRPr="000714B2">
        <w:rPr>
          <w:rFonts w:ascii="Times New Roman" w:hAnsi="Times New Roman"/>
          <w:sz w:val="28"/>
          <w:szCs w:val="28"/>
        </w:rPr>
        <w:t xml:space="preserve">              </w:t>
      </w:r>
    </w:p>
    <w:p w14:paraId="62C2C6CF" w14:textId="77777777" w:rsidR="00482EDE" w:rsidRDefault="00482EDE" w:rsidP="00A502C5">
      <w:pPr>
        <w:spacing w:after="0" w:line="240" w:lineRule="auto"/>
        <w:ind w:firstLine="709"/>
        <w:jc w:val="both"/>
        <w:rPr>
          <w:rFonts w:ascii="Times New Roman" w:hAnsi="Times New Roman"/>
          <w:sz w:val="28"/>
          <w:szCs w:val="28"/>
        </w:rPr>
      </w:pPr>
    </w:p>
    <w:p w14:paraId="6551E11E" w14:textId="77777777" w:rsidR="00482EDE" w:rsidRDefault="00482EDE" w:rsidP="00A502C5">
      <w:pPr>
        <w:spacing w:after="0" w:line="240" w:lineRule="auto"/>
        <w:ind w:firstLine="709"/>
        <w:jc w:val="both"/>
        <w:rPr>
          <w:rFonts w:ascii="Times New Roman" w:hAnsi="Times New Roman"/>
          <w:sz w:val="28"/>
          <w:szCs w:val="28"/>
        </w:rPr>
      </w:pPr>
    </w:p>
    <w:p w14:paraId="113627A6" w14:textId="77777777" w:rsidR="00482EDE" w:rsidRDefault="00482EDE" w:rsidP="00A502C5">
      <w:pPr>
        <w:spacing w:after="0" w:line="240" w:lineRule="auto"/>
        <w:ind w:firstLine="709"/>
        <w:jc w:val="both"/>
        <w:rPr>
          <w:rFonts w:ascii="Times New Roman" w:hAnsi="Times New Roman"/>
          <w:sz w:val="28"/>
          <w:szCs w:val="28"/>
        </w:rPr>
      </w:pPr>
    </w:p>
    <w:p w14:paraId="6115D7E0" w14:textId="77777777" w:rsidR="00E44C3F" w:rsidRPr="001C35CA" w:rsidRDefault="00E44C3F" w:rsidP="00B935B9">
      <w:pPr>
        <w:spacing w:after="0" w:line="240" w:lineRule="auto"/>
        <w:jc w:val="both"/>
        <w:rPr>
          <w:rFonts w:ascii="Times New Roman" w:hAnsi="Times New Roman"/>
          <w:sz w:val="28"/>
          <w:szCs w:val="28"/>
          <w:highlight w:val="yellow"/>
        </w:rPr>
      </w:pPr>
    </w:p>
    <w:p w14:paraId="379D3797" w14:textId="77777777" w:rsidR="00B935B9" w:rsidRPr="001C35CA" w:rsidRDefault="00B935B9" w:rsidP="00B935B9">
      <w:pPr>
        <w:spacing w:after="0" w:line="240" w:lineRule="auto"/>
        <w:ind w:firstLine="709"/>
        <w:jc w:val="both"/>
        <w:rPr>
          <w:rFonts w:ascii="Times New Roman" w:hAnsi="Times New Roman"/>
          <w:sz w:val="28"/>
          <w:szCs w:val="28"/>
          <w:highlight w:val="yellow"/>
        </w:rPr>
      </w:pPr>
    </w:p>
    <w:p w14:paraId="256A7CD1" w14:textId="77777777" w:rsidR="00B935B9" w:rsidRPr="001C35CA" w:rsidRDefault="00B935B9" w:rsidP="00B935B9">
      <w:pPr>
        <w:spacing w:after="0" w:line="240" w:lineRule="auto"/>
        <w:ind w:firstLine="709"/>
        <w:jc w:val="both"/>
        <w:rPr>
          <w:rFonts w:ascii="Times New Roman" w:hAnsi="Times New Roman"/>
          <w:sz w:val="28"/>
          <w:szCs w:val="28"/>
          <w:highlight w:val="yellow"/>
        </w:rPr>
      </w:pPr>
    </w:p>
    <w:p w14:paraId="576B05C2" w14:textId="77777777" w:rsidR="005D3B38" w:rsidRPr="001C35CA" w:rsidRDefault="005D3B38" w:rsidP="00B935B9">
      <w:pPr>
        <w:spacing w:after="0" w:line="240" w:lineRule="auto"/>
        <w:jc w:val="both"/>
        <w:rPr>
          <w:highlight w:val="yellow"/>
        </w:rPr>
      </w:pPr>
    </w:p>
    <w:p w14:paraId="3FC8CD5A" w14:textId="77777777" w:rsidR="005D3B38" w:rsidRPr="001C35CA" w:rsidRDefault="005D3B38" w:rsidP="00B935B9">
      <w:pPr>
        <w:spacing w:after="0" w:line="240" w:lineRule="auto"/>
        <w:jc w:val="both"/>
        <w:rPr>
          <w:highlight w:val="yellow"/>
        </w:rPr>
      </w:pPr>
    </w:p>
    <w:p w14:paraId="157AC26D" w14:textId="77777777" w:rsidR="005D3B38" w:rsidRPr="001C35CA" w:rsidRDefault="005D3B38" w:rsidP="00B935B9">
      <w:pPr>
        <w:spacing w:after="0" w:line="240" w:lineRule="auto"/>
        <w:jc w:val="both"/>
        <w:rPr>
          <w:highlight w:val="yellow"/>
        </w:rPr>
      </w:pPr>
    </w:p>
    <w:p w14:paraId="21818313" w14:textId="77777777" w:rsidR="005D3B38" w:rsidRPr="001C35CA" w:rsidRDefault="005D3B38" w:rsidP="00B935B9">
      <w:pPr>
        <w:spacing w:after="0" w:line="240" w:lineRule="auto"/>
        <w:jc w:val="both"/>
        <w:rPr>
          <w:highlight w:val="yellow"/>
        </w:rPr>
      </w:pPr>
    </w:p>
    <w:p w14:paraId="008E4194" w14:textId="77777777" w:rsidR="005D3B38" w:rsidRPr="001C35CA" w:rsidRDefault="005D3B38" w:rsidP="00B935B9">
      <w:pPr>
        <w:spacing w:after="0" w:line="240" w:lineRule="auto"/>
        <w:jc w:val="both"/>
        <w:rPr>
          <w:highlight w:val="yellow"/>
        </w:rPr>
      </w:pPr>
    </w:p>
    <w:p w14:paraId="6C767DCA" w14:textId="77777777" w:rsidR="005D3B38" w:rsidRPr="001C35CA" w:rsidRDefault="005D3B38" w:rsidP="00B935B9">
      <w:pPr>
        <w:spacing w:after="0" w:line="240" w:lineRule="auto"/>
        <w:jc w:val="both"/>
        <w:rPr>
          <w:highlight w:val="yellow"/>
        </w:rPr>
      </w:pPr>
    </w:p>
    <w:p w14:paraId="238D3A63" w14:textId="77777777" w:rsidR="001324C3" w:rsidRDefault="001324C3">
      <w:bookmarkStart w:id="0" w:name="_GoBack"/>
      <w:bookmarkEnd w:id="0"/>
    </w:p>
    <w:sectPr w:rsidR="001324C3" w:rsidSect="00947E7C">
      <w:head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78BAA" w14:textId="77777777" w:rsidR="00D87047" w:rsidRDefault="00D87047" w:rsidP="001E20A0">
      <w:pPr>
        <w:spacing w:after="0" w:line="240" w:lineRule="auto"/>
      </w:pPr>
      <w:r>
        <w:separator/>
      </w:r>
    </w:p>
  </w:endnote>
  <w:endnote w:type="continuationSeparator" w:id="0">
    <w:p w14:paraId="5F9B17BD" w14:textId="77777777" w:rsidR="00D87047" w:rsidRDefault="00D87047" w:rsidP="001E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2CB5B" w14:textId="77777777" w:rsidR="00D87047" w:rsidRDefault="00D87047" w:rsidP="001E20A0">
      <w:pPr>
        <w:spacing w:after="0" w:line="240" w:lineRule="auto"/>
      </w:pPr>
      <w:r>
        <w:separator/>
      </w:r>
    </w:p>
  </w:footnote>
  <w:footnote w:type="continuationSeparator" w:id="0">
    <w:p w14:paraId="0D296857" w14:textId="77777777" w:rsidR="00D87047" w:rsidRDefault="00D87047" w:rsidP="001E2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91263"/>
      <w:docPartObj>
        <w:docPartGallery w:val="Page Numbers (Top of Page)"/>
        <w:docPartUnique/>
      </w:docPartObj>
    </w:sdtPr>
    <w:sdtEndPr>
      <w:rPr>
        <w:rFonts w:ascii="Times New Roman" w:hAnsi="Times New Roman"/>
        <w:sz w:val="20"/>
        <w:szCs w:val="20"/>
      </w:rPr>
    </w:sdtEndPr>
    <w:sdtContent>
      <w:p w14:paraId="05A2A80C" w14:textId="1A3E03A1" w:rsidR="000A7836" w:rsidRPr="00CE1C35" w:rsidRDefault="000A7836">
        <w:pPr>
          <w:pStyle w:val="a5"/>
          <w:jc w:val="center"/>
          <w:rPr>
            <w:rFonts w:ascii="Times New Roman" w:hAnsi="Times New Roman"/>
            <w:sz w:val="20"/>
            <w:szCs w:val="20"/>
          </w:rPr>
        </w:pPr>
        <w:r w:rsidRPr="00CE1C35">
          <w:rPr>
            <w:rFonts w:ascii="Times New Roman" w:hAnsi="Times New Roman"/>
            <w:sz w:val="20"/>
            <w:szCs w:val="20"/>
          </w:rPr>
          <w:fldChar w:fldCharType="begin"/>
        </w:r>
        <w:r w:rsidRPr="00CE1C35">
          <w:rPr>
            <w:rFonts w:ascii="Times New Roman" w:hAnsi="Times New Roman"/>
            <w:sz w:val="20"/>
            <w:szCs w:val="20"/>
          </w:rPr>
          <w:instrText>PAGE   \* MERGEFORMAT</w:instrText>
        </w:r>
        <w:r w:rsidRPr="00CE1C35">
          <w:rPr>
            <w:rFonts w:ascii="Times New Roman" w:hAnsi="Times New Roman"/>
            <w:sz w:val="20"/>
            <w:szCs w:val="20"/>
          </w:rPr>
          <w:fldChar w:fldCharType="separate"/>
        </w:r>
        <w:r w:rsidR="0041732D">
          <w:rPr>
            <w:rFonts w:ascii="Times New Roman" w:hAnsi="Times New Roman"/>
            <w:noProof/>
            <w:sz w:val="20"/>
            <w:szCs w:val="20"/>
          </w:rPr>
          <w:t>20</w:t>
        </w:r>
        <w:r w:rsidRPr="00CE1C35">
          <w:rPr>
            <w:rFonts w:ascii="Times New Roman" w:hAnsi="Times New Roman"/>
            <w:sz w:val="20"/>
            <w:szCs w:val="20"/>
          </w:rPr>
          <w:fldChar w:fldCharType="end"/>
        </w:r>
      </w:p>
    </w:sdtContent>
  </w:sdt>
  <w:p w14:paraId="4C158E0E" w14:textId="77777777" w:rsidR="000A7836" w:rsidRDefault="000A78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6AF1"/>
    <w:multiLevelType w:val="hybridMultilevel"/>
    <w:tmpl w:val="84A8C66A"/>
    <w:lvl w:ilvl="0" w:tplc="ED684D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50F368D"/>
    <w:multiLevelType w:val="hybridMultilevel"/>
    <w:tmpl w:val="CD105474"/>
    <w:lvl w:ilvl="0" w:tplc="00622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AB5728F"/>
    <w:multiLevelType w:val="hybridMultilevel"/>
    <w:tmpl w:val="EE28372E"/>
    <w:lvl w:ilvl="0" w:tplc="87AAF000">
      <w:start w:val="1"/>
      <w:numFmt w:val="decimal"/>
      <w:lvlText w:val="%1."/>
      <w:lvlJc w:val="left"/>
      <w:pPr>
        <w:ind w:left="1422" w:hanging="85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C5"/>
    <w:rsid w:val="00007A53"/>
    <w:rsid w:val="000178F6"/>
    <w:rsid w:val="00042AF1"/>
    <w:rsid w:val="00044434"/>
    <w:rsid w:val="00051517"/>
    <w:rsid w:val="000518AE"/>
    <w:rsid w:val="00051BCE"/>
    <w:rsid w:val="00056012"/>
    <w:rsid w:val="00063811"/>
    <w:rsid w:val="000A6823"/>
    <w:rsid w:val="000A7836"/>
    <w:rsid w:val="000D2BD0"/>
    <w:rsid w:val="000D5A92"/>
    <w:rsid w:val="000D6711"/>
    <w:rsid w:val="000D68E1"/>
    <w:rsid w:val="000E28B0"/>
    <w:rsid w:val="000F42BF"/>
    <w:rsid w:val="00102BDA"/>
    <w:rsid w:val="00111DC2"/>
    <w:rsid w:val="001324C3"/>
    <w:rsid w:val="0014068E"/>
    <w:rsid w:val="0015301B"/>
    <w:rsid w:val="00155B77"/>
    <w:rsid w:val="00180D93"/>
    <w:rsid w:val="001A283C"/>
    <w:rsid w:val="001C09AB"/>
    <w:rsid w:val="001C35CA"/>
    <w:rsid w:val="001E20A0"/>
    <w:rsid w:val="001E70DE"/>
    <w:rsid w:val="001F0D68"/>
    <w:rsid w:val="0021287D"/>
    <w:rsid w:val="00223801"/>
    <w:rsid w:val="00242DAB"/>
    <w:rsid w:val="0024333B"/>
    <w:rsid w:val="00257FE6"/>
    <w:rsid w:val="0026014B"/>
    <w:rsid w:val="00264742"/>
    <w:rsid w:val="0027315D"/>
    <w:rsid w:val="002924D0"/>
    <w:rsid w:val="002B4EB6"/>
    <w:rsid w:val="002B7835"/>
    <w:rsid w:val="002C13C3"/>
    <w:rsid w:val="002C325F"/>
    <w:rsid w:val="002E127C"/>
    <w:rsid w:val="002E583E"/>
    <w:rsid w:val="002E60DE"/>
    <w:rsid w:val="002F0296"/>
    <w:rsid w:val="002F31CE"/>
    <w:rsid w:val="002F6C15"/>
    <w:rsid w:val="00300D6E"/>
    <w:rsid w:val="00312958"/>
    <w:rsid w:val="00321581"/>
    <w:rsid w:val="0034091F"/>
    <w:rsid w:val="003612CB"/>
    <w:rsid w:val="00366672"/>
    <w:rsid w:val="00371124"/>
    <w:rsid w:val="00374B81"/>
    <w:rsid w:val="00376F93"/>
    <w:rsid w:val="0038344A"/>
    <w:rsid w:val="003856AB"/>
    <w:rsid w:val="00394DB0"/>
    <w:rsid w:val="003A4302"/>
    <w:rsid w:val="003A4C29"/>
    <w:rsid w:val="003B0DA6"/>
    <w:rsid w:val="003B0DC8"/>
    <w:rsid w:val="003D07F9"/>
    <w:rsid w:val="003E509C"/>
    <w:rsid w:val="003F4649"/>
    <w:rsid w:val="0041732D"/>
    <w:rsid w:val="0042152B"/>
    <w:rsid w:val="00482EDE"/>
    <w:rsid w:val="004A2D22"/>
    <w:rsid w:val="004A4F6D"/>
    <w:rsid w:val="004B594C"/>
    <w:rsid w:val="004C3CE0"/>
    <w:rsid w:val="004C61C4"/>
    <w:rsid w:val="004D2157"/>
    <w:rsid w:val="004D3058"/>
    <w:rsid w:val="004E4647"/>
    <w:rsid w:val="004E6193"/>
    <w:rsid w:val="004E7778"/>
    <w:rsid w:val="004F1353"/>
    <w:rsid w:val="004F54FA"/>
    <w:rsid w:val="004F6CA0"/>
    <w:rsid w:val="00500023"/>
    <w:rsid w:val="00502854"/>
    <w:rsid w:val="00503CB1"/>
    <w:rsid w:val="00530AB5"/>
    <w:rsid w:val="005538C3"/>
    <w:rsid w:val="005807C7"/>
    <w:rsid w:val="005905D0"/>
    <w:rsid w:val="00591259"/>
    <w:rsid w:val="005C0839"/>
    <w:rsid w:val="005C3B0B"/>
    <w:rsid w:val="005D3B38"/>
    <w:rsid w:val="005E6FA2"/>
    <w:rsid w:val="00605BD4"/>
    <w:rsid w:val="006160E7"/>
    <w:rsid w:val="00623E52"/>
    <w:rsid w:val="006376B0"/>
    <w:rsid w:val="00641A11"/>
    <w:rsid w:val="006448EA"/>
    <w:rsid w:val="00667800"/>
    <w:rsid w:val="0067230B"/>
    <w:rsid w:val="006B350E"/>
    <w:rsid w:val="006B4D60"/>
    <w:rsid w:val="006B7821"/>
    <w:rsid w:val="006C1AD9"/>
    <w:rsid w:val="006D3017"/>
    <w:rsid w:val="0071705B"/>
    <w:rsid w:val="00726AC9"/>
    <w:rsid w:val="007315D4"/>
    <w:rsid w:val="00733D95"/>
    <w:rsid w:val="00753787"/>
    <w:rsid w:val="00765E93"/>
    <w:rsid w:val="00790693"/>
    <w:rsid w:val="007A3D02"/>
    <w:rsid w:val="007A4253"/>
    <w:rsid w:val="007D2E95"/>
    <w:rsid w:val="007D4B1E"/>
    <w:rsid w:val="007D6487"/>
    <w:rsid w:val="007F3148"/>
    <w:rsid w:val="00802C73"/>
    <w:rsid w:val="0080783A"/>
    <w:rsid w:val="00823905"/>
    <w:rsid w:val="00831FC7"/>
    <w:rsid w:val="0083468D"/>
    <w:rsid w:val="00843274"/>
    <w:rsid w:val="00846617"/>
    <w:rsid w:val="0084737F"/>
    <w:rsid w:val="008610AA"/>
    <w:rsid w:val="008655B1"/>
    <w:rsid w:val="008A28B6"/>
    <w:rsid w:val="008B53B8"/>
    <w:rsid w:val="008C36C8"/>
    <w:rsid w:val="008C51A0"/>
    <w:rsid w:val="008E5E43"/>
    <w:rsid w:val="008E6C9B"/>
    <w:rsid w:val="008F1FE1"/>
    <w:rsid w:val="00906758"/>
    <w:rsid w:val="009108D7"/>
    <w:rsid w:val="00915E57"/>
    <w:rsid w:val="00922A80"/>
    <w:rsid w:val="00926043"/>
    <w:rsid w:val="00931053"/>
    <w:rsid w:val="00943EFB"/>
    <w:rsid w:val="00947E7C"/>
    <w:rsid w:val="00954174"/>
    <w:rsid w:val="00991214"/>
    <w:rsid w:val="009A2EC1"/>
    <w:rsid w:val="009B6CC1"/>
    <w:rsid w:val="009C357E"/>
    <w:rsid w:val="009C5776"/>
    <w:rsid w:val="009C5AB3"/>
    <w:rsid w:val="009E244B"/>
    <w:rsid w:val="00A0095A"/>
    <w:rsid w:val="00A17EFC"/>
    <w:rsid w:val="00A21A57"/>
    <w:rsid w:val="00A459FE"/>
    <w:rsid w:val="00A502C5"/>
    <w:rsid w:val="00A67DB5"/>
    <w:rsid w:val="00A867AB"/>
    <w:rsid w:val="00A87D34"/>
    <w:rsid w:val="00A9302E"/>
    <w:rsid w:val="00AA0A1D"/>
    <w:rsid w:val="00AA232C"/>
    <w:rsid w:val="00AA3857"/>
    <w:rsid w:val="00AC0C4E"/>
    <w:rsid w:val="00AD7656"/>
    <w:rsid w:val="00AE71C7"/>
    <w:rsid w:val="00AF4014"/>
    <w:rsid w:val="00B0133F"/>
    <w:rsid w:val="00B210A5"/>
    <w:rsid w:val="00B266DE"/>
    <w:rsid w:val="00B42D30"/>
    <w:rsid w:val="00B43236"/>
    <w:rsid w:val="00B45D4D"/>
    <w:rsid w:val="00B47A1D"/>
    <w:rsid w:val="00B47A2C"/>
    <w:rsid w:val="00B52EB2"/>
    <w:rsid w:val="00B56651"/>
    <w:rsid w:val="00B609EE"/>
    <w:rsid w:val="00B67523"/>
    <w:rsid w:val="00B67E00"/>
    <w:rsid w:val="00B85523"/>
    <w:rsid w:val="00B935B9"/>
    <w:rsid w:val="00B93C8B"/>
    <w:rsid w:val="00BA6174"/>
    <w:rsid w:val="00BA7F3E"/>
    <w:rsid w:val="00BB270F"/>
    <w:rsid w:val="00BB581F"/>
    <w:rsid w:val="00BC3A37"/>
    <w:rsid w:val="00BF49D2"/>
    <w:rsid w:val="00C13752"/>
    <w:rsid w:val="00C16F27"/>
    <w:rsid w:val="00C3447F"/>
    <w:rsid w:val="00C34777"/>
    <w:rsid w:val="00C4777B"/>
    <w:rsid w:val="00C54418"/>
    <w:rsid w:val="00C5520E"/>
    <w:rsid w:val="00C56448"/>
    <w:rsid w:val="00C57374"/>
    <w:rsid w:val="00C90E85"/>
    <w:rsid w:val="00C945C2"/>
    <w:rsid w:val="00C94F81"/>
    <w:rsid w:val="00C97B7A"/>
    <w:rsid w:val="00CA6941"/>
    <w:rsid w:val="00CC2A66"/>
    <w:rsid w:val="00CD5439"/>
    <w:rsid w:val="00CE1000"/>
    <w:rsid w:val="00CE1C35"/>
    <w:rsid w:val="00CE72CD"/>
    <w:rsid w:val="00D01700"/>
    <w:rsid w:val="00D03F2B"/>
    <w:rsid w:val="00D12F07"/>
    <w:rsid w:val="00D1396B"/>
    <w:rsid w:val="00D23379"/>
    <w:rsid w:val="00D36500"/>
    <w:rsid w:val="00D4126D"/>
    <w:rsid w:val="00D45135"/>
    <w:rsid w:val="00D520E0"/>
    <w:rsid w:val="00D87047"/>
    <w:rsid w:val="00D97162"/>
    <w:rsid w:val="00DA1BF7"/>
    <w:rsid w:val="00DE1BEE"/>
    <w:rsid w:val="00DE1E18"/>
    <w:rsid w:val="00DF44B7"/>
    <w:rsid w:val="00E23B07"/>
    <w:rsid w:val="00E41B19"/>
    <w:rsid w:val="00E43733"/>
    <w:rsid w:val="00E43DB3"/>
    <w:rsid w:val="00E44C3F"/>
    <w:rsid w:val="00E45C8B"/>
    <w:rsid w:val="00E46CB0"/>
    <w:rsid w:val="00E474D3"/>
    <w:rsid w:val="00E52912"/>
    <w:rsid w:val="00E61D00"/>
    <w:rsid w:val="00E62445"/>
    <w:rsid w:val="00E734EC"/>
    <w:rsid w:val="00ED786E"/>
    <w:rsid w:val="00EE13F3"/>
    <w:rsid w:val="00EE3462"/>
    <w:rsid w:val="00EF18BA"/>
    <w:rsid w:val="00EF452B"/>
    <w:rsid w:val="00F11A7A"/>
    <w:rsid w:val="00F14271"/>
    <w:rsid w:val="00F25ABB"/>
    <w:rsid w:val="00F2777A"/>
    <w:rsid w:val="00F27BB5"/>
    <w:rsid w:val="00F31E68"/>
    <w:rsid w:val="00F3385B"/>
    <w:rsid w:val="00F463DA"/>
    <w:rsid w:val="00F5292E"/>
    <w:rsid w:val="00F56697"/>
    <w:rsid w:val="00F67338"/>
    <w:rsid w:val="00F75690"/>
    <w:rsid w:val="00F80AF2"/>
    <w:rsid w:val="00F91B8E"/>
    <w:rsid w:val="00F956CB"/>
    <w:rsid w:val="00F96AF2"/>
    <w:rsid w:val="00FA303F"/>
    <w:rsid w:val="00FD07BB"/>
    <w:rsid w:val="00FD13B1"/>
    <w:rsid w:val="00FD3AC7"/>
    <w:rsid w:val="00FD7E2A"/>
    <w:rsid w:val="00FE46C0"/>
    <w:rsid w:val="00FE7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8F5B"/>
  <w15:docId w15:val="{F471D9B1-D93B-46FC-B596-D0D7A18A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BE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0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502C5"/>
    <w:rPr>
      <w:rFonts w:ascii="Arial" w:eastAsia="Times New Roman" w:hAnsi="Arial" w:cs="Arial"/>
      <w:sz w:val="20"/>
      <w:szCs w:val="20"/>
      <w:lang w:eastAsia="ru-RU"/>
    </w:rPr>
  </w:style>
  <w:style w:type="character" w:styleId="a3">
    <w:name w:val="Hyperlink"/>
    <w:uiPriority w:val="99"/>
    <w:unhideWhenUsed/>
    <w:rsid w:val="00A502C5"/>
    <w:rPr>
      <w:color w:val="0000FF"/>
      <w:u w:val="single"/>
    </w:rPr>
  </w:style>
  <w:style w:type="paragraph" w:styleId="a4">
    <w:name w:val="List Paragraph"/>
    <w:basedOn w:val="a"/>
    <w:uiPriority w:val="34"/>
    <w:qFormat/>
    <w:rsid w:val="001324C3"/>
    <w:pPr>
      <w:ind w:left="720"/>
      <w:contextualSpacing/>
    </w:pPr>
  </w:style>
  <w:style w:type="paragraph" w:styleId="a5">
    <w:name w:val="header"/>
    <w:basedOn w:val="a"/>
    <w:link w:val="a6"/>
    <w:uiPriority w:val="99"/>
    <w:unhideWhenUsed/>
    <w:rsid w:val="001E20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20A0"/>
    <w:rPr>
      <w:rFonts w:ascii="Calibri" w:eastAsia="Times New Roman" w:hAnsi="Calibri" w:cs="Times New Roman"/>
      <w:lang w:eastAsia="ru-RU"/>
    </w:rPr>
  </w:style>
  <w:style w:type="paragraph" w:styleId="a7">
    <w:name w:val="footer"/>
    <w:basedOn w:val="a"/>
    <w:link w:val="a8"/>
    <w:uiPriority w:val="99"/>
    <w:unhideWhenUsed/>
    <w:rsid w:val="001E20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20A0"/>
    <w:rPr>
      <w:rFonts w:ascii="Calibri" w:eastAsia="Times New Roman" w:hAnsi="Calibri" w:cs="Times New Roman"/>
      <w:lang w:eastAsia="ru-RU"/>
    </w:rPr>
  </w:style>
  <w:style w:type="paragraph" w:styleId="a9">
    <w:name w:val="Balloon Text"/>
    <w:basedOn w:val="a"/>
    <w:link w:val="aa"/>
    <w:uiPriority w:val="99"/>
    <w:semiHidden/>
    <w:unhideWhenUsed/>
    <w:rsid w:val="00E43DB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43DB3"/>
    <w:rPr>
      <w:rFonts w:ascii="Segoe UI" w:eastAsia="Times New Roman" w:hAnsi="Segoe UI" w:cs="Segoe UI"/>
      <w:sz w:val="18"/>
      <w:szCs w:val="18"/>
      <w:lang w:eastAsia="ru-RU"/>
    </w:rPr>
  </w:style>
  <w:style w:type="character" w:styleId="ab">
    <w:name w:val="annotation reference"/>
    <w:basedOn w:val="a0"/>
    <w:uiPriority w:val="99"/>
    <w:semiHidden/>
    <w:unhideWhenUsed/>
    <w:rsid w:val="00E43733"/>
    <w:rPr>
      <w:sz w:val="16"/>
      <w:szCs w:val="16"/>
    </w:rPr>
  </w:style>
  <w:style w:type="paragraph" w:styleId="ac">
    <w:name w:val="annotation text"/>
    <w:basedOn w:val="a"/>
    <w:link w:val="ad"/>
    <w:uiPriority w:val="99"/>
    <w:semiHidden/>
    <w:unhideWhenUsed/>
    <w:rsid w:val="00E43733"/>
    <w:pPr>
      <w:spacing w:line="240" w:lineRule="auto"/>
    </w:pPr>
    <w:rPr>
      <w:sz w:val="20"/>
      <w:szCs w:val="20"/>
    </w:rPr>
  </w:style>
  <w:style w:type="character" w:customStyle="1" w:styleId="ad">
    <w:name w:val="Текст примечания Знак"/>
    <w:basedOn w:val="a0"/>
    <w:link w:val="ac"/>
    <w:uiPriority w:val="99"/>
    <w:semiHidden/>
    <w:rsid w:val="00E43733"/>
    <w:rPr>
      <w:rFonts w:ascii="Calibri" w:eastAsia="Times New Roman" w:hAnsi="Calibri" w:cs="Times New Roman"/>
      <w:sz w:val="20"/>
      <w:szCs w:val="20"/>
      <w:lang w:eastAsia="ru-RU"/>
    </w:rPr>
  </w:style>
  <w:style w:type="paragraph" w:styleId="ae">
    <w:name w:val="annotation subject"/>
    <w:basedOn w:val="ac"/>
    <w:next w:val="ac"/>
    <w:link w:val="af"/>
    <w:uiPriority w:val="99"/>
    <w:semiHidden/>
    <w:unhideWhenUsed/>
    <w:rsid w:val="00E43733"/>
    <w:rPr>
      <w:b/>
      <w:bCs/>
    </w:rPr>
  </w:style>
  <w:style w:type="character" w:customStyle="1" w:styleId="af">
    <w:name w:val="Тема примечания Знак"/>
    <w:basedOn w:val="ad"/>
    <w:link w:val="ae"/>
    <w:uiPriority w:val="99"/>
    <w:semiHidden/>
    <w:rsid w:val="00E43733"/>
    <w:rPr>
      <w:rFonts w:ascii="Calibri" w:eastAsia="Times New Roman" w:hAnsi="Calibri" w:cs="Times New Roman"/>
      <w:b/>
      <w:bCs/>
      <w:sz w:val="20"/>
      <w:szCs w:val="20"/>
      <w:lang w:eastAsia="ru-RU"/>
    </w:rPr>
  </w:style>
  <w:style w:type="character" w:styleId="af0">
    <w:name w:val="FollowedHyperlink"/>
    <w:basedOn w:val="a0"/>
    <w:uiPriority w:val="99"/>
    <w:semiHidden/>
    <w:unhideWhenUsed/>
    <w:rsid w:val="007F3148"/>
    <w:rPr>
      <w:color w:val="800080" w:themeColor="followedHyperlink"/>
      <w:u w:val="single"/>
    </w:rPr>
  </w:style>
  <w:style w:type="paragraph" w:styleId="af1">
    <w:name w:val="Revision"/>
    <w:hidden/>
    <w:uiPriority w:val="99"/>
    <w:semiHidden/>
    <w:rsid w:val="006160E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9246D3538BFA6361317C708840EDE9957350142F7C063CE25556ED751297EEEE9C7EDF127C8207D1C3FE72F21E091C63CF16723521B184EE076F7EG8MEH" TargetMode="External"/><Relationship Id="rId13" Type="http://schemas.openxmlformats.org/officeDocument/2006/relationships/hyperlink" Target="consultantplus://offline/ref=B59A672F28384517F4F21C6397820B3E8E393DDCA5E658CC24C9688EEFF0D8DCA04578080B522DB0F8E86CFA25B12722567488CEB9B1C40A42DB9719EEr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9A672F28384517F4F21C6397820B3E8E393DDCA5E658CC24C9688EEFF0D8DCA04578080B522DB0F8E86CFB27B12722567488CEB9B1C40A42DB9719EEr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9A672F28384517F4F21C6397820B3E8E393DDCA5E658CC24C9688EEFF0D8DCA04578080B522DB0F8E86CFA25B12722567488CEB9B1C40A42DB9719EErCE" TargetMode="External"/><Relationship Id="rId5" Type="http://schemas.openxmlformats.org/officeDocument/2006/relationships/webSettings" Target="webSettings.xml"/><Relationship Id="rId15" Type="http://schemas.openxmlformats.org/officeDocument/2006/relationships/hyperlink" Target="consultantplus://offline/ref=4877A043B2CA5C0DE39B1AA15A3AEF4E7948DCB8597C30C3CEEE114C018270F7119D527513F4CB28D81AE4F7E928DC5848C3F7EBwAZ5B" TargetMode="External"/><Relationship Id="rId10" Type="http://schemas.openxmlformats.org/officeDocument/2006/relationships/hyperlink" Target="consultantplus://offline/ref=9912D299C92F6E57570DF1837A57E83B63C2EA2EA9FCD1E26E061DC82B2635DEC548605C35AF61C2BFBE677DC48976D22B763B2539E85BF2BBA8699BI814L" TargetMode="External"/><Relationship Id="rId4" Type="http://schemas.openxmlformats.org/officeDocument/2006/relationships/settings" Target="settings.xml"/><Relationship Id="rId9" Type="http://schemas.openxmlformats.org/officeDocument/2006/relationships/hyperlink" Target="consultantplus://offline/ref=9912D299C92F6E57570DF1837A57E83B63C2EA2EA9FCD1E26E061DC82B2635DEC548605C35AF61C2BFBE627FC38976D22B763B2539E85BF2BBA8699BI814L" TargetMode="External"/><Relationship Id="rId14" Type="http://schemas.openxmlformats.org/officeDocument/2006/relationships/hyperlink" Target="consultantplus://offline/ref=B59A672F28384517F4F21C6397820B3E8E393DDCA5E658CC24C9688EEFF0D8DCA04578080B522DB0F8E96DFE22B12722567488CEB9B1C40A42DB9719EEr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8FAE1-98D0-42B8-B403-C8935E88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21</Pages>
  <Words>7952</Words>
  <Characters>45330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53176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Дамм Инна Владимировна</dc:creator>
  <cp:lastModifiedBy>Купач Валентина Сергеевна</cp:lastModifiedBy>
  <cp:revision>39</cp:revision>
  <cp:lastPrinted>2019-07-05T04:19:00Z</cp:lastPrinted>
  <dcterms:created xsi:type="dcterms:W3CDTF">2019-04-04T04:40:00Z</dcterms:created>
  <dcterms:modified xsi:type="dcterms:W3CDTF">2019-07-05T08:04:00Z</dcterms:modified>
</cp:coreProperties>
</file>