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bmp" ContentType="image/bmp"/>
  <Default Extension="jpg" ContentType="image/jpeg"/>
  <Default Extension="jpeg" ContentType="image/jpeg"/>
  <Default Extension="jpe" ContentType="image/jpeg"/>
  <Default Extension="jfif" ContentType="image/jpeg"/>
  <Default Extension="gif" ContentType="image/gif"/>
  <Default Extension="svg" ContentType="image/svg"/>
  <Default Extension="tif" ContentType="image/tiff"/>
  <Default Extension="tiff" ContentType="image/tif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8E24A" w14:textId="62BD6D98" w:rsidR="008A7443" w:rsidRPr="00D02658" w:rsidRDefault="00CD5780" w:rsidP="00077165">
      <w:pPr>
        <w:jc w:val="center"/>
        <w:rPr>
          <w:sz w:val="28"/>
          <w:szCs w:val="28"/>
          <w:lang w:val="en-US"/>
        </w:rPr>
      </w:pPr>
      <w:r w:rsidRPr="00D02658">
        <w:rPr>
          <w:sz w:val="28"/>
          <w:szCs w:val="28"/>
          <w:lang w:val="en-US"/>
        </w:rPr>
        <w:t/>
      </w:r>
    </w:p>
    <w:p w14:paraId="54931948" w14:textId="29CA91D5" w:rsidR="002B4E0F" w:rsidRPr="00D02658" w:rsidRDefault="00B94E00" w:rsidP="00BB46CF">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p>
    <w:p w14:paraId="3B5E8E2C" w14:textId="77777777" w:rsidR="002B4E0F" w:rsidRPr="00D02658" w:rsidRDefault="002B4E0F" w:rsidP="00BB46CF">
      <w:pPr>
        <w:jc w:val="center"/>
        <w:rPr>
          <w:sz w:val="24"/>
          <w:szCs w:val="24"/>
          <w:lang w:val="en-US"/>
        </w:rPr>
      </w:pPr>
    </w:p>
    <w:p w14:paraId="518CCBE0" w14:textId="78901EA3" w:rsidR="00CD079D" w:rsidRPr="00D02658" w:rsidRDefault="00BB46CF" w:rsidP="00CD079D">
      <w:pPr>
        <w:jc w:val="center"/>
        <w:rPr>
          <w:sz w:val="28"/>
          <w:szCs w:val="28"/>
          <w:lang w:val="en-US"/>
        </w:rPr>
      </w:pPr>
      <w:r w:rsidRPr="00D02658">
        <w:rPr>
          <w:noProof/>
          <w:sz w:val="28"/>
          <w:szCs w:val="28"/>
          <w:lang w:val="en-US"/>
        </w:rPr>
        <w:t>ПРИКАЗ</w:t>
      </w:r>
      <w:r w:rsidR="00CD079D" w:rsidRPr="00D02658">
        <w:rPr>
          <w:noProof/>
          <w:sz w:val="28"/>
          <w:szCs w:val="28"/>
          <w:lang w:val="en-US"/>
        </w:rPr>
        <w:t/>
      </w:r>
      <w:r w:rsidR="00233D90" w:rsidRPr="00D02658">
        <w:rPr>
          <w:noProof/>
          <w:sz w:val="28"/>
          <w:szCs w:val="28"/>
          <w:lang w:val="en-US"/>
        </w:rPr>
        <w:t/>
      </w:r>
    </w:p>
    <w:p w14:paraId="2EC041BC" w14:textId="20A69F04" w:rsidR="002B4E0F" w:rsidRPr="00D02658" w:rsidRDefault="002B4E0F" w:rsidP="0057618E">
      <w:pPr>
        <w:jc w:val="center"/>
        <w:rPr>
          <w:sz w:val="28"/>
          <w:szCs w:val="28"/>
          <w:lang w:val="en-US"/>
        </w:rPr>
      </w:pPr>
    </w:p>
    <w:p w14:paraId="332F2E80" w14:textId="77777777" w:rsidR="002B4E0F" w:rsidRPr="00D02658"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5"/>
        <w:gridCol w:w="4573"/>
      </w:tblGrid>
      <w:tr w:rsidR="00D02658" w:rsidRPr="00D02658" w14:paraId="115A6329" w14:textId="77777777" w:rsidTr="00767B46">
        <w:tc>
          <w:tcPr>
            <w:tcW w:w="4215" w:type="dxa"/>
            <w:shd w:val="clear" w:color="auto" w:fill="auto"/>
          </w:tcPr>
          <w:p w14:paraId="332AC959" w14:textId="6FB27AEC" w:rsidR="00BF2954" w:rsidRPr="00D02658" w:rsidRDefault="004D6AF6" w:rsidP="00BF2954">
            <w:pPr>
              <w:jc w:val="both"/>
              <w:rPr>
                <w:sz w:val="28"/>
                <w:szCs w:val="28"/>
                <w:lang w:val="en-US"/>
              </w:rPr>
            </w:pPr>
            <w:r w:rsidRPr="00D02658">
              <w:rPr>
                <w:sz w:val="28"/>
                <w:szCs w:val="28"/>
                <w:u w:val="single"/>
                <w:lang w:val="en-US"/>
              </w:rPr>
              <w:t>DATEACTIVATED</w:t>
            </w:r>
            <w:r w:rsidR="00BF2954" w:rsidRPr="00D02658">
              <w:rPr>
                <w:sz w:val="28"/>
                <w:szCs w:val="28"/>
                <w:u w:val="single"/>
                <w:lang w:val="en-US"/>
              </w:rPr>
              <w:t xml:space="preserve"> </w:t>
            </w:r>
            <w:r w:rsidR="00BF2954" w:rsidRPr="00D02658">
              <w:rPr>
                <w:sz w:val="28"/>
                <w:szCs w:val="28"/>
                <w:u w:val="single"/>
              </w:rPr>
              <w:t>г</w:t>
            </w:r>
            <w:r w:rsidR="00BF2954" w:rsidRPr="00D02658">
              <w:rPr>
                <w:sz w:val="28"/>
                <w:szCs w:val="28"/>
                <w:u w:val="single"/>
                <w:lang w:val="en-US"/>
              </w:rPr>
              <w:t>.</w:t>
            </w:r>
          </w:p>
        </w:tc>
        <w:tc>
          <w:tcPr>
            <w:tcW w:w="4573" w:type="dxa"/>
          </w:tcPr>
          <w:p w14:paraId="0B7B3985" w14:textId="6DC5D4D9" w:rsidR="00BF2954" w:rsidRPr="00D02658" w:rsidRDefault="00BF2954" w:rsidP="00BF2954">
            <w:pPr>
              <w:ind w:left="1325"/>
              <w:jc w:val="right"/>
              <w:rPr>
                <w:sz w:val="28"/>
                <w:szCs w:val="28"/>
                <w:lang w:val="en-US"/>
              </w:rPr>
            </w:pPr>
            <w:r w:rsidRPr="00D02658">
              <w:rPr>
                <w:sz w:val="28"/>
                <w:szCs w:val="28"/>
                <w:lang w:val="en-US"/>
              </w:rPr>
              <w:t xml:space="preserve">№ </w:t>
            </w:r>
            <w:r w:rsidR="004D6AF6" w:rsidRPr="00D02658">
              <w:rPr>
                <w:sz w:val="28"/>
                <w:szCs w:val="28"/>
                <w:u w:val="single"/>
                <w:lang w:val="en-US"/>
              </w:rPr>
              <w:t>DOCNUMBER</w:t>
            </w:r>
          </w:p>
        </w:tc>
      </w:tr>
    </w:tbl>
    <w:p w14:paraId="6CBCB744" w14:textId="410C111A" w:rsidR="0024311C" w:rsidRPr="00D02658" w:rsidRDefault="008E74BA" w:rsidP="0057618E">
      <w:pPr>
        <w:ind w:firstLine="993"/>
        <w:rPr>
          <w:sz w:val="28"/>
          <w:szCs w:val="28"/>
          <w:lang w:val="en-US"/>
        </w:rPr>
      </w:pPr>
      <w:r w:rsidRPr="00D02658">
        <w:rPr>
          <w:sz w:val="28"/>
          <w:szCs w:val="28"/>
          <w:lang w:val="en-US"/>
        </w:rPr>
        <w:tab/>
      </w:r>
      <w:r w:rsidR="00133C48" w:rsidRPr="00D02658">
        <w:rPr>
          <w:noProof/>
          <w:sz w:val="28"/>
          <w:szCs w:val="28"/>
          <w:lang w:val="en-US"/>
        </w:rPr>
        <w:t/>
      </w:r>
      <w:r w:rsidR="00133C48" w:rsidRPr="00D02658">
        <w:rPr>
          <w:noProof/>
          <w:sz w:val="28"/>
          <w:szCs w:val="28"/>
          <w:lang w:val="en-US"/>
        </w:rPr>
        <w:t/>
      </w:r>
    </w:p>
    <w:p w14:paraId="06F8E5B2" w14:textId="77777777" w:rsidR="00133C48" w:rsidRPr="00D02658" w:rsidRDefault="00133C48" w:rsidP="0057618E">
      <w:pPr>
        <w:ind w:firstLine="993"/>
        <w:rPr>
          <w:b/>
          <w:bCs/>
          <w:sz w:val="28"/>
          <w:szCs w:val="28"/>
          <w:lang w:val="en-US" w:eastAsia="ru-RU"/>
        </w:rPr>
      </w:pPr>
    </w:p>
    <w:p w14:paraId="587EEA99" w14:textId="42482749" w:rsidR="0024311C" w:rsidRPr="00D02658" w:rsidRDefault="002B4E0F" w:rsidP="0057618E">
      <w:pPr>
        <w:jc w:val="center"/>
        <w:rPr>
          <w:sz w:val="28"/>
          <w:szCs w:val="28"/>
          <w:lang w:val="en-US"/>
        </w:rPr>
      </w:pPr>
      <w:r w:rsidRPr="00D02658">
        <w:rPr>
          <w:noProof/>
          <w:sz w:val="28"/>
          <w:szCs w:val="28"/>
          <w:lang w:val="en-US"/>
        </w:rPr>
        <w:t>Министерство труда и социального развития Новосибирской области</w:t>
      </w:r>
      <w:r w:rsidR="00FD26B9" w:rsidRPr="00D02658">
        <w:rPr>
          <w:sz w:val="28"/>
          <w:szCs w:val="28"/>
          <w:lang w:val="en-US"/>
        </w:rPr>
        <w:t xml:space="preserve"> </w:t>
      </w:r>
      <w:r w:rsidR="00FD26B9" w:rsidRPr="00D02658">
        <w:rPr>
          <w:noProof/>
          <w:sz w:val="28"/>
          <w:szCs w:val="28"/>
          <w:lang w:val="en-US"/>
        </w:rPr>
        <w:t/>
      </w:r>
      <w:r w:rsidR="00FD26B9" w:rsidRPr="00D02658">
        <w:rPr>
          <w:noProof/>
          <w:sz w:val="28"/>
          <w:szCs w:val="28"/>
          <w:lang w:val="en-US"/>
        </w:rPr>
        <w:t/>
      </w:r>
      <w:r w:rsidR="008D74F2" w:rsidRPr="00D02658">
        <w:rPr>
          <w:noProof/>
          <w:sz w:val="28"/>
          <w:szCs w:val="28"/>
          <w:lang w:val="en-US"/>
        </w:rPr>
        <w:t/>
      </w:r>
      <w:r w:rsidR="00B67233"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5153EC"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r w:rsidR="00217850" w:rsidRPr="00D02658">
        <w:rPr>
          <w:noProof/>
          <w:sz w:val="28"/>
          <w:szCs w:val="28"/>
          <w:lang w:val="en-US"/>
        </w:rPr>
        <w:t/>
      </w:r>
      <w:r w:rsidR="00FD26B9" w:rsidRPr="00D02658">
        <w:rPr>
          <w:noProof/>
          <w:sz w:val="28"/>
          <w:szCs w:val="28"/>
          <w:lang w:val="en-US"/>
        </w:rPr>
        <w:t/>
      </w:r>
      <w:r w:rsidR="00FD26B9" w:rsidRPr="00D02658">
        <w:rPr>
          <w:noProof/>
          <w:sz w:val="28"/>
          <w:szCs w:val="28"/>
          <w:lang w:val="en-US"/>
        </w:rPr>
        <w:t/>
      </w:r>
    </w:p>
    <w:p w14:paraId="1321049E" w14:textId="77777777" w:rsidR="002B4E0F" w:rsidRPr="00D02658" w:rsidRDefault="002B4E0F" w:rsidP="0057618E">
      <w:pPr>
        <w:jc w:val="center"/>
        <w:rPr>
          <w:b/>
          <w:bCs/>
          <w:sz w:val="28"/>
          <w:szCs w:val="28"/>
          <w:lang w:val="en-US" w:eastAsia="ru-RU"/>
        </w:rPr>
      </w:pPr>
    </w:p>
    <w:p w14:paraId="3FD10CD4" w14:textId="181C4C94" w:rsidR="003727A6" w:rsidRPr="00D02658" w:rsidRDefault="003727A6" w:rsidP="0057618E">
      <w:pPr>
        <w:jc w:val="center"/>
        <w:rPr>
          <w:b/>
          <w:bCs/>
          <w:sz w:val="28"/>
          <w:szCs w:val="28"/>
          <w:lang w:val="en-US" w:eastAsia="ru-RU"/>
        </w:rPr>
      </w:pPr>
      <w:r w:rsidRPr="00D02658">
        <w:rPr>
          <w:b/>
          <w:bCs/>
          <w:sz w:val="28"/>
          <w:szCs w:val="28"/>
          <w:lang w:eastAsia="ru-RU"/>
        </w:rPr>
        <w:t>Об</w:t>
      </w:r>
      <w:r w:rsidRPr="00D02658">
        <w:rPr>
          <w:b/>
          <w:bCs/>
          <w:sz w:val="28"/>
          <w:szCs w:val="28"/>
          <w:lang w:val="en-US" w:eastAsia="ru-RU"/>
        </w:rPr>
        <w:t xml:space="preserve"> </w:t>
      </w:r>
      <w:r w:rsidRPr="00D02658">
        <w:rPr>
          <w:b/>
          <w:bCs/>
          <w:sz w:val="28"/>
          <w:szCs w:val="28"/>
          <w:lang w:eastAsia="ru-RU"/>
        </w:rPr>
        <w:t>утверждении</w:t>
      </w:r>
      <w:r w:rsidRPr="00D02658">
        <w:rPr>
          <w:b/>
          <w:bCs/>
          <w:sz w:val="28"/>
          <w:szCs w:val="28"/>
          <w:lang w:val="en-US" w:eastAsia="ru-RU"/>
        </w:rPr>
        <w:t xml:space="preserve"> </w:t>
      </w:r>
      <w:r w:rsidR="00935CBE" w:rsidRPr="00D02658">
        <w:rPr>
          <w:b/>
          <w:bCs/>
          <w:sz w:val="28"/>
          <w:szCs w:val="28"/>
          <w:lang w:eastAsia="ru-RU"/>
        </w:rPr>
        <w:t>А</w:t>
      </w:r>
      <w:r w:rsidRPr="00D02658">
        <w:rPr>
          <w:b/>
          <w:bCs/>
          <w:sz w:val="28"/>
          <w:szCs w:val="28"/>
          <w:lang w:eastAsia="ru-RU"/>
        </w:rPr>
        <w:t>дминистративного</w:t>
      </w:r>
      <w:r w:rsidRPr="00D02658">
        <w:rPr>
          <w:b/>
          <w:bCs/>
          <w:sz w:val="28"/>
          <w:szCs w:val="28"/>
          <w:lang w:val="en-US" w:eastAsia="ru-RU"/>
        </w:rPr>
        <w:t xml:space="preserve"> </w:t>
      </w:r>
      <w:r w:rsidRPr="00D02658">
        <w:rPr>
          <w:b/>
          <w:bCs/>
          <w:sz w:val="28"/>
          <w:szCs w:val="28"/>
          <w:lang w:eastAsia="ru-RU"/>
        </w:rPr>
        <w:t>регламента</w:t>
      </w:r>
    </w:p>
    <w:p w14:paraId="51E5E4FA" w14:textId="7FF1F9B1" w:rsidR="003727A6" w:rsidRPr="00D02658" w:rsidRDefault="00350347" w:rsidP="0057618E">
      <w:pPr>
        <w:jc w:val="center"/>
        <w:rPr>
          <w:b/>
          <w:bCs/>
          <w:sz w:val="28"/>
          <w:szCs w:val="28"/>
          <w:lang w:val="en-US"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110A1B" w:rsidRPr="00D02658">
        <w:rPr>
          <w:noProof/>
          <w:sz w:val="28"/>
          <w:szCs w:val="28"/>
          <w:lang w:val="en-US"/>
        </w:rPr>
        <w:t/>
      </w:r>
      <w:r w:rsidR="003727A6" w:rsidRPr="00D02658">
        <w:rPr>
          <w:b/>
          <w:bCs/>
          <w:sz w:val="28"/>
          <w:szCs w:val="28"/>
          <w:lang w:eastAsia="ru-RU"/>
        </w:rPr>
        <w:t xml:space="preserve"> </w:t>
      </w:r>
      <w:r w:rsidR="00EB037D" w:rsidRPr="00D02658">
        <w:rPr>
          <w:b/>
          <w:bCs/>
          <w:sz w:val="28"/>
          <w:szCs w:val="28"/>
          <w:lang w:eastAsia="ru-RU"/>
        </w:rPr>
        <w:t xml:space="preserve">по предоставлению </w:t>
      </w:r>
      <w:r w:rsidR="00175C6C" w:rsidRPr="00D02658">
        <w:rPr>
          <w:noProof/>
          <w:sz w:val="28"/>
          <w:szCs w:val="28"/>
        </w:rPr>
        <w:t/>
      </w:r>
      <w:r w:rsidR="00175C6C" w:rsidRPr="00D02658">
        <w:rPr>
          <w:b/>
          <w:bCs/>
          <w:sz w:val="28"/>
          <w:szCs w:val="28"/>
          <w:lang w:eastAsia="ru-RU"/>
        </w:rPr>
        <w:t>государственной</w:t>
      </w:r>
      <w:r w:rsidR="00175C6C" w:rsidRPr="00D02658">
        <w:rPr>
          <w:noProof/>
          <w:sz w:val="28"/>
          <w:szCs w:val="28"/>
        </w:rPr>
        <w:t/>
      </w:r>
      <w:r w:rsidR="003727A6" w:rsidRPr="00D02658">
        <w:rPr>
          <w:b/>
          <w:bCs/>
          <w:sz w:val="28"/>
          <w:szCs w:val="28"/>
          <w:lang w:eastAsia="ru-RU"/>
        </w:rPr>
        <w:t xml:space="preserve"> услуги </w:t>
      </w:r>
      <w:r w:rsidR="003727A6" w:rsidRPr="00D02658">
        <w:rPr>
          <w:b/>
          <w:bCs/>
          <w:sz w:val="28"/>
          <w:szCs w:val="28"/>
          <w:lang w:eastAsia="ru-RU"/>
        </w:rPr>
        <w:br/>
        <w:t>«</w:t>
      </w:r>
      <w:r w:rsidR="00453049" w:rsidRPr="00D02658">
        <w:rPr>
          <w:b/>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003727A6" w:rsidRPr="00D02658">
        <w:rPr>
          <w:b/>
          <w:bCs/>
          <w:sz w:val="28"/>
          <w:szCs w:val="28"/>
          <w:lang w:eastAsia="ru-RU"/>
        </w:rPr>
        <w:t>»</w:t>
      </w:r>
      <w:r w:rsidRPr="00D02658">
        <w:rPr>
          <w:noProof/>
          <w:sz w:val="28"/>
          <w:szCs w:val="28"/>
        </w:rPr>
        <w:t/>
      </w:r>
    </w:p>
    <w:p w14:paraId="7B8E1AFE" w14:textId="77777777" w:rsidR="003727A6" w:rsidRPr="00D02658" w:rsidRDefault="003727A6" w:rsidP="0057618E">
      <w:pPr>
        <w:ind w:firstLine="709"/>
        <w:rPr>
          <w:sz w:val="28"/>
          <w:szCs w:val="28"/>
          <w:lang w:val="en-US"/>
        </w:rPr>
      </w:pPr>
    </w:p>
    <w:p w14:paraId="199CC7CA" w14:textId="62B6047B" w:rsidR="00453049" w:rsidRPr="00D02658" w:rsidRDefault="002B4E0F" w:rsidP="00D71389">
      <w:pPr>
        <w:ind w:firstLine="709"/>
        <w:jc w:val="both"/>
        <w:rPr>
          <w:sz w:val="28"/>
          <w:szCs w:val="28"/>
          <w:lang w:val="en-US"/>
        </w:rPr>
      </w:pPr>
      <w:r w:rsidRPr="00D02658">
        <w:rPr>
          <w:noProof/>
          <w:sz w:val="28"/>
          <w:szCs w:val="28"/>
          <w:lang w:val="en-US"/>
        </w:rPr>
        <w:t>В соответствии с Федеральным законом от 21.12.1994 № 68-ФЗ «О защите населения и территорий от чрезвычайных ситуаций природного и техногенного характера»,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постановлением Правительства Российской Федерации от 01.03.2022 №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постановлением Правительства Новосибирской области от 04.04.2022 № 151-п «О финансовой помощи населению, пострадавшему в результате чрезвычайных ситуаций природного и техногенного характера», приказываю:</w:t>
      </w:r>
      <w:r w:rsidR="00B803D3" w:rsidRPr="00D02658">
        <w:rPr>
          <w:noProof/>
          <w:sz w:val="28"/>
          <w:szCs w:val="28"/>
          <w:lang w:val="en-US"/>
        </w:rPr>
        <w:t/>
      </w:r>
      <w:r w:rsidR="00B71E35" w:rsidRPr="00D02658">
        <w:rPr>
          <w:noProof/>
          <w:sz w:val="28"/>
          <w:szCs w:val="28"/>
          <w:lang w:val="en-US"/>
        </w:rPr>
        <w:t/>
      </w:r>
    </w:p>
    <w:p w14:paraId="5320DC8A" w14:textId="5B77C3C9" w:rsidR="00D71389" w:rsidRPr="00D02658" w:rsidRDefault="003727A6" w:rsidP="003C534C">
      <w:pPr>
        <w:keepNext/>
        <w:numPr>
          <w:ilvl w:val="0"/>
          <w:numId w:val="1"/>
        </w:numPr>
        <w:tabs>
          <w:tab w:val="left" w:pos="1134"/>
        </w:tabs>
        <w:spacing w:after="160"/>
        <w:ind w:firstLine="709"/>
        <w:contextualSpacing/>
        <w:jc w:val="both"/>
        <w:rPr>
          <w:sz w:val="28"/>
          <w:szCs w:val="28"/>
          <w:lang w:val="en-US" w:eastAsia="ru-RU"/>
        </w:rPr>
      </w:pPr>
      <w:r w:rsidRPr="00D02658">
        <w:rPr>
          <w:sz w:val="28"/>
          <w:szCs w:val="28"/>
          <w:lang w:eastAsia="ru-RU"/>
        </w:rPr>
        <w:t>Утвердить</w:t>
      </w:r>
      <w:r w:rsidR="00520636" w:rsidRPr="00D02658">
        <w:rPr>
          <w:sz w:val="28"/>
          <w:szCs w:val="28"/>
          <w:lang w:eastAsia="ru-RU"/>
        </w:rPr>
        <w:t xml:space="preserve"> прилагаемый</w:t>
      </w:r>
      <w:r w:rsidR="00BA040B" w:rsidRPr="00D02658">
        <w:rPr>
          <w:sz w:val="28"/>
          <w:szCs w:val="28"/>
          <w:lang w:eastAsia="ru-RU"/>
        </w:rPr>
        <w:t xml:space="preserve"> </w:t>
      </w:r>
      <w:r w:rsidR="00935CBE" w:rsidRPr="00D02658">
        <w:rPr>
          <w:sz w:val="28"/>
          <w:szCs w:val="28"/>
          <w:lang w:eastAsia="ru-RU"/>
        </w:rPr>
        <w:t>А</w:t>
      </w:r>
      <w:r w:rsidRPr="00D02658">
        <w:rPr>
          <w:sz w:val="28"/>
          <w:szCs w:val="28"/>
          <w:lang w:eastAsia="ru-RU"/>
        </w:rPr>
        <w:t xml:space="preserve">дминистративный </w:t>
      </w:r>
      <w:hyperlink w:history="1" r:id="rId8">
        <w:r w:rsidRPr="00D02658">
          <w:rPr>
            <w:sz w:val="28"/>
            <w:szCs w:val="28"/>
            <w:lang w:eastAsia="ru-RU"/>
          </w:rPr>
          <w:t>регламент</w:t>
        </w:r>
      </w:hyperlink>
      <w:r w:rsidR="008F39E7" w:rsidRPr="00D02658">
        <w:rPr>
          <w:sz w:val="28"/>
          <w:szCs w:val="28"/>
          <w:lang w:eastAsia="ru-RU"/>
        </w:rPr>
        <w:t xml:space="preserve"> </w:t>
      </w:r>
      <w:r w:rsidR="00951774" w:rsidRPr="00D02658">
        <w:rPr>
          <w:noProof/>
          <w:sz w:val="28"/>
          <w:szCs w:val="28"/>
        </w:rPr>
        <w:t/>
      </w:r>
      <w:r w:rsidR="00951774" w:rsidRPr="00D02658">
        <w:rPr>
          <w:noProof/>
          <w:sz w:val="28"/>
          <w:szCs w:val="28"/>
        </w:rPr>
        <w:t>Министерства труда и социального развития Новосибирской области</w:t>
      </w:r>
      <w:r w:rsidR="008F39E7" w:rsidRPr="00D02658">
        <w:rPr>
          <w:noProof/>
          <w:sz w:val="28"/>
          <w:szCs w:val="28"/>
        </w:rPr>
        <w:t/>
      </w:r>
      <w:r w:rsidRPr="00D02658">
        <w:rPr>
          <w:sz w:val="28"/>
          <w:szCs w:val="28"/>
          <w:lang w:eastAsia="ru-RU"/>
        </w:rPr>
        <w:t xml:space="preserve"> </w:t>
      </w:r>
      <w:r w:rsidR="009C41D6" w:rsidRPr="00D02658">
        <w:rPr>
          <w:sz w:val="28"/>
          <w:szCs w:val="28"/>
          <w:lang w:eastAsia="ru-RU"/>
        </w:rPr>
        <w:t xml:space="preserve">по предоставлению </w:t>
      </w:r>
      <w:r w:rsidR="005221A4" w:rsidRPr="00D02658">
        <w:rPr>
          <w:noProof/>
          <w:sz w:val="28"/>
          <w:szCs w:val="28"/>
        </w:rPr>
        <w:t/>
      </w:r>
      <w:r w:rsidR="009C41D6" w:rsidRPr="00D02658">
        <w:rPr>
          <w:sz w:val="28"/>
          <w:szCs w:val="28"/>
          <w:lang w:eastAsia="ru-RU"/>
        </w:rPr>
        <w:t>государственной</w:t>
      </w:r>
      <w:r w:rsidR="005221A4" w:rsidRPr="00D02658">
        <w:rPr>
          <w:noProof/>
          <w:sz w:val="28"/>
          <w:szCs w:val="28"/>
        </w:rPr>
        <w:t/>
      </w:r>
      <w:r w:rsidR="009C41D6" w:rsidRPr="00D02658">
        <w:rPr>
          <w:sz w:val="28"/>
          <w:szCs w:val="28"/>
          <w:lang w:eastAsia="ru-RU"/>
        </w:rPr>
        <w:t xml:space="preserve"> услуги </w:t>
      </w:r>
      <w:r w:rsidRPr="00D02658">
        <w:rPr>
          <w:sz w:val="28"/>
          <w:szCs w:val="28"/>
          <w:lang w:eastAsia="ru-RU"/>
        </w:rPr>
        <w:t>«</w:t>
      </w:r>
      <w:r w:rsidR="00453049" w:rsidRPr="00D02658">
        <w:rPr>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 w:val="28"/>
          <w:szCs w:val="28"/>
          <w:lang w:val="en-US" w:eastAsia="ru-RU"/>
        </w:rPr>
        <w:t>».</w:t>
      </w:r>
      <w:r w:rsidR="00D71389" w:rsidRPr="00D02658">
        <w:rPr>
          <w:noProof/>
          <w:sz w:val="28"/>
          <w:szCs w:val="28"/>
          <w:lang w:val="en-US"/>
        </w:rPr>
        <w:t/>
      </w:r>
      <w:r w:rsidR="00D709F4" w:rsidRPr="00D02658">
        <w:rPr>
          <w:noProof/>
          <w:sz w:val="28"/>
          <w:szCs w:val="28"/>
          <w:lang w:val="en-US"/>
        </w:rPr>
        <w:t/>
      </w:r>
    </w:p>
    <w:p w14:paraId="36820DFB" w14:textId="77777777" w:rsidR="00D709F4" w:rsidRPr="00D02658" w:rsidRDefault="00D709F4" w:rsidP="003C534C">
      <w:pPr>
        <w:keepNext/>
        <w:numPr>
          <w:ilvl w:val="0"/>
          <w:numId w:val="1"/>
        </w:numPr>
        <w:tabs>
          <w:tab w:val="left" w:pos="1134"/>
        </w:tabs>
        <w:spacing w:after="160"/>
        <w:ind w:firstLine="709"/>
        <w:contextualSpacing/>
        <w:jc w:val="both"/>
        <w:rPr>
          <w:noProof/>
          <w:sz w:val="28"/>
          <w:szCs w:val="28"/>
          <w:lang w:val="en-US"/>
        </w:rPr>
      </w:pPr>
      <w:r w:rsidRPr="00D02658">
        <w:rPr>
          <w:sz w:val="28"/>
          <w:szCs w:val="28"/>
        </w:rPr>
        <w:t>Признать</w:t>
      </w:r>
      <w:r w:rsidRPr="00D02658">
        <w:rPr>
          <w:sz w:val="28"/>
          <w:szCs w:val="28"/>
          <w:lang w:val="en-US"/>
        </w:rPr>
        <w:t xml:space="preserve"> </w:t>
      </w:r>
      <w:r w:rsidRPr="00D02658">
        <w:rPr>
          <w:sz w:val="28"/>
          <w:szCs w:val="28"/>
        </w:rPr>
        <w:t>утратившим</w:t>
      </w:r>
      <w:r w:rsidRPr="00D02658">
        <w:rPr>
          <w:sz w:val="28"/>
          <w:szCs w:val="28"/>
          <w:lang w:val="en-US"/>
        </w:rPr>
        <w:t xml:space="preserve"> </w:t>
      </w:r>
      <w:r w:rsidRPr="00D02658">
        <w:rPr>
          <w:sz w:val="28"/>
          <w:szCs w:val="28"/>
        </w:rPr>
        <w:t>силу</w:t>
      </w:r>
      <w:r w:rsidRPr="00D02658">
        <w:rPr>
          <w:noProof/>
          <w:sz w:val="28"/>
          <w:szCs w:val="28"/>
          <w:lang w:val="en-US"/>
        </w:rPr>
        <w:t/>
      </w:r>
      <w:r w:rsidRPr="00D02658">
        <w:rPr>
          <w:noProof/>
          <w:sz w:val="28"/>
          <w:szCs w:val="28"/>
          <w:lang w:val="en-US"/>
        </w:rPr>
        <w:t xml:space="preserve"> </w:t>
      </w:r>
      <w:r w:rsidR="00AA0FC4" w:rsidRPr="00D02658">
        <w:rPr>
          <w:noProof/>
          <w:sz w:val="28"/>
          <w:szCs w:val="28"/>
          <w:lang w:val="en-US"/>
        </w:rPr>
        <w:t>приказ министерства труда и социального развития Новосибирской области от 06.05.2022 № 476 «Об утверждении Административного регламента предоставления государственной услуги по назначению выплаты единовременного пособия  гражданам, получившим в результате чрезвычайных ситуаций природного и техногенного характера вред здоровью». 3. Управлению организации социальных выплат (Мальцева Т.А.) обеспечить предоставление государственной услуги в соответствии с Административным регламентом. 4. Контроль за исполнением приказа оставляю за собой.</w:t>
      </w:r>
      <w:r w:rsidR="00D71389" w:rsidRPr="00D02658">
        <w:rPr>
          <w:noProof/>
          <w:sz w:val="28"/>
          <w:szCs w:val="28"/>
          <w:lang w:val="en-US"/>
        </w:rPr>
        <w:t>.</w:t>
      </w:r>
      <w:r w:rsidR="00AA0FC4" w:rsidRPr="00D02658">
        <w:rPr>
          <w:noProof/>
          <w:sz w:val="28"/>
          <w:szCs w:val="28"/>
          <w:lang w:val="en-US"/>
        </w:rPr>
        <w:t/>
      </w:r>
      <w:r w:rsidRPr="00D02658">
        <w:rPr>
          <w:noProof/>
          <w:sz w:val="28"/>
          <w:szCs w:val="28"/>
          <w:lang w:val="en-US"/>
        </w:rPr>
        <w:t/>
      </w:r>
      <w:r w:rsidR="00D71389" w:rsidRPr="00D02658">
        <w:rPr>
          <w:noProof/>
          <w:sz w:val="28"/>
          <w:szCs w:val="28"/>
          <w:lang w:val="en-US"/>
        </w:rPr>
        <w:t/>
      </w:r>
      <w:r w:rsidR="00367780" w:rsidRPr="00D02658">
        <w:rPr>
          <w:noProof/>
          <w:sz w:val="28"/>
          <w:szCs w:val="28"/>
          <w:lang w:val="en-US"/>
        </w:rPr>
        <w:t/>
      </w:r>
      <w:r w:rsidR="00596141" w:rsidRPr="00D02658">
        <w:rPr>
          <w:noProof/>
          <w:sz w:val="28"/>
          <w:szCs w:val="28"/>
          <w:lang w:val="en-US"/>
        </w:rPr>
        <w:t/>
      </w:r>
      <w:r w:rsidR="008734C2" w:rsidRPr="00D02658">
        <w:rPr>
          <w:noProof/>
          <w:sz w:val="28"/>
          <w:szCs w:val="28"/>
          <w:lang w:val="en-US"/>
        </w:rPr>
        <w:t/>
      </w:r>
      <w:r w:rsidR="00367780" w:rsidRPr="00D02658">
        <w:rPr>
          <w:noProof/>
          <w:sz w:val="28"/>
          <w:szCs w:val="28"/>
        </w:rPr>
        <w:t/>
      </w:r>
      <w:r w:rsidR="00B71E35" w:rsidRPr="00D02658">
        <w:rPr>
          <w:noProof/>
          <w:sz w:val="28"/>
          <w:szCs w:val="28"/>
        </w:rPr>
        <w:t/>
      </w:r>
      <w:r w:rsidR="00B803D3" w:rsidRPr="00D02658">
        <w:rPr>
          <w:noProof/>
          <w:sz w:val="28"/>
          <w:szCs w:val="28"/>
        </w:rPr>
        <w:t/>
      </w:r>
      <w:r w:rsidR="00F837B4" w:rsidRPr="00D02658">
        <w:rPr>
          <w:noProof/>
          <w:sz w:val="28"/>
          <w:szCs w:val="28"/>
          <w:lang w:val="en-US"/>
        </w:rPr>
        <w:t/>
      </w:r>
    </w:p>
    <w:p w14:paraId="7AD996B2" w14:textId="5CC35758" w:rsidR="00DD7650" w:rsidRPr="00D02658" w:rsidRDefault="00DD7650" w:rsidP="00D867F9">
      <w:pPr>
        <w:keepNext/>
        <w:ind w:firstLine="709"/>
        <w:jc w:val="both"/>
        <w:rPr>
          <w:sz w:val="28"/>
          <w:szCs w:val="28"/>
        </w:rPr>
      </w:pPr>
    </w:p>
    <w:p w14:paraId="4CFAB9B6" w14:textId="0C07EE41" w:rsidR="00DD7650" w:rsidRPr="00D02658" w:rsidRDefault="00DD7650" w:rsidP="00D867F9">
      <w:pPr>
        <w:keepNext/>
        <w:ind w:firstLine="709"/>
        <w:jc w:val="both"/>
        <w:rPr>
          <w:sz w:val="28"/>
          <w:szCs w:val="28"/>
        </w:rPr>
      </w:pPr>
    </w:p>
    <w:p w14:paraId="274BDACD" w14:textId="77777777" w:rsidR="00DD7650" w:rsidRPr="00D02658"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D02658" w:rsidRPr="00D02658" w14:paraId="4DB51A9D" w14:textId="77777777" w:rsidTr="00791CBF">
        <w:tc>
          <w:tcPr>
            <w:tcW w:w="3114" w:type="dxa"/>
          </w:tcPr>
          <w:p w14:paraId="69D48442" w14:textId="2F21CCE5" w:rsidR="00A40328" w:rsidRPr="00D02658" w:rsidRDefault="00A40328" w:rsidP="00D867F9">
            <w:pPr>
              <w:keepNext/>
              <w:jc w:val="both"/>
              <w:rPr>
                <w:sz w:val="28"/>
                <w:szCs w:val="28"/>
              </w:rPr>
            </w:pPr>
            <w:r w:rsidRPr="00D02658">
              <w:rPr>
                <w:noProof/>
                <w:sz w:val="28"/>
                <w:szCs w:val="28"/>
              </w:rPr>
              <w:t>Министр</w:t>
            </w:r>
          </w:p>
        </w:tc>
        <w:tc>
          <w:tcPr>
            <w:tcW w:w="3827" w:type="dxa"/>
          </w:tcPr>
          <w:p w14:paraId="4907903B" w14:textId="072A361C" w:rsidR="00A40328" w:rsidRPr="00D02658" w:rsidRDefault="00A023E4" w:rsidP="00D867F9">
            <w:pPr>
              <w:keepNext/>
              <w:ind w:right="-114"/>
              <w:jc w:val="center"/>
              <w:rPr>
                <w:sz w:val="28"/>
                <w:szCs w:val="28"/>
              </w:rPr>
            </w:pPr>
            <w:r w:rsidRPr="00D02658">
              <w:rPr>
                <w:noProof/>
                <w:sz w:val="28"/>
                <w:szCs w:val="28"/>
                <w:lang w:eastAsia="ru-RU"/>
              </w:rPr>
              <w:drawing>
                <wp:inline distT="0" distB="0" distL="0" distR="0" wp14:anchorId="796A922E" wp14:editId="792E3F2D">
                  <wp:extent cx="2292985" cy="882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png"/>
                          <pic:cNvPicPr/>
                        </pic:nvPicPr>
                        <pic:blipFill>
                          <a:blip r:embed="rId10">
                            <a:extLst>
                              <a:ext uri="{28A0092B-C50C-407E-A947-70E740481C1C}">
                                <a14:useLocalDpi xmlns:a14="http://schemas.microsoft.com/office/drawing/2010/main" val="0"/>
                              </a:ext>
                            </a:extLst>
                          </a:blip>
                          <a:stretch>
                            <a:fillRect/>
                          </a:stretch>
                        </pic:blipFill>
                        <pic:spPr>
                          <a:xfrm>
                            <a:off x="0" y="0"/>
                            <a:ext cx="2292985" cy="882650"/>
                          </a:xfrm>
                          <a:prstGeom prst="rect">
                            <a:avLst/>
                          </a:prstGeom>
                        </pic:spPr>
                      </pic:pic>
                    </a:graphicData>
                  </a:graphic>
                </wp:inline>
              </w:drawing>
            </w:r>
          </w:p>
        </w:tc>
        <w:tc>
          <w:tcPr>
            <w:tcW w:w="3260" w:type="dxa"/>
          </w:tcPr>
          <w:p w14:paraId="18E2BE8E" w14:textId="4E87C118" w:rsidR="00A40328" w:rsidRPr="00D02658" w:rsidRDefault="00A40328" w:rsidP="006F76E6">
            <w:pPr>
              <w:keepNext/>
              <w:ind w:right="-114"/>
              <w:jc w:val="right"/>
              <w:rPr>
                <w:sz w:val="28"/>
                <w:szCs w:val="28"/>
                <w:lang w:eastAsia="ru-RU"/>
              </w:rPr>
            </w:pPr>
            <w:r w:rsidRPr="00D02658">
              <w:rPr>
                <w:noProof/>
                <w:sz w:val="28"/>
                <w:szCs w:val="28"/>
              </w:rPr>
              <w:t>Бахарева Е.В.</w:t>
            </w:r>
          </w:p>
        </w:tc>
      </w:tr>
    </w:tbl>
    <w:p w14:paraId="373FE28C" w14:textId="77777777" w:rsidR="005303A9" w:rsidRPr="00D02658" w:rsidRDefault="005303A9" w:rsidP="00FC63C3">
      <w:pPr>
        <w:spacing w:before="240"/>
        <w:ind w:left="7371"/>
        <w:jc w:val="both"/>
        <w:rPr>
          <w:sz w:val="28"/>
          <w:szCs w:val="28"/>
        </w:rPr>
        <w:sectPr w:rsidR="005303A9" w:rsidRPr="00D02658"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00B3FE46" w:rsidR="00CD481B" w:rsidRPr="00D02658" w:rsidRDefault="00CD481B" w:rsidP="00D219E1">
      <w:pPr>
        <w:spacing w:before="240"/>
        <w:ind w:left="6237"/>
        <w:rPr>
          <w:lang w:val="en-US"/>
        </w:rPr>
      </w:pPr>
      <w:r w:rsidRPr="00D02658">
        <w:rPr>
          <w:sz w:val="28"/>
          <w:szCs w:val="28"/>
        </w:rPr>
        <w:lastRenderedPageBreak/>
        <w:t>Утвержден</w:t>
      </w:r>
      <w:r w:rsidRPr="00D02658">
        <w:rPr>
          <w:sz w:val="28"/>
          <w:szCs w:val="28"/>
          <w:lang w:val="en-US"/>
        </w:rPr>
        <w:t xml:space="preserve"> </w:t>
      </w:r>
      <w:r w:rsidR="007E1424" w:rsidRPr="00D02658">
        <w:rPr>
          <w:noProof/>
          <w:sz w:val="28"/>
          <w:szCs w:val="28"/>
          <w:lang w:val="en-US"/>
        </w:rPr>
        <w:t/>
      </w:r>
      <w:r w:rsidRPr="00D02658">
        <w:rPr>
          <w:noProof/>
          <w:sz w:val="28"/>
          <w:szCs w:val="28"/>
          <w:lang w:val="en-US"/>
        </w:rPr>
        <w:t/>
      </w:r>
      <w:r w:rsidRPr="00D02658">
        <w:rPr>
          <w:sz w:val="28"/>
          <w:szCs w:val="28"/>
        </w:rPr>
        <w:t>приказом</w:t>
      </w:r>
      <w:r w:rsidRPr="00D02658">
        <w:rPr>
          <w:noProof/>
          <w:sz w:val="28"/>
          <w:szCs w:val="28"/>
          <w:lang w:val="en-US"/>
        </w:rPr>
        <w:t/>
      </w:r>
      <w:r w:rsidR="007E1424" w:rsidRPr="00D02658">
        <w:rPr>
          <w:noProof/>
          <w:sz w:val="28"/>
          <w:szCs w:val="28"/>
          <w:lang w:val="en-US"/>
        </w:rPr>
        <w:t/>
      </w:r>
      <w:r w:rsidR="00FC63C3" w:rsidRPr="00D02658">
        <w:rPr>
          <w:sz w:val="28"/>
          <w:szCs w:val="28"/>
          <w:lang w:val="en-US"/>
        </w:rPr>
        <w:t xml:space="preserve"> </w:t>
      </w:r>
      <w:r w:rsidR="00050104" w:rsidRPr="00D02658">
        <w:rPr>
          <w:sz w:val="28"/>
          <w:szCs w:val="28"/>
          <w:lang w:val="en-US"/>
        </w:rPr>
        <w:t/>
      </w:r>
      <w:r w:rsidR="00050104" w:rsidRPr="00D02658">
        <w:rPr>
          <w:sz w:val="28"/>
          <w:szCs w:val="28"/>
          <w:lang w:val="en-US"/>
        </w:rPr>
        <w:t/>
      </w:r>
      <w:r w:rsidR="00951774" w:rsidRPr="00D02658">
        <w:rPr>
          <w:noProof/>
          <w:sz w:val="28"/>
          <w:szCs w:val="28"/>
          <w:lang w:val="en-US"/>
        </w:rPr>
        <w:t/>
      </w:r>
      <w:r w:rsidR="00951774" w:rsidRPr="00D02658">
        <w:rPr>
          <w:noProof/>
          <w:sz w:val="28"/>
          <w:szCs w:val="28"/>
          <w:lang w:val="en-US"/>
        </w:rPr>
        <w:t>Минтруда и соцразвития НСО </w:t>
      </w:r>
      <w:r w:rsidRPr="00D02658">
        <w:rPr>
          <w:noProof/>
          <w:sz w:val="28"/>
          <w:szCs w:val="28"/>
          <w:lang w:val="en-US"/>
        </w:rPr>
        <w:t/>
      </w:r>
      <w:r w:rsidRPr="00D02658">
        <w:rPr>
          <w:noProof/>
          <w:sz w:val="28"/>
          <w:szCs w:val="28"/>
          <w:lang w:val="en-US"/>
        </w:rPr>
        <w:t/>
      </w:r>
      <w:r w:rsidR="00050104" w:rsidRPr="00D02658">
        <w:rPr>
          <w:noProof/>
          <w:sz w:val="28"/>
          <w:szCs w:val="28"/>
          <w:lang w:val="en-US"/>
        </w:rPr>
        <w:t/>
      </w:r>
      <w:r w:rsidR="0035354A" w:rsidRPr="00D02658">
        <w:rPr>
          <w:sz w:val="28"/>
          <w:szCs w:val="28"/>
          <w:lang w:val="en-US"/>
        </w:rPr>
        <w:t xml:space="preserve"> </w:t>
      </w:r>
      <w:r w:rsidRPr="00D02658">
        <w:rPr>
          <w:sz w:val="28"/>
          <w:szCs w:val="28"/>
        </w:rPr>
        <w:t>от</w:t>
      </w:r>
      <w:r w:rsidR="00C53CD7" w:rsidRPr="00D02658">
        <w:rPr>
          <w:sz w:val="28"/>
          <w:szCs w:val="28"/>
          <w:lang w:val="en-US"/>
        </w:rPr>
        <w:t xml:space="preserve"> </w:t>
      </w:r>
      <w:r w:rsidR="004D6AF6" w:rsidRPr="00D02658">
        <w:rPr>
          <w:sz w:val="28"/>
          <w:szCs w:val="28"/>
          <w:lang w:val="en-US"/>
        </w:rPr>
        <w:t>DATEDOUBLEACTIVATED № DOCNUMBER</w:t>
      </w:r>
    </w:p>
    <w:p w14:paraId="73E9D7DA" w14:textId="77777777" w:rsidR="00CD481B" w:rsidRPr="00D02658" w:rsidRDefault="00CD481B" w:rsidP="00CD481B">
      <w:pPr>
        <w:ind w:left="7371"/>
        <w:jc w:val="center"/>
        <w:rPr>
          <w:b/>
          <w:bCs/>
          <w:sz w:val="28"/>
          <w:szCs w:val="28"/>
          <w:lang w:val="en-US" w:eastAsia="ru-RU"/>
        </w:rPr>
      </w:pPr>
    </w:p>
    <w:p w14:paraId="0FFBB18D" w14:textId="743016DB" w:rsidR="00C955F6" w:rsidRPr="00D02658" w:rsidRDefault="00C955F6" w:rsidP="0057618E">
      <w:pPr>
        <w:jc w:val="center"/>
        <w:rPr>
          <w:b/>
          <w:bCs/>
          <w:sz w:val="28"/>
          <w:szCs w:val="28"/>
          <w:lang w:val="en-US" w:eastAsia="ru-RU"/>
        </w:rPr>
      </w:pPr>
      <w:r w:rsidRPr="00D02658">
        <w:rPr>
          <w:b/>
          <w:bCs/>
          <w:sz w:val="28"/>
          <w:szCs w:val="28"/>
          <w:lang w:eastAsia="ru-RU"/>
        </w:rPr>
        <w:t>Административный</w:t>
      </w:r>
      <w:r w:rsidRPr="00D02658">
        <w:rPr>
          <w:b/>
          <w:bCs/>
          <w:sz w:val="28"/>
          <w:szCs w:val="28"/>
          <w:lang w:val="en-US" w:eastAsia="ru-RU"/>
        </w:rPr>
        <w:t xml:space="preserve"> </w:t>
      </w:r>
      <w:r w:rsidRPr="00D02658">
        <w:rPr>
          <w:b/>
          <w:bCs/>
          <w:sz w:val="28"/>
          <w:szCs w:val="28"/>
          <w:lang w:eastAsia="ru-RU"/>
        </w:rPr>
        <w:t>регламент</w:t>
      </w:r>
    </w:p>
    <w:p w14:paraId="45D730E9" w14:textId="0FDA0F43" w:rsidR="00C955F6" w:rsidRPr="00D02658" w:rsidRDefault="00EE76F7" w:rsidP="004F6540">
      <w:pPr>
        <w:jc w:val="center"/>
        <w:rPr>
          <w:b/>
          <w:bCs/>
          <w:sz w:val="28"/>
          <w:szCs w:val="28"/>
          <w:lang w:eastAsia="ru-RU"/>
        </w:rPr>
      </w:pPr>
      <w:r w:rsidRPr="00D02658">
        <w:rPr>
          <w:noProof/>
          <w:sz w:val="28"/>
          <w:szCs w:val="28"/>
          <w:lang w:val="en-US"/>
        </w:rPr>
        <w:t/>
      </w:r>
      <w:r w:rsidR="00951774" w:rsidRPr="00D02658">
        <w:rPr>
          <w:noProof/>
          <w:sz w:val="28"/>
          <w:szCs w:val="28"/>
          <w:lang w:val="en-US"/>
        </w:rPr>
        <w:t/>
      </w:r>
      <w:r w:rsidR="00951774" w:rsidRPr="00D02658">
        <w:rPr>
          <w:b/>
          <w:noProof/>
          <w:sz w:val="28"/>
          <w:szCs w:val="28"/>
          <w:lang w:val="en-US"/>
        </w:rPr>
        <w:t>Министерства труда и социального развития Новосибирской области</w:t>
      </w:r>
      <w:r w:rsidR="000C239C" w:rsidRPr="00D02658">
        <w:rPr>
          <w:noProof/>
          <w:sz w:val="28"/>
          <w:szCs w:val="28"/>
          <w:lang w:val="en-US"/>
        </w:rPr>
        <w:t/>
      </w:r>
      <w:r w:rsidR="00C955F6" w:rsidRPr="00D02658">
        <w:rPr>
          <w:b/>
          <w:bCs/>
          <w:sz w:val="28"/>
          <w:szCs w:val="28"/>
          <w:lang w:eastAsia="ru-RU"/>
        </w:rPr>
        <w:br/>
        <w:t xml:space="preserve">по предоставлению </w:t>
      </w:r>
      <w:r w:rsidR="00CA020E" w:rsidRPr="00D02658">
        <w:rPr>
          <w:noProof/>
          <w:sz w:val="28"/>
          <w:szCs w:val="28"/>
        </w:rPr>
        <w:t/>
      </w:r>
      <w:r w:rsidR="00CA020E" w:rsidRPr="00D02658">
        <w:rPr>
          <w:b/>
          <w:bCs/>
          <w:sz w:val="28"/>
          <w:szCs w:val="28"/>
          <w:lang w:eastAsia="ru-RU"/>
        </w:rPr>
        <w:t>государственной</w:t>
      </w:r>
      <w:r w:rsidR="00CA020E" w:rsidRPr="00D02658">
        <w:rPr>
          <w:noProof/>
          <w:sz w:val="28"/>
          <w:szCs w:val="28"/>
        </w:rPr>
        <w:t/>
      </w:r>
      <w:r w:rsidR="00CA020E" w:rsidRPr="00D02658">
        <w:rPr>
          <w:b/>
          <w:bCs/>
          <w:sz w:val="28"/>
          <w:szCs w:val="28"/>
          <w:lang w:eastAsia="ru-RU"/>
        </w:rPr>
        <w:t xml:space="preserve"> услуги </w:t>
      </w:r>
      <w:r w:rsidR="00C955F6" w:rsidRPr="00D02658">
        <w:rPr>
          <w:b/>
          <w:bCs/>
          <w:sz w:val="28"/>
          <w:szCs w:val="28"/>
          <w:lang w:eastAsia="ru-RU"/>
        </w:rPr>
        <w:t>«</w:t>
      </w:r>
      <w:r w:rsidR="00570098" w:rsidRPr="00D02658">
        <w:rPr>
          <w:b/>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00C955F6" w:rsidRPr="00D02658">
        <w:rPr>
          <w:b/>
          <w:bCs/>
          <w:sz w:val="28"/>
          <w:szCs w:val="28"/>
          <w:lang w:eastAsia="ru-RU"/>
        </w:rPr>
        <w:t>»</w:t>
      </w:r>
      <w:r w:rsidRPr="00D02658">
        <w:rPr>
          <w:noProof/>
          <w:sz w:val="28"/>
          <w:szCs w:val="28"/>
        </w:rPr>
        <w:t/>
      </w:r>
    </w:p>
    <w:p w14:paraId="6B7C2772" w14:textId="77777777" w:rsidR="00C955F6" w:rsidRPr="00D02658" w:rsidRDefault="00C955F6" w:rsidP="0057618E">
      <w:pPr>
        <w:ind w:firstLine="709"/>
        <w:rPr>
          <w:rFonts w:eastAsia="Calibri"/>
          <w:sz w:val="28"/>
          <w:szCs w:val="28"/>
        </w:rPr>
      </w:pPr>
    </w:p>
    <w:p w14:paraId="15022139" w14:textId="77777777" w:rsidR="00C955F6" w:rsidRPr="00D02658" w:rsidRDefault="00C955F6" w:rsidP="0057618E">
      <w:pPr>
        <w:keepNext/>
        <w:keepLines/>
        <w:spacing w:before="240" w:after="160"/>
        <w:jc w:val="center"/>
        <w:outlineLvl w:val="0"/>
        <w:rPr>
          <w:rFonts w:eastAsia="Yu Gothic Light"/>
          <w:b/>
          <w:bCs/>
          <w:sz w:val="28"/>
          <w:szCs w:val="28"/>
        </w:rPr>
      </w:pPr>
      <w:r w:rsidRPr="00D02658">
        <w:rPr>
          <w:rFonts w:eastAsia="Yu Gothic Light"/>
          <w:b/>
          <w:bCs/>
          <w:sz w:val="28"/>
          <w:szCs w:val="28"/>
          <w:lang w:val="en-US"/>
        </w:rPr>
        <w:lastRenderedPageBreak/>
        <w:t>I</w:t>
      </w:r>
      <w:r w:rsidRPr="00D02658">
        <w:rPr>
          <w:rFonts w:eastAsia="Yu Gothic Light"/>
          <w:b/>
          <w:bCs/>
          <w:sz w:val="28"/>
          <w:szCs w:val="28"/>
        </w:rPr>
        <w:t>. Общие положения</w:t>
      </w:r>
    </w:p>
    <w:p w14:paraId="0DC15543" w14:textId="1E4ADB06" w:rsidR="00C955F6" w:rsidRPr="00D02658" w:rsidRDefault="00C955F6"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Настоящий </w:t>
      </w:r>
      <w:r w:rsidR="00935CBE" w:rsidRPr="00D02658">
        <w:rPr>
          <w:sz w:val="28"/>
          <w:szCs w:val="28"/>
          <w:lang w:eastAsia="ru-RU"/>
        </w:rPr>
        <w:t>А</w:t>
      </w:r>
      <w:r w:rsidRPr="00D02658">
        <w:rPr>
          <w:sz w:val="28"/>
          <w:szCs w:val="28"/>
          <w:lang w:eastAsia="ru-RU"/>
        </w:rPr>
        <w:t>дминистративный регламент устан</w:t>
      </w:r>
      <w:r w:rsidR="000773DA" w:rsidRPr="00D02658">
        <w:rPr>
          <w:sz w:val="28"/>
          <w:szCs w:val="28"/>
          <w:lang w:eastAsia="ru-RU"/>
        </w:rPr>
        <w:t>авливает порядок</w:t>
      </w:r>
      <w:r w:rsidR="008C0F6E" w:rsidRPr="00D02658">
        <w:rPr>
          <w:sz w:val="28"/>
          <w:szCs w:val="28"/>
          <w:lang w:eastAsia="ru-RU"/>
        </w:rPr>
        <w:t xml:space="preserve"> и стандарт</w:t>
      </w:r>
      <w:r w:rsidR="000773DA" w:rsidRPr="00D02658">
        <w:rPr>
          <w:sz w:val="28"/>
          <w:szCs w:val="28"/>
          <w:lang w:eastAsia="ru-RU"/>
        </w:rPr>
        <w:t xml:space="preserve"> предоставления </w:t>
      </w:r>
      <w:r w:rsidR="00A96C41" w:rsidRPr="00D02658">
        <w:rPr>
          <w:noProof/>
          <w:sz w:val="28"/>
          <w:szCs w:val="28"/>
        </w:rPr>
        <w:t/>
      </w:r>
      <w:r w:rsidR="00A96C41" w:rsidRPr="00D02658">
        <w:rPr>
          <w:bCs/>
          <w:sz w:val="28"/>
          <w:szCs w:val="28"/>
          <w:lang w:eastAsia="ru-RU"/>
        </w:rPr>
        <w:t>государственной</w:t>
      </w:r>
      <w:r w:rsidR="00A96C41" w:rsidRPr="00D02658">
        <w:rPr>
          <w:noProof/>
          <w:sz w:val="28"/>
          <w:szCs w:val="28"/>
        </w:rPr>
        <w:t/>
      </w:r>
      <w:r w:rsidR="00A96C41" w:rsidRPr="00D02658">
        <w:rPr>
          <w:bCs/>
          <w:sz w:val="28"/>
          <w:szCs w:val="28"/>
          <w:lang w:eastAsia="ru-RU"/>
        </w:rPr>
        <w:t xml:space="preserve"> </w:t>
      </w:r>
      <w:r w:rsidRPr="00D02658">
        <w:rPr>
          <w:sz w:val="28"/>
          <w:szCs w:val="28"/>
          <w:lang w:eastAsia="ru-RU"/>
        </w:rPr>
        <w:t>услуги «</w:t>
      </w:r>
      <w:r w:rsidR="00076C0F" w:rsidRPr="00D02658">
        <w:rPr>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 w:val="28"/>
          <w:szCs w:val="28"/>
          <w:lang w:eastAsia="ru-RU"/>
        </w:rPr>
        <w:t>»</w:t>
      </w:r>
      <w:r w:rsidR="00297583" w:rsidRPr="00D02658">
        <w:rPr>
          <w:sz w:val="28"/>
          <w:szCs w:val="28"/>
          <w:lang w:eastAsia="ru-RU"/>
        </w:rPr>
        <w:t xml:space="preserve"> (далее – Услуга).</w:t>
      </w:r>
    </w:p>
    <w:p w14:paraId="01EA4D7C" w14:textId="349DA527" w:rsidR="00C955F6" w:rsidRPr="00D02658" w:rsidRDefault="00DD121F" w:rsidP="00676C68">
      <w:pPr>
        <w:numPr>
          <w:ilvl w:val="0"/>
          <w:numId w:val="33"/>
        </w:numPr>
        <w:spacing w:after="160"/>
        <w:ind w:firstLine="709"/>
        <w:contextualSpacing/>
        <w:jc w:val="both"/>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9C68BD" w:rsidRPr="00D02658">
        <w:rPr>
          <w:sz w:val="28"/>
          <w:szCs w:val="28"/>
          <w:lang w:val="en-US" w:eastAsia="ru-RU"/>
        </w:rPr>
        <w:t xml:space="preserve"> </w:t>
      </w:r>
      <w:r w:rsidRPr="00D02658">
        <w:rPr>
          <w:noProof/>
          <w:sz w:val="28"/>
          <w:szCs w:val="28"/>
          <w:lang w:val="en-US"/>
        </w:rPr>
        <w:t/>
      </w:r>
      <w:r w:rsidR="002D0F23" w:rsidRPr="00D02658">
        <w:rPr>
          <w:noProof/>
          <w:sz w:val="28"/>
          <w:szCs w:val="28"/>
          <w:lang w:val="en-US"/>
        </w:rPr>
        <w:t/>
      </w:r>
      <w:r w:rsidRPr="00D02658">
        <w:rPr>
          <w:noProof/>
          <w:sz w:val="28"/>
          <w:szCs w:val="28"/>
        </w:rPr>
        <w:t>гражданам Российской Федерации, иностранным гражданам, лицам без гражданства, постоянно проживающим на территории Российской Федерации, проживающим в жилых помещениях, попавших в зону чрезвычайной ситуации и получившим вред здоровью в результате чрезвычайных ситуаций природного и техногенного характера, произошедших на территории Новосибирской области</w:t>
      </w:r>
      <w:r w:rsidR="002D0F23" w:rsidRPr="00D02658">
        <w:rPr>
          <w:noProof/>
          <w:sz w:val="28"/>
          <w:szCs w:val="28"/>
        </w:rPr>
        <w:t/>
      </w:r>
      <w:r w:rsidR="009C68BD" w:rsidRPr="00D02658">
        <w:rPr>
          <w:noProof/>
          <w:sz w:val="28"/>
          <w:szCs w:val="28"/>
        </w:rPr>
        <w:t/>
      </w:r>
      <w:r w:rsidR="009C68BD" w:rsidRPr="00D02658">
        <w:rPr>
          <w:sz w:val="28"/>
          <w:szCs w:val="28"/>
        </w:rPr>
        <w:t xml:space="preserve">, </w:t>
      </w:r>
      <w:r w:rsidR="009C68BD" w:rsidRPr="00D02658">
        <w:rPr>
          <w:noProof/>
          <w:sz w:val="28"/>
          <w:szCs w:val="28"/>
        </w:rPr>
        <w:t/>
      </w:r>
      <w:r w:rsidR="009C68BD" w:rsidRPr="00D02658">
        <w:rPr>
          <w:noProof/>
          <w:sz w:val="28"/>
          <w:szCs w:val="28"/>
        </w:rPr>
        <w:t/>
      </w:r>
      <w:r w:rsidR="002D0F23" w:rsidRPr="00D02658">
        <w:rPr>
          <w:noProof/>
          <w:sz w:val="28"/>
          <w:szCs w:val="28"/>
          <w:lang w:val="en-US"/>
        </w:rPr>
        <w:t/>
      </w:r>
      <w:r w:rsidRPr="00D02658">
        <w:rPr>
          <w:noProof/>
          <w:sz w:val="28"/>
          <w:szCs w:val="28"/>
        </w:rPr>
        <w:t>уполномоченному представителю</w:t>
      </w:r>
      <w:r w:rsidR="002D0F23" w:rsidRPr="00D02658">
        <w:rPr>
          <w:noProof/>
          <w:sz w:val="28"/>
          <w:szCs w:val="28"/>
        </w:rPr>
        <w:t/>
      </w:r>
      <w:r w:rsidR="009C68BD" w:rsidRPr="00D02658">
        <w:rPr>
          <w:noProof/>
          <w:sz w:val="28"/>
          <w:szCs w:val="28"/>
        </w:rPr>
        <w:t/>
      </w:r>
      <w:r w:rsidR="009C68BD" w:rsidRPr="00D02658">
        <w:rPr>
          <w:noProof/>
          <w:sz w:val="28"/>
          <w:szCs w:val="28"/>
        </w:rPr>
        <w:t/>
      </w:r>
      <w:r w:rsidR="007A580B" w:rsidRPr="00D02658">
        <w:rPr>
          <w:sz w:val="28"/>
          <w:szCs w:val="28"/>
        </w:rPr>
        <w:t xml:space="preserve"> (</w:t>
      </w:r>
      <w:r w:rsidR="008F2947" w:rsidRPr="00D02658">
        <w:rPr>
          <w:sz w:val="28"/>
          <w:szCs w:val="28"/>
        </w:rPr>
        <w:t>далее</w:t>
      </w:r>
      <w:r w:rsidR="007A580B" w:rsidRPr="00D02658">
        <w:rPr>
          <w:noProof/>
          <w:sz w:val="28"/>
          <w:szCs w:val="28"/>
        </w:rPr>
        <w:t xml:space="preserve"> – заявители)</w:t>
      </w:r>
      <w:r w:rsidR="008035F6" w:rsidRPr="00D02658">
        <w:rPr>
          <w:sz w:val="28"/>
          <w:szCs w:val="28"/>
        </w:rPr>
        <w:t>,</w:t>
      </w:r>
      <w:r w:rsidRPr="00D02658">
        <w:rPr>
          <w:sz w:val="28"/>
          <w:szCs w:val="28"/>
          <w:lang w:eastAsia="ru-RU"/>
        </w:rPr>
        <w:t xml:space="preserve"> </w:t>
      </w:r>
      <w:r w:rsidR="008C0F6E" w:rsidRPr="00D02658">
        <w:rPr>
          <w:sz w:val="28"/>
          <w:szCs w:val="28"/>
          <w:lang w:eastAsia="ru-RU"/>
        </w:rPr>
        <w:t>указанным в таблице 1</w:t>
      </w:r>
      <w:r w:rsidRPr="00D02658">
        <w:rPr>
          <w:sz w:val="28"/>
          <w:szCs w:val="28"/>
          <w:lang w:eastAsia="ru-RU"/>
        </w:rPr>
        <w:t xml:space="preserve"> приложения №</w:t>
      </w:r>
      <w:r w:rsidR="00746662" w:rsidRPr="00D02658">
        <w:rPr>
          <w:sz w:val="28"/>
          <w:szCs w:val="28"/>
          <w:lang w:eastAsia="ru-RU"/>
        </w:rPr>
        <w:t> </w:t>
      </w:r>
      <w:r w:rsidR="009C68BD" w:rsidRPr="00D02658">
        <w:rPr>
          <w:sz w:val="28"/>
          <w:szCs w:val="28"/>
          <w:lang w:eastAsia="ru-RU"/>
        </w:rPr>
        <w:t>1</w:t>
      </w:r>
      <w:r w:rsidRPr="00D02658">
        <w:rPr>
          <w:sz w:val="28"/>
          <w:szCs w:val="28"/>
          <w:lang w:eastAsia="ru-RU"/>
        </w:rPr>
        <w:t xml:space="preserve"> </w:t>
      </w:r>
      <w:r w:rsidR="001B1EBE" w:rsidRPr="00D02658">
        <w:rPr>
          <w:sz w:val="28"/>
          <w:szCs w:val="28"/>
          <w:lang w:eastAsia="ru-RU"/>
        </w:rPr>
        <w:t xml:space="preserve">к </w:t>
      </w:r>
      <w:r w:rsidRPr="00D02658">
        <w:rPr>
          <w:sz w:val="28"/>
          <w:szCs w:val="28"/>
          <w:lang w:eastAsia="ru-RU"/>
        </w:rPr>
        <w:t xml:space="preserve">настоящему </w:t>
      </w:r>
      <w:r w:rsidR="00935CBE" w:rsidRPr="00D02658">
        <w:rPr>
          <w:sz w:val="28"/>
          <w:szCs w:val="28"/>
          <w:lang w:eastAsia="ru-RU"/>
        </w:rPr>
        <w:t>А</w:t>
      </w:r>
      <w:r w:rsidRPr="00D02658">
        <w:rPr>
          <w:sz w:val="28"/>
          <w:szCs w:val="28"/>
          <w:lang w:eastAsia="ru-RU"/>
        </w:rPr>
        <w:t>дминистративному регламенту</w:t>
      </w:r>
      <w:r w:rsidR="00D83D7C" w:rsidRPr="00D02658">
        <w:rPr>
          <w:sz w:val="28"/>
          <w:szCs w:val="28"/>
        </w:rPr>
        <w:t>.</w:t>
      </w:r>
    </w:p>
    <w:p w14:paraId="04927EEE" w14:textId="43CC9459" w:rsidR="00C955F6" w:rsidRPr="00D02658" w:rsidRDefault="008C0F6E" w:rsidP="00676C68">
      <w:pPr>
        <w:numPr>
          <w:ilvl w:val="0"/>
          <w:numId w:val="33"/>
        </w:numPr>
        <w:spacing w:after="160"/>
        <w:ind w:firstLine="709"/>
        <w:contextualSpacing/>
        <w:jc w:val="both"/>
        <w:rPr>
          <w:sz w:val="28"/>
          <w:szCs w:val="28"/>
          <w:lang w:eastAsia="ru-RU"/>
        </w:rPr>
      </w:pPr>
      <w:r w:rsidRPr="00D02658">
        <w:rPr>
          <w:sz w:val="28"/>
          <w:szCs w:val="28"/>
        </w:rPr>
        <w:t>Услуга должна быть предоставлена заявителю в соответс</w:t>
      </w:r>
      <w:r w:rsidR="00E913A2" w:rsidRPr="00D02658">
        <w:rPr>
          <w:sz w:val="28"/>
          <w:szCs w:val="28"/>
        </w:rPr>
        <w:t xml:space="preserve">твии с вариантом предоставления </w:t>
      </w:r>
      <w:r w:rsidR="00E913A2" w:rsidRPr="00D02658">
        <w:rPr>
          <w:sz w:val="28"/>
          <w:szCs w:val="28"/>
          <w:lang w:eastAsia="ru-RU"/>
        </w:rPr>
        <w:t>У</w:t>
      </w:r>
      <w:r w:rsidRPr="00D02658">
        <w:rPr>
          <w:sz w:val="28"/>
          <w:szCs w:val="28"/>
          <w:lang w:eastAsia="ru-RU"/>
        </w:rPr>
        <w:t>слуги (далее – вариант)</w:t>
      </w:r>
      <w:r w:rsidR="00C955F6" w:rsidRPr="00D02658">
        <w:rPr>
          <w:sz w:val="28"/>
          <w:szCs w:val="28"/>
          <w:lang w:eastAsia="ru-RU"/>
        </w:rPr>
        <w:t>.</w:t>
      </w:r>
    </w:p>
    <w:p w14:paraId="5F07A13F" w14:textId="03E46664" w:rsidR="00D35AB5" w:rsidRPr="00D02658" w:rsidRDefault="00D35AB5" w:rsidP="00676C68">
      <w:pPr>
        <w:numPr>
          <w:ilvl w:val="0"/>
          <w:numId w:val="33"/>
        </w:numPr>
        <w:spacing w:after="160"/>
        <w:ind w:firstLine="709"/>
        <w:contextualSpacing/>
        <w:jc w:val="both"/>
        <w:rPr>
          <w:sz w:val="28"/>
          <w:szCs w:val="28"/>
          <w:lang w:eastAsia="ru-RU"/>
        </w:rPr>
      </w:pPr>
      <w:r w:rsidRPr="00D02658">
        <w:rPr>
          <w:sz w:val="28"/>
          <w:szCs w:val="28"/>
          <w:lang w:eastAsia="ru-RU"/>
        </w:rPr>
        <w:t>Вариант</w:t>
      </w:r>
      <w:r w:rsidR="008C0F6E" w:rsidRPr="00D02658">
        <w:rPr>
          <w:sz w:val="28"/>
          <w:szCs w:val="28"/>
          <w:lang w:eastAsia="ru-RU"/>
        </w:rPr>
        <w:t xml:space="preserve"> определяется в соответствии</w:t>
      </w:r>
      <w:r w:rsidR="0020308B" w:rsidRPr="00D02658">
        <w:rPr>
          <w:sz w:val="28"/>
          <w:szCs w:val="28"/>
          <w:lang w:eastAsia="ru-RU"/>
        </w:rPr>
        <w:t xml:space="preserve"> с таблицей 2 приложения</w:t>
      </w:r>
      <w:r w:rsidR="001D7761" w:rsidRPr="00D02658">
        <w:rPr>
          <w:sz w:val="28"/>
          <w:szCs w:val="28"/>
          <w:lang w:eastAsia="ru-RU"/>
        </w:rPr>
        <w:t xml:space="preserve"> №</w:t>
      </w:r>
      <w:r w:rsidR="00746662" w:rsidRPr="00D02658">
        <w:rPr>
          <w:sz w:val="28"/>
          <w:szCs w:val="28"/>
          <w:lang w:eastAsia="ru-RU"/>
        </w:rPr>
        <w:t> </w:t>
      </w:r>
      <w:r w:rsidRPr="00D02658">
        <w:rPr>
          <w:sz w:val="28"/>
          <w:szCs w:val="28"/>
          <w:lang w:eastAsia="ru-RU"/>
        </w:rPr>
        <w:t xml:space="preserve">1 к настоящему </w:t>
      </w:r>
      <w:r w:rsidR="00935CBE" w:rsidRPr="00D02658">
        <w:rPr>
          <w:sz w:val="28"/>
          <w:szCs w:val="28"/>
          <w:lang w:eastAsia="ru-RU"/>
        </w:rPr>
        <w:t>А</w:t>
      </w:r>
      <w:r w:rsidR="00227BBB" w:rsidRPr="00D02658">
        <w:rPr>
          <w:sz w:val="28"/>
          <w:szCs w:val="28"/>
          <w:lang w:eastAsia="ru-RU"/>
        </w:rPr>
        <w:t>дминистративному регламенту</w:t>
      </w:r>
      <w:r w:rsidRPr="00D02658">
        <w:rPr>
          <w:sz w:val="28"/>
          <w:szCs w:val="28"/>
          <w:lang w:eastAsia="ru-RU"/>
        </w:rPr>
        <w:t xml:space="preserve"> исходя из</w:t>
      </w:r>
      <w:r w:rsidR="00AF7B80" w:rsidRPr="00D02658">
        <w:rPr>
          <w:sz w:val="28"/>
          <w:szCs w:val="28"/>
          <w:lang w:eastAsia="ru-RU"/>
        </w:rPr>
        <w:t xml:space="preserve"> общих</w:t>
      </w:r>
      <w:r w:rsidR="008C0F6E" w:rsidRPr="00D02658">
        <w:rPr>
          <w:sz w:val="28"/>
          <w:szCs w:val="28"/>
          <w:lang w:eastAsia="ru-RU"/>
        </w:rPr>
        <w:t xml:space="preserve"> признаков заявителя,</w:t>
      </w:r>
      <w:r w:rsidRPr="00D02658">
        <w:rPr>
          <w:sz w:val="28"/>
          <w:szCs w:val="28"/>
          <w:lang w:eastAsia="ru-RU"/>
        </w:rPr>
        <w:t xml:space="preserve"> а также из результата </w:t>
      </w:r>
      <w:r w:rsidR="000C2C9F" w:rsidRPr="00D02658">
        <w:rPr>
          <w:sz w:val="28"/>
          <w:szCs w:val="28"/>
          <w:lang w:eastAsia="ru-RU"/>
        </w:rPr>
        <w:t>предоставления</w:t>
      </w:r>
      <w:r w:rsidR="008C0F6E" w:rsidRPr="00D02658">
        <w:rPr>
          <w:sz w:val="28"/>
          <w:szCs w:val="28"/>
          <w:lang w:eastAsia="ru-RU"/>
        </w:rPr>
        <w:t xml:space="preserve"> </w:t>
      </w:r>
      <w:r w:rsidR="00E913A2" w:rsidRPr="00D02658">
        <w:rPr>
          <w:sz w:val="28"/>
          <w:szCs w:val="28"/>
          <w:lang w:eastAsia="ru-RU"/>
        </w:rPr>
        <w:t>У</w:t>
      </w:r>
      <w:r w:rsidRPr="00D02658">
        <w:rPr>
          <w:sz w:val="28"/>
          <w:szCs w:val="28"/>
          <w:lang w:eastAsia="ru-RU"/>
        </w:rPr>
        <w:t>сл</w:t>
      </w:r>
      <w:r w:rsidR="00935CBE" w:rsidRPr="00D02658">
        <w:rPr>
          <w:sz w:val="28"/>
          <w:szCs w:val="28"/>
          <w:lang w:eastAsia="ru-RU"/>
        </w:rPr>
        <w:t>уги, за предоставлением которой</w:t>
      </w:r>
      <w:r w:rsidRPr="00D02658">
        <w:rPr>
          <w:sz w:val="28"/>
          <w:szCs w:val="28"/>
          <w:lang w:eastAsia="ru-RU"/>
        </w:rPr>
        <w:t xml:space="preserve"> обратился указанный заявитель.</w:t>
      </w:r>
    </w:p>
    <w:p w14:paraId="658AA3FC" w14:textId="6053453F" w:rsidR="00810AA2" w:rsidRPr="00D02658" w:rsidRDefault="00810AA2" w:rsidP="00676C68">
      <w:pPr>
        <w:numPr>
          <w:ilvl w:val="0"/>
          <w:numId w:val="33"/>
        </w:numPr>
        <w:spacing w:after="160"/>
        <w:ind w:firstLine="709"/>
        <w:contextualSpacing/>
        <w:jc w:val="both"/>
        <w:rPr>
          <w:sz w:val="28"/>
          <w:szCs w:val="28"/>
          <w:lang w:eastAsia="ru-RU"/>
        </w:rPr>
      </w:pPr>
      <w:r w:rsidRPr="00D02658">
        <w:rPr>
          <w:sz w:val="28"/>
          <w:szCs w:val="28"/>
          <w:lang w:eastAsia="ru-RU"/>
        </w:rPr>
        <w:t>Признаки заявителя определяются путем профилирования</w:t>
      </w:r>
      <w:r w:rsidR="007E4D95" w:rsidRPr="00D02658">
        <w:rPr>
          <w:rStyle w:val="af5"/>
          <w:sz w:val="28"/>
          <w:szCs w:val="28"/>
          <w:lang w:eastAsia="ru-RU"/>
        </w:rPr>
        <w:footnoteReference w:id="1"/>
      </w:r>
      <w:r w:rsidRPr="00D02658">
        <w:rPr>
          <w:sz w:val="28"/>
          <w:szCs w:val="28"/>
          <w:lang w:eastAsia="ru-RU"/>
        </w:rPr>
        <w:t xml:space="preserve">, осуществляемого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w:t>
      </w:r>
    </w:p>
    <w:p w14:paraId="785BADE6" w14:textId="3148D166" w:rsidR="00FD2514" w:rsidRPr="00D02658" w:rsidRDefault="00FD2514" w:rsidP="00676C68">
      <w:pPr>
        <w:numPr>
          <w:ilvl w:val="0"/>
          <w:numId w:val="33"/>
        </w:numPr>
        <w:spacing w:after="160"/>
        <w:ind w:firstLine="709"/>
        <w:contextualSpacing/>
        <w:jc w:val="both"/>
        <w:rPr>
          <w:sz w:val="28"/>
          <w:szCs w:val="28"/>
          <w:lang w:eastAsia="ru-RU"/>
        </w:rPr>
      </w:pPr>
      <w:r w:rsidRPr="00D02658">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02658">
        <w:rPr>
          <w:rStyle w:val="af5"/>
          <w:sz w:val="28"/>
          <w:szCs w:val="28"/>
          <w:lang w:eastAsia="ru-RU"/>
        </w:rPr>
        <w:footnoteReference w:id="2"/>
      </w:r>
      <w:r w:rsidRPr="00D02658">
        <w:rPr>
          <w:sz w:val="28"/>
          <w:szCs w:val="28"/>
          <w:lang w:eastAsia="ru-RU"/>
        </w:rPr>
        <w:t xml:space="preserve"> (далее – Единый портал)</w:t>
      </w:r>
      <w:r w:rsidR="00C3686E"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00C3686E" w:rsidRPr="00D02658">
        <w:rPr>
          <w:noProof/>
          <w:sz w:val="28"/>
          <w:szCs w:val="28"/>
        </w:rPr>
        <w:t/>
      </w:r>
      <w:r w:rsidR="00D518FB" w:rsidRPr="00D02658">
        <w:rPr>
          <w:noProof/>
          <w:sz w:val="28"/>
          <w:szCs w:val="28"/>
        </w:rPr>
        <w:t/>
      </w:r>
      <w:r w:rsidRPr="00D02658">
        <w:rPr>
          <w:sz w:val="28"/>
          <w:szCs w:val="28"/>
          <w:lang w:eastAsia="ru-RU"/>
        </w:rPr>
        <w:t>.</w:t>
      </w:r>
    </w:p>
    <w:p w14:paraId="674B5A80" w14:textId="231955C0" w:rsidR="00C955F6" w:rsidRPr="00D02658" w:rsidRDefault="00C955F6" w:rsidP="008370C2">
      <w:pPr>
        <w:keepNext/>
        <w:keepLines/>
        <w:spacing w:before="480" w:after="160"/>
        <w:jc w:val="center"/>
        <w:outlineLvl w:val="0"/>
        <w:rPr>
          <w:b/>
          <w:sz w:val="28"/>
          <w:szCs w:val="28"/>
          <w:lang w:eastAsia="ru-RU"/>
        </w:rPr>
      </w:pPr>
      <w:r w:rsidRPr="00D02658">
        <w:rPr>
          <w:rFonts w:eastAsia="Yu Gothic Light"/>
          <w:b/>
          <w:bCs/>
          <w:sz w:val="28"/>
          <w:szCs w:val="28"/>
          <w:lang w:val="en-US"/>
        </w:rPr>
        <w:t>II</w:t>
      </w:r>
      <w:r w:rsidR="00E913A2" w:rsidRPr="00D02658">
        <w:rPr>
          <w:rFonts w:eastAsia="Yu Gothic Light"/>
          <w:b/>
          <w:bCs/>
          <w:sz w:val="28"/>
          <w:szCs w:val="28"/>
        </w:rPr>
        <w:t>. Стандарт предоставления</w:t>
      </w:r>
      <w:r w:rsidR="00810AA2" w:rsidRPr="00D02658">
        <w:rPr>
          <w:b/>
          <w:sz w:val="28"/>
          <w:szCs w:val="28"/>
        </w:rPr>
        <w:t xml:space="preserve"> </w:t>
      </w:r>
      <w:r w:rsidR="00E913A2" w:rsidRPr="00D02658">
        <w:rPr>
          <w:rFonts w:eastAsia="Yu Gothic Light"/>
          <w:b/>
          <w:bCs/>
          <w:sz w:val="28"/>
          <w:szCs w:val="28"/>
        </w:rPr>
        <w:t>У</w:t>
      </w:r>
      <w:r w:rsidRPr="00D02658">
        <w:rPr>
          <w:rFonts w:eastAsia="Yu Gothic Light"/>
          <w:b/>
          <w:bCs/>
          <w:sz w:val="28"/>
          <w:szCs w:val="28"/>
        </w:rPr>
        <w:t>слуги</w:t>
      </w:r>
    </w:p>
    <w:p w14:paraId="50DBBED6" w14:textId="23A3EE34" w:rsidR="00C955F6" w:rsidRPr="00D02658" w:rsidRDefault="00E913A2" w:rsidP="0057618E">
      <w:pPr>
        <w:keepNext/>
        <w:keepLines/>
        <w:spacing w:before="40" w:after="160"/>
        <w:jc w:val="center"/>
        <w:outlineLvl w:val="1"/>
        <w:rPr>
          <w:b/>
          <w:bCs/>
          <w:sz w:val="28"/>
          <w:szCs w:val="28"/>
          <w:lang w:eastAsia="ru-RU"/>
        </w:rPr>
      </w:pPr>
      <w:r w:rsidRPr="00D02658">
        <w:rPr>
          <w:b/>
          <w:bCs/>
          <w:sz w:val="28"/>
          <w:szCs w:val="28"/>
          <w:lang w:eastAsia="ru-RU"/>
        </w:rPr>
        <w:t>Наименование У</w:t>
      </w:r>
      <w:r w:rsidR="00C955F6" w:rsidRPr="00D02658">
        <w:rPr>
          <w:b/>
          <w:bCs/>
          <w:sz w:val="28"/>
          <w:szCs w:val="28"/>
          <w:lang w:eastAsia="ru-RU"/>
        </w:rPr>
        <w:t>слуги</w:t>
      </w:r>
    </w:p>
    <w:p w14:paraId="462B99E8" w14:textId="264ABE85" w:rsidR="00E627A6" w:rsidRPr="00D02658" w:rsidRDefault="00630F4E" w:rsidP="00676C68">
      <w:pPr>
        <w:numPr>
          <w:ilvl w:val="0"/>
          <w:numId w:val="33"/>
        </w:numPr>
        <w:spacing w:after="160"/>
        <w:ind w:firstLine="709"/>
        <w:contextualSpacing/>
        <w:jc w:val="both"/>
        <w:rPr>
          <w:sz w:val="28"/>
          <w:szCs w:val="28"/>
          <w:lang w:val="en-US" w:eastAsia="ru-RU"/>
        </w:rPr>
      </w:pPr>
      <w:r w:rsidRPr="00D02658">
        <w:rPr>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00C955F6" w:rsidRPr="00D02658">
        <w:rPr>
          <w:sz w:val="28"/>
          <w:szCs w:val="28"/>
          <w:lang w:val="en-US" w:eastAsia="ru-RU"/>
        </w:rPr>
        <w:t>.</w:t>
      </w:r>
    </w:p>
    <w:p w14:paraId="2BC38FE5" w14:textId="77777777" w:rsidR="007B4D5B" w:rsidRPr="00D02658" w:rsidRDefault="007B4D5B" w:rsidP="007B4D5B">
      <w:pPr>
        <w:keepNext/>
        <w:keepLines/>
        <w:spacing w:before="480" w:after="240"/>
        <w:jc w:val="center"/>
        <w:outlineLvl w:val="1"/>
        <w:rPr>
          <w:b/>
          <w:bCs/>
          <w:sz w:val="28"/>
          <w:szCs w:val="28"/>
          <w:lang w:eastAsia="ru-RU"/>
        </w:rPr>
      </w:pPr>
      <w:r w:rsidRPr="00D02658">
        <w:rPr>
          <w:b/>
          <w:bCs/>
          <w:sz w:val="28"/>
          <w:szCs w:val="28"/>
          <w:lang w:eastAsia="ru-RU"/>
        </w:rPr>
        <w:t>Наименование органа, предоставляющего Услугу</w:t>
      </w:r>
      <w:r w:rsidRPr="00D02658">
        <w:rPr>
          <w:noProof/>
          <w:sz w:val="28"/>
          <w:szCs w:val="28"/>
        </w:rPr>
        <w:t/>
      </w:r>
    </w:p>
    <w:p w14:paraId="6A210588" w14:textId="2D77F4F7" w:rsidR="007B4D5B" w:rsidRPr="00D02658" w:rsidRDefault="007B4D5B" w:rsidP="00676C68">
      <w:pPr>
        <w:numPr>
          <w:ilvl w:val="0"/>
          <w:numId w:val="33"/>
        </w:numPr>
        <w:spacing w:after="160"/>
        <w:ind w:firstLine="709"/>
        <w:contextualSpacing/>
        <w:jc w:val="both"/>
        <w:rPr>
          <w:sz w:val="28"/>
          <w:szCs w:val="28"/>
          <w:lang w:val="en-US"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предоставляется</w:t>
      </w:r>
      <w:r w:rsidR="00C152EA" w:rsidRPr="00D02658">
        <w:rPr>
          <w:sz w:val="28"/>
          <w:szCs w:val="28"/>
          <w:lang w:val="en-US" w:eastAsia="ru-RU"/>
        </w:rPr>
        <w:t xml:space="preserve"> </w:t>
      </w:r>
      <w:r w:rsidR="00DD4560" w:rsidRPr="00D02658">
        <w:rPr>
          <w:noProof/>
          <w:sz w:val="28"/>
          <w:szCs w:val="28"/>
          <w:lang w:val="en-US"/>
        </w:rPr>
        <w:t/>
      </w:r>
      <w:r w:rsidR="00C152EA" w:rsidRPr="00D02658">
        <w:rPr>
          <w:noProof/>
          <w:sz w:val="28"/>
          <w:szCs w:val="28"/>
          <w:lang w:val="en-US"/>
        </w:rPr>
        <w:t>Министерством труда и социального развития Новосибирской области</w:t>
      </w:r>
      <w:r w:rsidR="00E73692" w:rsidRPr="00D02658">
        <w:rPr>
          <w:sz w:val="28"/>
          <w:szCs w:val="28"/>
          <w:lang w:val="en-US"/>
        </w:rPr>
        <w:t xml:space="preserve"> </w:t>
      </w:r>
      <w:r w:rsidRPr="00D02658">
        <w:rPr>
          <w:sz w:val="28"/>
          <w:szCs w:val="28"/>
          <w:lang w:val="en-US" w:eastAsia="ru-RU"/>
        </w:rPr>
        <w:t>(</w:t>
      </w:r>
      <w:r w:rsidRPr="00D02658">
        <w:rPr>
          <w:sz w:val="28"/>
          <w:szCs w:val="28"/>
          <w:lang w:eastAsia="ru-RU"/>
        </w:rPr>
        <w:t>далее</w:t>
      </w:r>
      <w:r w:rsidRPr="00D02658">
        <w:rPr>
          <w:sz w:val="28"/>
          <w:szCs w:val="28"/>
          <w:lang w:val="en-US" w:eastAsia="ru-RU"/>
        </w:rPr>
        <w:t xml:space="preserve"> – </w:t>
      </w:r>
      <w:r w:rsidRPr="00D02658">
        <w:rPr>
          <w:noProof/>
          <w:sz w:val="28"/>
          <w:szCs w:val="28"/>
          <w:lang w:val="en-US"/>
        </w:rPr>
        <w:t>Орган власти</w:t>
      </w:r>
      <w:r w:rsidR="009D70F1" w:rsidRPr="00D02658">
        <w:rPr>
          <w:sz w:val="28"/>
          <w:szCs w:val="28"/>
          <w:lang w:val="en-US" w:eastAsia="ru-RU"/>
        </w:rPr>
        <w:t>)</w:t>
      </w:r>
      <w:r w:rsidR="00E52728" w:rsidRPr="00D02658">
        <w:rPr>
          <w:noProof/>
          <w:sz w:val="28"/>
          <w:szCs w:val="28"/>
          <w:lang w:val="en-US"/>
        </w:rPr>
        <w:t/>
      </w:r>
      <w:r w:rsidR="009D70F1"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rPr>
        <w:t/>
      </w:r>
      <w:r w:rsidRPr="00D02658">
        <w:rPr>
          <w:noProof/>
          <w:sz w:val="28"/>
          <w:szCs w:val="28"/>
          <w:lang w:val="en-US"/>
        </w:rPr>
        <w:t/>
      </w:r>
      <w:r w:rsidRPr="00D02658">
        <w:rPr>
          <w:noProof/>
          <w:sz w:val="28"/>
          <w:szCs w:val="28"/>
        </w:rPr>
        <w:t/>
      </w:r>
      <w:r w:rsidRPr="00D02658">
        <w:rPr>
          <w:noProof/>
          <w:sz w:val="28"/>
          <w:szCs w:val="28"/>
          <w:lang w:val="en-US"/>
        </w:rPr>
        <w:t/>
      </w:r>
    </w:p>
    <w:p w14:paraId="0FDE2AE5" w14:textId="4F35EE93" w:rsidR="007B4D5B" w:rsidRPr="00D02658" w:rsidRDefault="00CF7677" w:rsidP="00676C68">
      <w:pPr>
        <w:numPr>
          <w:ilvl w:val="0"/>
          <w:numId w:val="33"/>
        </w:numPr>
        <w:spacing w:after="160"/>
        <w:ind w:firstLine="709"/>
        <w:contextualSpacing/>
        <w:jc w:val="both"/>
        <w:rPr>
          <w:sz w:val="28"/>
          <w:szCs w:val="28"/>
          <w:lang w:eastAsia="ru-RU"/>
        </w:rPr>
      </w:pPr>
      <w:r w:rsidRPr="00D02658">
        <w:rPr>
          <w:sz w:val="28"/>
          <w:szCs w:val="28"/>
          <w:lang w:eastAsia="ru-RU"/>
        </w:rPr>
        <w:t>Предоставление Услуги в м</w:t>
      </w:r>
      <w:r w:rsidR="007B4D5B" w:rsidRPr="00D02658">
        <w:rPr>
          <w:sz w:val="28"/>
          <w:szCs w:val="28"/>
          <w:lang w:eastAsia="ru-RU"/>
        </w:rPr>
        <w:t>ногофункциональных центрах предоставления государственных и муниципальных услуг (далее – МФЦ) осуществляется при наличии соглашения с таким МФЦ.</w:t>
      </w:r>
    </w:p>
    <w:p w14:paraId="592049AA" w14:textId="69AB018F" w:rsidR="007B4D5B" w:rsidRPr="00D02658" w:rsidRDefault="007B4D5B" w:rsidP="007B4D5B">
      <w:pPr>
        <w:spacing w:after="160"/>
        <w:ind w:firstLine="709"/>
        <w:contextualSpacing/>
        <w:jc w:val="both"/>
        <w:rPr>
          <w:sz w:val="28"/>
          <w:szCs w:val="28"/>
        </w:rPr>
      </w:pPr>
      <w:r w:rsidRPr="00D02658">
        <w:rPr>
          <w:sz w:val="28"/>
          <w:szCs w:val="28"/>
          <w:lang w:eastAsia="ru-RU"/>
        </w:rPr>
        <w:t>МФЦ, в которых организуется предоставление Услуги,</w:t>
      </w:r>
      <w:r w:rsidRPr="00D02658">
        <w:rPr>
          <w:sz w:val="28"/>
          <w:szCs w:val="28"/>
        </w:rPr>
        <w:t xml:space="preserve"> </w:t>
      </w:r>
      <w:r w:rsidRPr="00D02658">
        <w:rPr>
          <w:noProof/>
          <w:sz w:val="28"/>
          <w:szCs w:val="28"/>
        </w:rPr>
        <w:t/>
      </w:r>
      <w:r w:rsidRPr="00D02658">
        <w:rPr>
          <w:sz w:val="28"/>
          <w:szCs w:val="28"/>
        </w:rPr>
        <w:t>не могут принимать</w:t>
      </w:r>
      <w:r w:rsidRPr="00D02658">
        <w:rPr>
          <w:noProof/>
          <w:sz w:val="28"/>
          <w:szCs w:val="28"/>
        </w:rPr>
        <w:t/>
      </w:r>
      <w:r w:rsidRPr="00D02658">
        <w:rPr>
          <w:sz w:val="28"/>
          <w:szCs w:val="28"/>
          <w:lang w:eastAsia="ru-RU"/>
        </w:rPr>
        <w:t xml:space="preserve"> решение об отказе в приеме </w:t>
      </w:r>
      <w:r w:rsidR="0017241F" w:rsidRPr="00D02658">
        <w:rPr>
          <w:noProof/>
          <w:sz w:val="28"/>
          <w:szCs w:val="28"/>
        </w:rPr>
        <w:t/>
      </w:r>
      <w:r w:rsidR="0017241F" w:rsidRPr="00D02658">
        <w:rPr>
          <w:sz w:val="28"/>
          <w:szCs w:val="28"/>
          <w:lang w:eastAsia="ru-RU"/>
        </w:rPr>
        <w:t>заявления</w:t>
      </w:r>
      <w:r w:rsidR="00737B4D" w:rsidRPr="00D02658">
        <w:rPr>
          <w:sz w:val="28"/>
          <w:szCs w:val="28"/>
          <w:lang w:eastAsia="ru-RU"/>
        </w:rPr>
        <w:t xml:space="preserve"> о предоставлении Услуги (далее – заявление)</w:t>
      </w:r>
      <w:r w:rsidR="0017241F" w:rsidRPr="00D02658">
        <w:rPr>
          <w:noProof/>
          <w:sz w:val="28"/>
          <w:szCs w:val="28"/>
        </w:rPr>
        <w:t/>
      </w:r>
      <w:r w:rsidRPr="00D02658">
        <w:rPr>
          <w:sz w:val="28"/>
          <w:szCs w:val="28"/>
          <w:lang w:eastAsia="ru-RU"/>
        </w:rPr>
        <w:t xml:space="preserve"> и документов и (или) информации, необходимых для ее предоставления.</w:t>
      </w:r>
      <w:r w:rsidRPr="00D02658">
        <w:rPr>
          <w:noProof/>
          <w:sz w:val="28"/>
          <w:szCs w:val="28"/>
        </w:rPr>
        <w:t/>
      </w:r>
      <w:r w:rsidRPr="00D02658">
        <w:rPr>
          <w:noProof/>
          <w:sz w:val="28"/>
          <w:szCs w:val="28"/>
        </w:rPr>
        <w:t/>
      </w:r>
      <w:r w:rsidRPr="00D02658">
        <w:rPr>
          <w:noProof/>
          <w:sz w:val="28"/>
          <w:szCs w:val="28"/>
        </w:rPr>
        <w:t/>
      </w:r>
    </w:p>
    <w:p w14:paraId="3E9B5037" w14:textId="770010A4" w:rsidR="00C955F6" w:rsidRPr="00D02658" w:rsidRDefault="00C955F6" w:rsidP="00145963">
      <w:pPr>
        <w:keepNext/>
        <w:keepLines/>
        <w:spacing w:before="480" w:after="240"/>
        <w:jc w:val="center"/>
        <w:outlineLvl w:val="1"/>
        <w:rPr>
          <w:b/>
          <w:bCs/>
          <w:sz w:val="28"/>
          <w:szCs w:val="28"/>
          <w:lang w:eastAsia="ru-RU"/>
        </w:rPr>
      </w:pPr>
      <w:r w:rsidRPr="00D02658">
        <w:rPr>
          <w:b/>
          <w:bCs/>
          <w:sz w:val="28"/>
          <w:szCs w:val="28"/>
          <w:lang w:eastAsia="ru-RU"/>
        </w:rPr>
        <w:t xml:space="preserve">Результат предоставления </w:t>
      </w:r>
      <w:r w:rsidR="009D0589" w:rsidRPr="00D02658">
        <w:rPr>
          <w:b/>
          <w:bCs/>
          <w:sz w:val="28"/>
          <w:szCs w:val="28"/>
          <w:lang w:eastAsia="ru-RU"/>
        </w:rPr>
        <w:t>Услуги</w:t>
      </w:r>
      <w:r w:rsidR="005D3883" w:rsidRPr="00D02658">
        <w:rPr>
          <w:noProof/>
          <w:sz w:val="28"/>
          <w:szCs w:val="28"/>
        </w:rPr>
        <w:t/>
      </w:r>
    </w:p>
    <w:p w14:paraId="4EE32B08" w14:textId="5BBC1C27" w:rsidR="002F1595" w:rsidRPr="00D02658" w:rsidRDefault="005D3883"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При обращении заявителя за </w:t>
      </w:r>
      <w:r w:rsidRPr="00D02658">
        <w:rPr>
          <w:noProof/>
          <w:sz w:val="28"/>
          <w:szCs w:val="28"/>
        </w:rPr>
        <w:t/>
      </w:r>
      <w:r w:rsidRPr="00D02658">
        <w:rPr>
          <w:noProof/>
          <w:sz w:val="28"/>
          <w:szCs w:val="28"/>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noProof/>
          <w:sz w:val="28"/>
          <w:szCs w:val="28"/>
          <w:lang w:val="en-US"/>
        </w:rPr>
        <w:t/>
      </w:r>
      <w:r w:rsidR="00FD0F34" w:rsidRPr="00D02658">
        <w:rPr>
          <w:noProof/>
          <w:sz w:val="28"/>
          <w:szCs w:val="28"/>
          <w:lang w:val="en-US"/>
        </w:rPr>
        <w:t/>
      </w:r>
      <w:r w:rsidR="00CF1C65" w:rsidRPr="00D02658">
        <w:rPr>
          <w:noProof/>
          <w:sz w:val="28"/>
          <w:szCs w:val="28"/>
        </w:rPr>
        <w:t/>
      </w:r>
      <w:r w:rsidR="00FD0F34" w:rsidRPr="00D02658">
        <w:rPr>
          <w:noProof/>
          <w:sz w:val="28"/>
          <w:szCs w:val="28"/>
        </w:rPr>
        <w:t/>
      </w:r>
      <w:r w:rsidR="003D2047" w:rsidRPr="00D02658">
        <w:rPr>
          <w:noProof/>
          <w:sz w:val="28"/>
          <w:szCs w:val="28"/>
        </w:rPr>
        <w:t/>
      </w:r>
      <w:r w:rsidR="00A55247" w:rsidRPr="00D02658">
        <w:rPr>
          <w:sz w:val="28"/>
          <w:szCs w:val="28"/>
        </w:rPr>
        <w:t xml:space="preserve"> </w:t>
      </w:r>
      <w:r w:rsidR="00B80618" w:rsidRPr="00D02658">
        <w:rPr>
          <w:sz w:val="28"/>
          <w:szCs w:val="28"/>
        </w:rPr>
        <w:t>результатами</w:t>
      </w:r>
      <w:r w:rsidR="0081581B" w:rsidRPr="00D02658">
        <w:rPr>
          <w:sz w:val="28"/>
          <w:szCs w:val="28"/>
        </w:rPr>
        <w:t xml:space="preserve"> предоставления</w:t>
      </w:r>
      <w:r w:rsidR="00B80618" w:rsidRPr="00D02658">
        <w:rPr>
          <w:sz w:val="28"/>
          <w:szCs w:val="28"/>
        </w:rPr>
        <w:t xml:space="preserve"> Услуги являются:</w:t>
      </w:r>
      <w:r w:rsidR="00633DF1" w:rsidRPr="00D02658">
        <w:rPr>
          <w:noProof/>
          <w:sz w:val="28"/>
          <w:szCs w:val="28"/>
        </w:rPr>
        <w:t/>
      </w:r>
      <w:r w:rsidR="00617B69" w:rsidRPr="00D02658">
        <w:rPr>
          <w:noProof/>
          <w:sz w:val="28"/>
          <w:szCs w:val="28"/>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выплата денежных средств</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уведомление о предоставлении Услуги</w:t>
      </w:r>
      <w:r w:rsidR="00FF3217" w:rsidRPr="00D02658">
        <w:rPr>
          <w:noProof/>
          <w:sz w:val="28"/>
          <w:szCs w:val="28"/>
        </w:rPr>
        <w:t/>
      </w:r>
      <w:r w:rsidR="00E56107" w:rsidRPr="00D02658">
        <w:rPr>
          <w:noProof/>
          <w:sz w:val="28"/>
          <w:szCs w:val="28"/>
        </w:rPr>
        <w:t/>
      </w:r>
      <w:r w:rsidR="00FF3217" w:rsidRPr="00D02658">
        <w:rPr>
          <w:sz w:val="28"/>
          <w:szCs w:val="28"/>
        </w:rPr>
        <w:t xml:space="preserve"> </w:t>
      </w:r>
      <w:r w:rsidR="00532DCC" w:rsidRPr="00D02658">
        <w:rPr>
          <w:sz w:val="28"/>
          <w:szCs w:val="28"/>
        </w:rPr>
        <w:t>(</w:t>
      </w:r>
      <w:r w:rsidR="00532DCC" w:rsidRPr="00D02658">
        <w:rPr>
          <w:noProof/>
          <w:sz w:val="28"/>
          <w:szCs w:val="28"/>
        </w:rPr>
        <w:t/>
      </w:r>
      <w:r w:rsidR="00532DCC" w:rsidRPr="00D02658">
        <w:rPr>
          <w:noProof/>
          <w:sz w:val="28"/>
          <w:szCs w:val="28"/>
        </w:rPr>
        <w:t>электронный документ</w:t>
      </w:r>
      <w:r w:rsidR="00532DCC" w:rsidRPr="00D02658">
        <w:rPr>
          <w:noProof/>
          <w:sz w:val="28"/>
          <w:szCs w:val="28"/>
        </w:rPr>
        <w:t/>
      </w:r>
      <w:r w:rsidR="00532DCC" w:rsidRPr="00D02658">
        <w:rPr>
          <w:noProof/>
          <w:sz w:val="28"/>
          <w:szCs w:val="28"/>
        </w:rPr>
        <w:t/>
      </w:r>
      <w:r w:rsidR="00532DCC" w:rsidRPr="00D02658">
        <w:rPr>
          <w:sz w:val="28"/>
          <w:szCs w:val="28"/>
        </w:rPr>
        <w:t>)</w:t>
      </w:r>
      <w:r w:rsidR="00DC52FE" w:rsidRPr="00D02658">
        <w:rPr>
          <w:noProof/>
          <w:sz w:val="28"/>
          <w:szCs w:val="28"/>
        </w:rPr>
        <w:t/>
      </w:r>
      <w:r w:rsidR="00FF3217" w:rsidRPr="00D02658">
        <w:rPr>
          <w:noProof/>
          <w:sz w:val="28"/>
          <w:szCs w:val="28"/>
        </w:rPr>
        <w:t/>
      </w:r>
      <w:r w:rsidR="00E629CE" w:rsidRPr="00D02658">
        <w:rPr>
          <w:noProof/>
          <w:sz w:val="28"/>
          <w:szCs w:val="28"/>
        </w:rPr>
        <w:t/>
      </w:r>
      <w:r w:rsidR="00675E93" w:rsidRPr="00D02658">
        <w:rPr>
          <w:sz w:val="28"/>
          <w:szCs w:val="28"/>
        </w:rPr>
        <w:t>;</w:t>
      </w:r>
      <w:r w:rsidR="00995835" w:rsidRPr="00D02658">
        <w:rPr>
          <w:noProof/>
          <w:sz w:val="28"/>
          <w:szCs w:val="28"/>
        </w:rPr>
        <w:t/>
      </w:r>
      <w:r w:rsidRPr="00D02658">
        <w:rPr>
          <w:noProof/>
          <w:sz w:val="28"/>
          <w:szCs w:val="28"/>
          <w:lang w:val="en-US"/>
        </w:rPr>
        <w:t/>
      </w:r>
    </w:p>
    <w:p w14:paraId="69097B0A" w14:textId="1044B111" w:rsidR="003768EF" w:rsidRPr="00D02658" w:rsidRDefault="00617B6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принятие решения об отказе в предоставлении денежной выплаты</w:t>
      </w:r>
      <w:r w:rsidR="00FF3217" w:rsidRPr="00D02658">
        <w:rPr>
          <w:noProof/>
          <w:sz w:val="28"/>
          <w:szCs w:val="28"/>
        </w:rPr>
        <w:t/>
      </w:r>
      <w:r w:rsidR="00E629CE" w:rsidRPr="00D02658">
        <w:rPr>
          <w:noProof/>
          <w:sz w:val="28"/>
          <w:szCs w:val="28"/>
        </w:rPr>
        <w:t/>
      </w:r>
      <w:r w:rsidR="00675E93" w:rsidRPr="00D02658">
        <w:rPr>
          <w:sz w:val="28"/>
          <w:szCs w:val="28"/>
        </w:rPr>
        <w:t>.</w:t>
      </w:r>
      <w:r w:rsidR="00675E93" w:rsidRPr="00D02658">
        <w:rPr>
          <w:noProof/>
          <w:sz w:val="28"/>
          <w:szCs w:val="28"/>
          <w:lang w:val="en-US"/>
        </w:rPr>
        <w:t/>
      </w:r>
      <w:r w:rsidRPr="00D02658">
        <w:rPr>
          <w:noProof/>
          <w:sz w:val="28"/>
          <w:szCs w:val="28"/>
          <w:lang w:val="en-US"/>
        </w:rPr>
        <w:t/>
      </w:r>
      <w:r w:rsidR="001B745E" w:rsidRPr="00D02658">
        <w:rPr>
          <w:noProof/>
          <w:sz w:val="28"/>
          <w:szCs w:val="28"/>
          <w:lang w:val="en-US"/>
        </w:rPr>
        <w:t/>
      </w:r>
      <w:r w:rsidR="005C5D49" w:rsidRPr="00D02658">
        <w:rPr>
          <w:noProof/>
          <w:sz w:val="28"/>
          <w:szCs w:val="28"/>
          <w:lang w:val="en-US"/>
        </w:rPr>
        <w:t/>
      </w:r>
      <w:r w:rsidR="00230F8A" w:rsidRPr="00D02658">
        <w:rPr>
          <w:noProof/>
          <w:sz w:val="28"/>
          <w:szCs w:val="28"/>
          <w:lang w:val="en-US"/>
        </w:rPr>
        <w:t/>
      </w:r>
      <w:r w:rsidR="00165F40" w:rsidRPr="00D02658">
        <w:rPr>
          <w:noProof/>
          <w:sz w:val="28"/>
          <w:szCs w:val="28"/>
          <w:lang w:val="en-US"/>
        </w:rPr>
        <w:t/>
      </w:r>
    </w:p>
    <w:p w14:paraId="7E0CF2F1" w14:textId="0DF362F5" w:rsidR="009755EF" w:rsidRPr="00D02658" w:rsidRDefault="00E4645C" w:rsidP="00C36848">
      <w:pPr>
        <w:keepNext/>
        <w:ind w:firstLine="709"/>
        <w:jc w:val="both"/>
        <w:rPr>
          <w:sz w:val="28"/>
          <w:szCs w:val="28"/>
          <w:lang w:eastAsia="ru-RU"/>
        </w:rPr>
      </w:pPr>
      <w:r w:rsidRPr="00D02658">
        <w:rPr>
          <w:sz w:val="28"/>
          <w:szCs w:val="28"/>
        </w:rPr>
        <w:t xml:space="preserve">Формирование реестровой записи в качестве результата предоставления </w:t>
      </w:r>
      <w:r w:rsidR="0010329F" w:rsidRPr="00D02658">
        <w:rPr>
          <w:sz w:val="28"/>
          <w:szCs w:val="28"/>
        </w:rPr>
        <w:t>Услуги</w:t>
      </w:r>
      <w:r w:rsidRPr="00D02658">
        <w:rPr>
          <w:sz w:val="28"/>
          <w:szCs w:val="28"/>
        </w:rPr>
        <w:t xml:space="preserve"> не предусмотрено.</w:t>
      </w:r>
      <w:r w:rsidR="00165F40" w:rsidRPr="00D02658">
        <w:rPr>
          <w:noProof/>
          <w:sz w:val="28"/>
          <w:szCs w:val="28"/>
        </w:rPr>
        <w:t/>
      </w:r>
      <w:r w:rsidR="00A81785" w:rsidRPr="00D02658">
        <w:rPr>
          <w:noProof/>
          <w:sz w:val="28"/>
          <w:szCs w:val="28"/>
        </w:rPr>
        <w:t/>
      </w:r>
    </w:p>
    <w:p w14:paraId="794B8853" w14:textId="77777777" w:rsidR="0021740A" w:rsidRPr="00D02658" w:rsidRDefault="00A81785" w:rsidP="00A81785">
      <w:pPr>
        <w:ind w:firstLine="709"/>
        <w:contextualSpacing/>
        <w:jc w:val="both"/>
        <w:rPr>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201E53" w:rsidRPr="00D02658">
        <w:rPr>
          <w:noProof/>
          <w:sz w:val="28"/>
          <w:szCs w:val="28"/>
        </w:rPr>
        <w:t/>
      </w:r>
      <w:r w:rsidR="00B949A9" w:rsidRPr="00D02658">
        <w:rPr>
          <w:noProof/>
          <w:sz w:val="28"/>
          <w:szCs w:val="28"/>
        </w:rPr>
        <w:t/>
      </w:r>
      <w:r w:rsidR="00AD6765" w:rsidRPr="00D02658">
        <w:rPr>
          <w:sz w:val="28"/>
          <w:szCs w:val="28"/>
        </w:rPr>
        <w:t xml:space="preserve"> </w:t>
      </w:r>
    </w:p>
    <w:p w14:paraId="5010BC24" w14:textId="2203551E" w:rsidR="00B45D30" w:rsidRPr="00D02658" w:rsidRDefault="00AD6765" w:rsidP="00676C68">
      <w:pPr>
        <w:numPr>
          <w:ilvl w:val="0"/>
          <w:numId w:val="33"/>
        </w:numPr>
        <w:tabs>
          <w:tab w:val="num" w:pos="1276"/>
        </w:tabs>
        <w:ind w:firstLine="709"/>
        <w:contextualSpacing/>
        <w:jc w:val="both"/>
        <w:rPr>
          <w:sz w:val="24"/>
          <w:szCs w:val="24"/>
        </w:rPr>
      </w:pPr>
      <w:r w:rsidRPr="00D02658">
        <w:rPr>
          <w:noProof/>
          <w:sz w:val="28"/>
          <w:szCs w:val="28"/>
          <w:lang w:eastAsia="ru-RU"/>
        </w:rPr>
        <w:t/>
      </w:r>
      <w:r w:rsidR="00B45D30" w:rsidRPr="00D02658">
        <w:rPr>
          <w:sz w:val="28"/>
          <w:szCs w:val="28"/>
        </w:rPr>
        <w:t>Результаты</w:t>
      </w:r>
      <w:r w:rsidR="00040F30" w:rsidRPr="00D02658">
        <w:rPr>
          <w:sz w:val="28"/>
          <w:szCs w:val="28"/>
        </w:rPr>
        <w:t xml:space="preserve"> предоставления</w:t>
      </w:r>
      <w:r w:rsidR="00B45D30" w:rsidRPr="00D02658">
        <w:rPr>
          <w:sz w:val="28"/>
          <w:szCs w:val="28"/>
        </w:rPr>
        <w:t xml:space="preserve"> </w:t>
      </w:r>
      <w:r w:rsidR="007526E9" w:rsidRPr="00D02658">
        <w:rPr>
          <w:sz w:val="28"/>
          <w:szCs w:val="28"/>
        </w:rPr>
        <w:t>У</w:t>
      </w:r>
      <w:r w:rsidR="00B45D30" w:rsidRPr="00D02658">
        <w:rPr>
          <w:sz w:val="28"/>
          <w:szCs w:val="28"/>
        </w:rPr>
        <w:t>слуги могут быть получены</w:t>
      </w:r>
      <w:r w:rsidRPr="00D02658">
        <w:rPr>
          <w:noProof/>
          <w:sz w:val="28"/>
          <w:szCs w:val="28"/>
        </w:rPr>
        <w:t/>
      </w:r>
      <w:r w:rsidRPr="00D02658">
        <w:rPr>
          <w:sz w:val="28"/>
          <w:szCs w:val="28"/>
        </w:rPr>
        <w:t xml:space="preserve"> </w:t>
      </w:r>
      <w:r w:rsidR="000D5BF5" w:rsidRPr="00D02658">
        <w:rPr>
          <w:noProof/>
          <w:sz w:val="28"/>
          <w:szCs w:val="28"/>
        </w:rPr>
        <w:t/>
      </w:r>
      <w:r w:rsidR="00B45D30" w:rsidRPr="00D02658">
        <w:rPr>
          <w:noProof/>
          <w:sz w:val="28"/>
          <w:szCs w:val="28"/>
        </w:rPr>
        <w:t>путем перечисления на лицевой счет заявителя в кредитной организации</w:t>
      </w:r>
      <w:r w:rsidR="00770CCC" w:rsidRPr="00D02658">
        <w:rPr>
          <w:noProof/>
          <w:sz w:val="28"/>
          <w:szCs w:val="28"/>
        </w:rPr>
        <w:t/>
      </w:r>
      <w:r w:rsidR="00B45D30" w:rsidRPr="00D02658">
        <w:rPr>
          <w:noProof/>
          <w:sz w:val="28"/>
          <w:szCs w:val="28"/>
        </w:rPr>
        <w:t/>
      </w:r>
      <w:r w:rsidR="00B45D30" w:rsidRPr="00D02658">
        <w:rPr>
          <w:sz w:val="28"/>
          <w:szCs w:val="28"/>
        </w:rPr>
        <w:t xml:space="preserve">, </w:t>
      </w:r>
      <w:r w:rsidR="00B45D30" w:rsidRPr="00D02658">
        <w:rPr>
          <w:noProof/>
          <w:sz w:val="28"/>
          <w:szCs w:val="28"/>
        </w:rPr>
        <w:t/>
      </w:r>
      <w:r w:rsidR="00B45D30" w:rsidRPr="00D02658">
        <w:rPr>
          <w:noProof/>
          <w:sz w:val="28"/>
          <w:szCs w:val="28"/>
        </w:rPr>
        <w:t/>
      </w:r>
      <w:r w:rsidR="00B45D30"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770CCC" w:rsidRPr="00D02658">
        <w:rPr>
          <w:noProof/>
          <w:sz w:val="28"/>
          <w:szCs w:val="28"/>
        </w:rPr>
        <w:t/>
      </w:r>
      <w:r w:rsidR="00B45D30" w:rsidRPr="00D02658">
        <w:rPr>
          <w:noProof/>
          <w:sz w:val="28"/>
          <w:szCs w:val="28"/>
        </w:rPr>
        <w:t/>
      </w:r>
      <w:r w:rsidR="00B45D30" w:rsidRPr="00D02658">
        <w:rPr>
          <w:noProof/>
          <w:sz w:val="28"/>
          <w:szCs w:val="28"/>
        </w:rPr>
        <w:t/>
      </w:r>
      <w:r w:rsidR="00B45D30" w:rsidRPr="00D02658">
        <w:rPr>
          <w:sz w:val="28"/>
          <w:szCs w:val="28"/>
        </w:rPr>
        <w:t>.</w:t>
      </w:r>
    </w:p>
    <w:p w14:paraId="531C3C56" w14:textId="6ED50B7D" w:rsidR="00C955F6" w:rsidRPr="00D02658" w:rsidRDefault="00C955F6" w:rsidP="00145963">
      <w:pPr>
        <w:keepNext/>
        <w:keepLines/>
        <w:spacing w:before="480" w:after="240"/>
        <w:jc w:val="center"/>
        <w:outlineLvl w:val="1"/>
        <w:rPr>
          <w:b/>
          <w:bCs/>
          <w:sz w:val="28"/>
          <w:szCs w:val="28"/>
          <w:lang w:val="en-US" w:eastAsia="ru-RU"/>
        </w:rPr>
      </w:pPr>
      <w:r w:rsidRPr="00D02658">
        <w:rPr>
          <w:b/>
          <w:bCs/>
          <w:sz w:val="28"/>
          <w:szCs w:val="28"/>
          <w:lang w:eastAsia="ru-RU"/>
        </w:rPr>
        <w:t xml:space="preserve">Срок предоставления </w:t>
      </w:r>
      <w:r w:rsidR="009D0589" w:rsidRPr="00D02658">
        <w:rPr>
          <w:b/>
          <w:bCs/>
          <w:sz w:val="28"/>
          <w:szCs w:val="28"/>
          <w:lang w:eastAsia="ru-RU"/>
        </w:rPr>
        <w:t>Услуги</w:t>
      </w:r>
    </w:p>
    <w:p w14:paraId="65945381" w14:textId="5BD74E38" w:rsidR="002018C0" w:rsidRPr="00D02658" w:rsidRDefault="004A5632" w:rsidP="00676C68">
      <w:pPr>
        <w:numPr>
          <w:ilvl w:val="0"/>
          <w:numId w:val="33"/>
        </w:numPr>
        <w:spacing w:after="160"/>
        <w:ind w:firstLine="709"/>
        <w:contextualSpacing/>
        <w:jc w:val="both"/>
        <w:rPr>
          <w:sz w:val="28"/>
          <w:szCs w:val="28"/>
          <w:lang w:eastAsia="ru-RU"/>
        </w:rPr>
      </w:pPr>
      <w:r w:rsidRPr="00D02658">
        <w:rPr>
          <w:sz w:val="28"/>
          <w:szCs w:val="28"/>
          <w:lang w:eastAsia="ru-RU"/>
        </w:rPr>
        <w:t>Максимальный с</w:t>
      </w:r>
      <w:r w:rsidR="007526E9" w:rsidRPr="00D02658">
        <w:rPr>
          <w:sz w:val="28"/>
          <w:szCs w:val="28"/>
          <w:lang w:eastAsia="ru-RU"/>
        </w:rPr>
        <w:t>рок предоставления Услуги</w:t>
      </w:r>
      <w:r w:rsidR="00C261CE" w:rsidRPr="00D02658">
        <w:rPr>
          <w:sz w:val="28"/>
          <w:szCs w:val="28"/>
          <w:lang w:eastAsia="ru-RU"/>
        </w:rPr>
        <w:t xml:space="preserve"> составляет</w:t>
      </w:r>
      <w:r w:rsidR="007526E9" w:rsidRPr="00D02658">
        <w:rPr>
          <w:sz w:val="28"/>
          <w:szCs w:val="28"/>
          <w:lang w:eastAsia="ru-RU"/>
        </w:rPr>
        <w:t xml:space="preserve"> </w:t>
      </w:r>
      <w:r w:rsidR="00765443" w:rsidRPr="00D02658">
        <w:rPr>
          <w:sz w:val="28"/>
          <w:szCs w:val="28"/>
          <w:lang w:eastAsia="ru-RU"/>
        </w:rPr>
        <w:t/>
      </w:r>
      <w:r w:rsidR="00AB6CE0" w:rsidRPr="00D02658">
        <w:rPr>
          <w:sz w:val="28"/>
          <w:szCs w:val="28"/>
          <w:lang w:eastAsia="ru-RU"/>
        </w:rPr>
        <w:t/>
      </w:r>
      <w:r w:rsidR="00AB6CE0" w:rsidRPr="00D02658">
        <w:rPr>
          <w:sz w:val="28"/>
          <w:szCs w:val="28"/>
          <w:lang w:eastAsia="ru-RU"/>
        </w:rPr>
        <w:t>20</w:t>
      </w:r>
      <w:r w:rsidR="00AB6CE0" w:rsidRPr="00D02658">
        <w:rPr>
          <w:sz w:val="28"/>
          <w:szCs w:val="28"/>
          <w:lang w:eastAsia="ru-RU"/>
        </w:rPr>
        <w:t xml:space="preserve"> </w:t>
      </w:r>
      <w:r w:rsidR="0001541B" w:rsidRPr="00D02658">
        <w:rPr>
          <w:sz w:val="28"/>
          <w:szCs w:val="28"/>
          <w:lang w:eastAsia="ru-RU"/>
        </w:rPr>
        <w:t/>
      </w:r>
      <w:r w:rsidR="00AB6CE0" w:rsidRPr="00D02658">
        <w:rPr>
          <w:sz w:val="28"/>
          <w:szCs w:val="28"/>
          <w:lang w:eastAsia="ru-RU"/>
        </w:rPr>
        <w:t>рабочих дней</w:t>
      </w:r>
      <w:r w:rsidR="00AB6CE0" w:rsidRPr="00D02658">
        <w:rPr>
          <w:sz w:val="28"/>
          <w:szCs w:val="28"/>
          <w:lang w:eastAsia="ru-RU"/>
        </w:rPr>
        <w:t/>
      </w:r>
      <w:r w:rsidR="003C2103" w:rsidRPr="00D02658">
        <w:rPr>
          <w:noProof/>
          <w:sz w:val="28"/>
          <w:szCs w:val="28"/>
          <w:lang w:eastAsia="ru-RU"/>
        </w:rPr>
        <w:t/>
      </w:r>
      <w:r w:rsidR="00F80191" w:rsidRPr="00864121">
        <w:rPr>
          <w:noProof/>
          <w:sz w:val="28"/>
          <w:szCs w:val="28"/>
        </w:rPr>
        <w:t/>
      </w:r>
      <w:r w:rsidR="00957F17" w:rsidRPr="00864121">
        <w:rPr>
          <w:sz w:val="28"/>
          <w:szCs w:val="28"/>
          <w:lang w:eastAsia="ru-RU"/>
        </w:rPr>
        <w:t xml:space="preserve"> </w:t>
      </w:r>
      <w:r w:rsidR="00984467" w:rsidRPr="00864121">
        <w:rPr>
          <w:noProof/>
          <w:sz w:val="28"/>
          <w:szCs w:val="28"/>
          <w:lang w:eastAsia="ru-RU"/>
        </w:rPr>
        <w:t/>
      </w:r>
      <w:r w:rsidR="00957F17" w:rsidRPr="00D02658">
        <w:rPr>
          <w:sz w:val="28"/>
          <w:szCs w:val="28"/>
          <w:lang w:eastAsia="ru-RU"/>
        </w:rPr>
        <w:t>со</w:t>
      </w:r>
      <w:r w:rsidR="00957F17" w:rsidRPr="00864121">
        <w:rPr>
          <w:sz w:val="28"/>
          <w:szCs w:val="28"/>
          <w:lang w:eastAsia="ru-RU"/>
        </w:rPr>
        <w:t xml:space="preserve"> </w:t>
      </w:r>
      <w:r w:rsidR="00957F17" w:rsidRPr="00D02658">
        <w:rPr>
          <w:sz w:val="28"/>
          <w:szCs w:val="28"/>
          <w:lang w:eastAsia="ru-RU"/>
        </w:rPr>
        <w:t>дня</w:t>
      </w:r>
      <w:r w:rsidR="00D22E92" w:rsidRPr="00864121">
        <w:rPr>
          <w:sz w:val="28"/>
          <w:szCs w:val="28"/>
          <w:lang w:eastAsia="ru-RU"/>
        </w:rPr>
        <w:t xml:space="preserve"> </w:t>
      </w:r>
      <w:r w:rsidR="00D22E92" w:rsidRPr="00D02658">
        <w:rPr>
          <w:sz w:val="28"/>
          <w:szCs w:val="28"/>
          <w:lang w:eastAsia="ru-RU"/>
        </w:rPr>
        <w:t>регистрации</w:t>
      </w:r>
      <w:r w:rsidR="00984467" w:rsidRPr="00864121">
        <w:rPr>
          <w:noProof/>
          <w:sz w:val="28"/>
          <w:szCs w:val="28"/>
        </w:rPr>
        <w:t/>
      </w:r>
      <w:r w:rsidR="00A35FB8" w:rsidRPr="00864121">
        <w:rPr>
          <w:sz w:val="28"/>
          <w:szCs w:val="28"/>
          <w:lang w:eastAsia="ru-RU"/>
        </w:rPr>
        <w:t xml:space="preserve"> </w:t>
      </w:r>
      <w:r w:rsidR="00A35FB8" w:rsidRPr="00864121">
        <w:rPr>
          <w:noProof/>
          <w:sz w:val="28"/>
          <w:szCs w:val="28"/>
        </w:rPr>
        <w:t/>
      </w:r>
      <w:r w:rsidR="00A35FB8" w:rsidRPr="00864121">
        <w:rPr>
          <w:noProof/>
          <w:sz w:val="28"/>
          <w:szCs w:val="28"/>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sz w:val="28"/>
          <w:szCs w:val="28"/>
          <w:lang w:eastAsia="ru-RU"/>
        </w:rPr>
        <w:t>заявления</w:t>
      </w:r>
      <w:r w:rsidR="00916F10" w:rsidRPr="00D02658">
        <w:rPr>
          <w:sz w:val="28"/>
          <w:szCs w:val="28"/>
          <w:lang w:val="en-US" w:eastAsia="ru-RU"/>
        </w:rPr>
        <w:t xml:space="preserve"> </w:t>
      </w:r>
      <w:r w:rsidR="00916F10" w:rsidRPr="00D02658">
        <w:rPr>
          <w:sz w:val="28"/>
          <w:szCs w:val="28"/>
          <w:lang w:eastAsia="ru-RU"/>
        </w:rPr>
        <w:t>о</w:t>
      </w:r>
      <w:r w:rsidR="00916F10" w:rsidRPr="00D02658">
        <w:rPr>
          <w:sz w:val="28"/>
          <w:szCs w:val="28"/>
          <w:lang w:val="en-US" w:eastAsia="ru-RU"/>
        </w:rPr>
        <w:t xml:space="preserve"> </w:t>
      </w:r>
      <w:r w:rsidR="00916F10" w:rsidRPr="00D02658">
        <w:rPr>
          <w:sz w:val="28"/>
          <w:szCs w:val="28"/>
          <w:lang w:eastAsia="ru-RU"/>
        </w:rPr>
        <w:t>предоставлении</w:t>
      </w:r>
      <w:r w:rsidR="00916F10" w:rsidRPr="00D02658">
        <w:rPr>
          <w:sz w:val="28"/>
          <w:szCs w:val="28"/>
          <w:lang w:val="en-US" w:eastAsia="ru-RU"/>
        </w:rPr>
        <w:t xml:space="preserve"> </w:t>
      </w:r>
      <w:r w:rsidR="00916F10" w:rsidRPr="00D02658">
        <w:rPr>
          <w:sz w:val="28"/>
          <w:szCs w:val="28"/>
          <w:lang w:eastAsia="ru-RU"/>
        </w:rPr>
        <w:t>Услуги</w:t>
      </w:r>
      <w:r w:rsidR="00A4492B" w:rsidRPr="00D02658">
        <w:rPr>
          <w:noProof/>
          <w:sz w:val="28"/>
          <w:szCs w:val="28"/>
          <w:lang w:val="en-US"/>
        </w:rPr>
        <w:t/>
      </w:r>
      <w:r w:rsidR="00A9620C" w:rsidRPr="00D02658">
        <w:rPr>
          <w:noProof/>
          <w:sz w:val="28"/>
          <w:szCs w:val="28"/>
          <w:lang w:val="en-US"/>
        </w:rPr>
        <w:t/>
      </w:r>
      <w:r w:rsidR="00A4492B" w:rsidRPr="00D02658">
        <w:rPr>
          <w:sz w:val="28"/>
          <w:szCs w:val="28"/>
          <w:lang w:val="en-US" w:eastAsia="ru-RU"/>
        </w:rPr>
        <w:t xml:space="preserve"> </w:t>
      </w:r>
      <w:r w:rsidR="00B50F3C" w:rsidRPr="00D02658">
        <w:rPr>
          <w:sz w:val="28"/>
          <w:szCs w:val="28"/>
          <w:lang w:eastAsia="ru-RU"/>
        </w:rPr>
        <w:t>и</w:t>
      </w:r>
      <w:r w:rsidR="00B50F3C" w:rsidRPr="00D02658">
        <w:rPr>
          <w:sz w:val="28"/>
          <w:szCs w:val="28"/>
          <w:lang w:val="en-US" w:eastAsia="ru-RU"/>
        </w:rPr>
        <w:t xml:space="preserve"> </w:t>
      </w:r>
      <w:r w:rsidR="00B50F3C" w:rsidRPr="00D02658">
        <w:rPr>
          <w:sz w:val="28"/>
          <w:szCs w:val="28"/>
          <w:lang w:eastAsia="ru-RU"/>
        </w:rPr>
        <w:t>документов</w:t>
      </w:r>
      <w:r w:rsidR="00B50F3C" w:rsidRPr="00D02658">
        <w:rPr>
          <w:sz w:val="28"/>
          <w:szCs w:val="28"/>
          <w:lang w:val="en-US" w:eastAsia="ru-RU"/>
        </w:rPr>
        <w:t xml:space="preserve">, </w:t>
      </w:r>
      <w:r w:rsidR="00B50F3C" w:rsidRPr="00D02658">
        <w:rPr>
          <w:sz w:val="28"/>
          <w:szCs w:val="28"/>
          <w:lang w:eastAsia="ru-RU"/>
        </w:rPr>
        <w:t>необходимых</w:t>
      </w:r>
      <w:r w:rsidR="00B50F3C" w:rsidRPr="00D02658">
        <w:rPr>
          <w:sz w:val="28"/>
          <w:szCs w:val="28"/>
          <w:lang w:val="en-US" w:eastAsia="ru-RU"/>
        </w:rPr>
        <w:t xml:space="preserve"> </w:t>
      </w:r>
      <w:r w:rsidR="00B50F3C" w:rsidRPr="00D02658">
        <w:rPr>
          <w:sz w:val="28"/>
          <w:szCs w:val="28"/>
          <w:lang w:eastAsia="ru-RU"/>
        </w:rPr>
        <w:t>для</w:t>
      </w:r>
      <w:r w:rsidR="00B50F3C" w:rsidRPr="00D02658">
        <w:rPr>
          <w:sz w:val="28"/>
          <w:szCs w:val="28"/>
          <w:lang w:val="en-US" w:eastAsia="ru-RU"/>
        </w:rPr>
        <w:t xml:space="preserve"> </w:t>
      </w:r>
      <w:r w:rsidR="00B50F3C" w:rsidRPr="00D02658">
        <w:rPr>
          <w:sz w:val="28"/>
          <w:szCs w:val="28"/>
          <w:lang w:eastAsia="ru-RU"/>
        </w:rPr>
        <w:t>предоставления</w:t>
      </w:r>
      <w:r w:rsidR="00B50F3C" w:rsidRPr="00D02658">
        <w:rPr>
          <w:sz w:val="28"/>
          <w:szCs w:val="28"/>
          <w:lang w:val="en-US" w:eastAsia="ru-RU"/>
        </w:rPr>
        <w:t xml:space="preserve"> </w:t>
      </w:r>
      <w:r w:rsidR="00B50F3C" w:rsidRPr="00D02658">
        <w:rPr>
          <w:sz w:val="28"/>
          <w:szCs w:val="28"/>
          <w:lang w:eastAsia="ru-RU"/>
        </w:rPr>
        <w:t>Услуги</w:t>
      </w:r>
      <w:r w:rsidR="00A9620C"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A35FB8" w:rsidRPr="00D02658">
        <w:rPr>
          <w:noProof/>
          <w:sz w:val="28"/>
          <w:szCs w:val="28"/>
          <w:lang w:val="en-US"/>
        </w:rPr>
        <w:t/>
      </w:r>
      <w:r w:rsidR="00B50F3C" w:rsidRPr="00D02658">
        <w:rPr>
          <w:sz w:val="28"/>
          <w:szCs w:val="28"/>
          <w:lang w:eastAsia="ru-RU"/>
        </w:rPr>
        <w:t>.</w:t>
      </w:r>
      <w:r w:rsidR="00801D63" w:rsidRPr="00D02658">
        <w:rPr>
          <w:sz w:val="28"/>
          <w:szCs w:val="28"/>
          <w:lang w:eastAsia="ru-RU"/>
        </w:rPr>
        <w:t/>
      </w:r>
    </w:p>
    <w:p w14:paraId="01F46851" w14:textId="02914A22" w:rsidR="004A5632" w:rsidRPr="00D02658" w:rsidRDefault="004A5632" w:rsidP="00C36848">
      <w:pPr>
        <w:keepNext/>
        <w:ind w:firstLine="709"/>
        <w:jc w:val="both"/>
        <w:rPr>
          <w:sz w:val="28"/>
          <w:szCs w:val="28"/>
          <w:lang w:eastAsia="ru-RU"/>
        </w:rPr>
      </w:pPr>
      <w:r w:rsidRPr="00D02658">
        <w:rPr>
          <w:sz w:val="28"/>
          <w:szCs w:val="28"/>
          <w:lang w:eastAsia="ru-RU"/>
        </w:rPr>
        <w:t>Срок предоставления Услуги определяется для каждого ва</w:t>
      </w:r>
      <w:r w:rsidR="008439FD" w:rsidRPr="00D02658">
        <w:rPr>
          <w:sz w:val="28"/>
          <w:szCs w:val="28"/>
          <w:lang w:eastAsia="ru-RU"/>
        </w:rPr>
        <w:t>рианта и п</w:t>
      </w:r>
      <w:r w:rsidR="005C3AE8" w:rsidRPr="00D02658">
        <w:rPr>
          <w:sz w:val="28"/>
          <w:szCs w:val="28"/>
          <w:lang w:eastAsia="ru-RU"/>
        </w:rPr>
        <w:t>риведен в их описании, содержаще</w:t>
      </w:r>
      <w:r w:rsidR="008439FD" w:rsidRPr="00D02658">
        <w:rPr>
          <w:sz w:val="28"/>
          <w:szCs w:val="28"/>
          <w:lang w:eastAsia="ru-RU"/>
        </w:rPr>
        <w:t xml:space="preserve">мся в разделе </w:t>
      </w:r>
      <w:r w:rsidR="008439FD" w:rsidRPr="00D02658">
        <w:rPr>
          <w:sz w:val="28"/>
          <w:szCs w:val="28"/>
          <w:lang w:val="en-US" w:eastAsia="ru-RU"/>
        </w:rPr>
        <w:t>III</w:t>
      </w:r>
      <w:r w:rsidR="008439FD" w:rsidRPr="00D02658">
        <w:rPr>
          <w:sz w:val="28"/>
          <w:szCs w:val="28"/>
          <w:lang w:eastAsia="ru-RU"/>
        </w:rPr>
        <w:t xml:space="preserve"> настоящего </w:t>
      </w:r>
      <w:r w:rsidR="00935CBE" w:rsidRPr="00D02658">
        <w:rPr>
          <w:sz w:val="28"/>
          <w:szCs w:val="28"/>
          <w:lang w:eastAsia="ru-RU"/>
        </w:rPr>
        <w:t>А</w:t>
      </w:r>
      <w:r w:rsidR="008439FD" w:rsidRPr="00D02658">
        <w:rPr>
          <w:sz w:val="28"/>
          <w:szCs w:val="28"/>
          <w:lang w:eastAsia="ru-RU"/>
        </w:rPr>
        <w:t>дминистративного регламента.</w:t>
      </w:r>
    </w:p>
    <w:p w14:paraId="0376BAFD" w14:textId="77777777" w:rsidR="0066060C" w:rsidRPr="00D02658" w:rsidRDefault="0066060C" w:rsidP="0066060C">
      <w:pPr>
        <w:keepNext/>
        <w:keepLines/>
        <w:spacing w:before="480" w:after="240"/>
        <w:jc w:val="center"/>
        <w:outlineLvl w:val="1"/>
        <w:rPr>
          <w:b/>
          <w:bCs/>
          <w:sz w:val="28"/>
          <w:szCs w:val="28"/>
          <w:lang w:eastAsia="ru-RU"/>
        </w:rPr>
      </w:pPr>
      <w:r w:rsidRPr="00D02658">
        <w:rPr>
          <w:b/>
          <w:bCs/>
          <w:sz w:val="28"/>
          <w:szCs w:val="28"/>
          <w:lang w:eastAsia="ru-RU"/>
        </w:rPr>
        <w:t>Правовые основания для предоставления Услуги</w:t>
      </w:r>
    </w:p>
    <w:p w14:paraId="7CF01BFA" w14:textId="254EA390" w:rsidR="0066060C" w:rsidRPr="00D02658" w:rsidRDefault="0066060C" w:rsidP="00676C68">
      <w:pPr>
        <w:numPr>
          <w:ilvl w:val="0"/>
          <w:numId w:val="33"/>
        </w:numPr>
        <w:spacing w:after="160"/>
        <w:ind w:firstLine="709"/>
        <w:contextualSpacing/>
        <w:jc w:val="both"/>
        <w:rPr>
          <w:sz w:val="28"/>
          <w:szCs w:val="28"/>
          <w:lang w:eastAsia="ru-RU"/>
        </w:rPr>
      </w:pPr>
      <w:r w:rsidRPr="00D02658">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а также о должностных лицах, </w:t>
      </w:r>
      <w:r w:rsidRPr="00D02658">
        <w:rPr>
          <w:noProof/>
          <w:sz w:val="28"/>
          <w:szCs w:val="28"/>
        </w:rPr>
        <w:t/>
      </w:r>
      <w:r w:rsidRPr="00D02658">
        <w:rPr>
          <w:bCs/>
          <w:sz w:val="28"/>
          <w:szCs w:val="28"/>
          <w:lang w:eastAsia="ru-RU"/>
        </w:rPr>
        <w:t>государственных</w:t>
      </w:r>
      <w:r w:rsidRPr="00D02658">
        <w:rPr>
          <w:noProof/>
          <w:sz w:val="28"/>
          <w:szCs w:val="28"/>
        </w:rPr>
        <w:t/>
      </w:r>
      <w:r w:rsidRPr="00D02658">
        <w:rPr>
          <w:sz w:val="28"/>
          <w:szCs w:val="28"/>
          <w:lang w:eastAsia="ru-RU"/>
        </w:rPr>
        <w:t xml:space="preserve"> служащих, работниках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размещены на официальном сайте </w:t>
      </w:r>
      <w:r w:rsidR="00965FD5" w:rsidRPr="00D02658">
        <w:rPr>
          <w:noProof/>
          <w:sz w:val="28"/>
          <w:szCs w:val="28"/>
        </w:rPr>
        <w:t/>
      </w:r>
      <w:r w:rsidRPr="00D02658">
        <w:rPr>
          <w:noProof/>
          <w:sz w:val="28"/>
          <w:szCs w:val="28"/>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sz w:val="28"/>
          <w:szCs w:val="28"/>
          <w:lang w:eastAsia="ru-RU"/>
        </w:rPr>
        <w:t xml:space="preserve"> в информационно-телекоммуникационной сети «Интернет» (далее </w:t>
      </w:r>
      <w:r w:rsidRPr="00D02658">
        <w:rPr>
          <w:sz w:val="28"/>
          <w:szCs w:val="28"/>
        </w:rPr>
        <w:t>– сеть «Интернет»),</w:t>
      </w:r>
      <w:r w:rsidRPr="00D02658">
        <w:rPr>
          <w:sz w:val="28"/>
          <w:szCs w:val="28"/>
          <w:lang w:eastAsia="ru-RU"/>
        </w:rPr>
        <w:t xml:space="preserve"> а также на Едином портале.</w:t>
      </w:r>
    </w:p>
    <w:p w14:paraId="4AE41412" w14:textId="1DA89B4B" w:rsidR="00C955F6" w:rsidRPr="00D02658" w:rsidRDefault="00C955F6" w:rsidP="00EB0F63">
      <w:pPr>
        <w:keepNext/>
        <w:keepLines/>
        <w:spacing w:before="480" w:after="240"/>
        <w:jc w:val="center"/>
        <w:outlineLvl w:val="1"/>
        <w:rPr>
          <w:b/>
          <w:bCs/>
          <w:sz w:val="28"/>
          <w:szCs w:val="28"/>
          <w:lang w:eastAsia="ru-RU"/>
        </w:rPr>
      </w:pPr>
      <w:r w:rsidRPr="00D02658">
        <w:rPr>
          <w:b/>
          <w:bCs/>
          <w:sz w:val="28"/>
          <w:szCs w:val="28"/>
          <w:lang w:eastAsia="ru-RU"/>
        </w:rPr>
        <w:t xml:space="preserve">Исчерпывающий перечень документов, необходимых для предоставления </w:t>
      </w:r>
      <w:r w:rsidR="009D0589" w:rsidRPr="00D02658">
        <w:rPr>
          <w:b/>
          <w:bCs/>
          <w:sz w:val="28"/>
          <w:szCs w:val="28"/>
          <w:lang w:eastAsia="ru-RU"/>
        </w:rPr>
        <w:t>Услуги</w:t>
      </w:r>
      <w:r w:rsidR="00154DEF" w:rsidRPr="00D02658">
        <w:rPr>
          <w:noProof/>
          <w:sz w:val="28"/>
          <w:szCs w:val="28"/>
        </w:rPr>
        <w:t/>
      </w:r>
    </w:p>
    <w:p w14:paraId="2F7D76E3" w14:textId="20C7251A" w:rsidR="00B3430F" w:rsidRPr="00D02658" w:rsidRDefault="00B3430F" w:rsidP="00676C68">
      <w:pPr>
        <w:numPr>
          <w:ilvl w:val="0"/>
          <w:numId w:val="33"/>
        </w:numPr>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02658">
        <w:rPr>
          <w:sz w:val="28"/>
          <w:szCs w:val="28"/>
          <w:lang w:eastAsia="ru-RU"/>
        </w:rPr>
        <w:t>,</w:t>
      </w:r>
      <w:r w:rsidR="00520776" w:rsidRPr="00D02658">
        <w:rPr>
          <w:sz w:val="28"/>
          <w:szCs w:val="28"/>
          <w:lang w:eastAsia="ru-RU"/>
        </w:rPr>
        <w:t xml:space="preserve"> </w:t>
      </w:r>
      <w:r w:rsidRPr="00D02658">
        <w:rPr>
          <w:sz w:val="28"/>
          <w:szCs w:val="28"/>
          <w:lang w:eastAsia="ru-RU"/>
        </w:rPr>
        <w:t>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D55F49" w:rsidRPr="00D02658">
        <w:rPr>
          <w:noProof/>
          <w:sz w:val="28"/>
          <w:szCs w:val="28"/>
        </w:rPr>
        <w:t/>
      </w:r>
      <w:r w:rsidR="00C370A4" w:rsidRPr="00D02658">
        <w:rPr>
          <w:noProof/>
          <w:sz w:val="28"/>
          <w:szCs w:val="28"/>
        </w:rPr>
        <w:t/>
      </w:r>
      <w:r w:rsidR="00234B6C" w:rsidRPr="00D02658">
        <w:rPr>
          <w:sz w:val="28"/>
          <w:szCs w:val="28"/>
        </w:rPr>
        <w:t>:</w:t>
      </w:r>
      <w:r w:rsidR="00D901F6" w:rsidRPr="00D02658">
        <w:rPr>
          <w:noProof/>
          <w:sz w:val="28"/>
          <w:szCs w:val="28"/>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удостоверяющие личность заявителя</w:t>
      </w:r>
      <w:r w:rsidR="00975F97" w:rsidRPr="00D02658">
        <w:rPr>
          <w:noProof/>
          <w:sz w:val="28"/>
          <w:szCs w:val="28"/>
        </w:rPr>
        <w:t/>
      </w:r>
      <w:r w:rsidR="000D22D9" w:rsidRPr="00D02658">
        <w:rPr>
          <w:noProof/>
          <w:sz w:val="28"/>
          <w:szCs w:val="28"/>
        </w:rPr>
        <w:t/>
      </w:r>
      <w:r w:rsidR="00116253" w:rsidRPr="00D02658">
        <w:rPr>
          <w:noProof/>
          <w:sz w:val="28"/>
          <w:szCs w:val="28"/>
        </w:rPr>
        <w:t/>
      </w:r>
      <w:r w:rsidR="00150B39" w:rsidRPr="00D02658">
        <w:rPr>
          <w:sz w:val="28"/>
          <w:szCs w:val="28"/>
          <w:lang w:val="en-US"/>
        </w:rPr>
        <w:t xml:space="preserve"> </w:t>
      </w:r>
      <w:r w:rsidR="00116253" w:rsidRPr="00D02658">
        <w:rPr>
          <w:sz w:val="28"/>
          <w:szCs w:val="28"/>
          <w:lang w:val="en-US"/>
        </w:rPr>
        <w:t>(</w:t>
      </w:r>
      <w:r w:rsidR="00AF2087" w:rsidRPr="00D02658">
        <w:rPr>
          <w:sz w:val="28"/>
          <w:szCs w:val="28"/>
        </w:rPr>
        <w:t>при</w:t>
      </w:r>
      <w:r w:rsidR="00AF2087" w:rsidRPr="00D02658">
        <w:rPr>
          <w:sz w:val="28"/>
          <w:szCs w:val="28"/>
          <w:lang w:val="en-US"/>
        </w:rPr>
        <w:t xml:space="preserve"> </w:t>
      </w:r>
      <w:r w:rsidR="00AF2087" w:rsidRPr="00D02658">
        <w:rPr>
          <w:sz w:val="28"/>
          <w:szCs w:val="28"/>
        </w:rPr>
        <w:t>подаче</w:t>
      </w:r>
      <w:r w:rsidR="00AF2087"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116253" w:rsidRPr="00D02658">
        <w:rPr>
          <w:sz w:val="28"/>
          <w:szCs w:val="28"/>
          <w:lang w:val="en-US"/>
        </w:rPr>
        <w:t xml:space="preserve"> </w:t>
      </w:r>
      <w:r w:rsidR="00116253" w:rsidRPr="00D02658">
        <w:rPr>
          <w:noProof/>
          <w:sz w:val="28"/>
          <w:szCs w:val="28"/>
          <w:lang w:val="en-US"/>
        </w:rPr>
        <w:t/>
      </w:r>
      <w:r w:rsidR="00412C26" w:rsidRPr="00D02658">
        <w:rPr>
          <w:noProof/>
          <w:sz w:val="28"/>
          <w:szCs w:val="28"/>
          <w:lang w:val="en-US"/>
        </w:rPr>
        <w:t>в МФЦ</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в центры социальной поддержки населения</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150B39" w:rsidRPr="00D02658">
        <w:rPr>
          <w:sz w:val="28"/>
          <w:szCs w:val="28"/>
          <w:lang w:val="en-US"/>
        </w:rPr>
        <w:t xml:space="preserve">; </w:t>
      </w:r>
      <w:r w:rsidR="00150B39" w:rsidRPr="00D02658">
        <w:rPr>
          <w:noProof/>
          <w:sz w:val="28"/>
          <w:szCs w:val="28"/>
          <w:lang w:val="en-US"/>
        </w:rPr>
        <w:t/>
      </w:r>
      <w:r w:rsidR="00AF2087" w:rsidRPr="00D02658">
        <w:rPr>
          <w:noProof/>
          <w:sz w:val="28"/>
          <w:szCs w:val="28"/>
          <w:lang w:val="en-US"/>
        </w:rPr>
        <w:t/>
      </w:r>
      <w:r w:rsidR="00412C26"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12C26" w:rsidRPr="00D02658">
        <w:rPr>
          <w:sz w:val="28"/>
          <w:szCs w:val="28"/>
          <w:lang w:val="en-US"/>
        </w:rPr>
        <w:t xml:space="preserve">: </w:t>
      </w:r>
      <w:r w:rsidR="00116253" w:rsidRPr="00D02658">
        <w:rPr>
          <w:noProof/>
          <w:sz w:val="28"/>
          <w:szCs w:val="28"/>
          <w:lang w:val="en-US"/>
        </w:rPr>
        <w:t/>
      </w:r>
      <w:r w:rsidR="00AF2087" w:rsidRPr="00D02658">
        <w:rPr>
          <w:noProof/>
          <w:sz w:val="28"/>
          <w:szCs w:val="28"/>
          <w:lang w:val="en-US"/>
        </w:rPr>
        <w:t>в электронном виде</w:t>
      </w:r>
      <w:r w:rsidR="00AF2087" w:rsidRPr="00D02658">
        <w:rPr>
          <w:noProof/>
          <w:sz w:val="28"/>
          <w:szCs w:val="28"/>
          <w:lang w:val="en-US"/>
        </w:rPr>
        <w:t/>
      </w:r>
      <w:r w:rsidR="00AF2087" w:rsidRPr="00D02658">
        <w:rPr>
          <w:noProof/>
          <w:sz w:val="28"/>
          <w:szCs w:val="28"/>
          <w:lang w:val="en-US"/>
        </w:rPr>
        <w:t/>
      </w:r>
      <w:r w:rsidR="00150B39" w:rsidRPr="00D02658">
        <w:rPr>
          <w:noProof/>
          <w:sz w:val="28"/>
          <w:szCs w:val="28"/>
          <w:lang w:val="en-US"/>
        </w:rPr>
        <w:t/>
      </w:r>
      <w:r w:rsidR="00AF2087" w:rsidRPr="00D02658">
        <w:rPr>
          <w:noProof/>
          <w:sz w:val="28"/>
          <w:szCs w:val="28"/>
          <w:lang w:val="en-US"/>
        </w:rPr>
        <w:t/>
      </w:r>
      <w:r w:rsidR="00AF2087" w:rsidRPr="00D02658">
        <w:rPr>
          <w:sz w:val="28"/>
          <w:szCs w:val="28"/>
          <w:lang w:val="en-US"/>
        </w:rPr>
        <w:t>)</w:t>
      </w:r>
      <w:r w:rsidR="00116253" w:rsidRPr="00D02658">
        <w:rPr>
          <w:noProof/>
          <w:sz w:val="28"/>
          <w:szCs w:val="28"/>
          <w:lang w:val="en-US"/>
        </w:rPr>
        <w:t/>
      </w:r>
      <w:r w:rsidR="000D22D9" w:rsidRPr="00D02658">
        <w:rPr>
          <w:noProof/>
          <w:sz w:val="28"/>
          <w:szCs w:val="28"/>
          <w:lang w:val="en-US"/>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A07504" w:rsidRPr="00D02658">
        <w:rPr>
          <w:sz w:val="28"/>
          <w:szCs w:val="28"/>
          <w:lang w:val="en-US"/>
        </w:rPr>
        <w:t>:</w:t>
      </w:r>
      <w:r w:rsidR="007D1D23"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гражданина Российской Федерации</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заявителя</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паспорт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p>
    <w:p w14:paraId="3678DEE0" w14:textId="773C5346" w:rsidR="007762BC" w:rsidRPr="00D02658" w:rsidRDefault="00CC5FAC" w:rsidP="009236A9">
      <w:pPr>
        <w:spacing w:after="160"/>
        <w:ind w:firstLine="709"/>
        <w:contextualSpacing/>
        <w:jc w:val="both"/>
        <w:rPr>
          <w:sz w:val="28"/>
          <w:szCs w:val="28"/>
          <w:lang w:val="en-US" w:eastAsia="ru-RU"/>
        </w:rPr>
      </w:pPr>
      <w:r w:rsidRPr="00D02658">
        <w:rPr>
          <w:noProof/>
          <w:sz w:val="28"/>
          <w:szCs w:val="28"/>
          <w:lang w:val="en-US"/>
        </w:rPr>
        <w:t>иной документ, удостоверяющий личность лица без гражданства</w:t>
      </w:r>
      <w:r w:rsidR="00094269" w:rsidRPr="00D02658">
        <w:rPr>
          <w:noProof/>
          <w:sz w:val="28"/>
          <w:szCs w:val="28"/>
          <w:lang w:val="en-US"/>
        </w:rPr>
        <w:t/>
      </w:r>
      <w:r w:rsidR="00F45CAF" w:rsidRPr="00D02658">
        <w:rPr>
          <w:noProof/>
          <w:sz w:val="28"/>
          <w:szCs w:val="28"/>
        </w:rPr>
        <w:t/>
      </w:r>
      <w:r w:rsidR="00005671" w:rsidRPr="00D02658">
        <w:rPr>
          <w:noProof/>
          <w:sz w:val="28"/>
          <w:szCs w:val="28"/>
        </w:rPr>
        <w:t/>
      </w:r>
      <w:r w:rsidR="006D5940" w:rsidRPr="00D02658">
        <w:rPr>
          <w:noProof/>
          <w:sz w:val="28"/>
          <w:szCs w:val="28"/>
        </w:rPr>
        <w:t/>
      </w:r>
      <w:r w:rsidR="006D5940" w:rsidRPr="00D02658">
        <w:rPr>
          <w:sz w:val="28"/>
          <w:szCs w:val="28"/>
          <w:lang w:val="en-US"/>
        </w:rPr>
        <w:t>;</w:t>
      </w:r>
      <w:r w:rsidR="004B4D8E" w:rsidRPr="00D02658">
        <w:rPr>
          <w:noProof/>
          <w:sz w:val="28"/>
          <w:szCs w:val="28"/>
          <w:lang w:val="en-US"/>
        </w:rPr>
        <w:t/>
      </w:r>
      <w:r w:rsidR="00C44481"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иностранного государства, подтверждающие государственную регистрацию актов гражданского состояния </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свидетельство о рождении ребенка, выданное компетентным органом иностранного государства</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электронном виде</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центры социальной поддержки населения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lang w:val="en-US"/>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p>
    <w:p w14:paraId="5A0AAECA" w14:textId="1C2EC185" w:rsidR="00C955F6" w:rsidRPr="00D02658" w:rsidRDefault="002A0694"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 подтверждающий полномочия представителя заявителя</w:t>
      </w:r>
      <w:r w:rsidR="00975F97" w:rsidRPr="00D02658">
        <w:rPr>
          <w:noProof/>
          <w:sz w:val="28"/>
          <w:szCs w:val="28"/>
        </w:rPr>
        <w:t/>
      </w:r>
      <w:r w:rsidR="000D22D9" w:rsidRPr="00D02658">
        <w:rPr>
          <w:noProof/>
          <w:sz w:val="28"/>
          <w:szCs w:val="28"/>
        </w:rPr>
        <w:t/>
      </w:r>
      <w:r w:rsidR="00D56FD4" w:rsidRPr="00D02658">
        <w:rPr>
          <w:noProof/>
          <w:sz w:val="28"/>
          <w:szCs w:val="28"/>
          <w:lang w:val="en-US"/>
        </w:rPr>
        <w:t/>
      </w:r>
      <w:r w:rsidR="00D56FD4" w:rsidRPr="00D02658">
        <w:rPr>
          <w:noProof/>
          <w:sz w:val="28"/>
          <w:szCs w:val="28"/>
          <w:lang w:val="en-US"/>
        </w:rPr>
        <w:t/>
      </w:r>
      <w:r w:rsidR="00A5345F" w:rsidRPr="00D02658">
        <w:rPr>
          <w:noProof/>
          <w:sz w:val="28"/>
          <w:szCs w:val="28"/>
          <w:lang w:val="en-US"/>
        </w:rPr>
        <w:t/>
      </w:r>
      <w:r w:rsidR="005C1CA2" w:rsidRPr="00D02658">
        <w:rPr>
          <w:sz w:val="28"/>
          <w:szCs w:val="28"/>
          <w:lang w:val="en-US"/>
        </w:rPr>
        <w:t>,</w:t>
      </w:r>
      <w:r w:rsidR="00826BF4" w:rsidRPr="00D02658">
        <w:rPr>
          <w:noProof/>
          <w:sz w:val="28"/>
          <w:szCs w:val="28"/>
          <w:lang w:val="en-US"/>
        </w:rPr>
        <w:t xml:space="preserve"> – </w:t>
      </w:r>
      <w:r w:rsidR="00826BF4" w:rsidRPr="00D02658">
        <w:rPr>
          <w:noProof/>
          <w:sz w:val="28"/>
          <w:szCs w:val="28"/>
          <w:lang w:val="en-US"/>
        </w:rPr>
        <w:t/>
      </w:r>
      <w:r w:rsidR="00826BF4" w:rsidRPr="00D02658">
        <w:rPr>
          <w:noProof/>
          <w:sz w:val="28"/>
          <w:szCs w:val="28"/>
          <w:lang w:val="en-US"/>
        </w:rPr>
        <w:t>доверенность, подтверждающая полномочия представителя заявителя</w:t>
      </w:r>
      <w:r w:rsidR="00094269"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lang w:val="en-US"/>
        </w:rPr>
        <w:t xml:space="preserve"> (</w:t>
      </w:r>
      <w:r w:rsidR="00645195" w:rsidRPr="00D02658">
        <w:rPr>
          <w:sz w:val="28"/>
          <w:szCs w:val="28"/>
        </w:rPr>
        <w:t>при</w:t>
      </w:r>
      <w:r w:rsidR="00645195" w:rsidRPr="00D02658">
        <w:rPr>
          <w:sz w:val="28"/>
          <w:szCs w:val="28"/>
          <w:lang w:val="en-US"/>
        </w:rPr>
        <w:t xml:space="preserve"> </w:t>
      </w:r>
      <w:r w:rsidR="00645195" w:rsidRPr="00D02658">
        <w:rPr>
          <w:sz w:val="28"/>
          <w:szCs w:val="28"/>
        </w:rPr>
        <w:t>подаче</w:t>
      </w:r>
      <w:r w:rsidR="00645195"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в электронном виде</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центры социальной поддержки населения</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 xml:space="preserve">; </w:t>
      </w:r>
      <w:r w:rsidR="00645195" w:rsidRPr="00D02658">
        <w:rPr>
          <w:noProof/>
          <w:sz w:val="28"/>
          <w:szCs w:val="28"/>
        </w:rPr>
        <w:t/>
      </w:r>
      <w:r w:rsidR="00645195" w:rsidRPr="00D02658">
        <w:rPr>
          <w:noProof/>
          <w:sz w:val="28"/>
          <w:szCs w:val="28"/>
        </w:rPr>
        <w:t/>
      </w:r>
      <w:r w:rsidR="00645195" w:rsidRPr="00D02658">
        <w:rPr>
          <w:noProof/>
          <w:sz w:val="28"/>
          <w:szCs w:val="28"/>
          <w:lang w:val="en-US"/>
        </w:rPr>
        <w:t>в МФЦ</w:t>
      </w:r>
      <w:r w:rsidR="00645195" w:rsidRPr="00D02658">
        <w:rPr>
          <w:sz w:val="28"/>
          <w:szCs w:val="28"/>
          <w:lang w:val="en-US"/>
        </w:rPr>
        <w:t xml:space="preserve">: </w:t>
      </w:r>
      <w:r w:rsidR="00645195" w:rsidRPr="00D02658">
        <w:rPr>
          <w:noProof/>
          <w:sz w:val="28"/>
          <w:szCs w:val="28"/>
          <w:lang w:val="en-US"/>
        </w:rPr>
        <w:t/>
      </w:r>
      <w:r w:rsidR="00645195"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noProof/>
          <w:sz w:val="28"/>
          <w:szCs w:val="28"/>
        </w:rPr>
        <w:t/>
      </w:r>
      <w:r w:rsidR="00645195" w:rsidRPr="00D02658">
        <w:rPr>
          <w:sz w:val="28"/>
          <w:szCs w:val="28"/>
        </w:rPr>
        <w:t>)</w:t>
      </w:r>
      <w:r w:rsidR="00645195" w:rsidRPr="00D02658">
        <w:rPr>
          <w:noProof/>
          <w:sz w:val="28"/>
          <w:szCs w:val="28"/>
        </w:rPr>
        <w:t/>
      </w:r>
      <w:r w:rsidR="00645195" w:rsidRPr="00D02658">
        <w:rPr>
          <w:noProof/>
          <w:sz w:val="28"/>
          <w:szCs w:val="28"/>
        </w:rPr>
        <w:t/>
      </w:r>
      <w:r w:rsidR="00005671" w:rsidRPr="00D02658">
        <w:rPr>
          <w:noProof/>
          <w:sz w:val="28"/>
          <w:szCs w:val="28"/>
        </w:rPr>
        <w:t/>
      </w:r>
      <w:r w:rsidR="002C15C4" w:rsidRPr="00D02658">
        <w:rPr>
          <w:noProof/>
          <w:sz w:val="28"/>
          <w:szCs w:val="28"/>
        </w:rPr>
        <w:t/>
      </w:r>
      <w:r w:rsidR="00D14162" w:rsidRPr="00D02658">
        <w:rPr>
          <w:sz w:val="28"/>
          <w:szCs w:val="28"/>
        </w:rPr>
        <w:t>.</w:t>
      </w:r>
      <w:r w:rsidR="00D14162" w:rsidRPr="00D02658">
        <w:rPr>
          <w:noProof/>
          <w:sz w:val="28"/>
          <w:szCs w:val="28"/>
          <w:lang w:val="en-US"/>
        </w:rPr>
        <w:t/>
      </w:r>
      <w:r w:rsidR="00826BF4" w:rsidRPr="00D02658">
        <w:rPr>
          <w:noProof/>
          <w:sz w:val="28"/>
          <w:szCs w:val="28"/>
          <w:lang w:val="en-US"/>
        </w:rPr>
        <w:t/>
      </w:r>
      <w:r w:rsidR="00826BF4" w:rsidRPr="00D02658">
        <w:rPr>
          <w:noProof/>
          <w:sz w:val="28"/>
          <w:szCs w:val="28"/>
          <w:lang w:val="en-US"/>
        </w:rPr>
        <w:t/>
      </w:r>
      <w:r w:rsidR="007B0FC6" w:rsidRPr="00D02658">
        <w:rPr>
          <w:noProof/>
          <w:sz w:val="28"/>
          <w:szCs w:val="28"/>
          <w:lang w:val="en-US"/>
        </w:rPr>
        <w:t/>
      </w:r>
      <w:r w:rsidR="007B0FC6" w:rsidRPr="00D02658">
        <w:rPr>
          <w:noProof/>
          <w:sz w:val="28"/>
          <w:szCs w:val="28"/>
          <w:lang w:val="en-US"/>
        </w:rPr>
        <w:t/>
      </w:r>
      <w:r w:rsidR="00826BF4" w:rsidRPr="00D02658">
        <w:rPr>
          <w:noProof/>
          <w:sz w:val="28"/>
          <w:szCs w:val="28"/>
          <w:lang w:val="en-US"/>
        </w:rPr>
        <w:t/>
      </w:r>
      <w:r w:rsidR="007762BC" w:rsidRPr="00D02658">
        <w:rPr>
          <w:noProof/>
          <w:sz w:val="28"/>
          <w:szCs w:val="28"/>
          <w:lang w:val="en-US"/>
        </w:rPr>
        <w:t/>
      </w:r>
      <w:r w:rsidR="00572448" w:rsidRPr="00D02658">
        <w:rPr>
          <w:noProof/>
          <w:sz w:val="28"/>
          <w:szCs w:val="28"/>
        </w:rPr>
        <w:t/>
      </w:r>
      <w:r w:rsidR="00901583" w:rsidRPr="00D02658">
        <w:rPr>
          <w:noProof/>
          <w:sz w:val="16"/>
          <w:szCs w:val="16"/>
        </w:rPr>
        <w:t/>
      </w:r>
    </w:p>
    <w:p w14:paraId="49C2DF1C" w14:textId="43E69FA2" w:rsidR="00F51617" w:rsidRPr="00D02658" w:rsidRDefault="00154DEF" w:rsidP="00676C68">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w:t>
      </w:r>
      <w:r w:rsidR="003D0CED" w:rsidRPr="00D02658">
        <w:rPr>
          <w:sz w:val="28"/>
          <w:szCs w:val="28"/>
          <w:lang w:eastAsia="ru-RU"/>
        </w:rPr>
        <w:t xml:space="preserve">, </w:t>
      </w:r>
      <w:r w:rsidR="00EC206B" w:rsidRPr="00D02658">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02658">
        <w:rPr>
          <w:sz w:val="28"/>
          <w:szCs w:val="28"/>
        </w:rPr>
        <w:t xml:space="preserve"> </w:t>
      </w:r>
      <w:r w:rsidR="00EC206B" w:rsidRPr="00D02658">
        <w:rPr>
          <w:sz w:val="28"/>
          <w:szCs w:val="28"/>
        </w:rPr>
        <w:t xml:space="preserve">которые </w:t>
      </w:r>
      <w:r w:rsidR="003D0CED" w:rsidRPr="00D02658">
        <w:rPr>
          <w:sz w:val="28"/>
          <w:szCs w:val="28"/>
        </w:rPr>
        <w:t>заявитель вправе предста</w:t>
      </w:r>
      <w:r w:rsidR="00EC206B" w:rsidRPr="00D02658">
        <w:rPr>
          <w:sz w:val="28"/>
          <w:szCs w:val="28"/>
        </w:rPr>
        <w:t>вить по собственной инициативе</w:t>
      </w:r>
      <w:r w:rsidR="00D55F49" w:rsidRPr="00D02658">
        <w:rPr>
          <w:noProof/>
          <w:sz w:val="28"/>
          <w:szCs w:val="28"/>
        </w:rPr>
        <w:t/>
      </w:r>
      <w:r w:rsidR="00656419" w:rsidRPr="00D02658">
        <w:rPr>
          <w:noProof/>
          <w:sz w:val="28"/>
          <w:szCs w:val="28"/>
        </w:rPr>
        <w:t/>
      </w:r>
      <w:r w:rsidR="00C6261F" w:rsidRPr="00D02658">
        <w:rPr>
          <w:sz w:val="28"/>
          <w:szCs w:val="28"/>
        </w:rPr>
        <w:t>:</w:t>
      </w:r>
      <w:r w:rsidR="003C0FB9" w:rsidRPr="00D02658">
        <w:rPr>
          <w:noProof/>
          <w:sz w:val="28"/>
          <w:szCs w:val="28"/>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выдаваемые органами опеки и попечительства</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решение об установлении опеки или попечительства</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подтверждающие совершение государственной  регистрации актов гражданского состояния</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свидетельство о рождении</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lang w:val="en-US"/>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p>
    <w:p w14:paraId="53F606FE" w14:textId="56EABE5E" w:rsidR="00F51617" w:rsidRPr="00D02658" w:rsidRDefault="003C0FB9" w:rsidP="00676C68">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rPr>
        <w:t>документы о признании граждан пострадавшими и получившими вред здоровью в результате чрезвычайной ситуации</w:t>
      </w:r>
      <w:r w:rsidR="008370E6" w:rsidRPr="00D02658">
        <w:rPr>
          <w:noProof/>
          <w:sz w:val="28"/>
          <w:szCs w:val="28"/>
        </w:rPr>
        <w:t/>
      </w:r>
      <w:r w:rsidR="00480B2C" w:rsidRPr="00D02658">
        <w:rPr>
          <w:noProof/>
          <w:sz w:val="28"/>
          <w:szCs w:val="28"/>
        </w:rPr>
        <w:t/>
      </w:r>
      <w:r w:rsidR="00D56FD4" w:rsidRPr="00D02658">
        <w:rPr>
          <w:noProof/>
          <w:sz w:val="28"/>
          <w:szCs w:val="28"/>
          <w:lang w:val="en-US"/>
        </w:rPr>
        <w:t/>
      </w:r>
      <w:r w:rsidR="00D56FD4" w:rsidRPr="00D02658">
        <w:rPr>
          <w:noProof/>
          <w:sz w:val="28"/>
          <w:szCs w:val="28"/>
          <w:lang w:val="en-US"/>
        </w:rPr>
        <w:t/>
      </w:r>
      <w:r w:rsidR="00C2479A" w:rsidRPr="00D02658">
        <w:rPr>
          <w:noProof/>
          <w:sz w:val="28"/>
          <w:szCs w:val="28"/>
          <w:lang w:val="en-US"/>
        </w:rPr>
        <w:t/>
      </w:r>
      <w:r w:rsidR="005C1CA2" w:rsidRPr="00D02658">
        <w:rPr>
          <w:noProof/>
          <w:sz w:val="28"/>
          <w:szCs w:val="28"/>
          <w:lang w:val="en-US"/>
        </w:rPr>
        <w:t>,</w:t>
      </w:r>
      <w:r w:rsidR="00535BA2" w:rsidRPr="00D02658">
        <w:rPr>
          <w:noProof/>
          <w:sz w:val="28"/>
          <w:szCs w:val="28"/>
          <w:lang w:val="en-US"/>
        </w:rPr>
        <w:t xml:space="preserve"> – </w:t>
      </w:r>
      <w:r w:rsidR="00535BA2" w:rsidRPr="00D02658">
        <w:rPr>
          <w:noProof/>
          <w:sz w:val="28"/>
          <w:szCs w:val="28"/>
          <w:lang w:val="en-US"/>
        </w:rPr>
        <w:t/>
      </w:r>
      <w:r w:rsidR="00535BA2"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A629AA"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lang w:val="en-US"/>
        </w:rPr>
        <w:t xml:space="preserve"> (</w:t>
      </w:r>
      <w:r w:rsidR="00486C14" w:rsidRPr="00D02658">
        <w:rPr>
          <w:sz w:val="28"/>
          <w:szCs w:val="28"/>
        </w:rPr>
        <w:t>при</w:t>
      </w:r>
      <w:r w:rsidR="00486C14" w:rsidRPr="00D02658">
        <w:rPr>
          <w:sz w:val="28"/>
          <w:szCs w:val="28"/>
          <w:lang w:val="en-US"/>
        </w:rPr>
        <w:t xml:space="preserve"> </w:t>
      </w:r>
      <w:r w:rsidR="00486C14" w:rsidRPr="00D02658">
        <w:rPr>
          <w:sz w:val="28"/>
          <w:szCs w:val="28"/>
        </w:rPr>
        <w:t>подаче</w:t>
      </w:r>
      <w:r w:rsidR="00486C14" w:rsidRPr="00D02658">
        <w:rPr>
          <w:sz w:val="28"/>
          <w:szCs w:val="28"/>
          <w:lang w:val="en-US"/>
        </w:rPr>
        <w:t xml:space="preserve"> </w:t>
      </w:r>
      <w:r w:rsidR="00933CC7" w:rsidRPr="00D02658">
        <w:rPr>
          <w:noProof/>
          <w:sz w:val="28"/>
          <w:szCs w:val="28"/>
          <w:lang w:val="en-US"/>
        </w:rPr>
        <w:t/>
      </w:r>
      <w:r w:rsidR="00933CC7" w:rsidRPr="00D02658">
        <w:rPr>
          <w:sz w:val="28"/>
          <w:szCs w:val="28"/>
          <w:lang w:eastAsia="ru-RU"/>
        </w:rPr>
        <w:t>заявления</w:t>
      </w:r>
      <w:r w:rsidR="00933CC7" w:rsidRPr="00D02658">
        <w:rPr>
          <w:noProof/>
          <w:sz w:val="28"/>
          <w:szCs w:val="28"/>
          <w:lang w:val="en-US"/>
        </w:rPr>
        <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МФЦ</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в электронном виде</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 xml:space="preserve">; </w:t>
      </w:r>
      <w:r w:rsidR="00486C14" w:rsidRPr="00D02658">
        <w:rPr>
          <w:noProof/>
          <w:sz w:val="28"/>
          <w:szCs w:val="28"/>
        </w:rPr>
        <w:t/>
      </w:r>
      <w:r w:rsidR="00486C14" w:rsidRPr="00D02658">
        <w:rPr>
          <w:noProof/>
          <w:sz w:val="28"/>
          <w:szCs w:val="28"/>
        </w:rPr>
        <w:t/>
      </w:r>
      <w:r w:rsidR="00486C14" w:rsidRPr="00D02658">
        <w:rPr>
          <w:noProof/>
          <w:sz w:val="28"/>
          <w:szCs w:val="28"/>
          <w:lang w:val="en-US"/>
        </w:rPr>
        <w:t>в центры социальной поддержки населения</w:t>
      </w:r>
      <w:r w:rsidR="00486C14" w:rsidRPr="00D02658">
        <w:rPr>
          <w:sz w:val="28"/>
          <w:szCs w:val="28"/>
          <w:lang w:val="en-US"/>
        </w:rPr>
        <w:t xml:space="preserve">: </w:t>
      </w:r>
      <w:r w:rsidR="00486C14" w:rsidRPr="00D02658">
        <w:rPr>
          <w:noProof/>
          <w:sz w:val="28"/>
          <w:szCs w:val="28"/>
          <w:lang w:val="en-US"/>
        </w:rPr>
        <w:t/>
      </w:r>
      <w:r w:rsidR="00486C14"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noProof/>
          <w:sz w:val="28"/>
          <w:szCs w:val="28"/>
        </w:rPr>
        <w:t/>
      </w:r>
      <w:r w:rsidR="00486C14" w:rsidRPr="00D02658">
        <w:rPr>
          <w:sz w:val="28"/>
          <w:szCs w:val="28"/>
        </w:rPr>
        <w:t>)</w:t>
      </w:r>
      <w:r w:rsidR="00486C14" w:rsidRPr="00D02658">
        <w:rPr>
          <w:noProof/>
          <w:sz w:val="28"/>
          <w:szCs w:val="28"/>
        </w:rPr>
        <w:t/>
      </w:r>
      <w:r w:rsidR="00486C14" w:rsidRPr="00D02658">
        <w:rPr>
          <w:noProof/>
          <w:sz w:val="28"/>
          <w:szCs w:val="28"/>
        </w:rPr>
        <w:t/>
      </w:r>
      <w:r w:rsidR="00005671" w:rsidRPr="00D02658">
        <w:rPr>
          <w:noProof/>
          <w:sz w:val="28"/>
          <w:szCs w:val="28"/>
        </w:rPr>
        <w:t/>
      </w:r>
      <w:r w:rsidR="00670695" w:rsidRPr="00D02658">
        <w:rPr>
          <w:noProof/>
          <w:sz w:val="28"/>
          <w:szCs w:val="28"/>
        </w:rPr>
        <w:t/>
      </w:r>
      <w:r w:rsidR="00670695" w:rsidRPr="00D02658">
        <w:rPr>
          <w:sz w:val="28"/>
          <w:szCs w:val="28"/>
        </w:rPr>
        <w:t>.</w:t>
      </w:r>
      <w:r w:rsidR="00670695" w:rsidRPr="00D02658">
        <w:rPr>
          <w:noProof/>
          <w:sz w:val="28"/>
          <w:szCs w:val="28"/>
          <w:lang w:val="en-US"/>
        </w:rPr>
        <w:t/>
      </w:r>
      <w:r w:rsidR="00535BA2" w:rsidRPr="00D02658">
        <w:rPr>
          <w:noProof/>
          <w:sz w:val="28"/>
          <w:szCs w:val="28"/>
          <w:lang w:val="en-US"/>
        </w:rPr>
        <w:t/>
      </w:r>
      <w:r w:rsidR="00535BA2" w:rsidRPr="00D02658">
        <w:rPr>
          <w:noProof/>
          <w:sz w:val="28"/>
          <w:szCs w:val="28"/>
          <w:lang w:val="en-US"/>
        </w:rPr>
        <w:t/>
      </w:r>
      <w:r w:rsidR="00A018C9" w:rsidRPr="00D02658">
        <w:rPr>
          <w:noProof/>
          <w:sz w:val="28"/>
          <w:szCs w:val="28"/>
          <w:lang w:val="en-US"/>
        </w:rPr>
        <w:t/>
      </w:r>
      <w:r w:rsidR="00A018C9" w:rsidRPr="00D02658">
        <w:rPr>
          <w:noProof/>
          <w:sz w:val="28"/>
          <w:szCs w:val="28"/>
          <w:lang w:val="en-US"/>
        </w:rPr>
        <w:t/>
      </w:r>
      <w:r w:rsidR="00535BA2" w:rsidRPr="00D02658">
        <w:rPr>
          <w:noProof/>
          <w:sz w:val="28"/>
          <w:szCs w:val="28"/>
          <w:lang w:val="en-US"/>
        </w:rPr>
        <w:t/>
      </w:r>
      <w:r w:rsidR="00F51617" w:rsidRPr="00D02658">
        <w:rPr>
          <w:noProof/>
          <w:sz w:val="28"/>
          <w:szCs w:val="28"/>
          <w:lang w:val="en-US"/>
        </w:rPr>
        <w:t/>
      </w:r>
      <w:r w:rsidR="00C77AD2" w:rsidRPr="00D02658">
        <w:rPr>
          <w:noProof/>
          <w:sz w:val="28"/>
          <w:szCs w:val="28"/>
        </w:rPr>
        <w:t/>
      </w:r>
      <w:r w:rsidR="006B03D5" w:rsidRPr="00D02658">
        <w:rPr>
          <w:sz w:val="28"/>
          <w:szCs w:val="28"/>
          <w:lang w:eastAsia="ru-RU"/>
        </w:rPr>
        <w:t xml:space="preserve"> </w:t>
      </w:r>
    </w:p>
    <w:p w14:paraId="20A9FBB6" w14:textId="2E7350B6" w:rsidR="00154DEF" w:rsidRPr="00D02658" w:rsidRDefault="00AD2BA3" w:rsidP="00676C68">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3F780A" w:rsidRPr="00D02658">
        <w:rPr>
          <w:sz w:val="28"/>
          <w:szCs w:val="28"/>
          <w:lang w:eastAsia="ru-RU"/>
        </w:rPr>
        <w:t>Пред</w:t>
      </w:r>
      <w:r w:rsidR="007A60A5" w:rsidRPr="00D02658">
        <w:rPr>
          <w:sz w:val="28"/>
          <w:szCs w:val="28"/>
          <w:lang w:eastAsia="ru-RU"/>
        </w:rPr>
        <w:t>ставление</w:t>
      </w:r>
      <w:r w:rsidR="007A60A5" w:rsidRPr="00D02658">
        <w:rPr>
          <w:sz w:val="28"/>
          <w:szCs w:val="28"/>
          <w:lang w:val="en-US" w:eastAsia="ru-RU"/>
        </w:rPr>
        <w:t xml:space="preserve"> </w:t>
      </w:r>
      <w:r w:rsidR="007A60A5" w:rsidRPr="00D02658">
        <w:rPr>
          <w:sz w:val="28"/>
          <w:szCs w:val="28"/>
          <w:lang w:eastAsia="ru-RU"/>
        </w:rPr>
        <w:t>заявителем</w:t>
      </w:r>
      <w:r w:rsidR="007A60A5" w:rsidRPr="00D02658">
        <w:rPr>
          <w:sz w:val="28"/>
          <w:szCs w:val="28"/>
          <w:lang w:val="en-US" w:eastAsia="ru-RU"/>
        </w:rPr>
        <w:t xml:space="preserve"> </w:t>
      </w:r>
      <w:r w:rsidR="007A60A5" w:rsidRPr="00D02658">
        <w:rPr>
          <w:sz w:val="28"/>
          <w:szCs w:val="28"/>
          <w:lang w:eastAsia="ru-RU"/>
        </w:rPr>
        <w:t>документов</w:t>
      </w:r>
      <w:r w:rsidR="00BF58D8" w:rsidRPr="00D02658">
        <w:rPr>
          <w:sz w:val="28"/>
          <w:szCs w:val="28"/>
          <w:lang w:val="en-US" w:eastAsia="ru-RU"/>
        </w:rPr>
        <w:t xml:space="preserve">, </w:t>
      </w:r>
      <w:r w:rsidR="007A60A5" w:rsidRPr="00D02658">
        <w:rPr>
          <w:sz w:val="28"/>
          <w:szCs w:val="28"/>
          <w:lang w:eastAsia="ru-RU"/>
        </w:rPr>
        <w:t>предусмотренных</w:t>
      </w:r>
      <w:r w:rsidR="00BF58D8" w:rsidRPr="00D02658">
        <w:rPr>
          <w:sz w:val="28"/>
          <w:szCs w:val="28"/>
          <w:lang w:val="en-US" w:eastAsia="ru-RU"/>
        </w:rPr>
        <w:t xml:space="preserve"> </w:t>
      </w:r>
      <w:r w:rsidR="00BF58D8" w:rsidRPr="00D02658">
        <w:rPr>
          <w:sz w:val="28"/>
          <w:szCs w:val="28"/>
          <w:lang w:eastAsia="ru-RU"/>
        </w:rPr>
        <w:t>в</w:t>
      </w:r>
      <w:r w:rsidR="00BF58D8" w:rsidRPr="00D02658">
        <w:rPr>
          <w:sz w:val="28"/>
          <w:szCs w:val="28"/>
          <w:lang w:val="en-US" w:eastAsia="ru-RU"/>
        </w:rPr>
        <w:t xml:space="preserve"> </w:t>
      </w:r>
      <w:r w:rsidR="00BF58D8" w:rsidRPr="00D02658">
        <w:rPr>
          <w:sz w:val="28"/>
          <w:szCs w:val="28"/>
          <w:lang w:eastAsia="ru-RU"/>
        </w:rPr>
        <w:t>настоящем</w:t>
      </w:r>
      <w:r w:rsidR="00BF58D8" w:rsidRPr="00D02658">
        <w:rPr>
          <w:sz w:val="28"/>
          <w:szCs w:val="28"/>
          <w:lang w:val="en-US" w:eastAsia="ru-RU"/>
        </w:rPr>
        <w:t xml:space="preserve"> </w:t>
      </w:r>
      <w:r w:rsidR="00EA71FA" w:rsidRPr="00D02658">
        <w:rPr>
          <w:sz w:val="28"/>
          <w:szCs w:val="28"/>
          <w:lang w:eastAsia="ru-RU"/>
        </w:rPr>
        <w:t>под</w:t>
      </w:r>
      <w:r w:rsidR="00BF58D8" w:rsidRPr="00D02658">
        <w:rPr>
          <w:sz w:val="28"/>
          <w:szCs w:val="28"/>
          <w:lang w:eastAsia="ru-RU"/>
        </w:rPr>
        <w:t>разделе</w:t>
      </w:r>
      <w:r w:rsidR="00BF58D8" w:rsidRPr="00D02658">
        <w:rPr>
          <w:sz w:val="28"/>
          <w:szCs w:val="28"/>
          <w:lang w:val="en-US" w:eastAsia="ru-RU"/>
        </w:rPr>
        <w:t xml:space="preserve">, </w:t>
      </w:r>
      <w:r w:rsidR="00BF58D8" w:rsidRPr="00D02658">
        <w:rPr>
          <w:sz w:val="28"/>
          <w:szCs w:val="28"/>
          <w:lang w:eastAsia="ru-RU"/>
        </w:rPr>
        <w:t>а</w:t>
      </w:r>
      <w:r w:rsidR="00BF58D8" w:rsidRPr="00D02658">
        <w:rPr>
          <w:sz w:val="28"/>
          <w:szCs w:val="28"/>
          <w:lang w:val="en-US" w:eastAsia="ru-RU"/>
        </w:rPr>
        <w:t xml:space="preserve"> </w:t>
      </w:r>
      <w:r w:rsidR="00BF58D8" w:rsidRPr="00D02658">
        <w:rPr>
          <w:sz w:val="28"/>
          <w:szCs w:val="28"/>
          <w:lang w:eastAsia="ru-RU"/>
        </w:rPr>
        <w:t>также</w:t>
      </w:r>
      <w:r w:rsidR="00584769" w:rsidRPr="00D02658">
        <w:rPr>
          <w:noProof/>
          <w:sz w:val="28"/>
          <w:szCs w:val="28"/>
          <w:lang w:val="en-US"/>
        </w:rPr>
        <w:t/>
      </w:r>
      <w:r w:rsidR="008D3A7F" w:rsidRPr="00D02658">
        <w:rPr>
          <w:sz w:val="28"/>
          <w:szCs w:val="28"/>
          <w:lang w:val="en-US" w:eastAsia="ru-RU"/>
        </w:rPr>
        <w:t xml:space="preserve"> </w:t>
      </w:r>
      <w:r w:rsidR="00E84914" w:rsidRPr="00D02658">
        <w:rPr>
          <w:noProof/>
          <w:sz w:val="28"/>
          <w:szCs w:val="28"/>
          <w:lang w:val="en-US"/>
        </w:rPr>
        <w:t/>
      </w:r>
      <w:r w:rsidR="00E84914" w:rsidRPr="00D02658">
        <w:rPr>
          <w:sz w:val="28"/>
          <w:szCs w:val="28"/>
          <w:lang w:eastAsia="ru-RU"/>
        </w:rPr>
        <w:t>заявления</w:t>
      </w:r>
      <w:r w:rsidR="00E84914" w:rsidRPr="00D02658">
        <w:rPr>
          <w:noProof/>
          <w:sz w:val="28"/>
          <w:szCs w:val="28"/>
          <w:lang w:val="en-US"/>
        </w:rPr>
        <w:t/>
      </w:r>
      <w:r w:rsidR="00BF58D8" w:rsidRPr="00D02658">
        <w:rPr>
          <w:sz w:val="28"/>
          <w:szCs w:val="28"/>
          <w:lang w:val="en-US" w:eastAsia="ru-RU"/>
        </w:rPr>
        <w:t xml:space="preserve"> </w:t>
      </w:r>
      <w:r w:rsidR="007A60A5" w:rsidRPr="00D02658">
        <w:rPr>
          <w:sz w:val="28"/>
          <w:szCs w:val="28"/>
          <w:lang w:eastAsia="ru-RU"/>
        </w:rPr>
        <w:t>осуществляется</w:t>
      </w:r>
      <w:r w:rsidR="00B55270" w:rsidRPr="00D02658">
        <w:rPr>
          <w:sz w:val="28"/>
          <w:szCs w:val="28"/>
          <w:lang w:val="en-US" w:eastAsia="ru-RU"/>
        </w:rPr>
        <w:t xml:space="preserve"> </w:t>
      </w:r>
      <w:r w:rsidR="00154DEF" w:rsidRPr="00D02658">
        <w:rPr>
          <w:noProof/>
          <w:sz w:val="28"/>
          <w:szCs w:val="28"/>
          <w:lang w:val="en-US"/>
        </w:rPr>
        <w:t/>
      </w:r>
      <w:r w:rsidR="00154DEF" w:rsidRPr="00D02658">
        <w:rPr>
          <w:noProof/>
          <w:sz w:val="28"/>
          <w:szCs w:val="28"/>
          <w:lang w:val="en-US"/>
        </w:rPr>
        <w:t>в центры социальной поддержки населения</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4B6AE8" w:rsidRPr="00D02658">
        <w:rPr>
          <w:noProof/>
          <w:sz w:val="28"/>
          <w:szCs w:val="28"/>
        </w:rPr>
        <w:t/>
      </w:r>
      <w:r w:rsidR="00154DEF" w:rsidRPr="00D02658">
        <w:rPr>
          <w:noProof/>
          <w:sz w:val="28"/>
          <w:szCs w:val="28"/>
        </w:rPr>
        <w:t/>
      </w:r>
      <w:r w:rsidR="00154DEF" w:rsidRPr="00D02658">
        <w:rPr>
          <w:sz w:val="28"/>
          <w:szCs w:val="28"/>
        </w:rPr>
        <w:t>,</w:t>
      </w:r>
      <w:r w:rsidR="00B55270" w:rsidRPr="00D02658">
        <w:rPr>
          <w:sz w:val="28"/>
          <w:szCs w:val="28"/>
        </w:rPr>
        <w:t xml:space="preserve"> </w:t>
      </w:r>
      <w:r w:rsidR="00154DEF" w:rsidRPr="00D02658">
        <w:rPr>
          <w:noProof/>
          <w:sz w:val="28"/>
          <w:szCs w:val="28"/>
        </w:rPr>
        <w:t/>
      </w:r>
      <w:r w:rsidR="00154DEF" w:rsidRPr="00D02658">
        <w:rPr>
          <w:noProof/>
          <w:sz w:val="28"/>
          <w:szCs w:val="28"/>
        </w:rPr>
        <w:t/>
      </w:r>
      <w:r w:rsidR="00154DEF" w:rsidRPr="00D02658">
        <w:rPr>
          <w:noProof/>
          <w:sz w:val="28"/>
          <w:szCs w:val="28"/>
          <w:lang w:val="en-US"/>
        </w:rPr>
        <w:t>в МФЦ</w:t>
      </w:r>
      <w:r w:rsidR="004B6AE8" w:rsidRPr="00D02658">
        <w:rPr>
          <w:noProof/>
          <w:sz w:val="28"/>
          <w:szCs w:val="28"/>
        </w:rPr>
        <w:t/>
      </w:r>
      <w:r w:rsidR="00154DEF" w:rsidRPr="00D02658">
        <w:rPr>
          <w:noProof/>
          <w:sz w:val="28"/>
          <w:szCs w:val="28"/>
        </w:rPr>
        <w:t/>
      </w:r>
      <w:r w:rsidR="00154DEF" w:rsidRPr="00D02658">
        <w:rPr>
          <w:noProof/>
          <w:sz w:val="28"/>
          <w:szCs w:val="28"/>
        </w:rPr>
        <w:t/>
      </w:r>
      <w:r w:rsidR="00BF58D8" w:rsidRPr="00D02658">
        <w:rPr>
          <w:sz w:val="28"/>
          <w:szCs w:val="28"/>
          <w:lang w:eastAsia="ru-RU"/>
        </w:rPr>
        <w:t>.</w:t>
      </w:r>
    </w:p>
    <w:p w14:paraId="27F39AC8" w14:textId="77777777" w:rsidR="00D20E4D" w:rsidRPr="00D02658" w:rsidRDefault="00D20E4D" w:rsidP="00D20E4D">
      <w:pPr>
        <w:keepNext/>
        <w:keepLines/>
        <w:spacing w:before="480" w:after="240"/>
        <w:jc w:val="center"/>
        <w:outlineLvl w:val="1"/>
        <w:rPr>
          <w:b/>
          <w:bCs/>
          <w:sz w:val="28"/>
          <w:szCs w:val="28"/>
          <w:lang w:eastAsia="ru-RU"/>
        </w:rPr>
      </w:pPr>
      <w:r w:rsidRPr="00D02658">
        <w:rPr>
          <w:b/>
          <w:bCs/>
          <w:sz w:val="28"/>
          <w:szCs w:val="28"/>
          <w:lang w:eastAsia="ru-RU"/>
        </w:rPr>
        <w:t>Исчерпывающий</w:t>
      </w:r>
      <w:r w:rsidRPr="00D02658">
        <w:rPr>
          <w:b/>
          <w:bCs/>
          <w:sz w:val="28"/>
          <w:szCs w:val="28"/>
          <w:lang w:val="en-US" w:eastAsia="ru-RU"/>
        </w:rPr>
        <w:t xml:space="preserve"> </w:t>
      </w:r>
      <w:r w:rsidRPr="00D02658">
        <w:rPr>
          <w:b/>
          <w:bCs/>
          <w:sz w:val="28"/>
          <w:szCs w:val="28"/>
          <w:lang w:eastAsia="ru-RU"/>
        </w:rPr>
        <w:t>перечень</w:t>
      </w:r>
      <w:r w:rsidRPr="00D02658">
        <w:rPr>
          <w:b/>
          <w:bCs/>
          <w:sz w:val="28"/>
          <w:szCs w:val="28"/>
          <w:lang w:val="en-US" w:eastAsia="ru-RU"/>
        </w:rPr>
        <w:t xml:space="preserve"> </w:t>
      </w:r>
      <w:r w:rsidRPr="00D02658">
        <w:rPr>
          <w:b/>
          <w:bCs/>
          <w:sz w:val="28"/>
          <w:szCs w:val="28"/>
          <w:lang w:eastAsia="ru-RU"/>
        </w:rPr>
        <w:t>оснований</w:t>
      </w:r>
      <w:r w:rsidRPr="00D02658">
        <w:rPr>
          <w:b/>
          <w:bCs/>
          <w:sz w:val="28"/>
          <w:szCs w:val="28"/>
          <w:lang w:val="en-US" w:eastAsia="ru-RU"/>
        </w:rPr>
        <w:t xml:space="preserve"> </w:t>
      </w:r>
      <w:r w:rsidRPr="00D02658">
        <w:rPr>
          <w:b/>
          <w:bCs/>
          <w:sz w:val="28"/>
          <w:szCs w:val="28"/>
          <w:lang w:eastAsia="ru-RU"/>
        </w:rPr>
        <w:t>для</w:t>
      </w:r>
      <w:r w:rsidRPr="00D02658">
        <w:rPr>
          <w:b/>
          <w:bCs/>
          <w:sz w:val="28"/>
          <w:szCs w:val="28"/>
          <w:lang w:val="en-US" w:eastAsia="ru-RU"/>
        </w:rPr>
        <w:t xml:space="preserve"> </w:t>
      </w:r>
      <w:r w:rsidRPr="00D02658">
        <w:rPr>
          <w:b/>
          <w:bCs/>
          <w:sz w:val="28"/>
          <w:szCs w:val="28"/>
          <w:lang w:eastAsia="ru-RU"/>
        </w:rPr>
        <w:t>отказа</w:t>
      </w:r>
      <w:r w:rsidRPr="00D02658">
        <w:rPr>
          <w:b/>
          <w:bCs/>
          <w:sz w:val="28"/>
          <w:szCs w:val="28"/>
          <w:lang w:val="en-US" w:eastAsia="ru-RU"/>
        </w:rPr>
        <w:br/>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приеме</w:t>
      </w:r>
      <w:r w:rsidRPr="00D02658">
        <w:rPr>
          <w:b/>
          <w:bCs/>
          <w:sz w:val="28"/>
          <w:szCs w:val="28"/>
          <w:lang w:val="en-US" w:eastAsia="ru-RU"/>
        </w:rPr>
        <w:t xml:space="preserve"> </w:t>
      </w:r>
      <w:r w:rsidRPr="00D02658">
        <w:rPr>
          <w:b/>
          <w:noProof/>
          <w:sz w:val="28"/>
          <w:szCs w:val="28"/>
          <w:lang w:val="en-US"/>
        </w:rPr>
        <w:t/>
      </w:r>
      <w:r w:rsidRPr="00D02658">
        <w:rPr>
          <w:b/>
          <w:bCs/>
          <w:sz w:val="28"/>
          <w:szCs w:val="28"/>
          <w:lang w:eastAsia="ru-RU"/>
        </w:rPr>
        <w:t>заявления</w:t>
      </w:r>
      <w:r w:rsidRPr="00D02658">
        <w:rPr>
          <w:b/>
          <w:noProof/>
          <w:sz w:val="28"/>
          <w:szCs w:val="28"/>
        </w:rPr>
        <w:t/>
      </w:r>
      <w:r w:rsidRPr="00D02658">
        <w:rPr>
          <w:noProof/>
          <w:sz w:val="28"/>
          <w:szCs w:val="28"/>
        </w:rPr>
        <w:t/>
      </w:r>
      <w:r w:rsidRPr="00D02658">
        <w:rPr>
          <w:b/>
          <w:sz w:val="28"/>
          <w:szCs w:val="28"/>
        </w:rPr>
        <w:t xml:space="preserve"> и</w:t>
      </w:r>
      <w:r w:rsidRPr="00D02658">
        <w:rPr>
          <w:sz w:val="28"/>
          <w:szCs w:val="28"/>
        </w:rPr>
        <w:t xml:space="preserve"> </w:t>
      </w:r>
      <w:r w:rsidRPr="00D02658">
        <w:rPr>
          <w:b/>
          <w:bCs/>
          <w:sz w:val="28"/>
          <w:szCs w:val="28"/>
          <w:lang w:eastAsia="ru-RU"/>
        </w:rPr>
        <w:t>документов, необходимых для предоставления Услуги</w:t>
      </w:r>
      <w:r w:rsidRPr="00D02658">
        <w:rPr>
          <w:noProof/>
          <w:sz w:val="28"/>
          <w:szCs w:val="28"/>
        </w:rPr>
        <w:t/>
      </w:r>
    </w:p>
    <w:p w14:paraId="4785C3BF" w14:textId="77777777" w:rsidR="00D20E4D" w:rsidRPr="00D02658" w:rsidRDefault="00D20E4D"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Орган власти</w:t>
      </w:r>
      <w:r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sz w:val="28"/>
          <w:szCs w:val="28"/>
        </w:rPr>
        <w:t>отказывает</w:t>
      </w:r>
      <w:r w:rsidRPr="00D02658">
        <w:rPr>
          <w:noProof/>
          <w:sz w:val="28"/>
          <w:szCs w:val="28"/>
          <w:lang w:val="en-US"/>
        </w:rPr>
        <w:t/>
      </w:r>
      <w:r w:rsidRPr="00D02658">
        <w:rPr>
          <w:sz w:val="28"/>
          <w:szCs w:val="28"/>
          <w:lang w:val="en-US"/>
        </w:rPr>
        <w:t xml:space="preserve"> </w:t>
      </w:r>
      <w:r w:rsidRPr="00D02658">
        <w:rPr>
          <w:sz w:val="28"/>
          <w:szCs w:val="28"/>
        </w:rPr>
        <w:t>заявителю</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приеме</w:t>
      </w:r>
      <w:r w:rsidRPr="00D02658">
        <w:rPr>
          <w:sz w:val="28"/>
          <w:szCs w:val="28"/>
          <w:lang w:val="en-US"/>
        </w:rPr>
        <w:t xml:space="preserve"> </w:t>
      </w:r>
      <w:r w:rsidRPr="00D02658">
        <w:rPr>
          <w:noProof/>
          <w:sz w:val="28"/>
          <w:szCs w:val="28"/>
          <w:lang w:val="en-US"/>
        </w:rPr>
        <w:t/>
      </w:r>
      <w:r w:rsidRPr="00D02658">
        <w:rPr>
          <w:bCs/>
          <w:sz w:val="28"/>
          <w:szCs w:val="28"/>
          <w:lang w:eastAsia="ru-RU"/>
        </w:rPr>
        <w:t>заявления</w:t>
      </w:r>
      <w:r w:rsidRPr="00D02658">
        <w:rPr>
          <w:noProof/>
          <w:sz w:val="28"/>
          <w:szCs w:val="28"/>
        </w:rPr>
        <w:t/>
      </w:r>
      <w:r w:rsidRPr="00D02658">
        <w:rPr>
          <w:noProof/>
          <w:sz w:val="28"/>
          <w:szCs w:val="28"/>
        </w:rPr>
        <w:t/>
      </w:r>
      <w:r w:rsidRPr="00D02658">
        <w:rPr>
          <w:sz w:val="28"/>
          <w:szCs w:val="28"/>
        </w:rPr>
        <w:t xml:space="preserve"> и документов</w:t>
      </w:r>
      <w:r w:rsidRPr="00D02658">
        <w:rPr>
          <w:noProof/>
          <w:sz w:val="28"/>
          <w:szCs w:val="28"/>
        </w:rPr>
        <w:t/>
      </w:r>
      <w:r w:rsidRPr="00D02658">
        <w:rPr>
          <w:sz w:val="28"/>
          <w:szCs w:val="28"/>
        </w:rPr>
        <w:t xml:space="preserve"> при наличии </w:t>
      </w:r>
      <w:r w:rsidRPr="00D02658">
        <w:rPr>
          <w:noProof/>
          <w:sz w:val="28"/>
          <w:szCs w:val="28"/>
        </w:rPr>
        <w:t/>
      </w:r>
      <w:r w:rsidRPr="00D02658">
        <w:rPr>
          <w:sz w:val="28"/>
          <w:szCs w:val="28"/>
          <w:lang w:eastAsia="ru-RU"/>
        </w:rPr>
        <w:t>следующих</w:t>
      </w:r>
      <w:r w:rsidRPr="00D02658">
        <w:rPr>
          <w:sz w:val="28"/>
          <w:szCs w:val="28"/>
          <w:lang w:val="en-US" w:eastAsia="ru-RU"/>
        </w:rPr>
        <w:t xml:space="preserve"> </w:t>
      </w:r>
      <w:r w:rsidRPr="00D02658">
        <w:rPr>
          <w:sz w:val="28"/>
          <w:szCs w:val="28"/>
          <w:lang w:eastAsia="ru-RU"/>
        </w:rPr>
        <w:t>оснований</w:t>
      </w:r>
      <w:r w:rsidRPr="00D02658">
        <w:rPr>
          <w:sz w:val="28"/>
          <w:szCs w:val="28"/>
          <w:lang w:val="en-US" w:eastAsia="ru-RU"/>
        </w:rPr>
        <w:t>:</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p>
    <w:p w14:paraId="71B34F19" w14:textId="77777777" w:rsidR="00D20E4D" w:rsidRPr="00D02658" w:rsidRDefault="00D20E4D" w:rsidP="001E3ED9">
      <w:pPr>
        <w:numPr>
          <w:ilvl w:val="1"/>
          <w:numId w:val="33"/>
        </w:numPr>
        <w:tabs>
          <w:tab w:val="left" w:pos="1021"/>
        </w:tabs>
        <w:spacing w:after="160"/>
        <w:ind w:left="0" w:firstLine="709"/>
        <w:contextualSpacing/>
        <w:jc w:val="both"/>
        <w:rPr>
          <w:sz w:val="28"/>
          <w:szCs w:val="28"/>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p>
    <w:p w14:paraId="19F7B0AC" w14:textId="342A554D" w:rsidR="00C955F6" w:rsidRPr="00D02658" w:rsidRDefault="00091507" w:rsidP="000A41F8">
      <w:pPr>
        <w:keepNext/>
        <w:keepLines/>
        <w:spacing w:before="480" w:after="240"/>
        <w:jc w:val="center"/>
        <w:outlineLvl w:val="1"/>
        <w:rPr>
          <w:b/>
          <w:bCs/>
          <w:sz w:val="28"/>
          <w:szCs w:val="28"/>
          <w:lang w:eastAsia="ru-RU"/>
        </w:rPr>
      </w:pPr>
      <w:r w:rsidRPr="00D02658">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106A2DE9" w:rsidR="00F972EA" w:rsidRPr="00D02658" w:rsidRDefault="00607FB8" w:rsidP="001E3ED9">
      <w:pPr>
        <w:numPr>
          <w:ilvl w:val="0"/>
          <w:numId w:val="33"/>
        </w:numPr>
        <w:tabs>
          <w:tab w:val="num" w:pos="1276"/>
        </w:tabs>
        <w:spacing w:after="160"/>
        <w:ind w:firstLine="709"/>
        <w:contextualSpacing/>
        <w:jc w:val="both"/>
      </w:pPr>
      <w:r w:rsidRPr="00D02658">
        <w:rPr>
          <w:noProof/>
          <w:sz w:val="28"/>
          <w:szCs w:val="28"/>
          <w:lang w:val="en-US"/>
        </w:rPr>
        <w:t/>
      </w:r>
      <w:r w:rsidR="00A6315A" w:rsidRPr="00D02658">
        <w:rPr>
          <w:noProof/>
          <w:sz w:val="28"/>
          <w:szCs w:val="28"/>
          <w:lang w:val="en-US"/>
        </w:rPr>
        <w:t/>
      </w:r>
      <w:r w:rsidR="008A3531" w:rsidRPr="00D02658">
        <w:rPr>
          <w:noProof/>
          <w:sz w:val="28"/>
          <w:szCs w:val="28"/>
          <w:lang w:val="en-US"/>
        </w:rPr>
        <w:t/>
      </w:r>
      <w:r w:rsidR="00607FB8" w:rsidRPr="00864121">
        <w:rPr>
          <w:noProof/>
          <w:sz w:val="28"/>
          <w:szCs w:val="28"/>
          <w:lang w:val="en-US"/>
        </w:rPr>
        <w:t/>
      </w:r>
      <w:r w:rsidR="008A3531" w:rsidRPr="00D02658">
        <w:rPr>
          <w:noProof/>
          <w:sz w:val="28"/>
          <w:szCs w:val="28"/>
          <w:lang w:val="en-US"/>
        </w:rPr>
        <w:t/>
      </w:r>
      <w:r w:rsidR="00607FB8" w:rsidRPr="00864121">
        <w:rPr>
          <w:noProof/>
          <w:sz w:val="28"/>
          <w:szCs w:val="28"/>
          <w:lang w:val="en-US"/>
        </w:rPr>
        <w:t/>
      </w:r>
      <w:r w:rsidR="00B145C5" w:rsidRPr="00864121">
        <w:rPr>
          <w:noProof/>
          <w:sz w:val="28"/>
          <w:szCs w:val="28"/>
          <w:lang w:val="en-US"/>
        </w:rPr>
        <w:t/>
      </w:r>
      <w:r w:rsidR="00A6315A" w:rsidRPr="00D02658">
        <w:rPr>
          <w:noProof/>
          <w:sz w:val="28"/>
          <w:szCs w:val="28"/>
        </w:rPr>
        <w:t>Основания</w:t>
      </w:r>
      <w:r w:rsidR="00A6315A" w:rsidRPr="00864121">
        <w:rPr>
          <w:noProof/>
          <w:sz w:val="28"/>
          <w:szCs w:val="28"/>
          <w:lang w:val="en-US"/>
        </w:rPr>
        <w:t xml:space="preserve"> </w:t>
      </w:r>
      <w:r w:rsidR="00A6315A" w:rsidRPr="00D02658">
        <w:rPr>
          <w:noProof/>
          <w:sz w:val="28"/>
          <w:szCs w:val="28"/>
        </w:rPr>
        <w:t>для</w:t>
      </w:r>
      <w:r w:rsidR="00A6315A" w:rsidRPr="00864121">
        <w:rPr>
          <w:noProof/>
          <w:sz w:val="28"/>
          <w:szCs w:val="28"/>
          <w:lang w:val="en-US"/>
        </w:rPr>
        <w:t xml:space="preserve"> </w:t>
      </w:r>
      <w:r w:rsidR="00A6315A" w:rsidRPr="00D02658">
        <w:rPr>
          <w:noProof/>
          <w:sz w:val="28"/>
          <w:szCs w:val="28"/>
        </w:rPr>
        <w:t>приостановления</w:t>
      </w:r>
      <w:r w:rsidR="00A6315A" w:rsidRPr="00864121">
        <w:rPr>
          <w:noProof/>
          <w:sz w:val="28"/>
          <w:szCs w:val="28"/>
          <w:lang w:val="en-US"/>
        </w:rPr>
        <w:t xml:space="preserve"> </w:t>
      </w:r>
      <w:r w:rsidR="00A6315A" w:rsidRPr="00D02658">
        <w:rPr>
          <w:noProof/>
          <w:sz w:val="28"/>
          <w:szCs w:val="28"/>
        </w:rPr>
        <w:t>предоставления</w:t>
      </w:r>
      <w:r w:rsidR="00A6315A" w:rsidRPr="00864121">
        <w:rPr>
          <w:noProof/>
          <w:sz w:val="28"/>
          <w:szCs w:val="28"/>
          <w:lang w:val="en-US"/>
        </w:rPr>
        <w:t xml:space="preserve"> </w:t>
      </w:r>
      <w:r w:rsidR="00A6315A" w:rsidRPr="00D02658">
        <w:rPr>
          <w:noProof/>
          <w:sz w:val="28"/>
          <w:szCs w:val="28"/>
        </w:rPr>
        <w:t>Услуги</w:t>
      </w:r>
      <w:r w:rsidR="00A6315A" w:rsidRPr="00864121">
        <w:rPr>
          <w:noProof/>
          <w:sz w:val="28"/>
          <w:szCs w:val="28"/>
          <w:lang w:val="en-US"/>
        </w:rPr>
        <w:t xml:space="preserve"> </w:t>
      </w:r>
      <w:r w:rsidR="00A6315A" w:rsidRPr="00D02658">
        <w:rPr>
          <w:noProof/>
          <w:sz w:val="28"/>
          <w:szCs w:val="28"/>
        </w:rPr>
        <w:t>законодательством</w:t>
      </w:r>
      <w:r w:rsidR="00A6315A" w:rsidRPr="00864121">
        <w:rPr>
          <w:noProof/>
          <w:sz w:val="28"/>
          <w:szCs w:val="28"/>
          <w:lang w:val="en-US"/>
        </w:rPr>
        <w:t xml:space="preserve"> </w:t>
      </w:r>
      <w:r w:rsidR="00A6315A" w:rsidRPr="00D02658">
        <w:rPr>
          <w:noProof/>
          <w:sz w:val="28"/>
          <w:szCs w:val="28"/>
        </w:rPr>
        <w:t>Российской</w:t>
      </w:r>
      <w:r w:rsidR="00A6315A" w:rsidRPr="00864121">
        <w:rPr>
          <w:noProof/>
          <w:sz w:val="28"/>
          <w:szCs w:val="28"/>
          <w:lang w:val="en-US"/>
        </w:rPr>
        <w:t xml:space="preserve"> </w:t>
      </w:r>
      <w:r w:rsidR="00A6315A" w:rsidRPr="00D02658">
        <w:rPr>
          <w:noProof/>
          <w:sz w:val="28"/>
          <w:szCs w:val="28"/>
        </w:rPr>
        <w:t>Федерации</w:t>
      </w:r>
      <w:r w:rsidR="00A6315A" w:rsidRPr="00864121">
        <w:rPr>
          <w:noProof/>
          <w:sz w:val="28"/>
          <w:szCs w:val="28"/>
          <w:lang w:val="en-US"/>
        </w:rPr>
        <w:t xml:space="preserve"> </w:t>
      </w:r>
      <w:r w:rsidR="00A6315A" w:rsidRPr="00D02658">
        <w:rPr>
          <w:noProof/>
          <w:sz w:val="28"/>
          <w:szCs w:val="28"/>
        </w:rPr>
        <w:t>не</w:t>
      </w:r>
      <w:r w:rsidR="00A6315A" w:rsidRPr="00864121">
        <w:rPr>
          <w:noProof/>
          <w:sz w:val="28"/>
          <w:szCs w:val="28"/>
          <w:lang w:val="en-US"/>
        </w:rPr>
        <w:t xml:space="preserve"> </w:t>
      </w:r>
      <w:r w:rsidR="00894C2C" w:rsidRPr="00D02658">
        <w:rPr>
          <w:noProof/>
          <w:sz w:val="28"/>
          <w:szCs w:val="28"/>
        </w:rPr>
        <w:t>предусмотрены</w:t>
      </w:r>
      <w:r w:rsidR="00A6315A" w:rsidRPr="00864121">
        <w:rPr>
          <w:noProof/>
          <w:sz w:val="28"/>
          <w:szCs w:val="28"/>
          <w:lang w:val="en-US"/>
        </w:rPr>
        <w:t>.</w:t>
      </w:r>
      <w:r w:rsidR="00A6315A" w:rsidRPr="00D02658">
        <w:rPr>
          <w:noProof/>
          <w:sz w:val="28"/>
          <w:szCs w:val="28"/>
        </w:rPr>
        <w:t/>
      </w:r>
    </w:p>
    <w:p w14:paraId="53486397" w14:textId="3B8E755D" w:rsidR="001A5268" w:rsidRPr="00D02658" w:rsidRDefault="00236AB5"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A21229" w:rsidRPr="00D02658">
        <w:rPr>
          <w:noProof/>
          <w:sz w:val="28"/>
          <w:szCs w:val="28"/>
          <w:lang w:val="en-US"/>
        </w:rPr>
        <w:t/>
      </w:r>
      <w:r w:rsidR="00A21229" w:rsidRPr="00D02658">
        <w:rPr>
          <w:noProof/>
          <w:sz w:val="28"/>
          <w:szCs w:val="28"/>
          <w:lang w:val="en-US"/>
        </w:rPr>
        <w:t/>
      </w:r>
      <w:r w:rsidR="00236AB5" w:rsidRPr="00864121">
        <w:rPr>
          <w:noProof/>
          <w:sz w:val="28"/>
          <w:szCs w:val="28"/>
          <w:lang w:val="en-US"/>
        </w:rPr>
        <w:t/>
      </w:r>
      <w:r w:rsidR="00A21229" w:rsidRPr="00D02658">
        <w:rPr>
          <w:noProof/>
          <w:sz w:val="28"/>
          <w:szCs w:val="28"/>
          <w:lang w:val="en-US"/>
        </w:rPr>
        <w:t/>
      </w:r>
      <w:r w:rsidR="004C0ED7" w:rsidRPr="00D02658">
        <w:rPr>
          <w:noProof/>
          <w:sz w:val="28"/>
          <w:szCs w:val="28"/>
          <w:lang w:val="en-US"/>
        </w:rPr>
        <w:t/>
      </w:r>
      <w:r w:rsidR="00052F45" w:rsidRPr="00D02658">
        <w:rPr>
          <w:noProof/>
          <w:sz w:val="28"/>
          <w:szCs w:val="28"/>
        </w:rPr>
        <w:t>Орган власти</w:t>
      </w:r>
      <w:r w:rsidR="00052F45" w:rsidRPr="00D02658">
        <w:rPr>
          <w:noProof/>
          <w:sz w:val="28"/>
          <w:szCs w:val="28"/>
        </w:rPr>
        <w:t/>
      </w:r>
      <w:r w:rsidR="00052F45" w:rsidRPr="00D02658">
        <w:rPr>
          <w:sz w:val="28"/>
          <w:szCs w:val="28"/>
        </w:rPr>
        <w:t xml:space="preserve"> </w:t>
      </w:r>
      <w:r w:rsidR="002F3237" w:rsidRPr="00D02658">
        <w:rPr>
          <w:sz w:val="28"/>
          <w:szCs w:val="28"/>
        </w:rPr>
        <w:t xml:space="preserve">отказывает заявителю в предоставлении Услуги при наличии </w:t>
      </w:r>
      <w:r w:rsidR="00D1746C" w:rsidRPr="00D02658">
        <w:rPr>
          <w:noProof/>
          <w:sz w:val="28"/>
          <w:szCs w:val="28"/>
        </w:rPr>
        <w:t/>
      </w:r>
      <w:r w:rsidR="002F3237" w:rsidRPr="00D02658">
        <w:rPr>
          <w:sz w:val="28"/>
          <w:szCs w:val="28"/>
          <w:lang w:eastAsia="ru-RU"/>
        </w:rPr>
        <w:t>следующих оснований:</w:t>
      </w:r>
      <w:r w:rsidR="00287B4C" w:rsidRPr="00D02658">
        <w:rPr>
          <w:noProof/>
          <w:sz w:val="28"/>
          <w:szCs w:val="28"/>
        </w:rPr>
        <w:t/>
      </w:r>
      <w:r w:rsidR="00064C8C"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DC27C2" w:rsidRPr="00D02658">
        <w:rPr>
          <w:noProof/>
          <w:sz w:val="28"/>
          <w:szCs w:val="28"/>
          <w:lang w:val="en-US"/>
        </w:rPr>
        <w:t/>
      </w:r>
      <w:r w:rsidR="00DC27C2" w:rsidRPr="00D02658">
        <w:rPr>
          <w:noProof/>
          <w:sz w:val="28"/>
          <w:szCs w:val="28"/>
          <w:lang w:val="en-US"/>
        </w:rPr>
        <w:t>;</w:t>
      </w:r>
      <w:r w:rsidR="00DC27C2" w:rsidRPr="00D02658">
        <w:rPr>
          <w:noProof/>
          <w:sz w:val="28"/>
          <w:szCs w:val="28"/>
          <w:lang w:val="en-US"/>
        </w:rPr>
        <w:t/>
      </w:r>
      <w:r w:rsidR="00DC27C2" w:rsidRPr="00D02658">
        <w:rPr>
          <w:noProof/>
          <w:sz w:val="28"/>
          <w:szCs w:val="28"/>
          <w:lang w:val="en-US"/>
        </w:rPr>
        <w:t/>
      </w:r>
    </w:p>
    <w:p w14:paraId="750E85AB" w14:textId="2D68F0F9" w:rsidR="00A21229" w:rsidRPr="00D02658" w:rsidRDefault="00FE106B"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DC27C2" w:rsidRPr="00D02658">
        <w:rPr>
          <w:noProof/>
          <w:sz w:val="28"/>
          <w:szCs w:val="28"/>
          <w:lang w:val="en-US"/>
        </w:rPr>
        <w:t/>
      </w:r>
      <w:r w:rsidR="00DC27C2" w:rsidRPr="00D02658">
        <w:rPr>
          <w:noProof/>
          <w:sz w:val="28"/>
          <w:szCs w:val="28"/>
          <w:lang w:val="en-US"/>
        </w:rPr>
        <w:t/>
      </w:r>
      <w:r w:rsidR="00CA304F" w:rsidRPr="00D02658">
        <w:rPr>
          <w:noProof/>
          <w:sz w:val="28"/>
          <w:szCs w:val="28"/>
          <w:lang w:val="en-US"/>
        </w:rPr>
        <w:t>.</w:t>
      </w:r>
      <w:r w:rsidR="001A5268" w:rsidRPr="00864121">
        <w:rPr>
          <w:noProof/>
          <w:sz w:val="28"/>
          <w:szCs w:val="28"/>
          <w:lang w:val="en-US"/>
        </w:rPr>
        <w:t/>
      </w:r>
      <w:r w:rsidR="00D1746C" w:rsidRPr="00864121">
        <w:rPr>
          <w:noProof/>
          <w:sz w:val="28"/>
          <w:szCs w:val="28"/>
          <w:lang w:val="en-US"/>
        </w:rPr>
        <w:t/>
      </w:r>
      <w:r w:rsidR="00236AB5" w:rsidRPr="00864121">
        <w:rPr>
          <w:noProof/>
          <w:sz w:val="28"/>
          <w:szCs w:val="28"/>
          <w:lang w:val="en-US"/>
        </w:rPr>
        <w:t/>
      </w:r>
      <w:r w:rsidR="00236AB5" w:rsidRPr="00864121">
        <w:rPr>
          <w:noProof/>
          <w:sz w:val="28"/>
          <w:szCs w:val="28"/>
          <w:lang w:val="en-US"/>
        </w:rPr>
        <w:t/>
      </w:r>
      <w:r w:rsidR="0023683A" w:rsidRPr="00864121">
        <w:rPr>
          <w:noProof/>
          <w:sz w:val="28"/>
          <w:szCs w:val="28"/>
          <w:lang w:val="en-US"/>
        </w:rPr>
        <w:t/>
      </w:r>
    </w:p>
    <w:p w14:paraId="09EEF3D0" w14:textId="5ACECA85" w:rsidR="00C955F6" w:rsidRPr="00D02658" w:rsidRDefault="00C955F6" w:rsidP="00C955F6">
      <w:pPr>
        <w:keepNext/>
        <w:keepLines/>
        <w:spacing w:before="480" w:after="240" w:line="276" w:lineRule="auto"/>
        <w:jc w:val="center"/>
        <w:outlineLvl w:val="1"/>
        <w:rPr>
          <w:b/>
          <w:bCs/>
          <w:sz w:val="28"/>
          <w:szCs w:val="28"/>
          <w:lang w:eastAsia="ru-RU"/>
        </w:rPr>
      </w:pPr>
      <w:r w:rsidRPr="00D02658">
        <w:rPr>
          <w:b/>
          <w:bCs/>
          <w:sz w:val="28"/>
          <w:szCs w:val="28"/>
          <w:lang w:eastAsia="ru-RU"/>
        </w:rPr>
        <w:lastRenderedPageBreak/>
        <w:t xml:space="preserve">Размер платы, взимаемой с заявителя </w:t>
      </w:r>
      <w:r w:rsidRPr="00D02658">
        <w:rPr>
          <w:b/>
          <w:bCs/>
          <w:sz w:val="28"/>
          <w:szCs w:val="28"/>
          <w:lang w:eastAsia="ru-RU"/>
        </w:rPr>
        <w:br/>
        <w:t xml:space="preserve">при предоставлении </w:t>
      </w:r>
      <w:r w:rsidR="001A7B3A" w:rsidRPr="00D02658">
        <w:rPr>
          <w:b/>
          <w:bCs/>
          <w:sz w:val="28"/>
          <w:szCs w:val="28"/>
          <w:lang w:eastAsia="ru-RU"/>
        </w:rPr>
        <w:t>Услуги</w:t>
      </w:r>
      <w:r w:rsidRPr="00D02658">
        <w:rPr>
          <w:b/>
          <w:bCs/>
          <w:sz w:val="28"/>
          <w:szCs w:val="28"/>
          <w:lang w:eastAsia="ru-RU"/>
        </w:rPr>
        <w:t>, и способы ее взимания</w:t>
      </w:r>
    </w:p>
    <w:p w14:paraId="021213ED" w14:textId="077C2F2F" w:rsidR="00A6033E" w:rsidRPr="00D02658" w:rsidRDefault="001D14BE"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0469B4" w:rsidRPr="00D02658">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02658">
        <w:rPr>
          <w:sz w:val="28"/>
          <w:szCs w:val="28"/>
          <w:lang w:eastAsia="ru-RU"/>
        </w:rPr>
        <w:t>.</w:t>
      </w:r>
      <w:r w:rsidR="00F042DE" w:rsidRPr="00D02658">
        <w:rPr>
          <w:noProof/>
          <w:sz w:val="28"/>
          <w:szCs w:val="28"/>
          <w:lang w:val="en-US"/>
        </w:rPr>
        <w:t/>
      </w:r>
    </w:p>
    <w:p w14:paraId="108CF537" w14:textId="6737358F" w:rsidR="00C955F6" w:rsidRPr="00D02658" w:rsidRDefault="00C955F6" w:rsidP="001A7B3A">
      <w:pPr>
        <w:keepNext/>
        <w:keepLines/>
        <w:spacing w:before="480" w:after="240"/>
        <w:jc w:val="center"/>
        <w:outlineLvl w:val="1"/>
        <w:rPr>
          <w:b/>
          <w:bCs/>
          <w:sz w:val="28"/>
          <w:szCs w:val="28"/>
          <w:lang w:eastAsia="ru-RU"/>
        </w:rPr>
      </w:pPr>
      <w:r w:rsidRPr="00D02658">
        <w:rPr>
          <w:b/>
          <w:bCs/>
          <w:sz w:val="28"/>
          <w:szCs w:val="28"/>
          <w:lang w:eastAsia="ru-RU"/>
        </w:rPr>
        <w:t>Максимальный</w:t>
      </w:r>
      <w:r w:rsidRPr="00D02658">
        <w:rPr>
          <w:b/>
          <w:bCs/>
          <w:sz w:val="28"/>
          <w:szCs w:val="28"/>
          <w:lang w:val="en-US" w:eastAsia="ru-RU"/>
        </w:rPr>
        <w:t xml:space="preserve"> </w:t>
      </w: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ожидания</w:t>
      </w:r>
      <w:r w:rsidRPr="00D02658">
        <w:rPr>
          <w:b/>
          <w:bCs/>
          <w:sz w:val="28"/>
          <w:szCs w:val="28"/>
          <w:lang w:val="en-US" w:eastAsia="ru-RU"/>
        </w:rPr>
        <w:t xml:space="preserve"> </w:t>
      </w:r>
      <w:r w:rsidRPr="00D02658">
        <w:rPr>
          <w:b/>
          <w:bCs/>
          <w:sz w:val="28"/>
          <w:szCs w:val="28"/>
          <w:lang w:eastAsia="ru-RU"/>
        </w:rPr>
        <w:t>в</w:t>
      </w:r>
      <w:r w:rsidRPr="00D02658">
        <w:rPr>
          <w:b/>
          <w:bCs/>
          <w:sz w:val="28"/>
          <w:szCs w:val="28"/>
          <w:lang w:val="en-US" w:eastAsia="ru-RU"/>
        </w:rPr>
        <w:t xml:space="preserve"> </w:t>
      </w:r>
      <w:r w:rsidRPr="00D02658">
        <w:rPr>
          <w:b/>
          <w:bCs/>
          <w:sz w:val="28"/>
          <w:szCs w:val="28"/>
          <w:lang w:eastAsia="ru-RU"/>
        </w:rPr>
        <w:t>очере</w:t>
      </w:r>
      <w:r w:rsidR="00D22E92" w:rsidRPr="00D02658">
        <w:rPr>
          <w:b/>
          <w:bCs/>
          <w:sz w:val="28"/>
          <w:szCs w:val="28"/>
          <w:lang w:eastAsia="ru-RU"/>
        </w:rPr>
        <w:t>ди</w:t>
      </w:r>
      <w:r w:rsidR="00D22E92" w:rsidRPr="00D02658">
        <w:rPr>
          <w:b/>
          <w:bCs/>
          <w:sz w:val="28"/>
          <w:szCs w:val="28"/>
          <w:lang w:val="en-US" w:eastAsia="ru-RU"/>
        </w:rPr>
        <w:t xml:space="preserve"> </w:t>
      </w:r>
      <w:r w:rsidR="00D22E92" w:rsidRPr="00D02658">
        <w:rPr>
          <w:b/>
          <w:bCs/>
          <w:sz w:val="28"/>
          <w:szCs w:val="28"/>
          <w:lang w:eastAsia="ru-RU"/>
        </w:rPr>
        <w:t>при</w:t>
      </w:r>
      <w:r w:rsidR="00D22E92" w:rsidRPr="00D02658">
        <w:rPr>
          <w:b/>
          <w:bCs/>
          <w:sz w:val="28"/>
          <w:szCs w:val="28"/>
          <w:lang w:val="en-US" w:eastAsia="ru-RU"/>
        </w:rPr>
        <w:t xml:space="preserve"> </w:t>
      </w:r>
      <w:r w:rsidR="00D22E92" w:rsidRPr="00D02658">
        <w:rPr>
          <w:b/>
          <w:bCs/>
          <w:sz w:val="28"/>
          <w:szCs w:val="28"/>
          <w:lang w:eastAsia="ru-RU"/>
        </w:rPr>
        <w:t>подаче</w:t>
      </w:r>
      <w:r w:rsidR="00D22E92" w:rsidRPr="00D02658">
        <w:rPr>
          <w:b/>
          <w:bCs/>
          <w:sz w:val="28"/>
          <w:szCs w:val="28"/>
          <w:lang w:val="en-US" w:eastAsia="ru-RU"/>
        </w:rPr>
        <w:t xml:space="preserve"> </w:t>
      </w:r>
      <w:r w:rsidR="00D22E92" w:rsidRPr="00D02658">
        <w:rPr>
          <w:b/>
          <w:bCs/>
          <w:sz w:val="28"/>
          <w:szCs w:val="28"/>
          <w:lang w:eastAsia="ru-RU"/>
        </w:rPr>
        <w:t>заявителем</w:t>
      </w:r>
      <w:r w:rsidR="00EA6747" w:rsidRPr="00D02658">
        <w:rPr>
          <w:b/>
          <w:bCs/>
          <w:sz w:val="28"/>
          <w:szCs w:val="28"/>
          <w:lang w:val="en-US" w:eastAsia="ru-RU"/>
        </w:rPr>
        <w:t xml:space="preserve"> </w:t>
      </w:r>
      <w:r w:rsidR="0097748E" w:rsidRPr="00D02658">
        <w:rPr>
          <w:b/>
          <w:noProof/>
          <w:sz w:val="28"/>
          <w:szCs w:val="28"/>
          <w:lang w:val="en-US"/>
        </w:rPr>
        <w:t/>
      </w:r>
      <w:r w:rsidR="0097748E" w:rsidRPr="00D02658">
        <w:rPr>
          <w:b/>
          <w:sz w:val="28"/>
          <w:szCs w:val="28"/>
          <w:lang w:eastAsia="ru-RU"/>
        </w:rPr>
        <w:t>заявления</w:t>
      </w:r>
      <w:r w:rsidR="0097748E" w:rsidRPr="00D02658">
        <w:rPr>
          <w:b/>
          <w:noProof/>
          <w:sz w:val="28"/>
          <w:szCs w:val="28"/>
        </w:rPr>
        <w:t/>
      </w:r>
      <w:r w:rsidRPr="00D02658">
        <w:rPr>
          <w:b/>
          <w:bCs/>
          <w:sz w:val="28"/>
          <w:szCs w:val="28"/>
          <w:lang w:eastAsia="ru-RU"/>
        </w:rPr>
        <w:t xml:space="preserve"> и при получении результата предоставления </w:t>
      </w:r>
      <w:r w:rsidR="001A7B3A" w:rsidRPr="00D02658">
        <w:rPr>
          <w:b/>
          <w:bCs/>
          <w:sz w:val="28"/>
          <w:szCs w:val="28"/>
          <w:lang w:eastAsia="ru-RU"/>
        </w:rPr>
        <w:t>Услуги</w:t>
      </w:r>
    </w:p>
    <w:p w14:paraId="5A067B0A" w14:textId="4AD364DC" w:rsidR="001A7B3A" w:rsidRPr="00D02658" w:rsidRDefault="002878AB"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Максимальный</w:t>
      </w:r>
      <w:r w:rsidR="00C955F6" w:rsidRPr="00D02658">
        <w:rPr>
          <w:sz w:val="28"/>
          <w:szCs w:val="28"/>
          <w:lang w:val="en-US" w:eastAsia="ru-RU"/>
        </w:rPr>
        <w:t xml:space="preserve"> </w:t>
      </w:r>
      <w:r w:rsidR="00C955F6" w:rsidRPr="00D02658">
        <w:rPr>
          <w:sz w:val="28"/>
          <w:szCs w:val="28"/>
          <w:lang w:eastAsia="ru-RU"/>
        </w:rPr>
        <w:t>срок</w:t>
      </w:r>
      <w:r w:rsidR="00C955F6" w:rsidRPr="00D02658">
        <w:rPr>
          <w:sz w:val="28"/>
          <w:szCs w:val="28"/>
          <w:lang w:val="en-US" w:eastAsia="ru-RU"/>
        </w:rPr>
        <w:t xml:space="preserve"> </w:t>
      </w:r>
      <w:r w:rsidR="00C955F6" w:rsidRPr="00D02658">
        <w:rPr>
          <w:sz w:val="28"/>
          <w:szCs w:val="28"/>
          <w:lang w:eastAsia="ru-RU"/>
        </w:rPr>
        <w:t>ожидания</w:t>
      </w:r>
      <w:r w:rsidR="00C955F6" w:rsidRPr="00D02658">
        <w:rPr>
          <w:sz w:val="28"/>
          <w:szCs w:val="28"/>
          <w:lang w:val="en-US" w:eastAsia="ru-RU"/>
        </w:rPr>
        <w:t xml:space="preserve"> </w:t>
      </w:r>
      <w:r w:rsidR="00C955F6" w:rsidRPr="00D02658">
        <w:rPr>
          <w:sz w:val="28"/>
          <w:szCs w:val="28"/>
          <w:lang w:eastAsia="ru-RU"/>
        </w:rPr>
        <w:t>в</w:t>
      </w:r>
      <w:r w:rsidR="00C955F6" w:rsidRPr="00D02658">
        <w:rPr>
          <w:sz w:val="28"/>
          <w:szCs w:val="28"/>
          <w:lang w:val="en-US" w:eastAsia="ru-RU"/>
        </w:rPr>
        <w:t xml:space="preserve"> </w:t>
      </w:r>
      <w:r w:rsidR="00C955F6" w:rsidRPr="00D02658">
        <w:rPr>
          <w:sz w:val="28"/>
          <w:szCs w:val="28"/>
          <w:lang w:eastAsia="ru-RU"/>
        </w:rPr>
        <w:t>очереди</w:t>
      </w:r>
      <w:r w:rsidR="00C955F6" w:rsidRPr="00D02658">
        <w:rPr>
          <w:sz w:val="28"/>
          <w:szCs w:val="28"/>
          <w:lang w:val="en-US" w:eastAsia="ru-RU"/>
        </w:rPr>
        <w:t xml:space="preserve"> </w:t>
      </w:r>
      <w:r w:rsidR="00C955F6" w:rsidRPr="00D02658">
        <w:rPr>
          <w:sz w:val="28"/>
          <w:szCs w:val="28"/>
          <w:lang w:eastAsia="ru-RU"/>
        </w:rPr>
        <w:t>при</w:t>
      </w:r>
      <w:r w:rsidR="00C955F6" w:rsidRPr="00D02658">
        <w:rPr>
          <w:sz w:val="28"/>
          <w:szCs w:val="28"/>
          <w:lang w:val="en-US" w:eastAsia="ru-RU"/>
        </w:rPr>
        <w:t xml:space="preserve"> </w:t>
      </w:r>
      <w:r w:rsidR="00C955F6" w:rsidRPr="00D02658">
        <w:rPr>
          <w:sz w:val="28"/>
          <w:szCs w:val="28"/>
          <w:lang w:eastAsia="ru-RU"/>
        </w:rPr>
        <w:t>подаче</w:t>
      </w:r>
      <w:r w:rsidR="00E70AD9" w:rsidRPr="00D02658">
        <w:rPr>
          <w:sz w:val="28"/>
          <w:szCs w:val="28"/>
          <w:lang w:val="en-US" w:eastAsia="ru-RU"/>
        </w:rPr>
        <w:t xml:space="preserve"> </w:t>
      </w:r>
      <w:r w:rsidR="00E70AD9" w:rsidRPr="00D02658">
        <w:rPr>
          <w:noProof/>
          <w:sz w:val="28"/>
          <w:szCs w:val="28"/>
          <w:lang w:val="en-US"/>
        </w:rPr>
        <w:t/>
      </w:r>
      <w:r w:rsidR="0060095D" w:rsidRPr="00D02658">
        <w:rPr>
          <w:sz w:val="28"/>
          <w:szCs w:val="28"/>
          <w:lang w:eastAsia="ru-RU"/>
        </w:rPr>
        <w:t>заявления</w:t>
      </w:r>
      <w:r w:rsidR="0074438C" w:rsidRPr="00D02658">
        <w:rPr>
          <w:noProof/>
          <w:sz w:val="28"/>
          <w:szCs w:val="28"/>
          <w:lang w:val="en-US"/>
        </w:rPr>
        <w:t/>
      </w:r>
      <w:r w:rsidR="0074438C" w:rsidRPr="00D02658">
        <w:rPr>
          <w:b/>
          <w:sz w:val="28"/>
          <w:szCs w:val="28"/>
          <w:lang w:val="en-US"/>
        </w:rPr>
        <w:t xml:space="preserve"> </w:t>
      </w:r>
      <w:r w:rsidR="00C955F6" w:rsidRPr="00D02658">
        <w:rPr>
          <w:sz w:val="28"/>
          <w:szCs w:val="28"/>
          <w:lang w:eastAsia="ru-RU"/>
        </w:rPr>
        <w:t>составляет</w:t>
      </w:r>
      <w:r w:rsidR="00C955F6" w:rsidRPr="00D02658">
        <w:rPr>
          <w:sz w:val="28"/>
          <w:szCs w:val="28"/>
          <w:lang w:val="en-US" w:eastAsia="ru-RU"/>
        </w:rPr>
        <w:t xml:space="preserve"> 15 </w:t>
      </w:r>
      <w:r w:rsidR="00C955F6" w:rsidRPr="00D02658">
        <w:rPr>
          <w:sz w:val="28"/>
          <w:szCs w:val="28"/>
          <w:lang w:eastAsia="ru-RU"/>
        </w:rPr>
        <w:t>минут</w:t>
      </w:r>
      <w:r w:rsidR="00C955F6" w:rsidRPr="00D02658">
        <w:rPr>
          <w:sz w:val="28"/>
          <w:szCs w:val="28"/>
          <w:lang w:val="en-US" w:eastAsia="ru-RU"/>
        </w:rPr>
        <w:t>.</w:t>
      </w:r>
      <w:r w:rsidRPr="00D02658">
        <w:rPr>
          <w:noProof/>
          <w:sz w:val="28"/>
          <w:szCs w:val="28"/>
          <w:lang w:val="en-US"/>
        </w:rPr>
        <w:t/>
      </w:r>
      <w:r w:rsidR="00385B24" w:rsidRPr="00D02658">
        <w:rPr>
          <w:sz w:val="28"/>
          <w:szCs w:val="28"/>
          <w:lang w:eastAsia="ru-RU"/>
        </w:rPr>
        <w:t xml:space="preserve"> </w:t>
      </w:r>
    </w:p>
    <w:p w14:paraId="6AED2311" w14:textId="7611730A" w:rsidR="00C955F6" w:rsidRPr="00D02658" w:rsidRDefault="007E3434"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Pr="00D02658">
        <w:rPr>
          <w:sz w:val="28"/>
          <w:szCs w:val="28"/>
        </w:rPr>
        <w:t xml:space="preserve">Максимальный срок ожидания в очереди при получении результата Услуги не предусмотрен, поскольку </w:t>
      </w:r>
      <w:r w:rsidR="006E3DF5" w:rsidRPr="00D02658">
        <w:rPr>
          <w:sz w:val="28"/>
          <w:szCs w:val="28"/>
        </w:rPr>
        <w:t xml:space="preserve">выдача результата осуществляется </w:t>
      </w:r>
      <w:r w:rsidRPr="00D02658">
        <w:rPr>
          <w:sz w:val="28"/>
          <w:szCs w:val="28"/>
        </w:rPr>
        <w:t>исключительно в электронном виде.</w:t>
      </w:r>
      <w:r w:rsidRPr="00D02658">
        <w:rPr>
          <w:noProof/>
          <w:sz w:val="28"/>
          <w:szCs w:val="28"/>
        </w:rPr>
        <w:t/>
      </w:r>
    </w:p>
    <w:p w14:paraId="26672FC0" w14:textId="23383538" w:rsidR="00C955F6" w:rsidRPr="00D02658" w:rsidRDefault="00D22E92" w:rsidP="003D21C4">
      <w:pPr>
        <w:keepNext/>
        <w:keepLines/>
        <w:spacing w:before="480" w:after="240"/>
        <w:jc w:val="center"/>
        <w:outlineLvl w:val="1"/>
        <w:rPr>
          <w:b/>
          <w:bCs/>
          <w:sz w:val="28"/>
          <w:szCs w:val="28"/>
          <w:lang w:val="en-US" w:eastAsia="ru-RU"/>
        </w:rPr>
      </w:pPr>
      <w:r w:rsidRPr="00D02658">
        <w:rPr>
          <w:b/>
          <w:bCs/>
          <w:sz w:val="28"/>
          <w:szCs w:val="28"/>
          <w:lang w:eastAsia="ru-RU"/>
        </w:rPr>
        <w:t>Срок</w:t>
      </w:r>
      <w:r w:rsidRPr="00D02658">
        <w:rPr>
          <w:b/>
          <w:bCs/>
          <w:sz w:val="28"/>
          <w:szCs w:val="28"/>
          <w:lang w:val="en-US" w:eastAsia="ru-RU"/>
        </w:rPr>
        <w:t xml:space="preserve"> </w:t>
      </w:r>
      <w:r w:rsidRPr="00D02658">
        <w:rPr>
          <w:b/>
          <w:bCs/>
          <w:sz w:val="28"/>
          <w:szCs w:val="28"/>
          <w:lang w:eastAsia="ru-RU"/>
        </w:rPr>
        <w:t>регистрации</w:t>
      </w:r>
      <w:r w:rsidR="005F25C5" w:rsidRPr="00D02658">
        <w:rPr>
          <w:b/>
          <w:bCs/>
          <w:sz w:val="28"/>
          <w:szCs w:val="28"/>
          <w:lang w:val="en-US" w:eastAsia="ru-RU"/>
        </w:rPr>
        <w:t xml:space="preserve"> </w:t>
      </w:r>
      <w:r w:rsidR="005F25C5" w:rsidRPr="00D02658">
        <w:rPr>
          <w:b/>
          <w:noProof/>
          <w:sz w:val="28"/>
          <w:szCs w:val="28"/>
          <w:lang w:val="en-US"/>
        </w:rPr>
        <w:t/>
      </w:r>
      <w:r w:rsidRPr="00D02658">
        <w:rPr>
          <w:b/>
          <w:bCs/>
          <w:sz w:val="28"/>
          <w:szCs w:val="28"/>
          <w:lang w:eastAsia="ru-RU"/>
        </w:rPr>
        <w:t>заявления</w:t>
      </w:r>
      <w:r w:rsidR="005F25C5" w:rsidRPr="00D02658">
        <w:rPr>
          <w:b/>
          <w:noProof/>
          <w:sz w:val="28"/>
          <w:szCs w:val="28"/>
          <w:lang w:val="en-US"/>
        </w:rPr>
        <w:t/>
      </w:r>
    </w:p>
    <w:p w14:paraId="12E466B5" w14:textId="2C5D30D1" w:rsidR="007D371B" w:rsidRPr="00D02658" w:rsidRDefault="00DB49E9" w:rsidP="001E3ED9">
      <w:pPr>
        <w:numPr>
          <w:ilvl w:val="0"/>
          <w:numId w:val="33"/>
        </w:numPr>
        <w:tabs>
          <w:tab w:val="num" w:pos="1276"/>
        </w:tabs>
        <w:spacing w:after="160"/>
        <w:ind w:firstLine="709"/>
        <w:contextualSpacing/>
        <w:jc w:val="both"/>
        <w:rPr>
          <w:sz w:val="28"/>
          <w:szCs w:val="28"/>
          <w:lang w:val="en-US"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F25C5" w:rsidRPr="00D02658">
        <w:rPr>
          <w:noProof/>
          <w:sz w:val="28"/>
          <w:szCs w:val="28"/>
          <w:lang w:val="en-US"/>
        </w:rPr>
        <w:t/>
      </w:r>
      <w:r w:rsidR="00D22E92" w:rsidRPr="00D02658">
        <w:rPr>
          <w:sz w:val="28"/>
          <w:szCs w:val="28"/>
          <w:lang w:eastAsia="ru-RU"/>
        </w:rPr>
        <w:t>заявления</w:t>
      </w:r>
      <w:r w:rsidR="005F25C5"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A1645D" w:rsidRPr="00D02658">
        <w:rPr>
          <w:sz w:val="28"/>
          <w:szCs w:val="28"/>
          <w:lang w:eastAsia="ru-RU"/>
        </w:rPr>
        <w:t xml:space="preserve"> </w:t>
      </w:r>
      <w:r w:rsidR="00A1645D" w:rsidRPr="00D02658">
        <w:rPr>
          <w:noProof/>
          <w:sz w:val="28"/>
          <w:szCs w:val="28"/>
        </w:rPr>
        <w:t/>
      </w:r>
      <w:r w:rsidR="00A1645D" w:rsidRPr="00D02658">
        <w:rPr>
          <w:noProof/>
          <w:sz w:val="28"/>
          <w:szCs w:val="28"/>
        </w:rPr>
        <w:t>в центры социальной поддержки населения</w:t>
      </w:r>
      <w:r w:rsidR="00EC564E" w:rsidRPr="00D02658">
        <w:rPr>
          <w:sz w:val="28"/>
          <w:szCs w:val="28"/>
          <w:lang w:eastAsia="ru-RU"/>
        </w:rPr>
        <w:t xml:space="preserve"> составляет</w:t>
      </w:r>
      <w:r w:rsidR="00A1645D" w:rsidRPr="00D02658">
        <w:rPr>
          <w:sz w:val="28"/>
          <w:szCs w:val="28"/>
          <w:lang w:val="en-US" w:eastAsia="ru-RU"/>
        </w:rPr>
        <w:t xml:space="preserve">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1</w:t>
      </w:r>
      <w:r w:rsidR="00EC564E" w:rsidRPr="00D02658">
        <w:rPr>
          <w:noProof/>
          <w:sz w:val="28"/>
          <w:szCs w:val="28"/>
          <w:lang w:val="en-US"/>
        </w:rPr>
        <w:t xml:space="preserve"> </w:t>
      </w:r>
      <w:r w:rsidR="00EC564E" w:rsidRPr="00D02658">
        <w:rPr>
          <w:noProof/>
          <w:sz w:val="28"/>
          <w:szCs w:val="28"/>
          <w:lang w:val="en-US"/>
        </w:rPr>
        <w:t/>
      </w:r>
      <w:r w:rsidR="00EC564E" w:rsidRPr="00D02658">
        <w:rPr>
          <w:noProof/>
          <w:sz w:val="28"/>
          <w:szCs w:val="28"/>
        </w:rPr>
        <w:t>рабочий</w:t>
      </w:r>
      <w:r w:rsidR="00EC564E" w:rsidRPr="00D02658">
        <w:rPr>
          <w:noProof/>
          <w:sz w:val="28"/>
          <w:szCs w:val="28"/>
          <w:lang w:val="en-US"/>
        </w:rPr>
        <w:t xml:space="preserve"> </w:t>
      </w:r>
      <w:r w:rsidR="00EC564E" w:rsidRPr="00D02658">
        <w:rPr>
          <w:noProof/>
          <w:sz w:val="28"/>
          <w:szCs w:val="28"/>
        </w:rPr>
        <w:t>день</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noProof/>
          <w:sz w:val="28"/>
          <w:szCs w:val="28"/>
          <w:lang w:val="en-US"/>
        </w:rPr>
        <w:t/>
      </w:r>
      <w:r w:rsidR="00EC564E" w:rsidRPr="00D02658">
        <w:rPr>
          <w:sz w:val="28"/>
          <w:szCs w:val="28"/>
          <w:lang w:val="en-US" w:eastAsia="ru-RU"/>
        </w:rPr>
        <w:t xml:space="preserve"> </w:t>
      </w:r>
      <w:r w:rsidR="00984467" w:rsidRPr="00D02658">
        <w:rPr>
          <w:noProof/>
          <w:sz w:val="28"/>
          <w:szCs w:val="28"/>
          <w:lang w:val="en-US"/>
        </w:rPr>
        <w:t/>
      </w:r>
      <w:r w:rsidR="00EC564E" w:rsidRPr="00D02658">
        <w:rPr>
          <w:sz w:val="28"/>
          <w:szCs w:val="28"/>
          <w:lang w:eastAsia="ru-RU"/>
        </w:rPr>
        <w:t>со</w:t>
      </w:r>
      <w:r w:rsidR="00EC564E" w:rsidRPr="00D02658">
        <w:rPr>
          <w:sz w:val="28"/>
          <w:szCs w:val="28"/>
          <w:lang w:val="en-US" w:eastAsia="ru-RU"/>
        </w:rPr>
        <w:t xml:space="preserve"> </w:t>
      </w:r>
      <w:r w:rsidR="00EC564E" w:rsidRPr="00D02658">
        <w:rPr>
          <w:sz w:val="28"/>
          <w:szCs w:val="28"/>
          <w:lang w:eastAsia="ru-RU"/>
        </w:rPr>
        <w:t>дня</w:t>
      </w:r>
      <w:r w:rsidR="00EC564E" w:rsidRPr="00D02658">
        <w:rPr>
          <w:sz w:val="28"/>
          <w:szCs w:val="28"/>
          <w:lang w:val="en-US" w:eastAsia="ru-RU"/>
        </w:rPr>
        <w:t xml:space="preserve"> </w:t>
      </w:r>
      <w:r w:rsidR="00EC564E" w:rsidRPr="00D02658">
        <w:rPr>
          <w:sz w:val="28"/>
          <w:szCs w:val="28"/>
          <w:lang w:eastAsia="ru-RU"/>
        </w:rPr>
        <w:t>подачи</w:t>
      </w:r>
      <w:r w:rsidR="00984467" w:rsidRPr="00D02658">
        <w:rPr>
          <w:noProof/>
          <w:sz w:val="28"/>
          <w:szCs w:val="28"/>
          <w:lang w:val="en-US"/>
        </w:rPr>
        <w:t/>
      </w:r>
      <w:r w:rsidR="00F46FC0" w:rsidRPr="00D02658">
        <w:rPr>
          <w:sz w:val="28"/>
          <w:szCs w:val="28"/>
          <w:lang w:val="en-US" w:eastAsia="ru-RU"/>
        </w:rPr>
        <w:t xml:space="preserve"> </w:t>
      </w:r>
      <w:r w:rsidR="00F46FC0" w:rsidRPr="00D02658">
        <w:rPr>
          <w:noProof/>
          <w:sz w:val="28"/>
          <w:szCs w:val="28"/>
          <w:lang w:val="en-US"/>
        </w:rPr>
        <w:t/>
      </w:r>
      <w:r w:rsidR="00F46FC0" w:rsidRPr="00D02658">
        <w:rPr>
          <w:sz w:val="28"/>
          <w:szCs w:val="28"/>
          <w:lang w:eastAsia="ru-RU"/>
        </w:rPr>
        <w:t>заявления</w:t>
      </w:r>
      <w:r w:rsidR="00F46FC0" w:rsidRPr="00D02658">
        <w:rPr>
          <w:noProof/>
          <w:sz w:val="28"/>
          <w:szCs w:val="28"/>
        </w:rPr>
        <w:t/>
      </w:r>
      <w:r w:rsidR="00A47C5E" w:rsidRPr="00D02658">
        <w:rPr>
          <w:noProof/>
          <w:sz w:val="28"/>
          <w:szCs w:val="28"/>
        </w:rPr>
        <w:t/>
      </w:r>
      <w:r w:rsidR="00EC564E" w:rsidRPr="00D02658">
        <w:rPr>
          <w:sz w:val="28"/>
          <w:szCs w:val="28"/>
          <w:lang w:eastAsia="ru-RU"/>
        </w:rPr>
        <w:t xml:space="preserve"> и документов, необходимых для предоставления Услуги</w:t>
      </w:r>
      <w:r w:rsidR="00223903" w:rsidRPr="00D02658">
        <w:rPr>
          <w:sz w:val="28"/>
          <w:szCs w:val="28"/>
          <w:lang w:eastAsia="ru-RU"/>
        </w:rPr>
        <w:t>,</w:t>
      </w:r>
      <w:r w:rsidR="00A47C5E" w:rsidRPr="00D02658">
        <w:rPr>
          <w:noProof/>
          <w:sz w:val="28"/>
          <w:szCs w:val="28"/>
        </w:rPr>
        <w:t/>
      </w:r>
      <w:r w:rsidR="00575E02" w:rsidRPr="00D02658">
        <w:rPr>
          <w:sz w:val="28"/>
          <w:szCs w:val="28"/>
          <w:lang w:eastAsia="ru-RU"/>
        </w:rPr>
        <w:t xml:space="preserve"> указанным способом</w:t>
      </w:r>
      <w:r w:rsidR="00EC564E" w:rsidRPr="00D02658">
        <w:rPr>
          <w:noProof/>
          <w:sz w:val="28"/>
          <w:szCs w:val="28"/>
        </w:rPr>
        <w:t/>
      </w:r>
      <w:r w:rsidR="00EC564E" w:rsidRPr="00D02658">
        <w:rPr>
          <w:noProof/>
          <w:sz w:val="28"/>
          <w:szCs w:val="28"/>
        </w:rPr>
        <w:t>.</w:t>
      </w:r>
      <w:r w:rsidR="00EC564E" w:rsidRPr="00D02658">
        <w:rPr>
          <w:noProof/>
          <w:sz w:val="28"/>
          <w:szCs w:val="28"/>
          <w:lang w:val="en-US"/>
        </w:rPr>
        <w:t/>
      </w:r>
    </w:p>
    <w:p w14:paraId="07F8918E" w14:textId="19BAC34E"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 xml:space="preserve">Требования к помещениям, в которых предоставляется </w:t>
      </w:r>
      <w:r w:rsidR="003D21C4" w:rsidRPr="00D02658">
        <w:rPr>
          <w:b/>
          <w:bCs/>
          <w:sz w:val="28"/>
          <w:szCs w:val="28"/>
          <w:lang w:eastAsia="ru-RU"/>
        </w:rPr>
        <w:t>Услуга</w:t>
      </w:r>
    </w:p>
    <w:p w14:paraId="67D1FFCD" w14:textId="50BE8B18" w:rsidR="00C468A2" w:rsidRPr="00D02658" w:rsidRDefault="0094638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Помещения, в которых предоставляется Услуга, должны соответствовать следующим требованиям:</w:t>
      </w:r>
      <w:r w:rsidR="00050447" w:rsidRPr="00D02658">
        <w:rPr>
          <w:noProof/>
          <w:sz w:val="28"/>
          <w:szCs w:val="28"/>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обеспечены условия для беспрепятственного доступа в помещение (в том числе для инвалидов, использующих кресла-коляски, собак-проводников)</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места приема заявителей и залы ожидания оборудованы информационными табло, предоставляющими информацию о порядке предоставления Услуги (включая трансляцию видеороликов, разъясняющих порядок предоставления Услуги), а также регулирующими поток электронной очереди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помещения, в которых предоставляется Услуга, должны соответствовать санитарно-эпидемиологическим правилам и нормативам</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центральный вход в здание, в котором предоставляется Услуга, оборудован информационной табличкой (вывеской), содержащей информации о наименовании Учреждения, месте его нахождения и графике работы</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обеспечена возможность самостоятельного передвижения инвалидов по территории, на которой расположены объекты (здания, помещения), в которых предоставляется Услуга, входа в такие объекты и выхода из них, посадки в транспортное средство и высадки из него, в том числе с использованием кресла-коляски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возможность беспрепятственного входа в объекты и выхода из них</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содействие инвалиду при входе в объект и выходе из него, информирование инвалида о доступных маршрутах общественного транспорта</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зона мест ожидания граждан, имеющих инвалидность, размещается преимущественно на нижних этажах зданий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информационные стенды (иные источники информирования) содержат актуальную и исчерпывающую информацию, необходимую для получения Услуги, в том числе образцы заполнения запросов о предоставлении Услуги, перечень документов и (или) информации, необходимых для предоставления Услуги</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помещение включает зал ожидания и места для приема граждан</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в местах предоставления Услуги предусматривается оборудование доступных мест общего пользования (туалетов) и хранения верхней одежды заявителей (представителей заявителей)</w:t>
      </w:r>
      <w:r w:rsidR="00E810A8" w:rsidRPr="00D02658">
        <w:rPr>
          <w:noProof/>
          <w:sz w:val="28"/>
          <w:szCs w:val="28"/>
          <w:lang w:val="en-US"/>
        </w:rPr>
        <w:t/>
      </w:r>
      <w:r w:rsidR="00E810A8" w:rsidRPr="00D02658">
        <w:rPr>
          <w:sz w:val="28"/>
          <w:szCs w:val="28"/>
          <w:lang w:val="en-US"/>
        </w:rPr>
        <w:t>;</w:t>
      </w:r>
      <w:r w:rsidR="00E810A8" w:rsidRPr="00D02658">
        <w:rPr>
          <w:noProof/>
          <w:sz w:val="28"/>
          <w:szCs w:val="28"/>
          <w:lang w:val="en-US"/>
        </w:rPr>
        <w:t/>
      </w:r>
      <w:r w:rsidR="00E810A8" w:rsidRPr="00D02658">
        <w:rPr>
          <w:noProof/>
          <w:sz w:val="28"/>
          <w:szCs w:val="28"/>
          <w:lang w:val="en-US"/>
        </w:rPr>
        <w:t/>
      </w:r>
    </w:p>
    <w:p w14:paraId="760E3D6A" w14:textId="13DEDD07" w:rsidR="00C955F6" w:rsidRPr="00D02658" w:rsidRDefault="00E6701D"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обеспечено наличие систем кондиционирования воздуха и средств пожаротушения</w:t>
      </w:r>
      <w:r w:rsidR="00E810A8" w:rsidRPr="00D02658">
        <w:rPr>
          <w:noProof/>
          <w:sz w:val="28"/>
          <w:szCs w:val="28"/>
          <w:lang w:val="en-US"/>
        </w:rPr>
        <w:t/>
      </w:r>
      <w:r w:rsidR="00E810A8" w:rsidRPr="00D02658">
        <w:rPr>
          <w:noProof/>
          <w:sz w:val="28"/>
          <w:szCs w:val="28"/>
          <w:lang w:val="en-US"/>
        </w:rPr>
        <w:t/>
      </w:r>
      <w:r w:rsidR="00E810A8" w:rsidRPr="00D02658">
        <w:rPr>
          <w:sz w:val="28"/>
          <w:szCs w:val="28"/>
          <w:lang w:val="en-US"/>
        </w:rPr>
        <w:t>.</w:t>
      </w:r>
      <w:r w:rsidR="00CC5D0D" w:rsidRPr="00D02658">
        <w:rPr>
          <w:noProof/>
          <w:sz w:val="28"/>
          <w:szCs w:val="28"/>
        </w:rPr>
        <w:t/>
      </w:r>
    </w:p>
    <w:p w14:paraId="3B25488A" w14:textId="716956EA" w:rsidR="00C955F6" w:rsidRPr="00D02658" w:rsidRDefault="00C955F6" w:rsidP="003D21C4">
      <w:pPr>
        <w:keepNext/>
        <w:keepLines/>
        <w:spacing w:before="480" w:after="240"/>
        <w:jc w:val="center"/>
        <w:outlineLvl w:val="1"/>
        <w:rPr>
          <w:b/>
          <w:bCs/>
          <w:sz w:val="28"/>
          <w:szCs w:val="28"/>
          <w:lang w:eastAsia="ru-RU"/>
        </w:rPr>
      </w:pPr>
      <w:r w:rsidRPr="00D02658">
        <w:rPr>
          <w:b/>
          <w:bCs/>
          <w:sz w:val="28"/>
          <w:szCs w:val="28"/>
          <w:lang w:eastAsia="ru-RU"/>
        </w:rPr>
        <w:t>По</w:t>
      </w:r>
      <w:r w:rsidR="0094638C" w:rsidRPr="00D02658">
        <w:rPr>
          <w:b/>
          <w:bCs/>
          <w:sz w:val="28"/>
          <w:szCs w:val="28"/>
          <w:lang w:eastAsia="ru-RU"/>
        </w:rPr>
        <w:t>казатели доступности и качества У</w:t>
      </w:r>
      <w:r w:rsidRPr="00D02658">
        <w:rPr>
          <w:b/>
          <w:bCs/>
          <w:sz w:val="28"/>
          <w:szCs w:val="28"/>
          <w:lang w:eastAsia="ru-RU"/>
        </w:rPr>
        <w:t>слуги</w:t>
      </w:r>
    </w:p>
    <w:p w14:paraId="205C9EAA" w14:textId="2600BA1B" w:rsidR="00C955F6" w:rsidRPr="00D02658" w:rsidRDefault="00F73167"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00C955F6" w:rsidRPr="00D02658">
        <w:rPr>
          <w:sz w:val="28"/>
          <w:szCs w:val="28"/>
          <w:lang w:eastAsia="ru-RU"/>
        </w:rPr>
        <w:t>К показателям доступности предоставления Услуги относятся:</w:t>
      </w:r>
      <w:r w:rsidR="000E03BF" w:rsidRPr="00D02658">
        <w:rPr>
          <w:noProof/>
          <w:sz w:val="28"/>
          <w:szCs w:val="28"/>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сопровождение инвалидов, имеющих стойкие расстройства функции зрения и самостоятельного передвижения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расположение помещений, предназначенных для предоставления Услуги, в зоне доступности к основным транспортным магистралям, в пределах пешеходной доступности для граждан</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заявления о предоставлении Услуги в электронной форме с помощью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доступность обращения за предоставлением Услуги, в том числе для маломобильных групп населения</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подачи комплексного запроса на предоставление Услуги в МФЦ</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оказание сотрудниками, предоставляющими Услугу, необходимой помощи инвалидам, связанной с предоставлением Услуги, иной помощи в преодолении барьеров, препятствующих получению ими Услуги наравне с другими лицами, включая сопровождение к местам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информации о ходе предоставления Услуги, в том числе с использованием Единого портала</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r w:rsidR="00936BEC" w:rsidRPr="00D02658">
        <w:rPr>
          <w:rFonts w:eastAsia="Calibri"/>
          <w:sz w:val="28"/>
          <w:szCs w:val="28"/>
        </w:rPr>
        <w:t xml:space="preserve"> </w:t>
      </w:r>
    </w:p>
    <w:p w14:paraId="3DD79278" w14:textId="76A136BA"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возможность получения заявителем сообщений о предоставлении Услуги с помощью Единого портала</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2F4AD1BF" w14:textId="6D5F5064" w:rsidR="00C955F6" w:rsidRPr="00D02658" w:rsidRDefault="00F73167"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C955F6" w:rsidRPr="00D02658">
        <w:rPr>
          <w:sz w:val="28"/>
          <w:szCs w:val="28"/>
          <w:lang w:eastAsia="ru-RU"/>
        </w:rPr>
        <w:t>К показателям качества предоставления Услуги относятся:</w:t>
      </w:r>
      <w:r w:rsidR="000E03BF" w:rsidRPr="00D02658">
        <w:rPr>
          <w:noProof/>
          <w:sz w:val="28"/>
          <w:szCs w:val="28"/>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нарушений установленных сроков в процессе предоставления государственной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Услуги в соответствии с вариантом предоставления Услуги</w:t>
      </w:r>
      <w:r w:rsidR="000E03BF" w:rsidRPr="00D02658">
        <w:rPr>
          <w:noProof/>
          <w:sz w:val="28"/>
          <w:szCs w:val="28"/>
          <w:lang w:val="en-US"/>
        </w:rPr>
        <w:t/>
      </w:r>
      <w:r w:rsidR="000E03BF" w:rsidRPr="00D02658">
        <w:rPr>
          <w:sz w:val="28"/>
          <w:szCs w:val="28"/>
          <w:lang w:val="en-US"/>
        </w:rPr>
        <w:t>;</w:t>
      </w:r>
      <w:r w:rsidR="000E03BF" w:rsidRPr="00D02658">
        <w:rPr>
          <w:noProof/>
          <w:sz w:val="28"/>
          <w:szCs w:val="28"/>
          <w:lang w:val="en-US"/>
        </w:rPr>
        <w:t/>
      </w:r>
      <w:r w:rsidR="000E03BF" w:rsidRPr="00D02658">
        <w:rPr>
          <w:noProof/>
          <w:sz w:val="28"/>
          <w:szCs w:val="28"/>
          <w:lang w:val="en-US"/>
        </w:rPr>
        <w:t/>
      </w:r>
    </w:p>
    <w:p w14:paraId="16E6BDF0" w14:textId="69E1852C" w:rsidR="000E03BF" w:rsidRPr="00D02658" w:rsidRDefault="00E6701D"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полнота, актуальность и доступность информации о порядке предоставления Услуги</w:t>
      </w:r>
      <w:r w:rsidR="000E03BF" w:rsidRPr="00D02658">
        <w:rPr>
          <w:noProof/>
          <w:sz w:val="28"/>
          <w:szCs w:val="28"/>
          <w:lang w:val="en-US"/>
        </w:rPr>
        <w:t/>
      </w:r>
      <w:r w:rsidR="000E03BF" w:rsidRPr="00D02658">
        <w:rPr>
          <w:noProof/>
          <w:sz w:val="28"/>
          <w:szCs w:val="28"/>
          <w:lang w:val="en-US"/>
        </w:rPr>
        <w:t/>
      </w:r>
      <w:r w:rsidR="000E03BF" w:rsidRPr="00D02658">
        <w:rPr>
          <w:sz w:val="28"/>
          <w:szCs w:val="28"/>
          <w:lang w:val="en-US"/>
        </w:rPr>
        <w:t>.</w:t>
      </w:r>
      <w:r w:rsidR="00F73167" w:rsidRPr="00D02658">
        <w:rPr>
          <w:noProof/>
          <w:sz w:val="28"/>
          <w:szCs w:val="28"/>
        </w:rPr>
        <w:t/>
      </w:r>
    </w:p>
    <w:p w14:paraId="1D39A808" w14:textId="77777777" w:rsidR="00CC7DDA" w:rsidRPr="00D02658" w:rsidRDefault="00CC7DDA" w:rsidP="00CC7DDA">
      <w:pPr>
        <w:keepNext/>
        <w:keepLines/>
        <w:spacing w:before="480" w:after="240" w:line="276" w:lineRule="auto"/>
        <w:jc w:val="center"/>
        <w:outlineLvl w:val="1"/>
        <w:rPr>
          <w:b/>
          <w:bCs/>
          <w:sz w:val="28"/>
          <w:szCs w:val="28"/>
          <w:lang w:eastAsia="ru-RU"/>
        </w:rPr>
      </w:pPr>
      <w:r w:rsidRPr="00D02658">
        <w:rPr>
          <w:b/>
          <w:bCs/>
          <w:sz w:val="28"/>
          <w:szCs w:val="28"/>
          <w:lang w:eastAsia="ru-RU"/>
        </w:rPr>
        <w:t>Иные требования к предоставлению Услуги</w:t>
      </w:r>
    </w:p>
    <w:p w14:paraId="47F00C94" w14:textId="3E80CF03" w:rsidR="00CC7DDA" w:rsidRPr="00D02658" w:rsidRDefault="00CC7DDA" w:rsidP="001E3ED9">
      <w:pPr>
        <w:numPr>
          <w:ilvl w:val="0"/>
          <w:numId w:val="33"/>
        </w:numPr>
        <w:tabs>
          <w:tab w:val="num" w:pos="1276"/>
        </w:tabs>
        <w:ind w:firstLine="709"/>
        <w:contextualSpacing/>
        <w:jc w:val="both"/>
        <w:rPr>
          <w:rFonts w:eastAsia="Calibri"/>
          <w:sz w:val="28"/>
          <w:szCs w:val="28"/>
        </w:rPr>
      </w:pPr>
      <w:r w:rsidRPr="00D02658">
        <w:rPr>
          <w:noProof/>
          <w:sz w:val="28"/>
          <w:szCs w:val="28"/>
        </w:rPr>
        <w:t/>
      </w:r>
      <w:r w:rsidRPr="00D02658">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02658">
        <w:rPr>
          <w:noProof/>
          <w:sz w:val="28"/>
          <w:szCs w:val="28"/>
          <w:lang w:val="en-US"/>
        </w:rPr>
        <w:t/>
      </w:r>
      <w:r w:rsidRPr="00D02658">
        <w:rPr>
          <w:noProof/>
          <w:sz w:val="28"/>
          <w:szCs w:val="28"/>
        </w:rPr>
        <w:t/>
      </w:r>
    </w:p>
    <w:p w14:paraId="7401B53A" w14:textId="15A76524" w:rsidR="00CC7DDA" w:rsidRPr="00D02658" w:rsidRDefault="00CC7DDA"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Информационная</w:t>
      </w:r>
      <w:r w:rsidRPr="00D02658">
        <w:rPr>
          <w:sz w:val="28"/>
          <w:szCs w:val="28"/>
          <w:lang w:val="en-US" w:eastAsia="ru-RU"/>
        </w:rPr>
        <w:t xml:space="preserve"> </w:t>
      </w:r>
      <w:r w:rsidRPr="00D02658">
        <w:rPr>
          <w:sz w:val="28"/>
          <w:szCs w:val="28"/>
          <w:lang w:eastAsia="ru-RU"/>
        </w:rPr>
        <w:t>система</w:t>
      </w:r>
      <w:r w:rsidRPr="00D02658">
        <w:rPr>
          <w:sz w:val="28"/>
          <w:szCs w:val="28"/>
          <w:lang w:val="en-US" w:eastAsia="ru-RU"/>
        </w:rPr>
        <w:t xml:space="preserve">, </w:t>
      </w:r>
      <w:r w:rsidRPr="00D02658">
        <w:rPr>
          <w:sz w:val="28"/>
          <w:szCs w:val="28"/>
          <w:lang w:eastAsia="ru-RU"/>
        </w:rPr>
        <w:t>используемая</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Pr="00D02658">
        <w:rPr>
          <w:sz w:val="28"/>
          <w:szCs w:val="28"/>
          <w:lang w:eastAsia="ru-RU"/>
        </w:rPr>
        <w:t>Услуги</w:t>
      </w:r>
      <w:r w:rsidRPr="00D02658">
        <w:rPr>
          <w:sz w:val="28"/>
          <w:szCs w:val="28"/>
          <w:lang w:val="en-US" w:eastAsia="ru-RU"/>
        </w:rPr>
        <w:t xml:space="preserve">, – </w:t>
      </w:r>
      <w:r w:rsidRPr="00D02658">
        <w:rPr>
          <w:noProof/>
          <w:sz w:val="28"/>
          <w:szCs w:val="28"/>
          <w:lang w:val="en-US"/>
        </w:rPr>
        <w:t/>
      </w:r>
      <w:r w:rsidRPr="00D02658">
        <w:rPr>
          <w:noProof/>
          <w:sz w:val="28"/>
          <w:szCs w:val="28"/>
          <w:lang w:val="en-US"/>
        </w:rPr>
        <w:t/>
      </w:r>
      <w:r w:rsidR="00AA3C8D" w:rsidRPr="00D02658">
        <w:rPr>
          <w:noProof/>
          <w:sz w:val="28"/>
          <w:szCs w:val="28"/>
          <w:lang w:val="en-US"/>
        </w:rPr>
        <w:t>федеральная государственная информационная система «Единая система межведомственного электронного взаимодействия»</w:t>
      </w:r>
      <w:r w:rsidR="00C26E2B" w:rsidRPr="00D02658">
        <w:rPr>
          <w:noProof/>
          <w:sz w:val="28"/>
          <w:szCs w:val="28"/>
          <w:lang w:val="en-US"/>
        </w:rPr>
        <w:t/>
      </w:r>
      <w:r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Pr="00D02658">
        <w:rPr>
          <w:noProof/>
          <w:sz w:val="28"/>
          <w:szCs w:val="28"/>
          <w:lang w:val="en-US"/>
        </w:rPr>
        <w:t/>
      </w:r>
    </w:p>
    <w:p w14:paraId="5DCBFBA8" w14:textId="6B363397"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III</w:t>
      </w:r>
      <w:r w:rsidRPr="00D02658">
        <w:rPr>
          <w:b/>
          <w:bCs/>
          <w:sz w:val="28"/>
          <w:szCs w:val="28"/>
          <w:lang w:eastAsia="ru-RU"/>
        </w:rPr>
        <w:t xml:space="preserve">. </w:t>
      </w:r>
      <w:r w:rsidR="00C162C8" w:rsidRPr="00D02658">
        <w:rPr>
          <w:b/>
          <w:bCs/>
          <w:sz w:val="28"/>
          <w:szCs w:val="28"/>
          <w:lang w:eastAsia="ru-RU"/>
        </w:rPr>
        <w:t>С</w:t>
      </w:r>
      <w:r w:rsidRPr="00D02658">
        <w:rPr>
          <w:b/>
          <w:bCs/>
          <w:sz w:val="28"/>
          <w:szCs w:val="28"/>
          <w:lang w:eastAsia="ru-RU"/>
        </w:rPr>
        <w:t>остав, последовательность и сроки выполнения административных процедур</w:t>
      </w:r>
    </w:p>
    <w:p w14:paraId="35020CAB" w14:textId="229F2EDF" w:rsidR="004538B5" w:rsidRPr="00D02658" w:rsidRDefault="004538B5" w:rsidP="00CF3483">
      <w:pPr>
        <w:keepNext/>
        <w:keepLines/>
        <w:spacing w:before="480" w:after="240"/>
        <w:jc w:val="center"/>
        <w:outlineLvl w:val="1"/>
        <w:rPr>
          <w:b/>
          <w:bCs/>
          <w:sz w:val="28"/>
          <w:szCs w:val="28"/>
          <w:lang w:eastAsia="ru-RU"/>
        </w:rPr>
      </w:pPr>
      <w:r w:rsidRPr="00D02658">
        <w:rPr>
          <w:b/>
          <w:bCs/>
          <w:sz w:val="28"/>
          <w:szCs w:val="28"/>
          <w:lang w:eastAsia="ru-RU"/>
        </w:rPr>
        <w:t>Перечень вариантов предоставления Услуги</w:t>
      </w:r>
      <w:r w:rsidR="00AF33B4" w:rsidRPr="00D02658">
        <w:rPr>
          <w:sz w:val="28"/>
          <w:szCs w:val="28"/>
          <w:lang w:eastAsia="ru-RU"/>
        </w:rPr>
        <w:t/>
      </w:r>
    </w:p>
    <w:p w14:paraId="2E8C610E" w14:textId="14D7626D" w:rsidR="0020530E" w:rsidRPr="00D02658" w:rsidRDefault="00AF33B4"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 xml:space="preserve">При обращении заявителя за </w:t>
      </w:r>
      <w:r w:rsidR="00926DE8" w:rsidRPr="00D02658">
        <w:rPr>
          <w:noProof/>
          <w:sz w:val="28"/>
          <w:szCs w:val="28"/>
        </w:rPr>
        <w:t/>
      </w:r>
      <w:r w:rsidR="00926DE8" w:rsidRPr="00D02658">
        <w:rPr>
          <w:noProof/>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00926DE8" w:rsidRPr="00D02658">
        <w:rPr>
          <w:noProof/>
          <w:sz w:val="28"/>
          <w:szCs w:val="28"/>
        </w:rPr>
        <w:t/>
      </w:r>
      <w:r w:rsidR="001647D6" w:rsidRPr="00D02658">
        <w:rPr>
          <w:noProof/>
          <w:sz w:val="28"/>
          <w:szCs w:val="28"/>
          <w:lang w:val="en-US"/>
        </w:rPr>
        <w:t/>
      </w:r>
      <w:r w:rsidR="00CF1C65" w:rsidRPr="00D02658">
        <w:rPr>
          <w:noProof/>
          <w:sz w:val="28"/>
          <w:szCs w:val="28"/>
          <w:lang w:val="en-US"/>
        </w:rPr>
        <w:t/>
      </w:r>
      <w:r w:rsidR="001647D6" w:rsidRPr="00D02658">
        <w:rPr>
          <w:noProof/>
          <w:sz w:val="28"/>
          <w:szCs w:val="28"/>
          <w:lang w:val="en-US"/>
        </w:rPr>
        <w:t/>
      </w:r>
      <w:r w:rsidRPr="00D02658">
        <w:rPr>
          <w:sz w:val="28"/>
          <w:szCs w:val="28"/>
          <w:lang w:val="en-US"/>
        </w:rPr>
        <w:t xml:space="preserve"> </w:t>
      </w:r>
      <w:r w:rsidRPr="00D02658">
        <w:rPr>
          <w:sz w:val="28"/>
          <w:szCs w:val="28"/>
        </w:rPr>
        <w:t>Услуга</w:t>
      </w:r>
      <w:r w:rsidRPr="00D02658">
        <w:rPr>
          <w:sz w:val="28"/>
          <w:szCs w:val="28"/>
          <w:lang w:val="en-US"/>
        </w:rPr>
        <w:t xml:space="preserve"> </w:t>
      </w:r>
      <w:r w:rsidRPr="00D02658">
        <w:rPr>
          <w:sz w:val="28"/>
          <w:szCs w:val="28"/>
        </w:rPr>
        <w:t>предоставляется</w:t>
      </w:r>
      <w:r w:rsidRPr="00D02658">
        <w:rPr>
          <w:sz w:val="28"/>
          <w:szCs w:val="28"/>
          <w:lang w:val="en-US"/>
        </w:rPr>
        <w:t xml:space="preserve"> </w:t>
      </w:r>
      <w:r w:rsidRPr="00D02658">
        <w:rPr>
          <w:sz w:val="28"/>
          <w:szCs w:val="28"/>
        </w:rPr>
        <w:t>в</w:t>
      </w:r>
      <w:r w:rsidRPr="00D02658">
        <w:rPr>
          <w:sz w:val="28"/>
          <w:szCs w:val="28"/>
          <w:lang w:val="en-US"/>
        </w:rPr>
        <w:t xml:space="preserve"> </w:t>
      </w:r>
      <w:r w:rsidRPr="00D02658">
        <w:rPr>
          <w:sz w:val="28"/>
          <w:szCs w:val="28"/>
        </w:rPr>
        <w:t>соответствии</w:t>
      </w:r>
      <w:r w:rsidR="00FE7B04" w:rsidRPr="00D02658">
        <w:rPr>
          <w:sz w:val="28"/>
          <w:szCs w:val="28"/>
          <w:lang w:val="en-US"/>
        </w:rPr>
        <w:t xml:space="preserve"> </w:t>
      </w:r>
      <w:r w:rsidR="0010213F" w:rsidRPr="00D02658">
        <w:rPr>
          <w:noProof/>
          <w:sz w:val="28"/>
          <w:szCs w:val="28"/>
          <w:lang w:val="en-US"/>
        </w:rPr>
        <w:t/>
      </w:r>
      <w:r w:rsidRPr="00D02658">
        <w:rPr>
          <w:sz w:val="28"/>
          <w:szCs w:val="28"/>
        </w:rPr>
        <w:t>со</w:t>
      </w:r>
      <w:r w:rsidRPr="00D02658">
        <w:rPr>
          <w:sz w:val="28"/>
          <w:szCs w:val="28"/>
          <w:lang w:val="en-US"/>
        </w:rPr>
        <w:t xml:space="preserve"> </w:t>
      </w:r>
      <w:r w:rsidRPr="00D02658">
        <w:rPr>
          <w:sz w:val="28"/>
          <w:szCs w:val="28"/>
        </w:rPr>
        <w:t>следующими</w:t>
      </w:r>
      <w:r w:rsidRPr="00D02658">
        <w:rPr>
          <w:sz w:val="28"/>
          <w:szCs w:val="28"/>
          <w:lang w:val="en-US"/>
        </w:rPr>
        <w:t xml:space="preserve"> </w:t>
      </w:r>
      <w:r w:rsidRPr="00D02658">
        <w:rPr>
          <w:sz w:val="28"/>
          <w:szCs w:val="28"/>
        </w:rPr>
        <w:t>вариантами</w:t>
      </w:r>
      <w:r w:rsidR="0020530E" w:rsidRPr="00D02658">
        <w:rPr>
          <w:sz w:val="28"/>
          <w:szCs w:val="28"/>
          <w:lang w:val="en-US" w:eastAsia="ru-RU"/>
        </w:rPr>
        <w:t>:</w:t>
      </w:r>
      <w:r w:rsidR="00851C17" w:rsidRPr="00D02658">
        <w:rPr>
          <w:noProof/>
          <w:sz w:val="28"/>
          <w:szCs w:val="28"/>
          <w:lang w:val="en-US"/>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1</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 Российской Федерации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2</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гражданин Российской Федерации</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3</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4</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иностранный гражданин</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5</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6</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уполномоченный представитель</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7</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sz w:val="28"/>
          <w:szCs w:val="28"/>
        </w:rPr>
        <w:t>;</w:t>
      </w:r>
      <w:r w:rsidR="003954B6" w:rsidRPr="00D02658">
        <w:rPr>
          <w:noProof/>
          <w:sz w:val="28"/>
          <w:szCs w:val="28"/>
        </w:rPr>
        <w:t/>
      </w:r>
      <w:r w:rsidR="003954B6" w:rsidRPr="00D02658">
        <w:rPr>
          <w:noProof/>
          <w:sz w:val="28"/>
          <w:szCs w:val="28"/>
        </w:rPr>
        <w:t/>
      </w:r>
    </w:p>
    <w:p w14:paraId="4CF00213" w14:textId="41E5929D" w:rsidR="0020530E" w:rsidRPr="00D02658" w:rsidRDefault="00DB42A9" w:rsidP="000165C4">
      <w:pPr>
        <w:tabs>
          <w:tab w:val="left" w:pos="1276"/>
          <w:tab w:val="left" w:pos="1985"/>
        </w:tabs>
        <w:ind w:firstLine="709"/>
        <w:jc w:val="both"/>
        <w:rPr>
          <w:sz w:val="28"/>
          <w:szCs w:val="28"/>
          <w:lang w:eastAsia="ru-RU"/>
        </w:rPr>
      </w:pPr>
      <w:r w:rsidRPr="00D02658">
        <w:rPr>
          <w:sz w:val="28"/>
          <w:szCs w:val="28"/>
        </w:rPr>
        <w:t>Вариант</w:t>
      </w:r>
      <w:r w:rsidR="00555588" w:rsidRPr="00D02658">
        <w:rPr>
          <w:sz w:val="28"/>
          <w:szCs w:val="28"/>
        </w:rPr>
        <w:t> </w:t>
      </w:r>
      <w:r w:rsidR="004E237D" w:rsidRPr="00864121">
        <w:rPr>
          <w:noProof/>
          <w:sz w:val="28"/>
          <w:szCs w:val="28"/>
          <w:lang w:val="en-US"/>
        </w:rPr>
        <w:t>8</w:t>
      </w:r>
      <w:r w:rsidRPr="00D02658">
        <w:rPr>
          <w:sz w:val="28"/>
          <w:szCs w:val="28"/>
          <w:lang w:val="en-US"/>
        </w:rPr>
        <w:t xml:space="preserve">: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
      </w:r>
      <w:r w:rsidR="003954B6" w:rsidRPr="00D02658">
        <w:rPr>
          <w:noProof/>
          <w:sz w:val="28"/>
          <w:szCs w:val="28"/>
          <w:lang w:val="en-US"/>
        </w:rPr>
        <w:t>лицо без гражданства</w:t>
      </w:r>
      <w:r w:rsidR="003954B6" w:rsidRPr="00D02658">
        <w:rPr>
          <w:noProof/>
          <w:sz w:val="28"/>
          <w:szCs w:val="28"/>
        </w:rPr>
        <w:t/>
      </w:r>
      <w:r w:rsidR="003954B6" w:rsidRPr="00D02658">
        <w:rPr>
          <w:noProof/>
          <w:sz w:val="28"/>
          <w:szCs w:val="28"/>
        </w:rPr>
        <w:t/>
      </w:r>
      <w:r w:rsidR="003954B6" w:rsidRPr="00D02658">
        <w:rPr>
          <w:sz w:val="28"/>
          <w:szCs w:val="28"/>
        </w:rPr>
        <w:t xml:space="preserve">, </w:t>
      </w:r>
      <w:r w:rsidR="003954B6" w:rsidRPr="00D02658">
        <w:rPr>
          <w:noProof/>
          <w:sz w:val="28"/>
          <w:szCs w:val="28"/>
        </w:rPr>
        <w:t/>
      </w:r>
      <w:r w:rsidR="003954B6" w:rsidRPr="00D02658">
        <w:rPr>
          <w:noProof/>
          <w:sz w:val="28"/>
          <w:szCs w:val="28"/>
        </w:rPr>
        <w:t/>
      </w:r>
      <w:r w:rsidR="003954B6" w:rsidRPr="00D02658">
        <w:rPr>
          <w:noProof/>
          <w:sz w:val="28"/>
          <w:szCs w:val="28"/>
          <w:lang w:val="en-US"/>
        </w:rPr>
        <w:t/>
      </w:r>
      <w:r w:rsidR="003954B6" w:rsidRPr="00D02658">
        <w:rPr>
          <w:noProof/>
          <w:sz w:val="28"/>
          <w:szCs w:val="28"/>
          <w:lang w:val="en-US"/>
        </w:rPr>
        <w:t>свидетельство о рождении ребенка на территории иностранного государства не выдавалось</w:t>
      </w:r>
      <w:r w:rsidR="003954B6" w:rsidRPr="00D02658">
        <w:rPr>
          <w:noProof/>
          <w:sz w:val="28"/>
          <w:szCs w:val="28"/>
        </w:rPr>
        <w:t/>
      </w:r>
      <w:r w:rsidR="003954B6" w:rsidRPr="00D02658">
        <w:rPr>
          <w:noProof/>
          <w:sz w:val="28"/>
          <w:szCs w:val="28"/>
        </w:rPr>
        <w:t/>
      </w:r>
      <w:r w:rsidR="003954B6" w:rsidRPr="00D02658">
        <w:rPr>
          <w:noProof/>
          <w:sz w:val="28"/>
          <w:szCs w:val="28"/>
        </w:rPr>
        <w:t/>
      </w:r>
      <w:r w:rsidR="00CB5DDE" w:rsidRPr="00D02658">
        <w:rPr>
          <w:noProof/>
          <w:sz w:val="28"/>
          <w:szCs w:val="28"/>
        </w:rPr>
        <w:t/>
      </w:r>
      <w:r w:rsidR="003954B6" w:rsidRPr="00D02658">
        <w:rPr>
          <w:noProof/>
          <w:sz w:val="28"/>
          <w:szCs w:val="28"/>
        </w:rPr>
        <w:t/>
      </w:r>
      <w:r w:rsidR="003954B6" w:rsidRPr="00D02658">
        <w:rPr>
          <w:noProof/>
          <w:sz w:val="28"/>
          <w:szCs w:val="28"/>
        </w:rPr>
        <w:t/>
      </w:r>
      <w:r w:rsidR="00177F2F" w:rsidRPr="00D02658">
        <w:rPr>
          <w:noProof/>
          <w:sz w:val="28"/>
          <w:szCs w:val="28"/>
        </w:rPr>
        <w:t/>
      </w:r>
      <w:r w:rsidR="00F44F56" w:rsidRPr="00D02658">
        <w:rPr>
          <w:sz w:val="28"/>
          <w:szCs w:val="28"/>
        </w:rPr>
        <w:t>.</w:t>
      </w:r>
      <w:r w:rsidR="004861F5" w:rsidRPr="00D02658">
        <w:rPr>
          <w:noProof/>
          <w:sz w:val="28"/>
          <w:szCs w:val="28"/>
        </w:rPr>
        <w:t/>
      </w:r>
    </w:p>
    <w:p w14:paraId="3BBBDADC" w14:textId="1B0203BF" w:rsidR="004538B5" w:rsidRPr="00D02658" w:rsidRDefault="00345C3B" w:rsidP="001E3ED9">
      <w:pPr>
        <w:numPr>
          <w:ilvl w:val="0"/>
          <w:numId w:val="33"/>
        </w:numPr>
        <w:tabs>
          <w:tab w:val="num" w:pos="1276"/>
        </w:tabs>
        <w:ind w:firstLine="709"/>
        <w:contextualSpacing/>
        <w:jc w:val="both"/>
        <w:rPr>
          <w:sz w:val="28"/>
          <w:szCs w:val="28"/>
          <w:lang w:val="en-US" w:eastAsia="ru-RU"/>
        </w:rPr>
      </w:pPr>
      <w:r w:rsidRPr="00D02658">
        <w:rPr>
          <w:noProof/>
          <w:sz w:val="28"/>
          <w:szCs w:val="28"/>
          <w:lang w:val="en-US"/>
        </w:rPr>
        <w:t/>
      </w:r>
      <w:r w:rsidR="00995213" w:rsidRPr="00D02658">
        <w:rPr>
          <w:noProof/>
          <w:sz w:val="28"/>
          <w:szCs w:val="28"/>
          <w:lang w:val="en-US"/>
        </w:rPr>
        <w:t/>
      </w:r>
      <w:r w:rsidR="00995213" w:rsidRPr="00D02658">
        <w:rPr>
          <w:noProof/>
          <w:sz w:val="28"/>
          <w:szCs w:val="28"/>
          <w:lang w:val="en-US"/>
        </w:rPr>
        <w:t/>
      </w:r>
      <w:r w:rsidRPr="00D02658">
        <w:rPr>
          <w:noProof/>
          <w:sz w:val="28"/>
          <w:szCs w:val="28"/>
          <w:lang w:val="en-US"/>
        </w:rPr>
        <w:t/>
      </w:r>
      <w:r w:rsidR="00995213" w:rsidRPr="00D02658">
        <w:rPr>
          <w:noProof/>
          <w:sz w:val="28"/>
          <w:szCs w:val="28"/>
          <w:lang w:val="en-US"/>
        </w:rPr>
        <w:t/>
      </w:r>
      <w:r w:rsidRPr="00D02658">
        <w:rPr>
          <w:noProof/>
          <w:sz w:val="28"/>
          <w:szCs w:val="28"/>
          <w:lang w:val="en-US"/>
        </w:rPr>
        <w:t/>
      </w:r>
      <w:r w:rsidRPr="00D02658">
        <w:rPr>
          <w:noProof/>
          <w:sz w:val="28"/>
          <w:szCs w:val="28"/>
          <w:lang w:val="en-US"/>
        </w:rPr>
        <w:t/>
      </w:r>
      <w:r w:rsidR="00D3282E" w:rsidRPr="00D02658">
        <w:rPr>
          <w:sz w:val="28"/>
          <w:szCs w:val="28"/>
        </w:rPr>
        <w:t>Возможность</w:t>
      </w:r>
      <w:r w:rsidR="00D3282E" w:rsidRPr="00D02658">
        <w:rPr>
          <w:sz w:val="28"/>
          <w:szCs w:val="28"/>
          <w:lang w:val="en-US"/>
        </w:rPr>
        <w:t xml:space="preserve"> </w:t>
      </w:r>
      <w:r w:rsidR="00D3282E" w:rsidRPr="00D02658">
        <w:rPr>
          <w:sz w:val="28"/>
          <w:szCs w:val="28"/>
        </w:rPr>
        <w:t>оставления</w:t>
      </w:r>
      <w:r w:rsidR="00B900C2" w:rsidRPr="00D02658">
        <w:rPr>
          <w:sz w:val="28"/>
          <w:szCs w:val="28"/>
          <w:lang w:val="en-US"/>
        </w:rPr>
        <w:t xml:space="preserve"> </w:t>
      </w:r>
      <w:r w:rsidR="00B900C2" w:rsidRPr="00D02658">
        <w:rPr>
          <w:noProof/>
          <w:sz w:val="28"/>
          <w:szCs w:val="28"/>
          <w:lang w:val="en-US"/>
        </w:rPr>
        <w:t/>
      </w:r>
      <w:r w:rsidR="00B900C2" w:rsidRPr="00D02658">
        <w:rPr>
          <w:sz w:val="28"/>
          <w:szCs w:val="28"/>
          <w:lang w:eastAsia="ru-RU"/>
        </w:rPr>
        <w:t>заявления</w:t>
      </w:r>
      <w:r w:rsidR="00B900C2" w:rsidRPr="00D02658">
        <w:rPr>
          <w:noProof/>
          <w:sz w:val="28"/>
          <w:szCs w:val="28"/>
        </w:rPr>
        <w:t/>
      </w:r>
      <w:r w:rsidR="00D3282E" w:rsidRPr="00D02658">
        <w:rPr>
          <w:sz w:val="28"/>
          <w:szCs w:val="28"/>
        </w:rPr>
        <w:t xml:space="preserve"> без рассмотрения не предусмотрена.</w:t>
      </w:r>
      <w:r w:rsidR="00444E41"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r w:rsidR="00EA7B1E" w:rsidRPr="00D02658">
        <w:rPr>
          <w:noProof/>
          <w:sz w:val="28"/>
          <w:szCs w:val="28"/>
          <w:lang w:val="en-US"/>
        </w:rPr>
        <w:t/>
      </w:r>
    </w:p>
    <w:p w14:paraId="02C14F87" w14:textId="3F2D82DC" w:rsidR="00CF1F6A" w:rsidRPr="00D02658" w:rsidRDefault="00CF1F6A"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r w:rsidRPr="00D02658">
        <w:rPr>
          <w:noProof/>
          <w:sz w:val="28"/>
          <w:szCs w:val="28"/>
        </w:rPr>
        <w:t/>
      </w:r>
      <w:r w:rsidR="00EA7B1E" w:rsidRPr="00D02658">
        <w:rPr>
          <w:sz w:val="28"/>
          <w:szCs w:val="28"/>
          <w:lang w:eastAsia="ru-RU"/>
        </w:rPr>
        <w:t xml:space="preserve"> </w:t>
      </w:r>
    </w:p>
    <w:p w14:paraId="035C4BFE" w14:textId="3EF8E53F" w:rsidR="004538B5" w:rsidRPr="00D02658" w:rsidRDefault="004538B5" w:rsidP="00CF3483">
      <w:pPr>
        <w:keepNext/>
        <w:keepLines/>
        <w:spacing w:before="480" w:after="240"/>
        <w:jc w:val="center"/>
        <w:outlineLvl w:val="1"/>
        <w:rPr>
          <w:b/>
          <w:bCs/>
          <w:sz w:val="28"/>
          <w:szCs w:val="28"/>
          <w:lang w:val="en-US" w:eastAsia="ru-RU"/>
        </w:rPr>
      </w:pPr>
      <w:r w:rsidRPr="00D02658">
        <w:rPr>
          <w:b/>
          <w:bCs/>
          <w:sz w:val="28"/>
          <w:szCs w:val="28"/>
          <w:lang w:eastAsia="ru-RU"/>
        </w:rPr>
        <w:t>Профилирование</w:t>
      </w:r>
      <w:r w:rsidRPr="00D02658">
        <w:rPr>
          <w:b/>
          <w:bCs/>
          <w:sz w:val="28"/>
          <w:szCs w:val="28"/>
          <w:lang w:val="en-US" w:eastAsia="ru-RU"/>
        </w:rPr>
        <w:t xml:space="preserve"> </w:t>
      </w:r>
      <w:r w:rsidRPr="00D02658">
        <w:rPr>
          <w:b/>
          <w:bCs/>
          <w:sz w:val="28"/>
          <w:szCs w:val="28"/>
          <w:lang w:eastAsia="ru-RU"/>
        </w:rPr>
        <w:t>заявителя</w:t>
      </w:r>
    </w:p>
    <w:p w14:paraId="038B513F" w14:textId="69813C5A" w:rsidR="00A80545"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Вариант определяется</w:t>
      </w:r>
      <w:r w:rsidR="00A80545" w:rsidRPr="00D02658">
        <w:rPr>
          <w:sz w:val="28"/>
          <w:szCs w:val="28"/>
          <w:lang w:eastAsia="ru-RU"/>
        </w:rPr>
        <w:t xml:space="preserve"> путем </w:t>
      </w:r>
      <w:r w:rsidR="008A7A80" w:rsidRPr="00D02658">
        <w:rPr>
          <w:sz w:val="28"/>
          <w:szCs w:val="28"/>
          <w:lang w:eastAsia="ru-RU"/>
        </w:rPr>
        <w:t>анкетирования</w:t>
      </w:r>
      <w:r w:rsidR="00A80545" w:rsidRPr="00D02658">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02658">
        <w:rPr>
          <w:sz w:val="28"/>
          <w:szCs w:val="28"/>
          <w:lang w:eastAsia="ru-RU"/>
        </w:rPr>
        <w:t> </w:t>
      </w:r>
      <w:r w:rsidR="00A80545" w:rsidRPr="00D02658">
        <w:rPr>
          <w:sz w:val="28"/>
          <w:szCs w:val="28"/>
          <w:lang w:eastAsia="ru-RU"/>
        </w:rPr>
        <w:t xml:space="preserve">1 к настоящему </w:t>
      </w:r>
      <w:r w:rsidR="00935CBE" w:rsidRPr="00D02658">
        <w:rPr>
          <w:sz w:val="28"/>
          <w:szCs w:val="28"/>
          <w:lang w:eastAsia="ru-RU"/>
        </w:rPr>
        <w:t>А</w:t>
      </w:r>
      <w:r w:rsidR="00A80545" w:rsidRPr="00D02658">
        <w:rPr>
          <w:sz w:val="28"/>
          <w:szCs w:val="28"/>
          <w:lang w:eastAsia="ru-RU"/>
        </w:rPr>
        <w:t>дминистративному регламенту.</w:t>
      </w:r>
      <w:r w:rsidR="00AE6265" w:rsidRPr="00D02658">
        <w:rPr>
          <w:noProof/>
          <w:sz w:val="28"/>
          <w:szCs w:val="28"/>
          <w:lang w:eastAsia="ru-RU"/>
        </w:rPr>
        <w:t/>
      </w:r>
    </w:p>
    <w:p w14:paraId="337D91C7" w14:textId="208D98F4" w:rsidR="00A80545" w:rsidRPr="00D02658" w:rsidRDefault="00B95BAA" w:rsidP="00A80545">
      <w:pPr>
        <w:tabs>
          <w:tab w:val="num" w:pos="1276"/>
        </w:tabs>
        <w:ind w:firstLine="709"/>
        <w:contextualSpacing/>
        <w:jc w:val="both"/>
        <w:rPr>
          <w:sz w:val="28"/>
          <w:szCs w:val="28"/>
          <w:lang w:val="en-US" w:eastAsia="ru-RU"/>
        </w:rPr>
      </w:pPr>
      <w:r w:rsidRPr="00D02658">
        <w:rPr>
          <w:sz w:val="28"/>
          <w:szCs w:val="28"/>
          <w:lang w:eastAsia="ru-RU"/>
        </w:rPr>
        <w:t>Профилирование</w:t>
      </w:r>
      <w:r w:rsidRPr="00D02658">
        <w:rPr>
          <w:sz w:val="28"/>
          <w:szCs w:val="28"/>
          <w:lang w:val="en-US" w:eastAsia="ru-RU"/>
        </w:rPr>
        <w:t xml:space="preserve"> </w:t>
      </w:r>
      <w:r w:rsidRPr="00D02658">
        <w:rPr>
          <w:sz w:val="28"/>
          <w:szCs w:val="28"/>
          <w:lang w:eastAsia="ru-RU"/>
        </w:rPr>
        <w:t>осуществ</w:t>
      </w:r>
      <w:r w:rsidR="00126EE2" w:rsidRPr="00D02658">
        <w:rPr>
          <w:sz w:val="28"/>
          <w:szCs w:val="28"/>
          <w:lang w:eastAsia="ru-RU"/>
        </w:rPr>
        <w:t>ляется</w:t>
      </w:r>
      <w:r w:rsidR="00B56E99" w:rsidRPr="00D02658">
        <w:rPr>
          <w:sz w:val="28"/>
          <w:szCs w:val="28"/>
          <w:lang w:val="en-US" w:eastAsia="ru-RU"/>
        </w:rPr>
        <w:t>:</w:t>
      </w:r>
      <w:r w:rsidR="00B56E99"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центры социальной поддержки населения</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единый портал</w:t>
      </w:r>
      <w:r w:rsidR="00B95BAA" w:rsidRPr="00D02658">
        <w:rPr>
          <w:sz w:val="28"/>
          <w:szCs w:val="28"/>
          <w:lang w:val="en-US" w:eastAsia="ru-RU"/>
        </w:rPr>
        <w:t/>
      </w:r>
      <w:r w:rsidR="00A067C0" w:rsidRPr="00D02658">
        <w:rPr>
          <w:sz w:val="28"/>
          <w:szCs w:val="28"/>
          <w:lang w:val="en-US" w:eastAsia="ru-RU"/>
        </w:rPr>
        <w:t>;</w:t>
      </w:r>
      <w:r w:rsidR="00B95BAA" w:rsidRPr="00D02658">
        <w:rPr>
          <w:sz w:val="28"/>
          <w:szCs w:val="28"/>
          <w:lang w:val="en-US" w:eastAsia="ru-RU"/>
        </w:rPr>
        <w:t/>
      </w:r>
      <w:r w:rsidR="00B95BAA" w:rsidRPr="00D02658">
        <w:rPr>
          <w:sz w:val="28"/>
          <w:szCs w:val="28"/>
          <w:lang w:val="en-US" w:eastAsia="ru-RU"/>
        </w:rPr>
        <w:t/>
      </w:r>
    </w:p>
    <w:p w14:paraId="41146095" w14:textId="38134F53" w:rsidR="008A7A80" w:rsidRPr="00D02658" w:rsidRDefault="00D740F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eastAsia="ru-RU"/>
        </w:rPr>
        <w:t>в МФЦ</w:t>
      </w:r>
      <w:r w:rsidR="00B95BAA" w:rsidRPr="00D02658">
        <w:rPr>
          <w:sz w:val="28"/>
          <w:szCs w:val="28"/>
          <w:lang w:val="en-US" w:eastAsia="ru-RU"/>
        </w:rPr>
        <w:t/>
      </w:r>
      <w:r w:rsidR="00B95BAA" w:rsidRPr="00D02658">
        <w:rPr>
          <w:sz w:val="28"/>
          <w:szCs w:val="28"/>
          <w:lang w:val="en-US" w:eastAsia="ru-RU"/>
        </w:rPr>
        <w:t/>
      </w:r>
      <w:r w:rsidRPr="00D02658">
        <w:rPr>
          <w:sz w:val="28"/>
          <w:szCs w:val="28"/>
          <w:lang w:val="en-US" w:eastAsia="ru-RU"/>
        </w:rPr>
        <w:t>.</w:t>
      </w:r>
      <w:r w:rsidRPr="00D02658">
        <w:rPr>
          <w:sz w:val="28"/>
          <w:szCs w:val="28"/>
          <w:lang w:val="en-US" w:eastAsia="ru-RU"/>
        </w:rPr>
        <w:t/>
      </w:r>
    </w:p>
    <w:p w14:paraId="6F0E7316" w14:textId="38F4CFFF" w:rsidR="008A7A80" w:rsidRPr="00D02658" w:rsidRDefault="008A7A80"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02658">
        <w:rPr>
          <w:sz w:val="28"/>
          <w:szCs w:val="28"/>
          <w:lang w:eastAsia="ru-RU"/>
        </w:rPr>
        <w:t>А</w:t>
      </w:r>
      <w:r w:rsidRPr="00D02658">
        <w:rPr>
          <w:sz w:val="28"/>
          <w:szCs w:val="28"/>
          <w:lang w:eastAsia="ru-RU"/>
        </w:rPr>
        <w:t>дминистративным регламентом, каждая из которых соответствует одному варианту.</w:t>
      </w:r>
    </w:p>
    <w:p w14:paraId="0B3DBD47" w14:textId="750DB09D" w:rsidR="00C955F6" w:rsidRPr="00D02658" w:rsidRDefault="00920B05" w:rsidP="001E3ED9">
      <w:pPr>
        <w:numPr>
          <w:ilvl w:val="0"/>
          <w:numId w:val="33"/>
        </w:numPr>
        <w:tabs>
          <w:tab w:val="num" w:pos="1276"/>
        </w:tabs>
        <w:ind w:firstLine="709"/>
        <w:contextualSpacing/>
        <w:jc w:val="both"/>
        <w:rPr>
          <w:sz w:val="28"/>
          <w:szCs w:val="28"/>
          <w:lang w:val="en-US" w:eastAsia="ru-RU"/>
        </w:rPr>
      </w:pPr>
      <w:r w:rsidRPr="00D02658">
        <w:rPr>
          <w:sz w:val="28"/>
          <w:szCs w:val="28"/>
          <w:lang w:eastAsia="ru-RU"/>
        </w:rPr>
        <w:t>О</w:t>
      </w:r>
      <w:r w:rsidR="0032382C" w:rsidRPr="00D02658">
        <w:rPr>
          <w:sz w:val="28"/>
          <w:szCs w:val="28"/>
          <w:lang w:eastAsia="ru-RU"/>
        </w:rPr>
        <w:t>писания</w:t>
      </w:r>
      <w:r w:rsidRPr="00D02658">
        <w:rPr>
          <w:sz w:val="28"/>
          <w:szCs w:val="28"/>
          <w:lang w:eastAsia="ru-RU"/>
        </w:rPr>
        <w:t xml:space="preserve"> вариантов, приведенные в настоящем разделе, размещаются </w:t>
      </w:r>
      <w:r w:rsidR="00965FD5" w:rsidRPr="00D02658">
        <w:rPr>
          <w:noProof/>
          <w:sz w:val="28"/>
          <w:szCs w:val="28"/>
        </w:rPr>
        <w:t/>
      </w:r>
      <w:r w:rsidR="0032382C" w:rsidRPr="00D02658">
        <w:rPr>
          <w:noProof/>
          <w:sz w:val="28"/>
          <w:szCs w:val="28"/>
        </w:rPr>
        <w:t/>
      </w:r>
      <w:r w:rsidR="0032382C" w:rsidRPr="00D02658">
        <w:rPr>
          <w:noProof/>
          <w:sz w:val="28"/>
          <w:szCs w:val="28"/>
        </w:rPr>
        <w:t/>
      </w:r>
      <w:r w:rsidR="0032382C" w:rsidRPr="00D02658">
        <w:rPr>
          <w:sz w:val="28"/>
          <w:szCs w:val="28"/>
          <w:lang w:eastAsia="ru-RU"/>
        </w:rPr>
        <w:t>Органом власти</w:t>
      </w:r>
      <w:r w:rsidR="0032382C" w:rsidRPr="00D02658">
        <w:rPr>
          <w:noProof/>
          <w:sz w:val="28"/>
          <w:szCs w:val="28"/>
        </w:rPr>
        <w:t/>
      </w:r>
      <w:r w:rsidR="0032382C" w:rsidRPr="00D02658">
        <w:rPr>
          <w:noProof/>
          <w:sz w:val="28"/>
          <w:szCs w:val="28"/>
        </w:rPr>
        <w:t/>
      </w:r>
      <w:r w:rsidR="004D46FA" w:rsidRPr="00D02658">
        <w:rPr>
          <w:noProof/>
          <w:sz w:val="28"/>
          <w:szCs w:val="28"/>
          <w:lang w:val="en-US"/>
        </w:rPr>
        <w:t/>
      </w:r>
      <w:r w:rsidR="0032382C" w:rsidRPr="00D02658">
        <w:rPr>
          <w:sz w:val="28"/>
          <w:szCs w:val="28"/>
          <w:lang w:val="en-US"/>
        </w:rPr>
        <w:t xml:space="preserve"> </w:t>
      </w:r>
      <w:r w:rsidRPr="00D02658">
        <w:rPr>
          <w:sz w:val="28"/>
          <w:szCs w:val="28"/>
          <w:lang w:eastAsia="ru-RU"/>
        </w:rPr>
        <w:t>в</w:t>
      </w:r>
      <w:r w:rsidRPr="00D02658">
        <w:rPr>
          <w:sz w:val="28"/>
          <w:szCs w:val="28"/>
          <w:lang w:val="en-US" w:eastAsia="ru-RU"/>
        </w:rPr>
        <w:t xml:space="preserve"> </w:t>
      </w:r>
      <w:r w:rsidRPr="00D02658">
        <w:rPr>
          <w:sz w:val="28"/>
          <w:szCs w:val="28"/>
          <w:lang w:eastAsia="ru-RU"/>
        </w:rPr>
        <w:t>общедоступном</w:t>
      </w:r>
      <w:r w:rsidRPr="00D02658">
        <w:rPr>
          <w:sz w:val="28"/>
          <w:szCs w:val="28"/>
          <w:lang w:val="en-US" w:eastAsia="ru-RU"/>
        </w:rPr>
        <w:t xml:space="preserve"> </w:t>
      </w:r>
      <w:r w:rsidRPr="00D02658">
        <w:rPr>
          <w:sz w:val="28"/>
          <w:szCs w:val="28"/>
          <w:lang w:eastAsia="ru-RU"/>
        </w:rPr>
        <w:t>для</w:t>
      </w:r>
      <w:r w:rsidRPr="00D02658">
        <w:rPr>
          <w:sz w:val="28"/>
          <w:szCs w:val="28"/>
          <w:lang w:val="en-US" w:eastAsia="ru-RU"/>
        </w:rPr>
        <w:t xml:space="preserve"> </w:t>
      </w:r>
      <w:r w:rsidRPr="00D02658">
        <w:rPr>
          <w:sz w:val="28"/>
          <w:szCs w:val="28"/>
          <w:lang w:eastAsia="ru-RU"/>
        </w:rPr>
        <w:t>ознакомления</w:t>
      </w:r>
      <w:r w:rsidRPr="00D02658">
        <w:rPr>
          <w:sz w:val="28"/>
          <w:szCs w:val="28"/>
          <w:lang w:val="en-US" w:eastAsia="ru-RU"/>
        </w:rPr>
        <w:t xml:space="preserve"> </w:t>
      </w:r>
      <w:r w:rsidRPr="00D02658">
        <w:rPr>
          <w:sz w:val="28"/>
          <w:szCs w:val="28"/>
          <w:lang w:eastAsia="ru-RU"/>
        </w:rPr>
        <w:t>месте</w:t>
      </w:r>
      <w:r w:rsidRPr="00D02658">
        <w:rPr>
          <w:sz w:val="28"/>
          <w:szCs w:val="28"/>
          <w:lang w:val="en-US" w:eastAsia="ru-RU"/>
        </w:rPr>
        <w:t>.</w:t>
      </w:r>
      <w:r w:rsidR="006260E8" w:rsidRPr="00D02658">
        <w:rPr>
          <w:sz w:val="28"/>
          <w:szCs w:val="28"/>
          <w:lang w:val="en-US" w:eastAsia="ru-RU"/>
        </w:rPr>
        <w:t/>
      </w:r>
      <w:r w:rsidR="006260E8" w:rsidRPr="00D02658">
        <w:rPr>
          <w:sz w:val="28"/>
          <w:szCs w:val="28"/>
          <w:lang w:val="en-US" w:eastAsia="ru-RU"/>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 подтверждающий полномочия представителя заявителя</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доверенность, подтверждающая полномочия представителя заявителя</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p>
    <w:p w14:paraId="2C7EAB45" w14:textId="77777777" w:rsidR="002F18A5" w:rsidRPr="00D02658" w:rsidRDefault="002F18A5" w:rsidP="002F18A5">
      <w:pPr>
        <w:tabs>
          <w:tab w:val="num" w:pos="1276"/>
        </w:tabs>
        <w:ind w:left="709"/>
        <w:contextualSpacing/>
        <w:jc w:val="both"/>
        <w:rPr>
          <w:sz w:val="28"/>
          <w:szCs w:val="28"/>
          <w:lang w:val="en-US" w:eastAsia="ru-RU"/>
        </w:rPr>
      </w:pPr>
    </w:p>
    <w:p w14:paraId="54B049E0" w14:textId="0A62BA22" w:rsidR="00DB0041" w:rsidRPr="00D02658" w:rsidRDefault="00DB0041" w:rsidP="00CF3483">
      <w:pPr>
        <w:pStyle w:val="ab"/>
        <w:keepNext/>
        <w:numPr>
          <w:ilvl w:val="0"/>
          <w:numId w:val="6"/>
        </w:numPr>
        <w:ind w:hanging="357"/>
        <w:jc w:val="center"/>
        <w:outlineLvl w:val="1"/>
        <w:rPr>
          <w:b/>
          <w:bCs/>
          <w:sz w:val="28"/>
          <w:szCs w:val="28"/>
          <w:lang w:val="en-US" w:eastAsia="ru-RU"/>
        </w:rPr>
      </w:pPr>
    </w:p>
    <w:p w14:paraId="7225646B" w14:textId="77777777" w:rsidR="002F18A5" w:rsidRPr="00D02658" w:rsidRDefault="002F18A5" w:rsidP="00D53A78">
      <w:pPr>
        <w:keepNext/>
        <w:tabs>
          <w:tab w:val="num" w:pos="1276"/>
        </w:tabs>
        <w:contextualSpacing/>
        <w:jc w:val="both"/>
        <w:rPr>
          <w:sz w:val="28"/>
          <w:szCs w:val="28"/>
          <w:lang w:val="en-US" w:eastAsia="ru-RU"/>
        </w:rPr>
      </w:pPr>
    </w:p>
    <w:p w14:paraId="3072E3C8" w14:textId="05B7ACBE" w:rsidR="00C955F6" w:rsidRPr="00D02658" w:rsidRDefault="00C955F6" w:rsidP="001E3ED9">
      <w:pPr>
        <w:numPr>
          <w:ilvl w:val="0"/>
          <w:numId w:val="33"/>
        </w:numPr>
        <w:tabs>
          <w:tab w:val="num" w:pos="1276"/>
        </w:tabs>
        <w:ind w:firstLine="709"/>
        <w:contextualSpacing/>
        <w:jc w:val="both"/>
        <w:rPr>
          <w:sz w:val="28"/>
          <w:szCs w:val="28"/>
          <w:lang w:eastAsia="ru-RU"/>
        </w:rPr>
      </w:pPr>
      <w:r w:rsidRPr="00D02658">
        <w:rPr>
          <w:sz w:val="28"/>
          <w:szCs w:val="28"/>
          <w:lang w:eastAsia="ru-RU"/>
        </w:rPr>
        <w:t>Максимальный</w:t>
      </w:r>
      <w:r w:rsidRPr="00D02658">
        <w:rPr>
          <w:sz w:val="28"/>
          <w:szCs w:val="28"/>
          <w:lang w:val="en-US" w:eastAsia="ru-RU"/>
        </w:rPr>
        <w:t xml:space="preserve"> </w:t>
      </w:r>
      <w:r w:rsidRPr="00D02658">
        <w:rPr>
          <w:sz w:val="28"/>
          <w:szCs w:val="28"/>
          <w:lang w:eastAsia="ru-RU"/>
        </w:rPr>
        <w:t>срок</w:t>
      </w:r>
      <w:r w:rsidRPr="00D02658">
        <w:rPr>
          <w:sz w:val="28"/>
          <w:szCs w:val="28"/>
          <w:lang w:val="en-US" w:eastAsia="ru-RU"/>
        </w:rPr>
        <w:t xml:space="preserve"> </w:t>
      </w:r>
      <w:r w:rsidRPr="00D02658">
        <w:rPr>
          <w:sz w:val="28"/>
          <w:szCs w:val="28"/>
          <w:lang w:eastAsia="ru-RU"/>
        </w:rPr>
        <w:t>предоставления</w:t>
      </w:r>
      <w:r w:rsidRPr="00D02658">
        <w:rPr>
          <w:sz w:val="28"/>
          <w:szCs w:val="28"/>
          <w:lang w:val="en-US" w:eastAsia="ru-RU"/>
        </w:rPr>
        <w:t xml:space="preserve"> </w:t>
      </w:r>
      <w:r w:rsidR="005F1E5E" w:rsidRPr="00D02658">
        <w:rPr>
          <w:sz w:val="28"/>
          <w:szCs w:val="28"/>
          <w:lang w:eastAsia="ru-RU"/>
        </w:rPr>
        <w:t>варианта</w:t>
      </w:r>
      <w:r w:rsidR="005F1E5E" w:rsidRPr="00D02658">
        <w:rPr>
          <w:sz w:val="28"/>
          <w:szCs w:val="28"/>
          <w:lang w:val="en-US" w:eastAsia="ru-RU"/>
        </w:rPr>
        <w:t xml:space="preserve"> </w:t>
      </w:r>
      <w:r w:rsidR="005F1E5E" w:rsidRPr="00D02658">
        <w:rPr>
          <w:sz w:val="28"/>
          <w:szCs w:val="28"/>
          <w:lang w:eastAsia="ru-RU"/>
        </w:rPr>
        <w:t>Услуги</w:t>
      </w:r>
      <w:r w:rsidR="005F1E5E" w:rsidRPr="00D02658">
        <w:rPr>
          <w:sz w:val="28"/>
          <w:szCs w:val="28"/>
          <w:lang w:val="en-US" w:eastAsia="ru-RU"/>
        </w:rPr>
        <w:t xml:space="preserve"> </w:t>
      </w:r>
      <w:r w:rsidR="00460AB7" w:rsidRPr="00D02658">
        <w:rPr>
          <w:sz w:val="28"/>
          <w:szCs w:val="28"/>
          <w:lang w:eastAsia="ru-RU"/>
        </w:rPr>
        <w:t>составляет</w:t>
      </w:r>
      <w:r w:rsidR="00ED2456" w:rsidRPr="00D02658">
        <w:rPr>
          <w:sz w:val="28"/>
          <w:szCs w:val="28"/>
          <w:lang w:val="en-US" w:eastAsia="ru-RU"/>
        </w:rPr>
        <w:t xml:space="preserve"> </w:t>
      </w:r>
      <w:r w:rsidR="00543BEF" w:rsidRPr="00D02658">
        <w:rPr>
          <w:sz w:val="28"/>
          <w:szCs w:val="28"/>
          <w:lang w:val="en-US" w:eastAsia="ru-RU"/>
        </w:rPr>
        <w:t/>
      </w:r>
      <w:r w:rsidR="0093340C" w:rsidRPr="00D02658">
        <w:rPr>
          <w:sz w:val="28"/>
          <w:szCs w:val="28"/>
          <w:lang w:val="en-US" w:eastAsia="ru-RU"/>
        </w:rPr>
        <w:t/>
      </w:r>
      <w:r w:rsidR="003C4721" w:rsidRPr="00D02658">
        <w:rPr>
          <w:sz w:val="28"/>
          <w:szCs w:val="28"/>
          <w:lang w:val="en-US" w:eastAsia="ru-RU"/>
        </w:rPr>
        <w:t>15</w:t>
      </w:r>
      <w:r w:rsidR="003C4721" w:rsidRPr="00D02658">
        <w:rPr>
          <w:sz w:val="28"/>
          <w:szCs w:val="28"/>
          <w:lang w:val="en-US" w:eastAsia="ru-RU"/>
        </w:rPr>
        <w:t xml:space="preserve"> </w:t>
      </w:r>
      <w:r w:rsidR="00C81BE1" w:rsidRPr="00D02658">
        <w:rPr>
          <w:sz w:val="28"/>
          <w:szCs w:val="28"/>
          <w:lang w:val="en-US" w:eastAsia="ru-RU"/>
        </w:rPr>
        <w:t/>
      </w:r>
      <w:r w:rsidR="003C4721" w:rsidRPr="00D02658">
        <w:rPr>
          <w:sz w:val="28"/>
          <w:szCs w:val="28"/>
          <w:lang w:eastAsia="ru-RU"/>
        </w:rPr>
        <w:t>рабочих</w:t>
      </w:r>
      <w:r w:rsidR="003C4721" w:rsidRPr="00D02658">
        <w:rPr>
          <w:sz w:val="28"/>
          <w:szCs w:val="28"/>
          <w:lang w:val="en-US" w:eastAsia="ru-RU"/>
        </w:rPr>
        <w:t xml:space="preserve"> </w:t>
      </w:r>
      <w:r w:rsidR="003C4721" w:rsidRPr="00D02658">
        <w:rPr>
          <w:sz w:val="28"/>
          <w:szCs w:val="28"/>
          <w:lang w:eastAsia="ru-RU"/>
        </w:rPr>
        <w:t>дней</w:t>
      </w:r>
      <w:r w:rsidR="003C4721" w:rsidRPr="00D02658">
        <w:rPr>
          <w:sz w:val="28"/>
          <w:szCs w:val="28"/>
          <w:lang w:val="en-US" w:eastAsia="ru-RU"/>
        </w:rPr>
        <w:t/>
      </w:r>
      <w:r w:rsidR="0072030C" w:rsidRPr="00D02658">
        <w:rPr>
          <w:noProof/>
          <w:sz w:val="28"/>
          <w:szCs w:val="28"/>
          <w:lang w:val="en-US" w:eastAsia="ru-RU"/>
        </w:rPr>
        <w:t/>
      </w:r>
      <w:r w:rsidR="00543BEF" w:rsidRPr="00864121">
        <w:rPr>
          <w:sz w:val="28"/>
          <w:szCs w:val="28"/>
          <w:lang w:val="en-US" w:eastAsia="ru-RU"/>
        </w:rPr>
        <w:t/>
      </w:r>
      <w:r w:rsidR="00220222" w:rsidRPr="00864121">
        <w:rPr>
          <w:sz w:val="28"/>
          <w:szCs w:val="28"/>
          <w:lang w:val="en-US" w:eastAsia="ru-RU"/>
        </w:rPr>
        <w:t xml:space="preserve"> </w:t>
      </w:r>
      <w:r w:rsidR="00220222" w:rsidRPr="00864121">
        <w:rPr>
          <w:noProof/>
          <w:sz w:val="28"/>
          <w:szCs w:val="28"/>
          <w:lang w:val="en-US"/>
        </w:rPr>
        <w:t/>
      </w:r>
      <w:r w:rsidR="00220222" w:rsidRPr="00D02658">
        <w:rPr>
          <w:sz w:val="28"/>
          <w:szCs w:val="28"/>
          <w:lang w:eastAsia="ru-RU"/>
        </w:rPr>
        <w:t>со</w:t>
      </w:r>
      <w:r w:rsidR="00220222" w:rsidRPr="00864121">
        <w:rPr>
          <w:sz w:val="28"/>
          <w:szCs w:val="28"/>
          <w:lang w:val="en-US" w:eastAsia="ru-RU"/>
        </w:rPr>
        <w:t xml:space="preserve"> </w:t>
      </w:r>
      <w:r w:rsidR="00220222" w:rsidRPr="00D02658">
        <w:rPr>
          <w:sz w:val="28"/>
          <w:szCs w:val="28"/>
          <w:lang w:eastAsia="ru-RU"/>
        </w:rPr>
        <w:t>дня</w:t>
      </w:r>
      <w:r w:rsidR="00220222" w:rsidRPr="00864121">
        <w:rPr>
          <w:sz w:val="28"/>
          <w:szCs w:val="28"/>
          <w:lang w:val="en-US" w:eastAsia="ru-RU"/>
        </w:rPr>
        <w:t xml:space="preserve"> </w:t>
      </w:r>
      <w:r w:rsidR="00220222" w:rsidRPr="00D02658">
        <w:rPr>
          <w:sz w:val="28"/>
          <w:szCs w:val="28"/>
          <w:lang w:eastAsia="ru-RU"/>
        </w:rPr>
        <w:t>регистрации</w:t>
      </w:r>
      <w:r w:rsidR="00220222" w:rsidRPr="00864121">
        <w:rPr>
          <w:noProof/>
          <w:sz w:val="28"/>
          <w:szCs w:val="28"/>
          <w:lang w:val="en-US"/>
        </w:rPr>
        <w:t/>
      </w:r>
      <w:r w:rsidR="00220222" w:rsidRPr="00864121">
        <w:rPr>
          <w:sz w:val="28"/>
          <w:szCs w:val="28"/>
          <w:lang w:val="en-US" w:eastAsia="ru-RU"/>
        </w:rPr>
        <w:t xml:space="preserve"> </w:t>
      </w:r>
      <w:r w:rsidR="004D7FD4" w:rsidRPr="00864121">
        <w:rPr>
          <w:noProof/>
          <w:sz w:val="28"/>
          <w:szCs w:val="28"/>
          <w:lang w:val="en-US"/>
        </w:rPr>
        <w:t/>
      </w:r>
      <w:r w:rsidR="004D7FD4" w:rsidRPr="00D02658">
        <w:rPr>
          <w:sz w:val="28"/>
          <w:szCs w:val="28"/>
          <w:lang w:eastAsia="ru-RU"/>
        </w:rPr>
        <w:t>заявления</w:t>
      </w:r>
      <w:r w:rsidR="004D7FD4"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7D2470" w:rsidRPr="00D02658">
        <w:rPr>
          <w:sz w:val="28"/>
          <w:szCs w:val="28"/>
          <w:lang w:eastAsia="ru-RU"/>
        </w:rPr>
        <w:t xml:space="preserve"> и документов, необходимых для предоставления Услуги</w:t>
      </w:r>
      <w:r w:rsidR="00C30457" w:rsidRPr="00D02658">
        <w:rPr>
          <w:sz w:val="28"/>
          <w:szCs w:val="28"/>
          <w:lang w:eastAsia="ru-RU"/>
        </w:rPr>
        <w:t/>
      </w:r>
      <w:r w:rsidR="00C30457" w:rsidRPr="00D02658">
        <w:rPr>
          <w:sz w:val="28"/>
          <w:szCs w:val="28"/>
          <w:lang w:eastAsia="ru-RU"/>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C30457" w:rsidRPr="00D02658">
        <w:rPr>
          <w:noProof/>
          <w:sz w:val="28"/>
          <w:szCs w:val="28"/>
        </w:rPr>
        <w:t/>
      </w:r>
      <w:r w:rsidR="003C4721" w:rsidRPr="00D02658">
        <w:rPr>
          <w:sz w:val="28"/>
          <w:szCs w:val="28"/>
          <w:lang w:eastAsia="ru-RU"/>
        </w:rPr>
        <w:t>.</w:t>
      </w:r>
    </w:p>
    <w:p w14:paraId="3C6E9299" w14:textId="4F34071C" w:rsidR="00D56856" w:rsidRPr="00D02658" w:rsidRDefault="003F1F22" w:rsidP="001E3ED9">
      <w:pPr>
        <w:numPr>
          <w:ilvl w:val="0"/>
          <w:numId w:val="33"/>
        </w:numPr>
        <w:tabs>
          <w:tab w:val="left" w:pos="1276"/>
        </w:tabs>
        <w:spacing w:after="160"/>
        <w:ind w:firstLine="709"/>
        <w:contextualSpacing/>
        <w:jc w:val="both"/>
        <w:rPr>
          <w:sz w:val="28"/>
          <w:szCs w:val="28"/>
          <w:lang w:val="en-US" w:eastAsia="ru-RU"/>
        </w:rPr>
      </w:pPr>
      <w:r w:rsidRPr="00D02658">
        <w:rPr>
          <w:sz w:val="28"/>
          <w:szCs w:val="28"/>
          <w:lang w:eastAsia="ru-RU"/>
        </w:rPr>
        <w:t>Результатом</w:t>
      </w:r>
      <w:r w:rsidR="008D182D" w:rsidRPr="00D02658">
        <w:rPr>
          <w:sz w:val="28"/>
          <w:szCs w:val="28"/>
          <w:lang w:eastAsia="ru-RU"/>
        </w:rPr>
        <w:t xml:space="preserve"> предоставления варианта Услуги</w:t>
      </w:r>
      <w:r w:rsidR="00802AF6" w:rsidRPr="00D02658">
        <w:rPr>
          <w:sz w:val="28"/>
          <w:szCs w:val="28"/>
          <w:lang w:eastAsia="ru-RU"/>
        </w:rPr>
        <w:t xml:space="preserve"> </w:t>
      </w:r>
      <w:r w:rsidR="00F21901" w:rsidRPr="00D02658">
        <w:rPr>
          <w:noProof/>
          <w:sz w:val="28"/>
          <w:szCs w:val="28"/>
        </w:rPr>
        <w:t/>
      </w:r>
      <w:r w:rsidRPr="00D02658">
        <w:rPr>
          <w:sz w:val="28"/>
          <w:szCs w:val="28"/>
        </w:rPr>
        <w:t>являются</w:t>
      </w:r>
      <w:r w:rsidR="00D56856" w:rsidRPr="00D02658">
        <w:rPr>
          <w:sz w:val="28"/>
          <w:szCs w:val="28"/>
          <w:lang w:val="en-US"/>
        </w:rPr>
        <w:t>:</w:t>
      </w:r>
      <w:r w:rsidR="00041964" w:rsidRPr="00D02658">
        <w:rPr>
          <w:noProof/>
          <w:sz w:val="28"/>
          <w:szCs w:val="28"/>
          <w:lang w:val="en-US"/>
        </w:rPr>
        <w:t/>
      </w:r>
      <w:r w:rsidR="00DF306B"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выплата денежных средств</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уведомление о предоставлении Услуги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электронный документ</w:t>
      </w:r>
      <w:r w:rsidRPr="00D02658">
        <w:rPr>
          <w:noProof/>
          <w:sz w:val="28"/>
          <w:szCs w:val="28"/>
        </w:rPr>
        <w:t/>
      </w:r>
      <w:r w:rsidRPr="00D02658">
        <w:rPr>
          <w:noProof/>
          <w:sz w:val="28"/>
          <w:szCs w:val="28"/>
        </w:rPr>
        <w:t/>
      </w:r>
      <w:r w:rsidRPr="00D02658">
        <w:rPr>
          <w:sz w:val="28"/>
          <w:szCs w:val="28"/>
        </w:rPr>
        <w:t>)</w:t>
      </w:r>
      <w:r w:rsidR="00FE1C7E" w:rsidRPr="00D02658">
        <w:rPr>
          <w:noProof/>
          <w:sz w:val="28"/>
          <w:szCs w:val="28"/>
        </w:rPr>
        <w:t/>
      </w:r>
      <w:r w:rsidRPr="00D02658">
        <w:rPr>
          <w:noProof/>
          <w:sz w:val="28"/>
          <w:szCs w:val="28"/>
        </w:rPr>
        <w:t/>
      </w:r>
      <w:r w:rsidR="00041964" w:rsidRPr="00D02658">
        <w:rPr>
          <w:noProof/>
          <w:sz w:val="28"/>
          <w:szCs w:val="28"/>
        </w:rPr>
        <w:t/>
      </w:r>
      <w:r w:rsidR="00041964" w:rsidRPr="00D02658">
        <w:rPr>
          <w:sz w:val="28"/>
          <w:szCs w:val="28"/>
        </w:rPr>
        <w:t>;</w:t>
      </w:r>
      <w:r w:rsidR="00041964" w:rsidRPr="00D02658">
        <w:rPr>
          <w:noProof/>
          <w:sz w:val="28"/>
          <w:szCs w:val="28"/>
        </w:rPr>
        <w:t/>
      </w:r>
      <w:r w:rsidRPr="00D02658">
        <w:rPr>
          <w:noProof/>
          <w:sz w:val="28"/>
          <w:szCs w:val="28"/>
          <w:lang w:val="en-US"/>
        </w:rPr>
        <w:t/>
      </w:r>
    </w:p>
    <w:p w14:paraId="15561933" w14:textId="1F6F11E4" w:rsidR="00D56856" w:rsidRPr="00D02658" w:rsidRDefault="00DF306B" w:rsidP="001E3ED9">
      <w:pPr>
        <w:numPr>
          <w:ilvl w:val="1"/>
          <w:numId w:val="33"/>
        </w:numPr>
        <w:tabs>
          <w:tab w:val="left" w:pos="1021"/>
        </w:tabs>
        <w:ind w:left="0" w:firstLine="709"/>
        <w:contextualSpacing/>
        <w:jc w:val="both"/>
        <w:rPr>
          <w:sz w:val="28"/>
          <w:szCs w:val="28"/>
          <w:lang w:val="en-US" w:eastAsia="ru-RU"/>
        </w:rPr>
      </w:pPr>
      <w:r w:rsidRPr="00D02658">
        <w:rPr>
          <w:noProof/>
          <w:sz w:val="28"/>
          <w:szCs w:val="28"/>
          <w:lang w:val="en-US"/>
        </w:rPr>
        <w:t>принятие решения об отказе в предоставлении денежной выплаты</w:t>
      </w:r>
      <w:r w:rsidRPr="00D02658">
        <w:rPr>
          <w:noProof/>
          <w:sz w:val="28"/>
          <w:szCs w:val="28"/>
          <w:lang w:val="en-US"/>
        </w:rPr>
        <w:t/>
      </w:r>
      <w:r w:rsidR="00041964" w:rsidRPr="00D02658">
        <w:rPr>
          <w:noProof/>
          <w:sz w:val="28"/>
          <w:szCs w:val="28"/>
        </w:rPr>
        <w:t/>
      </w:r>
      <w:r w:rsidR="00041964" w:rsidRPr="00D02658">
        <w:rPr>
          <w:sz w:val="28"/>
          <w:szCs w:val="28"/>
        </w:rPr>
        <w:t>.</w:t>
      </w:r>
      <w:r w:rsidR="00041964" w:rsidRPr="00D02658">
        <w:rPr>
          <w:noProof/>
          <w:sz w:val="28"/>
          <w:szCs w:val="28"/>
          <w:lang w:val="en-US"/>
        </w:rPr>
        <w:t/>
      </w:r>
      <w:r w:rsidRPr="00D02658">
        <w:rPr>
          <w:noProof/>
          <w:sz w:val="28"/>
          <w:szCs w:val="28"/>
          <w:lang w:val="en-US"/>
        </w:rPr>
        <w:t/>
      </w:r>
      <w:r w:rsidR="00041964" w:rsidRPr="00D02658">
        <w:rPr>
          <w:sz w:val="28"/>
          <w:szCs w:val="28"/>
          <w:lang w:val="en-US" w:eastAsia="ru-RU"/>
        </w:rPr>
        <w:t/>
      </w:r>
      <w:r w:rsidR="00041964" w:rsidRPr="00D02658">
        <w:rPr>
          <w:noProof/>
          <w:sz w:val="28"/>
          <w:szCs w:val="28"/>
          <w:lang w:val="en-US"/>
        </w:rPr>
        <w:t/>
      </w:r>
      <w:r w:rsidR="00041964" w:rsidRPr="00D02658">
        <w:rPr>
          <w:sz w:val="28"/>
          <w:szCs w:val="28"/>
          <w:lang w:val="en-US" w:eastAsia="ru-RU"/>
        </w:rPr>
        <w:t/>
      </w:r>
      <w:r w:rsidR="006D7B18" w:rsidRPr="00D02658">
        <w:rPr>
          <w:noProof/>
          <w:sz w:val="28"/>
          <w:szCs w:val="28"/>
          <w:lang w:val="en-US"/>
        </w:rPr>
        <w:t/>
      </w:r>
    </w:p>
    <w:p w14:paraId="3AE3E6E4" w14:textId="0BE822A9" w:rsidR="00DF306B" w:rsidRPr="00D02658" w:rsidRDefault="00DF306B" w:rsidP="00F05BDC">
      <w:pPr>
        <w:tabs>
          <w:tab w:val="left" w:pos="1021"/>
        </w:tabs>
        <w:ind w:firstLine="709"/>
        <w:contextualSpacing/>
        <w:jc w:val="both"/>
        <w:rPr>
          <w:sz w:val="28"/>
          <w:szCs w:val="28"/>
        </w:rPr>
      </w:pPr>
      <w:r w:rsidRPr="00D02658">
        <w:rPr>
          <w:sz w:val="28"/>
          <w:szCs w:val="28"/>
        </w:rPr>
        <w:t>Формирование реестровой записи в качестве результата предоставления Услуги не предусмотрено.</w:t>
      </w:r>
      <w:r w:rsidRPr="00D02658">
        <w:rPr>
          <w:noProof/>
          <w:sz w:val="28"/>
          <w:szCs w:val="28"/>
        </w:rPr>
        <w:t/>
      </w:r>
      <w:r w:rsidR="00820A92" w:rsidRPr="00D02658">
        <w:rPr>
          <w:noProof/>
          <w:sz w:val="28"/>
          <w:szCs w:val="28"/>
        </w:rPr>
        <w:t/>
      </w:r>
    </w:p>
    <w:p w14:paraId="63866597" w14:textId="22C3567F" w:rsidR="00820A92" w:rsidRPr="00D02658" w:rsidRDefault="00820A92" w:rsidP="00F05BDC">
      <w:pPr>
        <w:ind w:firstLine="709"/>
        <w:contextualSpacing/>
        <w:jc w:val="both"/>
        <w:rPr>
          <w:noProof/>
          <w:sz w:val="28"/>
          <w:szCs w:val="28"/>
        </w:rPr>
      </w:pPr>
      <w:r w:rsidRPr="00D02658">
        <w:rPr>
          <w:sz w:val="28"/>
          <w:szCs w:val="28"/>
        </w:rPr>
        <w:t>Документ, содержащий решение о предоставлении Услуги, настоящим Административным регламентом не предусмотрен</w:t>
      </w:r>
      <w:r w:rsidR="00C261CE" w:rsidRPr="00D02658">
        <w:rPr>
          <w:sz w:val="28"/>
          <w:szCs w:val="28"/>
        </w:rPr>
        <w:t>.</w:t>
      </w:r>
      <w:r w:rsidRPr="00D02658">
        <w:rPr>
          <w:noProof/>
          <w:sz w:val="28"/>
          <w:szCs w:val="28"/>
        </w:rPr>
        <w:t/>
      </w:r>
    </w:p>
    <w:p w14:paraId="668AEBDF" w14:textId="39BF421A" w:rsidR="00136414" w:rsidRPr="00D02658" w:rsidRDefault="005C106D" w:rsidP="001E3ED9">
      <w:pPr>
        <w:numPr>
          <w:ilvl w:val="0"/>
          <w:numId w:val="33"/>
        </w:numPr>
        <w:tabs>
          <w:tab w:val="num" w:pos="1276"/>
        </w:tabs>
        <w:ind w:firstLine="709"/>
        <w:contextualSpacing/>
        <w:jc w:val="both"/>
        <w:rPr>
          <w:sz w:val="28"/>
          <w:szCs w:val="28"/>
          <w:lang w:eastAsia="ru-RU"/>
        </w:rPr>
      </w:pPr>
      <w:r w:rsidRPr="00D02658">
        <w:rPr>
          <w:noProof/>
          <w:sz w:val="28"/>
          <w:szCs w:val="28"/>
          <w:lang w:val="en-US"/>
        </w:rPr>
        <w:t/>
      </w:r>
      <w:r w:rsidR="00240DC3" w:rsidRPr="00D02658">
        <w:rPr>
          <w:noProof/>
          <w:sz w:val="28"/>
          <w:szCs w:val="28"/>
          <w:lang w:val="en-US"/>
        </w:rPr>
        <w:t/>
      </w:r>
      <w:r w:rsidR="00983B91" w:rsidRPr="00D02658">
        <w:rPr>
          <w:noProof/>
          <w:sz w:val="28"/>
          <w:szCs w:val="28"/>
          <w:lang w:val="en-US"/>
        </w:rPr>
        <w:t/>
      </w:r>
      <w:r w:rsidR="00136414" w:rsidRPr="00864121">
        <w:rPr>
          <w:noProof/>
          <w:sz w:val="28"/>
          <w:szCs w:val="28"/>
          <w:lang w:val="en-US"/>
        </w:rPr>
        <w:t/>
      </w:r>
      <w:r w:rsidR="00983B91" w:rsidRPr="00D02658">
        <w:rPr>
          <w:noProof/>
          <w:sz w:val="28"/>
          <w:szCs w:val="28"/>
          <w:lang w:val="en-US"/>
        </w:rPr>
        <w:t/>
      </w:r>
      <w:r w:rsidR="008A0299" w:rsidRPr="00D02658">
        <w:rPr>
          <w:noProof/>
          <w:sz w:val="28"/>
          <w:szCs w:val="28"/>
          <w:lang w:val="en-US"/>
        </w:rPr>
        <w:t/>
      </w:r>
      <w:r w:rsidR="008A0299" w:rsidRPr="00D02658">
        <w:rPr>
          <w:noProof/>
          <w:sz w:val="28"/>
          <w:szCs w:val="28"/>
        </w:rPr>
        <w:t>Орган власти</w:t>
      </w:r>
      <w:r w:rsidR="008A0299" w:rsidRPr="00D02658">
        <w:rPr>
          <w:noProof/>
          <w:sz w:val="28"/>
          <w:szCs w:val="28"/>
        </w:rPr>
        <w:t/>
      </w:r>
      <w:r w:rsidR="00136414" w:rsidRPr="00D02658">
        <w:rPr>
          <w:sz w:val="28"/>
          <w:szCs w:val="28"/>
        </w:rPr>
        <w:t xml:space="preserve"> отказывает заявителю в предоставлении Услуги при наличии</w:t>
      </w:r>
      <w:r w:rsidR="001A74BA" w:rsidRPr="00D02658">
        <w:rPr>
          <w:sz w:val="28"/>
          <w:szCs w:val="28"/>
        </w:rPr>
        <w:t xml:space="preserve"> </w:t>
      </w:r>
      <w:r w:rsidR="001A74BA" w:rsidRPr="00D02658">
        <w:rPr>
          <w:noProof/>
          <w:sz w:val="28"/>
          <w:szCs w:val="28"/>
        </w:rPr>
        <w:t/>
      </w:r>
      <w:r w:rsidR="00136414" w:rsidRPr="00D02658">
        <w:rPr>
          <w:sz w:val="28"/>
          <w:szCs w:val="28"/>
          <w:lang w:eastAsia="ru-RU"/>
        </w:rPr>
        <w:t>следующих оснований:</w:t>
      </w:r>
      <w:r w:rsidR="00EE3E56" w:rsidRPr="00D02658">
        <w:rPr>
          <w:noProof/>
          <w:sz w:val="28"/>
          <w:szCs w:val="28"/>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документах, удостоверяющих личность, не соответствуют сведениям, имеющимся в распоряжении МВД России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наличии международного договора Российской Федерации, в соответствии с которым заявитель, иностранный гражданин, имеет право на получение выплаты в случае чрезвычайной ситуации, полученные в том числе в рамках межведомственного взаимодействия,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по сведениям, указанным в заявлении, в рамках межведомственного взаимодействия получены данные о смерти заявителя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установлен факт ранее назначенной выплаты заявителю, получившему вред здоровью различной степени тяжести в результате чрезвычайной ситуации, являющейся основанием обращения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истек срок, установленный для предоставления государственной услуги</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информация о степени тяжести полученного гражданином вреда здоровью отсутствует</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об установлении опеки (попечительства), указанные в заявлении, не соответствуют сведениям, полученным в том числе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сведения о государственной регистрации рождения ребенка (детей), указанные в заявлении, в том числе сведения о родителе (родителях) ребенка (детей), полученные по единой системе межведомственного электронного, не подтверждены</w:t>
      </w:r>
      <w:r w:rsidR="00136414" w:rsidRPr="00D02658">
        <w:rPr>
          <w:noProof/>
          <w:sz w:val="28"/>
          <w:szCs w:val="28"/>
          <w:lang w:val="en-US"/>
        </w:rPr>
        <w:t/>
      </w:r>
      <w:r w:rsidR="00136414" w:rsidRPr="00D02658">
        <w:rPr>
          <w:noProof/>
          <w:sz w:val="28"/>
          <w:szCs w:val="28"/>
          <w:lang w:val="en-US"/>
        </w:rPr>
        <w:t>;</w:t>
      </w:r>
      <w:r w:rsidR="00136414" w:rsidRPr="00D02658">
        <w:rPr>
          <w:noProof/>
          <w:sz w:val="28"/>
          <w:szCs w:val="28"/>
          <w:lang w:val="en-US"/>
        </w:rPr>
        <w:t/>
      </w:r>
      <w:r w:rsidR="00136414" w:rsidRPr="00D02658">
        <w:rPr>
          <w:noProof/>
          <w:sz w:val="28"/>
          <w:szCs w:val="28"/>
          <w:lang w:val="en-US"/>
        </w:rPr>
        <w:t/>
      </w:r>
    </w:p>
    <w:p w14:paraId="290E20C1" w14:textId="44F87505" w:rsidR="00136414" w:rsidRPr="00D02658" w:rsidRDefault="006853EF" w:rsidP="001E3ED9">
      <w:pPr>
        <w:numPr>
          <w:ilvl w:val="1"/>
          <w:numId w:val="33"/>
        </w:numPr>
        <w:tabs>
          <w:tab w:val="left" w:pos="1021"/>
        </w:tabs>
        <w:spacing w:after="160"/>
        <w:ind w:left="0" w:firstLine="709"/>
        <w:contextualSpacing/>
        <w:jc w:val="both"/>
        <w:rPr>
          <w:noProof/>
          <w:sz w:val="28"/>
          <w:szCs w:val="28"/>
        </w:rPr>
      </w:pPr>
      <w:r w:rsidRPr="00D02658">
        <w:rPr>
          <w:noProof/>
          <w:sz w:val="28"/>
          <w:szCs w:val="28"/>
          <w:lang w:val="en-US"/>
        </w:rPr>
        <w:t>имеются сведения о лишении или ограничении родительских прав в отношении лица, подавшего заявление на ребенка (детей), полученные в рамках межведомственного взаимодействия</w:t>
      </w:r>
      <w:r w:rsidR="00136414" w:rsidRPr="00D02658">
        <w:rPr>
          <w:noProof/>
          <w:sz w:val="28"/>
          <w:szCs w:val="28"/>
          <w:lang w:val="en-US"/>
        </w:rPr>
        <w:t/>
      </w:r>
      <w:r w:rsidR="00136414" w:rsidRPr="00D02658">
        <w:rPr>
          <w:noProof/>
          <w:sz w:val="28"/>
          <w:szCs w:val="28"/>
          <w:lang w:val="en-US"/>
        </w:rPr>
        <w:t/>
      </w:r>
      <w:r w:rsidR="00747E86" w:rsidRPr="00D02658">
        <w:rPr>
          <w:noProof/>
          <w:sz w:val="28"/>
          <w:szCs w:val="28"/>
          <w:lang w:val="en-US"/>
        </w:rPr>
        <w:t>.</w:t>
      </w:r>
      <w:r w:rsidR="001A74BA"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r w:rsidR="00136414" w:rsidRPr="00864121">
        <w:rPr>
          <w:noProof/>
          <w:sz w:val="28"/>
          <w:szCs w:val="28"/>
          <w:lang w:val="en-US"/>
        </w:rPr>
        <w:t/>
      </w:r>
    </w:p>
    <w:p w14:paraId="4C5B580E" w14:textId="527A49B2" w:rsidR="00C955F6" w:rsidRPr="00D02658" w:rsidRDefault="009759A4"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Административные</w:t>
      </w:r>
      <w:r w:rsidR="00C955F6" w:rsidRPr="00D02658">
        <w:rPr>
          <w:sz w:val="28"/>
          <w:szCs w:val="28"/>
          <w:lang w:eastAsia="ru-RU"/>
        </w:rPr>
        <w:t xml:space="preserve"> процедур</w:t>
      </w:r>
      <w:r w:rsidRPr="00D02658">
        <w:rPr>
          <w:sz w:val="28"/>
          <w:szCs w:val="28"/>
          <w:lang w:eastAsia="ru-RU"/>
        </w:rPr>
        <w:t>ы</w:t>
      </w:r>
      <w:r w:rsidR="00C955F6" w:rsidRPr="00D02658">
        <w:rPr>
          <w:sz w:val="28"/>
          <w:szCs w:val="28"/>
          <w:lang w:eastAsia="ru-RU"/>
        </w:rPr>
        <w:t>,</w:t>
      </w:r>
      <w:r w:rsidRPr="00D02658">
        <w:rPr>
          <w:sz w:val="28"/>
          <w:szCs w:val="28"/>
          <w:lang w:eastAsia="ru-RU"/>
        </w:rPr>
        <w:t xml:space="preserve"> осуществляемые при предоставлении У</w:t>
      </w:r>
      <w:r w:rsidR="00015086" w:rsidRPr="00D02658">
        <w:rPr>
          <w:sz w:val="28"/>
          <w:szCs w:val="28"/>
          <w:lang w:eastAsia="ru-RU"/>
        </w:rPr>
        <w:t xml:space="preserve">слуги </w:t>
      </w:r>
      <w:r w:rsidRPr="00D02658">
        <w:rPr>
          <w:sz w:val="28"/>
          <w:szCs w:val="28"/>
          <w:lang w:eastAsia="ru-RU"/>
        </w:rPr>
        <w:t>в соответствии с настоящим вариантом</w:t>
      </w:r>
      <w:r w:rsidR="00C955F6" w:rsidRPr="00D02658">
        <w:rPr>
          <w:sz w:val="28"/>
          <w:szCs w:val="28"/>
          <w:lang w:eastAsia="ru-RU"/>
        </w:rPr>
        <w:t>:</w:t>
      </w:r>
      <w:r w:rsidR="00EC2205" w:rsidRPr="00D02658">
        <w:rPr>
          <w:noProof/>
          <w:sz w:val="28"/>
          <w:szCs w:val="28"/>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межведомственное информационное взаимодействие</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прием заявления и документов и (или) информации, необходимых для предоставления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принятие решения о предоставлении (об отказе в предоставлении) Услуги</w:t>
      </w:r>
      <w:r w:rsidRPr="00D02658">
        <w:rPr>
          <w:noProof/>
          <w:sz w:val="28"/>
          <w:szCs w:val="28"/>
          <w:lang w:val="en-US"/>
        </w:rPr>
        <w:t/>
      </w:r>
      <w:r w:rsidRPr="00D02658">
        <w:rPr>
          <w:sz w:val="28"/>
          <w:szCs w:val="28"/>
          <w:lang w:val="en-US"/>
        </w:rPr>
        <w:t>;</w:t>
      </w:r>
      <w:r w:rsidRPr="00D02658">
        <w:rPr>
          <w:noProof/>
          <w:sz w:val="28"/>
          <w:szCs w:val="28"/>
          <w:lang w:val="en-US"/>
        </w:rPr>
        <w:t/>
      </w:r>
      <w:r w:rsidR="00435A5A" w:rsidRPr="00D02658">
        <w:rPr>
          <w:noProof/>
          <w:sz w:val="28"/>
          <w:szCs w:val="28"/>
          <w:lang w:val="en-US"/>
        </w:rPr>
        <w:t/>
      </w:r>
    </w:p>
    <w:p w14:paraId="68F839E9" w14:textId="4103F78C" w:rsidR="00B031AA" w:rsidRPr="00D02658" w:rsidRDefault="00EC2205"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предоставление результата Услуги</w:t>
      </w:r>
      <w:r w:rsidRPr="00D02658">
        <w:rPr>
          <w:noProof/>
          <w:sz w:val="28"/>
          <w:szCs w:val="28"/>
          <w:lang w:val="en-US"/>
        </w:rPr>
        <w:t/>
      </w:r>
      <w:r w:rsidR="00435A5A" w:rsidRPr="00D02658">
        <w:rPr>
          <w:noProof/>
          <w:sz w:val="28"/>
          <w:szCs w:val="28"/>
          <w:lang w:val="en-US"/>
        </w:rPr>
        <w:t/>
      </w:r>
      <w:r w:rsidR="00435A5A" w:rsidRPr="00D02658">
        <w:rPr>
          <w:sz w:val="28"/>
          <w:szCs w:val="28"/>
          <w:lang w:val="en-US"/>
        </w:rPr>
        <w:t>.</w:t>
      </w:r>
      <w:r w:rsidR="001F7DB1" w:rsidRPr="00D02658">
        <w:rPr>
          <w:noProof/>
          <w:sz w:val="28"/>
          <w:szCs w:val="28"/>
          <w:lang w:val="en-US"/>
        </w:rPr>
        <w:t/>
      </w:r>
      <w:r w:rsidR="00AC605B"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AC605B" w:rsidRPr="00D02658">
        <w:rPr>
          <w:noProof/>
          <w:sz w:val="28"/>
          <w:szCs w:val="28"/>
          <w:lang w:val="en-US"/>
        </w:rPr>
        <w:t/>
      </w:r>
      <w:r w:rsidR="001F7DB1" w:rsidRPr="00D02658">
        <w:rPr>
          <w:noProof/>
          <w:sz w:val="28"/>
          <w:szCs w:val="28"/>
          <w:lang w:val="en-US"/>
        </w:rPr>
        <w:t/>
      </w:r>
      <w:r w:rsidR="001F7DB1" w:rsidRPr="00D02658">
        <w:rPr>
          <w:noProof/>
          <w:sz w:val="28"/>
          <w:szCs w:val="28"/>
          <w:lang w:val="en-US"/>
        </w:rPr>
        <w:t/>
      </w:r>
      <w:r w:rsidR="001F7DB1" w:rsidRPr="00D02658">
        <w:rPr>
          <w:sz w:val="28"/>
          <w:szCs w:val="28"/>
          <w:lang w:val="en-US" w:eastAsia="ru-RU"/>
        </w:rPr>
        <w:t xml:space="preserve"> </w:t>
      </w:r>
    </w:p>
    <w:p w14:paraId="20860922" w14:textId="5D271989" w:rsidR="00C955F6" w:rsidRPr="00D02658" w:rsidRDefault="002810F4"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В настоящем варианте</w:t>
      </w:r>
      <w:r w:rsidR="00B031AA" w:rsidRPr="00D02658">
        <w:rPr>
          <w:sz w:val="28"/>
          <w:szCs w:val="28"/>
          <w:lang w:eastAsia="ru-RU"/>
        </w:rPr>
        <w:t xml:space="preserve"> предоставления Услуги</w:t>
      </w:r>
      <w:r w:rsidRPr="00D02658">
        <w:rPr>
          <w:sz w:val="28"/>
          <w:szCs w:val="28"/>
          <w:lang w:eastAsia="ru-RU"/>
        </w:rPr>
        <w:t xml:space="preserve"> не</w:t>
      </w:r>
      <w:r w:rsidR="00B86419" w:rsidRPr="00D02658">
        <w:rPr>
          <w:sz w:val="28"/>
          <w:szCs w:val="28"/>
          <w:lang w:eastAsia="ru-RU"/>
        </w:rPr>
        <w:t xml:space="preserve"> </w:t>
      </w:r>
      <w:r w:rsidR="001F7DB1" w:rsidRPr="00D02658">
        <w:rPr>
          <w:noProof/>
          <w:sz w:val="28"/>
          <w:szCs w:val="28"/>
        </w:rPr>
        <w:t/>
      </w:r>
      <w:r w:rsidRPr="00D02658">
        <w:rPr>
          <w:sz w:val="28"/>
          <w:szCs w:val="28"/>
        </w:rPr>
        <w:t xml:space="preserve">приведена </w:t>
      </w:r>
      <w:r w:rsidR="00AC605B" w:rsidRPr="00D02658">
        <w:rPr>
          <w:sz w:val="28"/>
          <w:szCs w:val="28"/>
          <w:lang w:eastAsia="ru-RU"/>
        </w:rPr>
        <w:t>административная процедура</w:t>
      </w:r>
      <w:r w:rsidR="00C975FB" w:rsidRPr="00D02658">
        <w:rPr>
          <w:sz w:val="28"/>
          <w:szCs w:val="28"/>
          <w:lang w:eastAsia="ru-RU"/>
        </w:rPr>
        <w:t>:</w:t>
      </w:r>
      <w:r w:rsidR="006F1F04" w:rsidRPr="00D02658">
        <w:rPr>
          <w:sz w:val="28"/>
          <w:szCs w:val="28"/>
          <w:lang w:eastAsia="ru-RU"/>
        </w:rPr>
        <w:t xml:space="preserve"> </w:t>
      </w:r>
      <w:r w:rsidR="001F7DB1" w:rsidRPr="00D02658">
        <w:rPr>
          <w:noProof/>
          <w:sz w:val="28"/>
          <w:szCs w:val="28"/>
        </w:rPr>
        <w:t>приостановление предоставления Услуги</w:t>
      </w:r>
      <w:r w:rsidRPr="00D02658">
        <w:rPr>
          <w:sz w:val="28"/>
          <w:szCs w:val="28"/>
        </w:rPr>
        <w:t>, поскольку она не предусмотрена законодательством Российской Федерации</w:t>
      </w:r>
      <w:r w:rsidR="00D3129E" w:rsidRPr="00D02658">
        <w:rPr>
          <w:sz w:val="28"/>
          <w:szCs w:val="28"/>
        </w:rPr>
        <w:t>.</w:t>
      </w:r>
      <w:r w:rsidR="00AC605B" w:rsidRPr="00D02658">
        <w:rPr>
          <w:noProof/>
          <w:sz w:val="28"/>
          <w:szCs w:val="28"/>
        </w:rPr>
        <w:t/>
      </w:r>
      <w:r w:rsidR="00786B77" w:rsidRPr="00D02658">
        <w:rPr>
          <w:noProof/>
          <w:sz w:val="28"/>
          <w:szCs w:val="28"/>
          <w:lang w:val="en-US"/>
        </w:rPr>
        <w:t/>
      </w:r>
      <w:r w:rsidR="00963D64" w:rsidRPr="00D02658">
        <w:rPr>
          <w:noProof/>
          <w:sz w:val="28"/>
          <w:szCs w:val="28"/>
          <w:lang w:val="en-US"/>
        </w:rPr>
        <w:t/>
      </w:r>
      <w:r w:rsidR="0075152C" w:rsidRPr="00D02658">
        <w:rPr>
          <w:noProof/>
          <w:sz w:val="28"/>
          <w:szCs w:val="28"/>
          <w:lang w:val="en-US"/>
        </w:rPr>
        <w:t/>
      </w:r>
      <w:r w:rsidR="005F6F43" w:rsidRPr="00D02658">
        <w:rPr>
          <w:noProof/>
          <w:sz w:val="28"/>
          <w:szCs w:val="28"/>
          <w:lang w:val="en-US"/>
        </w:rPr>
        <w:t/>
      </w:r>
    </w:p>
    <w:p w14:paraId="3F36360A" w14:textId="7F1567D6"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Межведомственное информационное взаимодействие</w:t>
      </w:r>
      <w:r w:rsidR="00F463B7" w:rsidRPr="00D02658">
        <w:rPr>
          <w:b/>
          <w:bCs/>
          <w:sz w:val="28"/>
          <w:szCs w:val="28"/>
          <w:lang w:val="en-US" w:eastAsia="ru-RU"/>
        </w:rPr>
        <w:t xml:space="preserve"> </w:t>
      </w:r>
    </w:p>
    <w:p w14:paraId="20266795" w14:textId="4DB00BEE" w:rsidR="00770506" w:rsidRPr="00D02658" w:rsidRDefault="006B2638"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515663" w:rsidRPr="00D02658">
        <w:rPr>
          <w:noProof/>
          <w:sz w:val="28"/>
          <w:szCs w:val="28"/>
          <w:lang w:val="en-US"/>
        </w:rPr>
        <w:t/>
      </w:r>
      <w:r w:rsidR="00C955F6" w:rsidRPr="00D02658">
        <w:rPr>
          <w:sz w:val="28"/>
          <w:szCs w:val="28"/>
          <w:lang w:eastAsia="ru-RU"/>
        </w:rPr>
        <w:t>Для</w:t>
      </w:r>
      <w:r w:rsidR="00443B81" w:rsidRPr="00D02658">
        <w:rPr>
          <w:sz w:val="28"/>
          <w:szCs w:val="28"/>
          <w:lang w:eastAsia="ru-RU"/>
        </w:rPr>
        <w:t xml:space="preserve"> </w:t>
      </w:r>
      <w:r w:rsidR="00C955F6" w:rsidRPr="00D02658">
        <w:rPr>
          <w:sz w:val="28"/>
          <w:szCs w:val="28"/>
          <w:lang w:eastAsia="ru-RU"/>
        </w:rPr>
        <w:t>получения Услуги необходимо направление</w:t>
      </w:r>
      <w:r w:rsidR="009B1C69" w:rsidRPr="00D02658">
        <w:rPr>
          <w:sz w:val="28"/>
          <w:szCs w:val="28"/>
          <w:lang w:eastAsia="ru-RU"/>
        </w:rPr>
        <w:t xml:space="preserve"> следующих межведомственных информационных запросов:</w:t>
      </w:r>
      <w:r w:rsidR="00AF01D8" w:rsidRPr="00D02658">
        <w:rPr>
          <w:noProof/>
          <w:sz w:val="28"/>
          <w:szCs w:val="28"/>
        </w:rPr>
        <w:t/>
      </w:r>
      <w:r w:rsidR="00437C00" w:rsidRPr="00D02658">
        <w:rPr>
          <w:noProof/>
          <w:sz w:val="28"/>
          <w:szCs w:val="28"/>
          <w:lang w:val="en-US"/>
        </w:rPr>
        <w:t/>
      </w:r>
    </w:p>
    <w:p w14:paraId="19AADCA5" w14:textId="71E8FF00" w:rsidR="00437C00" w:rsidRPr="00D02658" w:rsidRDefault="005A785A" w:rsidP="001E3ED9">
      <w:pPr>
        <w:numPr>
          <w:ilvl w:val="1"/>
          <w:numId w:val="33"/>
        </w:numPr>
        <w:tabs>
          <w:tab w:val="left" w:pos="1021"/>
        </w:tabs>
        <w:spacing w:after="160"/>
        <w:ind w:left="0" w:firstLine="709"/>
        <w:contextualSpacing/>
        <w:jc w:val="both"/>
        <w:rPr>
          <w:sz w:val="28"/>
          <w:szCs w:val="28"/>
          <w:lang w:eastAsia="ru-RU"/>
        </w:rPr>
      </w:pPr>
      <w:r w:rsidRPr="00D02658">
        <w:rPr>
          <w:sz w:val="28"/>
          <w:szCs w:val="28"/>
        </w:rPr>
        <w:t>м</w:t>
      </w:r>
      <w:r w:rsidR="00AF01D8" w:rsidRPr="00D02658">
        <w:rPr>
          <w:sz w:val="28"/>
          <w:szCs w:val="28"/>
        </w:rPr>
        <w:t xml:space="preserve">ежведомственный запрос </w:t>
      </w:r>
      <w:r w:rsidR="00574B03" w:rsidRPr="00D02658">
        <w:rPr>
          <w:sz w:val="28"/>
          <w:szCs w:val="28"/>
          <w:lang w:eastAsia="ru-RU"/>
        </w:rPr>
        <w:t>«</w:t>
      </w:r>
      <w:r w:rsidR="0051759D" w:rsidRPr="00D02658">
        <w:rPr>
          <w:noProof/>
          <w:sz w:val="28"/>
          <w:szCs w:val="28"/>
        </w:rPr>
        <w:t>Предоставление из ЕГР ЗАГС по запросу сведений о рождении</w:t>
      </w:r>
      <w:r w:rsidR="00574B03" w:rsidRPr="00D02658">
        <w:rPr>
          <w:sz w:val="28"/>
          <w:szCs w:val="28"/>
          <w:lang w:eastAsia="ru-RU"/>
        </w:rPr>
        <w:t>»</w:t>
      </w:r>
      <w:r w:rsidR="002B1D1A" w:rsidRPr="00D02658">
        <w:rPr>
          <w:sz w:val="28"/>
          <w:szCs w:val="28"/>
          <w:lang w:eastAsia="ru-RU"/>
        </w:rPr>
        <w:t xml:space="preserve">. </w:t>
      </w:r>
      <w:r w:rsidR="002B1D1A" w:rsidRPr="00D02658">
        <w:rPr>
          <w:sz w:val="28"/>
          <w:szCs w:val="28"/>
        </w:rPr>
        <w:t>Поставщиком сведений является</w:t>
      </w:r>
      <w:r w:rsidR="00437C00" w:rsidRPr="00D02658">
        <w:rPr>
          <w:sz w:val="28"/>
          <w:szCs w:val="28"/>
        </w:rPr>
        <w:t xml:space="preserve"> </w:t>
      </w:r>
      <w:r w:rsidR="00A05E72" w:rsidRPr="00D02658">
        <w:rPr>
          <w:noProof/>
          <w:sz w:val="28"/>
          <w:szCs w:val="28"/>
        </w:rPr>
        <w:t>Федеральная налоговая служба</w:t>
      </w:r>
      <w:r w:rsidR="00437C00" w:rsidRPr="00D02658">
        <w:rPr>
          <w:sz w:val="28"/>
          <w:szCs w:val="28"/>
          <w:lang w:eastAsia="ru-RU"/>
        </w:rPr>
        <w:t>.</w:t>
      </w:r>
    </w:p>
    <w:p w14:paraId="4ADF681A" w14:textId="1AA8E188" w:rsidR="00437C00" w:rsidRPr="00D02658" w:rsidRDefault="00905D32" w:rsidP="008174ED">
      <w:pPr>
        <w:tabs>
          <w:tab w:val="left" w:pos="1418"/>
          <w:tab w:val="num" w:pos="1560"/>
        </w:tabs>
        <w:spacing w:after="160"/>
        <w:ind w:firstLine="709"/>
        <w:contextualSpacing/>
        <w:jc w:val="both"/>
        <w:rPr>
          <w:sz w:val="28"/>
          <w:szCs w:val="28"/>
          <w:lang w:val="en-US" w:eastAsia="ru-RU"/>
        </w:rPr>
      </w:pPr>
      <w:r w:rsidRPr="00D02658">
        <w:rPr>
          <w:sz w:val="28"/>
          <w:szCs w:val="28"/>
          <w:lang w:eastAsia="ru-RU"/>
        </w:rPr>
        <w:t xml:space="preserve">Основанием для направления </w:t>
      </w:r>
      <w:r w:rsidR="00437C00" w:rsidRPr="00D02658">
        <w:rPr>
          <w:sz w:val="28"/>
          <w:szCs w:val="28"/>
          <w:lang w:eastAsia="ru-RU"/>
        </w:rPr>
        <w:t xml:space="preserve">запроса является </w:t>
      </w:r>
      <w:r w:rsidR="00437C00" w:rsidRPr="00D02658">
        <w:rPr>
          <w:noProof/>
          <w:sz w:val="28"/>
          <w:szCs w:val="28"/>
        </w:rPr>
        <w:t>непредставление заявителем документов</w:t>
      </w:r>
      <w:r w:rsidR="00437C00" w:rsidRPr="00D02658">
        <w:rPr>
          <w:sz w:val="28"/>
          <w:szCs w:val="28"/>
          <w:lang w:val="en-US" w:eastAsia="ru-RU"/>
        </w:rPr>
        <w:t>.</w:t>
      </w:r>
    </w:p>
    <w:p w14:paraId="59CE8A99" w14:textId="1B5059D7" w:rsidR="00561A19" w:rsidRPr="00D02658" w:rsidRDefault="00905D32" w:rsidP="008174ED">
      <w:pPr>
        <w:tabs>
          <w:tab w:val="left" w:pos="1418"/>
          <w:tab w:val="num" w:pos="1560"/>
        </w:tabs>
        <w:spacing w:after="160"/>
        <w:ind w:firstLine="709"/>
        <w:contextualSpacing/>
        <w:jc w:val="both"/>
        <w:rPr>
          <w:sz w:val="28"/>
          <w:szCs w:val="28"/>
        </w:rPr>
      </w:pPr>
      <w:r w:rsidRPr="00D02658">
        <w:rPr>
          <w:sz w:val="28"/>
          <w:szCs w:val="28"/>
          <w:lang w:eastAsia="ru-RU"/>
        </w:rPr>
        <w:t>Запрос</w:t>
      </w:r>
      <w:r w:rsidRPr="00D02658">
        <w:rPr>
          <w:sz w:val="28"/>
          <w:szCs w:val="28"/>
          <w:lang w:val="en-US" w:eastAsia="ru-RU"/>
        </w:rPr>
        <w:t xml:space="preserve"> </w:t>
      </w:r>
      <w:r w:rsidRPr="00D02658">
        <w:rPr>
          <w:sz w:val="28"/>
          <w:szCs w:val="28"/>
          <w:lang w:eastAsia="ru-RU"/>
        </w:rPr>
        <w:t>направляется</w:t>
      </w:r>
      <w:r w:rsidR="002112C6" w:rsidRPr="00D02658">
        <w:rPr>
          <w:sz w:val="28"/>
          <w:szCs w:val="28"/>
          <w:lang w:val="en-US" w:eastAsia="ru-RU"/>
        </w:rPr>
        <w:t xml:space="preserve"> </w:t>
      </w:r>
      <w:r w:rsidR="002112C6" w:rsidRPr="00D02658">
        <w:rPr>
          <w:sz w:val="28"/>
          <w:szCs w:val="28"/>
          <w:lang w:eastAsia="ru-RU"/>
        </w:rPr>
        <w:t>в</w:t>
      </w:r>
      <w:r w:rsidR="002112C6" w:rsidRPr="00D02658">
        <w:rPr>
          <w:sz w:val="28"/>
          <w:szCs w:val="28"/>
          <w:lang w:val="en-US" w:eastAsia="ru-RU"/>
        </w:rPr>
        <w:t xml:space="preserve"> </w:t>
      </w:r>
      <w:r w:rsidR="002112C6" w:rsidRPr="00D02658">
        <w:rPr>
          <w:sz w:val="28"/>
          <w:szCs w:val="28"/>
          <w:lang w:eastAsia="ru-RU"/>
        </w:rPr>
        <w:t>течение</w:t>
      </w:r>
      <w:r w:rsidR="004F3946" w:rsidRPr="00D02658">
        <w:rPr>
          <w:sz w:val="28"/>
          <w:szCs w:val="28"/>
          <w:lang w:val="en-US" w:eastAsia="ru-RU"/>
        </w:rPr>
        <w:t xml:space="preserve"> </w:t>
      </w:r>
      <w:r w:rsidR="00581C1B" w:rsidRPr="00D02658">
        <w:rPr>
          <w:sz w:val="28"/>
          <w:szCs w:val="28"/>
          <w:lang w:val="en-US" w:eastAsia="ru-RU"/>
        </w:rPr>
        <w:t/>
      </w:r>
      <w:r w:rsidR="00581C1B" w:rsidRPr="00D02658">
        <w:rPr>
          <w:sz w:val="28"/>
          <w:szCs w:val="28"/>
          <w:lang w:val="en-US" w:eastAsia="ru-RU"/>
        </w:rPr>
        <w:t/>
      </w:r>
      <w:r w:rsidR="000E0A34" w:rsidRPr="00D02658">
        <w:rPr>
          <w:noProof/>
          <w:sz w:val="28"/>
          <w:szCs w:val="28"/>
          <w:lang w:val="en-US"/>
        </w:rPr>
        <w:t>5</w:t>
      </w:r>
      <w:r w:rsidR="000E0A34" w:rsidRPr="00D02658">
        <w:rPr>
          <w:sz w:val="28"/>
          <w:szCs w:val="28"/>
          <w:lang w:val="en-US"/>
        </w:rPr>
        <w:t xml:space="preserve"> </w:t>
      </w:r>
      <w:r w:rsidR="00CE51F7" w:rsidRPr="00D02658">
        <w:rPr>
          <w:noProof/>
          <w:sz w:val="28"/>
          <w:szCs w:val="28"/>
        </w:rPr>
        <w:t/>
      </w:r>
      <w:r w:rsidR="000E0A34" w:rsidRPr="00D02658">
        <w:rPr>
          <w:sz w:val="28"/>
          <w:szCs w:val="28"/>
        </w:rPr>
        <w:t>рабочих дней</w:t>
      </w:r>
      <w:r w:rsidR="000E0A34" w:rsidRPr="00D02658">
        <w:rPr>
          <w:noProof/>
          <w:sz w:val="28"/>
          <w:szCs w:val="28"/>
        </w:rPr>
        <w:t/>
      </w:r>
      <w:r w:rsidR="000E0A34" w:rsidRPr="00D02658">
        <w:rPr>
          <w:noProof/>
          <w:sz w:val="28"/>
          <w:szCs w:val="28"/>
        </w:rPr>
        <w:t/>
      </w:r>
      <w:r w:rsidR="00581C1B"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0E0A34" w:rsidRPr="00D02658">
        <w:rPr>
          <w:sz w:val="28"/>
          <w:szCs w:val="28"/>
        </w:rPr>
        <w:t>.</w:t>
      </w:r>
    </w:p>
    <w:p w14:paraId="083B58C2" w14:textId="78DB52FB" w:rsidR="00437C00" w:rsidRPr="00D02658" w:rsidRDefault="00561A19" w:rsidP="008174ED">
      <w:pPr>
        <w:tabs>
          <w:tab w:val="left" w:pos="1418"/>
          <w:tab w:val="num" w:pos="1560"/>
        </w:tabs>
        <w:spacing w:after="160"/>
        <w:ind w:firstLine="709"/>
        <w:contextualSpacing/>
        <w:jc w:val="both"/>
        <w:rPr>
          <w:sz w:val="28"/>
          <w:szCs w:val="28"/>
          <w:lang w:val="en-US"/>
        </w:rPr>
      </w:pPr>
      <w:r w:rsidRPr="00D02658">
        <w:rPr>
          <w:noProof/>
          <w:sz w:val="28"/>
          <w:szCs w:val="28"/>
        </w:rPr>
        <w:t>Федеральная налоговая служба</w:t>
      </w:r>
      <w:r w:rsidRPr="00D02658">
        <w:rPr>
          <w:sz w:val="28"/>
          <w:szCs w:val="28"/>
        </w:rPr>
        <w:t xml:space="preserve"> представляет запрашиваемые сведения в срок, не превышающий </w:t>
      </w:r>
      <w:r w:rsidRPr="00D02658">
        <w:rPr>
          <w:noProof/>
          <w:sz w:val="28"/>
          <w:szCs w:val="28"/>
        </w:rPr>
        <w:t/>
      </w:r>
      <w:r w:rsidRPr="00D02658">
        <w:rPr>
          <w:noProof/>
          <w:sz w:val="28"/>
          <w:szCs w:val="28"/>
        </w:rPr>
        <w:t>48</w:t>
      </w:r>
      <w:r w:rsidRPr="00D02658">
        <w:rPr>
          <w:sz w:val="28"/>
          <w:szCs w:val="28"/>
        </w:rPr>
        <w:t xml:space="preserve"> </w:t>
      </w:r>
      <w:r w:rsidR="00165A5C" w:rsidRPr="00D02658">
        <w:rPr>
          <w:noProof/>
          <w:sz w:val="28"/>
          <w:szCs w:val="28"/>
        </w:rPr>
        <w:t/>
      </w:r>
      <w:r w:rsidRPr="00D02658">
        <w:rPr>
          <w:sz w:val="28"/>
          <w:szCs w:val="28"/>
        </w:rPr>
        <w:t>часов</w:t>
      </w:r>
      <w:r w:rsidRPr="00D02658">
        <w:rPr>
          <w:noProof/>
          <w:sz w:val="28"/>
          <w:szCs w:val="28"/>
        </w:rPr>
        <w:t/>
      </w:r>
      <w:r w:rsidRPr="00D02658">
        <w:rPr>
          <w:noProof/>
          <w:sz w:val="28"/>
          <w:szCs w:val="28"/>
        </w:rPr>
        <w:t/>
      </w:r>
      <w:r w:rsidR="0032248F" w:rsidRPr="00D02658">
        <w:rPr>
          <w:sz w:val="28"/>
          <w:szCs w:val="28"/>
        </w:rPr>
        <w:t xml:space="preserve"> с момента направления межведомственного запроса</w:t>
      </w:r>
      <w:r w:rsidR="002A1F62" w:rsidRPr="00D02658">
        <w:rPr>
          <w:noProof/>
          <w:sz w:val="28"/>
          <w:szCs w:val="28"/>
        </w:rPr>
        <w:t/>
      </w:r>
      <w:r w:rsidR="002213E6" w:rsidRPr="00D02658">
        <w:rPr>
          <w:sz w:val="28"/>
          <w:szCs w:val="28"/>
          <w:lang w:val="en-US"/>
        </w:rPr>
        <w:t>;</w:t>
      </w:r>
      <w:r w:rsidR="002213E6" w:rsidRPr="00D02658">
        <w:rPr>
          <w:noProof/>
          <w:sz w:val="28"/>
          <w:szCs w:val="28"/>
          <w:lang w:val="en-US"/>
        </w:rPr>
        <w:t/>
      </w:r>
      <w:r w:rsidR="00437C00" w:rsidRPr="00D02658">
        <w:rPr>
          <w:noProof/>
          <w:sz w:val="28"/>
          <w:szCs w:val="28"/>
          <w:lang w:val="en-US"/>
        </w:rPr>
        <w:t/>
      </w:r>
      <w:r w:rsidR="006330D6" w:rsidRPr="00D02658">
        <w:rPr>
          <w:noProof/>
          <w:sz w:val="28"/>
          <w:szCs w:val="28"/>
          <w:lang w:val="en-US"/>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Сведения, содержащиеся в решении органа опеки и попечительства об установлении опеки над ребенком</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noProof/>
          <w:sz w:val="28"/>
          <w:szCs w:val="28"/>
          <w:lang w:val="en-US"/>
        </w:rPr>
        <w:t>Минтруд России</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Минтруд России</w:t>
      </w:r>
      <w:r w:rsidRPr="00D02658">
        <w:rPr>
          <w:noProof/>
          <w:sz w:val="28"/>
          <w:szCs w:val="28"/>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sz w:val="28"/>
          <w:szCs w:val="28"/>
        </w:rPr>
        <w:t>;</w:t>
      </w:r>
      <w:r w:rsidR="00084FDD" w:rsidRPr="00D02658">
        <w:rPr>
          <w:noProof/>
          <w:sz w:val="28"/>
          <w:szCs w:val="28"/>
        </w:rPr>
        <w:t/>
      </w:r>
      <w:r w:rsidR="006330D6" w:rsidRPr="00D02658">
        <w:rPr>
          <w:noProof/>
          <w:sz w:val="28"/>
          <w:szCs w:val="28"/>
        </w:rPr>
        <w:t/>
      </w:r>
    </w:p>
    <w:p w14:paraId="6E6FD1A0" w14:textId="68C898F9" w:rsidR="0051759D" w:rsidRPr="00D02658" w:rsidRDefault="005A785A" w:rsidP="001E3ED9">
      <w:pPr>
        <w:numPr>
          <w:ilvl w:val="1"/>
          <w:numId w:val="33"/>
        </w:numPr>
        <w:tabs>
          <w:tab w:val="left" w:pos="1021"/>
        </w:tabs>
        <w:spacing w:after="160"/>
        <w:ind w:left="0" w:firstLine="709"/>
        <w:contextualSpacing/>
        <w:jc w:val="both"/>
        <w:rPr>
          <w:sz w:val="28"/>
          <w:szCs w:val="28"/>
          <w:lang w:val="en-US" w:eastAsia="ru-RU"/>
        </w:rPr>
      </w:pPr>
      <w:r w:rsidRPr="00D02658">
        <w:rPr>
          <w:sz w:val="28"/>
          <w:szCs w:val="28"/>
        </w:rPr>
        <w:t>м</w:t>
      </w:r>
      <w:r w:rsidR="00574B03" w:rsidRPr="00D02658">
        <w:rPr>
          <w:sz w:val="28"/>
          <w:szCs w:val="28"/>
        </w:rPr>
        <w:t>ежведомственный</w:t>
      </w:r>
      <w:r w:rsidR="00574B03" w:rsidRPr="00D02658">
        <w:rPr>
          <w:sz w:val="28"/>
          <w:szCs w:val="28"/>
          <w:lang w:val="en-US"/>
        </w:rPr>
        <w:t xml:space="preserve"> </w:t>
      </w:r>
      <w:r w:rsidR="00574B03" w:rsidRPr="00D02658">
        <w:rPr>
          <w:sz w:val="28"/>
          <w:szCs w:val="28"/>
        </w:rPr>
        <w:t>запрос</w:t>
      </w:r>
      <w:r w:rsidR="00574B03" w:rsidRPr="00D02658">
        <w:rPr>
          <w:sz w:val="28"/>
          <w:szCs w:val="28"/>
          <w:lang w:val="en-US"/>
        </w:rPr>
        <w:t xml:space="preserve"> </w:t>
      </w:r>
      <w:r w:rsidR="0051759D" w:rsidRPr="00D02658">
        <w:rPr>
          <w:sz w:val="28"/>
          <w:szCs w:val="28"/>
          <w:lang w:val="en-US" w:eastAsia="ru-RU"/>
        </w:rPr>
        <w:t>«</w:t>
      </w:r>
      <w:r w:rsidR="0051759D" w:rsidRPr="00D02658">
        <w:rPr>
          <w:noProof/>
          <w:sz w:val="28"/>
          <w:szCs w:val="28"/>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51759D" w:rsidRPr="00D02658">
        <w:rPr>
          <w:sz w:val="28"/>
          <w:szCs w:val="28"/>
          <w:lang w:val="en-US" w:eastAsia="ru-RU"/>
        </w:rPr>
        <w:t>»</w:t>
      </w:r>
      <w:r w:rsidR="002B1D1A" w:rsidRPr="00D02658">
        <w:rPr>
          <w:sz w:val="28"/>
          <w:szCs w:val="28"/>
          <w:lang w:val="en-US" w:eastAsia="ru-RU"/>
        </w:rPr>
        <w:t>.</w:t>
      </w:r>
      <w:r w:rsidR="00574B03" w:rsidRPr="00D02658">
        <w:rPr>
          <w:sz w:val="28"/>
          <w:szCs w:val="28"/>
          <w:lang w:val="en-US"/>
        </w:rPr>
        <w:t xml:space="preserve"> </w:t>
      </w:r>
      <w:r w:rsidR="002B1D1A" w:rsidRPr="00D02658">
        <w:rPr>
          <w:sz w:val="28"/>
          <w:szCs w:val="28"/>
        </w:rPr>
        <w:t>Поставщиком</w:t>
      </w:r>
      <w:r w:rsidR="002B1D1A" w:rsidRPr="00D02658">
        <w:rPr>
          <w:sz w:val="28"/>
          <w:szCs w:val="28"/>
          <w:lang w:val="en-US"/>
        </w:rPr>
        <w:t xml:space="preserve"> </w:t>
      </w:r>
      <w:r w:rsidR="002B1D1A" w:rsidRPr="00D02658">
        <w:rPr>
          <w:sz w:val="28"/>
          <w:szCs w:val="28"/>
        </w:rPr>
        <w:t>сведений</w:t>
      </w:r>
      <w:r w:rsidR="002B1D1A" w:rsidRPr="00D02658">
        <w:rPr>
          <w:sz w:val="28"/>
          <w:szCs w:val="28"/>
          <w:lang w:val="en-US"/>
        </w:rPr>
        <w:t xml:space="preserve"> </w:t>
      </w:r>
      <w:r w:rsidR="002B1D1A" w:rsidRPr="00D02658">
        <w:rPr>
          <w:sz w:val="28"/>
          <w:szCs w:val="28"/>
        </w:rPr>
        <w:t>является</w:t>
      </w:r>
      <w:r w:rsidR="002B1D1A" w:rsidRPr="00D02658">
        <w:rPr>
          <w:sz w:val="28"/>
          <w:szCs w:val="28"/>
          <w:lang w:val="en-US"/>
        </w:rPr>
        <w:t xml:space="preserve"> </w:t>
      </w:r>
      <w:r w:rsidR="006330D6" w:rsidRPr="00D02658">
        <w:rPr>
          <w:noProof/>
          <w:sz w:val="28"/>
          <w:szCs w:val="28"/>
          <w:lang w:val="en-US"/>
        </w:rPr>
        <w:t/>
      </w:r>
      <w:r w:rsidR="006330D6" w:rsidRPr="00D02658">
        <w:rPr>
          <w:sz w:val="28"/>
          <w:szCs w:val="28"/>
          <w:lang w:val="en-US" w:eastAsia="ru-RU"/>
        </w:rPr>
        <w:t>.</w:t>
      </w:r>
    </w:p>
    <w:p w14:paraId="4BDF5AB7" w14:textId="4698701A" w:rsidR="006330D6" w:rsidRPr="00D02658" w:rsidRDefault="006330D6" w:rsidP="008174ED">
      <w:pPr>
        <w:tabs>
          <w:tab w:val="left" w:pos="1418"/>
          <w:tab w:val="num" w:pos="1560"/>
        </w:tabs>
        <w:spacing w:after="160"/>
        <w:ind w:firstLine="709"/>
        <w:contextualSpacing/>
        <w:jc w:val="both"/>
        <w:rPr>
          <w:sz w:val="28"/>
          <w:szCs w:val="28"/>
          <w:lang w:eastAsia="ru-RU"/>
        </w:rPr>
      </w:pPr>
      <w:r w:rsidRPr="00D02658">
        <w:rPr>
          <w:sz w:val="28"/>
          <w:szCs w:val="28"/>
          <w:lang w:eastAsia="ru-RU"/>
        </w:rPr>
        <w:t>Основанием для направл</w:t>
      </w:r>
      <w:r w:rsidR="0051759D" w:rsidRPr="00D02658">
        <w:rPr>
          <w:sz w:val="28"/>
          <w:szCs w:val="28"/>
          <w:lang w:eastAsia="ru-RU"/>
        </w:rPr>
        <w:t xml:space="preserve">ения </w:t>
      </w:r>
      <w:r w:rsidRPr="00D02658">
        <w:rPr>
          <w:sz w:val="28"/>
          <w:szCs w:val="28"/>
          <w:lang w:eastAsia="ru-RU"/>
        </w:rPr>
        <w:t xml:space="preserve">запроса является </w:t>
      </w:r>
      <w:r w:rsidRPr="00D02658">
        <w:rPr>
          <w:noProof/>
          <w:sz w:val="28"/>
          <w:szCs w:val="28"/>
        </w:rPr>
        <w:t>непредставление заявителем документов</w:t>
      </w:r>
      <w:r w:rsidRPr="00D02658">
        <w:rPr>
          <w:sz w:val="28"/>
          <w:szCs w:val="28"/>
          <w:lang w:eastAsia="ru-RU"/>
        </w:rPr>
        <w:t>.</w:t>
      </w:r>
    </w:p>
    <w:p w14:paraId="5AAC6240" w14:textId="47089CCF" w:rsidR="00C24B5E" w:rsidRPr="00D02658" w:rsidRDefault="0051759D" w:rsidP="008174ED">
      <w:pPr>
        <w:tabs>
          <w:tab w:val="left" w:pos="1418"/>
          <w:tab w:val="num" w:pos="1560"/>
        </w:tabs>
        <w:spacing w:after="160"/>
        <w:ind w:firstLine="709"/>
        <w:contextualSpacing/>
        <w:jc w:val="both"/>
        <w:rPr>
          <w:sz w:val="28"/>
          <w:szCs w:val="28"/>
        </w:rPr>
      </w:pPr>
      <w:r w:rsidRPr="00D02658">
        <w:rPr>
          <w:sz w:val="28"/>
          <w:szCs w:val="28"/>
          <w:lang w:eastAsia="ru-RU"/>
        </w:rPr>
        <w:t>Запрос направляется</w:t>
      </w:r>
      <w:r w:rsidR="002112C6" w:rsidRPr="00D02658">
        <w:rPr>
          <w:sz w:val="28"/>
          <w:szCs w:val="28"/>
          <w:lang w:eastAsia="ru-RU"/>
        </w:rPr>
        <w:t xml:space="preserve"> в течение</w:t>
      </w:r>
      <w:r w:rsidR="00601D0B" w:rsidRPr="00D02658">
        <w:rPr>
          <w:sz w:val="28"/>
          <w:szCs w:val="28"/>
          <w:lang w:eastAsia="ru-RU"/>
        </w:rPr>
        <w:t xml:space="preserve"> </w:t>
      </w:r>
      <w:r w:rsidR="00C60434" w:rsidRPr="00D02658">
        <w:rPr>
          <w:noProof/>
          <w:sz w:val="28"/>
          <w:szCs w:val="28"/>
        </w:rPr>
        <w:t/>
      </w:r>
      <w:r w:rsidR="004F3946" w:rsidRPr="00D02658">
        <w:rPr>
          <w:noProof/>
          <w:sz w:val="28"/>
          <w:szCs w:val="28"/>
        </w:rPr>
        <w:t/>
      </w:r>
      <w:r w:rsidR="004F3946" w:rsidRPr="00D02658">
        <w:rPr>
          <w:noProof/>
          <w:sz w:val="28"/>
          <w:szCs w:val="28"/>
        </w:rPr>
        <w:t>5</w:t>
      </w:r>
      <w:r w:rsidR="004F3946" w:rsidRPr="00D02658">
        <w:rPr>
          <w:sz w:val="28"/>
          <w:szCs w:val="28"/>
        </w:rPr>
        <w:t xml:space="preserve"> </w:t>
      </w:r>
      <w:r w:rsidR="00165A5C" w:rsidRPr="00D02658">
        <w:rPr>
          <w:noProof/>
          <w:sz w:val="28"/>
          <w:szCs w:val="28"/>
        </w:rPr>
        <w:t/>
      </w:r>
      <w:r w:rsidR="004F3946" w:rsidRPr="00D02658">
        <w:rPr>
          <w:sz w:val="28"/>
          <w:szCs w:val="28"/>
        </w:rPr>
        <w:t>рабочих дней</w:t>
      </w:r>
      <w:r w:rsidR="004F3946" w:rsidRPr="00D02658">
        <w:rPr>
          <w:noProof/>
          <w:sz w:val="28"/>
          <w:szCs w:val="28"/>
        </w:rPr>
        <w:t/>
      </w:r>
      <w:r w:rsidR="004F3946" w:rsidRPr="00D02658">
        <w:rPr>
          <w:noProof/>
          <w:sz w:val="28"/>
          <w:szCs w:val="28"/>
        </w:rPr>
        <w:t/>
      </w:r>
      <w:r w:rsidR="00CF29AF" w:rsidRPr="00D02658">
        <w:rPr>
          <w:noProof/>
          <w:sz w:val="28"/>
          <w:szCs w:val="28"/>
        </w:rPr>
        <w:t/>
      </w:r>
      <w:r w:rsidR="00C5605D" w:rsidRPr="00D02658">
        <w:rPr>
          <w:sz w:val="28"/>
          <w:szCs w:val="28"/>
          <w:lang w:eastAsia="ru-RU"/>
        </w:rPr>
        <w:t xml:space="preserve"> с момента возникновения основания для его направления</w:t>
      </w:r>
      <w:r w:rsidR="004F3946" w:rsidRPr="00D02658">
        <w:rPr>
          <w:sz w:val="28"/>
          <w:szCs w:val="28"/>
        </w:rPr>
        <w:t>.</w:t>
      </w:r>
    </w:p>
    <w:p w14:paraId="47B0E96B" w14:textId="265BBB6D" w:rsidR="001C3E1A" w:rsidRPr="00D02658" w:rsidRDefault="00546B44" w:rsidP="008174ED">
      <w:pPr>
        <w:tabs>
          <w:tab w:val="left" w:pos="1418"/>
          <w:tab w:val="num" w:pos="1560"/>
        </w:tabs>
        <w:spacing w:after="160"/>
        <w:ind w:firstLine="709"/>
        <w:contextualSpacing/>
        <w:jc w:val="both"/>
        <w:rPr>
          <w:sz w:val="28"/>
          <w:szCs w:val="28"/>
          <w:lang w:eastAsia="ru-RU"/>
        </w:rPr>
      </w:pPr>
      <w:r w:rsidRPr="00D02658">
        <w:rPr>
          <w:noProof/>
          <w:sz w:val="28"/>
          <w:szCs w:val="28"/>
          <w:lang w:val="en-US"/>
        </w:rPr>
        <w:t/>
      </w:r>
      <w:r w:rsidR="00C24B5E" w:rsidRPr="00D02658">
        <w:rPr>
          <w:sz w:val="28"/>
          <w:szCs w:val="28"/>
        </w:rPr>
        <w:t xml:space="preserve"> представляет запрашиваемые сведения в срок, не превышающий </w:t>
      </w:r>
      <w:r w:rsidR="00C24B5E" w:rsidRPr="00D02658">
        <w:rPr>
          <w:noProof/>
          <w:sz w:val="28"/>
          <w:szCs w:val="28"/>
        </w:rPr>
        <w:t/>
      </w:r>
      <w:r w:rsidR="00060D17" w:rsidRPr="00D02658">
        <w:rPr>
          <w:noProof/>
          <w:sz w:val="28"/>
          <w:szCs w:val="28"/>
        </w:rPr>
        <w:t>48</w:t>
      </w:r>
      <w:r w:rsidR="00C24B5E" w:rsidRPr="00D02658">
        <w:rPr>
          <w:sz w:val="28"/>
          <w:szCs w:val="28"/>
        </w:rPr>
        <w:t xml:space="preserve"> </w:t>
      </w:r>
      <w:r w:rsidR="00165A5C" w:rsidRPr="00D02658">
        <w:rPr>
          <w:noProof/>
          <w:sz w:val="28"/>
          <w:szCs w:val="28"/>
        </w:rPr>
        <w:t/>
      </w:r>
      <w:r w:rsidR="00412D34" w:rsidRPr="00D02658">
        <w:rPr>
          <w:sz w:val="28"/>
          <w:szCs w:val="28"/>
        </w:rPr>
        <w:t>часов</w:t>
      </w:r>
      <w:r w:rsidR="0066502E" w:rsidRPr="00D02658">
        <w:rPr>
          <w:noProof/>
          <w:sz w:val="28"/>
          <w:szCs w:val="28"/>
        </w:rPr>
        <w:t/>
      </w:r>
      <w:r w:rsidR="004C52FE" w:rsidRPr="00D02658">
        <w:rPr>
          <w:sz w:val="28"/>
          <w:szCs w:val="28"/>
        </w:rPr>
        <w:t xml:space="preserve"> с момента направления </w:t>
      </w:r>
      <w:r w:rsidR="004C52FE" w:rsidRPr="00D02658">
        <w:rPr>
          <w:sz w:val="28"/>
          <w:szCs w:val="28"/>
        </w:rPr>
        <w:lastRenderedPageBreak/>
        <w:t>межведомственного запроса</w:t>
      </w:r>
      <w:r w:rsidR="00C24B5E" w:rsidRPr="00D02658">
        <w:rPr>
          <w:noProof/>
          <w:sz w:val="28"/>
          <w:szCs w:val="28"/>
        </w:rPr>
        <w:t/>
      </w:r>
      <w:r w:rsidR="00084FDD" w:rsidRPr="00D02658">
        <w:rPr>
          <w:noProof/>
          <w:sz w:val="28"/>
          <w:szCs w:val="28"/>
        </w:rPr>
        <w:t/>
      </w:r>
      <w:r w:rsidR="00084FDD" w:rsidRPr="00D02658">
        <w:rPr>
          <w:noProof/>
          <w:sz w:val="28"/>
          <w:szCs w:val="28"/>
        </w:rPr>
        <w:t>.</w:t>
      </w:r>
      <w:r w:rsidR="00084FDD" w:rsidRPr="00D02658">
        <w:rPr>
          <w:noProof/>
          <w:sz w:val="28"/>
          <w:szCs w:val="28"/>
        </w:rPr>
        <w:t/>
      </w:r>
      <w:r w:rsidR="006330D6" w:rsidRPr="00D02658">
        <w:rPr>
          <w:noProof/>
          <w:sz w:val="28"/>
          <w:szCs w:val="28"/>
        </w:rPr>
        <w:t/>
      </w:r>
      <w:r w:rsidR="00DF214C" w:rsidRPr="00D02658">
        <w:rPr>
          <w:noProof/>
          <w:sz w:val="28"/>
          <w:szCs w:val="28"/>
        </w:rPr>
        <w:t/>
      </w:r>
      <w:r w:rsidR="00C3611E" w:rsidRPr="00D02658">
        <w:rPr>
          <w:noProof/>
          <w:sz w:val="28"/>
          <w:szCs w:val="28"/>
        </w:rPr>
        <w:t/>
      </w:r>
    </w:p>
    <w:p w14:paraId="68267866" w14:textId="6C417548" w:rsidR="00C955F6" w:rsidRPr="00D02658" w:rsidRDefault="00C955F6" w:rsidP="001E3ED9">
      <w:pPr>
        <w:numPr>
          <w:ilvl w:val="0"/>
          <w:numId w:val="33"/>
        </w:numPr>
        <w:tabs>
          <w:tab w:val="left" w:pos="1276"/>
        </w:tabs>
        <w:spacing w:after="160"/>
        <w:ind w:firstLine="709"/>
        <w:contextualSpacing/>
        <w:jc w:val="both"/>
        <w:rPr>
          <w:sz w:val="28"/>
          <w:szCs w:val="28"/>
          <w:lang w:eastAsia="ru-RU"/>
        </w:rPr>
      </w:pPr>
      <w:r w:rsidRPr="00D02658">
        <w:rPr>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w:t>
      </w:r>
      <w:r w:rsidR="00F97716" w:rsidRPr="00D02658">
        <w:rPr>
          <w:sz w:val="28"/>
          <w:szCs w:val="28"/>
          <w:lang w:eastAsia="ru-RU"/>
        </w:rPr>
        <w:t xml:space="preserve">вания) приведен в </w:t>
      </w:r>
      <w:r w:rsidR="0019489E" w:rsidRPr="00D02658">
        <w:rPr>
          <w:noProof/>
        </w:rPr>
        <w:t/>
      </w:r>
      <w:r w:rsidR="0019489E" w:rsidRPr="00D02658">
        <w:rPr>
          <w:sz w:val="28"/>
          <w:szCs w:val="28"/>
        </w:rPr>
        <w:t>приложении</w:t>
      </w:r>
      <w:r w:rsidR="0020308B" w:rsidRPr="00D02658">
        <w:rPr>
          <w:sz w:val="28"/>
          <w:szCs w:val="28"/>
        </w:rPr>
        <w:t xml:space="preserve"> </w:t>
      </w:r>
      <w:r w:rsidR="001D7761" w:rsidRPr="00D02658">
        <w:rPr>
          <w:sz w:val="28"/>
          <w:szCs w:val="28"/>
        </w:rPr>
        <w:t>№</w:t>
      </w:r>
      <w:r w:rsidR="00746662" w:rsidRPr="00D02658">
        <w:rPr>
          <w:sz w:val="28"/>
          <w:szCs w:val="28"/>
        </w:rPr>
        <w:t> </w:t>
      </w:r>
      <w:r w:rsidR="0019489E" w:rsidRPr="00D02658">
        <w:rPr>
          <w:sz w:val="28"/>
          <w:szCs w:val="28"/>
        </w:rPr>
        <w:t>2</w:t>
      </w:r>
      <w:r w:rsidR="0019489E" w:rsidRPr="00D02658">
        <w:rPr>
          <w:noProof/>
        </w:rPr>
        <w:t/>
      </w:r>
      <w:r w:rsidRPr="00D02658">
        <w:rPr>
          <w:sz w:val="28"/>
          <w:szCs w:val="28"/>
          <w:lang w:eastAsia="ru-RU"/>
        </w:rPr>
        <w:t xml:space="preserve"> к настоящему </w:t>
      </w:r>
      <w:r w:rsidR="00935CBE" w:rsidRPr="00D02658">
        <w:rPr>
          <w:sz w:val="28"/>
          <w:szCs w:val="28"/>
          <w:lang w:eastAsia="ru-RU"/>
        </w:rPr>
        <w:t>А</w:t>
      </w:r>
      <w:r w:rsidRPr="00D02658">
        <w:rPr>
          <w:sz w:val="28"/>
          <w:szCs w:val="28"/>
          <w:lang w:eastAsia="ru-RU"/>
        </w:rPr>
        <w:t>дминистративному регламенту.</w:t>
      </w:r>
      <w:r w:rsidR="005F6F43" w:rsidRPr="00D02658">
        <w:rPr>
          <w:noProof/>
          <w:sz w:val="28"/>
          <w:szCs w:val="28"/>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p>
    <w:p w14:paraId="3BEDF23B" w14:textId="03CB9DF9" w:rsidR="008F49E8" w:rsidRPr="00D02658" w:rsidRDefault="00F54596" w:rsidP="00CF3483">
      <w:pPr>
        <w:keepNext/>
        <w:keepLines/>
        <w:spacing w:before="480" w:after="240"/>
        <w:jc w:val="center"/>
        <w:outlineLvl w:val="2"/>
        <w:rPr>
          <w:b/>
          <w:bCs/>
          <w:sz w:val="28"/>
          <w:szCs w:val="28"/>
          <w:lang w:val="en-US" w:eastAsia="ru-RU"/>
        </w:rPr>
      </w:pPr>
      <w:r w:rsidRPr="00D02658">
        <w:rPr>
          <w:b/>
          <w:noProof/>
          <w:sz w:val="28"/>
          <w:szCs w:val="28"/>
          <w:lang w:val="en-US"/>
        </w:rPr>
        <w:t>Прием заявления и документов и (или) информации, необходимых для предоставления Услуги</w:t>
      </w:r>
    </w:p>
    <w:p w14:paraId="03DFD5E1" w14:textId="2001B544" w:rsidR="00C21466" w:rsidRPr="00D02658" w:rsidRDefault="002D5C97"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Представление</w:t>
      </w:r>
      <w:r w:rsidRPr="00D02658">
        <w:rPr>
          <w:sz w:val="28"/>
          <w:szCs w:val="28"/>
          <w:lang w:val="en-US" w:eastAsia="ru-RU"/>
        </w:rPr>
        <w:t xml:space="preserve"> </w:t>
      </w:r>
      <w:r w:rsidRPr="00D02658">
        <w:rPr>
          <w:sz w:val="28"/>
          <w:szCs w:val="28"/>
          <w:lang w:eastAsia="ru-RU"/>
        </w:rPr>
        <w:t>заявителем</w:t>
      </w:r>
      <w:r w:rsidRPr="00D02658">
        <w:rPr>
          <w:sz w:val="28"/>
          <w:szCs w:val="28"/>
          <w:lang w:val="en-US" w:eastAsia="ru-RU"/>
        </w:rPr>
        <w:t xml:space="preserve"> </w:t>
      </w:r>
      <w:r w:rsidR="00923793" w:rsidRPr="00D02658">
        <w:rPr>
          <w:noProof/>
          <w:sz w:val="28"/>
          <w:szCs w:val="28"/>
          <w:lang w:val="en-US"/>
        </w:rPr>
        <w:t/>
      </w:r>
      <w:r w:rsidRPr="00D02658">
        <w:rPr>
          <w:sz w:val="28"/>
          <w:szCs w:val="28"/>
          <w:lang w:eastAsia="ru-RU"/>
        </w:rPr>
        <w:t>документов</w:t>
      </w:r>
      <w:r w:rsidRPr="00D02658">
        <w:rPr>
          <w:sz w:val="28"/>
          <w:szCs w:val="28"/>
          <w:lang w:val="en-US" w:eastAsia="ru-RU"/>
        </w:rPr>
        <w:t xml:space="preserve"> </w:t>
      </w:r>
      <w:r w:rsidRPr="00D02658">
        <w:rPr>
          <w:sz w:val="28"/>
          <w:szCs w:val="28"/>
          <w:lang w:eastAsia="ru-RU"/>
        </w:rPr>
        <w:t>и</w:t>
      </w:r>
      <w:r w:rsidRPr="00D02658">
        <w:rPr>
          <w:sz w:val="28"/>
          <w:szCs w:val="28"/>
          <w:lang w:val="en-US" w:eastAsia="ru-RU"/>
        </w:rPr>
        <w:t xml:space="preserve"> </w:t>
      </w:r>
      <w:r w:rsidR="00923793" w:rsidRPr="00D02658">
        <w:rPr>
          <w:noProof/>
          <w:sz w:val="28"/>
          <w:szCs w:val="28"/>
          <w:lang w:val="en-US"/>
        </w:rPr>
        <w:t/>
      </w:r>
      <w:r w:rsidR="00AF4432" w:rsidRPr="00D02658">
        <w:rPr>
          <w:noProof/>
          <w:sz w:val="28"/>
          <w:szCs w:val="28"/>
          <w:lang w:val="en-US"/>
        </w:rPr>
        <w:t/>
      </w:r>
      <w:r w:rsidR="00AF4432" w:rsidRPr="00D02658">
        <w:rPr>
          <w:sz w:val="28"/>
          <w:szCs w:val="28"/>
          <w:lang w:eastAsia="ru-RU"/>
        </w:rPr>
        <w:t>заявления</w:t>
      </w:r>
      <w:r w:rsidR="00706524" w:rsidRPr="00D02658">
        <w:rPr>
          <w:noProof/>
          <w:sz w:val="28"/>
          <w:szCs w:val="28"/>
          <w:lang w:val="en-US"/>
        </w:rPr>
        <w:t/>
      </w:r>
      <w:r w:rsidR="00F179C4" w:rsidRPr="00D02658">
        <w:rPr>
          <w:noProof/>
          <w:sz w:val="28"/>
          <w:szCs w:val="28"/>
          <w:lang w:val="en-US"/>
        </w:rPr>
        <w:t/>
      </w:r>
      <w:r w:rsidR="00C72453" w:rsidRPr="00D02658">
        <w:rPr>
          <w:noProof/>
          <w:sz w:val="28"/>
          <w:szCs w:val="28"/>
          <w:lang w:val="en-US"/>
        </w:rPr>
        <w:t/>
      </w:r>
      <w:r w:rsidR="00C72453" w:rsidRPr="00D02658">
        <w:rPr>
          <w:sz w:val="28"/>
          <w:szCs w:val="28"/>
          <w:lang w:val="en-US"/>
        </w:rPr>
        <w:t xml:space="preserve">, </w:t>
      </w:r>
      <w:r w:rsidR="00C72453" w:rsidRPr="00D02658">
        <w:rPr>
          <w:sz w:val="28"/>
          <w:szCs w:val="28"/>
        </w:rPr>
        <w:t>форма</w:t>
      </w:r>
      <w:r w:rsidR="00C72453" w:rsidRPr="00D02658">
        <w:rPr>
          <w:sz w:val="28"/>
          <w:szCs w:val="28"/>
          <w:lang w:val="en-US"/>
        </w:rPr>
        <w:t xml:space="preserve"> </w:t>
      </w:r>
      <w:r w:rsidR="00C72453" w:rsidRPr="00D02658">
        <w:rPr>
          <w:sz w:val="28"/>
          <w:szCs w:val="28"/>
        </w:rPr>
        <w:t>которого</w:t>
      </w:r>
      <w:r w:rsidR="00C72453" w:rsidRPr="00D02658">
        <w:rPr>
          <w:sz w:val="28"/>
          <w:szCs w:val="28"/>
          <w:lang w:val="en-US"/>
        </w:rPr>
        <w:t xml:space="preserve"> </w:t>
      </w:r>
      <w:r w:rsidR="00C72453" w:rsidRPr="00D02658">
        <w:rPr>
          <w:sz w:val="28"/>
          <w:szCs w:val="28"/>
        </w:rPr>
        <w:t>утверждена</w:t>
      </w:r>
      <w:r w:rsidR="00C72453" w:rsidRPr="00D02658">
        <w:rPr>
          <w:sz w:val="28"/>
          <w:szCs w:val="28"/>
          <w:lang w:val="en-US"/>
        </w:rPr>
        <w:t xml:space="preserve"> </w:t>
      </w:r>
      <w:r w:rsidR="00C72453" w:rsidRPr="00D02658">
        <w:rPr>
          <w:noProof/>
          <w:sz w:val="28"/>
          <w:szCs w:val="28"/>
          <w:lang w:val="en-US"/>
        </w:rPr>
        <w:t>Приказом от 06.12.2023 № 2163-НПА «Об утверждении форм заявлений о назначении выплаты единовременного пособия гражданам, получившим в результате чрезвычайных ситуаций природного и техногенного характера вред здоровью»</w:t>
      </w:r>
      <w:r w:rsidR="00A93006" w:rsidRPr="00D02658">
        <w:rPr>
          <w:noProof/>
          <w:sz w:val="28"/>
          <w:szCs w:val="28"/>
        </w:rPr>
        <w:t/>
      </w:r>
      <w:r w:rsidR="00040E59" w:rsidRPr="00D02658">
        <w:rPr>
          <w:noProof/>
          <w:sz w:val="28"/>
          <w:szCs w:val="28"/>
        </w:rPr>
        <w:t/>
      </w:r>
      <w:r w:rsidRPr="00D02658">
        <w:rPr>
          <w:sz w:val="28"/>
          <w:szCs w:val="28"/>
          <w:lang w:eastAsia="ru-RU"/>
        </w:rPr>
        <w:t xml:space="preserve">, осуществляется </w:t>
      </w:r>
      <w:r w:rsidRPr="00D02658">
        <w:rPr>
          <w:noProof/>
          <w:sz w:val="28"/>
          <w:szCs w:val="28"/>
        </w:rPr>
        <w:t/>
      </w:r>
      <w:r w:rsidRPr="00D02658">
        <w:rPr>
          <w:noProof/>
          <w:sz w:val="28"/>
          <w:szCs w:val="28"/>
        </w:rPr>
        <w:t>в центры социальной поддержки населения</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F0357F" w:rsidRPr="00D02658">
        <w:rPr>
          <w:noProof/>
          <w:sz w:val="28"/>
          <w:szCs w:val="28"/>
          <w:lang w:val="en-US"/>
        </w:rPr>
        <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rPr>
        <w:t>в МФЦ</w:t>
      </w:r>
      <w:r w:rsidR="00F0357F" w:rsidRPr="00D02658">
        <w:rPr>
          <w:noProof/>
          <w:sz w:val="28"/>
          <w:szCs w:val="28"/>
          <w:lang w:val="en-US"/>
        </w:rPr>
        <w:t/>
      </w:r>
      <w:r w:rsidRPr="00D02658">
        <w:rPr>
          <w:noProof/>
          <w:sz w:val="28"/>
          <w:szCs w:val="28"/>
          <w:lang w:val="en-US"/>
        </w:rPr>
        <w:t/>
      </w:r>
      <w:r w:rsidRPr="00D02658">
        <w:rPr>
          <w:noProof/>
          <w:sz w:val="28"/>
          <w:szCs w:val="28"/>
          <w:lang w:val="en-US"/>
        </w:rPr>
        <w:t/>
      </w:r>
      <w:r w:rsidRPr="00D02658">
        <w:rPr>
          <w:sz w:val="28"/>
          <w:szCs w:val="28"/>
          <w:lang w:val="en-US"/>
        </w:rPr>
        <w:t>.</w:t>
      </w:r>
      <w:r w:rsidR="00A33BC1" w:rsidRPr="00D02658">
        <w:rPr>
          <w:noProof/>
          <w:sz w:val="28"/>
          <w:szCs w:val="28"/>
          <w:lang w:val="en-US"/>
        </w:rPr>
        <w:t/>
      </w:r>
    </w:p>
    <w:p w14:paraId="3D1CD79B" w14:textId="2CBBFAEE" w:rsidR="00C21466" w:rsidRPr="00D02658" w:rsidRDefault="00C2146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02658">
        <w:rPr>
          <w:sz w:val="28"/>
          <w:szCs w:val="28"/>
          <w:lang w:eastAsia="ru-RU"/>
        </w:rPr>
        <w:t>лжен представить</w:t>
      </w:r>
      <w:r w:rsidR="00FB0456" w:rsidRPr="00D02658">
        <w:rPr>
          <w:sz w:val="28"/>
          <w:szCs w:val="28"/>
          <w:lang w:eastAsia="ru-RU"/>
        </w:rPr>
        <w:t xml:space="preserve"> самостоятельно</w:t>
      </w:r>
      <w:r w:rsidR="00A33BC1" w:rsidRPr="00D02658">
        <w:rPr>
          <w:noProof/>
          <w:sz w:val="28"/>
          <w:szCs w:val="28"/>
        </w:rPr>
        <w:t/>
      </w:r>
      <w:r w:rsidR="009F700B" w:rsidRPr="00D02658">
        <w:rPr>
          <w:sz w:val="28"/>
          <w:szCs w:val="28"/>
          <w:lang w:eastAsia="ru-RU"/>
        </w:rPr>
        <w:t>:</w:t>
      </w:r>
      <w:r w:rsidR="00A33BC1" w:rsidRPr="00D02658">
        <w:rPr>
          <w:noProof/>
          <w:sz w:val="28"/>
          <w:szCs w:val="28"/>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удостоверяющие личность заявителя</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sz w:val="28"/>
          <w:szCs w:val="28"/>
        </w:rPr>
        <w:t>при</w:t>
      </w:r>
      <w:r w:rsidR="00E86901" w:rsidRPr="00D02658">
        <w:rPr>
          <w:sz w:val="28"/>
          <w:szCs w:val="28"/>
          <w:lang w:val="en-US"/>
        </w:rPr>
        <w:t xml:space="preserve"> </w:t>
      </w:r>
      <w:r w:rsidR="00E86901" w:rsidRPr="00D02658">
        <w:rPr>
          <w:sz w:val="28"/>
          <w:szCs w:val="28"/>
        </w:rPr>
        <w:t>подаче</w:t>
      </w:r>
      <w:r w:rsidR="00E86901"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МФЦ</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в центры социальной поддержки населения</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E86901" w:rsidRPr="00D02658">
        <w:rPr>
          <w:sz w:val="28"/>
          <w:szCs w:val="28"/>
          <w:lang w:val="en-US"/>
        </w:rPr>
        <w:t xml:space="preserve">: </w:t>
      </w:r>
      <w:r w:rsidR="00E86901" w:rsidRPr="00D02658">
        <w:rPr>
          <w:noProof/>
          <w:sz w:val="28"/>
          <w:szCs w:val="28"/>
          <w:lang w:val="en-US"/>
        </w:rPr>
        <w:t/>
      </w:r>
      <w:r w:rsidR="00E86901" w:rsidRPr="00D02658">
        <w:rPr>
          <w:noProof/>
          <w:sz w:val="28"/>
          <w:szCs w:val="28"/>
          <w:lang w:val="en-US"/>
        </w:rPr>
        <w:t>в электронном виде</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noProof/>
          <w:sz w:val="28"/>
          <w:szCs w:val="28"/>
          <w:lang w:val="en-US"/>
        </w:rPr>
        <w:t/>
      </w:r>
      <w:r w:rsidR="00E86901" w:rsidRPr="00D02658">
        <w:rPr>
          <w:sz w:val="28"/>
          <w:szCs w:val="28"/>
          <w:lang w:val="en-US"/>
        </w:rPr>
        <w:t>)</w:t>
      </w:r>
      <w:r w:rsidR="00E86901" w:rsidRPr="00D02658">
        <w:rPr>
          <w:noProof/>
          <w:sz w:val="28"/>
          <w:szCs w:val="28"/>
          <w:lang w:val="en-US"/>
        </w:rPr>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9F1D50" w:rsidRPr="00D02658">
        <w:rPr>
          <w:noProof/>
          <w:sz w:val="28"/>
          <w:szCs w:val="28"/>
        </w:rPr>
        <w:t/>
      </w:r>
      <w:r w:rsidR="009F1D50" w:rsidRPr="00D02658">
        <w:rPr>
          <w:sz w:val="28"/>
          <w:szCs w:val="28"/>
          <w:lang w:eastAsia="ru-RU"/>
        </w:rPr>
        <w:t xml:space="preserve"> (один из документов по выбору заявителя):</w:t>
      </w:r>
      <w:r w:rsidR="009F1D50" w:rsidRPr="00D02658">
        <w:rPr>
          <w:noProof/>
          <w:sz w:val="28"/>
          <w:szCs w:val="28"/>
        </w:rPr>
        <w:t/>
      </w:r>
      <w:r w:rsidRPr="00D02658">
        <w:rPr>
          <w:noProof/>
          <w:sz w:val="28"/>
          <w:szCs w:val="28"/>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гражданина Российской Федерации</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заявителя</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паспорт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p>
    <w:p w14:paraId="54E108B0" w14:textId="67B98426" w:rsidR="00C21466" w:rsidRPr="00D02658" w:rsidRDefault="00C21466" w:rsidP="009236A9">
      <w:pPr>
        <w:spacing w:after="160"/>
        <w:ind w:firstLine="709"/>
        <w:contextualSpacing/>
        <w:jc w:val="both"/>
        <w:rPr>
          <w:sz w:val="28"/>
          <w:szCs w:val="28"/>
          <w:lang w:eastAsia="ru-RU"/>
        </w:rPr>
      </w:pPr>
      <w:r w:rsidRPr="00D02658">
        <w:rPr>
          <w:noProof/>
          <w:sz w:val="28"/>
          <w:szCs w:val="28"/>
          <w:lang w:val="en-US"/>
        </w:rPr>
        <w:t>иной документ, удостоверяющий личность лица без гражданства</w:t>
      </w:r>
      <w:r w:rsidR="00C3747E" w:rsidRPr="00D02658">
        <w:rPr>
          <w:noProof/>
          <w:sz w:val="28"/>
          <w:szCs w:val="28"/>
          <w:lang w:val="en-US"/>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p>
    <w:p w14:paraId="168817FF" w14:textId="08C90F45"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иностранного государства, подтверждающие государственную регистрацию актов гражданского состояния </w:t>
      </w:r>
      <w:r w:rsidR="00E86901" w:rsidRPr="00D02658">
        <w:rPr>
          <w:noProof/>
          <w:sz w:val="28"/>
          <w:szCs w:val="28"/>
          <w:lang w:val="en-US"/>
        </w:rPr>
        <w:t/>
      </w:r>
      <w:r w:rsidR="00D56FD4"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C23B22" w:rsidRPr="00D02658">
        <w:rPr>
          <w:noProof/>
          <w:sz w:val="28"/>
          <w:szCs w:val="28"/>
          <w:lang w:val="en-US"/>
        </w:rPr>
        <w:t xml:space="preserve"> – </w:t>
      </w:r>
      <w:r w:rsidR="00C23B22" w:rsidRPr="00D02658">
        <w:rPr>
          <w:noProof/>
          <w:sz w:val="28"/>
          <w:szCs w:val="28"/>
          <w:lang w:val="en-US"/>
        </w:rPr>
        <w:t/>
      </w:r>
      <w:r w:rsidR="00C23B22" w:rsidRPr="00D02658">
        <w:rPr>
          <w:noProof/>
          <w:sz w:val="28"/>
          <w:szCs w:val="28"/>
          <w:lang w:val="en-US"/>
        </w:rPr>
        <w:t>свидетельство о рождении ребенка, выданное компетентным органом иностранного государства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C23B22" w:rsidRPr="00D02658">
        <w:rPr>
          <w:noProof/>
          <w:sz w:val="28"/>
          <w:szCs w:val="28"/>
          <w:lang w:val="en-US"/>
        </w:rPr>
        <w:t/>
      </w:r>
      <w:r w:rsidR="00C23B22"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C23B22" w:rsidRPr="00D02658">
        <w:rPr>
          <w:noProof/>
          <w:sz w:val="28"/>
          <w:szCs w:val="28"/>
          <w:lang w:val="en-US"/>
        </w:rPr>
        <w:t/>
      </w:r>
      <w:r w:rsidRPr="00D02658">
        <w:rPr>
          <w:noProof/>
          <w:sz w:val="28"/>
          <w:szCs w:val="28"/>
          <w:lang w:val="en-US"/>
        </w:rPr>
        <w:t/>
      </w:r>
      <w:r w:rsidR="006445DA" w:rsidRPr="00D02658">
        <w:rPr>
          <w:noProof/>
          <w:sz w:val="28"/>
          <w:szCs w:val="28"/>
        </w:rPr>
        <w:t/>
      </w:r>
      <w:r w:rsidR="006445DA" w:rsidRPr="00D02658">
        <w:rPr>
          <w:noProof/>
          <w:sz w:val="28"/>
          <w:szCs w:val="28"/>
        </w:rPr>
        <w:t/>
      </w:r>
    </w:p>
    <w:p w14:paraId="3C20933B" w14:textId="25B605B6" w:rsidR="00C21466" w:rsidRPr="00D02658" w:rsidRDefault="00064BC3"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Исчерпывающий перечень документов, </w:t>
      </w:r>
      <w:r w:rsidR="006A3942" w:rsidRPr="00D02658">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02658">
        <w:rPr>
          <w:noProof/>
          <w:sz w:val="28"/>
          <w:szCs w:val="28"/>
        </w:rPr>
        <w:t/>
      </w:r>
      <w:r w:rsidR="009F700B" w:rsidRPr="00D02658">
        <w:rPr>
          <w:sz w:val="28"/>
          <w:szCs w:val="28"/>
        </w:rPr>
        <w:t>:</w:t>
      </w:r>
      <w:r w:rsidR="00A33BC1" w:rsidRPr="00D02658">
        <w:rPr>
          <w:noProof/>
          <w:sz w:val="28"/>
          <w:szCs w:val="28"/>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выдаваемые органами опеки и попечительства</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решение об установлении опеки или попечительства</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подтверждающие совершение государственной  регистрации актов гражданского состояния</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свидетельство о рождении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lang w:val="en-US"/>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p>
    <w:p w14:paraId="48BD0C49" w14:textId="5B6FB7E7" w:rsidR="00C21466" w:rsidRPr="00D02658" w:rsidRDefault="00C21466" w:rsidP="001E3ED9">
      <w:pPr>
        <w:numPr>
          <w:ilvl w:val="1"/>
          <w:numId w:val="33"/>
        </w:numPr>
        <w:tabs>
          <w:tab w:val="left" w:pos="1021"/>
        </w:tabs>
        <w:spacing w:after="160"/>
        <w:ind w:left="0" w:firstLine="709"/>
        <w:contextualSpacing/>
        <w:jc w:val="both"/>
        <w:rPr>
          <w:sz w:val="28"/>
          <w:szCs w:val="28"/>
          <w:lang w:eastAsia="ru-RU"/>
        </w:rPr>
      </w:pPr>
      <w:r w:rsidRPr="00D02658">
        <w:rPr>
          <w:noProof/>
          <w:sz w:val="28"/>
          <w:szCs w:val="28"/>
          <w:lang w:val="en-US"/>
        </w:rPr>
        <w:t>документы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3218C3" w:rsidRPr="00D02658">
        <w:rPr>
          <w:noProof/>
          <w:sz w:val="28"/>
          <w:szCs w:val="28"/>
          <w:lang w:val="en-US"/>
        </w:rPr>
        <w:t/>
      </w:r>
      <w:r w:rsidR="003218C3" w:rsidRPr="00D02658">
        <w:rPr>
          <w:noProof/>
          <w:sz w:val="28"/>
          <w:szCs w:val="28"/>
          <w:lang w:val="en-US"/>
        </w:rPr>
        <w:t/>
      </w:r>
      <w:r w:rsidR="00B70F13" w:rsidRPr="00D02658">
        <w:rPr>
          <w:noProof/>
          <w:sz w:val="28"/>
          <w:szCs w:val="28"/>
        </w:rPr>
        <w:t/>
      </w:r>
      <w:r w:rsidR="005C1CA2" w:rsidRPr="00D02658">
        <w:rPr>
          <w:sz w:val="28"/>
          <w:szCs w:val="28"/>
          <w:lang w:val="en-US"/>
        </w:rPr>
        <w:t>,</w:t>
      </w:r>
      <w:r w:rsidR="005C6EDB" w:rsidRPr="00D02658">
        <w:rPr>
          <w:noProof/>
          <w:sz w:val="28"/>
          <w:szCs w:val="28"/>
          <w:lang w:val="en-US"/>
        </w:rPr>
        <w:t xml:space="preserve"> – </w:t>
      </w:r>
      <w:r w:rsidR="005C6EDB" w:rsidRPr="00D02658">
        <w:rPr>
          <w:noProof/>
          <w:sz w:val="28"/>
          <w:szCs w:val="28"/>
          <w:lang w:val="en-US"/>
        </w:rPr>
        <w:t/>
      </w:r>
      <w:r w:rsidR="005C6EDB" w:rsidRPr="00D02658">
        <w:rPr>
          <w:noProof/>
          <w:sz w:val="28"/>
          <w:szCs w:val="28"/>
          <w:lang w:val="en-US"/>
        </w:rPr>
        <w:t>постановление следователя (дознавателя, судьи) или определение суда о признании граждан пострадавшими и получившими вред здоровью в результате чрезвычайной ситуации</w:t>
      </w:r>
      <w:r w:rsidR="00C3747E" w:rsidRPr="00D02658">
        <w:rPr>
          <w:noProof/>
          <w:sz w:val="28"/>
          <w:szCs w:val="28"/>
          <w:lang w:val="en-US"/>
        </w:rPr>
        <w:t/>
      </w:r>
      <w:r w:rsidR="00C3747E" w:rsidRPr="00D02658">
        <w:rPr>
          <w:noProof/>
          <w:sz w:val="28"/>
          <w:szCs w:val="28"/>
          <w:lang w:val="en-US"/>
        </w:rPr>
        <w:t/>
      </w:r>
      <w:r w:rsidR="00C3747E" w:rsidRPr="00D02658">
        <w:rPr>
          <w:sz w:val="28"/>
          <w:szCs w:val="28"/>
          <w:lang w:val="en-US"/>
        </w:rPr>
        <w:t xml:space="preserve"> (</w:t>
      </w:r>
      <w:r w:rsidR="00C3747E" w:rsidRPr="00D02658">
        <w:rPr>
          <w:sz w:val="28"/>
          <w:szCs w:val="28"/>
        </w:rPr>
        <w:t>при</w:t>
      </w:r>
      <w:r w:rsidR="00C3747E" w:rsidRPr="00D02658">
        <w:rPr>
          <w:sz w:val="28"/>
          <w:szCs w:val="28"/>
          <w:lang w:val="en-US"/>
        </w:rPr>
        <w:t xml:space="preserve"> </w:t>
      </w:r>
      <w:r w:rsidR="00C3747E" w:rsidRPr="00D02658">
        <w:rPr>
          <w:sz w:val="28"/>
          <w:szCs w:val="28"/>
        </w:rPr>
        <w:t>подаче</w:t>
      </w:r>
      <w:r w:rsidR="00C3747E" w:rsidRPr="00D02658">
        <w:rPr>
          <w:sz w:val="28"/>
          <w:szCs w:val="28"/>
          <w:lang w:val="en-US"/>
        </w:rPr>
        <w:t xml:space="preserve"> </w:t>
      </w:r>
      <w:r w:rsidR="00536479" w:rsidRPr="00D02658">
        <w:rPr>
          <w:noProof/>
          <w:sz w:val="28"/>
          <w:szCs w:val="28"/>
          <w:lang w:val="en-US"/>
        </w:rPr>
        <w:t/>
      </w:r>
      <w:r w:rsidR="00536479" w:rsidRPr="00D02658">
        <w:rPr>
          <w:sz w:val="28"/>
          <w:szCs w:val="28"/>
          <w:lang w:eastAsia="ru-RU"/>
        </w:rPr>
        <w:t>заявления</w:t>
      </w:r>
      <w:r w:rsidR="00536479" w:rsidRPr="00D02658">
        <w:rPr>
          <w:noProof/>
          <w:sz w:val="28"/>
          <w:szCs w:val="28"/>
          <w:lang w:val="en-US"/>
        </w:rPr>
        <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МФЦ</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в электронном виде</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 xml:space="preserve">; </w:t>
      </w:r>
      <w:r w:rsidR="00C3747E" w:rsidRPr="00D02658">
        <w:rPr>
          <w:noProof/>
          <w:sz w:val="28"/>
          <w:szCs w:val="28"/>
        </w:rPr>
        <w:t/>
      </w:r>
      <w:r w:rsidR="00C3747E" w:rsidRPr="00D02658">
        <w:rPr>
          <w:noProof/>
          <w:sz w:val="28"/>
          <w:szCs w:val="28"/>
        </w:rPr>
        <w:t/>
      </w:r>
      <w:r w:rsidR="00C3747E" w:rsidRPr="00D02658">
        <w:rPr>
          <w:noProof/>
          <w:sz w:val="28"/>
          <w:szCs w:val="28"/>
          <w:lang w:val="en-US"/>
        </w:rPr>
        <w:t>в центры социальной поддержки населения</w:t>
      </w:r>
      <w:r w:rsidR="00C3747E" w:rsidRPr="00D02658">
        <w:rPr>
          <w:sz w:val="28"/>
          <w:szCs w:val="28"/>
          <w:lang w:val="en-US"/>
        </w:rPr>
        <w:t xml:space="preserve">: </w:t>
      </w:r>
      <w:r w:rsidR="00C3747E" w:rsidRPr="00D02658">
        <w:rPr>
          <w:noProof/>
          <w:sz w:val="28"/>
          <w:szCs w:val="28"/>
          <w:lang w:val="en-US"/>
        </w:rPr>
        <w:t/>
      </w:r>
      <w:r w:rsidR="00C3747E" w:rsidRPr="00D02658">
        <w:rPr>
          <w:noProof/>
          <w:sz w:val="28"/>
          <w:szCs w:val="28"/>
          <w:lang w:val="en-US"/>
        </w:rPr>
        <w:t>копия документа с представлением оригинала или копия документа, заверенная в порядке, установленном законодательством Российской Федерации</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noProof/>
          <w:sz w:val="28"/>
          <w:szCs w:val="28"/>
        </w:rPr>
        <w:t/>
      </w:r>
      <w:r w:rsidR="00C3747E" w:rsidRPr="00D02658">
        <w:rPr>
          <w:sz w:val="28"/>
          <w:szCs w:val="28"/>
        </w:rPr>
        <w:t>)</w:t>
      </w:r>
      <w:r w:rsidR="00C3747E" w:rsidRPr="00D02658">
        <w:rPr>
          <w:noProof/>
          <w:sz w:val="28"/>
          <w:szCs w:val="28"/>
        </w:rPr>
        <w:t/>
      </w:r>
      <w:r w:rsidR="00C3747E" w:rsidRPr="00D02658">
        <w:rPr>
          <w:noProof/>
          <w:sz w:val="28"/>
          <w:szCs w:val="28"/>
        </w:rPr>
        <w:t/>
      </w:r>
      <w:r w:rsidR="00005671" w:rsidRPr="00D02658">
        <w:rPr>
          <w:noProof/>
          <w:sz w:val="28"/>
          <w:szCs w:val="28"/>
        </w:rPr>
        <w:t/>
      </w:r>
      <w:r w:rsidR="006155B0" w:rsidRPr="00D02658">
        <w:rPr>
          <w:noProof/>
          <w:sz w:val="28"/>
          <w:szCs w:val="28"/>
        </w:rPr>
        <w:t/>
      </w:r>
      <w:r w:rsidR="006155B0" w:rsidRPr="00D02658">
        <w:rPr>
          <w:sz w:val="28"/>
          <w:szCs w:val="28"/>
        </w:rPr>
        <w:t>.</w:t>
      </w:r>
      <w:r w:rsidR="006155B0" w:rsidRPr="00D02658">
        <w:rPr>
          <w:noProof/>
          <w:sz w:val="28"/>
          <w:szCs w:val="28"/>
          <w:lang w:val="en-US"/>
        </w:rPr>
        <w:t/>
      </w:r>
      <w:r w:rsidR="005C6EDB" w:rsidRPr="00D02658">
        <w:rPr>
          <w:noProof/>
          <w:sz w:val="28"/>
          <w:szCs w:val="28"/>
          <w:lang w:val="en-US"/>
        </w:rPr>
        <w:t/>
      </w:r>
      <w:r w:rsidR="005C6EDB" w:rsidRPr="00D02658">
        <w:rPr>
          <w:noProof/>
          <w:sz w:val="28"/>
          <w:szCs w:val="28"/>
          <w:lang w:val="en-US"/>
        </w:rPr>
        <w:t/>
      </w:r>
      <w:r w:rsidR="00C2386A" w:rsidRPr="00D02658">
        <w:rPr>
          <w:noProof/>
          <w:sz w:val="28"/>
          <w:szCs w:val="28"/>
          <w:lang w:val="en-US"/>
        </w:rPr>
        <w:t/>
      </w:r>
      <w:r w:rsidR="00C2386A" w:rsidRPr="00D02658">
        <w:rPr>
          <w:noProof/>
          <w:sz w:val="28"/>
          <w:szCs w:val="28"/>
          <w:lang w:val="en-US"/>
        </w:rPr>
        <w:t/>
      </w:r>
      <w:r w:rsidR="005C6EDB" w:rsidRPr="00D02658">
        <w:rPr>
          <w:noProof/>
          <w:sz w:val="28"/>
          <w:szCs w:val="28"/>
          <w:lang w:val="en-US"/>
        </w:rPr>
        <w:t/>
      </w:r>
      <w:r w:rsidRPr="00D02658">
        <w:rPr>
          <w:noProof/>
          <w:sz w:val="28"/>
          <w:szCs w:val="28"/>
          <w:lang w:val="en-US"/>
        </w:rPr>
        <w:t/>
      </w:r>
      <w:r w:rsidR="00C5024A" w:rsidRPr="00D02658">
        <w:rPr>
          <w:noProof/>
          <w:sz w:val="28"/>
          <w:szCs w:val="28"/>
        </w:rPr>
        <w:t/>
      </w:r>
      <w:r w:rsidR="002D5C97" w:rsidRPr="00D02658">
        <w:rPr>
          <w:sz w:val="28"/>
          <w:szCs w:val="28"/>
          <w:lang w:eastAsia="ru-RU"/>
        </w:rPr>
        <w:t xml:space="preserve"> </w:t>
      </w:r>
    </w:p>
    <w:p w14:paraId="757FC058" w14:textId="06E732E4" w:rsidR="003E0912" w:rsidRPr="00D02658" w:rsidRDefault="00887C91"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C955F6" w:rsidRPr="00D02658">
        <w:rPr>
          <w:sz w:val="28"/>
          <w:szCs w:val="28"/>
          <w:lang w:eastAsia="ru-RU"/>
        </w:rPr>
        <w:t xml:space="preserve">Способами установления личности (идентификации) </w:t>
      </w:r>
      <w:r w:rsidR="00C261CE" w:rsidRPr="00D02658">
        <w:rPr>
          <w:sz w:val="28"/>
          <w:szCs w:val="28"/>
          <w:lang w:eastAsia="ru-RU"/>
        </w:rPr>
        <w:t>заявителя</w:t>
      </w:r>
      <w:r w:rsidR="00FA7195" w:rsidRPr="00D02658">
        <w:rPr>
          <w:sz w:val="28"/>
          <w:szCs w:val="28"/>
          <w:lang w:eastAsia="ru-RU"/>
        </w:rPr>
        <w:t xml:space="preserve"> при взаимодействии с заявителями</w:t>
      </w:r>
      <w:r w:rsidR="00C261CE" w:rsidRPr="00D02658">
        <w:rPr>
          <w:sz w:val="28"/>
          <w:szCs w:val="28"/>
          <w:lang w:eastAsia="ru-RU"/>
        </w:rPr>
        <w:t xml:space="preserve"> </w:t>
      </w:r>
      <w:r w:rsidR="00C955F6" w:rsidRPr="00D02658">
        <w:rPr>
          <w:sz w:val="28"/>
          <w:szCs w:val="28"/>
          <w:lang w:eastAsia="ru-RU"/>
        </w:rPr>
        <w:t>являются:</w:t>
      </w:r>
      <w:r w:rsidR="00DC5632"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центры социальной поддержки населения</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001C0DA1" w:rsidRPr="00D02658">
        <w:rPr>
          <w:sz w:val="28"/>
          <w:szCs w:val="28"/>
        </w:rPr>
        <w:t>;</w:t>
      </w:r>
      <w:r w:rsidR="001C0DA1" w:rsidRPr="00D02658">
        <w:rPr>
          <w:noProof/>
          <w:sz w:val="28"/>
          <w:szCs w:val="28"/>
        </w:rPr>
        <w:t/>
      </w:r>
      <w:r w:rsidRPr="00D02658">
        <w:rPr>
          <w:noProof/>
          <w:sz w:val="28"/>
          <w:szCs w:val="28"/>
        </w:rPr>
        <w:t/>
      </w:r>
      <w:r w:rsidR="006F43B9" w:rsidRPr="00D02658">
        <w:rPr>
          <w:sz w:val="28"/>
          <w:szCs w:val="28"/>
          <w:lang w:eastAsia="ru-RU"/>
        </w:rPr>
        <w:t xml:space="preserve"> </w:t>
      </w:r>
    </w:p>
    <w:p w14:paraId="287255D7" w14:textId="036E73F3" w:rsidR="00C955F6" w:rsidRPr="00D02658" w:rsidRDefault="00DC5632"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в МФЦ</w:t>
      </w:r>
      <w:r w:rsidR="0023151F" w:rsidRPr="00D02658">
        <w:rPr>
          <w:sz w:val="28"/>
          <w:szCs w:val="28"/>
          <w:lang w:val="en-US"/>
        </w:rPr>
        <w:t xml:space="preserve"> </w:t>
      </w:r>
      <w:r w:rsidR="00C955F6" w:rsidRPr="00D02658">
        <w:rPr>
          <w:sz w:val="28"/>
          <w:szCs w:val="28"/>
          <w:lang w:val="en-US" w:eastAsia="ru-RU"/>
        </w:rPr>
        <w:t xml:space="preserve">– </w:t>
      </w:r>
      <w:r w:rsidRPr="00D02658">
        <w:rPr>
          <w:noProof/>
          <w:sz w:val="28"/>
          <w:szCs w:val="28"/>
          <w:lang w:val="en-US"/>
        </w:rPr>
        <w:t/>
      </w:r>
      <w:r w:rsidR="006F5864" w:rsidRPr="00D02658">
        <w:rPr>
          <w:noProof/>
          <w:sz w:val="28"/>
          <w:szCs w:val="28"/>
          <w:lang w:val="en-US"/>
        </w:rPr>
        <w:t>документ, удостоверяющий личность</w:t>
      </w:r>
      <w:r w:rsidR="008E471C" w:rsidRPr="00D02658">
        <w:rPr>
          <w:noProof/>
          <w:sz w:val="28"/>
          <w:szCs w:val="28"/>
        </w:rPr>
        <w:t/>
      </w:r>
      <w:r w:rsidRPr="00D02658">
        <w:rPr>
          <w:noProof/>
          <w:sz w:val="28"/>
          <w:szCs w:val="28"/>
        </w:rPr>
        <w:t/>
      </w:r>
      <w:r w:rsidRPr="00D02658">
        <w:rPr>
          <w:noProof/>
          <w:sz w:val="28"/>
          <w:szCs w:val="28"/>
        </w:rPr>
        <w:t/>
      </w:r>
      <w:r w:rsidR="001C0DA1" w:rsidRPr="00D02658">
        <w:rPr>
          <w:noProof/>
          <w:sz w:val="28"/>
          <w:szCs w:val="28"/>
        </w:rPr>
        <w:t/>
      </w:r>
      <w:r w:rsidRPr="00D02658">
        <w:rPr>
          <w:noProof/>
          <w:sz w:val="28"/>
          <w:szCs w:val="28"/>
        </w:rPr>
        <w:t/>
      </w:r>
      <w:r w:rsidR="001C0DA1" w:rsidRPr="00D02658">
        <w:rPr>
          <w:sz w:val="28"/>
          <w:szCs w:val="28"/>
        </w:rPr>
        <w:t>.</w:t>
      </w:r>
      <w:r w:rsidR="00196164" w:rsidRPr="00D02658">
        <w:rPr>
          <w:noProof/>
          <w:sz w:val="28"/>
          <w:szCs w:val="28"/>
        </w:rPr>
        <w:t/>
      </w:r>
      <w:r w:rsidR="00A76AFE" w:rsidRPr="00D02658">
        <w:rPr>
          <w:noProof/>
          <w:sz w:val="28"/>
          <w:szCs w:val="28"/>
          <w:lang w:val="en-US"/>
        </w:rPr>
        <w:t/>
      </w:r>
      <w:r w:rsidR="00A76AFE" w:rsidRPr="00D02658">
        <w:rPr>
          <w:noProof/>
          <w:sz w:val="28"/>
          <w:szCs w:val="28"/>
          <w:lang w:val="en-US"/>
        </w:rPr>
        <w:t/>
      </w:r>
      <w:r w:rsidR="00A76AFE" w:rsidRPr="00D02658">
        <w:rPr>
          <w:noProof/>
          <w:sz w:val="28"/>
          <w:szCs w:val="28"/>
          <w:lang w:val="en-US"/>
        </w:rPr>
        <w:t/>
      </w:r>
    </w:p>
    <w:p w14:paraId="1DA1519D" w14:textId="3C773E84" w:rsidR="00C8292C" w:rsidRPr="00D02658" w:rsidRDefault="005C0CFF"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rPr>
        <w:t>Орган власти</w:t>
      </w:r>
      <w:r w:rsidRPr="00D02658">
        <w:rPr>
          <w:noProof/>
          <w:sz w:val="28"/>
          <w:szCs w:val="28"/>
        </w:rPr>
        <w:t/>
      </w:r>
      <w:r w:rsidR="0053217A" w:rsidRPr="00D02658">
        <w:rPr>
          <w:noProof/>
          <w:sz w:val="28"/>
          <w:szCs w:val="28"/>
        </w:rPr>
        <w:t/>
      </w:r>
      <w:r w:rsidR="00C8292C" w:rsidRPr="00D02658">
        <w:rPr>
          <w:sz w:val="28"/>
          <w:szCs w:val="28"/>
        </w:rPr>
        <w:t xml:space="preserve"> отказывает</w:t>
      </w:r>
      <w:r w:rsidR="0053217A" w:rsidRPr="00D02658">
        <w:rPr>
          <w:noProof/>
          <w:sz w:val="28"/>
          <w:szCs w:val="28"/>
        </w:rPr>
        <w:t/>
      </w:r>
      <w:r w:rsidR="00C8292C" w:rsidRPr="00D02658">
        <w:rPr>
          <w:sz w:val="28"/>
          <w:szCs w:val="28"/>
        </w:rPr>
        <w:t xml:space="preserve"> заявителю в приеме </w:t>
      </w:r>
      <w:r w:rsidR="006221E4" w:rsidRPr="00D02658">
        <w:rPr>
          <w:noProof/>
          <w:sz w:val="28"/>
          <w:szCs w:val="28"/>
        </w:rPr>
        <w:t/>
      </w:r>
      <w:r w:rsidR="006221E4" w:rsidRPr="00D02658">
        <w:rPr>
          <w:sz w:val="28"/>
          <w:szCs w:val="28"/>
          <w:lang w:eastAsia="ru-RU"/>
        </w:rPr>
        <w:t>заявления</w:t>
      </w:r>
      <w:r w:rsidR="006221E4" w:rsidRPr="00D02658">
        <w:rPr>
          <w:noProof/>
          <w:sz w:val="28"/>
          <w:szCs w:val="28"/>
        </w:rPr>
        <w:t/>
      </w:r>
      <w:r w:rsidR="006221E4" w:rsidRPr="00D02658">
        <w:rPr>
          <w:noProof/>
          <w:sz w:val="28"/>
          <w:szCs w:val="28"/>
        </w:rPr>
        <w:t/>
      </w:r>
      <w:r w:rsidR="006221E4" w:rsidRPr="00D02658">
        <w:rPr>
          <w:sz w:val="28"/>
          <w:szCs w:val="28"/>
        </w:rPr>
        <w:t xml:space="preserve"> и </w:t>
      </w:r>
      <w:r w:rsidR="00C8292C" w:rsidRPr="00D02658">
        <w:rPr>
          <w:sz w:val="28"/>
          <w:szCs w:val="28"/>
        </w:rPr>
        <w:t>документов</w:t>
      </w:r>
      <w:r w:rsidR="006221E4" w:rsidRPr="00D02658">
        <w:rPr>
          <w:noProof/>
          <w:sz w:val="28"/>
          <w:szCs w:val="28"/>
        </w:rPr>
        <w:t/>
      </w:r>
      <w:r w:rsidR="00C8292C" w:rsidRPr="00D02658">
        <w:rPr>
          <w:sz w:val="28"/>
          <w:szCs w:val="28"/>
        </w:rPr>
        <w:t xml:space="preserve"> при наличии</w:t>
      </w:r>
      <w:r w:rsidR="003B2943" w:rsidRPr="00D02658">
        <w:rPr>
          <w:sz w:val="28"/>
          <w:szCs w:val="28"/>
        </w:rPr>
        <w:t xml:space="preserve"> </w:t>
      </w:r>
      <w:r w:rsidR="003B2943" w:rsidRPr="00D02658">
        <w:rPr>
          <w:noProof/>
          <w:sz w:val="28"/>
          <w:szCs w:val="28"/>
        </w:rPr>
        <w:t/>
      </w:r>
      <w:r w:rsidR="00C8292C" w:rsidRPr="00D02658">
        <w:rPr>
          <w:sz w:val="28"/>
          <w:szCs w:val="28"/>
          <w:lang w:eastAsia="ru-RU"/>
        </w:rPr>
        <w:t>следующих</w:t>
      </w:r>
      <w:r w:rsidR="001B4210" w:rsidRPr="00D02658">
        <w:rPr>
          <w:sz w:val="28"/>
          <w:szCs w:val="28"/>
          <w:lang w:eastAsia="ru-RU"/>
        </w:rPr>
        <w:t xml:space="preserve"> </w:t>
      </w:r>
      <w:r w:rsidR="00C8292C" w:rsidRPr="00D02658">
        <w:rPr>
          <w:sz w:val="28"/>
          <w:szCs w:val="28"/>
          <w:lang w:eastAsia="ru-RU"/>
        </w:rPr>
        <w:t>оснований</w:t>
      </w:r>
      <w:r w:rsidR="003857BE" w:rsidRPr="00D02658">
        <w:rPr>
          <w:sz w:val="28"/>
          <w:szCs w:val="28"/>
          <w:lang w:eastAsia="ru-RU"/>
        </w:rPr>
        <w:t>:</w:t>
      </w:r>
      <w:r w:rsidR="00190B30" w:rsidRPr="00D02658">
        <w:rPr>
          <w:noProof/>
          <w:sz w:val="28"/>
          <w:szCs w:val="28"/>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непредоставление (предоставление не в полном объеме) заявителем документов и сведений, необходимых для предоставления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имеют подчистки и исправления текста, не заверенные в порядке, установленном законодательством Российской Федерации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представленные документы или сведения утратили силу или являются недействительными на момент обращения за Услугой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sidR="00C8292C" w:rsidRPr="00D02658">
        <w:rPr>
          <w:noProof/>
          <w:sz w:val="28"/>
          <w:szCs w:val="28"/>
          <w:lang w:val="en-US"/>
        </w:rPr>
        <w:t/>
      </w:r>
      <w:r w:rsidR="00C8292C" w:rsidRPr="00D02658">
        <w:rPr>
          <w:noProof/>
          <w:sz w:val="28"/>
          <w:szCs w:val="28"/>
          <w:lang w:val="en-US"/>
        </w:rPr>
        <w:t>;</w:t>
      </w:r>
      <w:r w:rsidR="00C8292C" w:rsidRPr="00D02658">
        <w:rPr>
          <w:noProof/>
          <w:sz w:val="28"/>
          <w:szCs w:val="28"/>
          <w:lang w:val="en-US"/>
        </w:rPr>
        <w:t/>
      </w:r>
      <w:r w:rsidR="00C8292C" w:rsidRPr="00D02658">
        <w:rPr>
          <w:noProof/>
          <w:sz w:val="28"/>
          <w:szCs w:val="28"/>
          <w:lang w:val="en-US"/>
        </w:rPr>
        <w:t/>
      </w:r>
    </w:p>
    <w:p w14:paraId="457F7BB1" w14:textId="090D8E64" w:rsidR="00947A24" w:rsidRPr="00D02658" w:rsidRDefault="006853EF" w:rsidP="001E3ED9">
      <w:pPr>
        <w:numPr>
          <w:ilvl w:val="1"/>
          <w:numId w:val="33"/>
        </w:numPr>
        <w:tabs>
          <w:tab w:val="left" w:pos="1021"/>
        </w:tabs>
        <w:spacing w:after="160"/>
        <w:ind w:left="0" w:firstLine="709"/>
        <w:contextualSpacing/>
        <w:jc w:val="both"/>
        <w:rPr>
          <w:noProof/>
          <w:sz w:val="28"/>
          <w:szCs w:val="28"/>
          <w:lang w:val="en-US"/>
        </w:rPr>
      </w:pPr>
      <w:r w:rsidRPr="00D02658">
        <w:rPr>
          <w:noProof/>
          <w:sz w:val="28"/>
          <w:szCs w:val="28"/>
          <w:lang w:val="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sidR="00C8292C" w:rsidRPr="00D02658">
        <w:rPr>
          <w:noProof/>
          <w:sz w:val="28"/>
          <w:szCs w:val="28"/>
          <w:lang w:val="en-US"/>
        </w:rPr>
        <w:t/>
      </w:r>
      <w:r w:rsidR="00C8292C" w:rsidRPr="00D02658">
        <w:rPr>
          <w:noProof/>
          <w:sz w:val="28"/>
          <w:szCs w:val="28"/>
          <w:lang w:val="en-US"/>
        </w:rPr>
        <w:t/>
      </w:r>
      <w:r w:rsidR="00DD31F9" w:rsidRPr="00D02658">
        <w:rPr>
          <w:noProof/>
          <w:sz w:val="28"/>
          <w:szCs w:val="28"/>
          <w:lang w:val="en-US"/>
        </w:rPr>
        <w:t>.</w:t>
      </w:r>
      <w:r w:rsidR="00AD2412" w:rsidRPr="00D02658">
        <w:rPr>
          <w:noProof/>
          <w:sz w:val="28"/>
          <w:szCs w:val="28"/>
          <w:lang w:val="en-US"/>
        </w:rPr>
        <w:t/>
      </w:r>
      <w:r w:rsidR="003857BE" w:rsidRPr="00D02658">
        <w:rPr>
          <w:noProof/>
          <w:sz w:val="28"/>
          <w:szCs w:val="28"/>
          <w:lang w:val="en-US"/>
        </w:rPr>
        <w:t/>
      </w:r>
      <w:r w:rsidR="00944DD1" w:rsidRPr="00D02658">
        <w:rPr>
          <w:noProof/>
          <w:sz w:val="28"/>
          <w:szCs w:val="28"/>
          <w:lang w:val="en-US"/>
        </w:rPr>
        <w:t/>
      </w:r>
      <w:r w:rsidR="004427BE" w:rsidRPr="00D02658">
        <w:rPr>
          <w:noProof/>
          <w:sz w:val="28"/>
          <w:szCs w:val="28"/>
        </w:rPr>
        <w:t/>
      </w:r>
      <w:r w:rsidR="00944DD1" w:rsidRPr="00D02658">
        <w:rPr>
          <w:noProof/>
          <w:sz w:val="28"/>
          <w:szCs w:val="28"/>
        </w:rPr>
        <w:t/>
      </w:r>
      <w:r w:rsidR="00B276CB" w:rsidRPr="00D02658">
        <w:rPr>
          <w:noProof/>
          <w:sz w:val="28"/>
          <w:szCs w:val="28"/>
          <w:lang w:val="en-US"/>
        </w:rPr>
        <w:t/>
      </w:r>
      <w:r w:rsidR="00B276CB"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B276CB" w:rsidRPr="00D02658">
        <w:rPr>
          <w:noProof/>
          <w:sz w:val="28"/>
          <w:szCs w:val="28"/>
          <w:lang w:val="en-US"/>
        </w:rPr>
        <w:t/>
      </w:r>
      <w:r w:rsidR="00C31007" w:rsidRPr="00D02658">
        <w:rPr>
          <w:noProof/>
          <w:sz w:val="28"/>
          <w:szCs w:val="28"/>
          <w:lang w:val="en-US"/>
        </w:rPr>
        <w:t/>
      </w:r>
      <w:r w:rsidR="00797FD0" w:rsidRPr="00D02658">
        <w:rPr>
          <w:noProof/>
          <w:sz w:val="28"/>
          <w:szCs w:val="28"/>
          <w:lang w:val="en-US"/>
        </w:rPr>
        <w:t/>
      </w:r>
      <w:r w:rsidR="00C810CD" w:rsidRPr="00D02658">
        <w:rPr>
          <w:noProof/>
          <w:sz w:val="28"/>
          <w:szCs w:val="28"/>
        </w:rPr>
        <w:t/>
      </w:r>
    </w:p>
    <w:p w14:paraId="247C4ECF" w14:textId="3BFC7D2C" w:rsidR="00251735"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Услуга</w:t>
      </w:r>
      <w:r w:rsidRPr="00D02658">
        <w:rPr>
          <w:sz w:val="28"/>
          <w:szCs w:val="28"/>
          <w:lang w:val="en-US" w:eastAsia="ru-RU"/>
        </w:rPr>
        <w:t xml:space="preserve"> </w:t>
      </w:r>
      <w:r w:rsidRPr="00D02658">
        <w:rPr>
          <w:sz w:val="28"/>
          <w:szCs w:val="28"/>
          <w:lang w:eastAsia="ru-RU"/>
        </w:rPr>
        <w:t>предусматривает</w:t>
      </w:r>
      <w:r w:rsidRPr="00D02658">
        <w:rPr>
          <w:sz w:val="28"/>
          <w:szCs w:val="28"/>
          <w:lang w:val="en-US" w:eastAsia="ru-RU"/>
        </w:rPr>
        <w:t xml:space="preserve"> </w:t>
      </w:r>
      <w:r w:rsidR="00EA73B1" w:rsidRPr="00D02658">
        <w:rPr>
          <w:sz w:val="28"/>
          <w:szCs w:val="28"/>
          <w:lang w:eastAsia="ru-RU"/>
        </w:rPr>
        <w:t>возможность</w:t>
      </w:r>
      <w:r w:rsidRPr="00D02658">
        <w:rPr>
          <w:sz w:val="28"/>
          <w:szCs w:val="28"/>
          <w:lang w:val="en-US" w:eastAsia="ru-RU"/>
        </w:rPr>
        <w:t xml:space="preserve"> </w:t>
      </w:r>
      <w:r w:rsidRPr="00D02658">
        <w:rPr>
          <w:sz w:val="28"/>
          <w:szCs w:val="28"/>
          <w:lang w:eastAsia="ru-RU"/>
        </w:rPr>
        <w:t>приема</w:t>
      </w:r>
      <w:r w:rsidR="00EB7FEC"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9D60C1" w:rsidRPr="00D02658">
        <w:rPr>
          <w:noProof/>
          <w:sz w:val="28"/>
          <w:szCs w:val="28"/>
        </w:rPr>
        <w:t/>
      </w:r>
      <w:r w:rsidR="005C08DA" w:rsidRPr="00D02658">
        <w:rPr>
          <w:sz w:val="28"/>
          <w:szCs w:val="28"/>
        </w:rPr>
        <w:t xml:space="preserve"> </w:t>
      </w:r>
      <w:r w:rsidR="003907D9" w:rsidRPr="00D02658">
        <w:rPr>
          <w:sz w:val="28"/>
          <w:szCs w:val="28"/>
          <w:lang w:eastAsia="ru-RU"/>
        </w:rPr>
        <w:t>и документов, необходимых для предоставления варианта Услуги</w:t>
      </w:r>
      <w:r w:rsidR="009D60C1" w:rsidRPr="00D02658">
        <w:rPr>
          <w:sz w:val="28"/>
          <w:szCs w:val="28"/>
          <w:lang w:eastAsia="ru-RU"/>
        </w:rPr>
        <w:t>,</w:t>
      </w:r>
      <w:r w:rsidR="009D60C1" w:rsidRPr="00D02658">
        <w:rPr>
          <w:noProof/>
          <w:sz w:val="28"/>
          <w:szCs w:val="28"/>
        </w:rPr>
        <w:t/>
      </w:r>
      <w:r w:rsidR="00771676" w:rsidRPr="00D02658">
        <w:rPr>
          <w:sz w:val="28"/>
          <w:szCs w:val="28"/>
        </w:rPr>
        <w:t xml:space="preserve"> по выбору заявителя</w:t>
      </w:r>
      <w:r w:rsidR="00D06D5C" w:rsidRPr="00D02658">
        <w:rPr>
          <w:sz w:val="28"/>
          <w:szCs w:val="28"/>
        </w:rPr>
        <w:t>,</w:t>
      </w:r>
      <w:r w:rsidR="00771676" w:rsidRPr="00D02658">
        <w:rPr>
          <w:sz w:val="28"/>
          <w:szCs w:val="28"/>
        </w:rPr>
        <w:t xml:space="preserve"> независимо </w:t>
      </w:r>
      <w:r w:rsidR="00585CAA"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525BD1" w:rsidRPr="00D02658">
        <w:rPr>
          <w:sz w:val="28"/>
          <w:szCs w:val="28"/>
        </w:rPr>
        <w:t xml:space="preserve"> </w:t>
      </w:r>
      <w:r w:rsidR="005736F9" w:rsidRPr="00D02658">
        <w:rPr>
          <w:noProof/>
          <w:sz w:val="28"/>
          <w:szCs w:val="28"/>
        </w:rPr>
        <w:t/>
      </w:r>
      <w:r w:rsidR="005736F9" w:rsidRPr="00D02658">
        <w:rPr>
          <w:noProof/>
          <w:sz w:val="28"/>
          <w:szCs w:val="28"/>
        </w:rPr>
        <w:t>в центры социальной поддержки населения</w:t>
      </w:r>
      <w:r w:rsidR="005736F9" w:rsidRPr="00D02658">
        <w:rPr>
          <w:noProof/>
          <w:sz w:val="28"/>
          <w:szCs w:val="28"/>
        </w:rPr>
        <w:t/>
      </w:r>
      <w:r w:rsidR="005736F9" w:rsidRPr="00D02658">
        <w:rPr>
          <w:sz w:val="28"/>
          <w:szCs w:val="28"/>
        </w:rPr>
        <w:t xml:space="preserve">, </w:t>
      </w:r>
      <w:r w:rsidR="005736F9" w:rsidRPr="00D02658">
        <w:rPr>
          <w:noProof/>
          <w:sz w:val="28"/>
          <w:szCs w:val="28"/>
        </w:rPr>
        <w:t/>
      </w:r>
      <w:r w:rsidR="005736F9" w:rsidRPr="00D02658">
        <w:rPr>
          <w:noProof/>
          <w:sz w:val="28"/>
          <w:szCs w:val="28"/>
        </w:rPr>
        <w:t/>
      </w:r>
      <w:r w:rsidR="005736F9" w:rsidRPr="00D02658">
        <w:rPr>
          <w:noProof/>
          <w:sz w:val="28"/>
          <w:szCs w:val="28"/>
        </w:rPr>
        <w:t>в МФЦ</w:t>
      </w:r>
      <w:r w:rsidR="005736F9" w:rsidRPr="00D02658">
        <w:rPr>
          <w:noProof/>
          <w:sz w:val="28"/>
          <w:szCs w:val="28"/>
        </w:rPr>
        <w:t/>
      </w:r>
      <w:r w:rsidR="005736F9" w:rsidRPr="00D02658">
        <w:rPr>
          <w:noProof/>
          <w:sz w:val="28"/>
          <w:szCs w:val="28"/>
        </w:rPr>
        <w:t/>
      </w:r>
      <w:r w:rsidRPr="00D02658">
        <w:rPr>
          <w:sz w:val="28"/>
          <w:szCs w:val="28"/>
          <w:lang w:eastAsia="ru-RU"/>
        </w:rPr>
        <w:t>.</w:t>
      </w:r>
      <w:r w:rsidR="00875D52" w:rsidRPr="00D02658">
        <w:rPr>
          <w:noProof/>
          <w:sz w:val="28"/>
          <w:szCs w:val="28"/>
        </w:rPr>
        <w:t/>
      </w:r>
      <w:r w:rsidR="005736F9" w:rsidRPr="00D02658">
        <w:rPr>
          <w:noProof/>
          <w:sz w:val="28"/>
          <w:szCs w:val="28"/>
        </w:rPr>
        <w:t/>
      </w:r>
      <w:r w:rsidR="00797FD0" w:rsidRPr="00D02658">
        <w:rPr>
          <w:noProof/>
          <w:sz w:val="28"/>
          <w:szCs w:val="28"/>
        </w:rPr>
        <w:t/>
      </w:r>
    </w:p>
    <w:p w14:paraId="0AC524E2" w14:textId="6D973CD2" w:rsidR="00E440F9" w:rsidRPr="00D02658" w:rsidRDefault="00E440F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00D22E92" w:rsidRPr="00D02658">
        <w:rPr>
          <w:sz w:val="28"/>
          <w:szCs w:val="28"/>
          <w:lang w:eastAsia="ru-RU"/>
        </w:rPr>
        <w:t>Срок</w:t>
      </w:r>
      <w:r w:rsidR="00D22E92" w:rsidRPr="00D02658">
        <w:rPr>
          <w:sz w:val="28"/>
          <w:szCs w:val="28"/>
          <w:lang w:val="en-US" w:eastAsia="ru-RU"/>
        </w:rPr>
        <w:t xml:space="preserve"> </w:t>
      </w:r>
      <w:r w:rsidR="00D22E92" w:rsidRPr="00D02658">
        <w:rPr>
          <w:sz w:val="28"/>
          <w:szCs w:val="28"/>
          <w:lang w:eastAsia="ru-RU"/>
        </w:rPr>
        <w:t>регистрации</w:t>
      </w:r>
      <w:r w:rsidR="00D22E92" w:rsidRPr="00D02658">
        <w:rPr>
          <w:sz w:val="28"/>
          <w:szCs w:val="28"/>
          <w:lang w:val="en-US" w:eastAsia="ru-RU"/>
        </w:rPr>
        <w:t xml:space="preserve"> </w:t>
      </w:r>
      <w:r w:rsidR="005C08DA" w:rsidRPr="00D02658">
        <w:rPr>
          <w:noProof/>
          <w:sz w:val="28"/>
          <w:szCs w:val="28"/>
          <w:lang w:val="en-US"/>
        </w:rPr>
        <w:t/>
      </w:r>
      <w:r w:rsidR="005C08DA" w:rsidRPr="00D02658">
        <w:rPr>
          <w:sz w:val="28"/>
          <w:szCs w:val="28"/>
          <w:lang w:eastAsia="ru-RU"/>
        </w:rPr>
        <w:t>заявления</w:t>
      </w:r>
      <w:r w:rsidR="005C08DA" w:rsidRPr="00D02658">
        <w:rPr>
          <w:noProof/>
          <w:sz w:val="28"/>
          <w:szCs w:val="28"/>
        </w:rPr>
        <w:t/>
      </w:r>
      <w:r w:rsidR="00E02ABC" w:rsidRPr="00D02658">
        <w:rPr>
          <w:noProof/>
          <w:sz w:val="28"/>
          <w:szCs w:val="28"/>
        </w:rPr>
        <w:t/>
      </w:r>
      <w:r w:rsidR="005C08DA" w:rsidRPr="00D02658">
        <w:rPr>
          <w:sz w:val="28"/>
          <w:szCs w:val="28"/>
        </w:rPr>
        <w:t xml:space="preserve"> </w:t>
      </w:r>
      <w:r w:rsidR="00823A84" w:rsidRPr="00D02658">
        <w:rPr>
          <w:sz w:val="28"/>
          <w:szCs w:val="28"/>
          <w:lang w:eastAsia="ru-RU"/>
        </w:rPr>
        <w:t xml:space="preserve">и документов, необходимых для </w:t>
      </w:r>
      <w:r w:rsidR="0000660A" w:rsidRPr="00D02658">
        <w:rPr>
          <w:sz w:val="28"/>
          <w:szCs w:val="28"/>
          <w:lang w:eastAsia="ru-RU"/>
        </w:rPr>
        <w:t xml:space="preserve">предоставления </w:t>
      </w:r>
      <w:r w:rsidR="00D11A03" w:rsidRPr="00D02658">
        <w:rPr>
          <w:sz w:val="28"/>
          <w:szCs w:val="28"/>
          <w:lang w:eastAsia="ru-RU"/>
        </w:rPr>
        <w:t>Услуги</w:t>
      </w:r>
      <w:r w:rsidR="00223903" w:rsidRPr="00D02658">
        <w:rPr>
          <w:sz w:val="28"/>
          <w:szCs w:val="28"/>
          <w:lang w:eastAsia="ru-RU"/>
        </w:rPr>
        <w:t>,</w:t>
      </w:r>
      <w:r w:rsidR="00E02ABC" w:rsidRPr="00D02658">
        <w:rPr>
          <w:noProof/>
          <w:sz w:val="28"/>
          <w:szCs w:val="28"/>
        </w:rPr>
        <w:t/>
      </w:r>
      <w:r w:rsidR="00D11A03" w:rsidRPr="00D02658">
        <w:rPr>
          <w:sz w:val="28"/>
          <w:szCs w:val="28"/>
          <w:lang w:eastAsia="ru-RU"/>
        </w:rPr>
        <w:t xml:space="preserve"> </w:t>
      </w:r>
      <w:r w:rsidR="009B62F4" w:rsidRPr="00D02658">
        <w:rPr>
          <w:noProof/>
          <w:sz w:val="28"/>
          <w:szCs w:val="28"/>
        </w:rPr>
        <w:t/>
      </w:r>
      <w:r w:rsidR="009B62F4" w:rsidRPr="00D02658">
        <w:rPr>
          <w:noProof/>
          <w:sz w:val="28"/>
          <w:szCs w:val="28"/>
        </w:rPr>
        <w:t>в центры социальной поддержки населения</w:t>
      </w:r>
      <w:r w:rsidR="009B62F4" w:rsidRPr="00D02658">
        <w:rPr>
          <w:sz w:val="28"/>
          <w:szCs w:val="28"/>
        </w:rPr>
        <w:t xml:space="preserve"> </w:t>
      </w:r>
      <w:r w:rsidR="00D11A03" w:rsidRPr="00D02658">
        <w:rPr>
          <w:sz w:val="28"/>
          <w:szCs w:val="28"/>
          <w:lang w:eastAsia="ru-RU"/>
        </w:rPr>
        <w:t>составляет</w:t>
      </w:r>
      <w:r w:rsidR="009B62F4" w:rsidRPr="00D02658">
        <w:rPr>
          <w:sz w:val="28"/>
          <w:szCs w:val="28"/>
          <w:lang w:eastAsia="ru-RU"/>
        </w:rPr>
        <w:t xml:space="preserve"> </w:t>
      </w:r>
      <w:r w:rsidR="004122E5" w:rsidRPr="00D02658">
        <w:rPr>
          <w:noProof/>
          <w:sz w:val="28"/>
          <w:szCs w:val="28"/>
        </w:rPr>
        <w:t/>
      </w:r>
      <w:r w:rsidR="007752A7" w:rsidRPr="00D02658">
        <w:rPr>
          <w:noProof/>
          <w:sz w:val="28"/>
          <w:szCs w:val="28"/>
        </w:rPr>
        <w:t/>
      </w:r>
      <w:r w:rsidR="000A3561" w:rsidRPr="00D02658">
        <w:rPr>
          <w:noProof/>
          <w:sz w:val="28"/>
          <w:szCs w:val="28"/>
        </w:rPr>
        <w:t>1</w:t>
      </w:r>
      <w:r w:rsidR="000A3561" w:rsidRPr="00D02658">
        <w:rPr>
          <w:sz w:val="28"/>
          <w:szCs w:val="28"/>
        </w:rPr>
        <w:t xml:space="preserve"> </w:t>
      </w:r>
      <w:r w:rsidR="008F54D8" w:rsidRPr="00D02658">
        <w:rPr>
          <w:noProof/>
          <w:sz w:val="28"/>
          <w:szCs w:val="28"/>
        </w:rPr>
        <w:t/>
      </w:r>
      <w:r w:rsidR="000A3561" w:rsidRPr="00D02658">
        <w:rPr>
          <w:sz w:val="28"/>
          <w:szCs w:val="28"/>
        </w:rPr>
        <w:t>рабочий день</w:t>
      </w:r>
      <w:r w:rsidR="007752A7" w:rsidRPr="00D02658">
        <w:rPr>
          <w:noProof/>
          <w:sz w:val="28"/>
          <w:szCs w:val="28"/>
        </w:rPr>
        <w:t/>
      </w:r>
      <w:r w:rsidR="00116D10" w:rsidRPr="00D02658">
        <w:rPr>
          <w:noProof/>
          <w:sz w:val="28"/>
          <w:szCs w:val="28"/>
        </w:rPr>
        <w:t/>
      </w:r>
      <w:r w:rsidR="00116D10" w:rsidRPr="00D02658">
        <w:rPr>
          <w:noProof/>
          <w:sz w:val="28"/>
          <w:szCs w:val="28"/>
        </w:rPr>
        <w:t/>
      </w:r>
      <w:r w:rsidR="005E2150" w:rsidRPr="00D02658">
        <w:rPr>
          <w:noProof/>
          <w:sz w:val="28"/>
          <w:szCs w:val="28"/>
        </w:rPr>
        <w:t/>
      </w:r>
      <w:r w:rsidR="00C70601" w:rsidRPr="00864121">
        <w:rPr>
          <w:noProof/>
          <w:sz w:val="28"/>
          <w:szCs w:val="28"/>
        </w:rPr>
        <w:t/>
      </w:r>
      <w:r w:rsidR="00770EE9" w:rsidRPr="00864121">
        <w:rPr>
          <w:sz w:val="28"/>
          <w:szCs w:val="28"/>
          <w:lang w:eastAsia="ru-RU"/>
        </w:rPr>
        <w:t xml:space="preserve"> </w:t>
      </w:r>
      <w:r w:rsidR="00E06D2D" w:rsidRPr="00864121">
        <w:rPr>
          <w:noProof/>
          <w:sz w:val="28"/>
          <w:szCs w:val="28"/>
        </w:rPr>
        <w:t/>
      </w:r>
      <w:r w:rsidR="00770EE9" w:rsidRPr="00D02658">
        <w:rPr>
          <w:sz w:val="28"/>
          <w:szCs w:val="28"/>
          <w:lang w:eastAsia="ru-RU"/>
        </w:rPr>
        <w:t>со</w:t>
      </w:r>
      <w:r w:rsidR="00770EE9" w:rsidRPr="00864121">
        <w:rPr>
          <w:sz w:val="28"/>
          <w:szCs w:val="28"/>
          <w:lang w:eastAsia="ru-RU"/>
        </w:rPr>
        <w:t xml:space="preserve"> </w:t>
      </w:r>
      <w:r w:rsidR="00770EE9" w:rsidRPr="00D02658">
        <w:rPr>
          <w:sz w:val="28"/>
          <w:szCs w:val="28"/>
          <w:lang w:eastAsia="ru-RU"/>
        </w:rPr>
        <w:t>дня</w:t>
      </w:r>
      <w:r w:rsidR="00770EE9" w:rsidRPr="00864121">
        <w:rPr>
          <w:sz w:val="28"/>
          <w:szCs w:val="28"/>
          <w:lang w:eastAsia="ru-RU"/>
        </w:rPr>
        <w:t xml:space="preserve"> </w:t>
      </w:r>
      <w:r w:rsidR="00770EE9" w:rsidRPr="00D02658">
        <w:rPr>
          <w:sz w:val="28"/>
          <w:szCs w:val="28"/>
          <w:lang w:eastAsia="ru-RU"/>
        </w:rPr>
        <w:t>подачи</w:t>
      </w:r>
      <w:r w:rsidR="00770EE9" w:rsidRPr="00864121">
        <w:rPr>
          <w:noProof/>
          <w:sz w:val="28"/>
          <w:szCs w:val="28"/>
        </w:rPr>
        <w:t/>
      </w:r>
      <w:r w:rsidR="00770EE9" w:rsidRPr="00864121">
        <w:rPr>
          <w:sz w:val="28"/>
          <w:szCs w:val="28"/>
          <w:lang w:eastAsia="ru-RU"/>
        </w:rPr>
        <w:t xml:space="preserve"> </w:t>
      </w:r>
      <w:r w:rsidR="005C08DA" w:rsidRPr="00864121">
        <w:rPr>
          <w:noProof/>
          <w:sz w:val="28"/>
          <w:szCs w:val="28"/>
        </w:rPr>
        <w:t/>
      </w:r>
      <w:r w:rsidR="00CF3057" w:rsidRPr="00D02658">
        <w:rPr>
          <w:sz w:val="28"/>
          <w:szCs w:val="28"/>
          <w:lang w:eastAsia="ru-RU"/>
        </w:rPr>
        <w:t>заявления</w:t>
      </w:r>
      <w:r w:rsidR="005C08DA" w:rsidRPr="00D02658">
        <w:rPr>
          <w:noProof/>
          <w:sz w:val="28"/>
          <w:szCs w:val="28"/>
        </w:rPr>
        <w:t/>
      </w:r>
      <w:r w:rsidR="00E02ABC" w:rsidRPr="00D02658">
        <w:rPr>
          <w:noProof/>
          <w:sz w:val="28"/>
          <w:szCs w:val="28"/>
        </w:rPr>
        <w:t/>
      </w:r>
      <w:r w:rsidR="00D11A03" w:rsidRPr="00D02658">
        <w:rPr>
          <w:sz w:val="28"/>
          <w:szCs w:val="28"/>
          <w:lang w:eastAsia="ru-RU"/>
        </w:rPr>
        <w:t xml:space="preserve"> и документов, необходимых для предоставления Услуги</w:t>
      </w:r>
      <w:r w:rsidR="00572599" w:rsidRPr="00D02658">
        <w:rPr>
          <w:sz w:val="28"/>
          <w:szCs w:val="28"/>
          <w:lang w:eastAsia="ru-RU"/>
        </w:rPr>
        <w:t>,</w:t>
      </w:r>
      <w:r w:rsidR="00E02ABC" w:rsidRPr="00D02658">
        <w:rPr>
          <w:noProof/>
          <w:sz w:val="28"/>
          <w:szCs w:val="28"/>
        </w:rPr>
        <w:t/>
      </w:r>
      <w:r w:rsidR="00E03C84" w:rsidRPr="00D02658">
        <w:rPr>
          <w:sz w:val="28"/>
          <w:szCs w:val="28"/>
          <w:lang w:eastAsia="ru-RU"/>
        </w:rPr>
        <w:t xml:space="preserve"> </w:t>
      </w:r>
      <w:r w:rsidR="00E03C84" w:rsidRPr="00D02658">
        <w:rPr>
          <w:sz w:val="28"/>
          <w:szCs w:val="28"/>
        </w:rPr>
        <w:t>указанным способом</w:t>
      </w:r>
      <w:r w:rsidR="00D11A03" w:rsidRPr="00D02658">
        <w:rPr>
          <w:noProof/>
          <w:sz w:val="28"/>
          <w:szCs w:val="28"/>
        </w:rPr>
        <w:t/>
      </w:r>
      <w:r w:rsidR="00D11A03" w:rsidRPr="00D02658">
        <w:rPr>
          <w:noProof/>
          <w:sz w:val="28"/>
          <w:szCs w:val="28"/>
        </w:rPr>
        <w:t>.</w:t>
      </w:r>
      <w:r w:rsidR="00D11A03" w:rsidRPr="00D02658">
        <w:rPr>
          <w:noProof/>
          <w:sz w:val="28"/>
          <w:szCs w:val="28"/>
          <w:lang w:val="en-US"/>
        </w:rPr>
        <w:t/>
      </w:r>
      <w:r w:rsidR="00E440F9"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p>
    <w:p w14:paraId="210B49EF" w14:textId="461ECC19"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Принятие решения о предоставлении (об отказе в предоставлении) Услуги</w:t>
      </w:r>
    </w:p>
    <w:p w14:paraId="09D4F2CB" w14:textId="1C2A5B6B" w:rsidR="00621EC0" w:rsidRPr="00D02658" w:rsidRDefault="00F115C9"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lang w:val="en-US"/>
        </w:rPr>
        <w:t/>
      </w:r>
      <w:r w:rsidRPr="00D02658">
        <w:rPr>
          <w:noProof/>
          <w:sz w:val="28"/>
          <w:szCs w:val="28"/>
          <w:lang w:val="en-US"/>
        </w:rPr>
        <w:t/>
      </w:r>
      <w:r w:rsidRPr="00D02658">
        <w:rPr>
          <w:noProof/>
          <w:sz w:val="28"/>
          <w:szCs w:val="28"/>
          <w:lang w:val="en-US"/>
        </w:rPr>
        <w:t/>
      </w:r>
      <w:r w:rsidR="00826374" w:rsidRPr="00D02658">
        <w:rPr>
          <w:noProof/>
          <w:sz w:val="28"/>
          <w:szCs w:val="28"/>
        </w:rPr>
        <w:t/>
      </w:r>
      <w:r w:rsidRPr="00D02658">
        <w:rPr>
          <w:noProof/>
          <w:sz w:val="28"/>
          <w:szCs w:val="28"/>
          <w:lang w:val="en-US"/>
        </w:rPr>
        <w:t/>
      </w:r>
      <w:r w:rsidR="00C955F6" w:rsidRPr="00D02658">
        <w:rPr>
          <w:sz w:val="28"/>
          <w:szCs w:val="28"/>
          <w:lang w:eastAsia="ru-RU"/>
        </w:rPr>
        <w:t>Решение</w:t>
      </w:r>
      <w:r w:rsidR="00C955F6" w:rsidRPr="00D02658">
        <w:rPr>
          <w:sz w:val="28"/>
          <w:szCs w:val="28"/>
          <w:lang w:val="en-US" w:eastAsia="ru-RU"/>
        </w:rPr>
        <w:t xml:space="preserve"> </w:t>
      </w:r>
      <w:r w:rsidR="00C955F6" w:rsidRPr="00D02658">
        <w:rPr>
          <w:sz w:val="28"/>
          <w:szCs w:val="28"/>
          <w:lang w:eastAsia="ru-RU"/>
        </w:rPr>
        <w:t>о</w:t>
      </w:r>
      <w:r w:rsidR="00C955F6" w:rsidRPr="00D02658">
        <w:rPr>
          <w:sz w:val="28"/>
          <w:szCs w:val="28"/>
          <w:lang w:val="en-US" w:eastAsia="ru-RU"/>
        </w:rPr>
        <w:t xml:space="preserve"> </w:t>
      </w:r>
      <w:r w:rsidR="00C955F6" w:rsidRPr="00D02658">
        <w:rPr>
          <w:sz w:val="28"/>
          <w:szCs w:val="28"/>
          <w:lang w:eastAsia="ru-RU"/>
        </w:rPr>
        <w:t>предоставлении</w:t>
      </w:r>
      <w:r w:rsidR="00F3677F"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принимается</w:t>
      </w:r>
      <w:r w:rsidR="00AD2A7A" w:rsidRPr="00D02658">
        <w:rPr>
          <w:sz w:val="28"/>
          <w:szCs w:val="28"/>
          <w:lang w:val="en-US" w:eastAsia="ru-RU"/>
        </w:rPr>
        <w:t xml:space="preserve"> </w:t>
      </w:r>
      <w:r w:rsidR="00A2468B" w:rsidRPr="00D02658">
        <w:rPr>
          <w:noProof/>
          <w:sz w:val="28"/>
          <w:szCs w:val="28"/>
          <w:lang w:val="en-US"/>
        </w:rPr>
        <w:t/>
      </w:r>
      <w:r w:rsidR="00516DAC" w:rsidRPr="00D02658">
        <w:rPr>
          <w:noProof/>
          <w:sz w:val="28"/>
          <w:szCs w:val="28"/>
          <w:lang w:val="en-US"/>
        </w:rPr>
        <w:t/>
      </w:r>
      <w:r w:rsidR="00516DAC" w:rsidRPr="00D02658">
        <w:rPr>
          <w:noProof/>
          <w:sz w:val="28"/>
          <w:szCs w:val="28"/>
        </w:rPr>
        <w:t/>
      </w:r>
      <w:r w:rsidR="00AD2A7A" w:rsidRPr="00D02658">
        <w:rPr>
          <w:sz w:val="28"/>
          <w:szCs w:val="28"/>
          <w:lang w:eastAsia="ru-RU"/>
        </w:rPr>
        <w:t>Органом власти</w:t>
      </w:r>
      <w:r w:rsidR="00516DAC" w:rsidRPr="00D02658">
        <w:rPr>
          <w:noProof/>
          <w:sz w:val="28"/>
          <w:szCs w:val="28"/>
        </w:rPr>
        <w:t/>
      </w:r>
      <w:r w:rsidR="00AD2A7A" w:rsidRPr="00D02658">
        <w:rPr>
          <w:noProof/>
          <w:sz w:val="28"/>
          <w:szCs w:val="28"/>
        </w:rPr>
        <w:t/>
      </w:r>
      <w:r w:rsidR="00084164" w:rsidRPr="00D02658">
        <w:rPr>
          <w:noProof/>
          <w:sz w:val="28"/>
          <w:szCs w:val="28"/>
        </w:rPr>
        <w:t/>
      </w:r>
      <w:r w:rsidR="00AD2A7A" w:rsidRPr="00D02658">
        <w:rPr>
          <w:sz w:val="28"/>
          <w:szCs w:val="28"/>
        </w:rPr>
        <w:t xml:space="preserve"> </w:t>
      </w:r>
      <w:r w:rsidR="00F3677F" w:rsidRPr="00D02658">
        <w:rPr>
          <w:sz w:val="28"/>
          <w:szCs w:val="28"/>
        </w:rPr>
        <w:t xml:space="preserve">при выполнении </w:t>
      </w:r>
      <w:r w:rsidR="0036604C" w:rsidRPr="00D02658">
        <w:rPr>
          <w:noProof/>
          <w:sz w:val="28"/>
          <w:szCs w:val="28"/>
        </w:rPr>
        <w:t/>
      </w:r>
      <w:r w:rsidR="00F3677F" w:rsidRPr="00D02658">
        <w:rPr>
          <w:sz w:val="28"/>
          <w:szCs w:val="28"/>
        </w:rPr>
        <w:t xml:space="preserve">каждого из </w:t>
      </w:r>
      <w:r w:rsidR="00C955F6" w:rsidRPr="00D02658">
        <w:rPr>
          <w:sz w:val="28"/>
          <w:szCs w:val="28"/>
          <w:lang w:eastAsia="ru-RU"/>
        </w:rPr>
        <w:t>следующих критериев принятия решения:</w:t>
      </w:r>
      <w:r w:rsidR="00045029" w:rsidRPr="00D02658">
        <w:rPr>
          <w:noProof/>
          <w:sz w:val="28"/>
          <w:szCs w:val="28"/>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заявителя установлена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заявитель является правопреемником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о предоставлении подано в орган государственной власти, орган местного самоуправления или организацию, в полномочия которых входит предоставление услуги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отсутствие повторного обращения за предоставлением меры социальной поддержки</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представленные документы или сведения не утратили силу на момент обращения за Услугой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личность лица, в отношении которого подано заявление о предоставлении Услуги, подтверждена</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представлены заявителем</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заявление полностью заполнено и не содержит недостоверных сведений</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документы, являющиеся обязательными для представления, предоставлены</w:t>
      </w:r>
      <w:r w:rsidR="00F57479" w:rsidRPr="00D02658">
        <w:rPr>
          <w:noProof/>
          <w:sz w:val="28"/>
          <w:szCs w:val="28"/>
          <w:lang w:val="en-US"/>
        </w:rPr>
        <w:t/>
      </w:r>
      <w:r w:rsidR="00C37C12" w:rsidRPr="00D02658">
        <w:rPr>
          <w:noProof/>
          <w:sz w:val="28"/>
          <w:szCs w:val="28"/>
          <w:lang w:val="en-US"/>
        </w:rPr>
        <w:t/>
      </w:r>
      <w:r w:rsidR="00621EC0" w:rsidRPr="00D02658">
        <w:rPr>
          <w:sz w:val="28"/>
          <w:szCs w:val="28"/>
          <w:lang w:val="en-US"/>
        </w:rPr>
        <w:t>;</w:t>
      </w:r>
      <w:r w:rsidR="00C37C12" w:rsidRPr="00D02658">
        <w:rPr>
          <w:noProof/>
          <w:sz w:val="28"/>
          <w:szCs w:val="28"/>
          <w:lang w:val="en-US"/>
        </w:rPr>
        <w:t/>
      </w:r>
      <w:r w:rsidR="00DF5639" w:rsidRPr="00D02658">
        <w:rPr>
          <w:noProof/>
          <w:sz w:val="28"/>
          <w:szCs w:val="28"/>
          <w:lang w:val="en-US"/>
        </w:rPr>
        <w:t/>
      </w:r>
    </w:p>
    <w:p w14:paraId="24668D11" w14:textId="7A2B874F" w:rsidR="00D2206A" w:rsidRPr="00D02658" w:rsidRDefault="00045029"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адрес редакции не содержит указания на абонентский ящик</w:t>
      </w:r>
      <w:r w:rsidR="00F57479" w:rsidRPr="00D02658">
        <w:rPr>
          <w:noProof/>
          <w:sz w:val="28"/>
          <w:szCs w:val="28"/>
          <w:lang w:val="en-US"/>
        </w:rPr>
        <w:t/>
      </w:r>
      <w:r w:rsidR="00C37C12" w:rsidRPr="00D02658">
        <w:rPr>
          <w:noProof/>
          <w:sz w:val="28"/>
          <w:szCs w:val="28"/>
          <w:lang w:val="en-US"/>
        </w:rPr>
        <w:t/>
      </w:r>
      <w:r w:rsidR="00DF5639" w:rsidRPr="00D02658">
        <w:rPr>
          <w:noProof/>
          <w:sz w:val="28"/>
          <w:szCs w:val="28"/>
          <w:lang w:val="en-US"/>
        </w:rPr>
        <w:t/>
      </w:r>
      <w:r w:rsidR="00C37C12" w:rsidRPr="00D02658">
        <w:rPr>
          <w:sz w:val="28"/>
          <w:szCs w:val="28"/>
          <w:lang w:val="en-US"/>
        </w:rPr>
        <w:t>.</w:t>
      </w:r>
      <w:r w:rsidR="00025490" w:rsidRPr="00D02658">
        <w:rPr>
          <w:noProof/>
          <w:sz w:val="28"/>
          <w:szCs w:val="28"/>
        </w:rPr>
        <w:t/>
      </w:r>
      <w:r w:rsidR="00C37C12" w:rsidRPr="00D02658">
        <w:rPr>
          <w:noProof/>
          <w:sz w:val="28"/>
          <w:szCs w:val="28"/>
          <w:lang w:val="en-US"/>
        </w:rPr>
        <w:t/>
      </w:r>
      <w:r w:rsidR="00097702" w:rsidRPr="00D02658">
        <w:rPr>
          <w:noProof/>
          <w:sz w:val="28"/>
          <w:szCs w:val="28"/>
          <w:lang w:val="en-US"/>
        </w:rPr>
        <w:t/>
      </w:r>
      <w:r w:rsidR="00D607EF" w:rsidRPr="00D02658">
        <w:rPr>
          <w:noProof/>
          <w:sz w:val="28"/>
          <w:szCs w:val="28"/>
        </w:rPr>
        <w:t/>
      </w:r>
      <w:r w:rsidR="00097702" w:rsidRPr="00D02658">
        <w:rPr>
          <w:noProof/>
          <w:sz w:val="28"/>
          <w:szCs w:val="28"/>
        </w:rPr>
        <w:t/>
      </w:r>
      <w:r w:rsidR="00A63F15" w:rsidRPr="00D02658">
        <w:rPr>
          <w:noProof/>
          <w:sz w:val="28"/>
          <w:szCs w:val="28"/>
          <w:lang w:val="en-US"/>
        </w:rPr>
        <w:t/>
      </w:r>
      <w:r w:rsidR="00A63F15" w:rsidRPr="00D02658">
        <w:rPr>
          <w:noProof/>
          <w:sz w:val="28"/>
          <w:szCs w:val="28"/>
          <w:lang w:val="en-US"/>
        </w:rPr>
        <w:t/>
      </w:r>
      <w:r w:rsidR="00A63F15" w:rsidRPr="00D02658">
        <w:rPr>
          <w:noProof/>
          <w:sz w:val="28"/>
          <w:szCs w:val="28"/>
          <w:lang w:val="en-US"/>
        </w:rPr>
        <w:t/>
      </w:r>
      <w:r w:rsidR="00D0211C" w:rsidRPr="00D02658">
        <w:rPr>
          <w:noProof/>
          <w:sz w:val="28"/>
          <w:szCs w:val="28"/>
        </w:rPr>
        <w:t/>
      </w:r>
      <w:r w:rsidR="00A63F15" w:rsidRPr="00D02658">
        <w:rPr>
          <w:noProof/>
          <w:sz w:val="28"/>
          <w:szCs w:val="28"/>
          <w:lang w:val="en-US"/>
        </w:rPr>
        <w:t/>
      </w:r>
    </w:p>
    <w:p w14:paraId="0D2D7802" w14:textId="4B4E9BF8" w:rsidR="00A50C84" w:rsidRPr="00D02658" w:rsidRDefault="00A50C84" w:rsidP="000C5EC6">
      <w:pPr>
        <w:spacing w:after="160"/>
        <w:ind w:firstLine="709"/>
        <w:contextualSpacing/>
        <w:jc w:val="both"/>
      </w:pPr>
      <w:r w:rsidRPr="00D02658">
        <w:rPr>
          <w:sz w:val="28"/>
          <w:szCs w:val="28"/>
        </w:rPr>
        <w:t>Решение об отказе в пред</w:t>
      </w:r>
      <w:r w:rsidR="00EE4096" w:rsidRPr="00D02658">
        <w:rPr>
          <w:sz w:val="28"/>
          <w:szCs w:val="28"/>
        </w:rPr>
        <w:t>оставлении У</w:t>
      </w:r>
      <w:r w:rsidRPr="00D02658">
        <w:rPr>
          <w:sz w:val="28"/>
          <w:szCs w:val="28"/>
        </w:rPr>
        <w:t>слуги принимается при невыполнении</w:t>
      </w:r>
      <w:r w:rsidR="00992A7E" w:rsidRPr="00D02658">
        <w:rPr>
          <w:noProof/>
          <w:sz w:val="28"/>
          <w:szCs w:val="28"/>
        </w:rPr>
        <w:t/>
      </w:r>
      <w:r w:rsidRPr="00D02658">
        <w:rPr>
          <w:sz w:val="28"/>
          <w:szCs w:val="28"/>
        </w:rPr>
        <w:t xml:space="preserve"> указанных</w:t>
      </w:r>
      <w:r w:rsidR="00992A7E" w:rsidRPr="00D02658">
        <w:rPr>
          <w:sz w:val="28"/>
          <w:szCs w:val="28"/>
        </w:rPr>
        <w:t xml:space="preserve"> </w:t>
      </w:r>
      <w:r w:rsidR="00E063E6" w:rsidRPr="00D02658">
        <w:rPr>
          <w:sz w:val="28"/>
          <w:szCs w:val="28"/>
        </w:rPr>
        <w:t>критериев</w:t>
      </w:r>
      <w:r w:rsidR="00B45D68" w:rsidRPr="00D02658">
        <w:rPr>
          <w:noProof/>
          <w:sz w:val="28"/>
          <w:szCs w:val="28"/>
        </w:rPr>
        <w:t/>
      </w:r>
      <w:r w:rsidR="00E063E6" w:rsidRPr="00D02658">
        <w:rPr>
          <w:sz w:val="28"/>
          <w:szCs w:val="28"/>
        </w:rPr>
        <w:t>.</w:t>
      </w:r>
      <w:r w:rsidR="00FA23D0" w:rsidRPr="00D02658">
        <w:rPr>
          <w:noProof/>
          <w:sz w:val="28"/>
          <w:szCs w:val="28"/>
        </w:rPr>
        <w:t/>
      </w:r>
    </w:p>
    <w:p w14:paraId="45102350" w14:textId="53E07AB8" w:rsidR="00C955F6" w:rsidRPr="00D02658" w:rsidRDefault="00E728E1" w:rsidP="001E3ED9">
      <w:pPr>
        <w:numPr>
          <w:ilvl w:val="0"/>
          <w:numId w:val="33"/>
        </w:numPr>
        <w:tabs>
          <w:tab w:val="num" w:pos="1276"/>
        </w:tabs>
        <w:spacing w:after="160"/>
        <w:ind w:firstLine="709"/>
        <w:contextualSpacing/>
        <w:jc w:val="both"/>
        <w:rPr>
          <w:sz w:val="28"/>
          <w:szCs w:val="28"/>
        </w:rPr>
      </w:pPr>
      <w:r w:rsidRPr="00D02658">
        <w:rPr>
          <w:sz w:val="28"/>
          <w:szCs w:val="28"/>
          <w:lang w:eastAsia="ru-RU"/>
        </w:rPr>
        <w:t>Принятие</w:t>
      </w:r>
      <w:r w:rsidR="00C955F6" w:rsidRPr="00D02658">
        <w:rPr>
          <w:sz w:val="28"/>
          <w:szCs w:val="28"/>
          <w:lang w:eastAsia="ru-RU"/>
        </w:rPr>
        <w:t xml:space="preserve"> решения</w:t>
      </w:r>
      <w:r w:rsidR="005041B5" w:rsidRPr="00D02658">
        <w:rPr>
          <w:sz w:val="28"/>
          <w:szCs w:val="28"/>
          <w:lang w:eastAsia="ru-RU"/>
        </w:rPr>
        <w:t xml:space="preserve"> о предоставлении </w:t>
      </w:r>
      <w:r w:rsidRPr="00D02658">
        <w:rPr>
          <w:sz w:val="28"/>
          <w:szCs w:val="28"/>
          <w:lang w:eastAsia="ru-RU"/>
        </w:rPr>
        <w:t>Услуги</w:t>
      </w:r>
      <w:r w:rsidR="00C955F6" w:rsidRPr="00D02658">
        <w:rPr>
          <w:sz w:val="28"/>
          <w:szCs w:val="28"/>
          <w:lang w:eastAsia="ru-RU"/>
        </w:rPr>
        <w:t xml:space="preserve"> осущес</w:t>
      </w:r>
      <w:r w:rsidR="003472B3" w:rsidRPr="00D02658">
        <w:rPr>
          <w:sz w:val="28"/>
          <w:szCs w:val="28"/>
          <w:lang w:eastAsia="ru-RU"/>
        </w:rPr>
        <w:t xml:space="preserve">твляется в срок, не превышающий </w:t>
      </w:r>
      <w:r w:rsidR="005548BA" w:rsidRPr="00D02658">
        <w:rPr>
          <w:noProof/>
          <w:sz w:val="28"/>
          <w:szCs w:val="28"/>
        </w:rPr>
        <w:t/>
      </w:r>
      <w:r w:rsidR="005548BA" w:rsidRPr="00D02658">
        <w:rPr>
          <w:noProof/>
          <w:sz w:val="28"/>
          <w:szCs w:val="28"/>
        </w:rPr>
        <w:t>16</w:t>
      </w:r>
      <w:r w:rsidR="005548BA" w:rsidRPr="00D02658">
        <w:rPr>
          <w:sz w:val="28"/>
          <w:szCs w:val="28"/>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1D3617" w:rsidRPr="00D02658">
        <w:rPr>
          <w:sz w:val="28"/>
          <w:szCs w:val="28"/>
          <w:lang w:eastAsia="ru-RU"/>
        </w:rPr>
        <w:t xml:space="preserve"> </w:t>
      </w:r>
      <w:r w:rsidR="001D3617" w:rsidRPr="00D02658">
        <w:rPr>
          <w:noProof/>
          <w:sz w:val="28"/>
          <w:szCs w:val="28"/>
        </w:rPr>
        <w:t/>
      </w:r>
      <w:r w:rsidR="001D3617" w:rsidRPr="00D02658">
        <w:rPr>
          <w:sz w:val="28"/>
          <w:szCs w:val="28"/>
          <w:lang w:eastAsia="ru-RU"/>
        </w:rPr>
        <w:t xml:space="preserve">со дня </w:t>
      </w:r>
      <w:r w:rsidR="00F14133" w:rsidRPr="00D02658">
        <w:rPr>
          <w:sz w:val="28"/>
          <w:szCs w:val="28"/>
          <w:lang w:eastAsia="ru-RU"/>
        </w:rPr>
        <w:t>получения</w:t>
      </w:r>
      <w:r w:rsidR="001D3617" w:rsidRPr="00D02658">
        <w:rPr>
          <w:noProof/>
          <w:sz w:val="28"/>
          <w:szCs w:val="28"/>
        </w:rPr>
        <w:t/>
      </w:r>
      <w:r w:rsidR="001D3617" w:rsidRPr="00D02658">
        <w:rPr>
          <w:sz w:val="28"/>
          <w:szCs w:val="28"/>
          <w:lang w:eastAsia="ru-RU"/>
        </w:rPr>
        <w:t xml:space="preserve">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Pr="00D02658">
        <w:rPr>
          <w:sz w:val="28"/>
          <w:szCs w:val="28"/>
          <w:lang w:eastAsia="ru-RU"/>
        </w:rPr>
        <w:t>Органом власти</w:t>
      </w:r>
      <w:r w:rsidR="00516DAC" w:rsidRPr="00D02658">
        <w:rPr>
          <w:noProof/>
          <w:sz w:val="28"/>
          <w:szCs w:val="28"/>
        </w:rPr>
        <w:t/>
      </w:r>
      <w:r w:rsidRPr="00D02658">
        <w:rPr>
          <w:noProof/>
          <w:sz w:val="28"/>
          <w:szCs w:val="28"/>
        </w:rPr>
        <w:t/>
      </w:r>
      <w:r w:rsidR="00084164" w:rsidRPr="00D02658">
        <w:rPr>
          <w:noProof/>
          <w:sz w:val="28"/>
          <w:szCs w:val="28"/>
        </w:rPr>
        <w:t/>
      </w:r>
      <w:r w:rsidRPr="00D02658">
        <w:rPr>
          <w:sz w:val="28"/>
          <w:szCs w:val="28"/>
          <w:lang w:eastAsia="ru-RU"/>
        </w:rPr>
        <w:t xml:space="preserve"> </w:t>
      </w:r>
      <w:r w:rsidR="00C955F6" w:rsidRPr="00D02658">
        <w:rPr>
          <w:sz w:val="28"/>
          <w:szCs w:val="28"/>
          <w:lang w:eastAsia="ru-RU"/>
        </w:rPr>
        <w:t>всех сведений</w:t>
      </w:r>
      <w:r w:rsidR="004771AF" w:rsidRPr="00D02658">
        <w:rPr>
          <w:noProof/>
          <w:sz w:val="28"/>
          <w:szCs w:val="28"/>
        </w:rPr>
        <w:t/>
      </w:r>
      <w:r w:rsidR="004771AF" w:rsidRPr="00D02658">
        <w:rPr>
          <w:noProof/>
          <w:sz w:val="28"/>
          <w:szCs w:val="28"/>
        </w:rPr>
        <w:t/>
      </w:r>
      <w:r w:rsidR="00CA3BFA" w:rsidRPr="00D02658">
        <w:rPr>
          <w:noProof/>
          <w:sz w:val="28"/>
          <w:szCs w:val="28"/>
        </w:rPr>
        <w:t/>
      </w:r>
      <w:r w:rsidR="004771AF" w:rsidRPr="00D02658">
        <w:rPr>
          <w:noProof/>
          <w:sz w:val="28"/>
          <w:szCs w:val="28"/>
        </w:rPr>
        <w:t/>
      </w:r>
      <w:r w:rsidR="00C955F6" w:rsidRPr="00D02658">
        <w:rPr>
          <w:sz w:val="28"/>
          <w:szCs w:val="28"/>
          <w:lang w:eastAsia="ru-RU"/>
        </w:rPr>
        <w:t xml:space="preserve">, необходимых для </w:t>
      </w:r>
      <w:r w:rsidRPr="00D02658">
        <w:rPr>
          <w:sz w:val="28"/>
          <w:szCs w:val="28"/>
          <w:lang w:eastAsia="ru-RU"/>
        </w:rPr>
        <w:t>подтверждения</w:t>
      </w:r>
      <w:r w:rsidR="00CA3BFA" w:rsidRPr="00D02658">
        <w:rPr>
          <w:noProof/>
          <w:sz w:val="28"/>
          <w:szCs w:val="28"/>
        </w:rPr>
        <w:t/>
      </w:r>
      <w:r w:rsidRPr="00D02658">
        <w:rPr>
          <w:sz w:val="28"/>
          <w:szCs w:val="28"/>
          <w:lang w:eastAsia="ru-RU"/>
        </w:rPr>
        <w:t xml:space="preserve"> критериев, предусмотренных настоящим вариантом предоставления Услуги, необходимых для принятия такого решения</w:t>
      </w:r>
      <w:r w:rsidR="004F68EB" w:rsidRPr="00D02658">
        <w:rPr>
          <w:noProof/>
          <w:sz w:val="28"/>
          <w:szCs w:val="28"/>
        </w:rPr>
        <w:t/>
      </w:r>
      <w:r w:rsidR="00CA3BFA" w:rsidRPr="00D02658">
        <w:rPr>
          <w:noProof/>
          <w:sz w:val="28"/>
          <w:szCs w:val="28"/>
        </w:rPr>
        <w:t/>
      </w:r>
      <w:r w:rsidR="004771AF" w:rsidRPr="00D02658">
        <w:rPr>
          <w:sz w:val="28"/>
          <w:szCs w:val="28"/>
        </w:rPr>
        <w:t>.</w:t>
      </w:r>
      <w:r w:rsidR="009562F3" w:rsidRPr="00D02658">
        <w:rPr>
          <w:noProof/>
          <w:sz w:val="28"/>
          <w:szCs w:val="28"/>
        </w:rPr>
        <w:t/>
      </w:r>
      <w:r w:rsidR="00B370C7" w:rsidRPr="00D02658">
        <w:rPr>
          <w:noProof/>
          <w:sz w:val="28"/>
          <w:szCs w:val="28"/>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75152C" w:rsidRPr="00D02658">
        <w:rPr>
          <w:noProof/>
          <w:sz w:val="28"/>
          <w:szCs w:val="28"/>
          <w:lang w:val="en-US"/>
        </w:rPr>
        <w:t/>
      </w:r>
      <w:r w:rsidR="005F6F43" w:rsidRPr="00D02658">
        <w:rPr>
          <w:noProof/>
          <w:sz w:val="28"/>
          <w:szCs w:val="28"/>
          <w:lang w:val="en-US"/>
        </w:rPr>
        <w:t/>
      </w:r>
      <w:r w:rsidR="001824B8" w:rsidRPr="00D02658">
        <w:rPr>
          <w:noProof/>
          <w:sz w:val="28"/>
          <w:szCs w:val="28"/>
        </w:rPr>
        <w:t/>
      </w:r>
      <w:r w:rsidR="006A7B57" w:rsidRPr="00D02658">
        <w:rPr>
          <w:noProof/>
          <w:sz w:val="28"/>
          <w:szCs w:val="28"/>
          <w:lang w:val="en-US"/>
        </w:rPr>
        <w:t/>
      </w:r>
      <w:r w:rsidR="00C37C12" w:rsidRPr="00D02658">
        <w:rPr>
          <w:noProof/>
          <w:sz w:val="28"/>
          <w:szCs w:val="28"/>
          <w:lang w:val="en-US"/>
        </w:rPr>
        <w:t/>
      </w:r>
      <w:r w:rsidR="00B370C7" w:rsidRPr="00D02658">
        <w:rPr>
          <w:noProof/>
          <w:sz w:val="28"/>
          <w:szCs w:val="28"/>
        </w:rPr>
        <w:t/>
      </w:r>
    </w:p>
    <w:p w14:paraId="172788E2" w14:textId="7B985E15" w:rsidR="00C955F6" w:rsidRPr="00D02658" w:rsidRDefault="003B4D51" w:rsidP="00CF3483">
      <w:pPr>
        <w:keepNext/>
        <w:keepLines/>
        <w:spacing w:before="480" w:after="240"/>
        <w:jc w:val="center"/>
        <w:outlineLvl w:val="2"/>
        <w:rPr>
          <w:b/>
          <w:bCs/>
          <w:sz w:val="28"/>
          <w:szCs w:val="28"/>
          <w:lang w:val="en-US" w:eastAsia="ru-RU"/>
        </w:rPr>
      </w:pPr>
      <w:r w:rsidRPr="00D02658">
        <w:rPr>
          <w:b/>
          <w:noProof/>
          <w:sz w:val="28"/>
          <w:szCs w:val="28"/>
          <w:lang w:val="en-US"/>
        </w:rPr>
        <w:t>Предоставление результата Услуги</w:t>
      </w:r>
      <w:r w:rsidR="00F4241C" w:rsidRPr="00D02658">
        <w:rPr>
          <w:b/>
          <w:bCs/>
          <w:sz w:val="28"/>
          <w:szCs w:val="28"/>
          <w:lang w:val="en-US" w:eastAsia="ru-RU"/>
        </w:rPr>
        <w:t xml:space="preserve"> </w:t>
      </w:r>
    </w:p>
    <w:p w14:paraId="743B03B8" w14:textId="3690B46F" w:rsidR="00D04CD6" w:rsidRPr="00D02658" w:rsidRDefault="00F4241C" w:rsidP="001E3ED9">
      <w:pPr>
        <w:numPr>
          <w:ilvl w:val="0"/>
          <w:numId w:val="33"/>
        </w:numPr>
        <w:tabs>
          <w:tab w:val="num" w:pos="1276"/>
        </w:tabs>
        <w:spacing w:after="160"/>
        <w:ind w:firstLine="709"/>
        <w:contextualSpacing/>
        <w:jc w:val="both"/>
        <w:rPr>
          <w:sz w:val="28"/>
          <w:szCs w:val="28"/>
          <w:lang w:eastAsia="ru-RU"/>
        </w:rPr>
      </w:pPr>
      <w:r w:rsidRPr="00D02658">
        <w:rPr>
          <w:noProof/>
          <w:sz w:val="28"/>
          <w:szCs w:val="28"/>
        </w:rPr>
        <w:t/>
      </w:r>
      <w:r w:rsidR="005766CF" w:rsidRPr="00D02658">
        <w:rPr>
          <w:noProof/>
          <w:sz w:val="28"/>
          <w:szCs w:val="28"/>
        </w:rPr>
        <w:t/>
      </w:r>
      <w:r w:rsidR="00CE73E6" w:rsidRPr="00D02658">
        <w:rPr>
          <w:sz w:val="28"/>
          <w:szCs w:val="28"/>
        </w:rPr>
        <w:t>Способы получения результата предоставления Услуги</w:t>
      </w:r>
      <w:r w:rsidR="00C955F6" w:rsidRPr="00D02658">
        <w:rPr>
          <w:sz w:val="28"/>
          <w:szCs w:val="28"/>
          <w:lang w:eastAsia="ru-RU"/>
        </w:rPr>
        <w:t>:</w:t>
      </w:r>
      <w:r w:rsidR="00425BFA" w:rsidRPr="00D02658">
        <w:rPr>
          <w:noProof/>
          <w:sz w:val="28"/>
          <w:szCs w:val="28"/>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выплата денежных средств</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принятие решения об отказе в предоставлении денежной выплаты</w:t>
      </w:r>
      <w:r w:rsidR="00425BFA" w:rsidRPr="00D02658">
        <w:rPr>
          <w:noProof/>
          <w:sz w:val="28"/>
          <w:szCs w:val="28"/>
          <w:lang w:val="en-US"/>
        </w:rPr>
        <w:t/>
      </w:r>
      <w:r w:rsidR="00D04CD6" w:rsidRPr="00D02658">
        <w:rPr>
          <w:sz w:val="28"/>
          <w:szCs w:val="28"/>
          <w:lang w:val="en-US"/>
        </w:rPr>
        <w:t>;</w:t>
      </w:r>
      <w:r w:rsidR="00425BFA" w:rsidRPr="00D02658">
        <w:rPr>
          <w:noProof/>
          <w:sz w:val="28"/>
          <w:szCs w:val="28"/>
          <w:lang w:val="en-US"/>
        </w:rPr>
        <w:t/>
      </w:r>
      <w:r w:rsidR="00425BFA" w:rsidRPr="00D02658">
        <w:rPr>
          <w:noProof/>
          <w:sz w:val="28"/>
          <w:szCs w:val="28"/>
          <w:lang w:val="en-US"/>
        </w:rPr>
        <w:t/>
      </w:r>
    </w:p>
    <w:p w14:paraId="3D91CB92" w14:textId="0490447E" w:rsidR="00C955F6" w:rsidRPr="00D02658" w:rsidRDefault="00CE73E6" w:rsidP="001E3ED9">
      <w:pPr>
        <w:numPr>
          <w:ilvl w:val="1"/>
          <w:numId w:val="33"/>
        </w:numPr>
        <w:tabs>
          <w:tab w:val="left" w:pos="1021"/>
        </w:tabs>
        <w:spacing w:after="160"/>
        <w:ind w:left="0" w:firstLine="709"/>
        <w:contextualSpacing/>
        <w:jc w:val="both"/>
        <w:rPr>
          <w:sz w:val="28"/>
          <w:szCs w:val="28"/>
          <w:lang w:val="en-US" w:eastAsia="ru-RU"/>
        </w:rPr>
      </w:pPr>
      <w:r w:rsidRPr="00D02658">
        <w:rPr>
          <w:noProof/>
          <w:sz w:val="28"/>
          <w:szCs w:val="28"/>
          <w:lang w:val="en-US"/>
        </w:rPr>
        <w:t/>
      </w:r>
      <w:r w:rsidRPr="00D02658">
        <w:rPr>
          <w:noProof/>
          <w:sz w:val="28"/>
          <w:szCs w:val="28"/>
          <w:lang w:val="en-US"/>
        </w:rPr>
        <w:t>путем перечисления на лицевой счет заявителя в кредитной организации</w:t>
      </w:r>
      <w:r w:rsidRPr="00D02658">
        <w:rPr>
          <w:noProof/>
          <w:sz w:val="28"/>
          <w:szCs w:val="28"/>
          <w:lang w:val="en-US"/>
        </w:rPr>
        <w:t/>
      </w:r>
      <w:r w:rsidRPr="00D02658">
        <w:rPr>
          <w:sz w:val="28"/>
          <w:szCs w:val="28"/>
          <w:lang w:val="en-US"/>
        </w:rPr>
        <w:t xml:space="preserve">, </w:t>
      </w:r>
      <w:r w:rsidRPr="00D02658">
        <w:rPr>
          <w:noProof/>
          <w:sz w:val="28"/>
          <w:szCs w:val="28"/>
          <w:lang w:val="en-US"/>
        </w:rPr>
        <w:t/>
      </w:r>
      <w:r w:rsidRPr="00D02658">
        <w:rPr>
          <w:noProof/>
          <w:sz w:val="28"/>
          <w:szCs w:val="28"/>
          <w:lang w:val="en-US"/>
        </w:rPr>
        <w:t/>
      </w:r>
      <w:r w:rsidRPr="00D02658">
        <w:rPr>
          <w:noProof/>
          <w:sz w:val="28"/>
          <w:szCs w:val="28"/>
          <w:lang w:val="en-US"/>
        </w:rPr>
        <w:t>с использованием федеральной государственной информационной системы «Единый портал государственных и муниципальных услуг (функций)»</w:t>
      </w:r>
      <w:r w:rsidRPr="00D02658">
        <w:rPr>
          <w:noProof/>
          <w:sz w:val="28"/>
          <w:szCs w:val="28"/>
          <w:lang w:val="en-US"/>
        </w:rPr>
        <w:t/>
      </w:r>
      <w:r w:rsidRPr="00D02658">
        <w:rPr>
          <w:noProof/>
          <w:sz w:val="28"/>
          <w:szCs w:val="28"/>
          <w:lang w:val="en-US"/>
        </w:rPr>
        <w:t/>
      </w:r>
      <w:r w:rsidR="00425BFA" w:rsidRPr="00D02658">
        <w:rPr>
          <w:sz w:val="28"/>
          <w:szCs w:val="28"/>
          <w:lang w:val="en-US"/>
        </w:rPr>
        <w:t xml:space="preserve"> </w:t>
      </w:r>
      <w:r w:rsidR="00CD6C8B" w:rsidRPr="00D02658">
        <w:rPr>
          <w:sz w:val="28"/>
          <w:szCs w:val="28"/>
          <w:lang w:val="en-US" w:eastAsia="ru-RU"/>
        </w:rPr>
        <w:t>–</w:t>
      </w:r>
      <w:r w:rsidR="00425BFA" w:rsidRPr="00D02658">
        <w:rPr>
          <w:sz w:val="28"/>
          <w:szCs w:val="28"/>
          <w:lang w:val="en-US"/>
        </w:rPr>
        <w:t xml:space="preserve"> </w:t>
      </w:r>
      <w:r w:rsidRPr="00D02658">
        <w:rPr>
          <w:noProof/>
          <w:sz w:val="28"/>
          <w:szCs w:val="28"/>
          <w:lang w:val="en-US"/>
        </w:rPr>
        <w:t>уведомление о предоставлении Услуги</w:t>
      </w:r>
      <w:r w:rsidR="00425BFA" w:rsidRPr="00D02658">
        <w:rPr>
          <w:noProof/>
          <w:sz w:val="28"/>
          <w:szCs w:val="28"/>
          <w:lang w:val="en-US"/>
        </w:rPr>
        <w:t/>
      </w:r>
      <w:r w:rsidR="00425BFA" w:rsidRPr="00D02658">
        <w:rPr>
          <w:noProof/>
          <w:sz w:val="28"/>
          <w:szCs w:val="28"/>
          <w:lang w:val="en-US"/>
        </w:rPr>
        <w:t/>
      </w:r>
      <w:r w:rsidR="00425BFA" w:rsidRPr="00D02658">
        <w:rPr>
          <w:sz w:val="28"/>
          <w:szCs w:val="28"/>
          <w:lang w:val="en-US"/>
        </w:rPr>
        <w:t>.</w:t>
      </w:r>
      <w:r w:rsidR="005766CF" w:rsidRPr="00D02658">
        <w:rPr>
          <w:noProof/>
          <w:sz w:val="28"/>
          <w:szCs w:val="28"/>
          <w:lang w:val="en-US"/>
        </w:rPr>
        <w:t/>
      </w:r>
    </w:p>
    <w:p w14:paraId="2A2B37C0" w14:textId="2CC92C4E" w:rsidR="00797FD0" w:rsidRPr="00D02658" w:rsidRDefault="00D22D9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Предоставление</w:t>
      </w:r>
      <w:r w:rsidR="00C955F6" w:rsidRPr="00D02658">
        <w:rPr>
          <w:sz w:val="28"/>
          <w:szCs w:val="28"/>
          <w:lang w:val="en-US" w:eastAsia="ru-RU"/>
        </w:rPr>
        <w:t xml:space="preserve"> </w:t>
      </w:r>
      <w:r w:rsidR="00C955F6" w:rsidRPr="00D02658">
        <w:rPr>
          <w:sz w:val="28"/>
          <w:szCs w:val="28"/>
          <w:lang w:eastAsia="ru-RU"/>
        </w:rPr>
        <w:t>результата</w:t>
      </w:r>
      <w:r w:rsidR="00C955F6" w:rsidRPr="00D02658">
        <w:rPr>
          <w:sz w:val="28"/>
          <w:szCs w:val="28"/>
          <w:lang w:val="en-US" w:eastAsia="ru-RU"/>
        </w:rPr>
        <w:t xml:space="preserve"> </w:t>
      </w:r>
      <w:r w:rsidR="00C955F6" w:rsidRPr="00D02658">
        <w:rPr>
          <w:sz w:val="28"/>
          <w:szCs w:val="28"/>
          <w:lang w:eastAsia="ru-RU"/>
        </w:rPr>
        <w:t>Услуги</w:t>
      </w:r>
      <w:r w:rsidR="00C955F6" w:rsidRPr="00D02658">
        <w:rPr>
          <w:sz w:val="28"/>
          <w:szCs w:val="28"/>
          <w:lang w:val="en-US" w:eastAsia="ru-RU"/>
        </w:rPr>
        <w:t xml:space="preserve"> </w:t>
      </w:r>
      <w:r w:rsidR="00C955F6" w:rsidRPr="00D02658">
        <w:rPr>
          <w:sz w:val="28"/>
          <w:szCs w:val="28"/>
          <w:lang w:eastAsia="ru-RU"/>
        </w:rPr>
        <w:t>осущес</w:t>
      </w:r>
      <w:r w:rsidR="002D3796" w:rsidRPr="00D02658">
        <w:rPr>
          <w:sz w:val="28"/>
          <w:szCs w:val="28"/>
          <w:lang w:eastAsia="ru-RU"/>
        </w:rPr>
        <w:t>твляется</w:t>
      </w:r>
      <w:r w:rsidR="002D3796" w:rsidRPr="00D02658">
        <w:rPr>
          <w:sz w:val="28"/>
          <w:szCs w:val="28"/>
          <w:lang w:val="en-US" w:eastAsia="ru-RU"/>
        </w:rPr>
        <w:t xml:space="preserve"> </w:t>
      </w:r>
      <w:r w:rsidR="002D3796" w:rsidRPr="00D02658">
        <w:rPr>
          <w:sz w:val="28"/>
          <w:szCs w:val="28"/>
          <w:lang w:eastAsia="ru-RU"/>
        </w:rPr>
        <w:t>в</w:t>
      </w:r>
      <w:r w:rsidR="002D3796" w:rsidRPr="00D02658">
        <w:rPr>
          <w:sz w:val="28"/>
          <w:szCs w:val="28"/>
          <w:lang w:val="en-US" w:eastAsia="ru-RU"/>
        </w:rPr>
        <w:t xml:space="preserve"> </w:t>
      </w:r>
      <w:r w:rsidR="002D3796" w:rsidRPr="00D02658">
        <w:rPr>
          <w:sz w:val="28"/>
          <w:szCs w:val="28"/>
          <w:lang w:eastAsia="ru-RU"/>
        </w:rPr>
        <w:t>срок</w:t>
      </w:r>
      <w:r w:rsidR="002D3796" w:rsidRPr="00D02658">
        <w:rPr>
          <w:sz w:val="28"/>
          <w:szCs w:val="28"/>
          <w:lang w:val="en-US" w:eastAsia="ru-RU"/>
        </w:rPr>
        <w:t xml:space="preserve">, </w:t>
      </w:r>
      <w:r w:rsidR="002D3796" w:rsidRPr="00D02658">
        <w:rPr>
          <w:sz w:val="28"/>
          <w:szCs w:val="28"/>
          <w:lang w:eastAsia="ru-RU"/>
        </w:rPr>
        <w:t>не</w:t>
      </w:r>
      <w:r w:rsidR="002D3796" w:rsidRPr="00D02658">
        <w:rPr>
          <w:sz w:val="28"/>
          <w:szCs w:val="28"/>
          <w:lang w:val="en-US" w:eastAsia="ru-RU"/>
        </w:rPr>
        <w:t xml:space="preserve"> </w:t>
      </w:r>
      <w:r w:rsidR="002D3796" w:rsidRPr="00D02658">
        <w:rPr>
          <w:sz w:val="28"/>
          <w:szCs w:val="28"/>
          <w:lang w:eastAsia="ru-RU"/>
        </w:rPr>
        <w:t>превышающий</w:t>
      </w:r>
      <w:r w:rsidR="000263D0" w:rsidRPr="00D02658">
        <w:rPr>
          <w:sz w:val="28"/>
          <w:szCs w:val="28"/>
          <w:lang w:val="en-US" w:eastAsia="ru-RU"/>
        </w:rPr>
        <w:t xml:space="preserve"> </w:t>
      </w:r>
      <w:r w:rsidR="005548BA" w:rsidRPr="00D02658">
        <w:rPr>
          <w:noProof/>
          <w:sz w:val="28"/>
          <w:szCs w:val="28"/>
          <w:lang w:val="en-US"/>
        </w:rPr>
        <w:t/>
      </w:r>
      <w:r w:rsidR="005548BA" w:rsidRPr="00D02658">
        <w:rPr>
          <w:noProof/>
          <w:sz w:val="28"/>
          <w:szCs w:val="28"/>
          <w:lang w:val="en-US"/>
        </w:rPr>
        <w:t>15</w:t>
      </w:r>
      <w:r w:rsidR="005548BA" w:rsidRPr="00D02658">
        <w:rPr>
          <w:sz w:val="28"/>
          <w:szCs w:val="28"/>
          <w:lang w:val="en-US"/>
        </w:rPr>
        <w:t xml:space="preserve"> </w:t>
      </w:r>
      <w:r w:rsidR="005548BA" w:rsidRPr="00D02658">
        <w:rPr>
          <w:noProof/>
          <w:sz w:val="28"/>
          <w:szCs w:val="28"/>
        </w:rPr>
        <w:t/>
      </w:r>
      <w:r w:rsidR="005548BA" w:rsidRPr="00D02658">
        <w:rPr>
          <w:sz w:val="28"/>
          <w:szCs w:val="28"/>
        </w:rPr>
        <w:t>рабочих дней</w:t>
      </w:r>
      <w:r w:rsidR="004E52D7" w:rsidRPr="00D02658">
        <w:rPr>
          <w:noProof/>
          <w:sz w:val="28"/>
          <w:szCs w:val="28"/>
        </w:rPr>
        <w:t/>
      </w:r>
      <w:r w:rsidR="005548BA" w:rsidRPr="00D02658">
        <w:rPr>
          <w:noProof/>
          <w:sz w:val="28"/>
          <w:szCs w:val="28"/>
        </w:rPr>
        <w:t/>
      </w:r>
      <w:r w:rsidR="00957F17" w:rsidRPr="00D02658">
        <w:rPr>
          <w:sz w:val="28"/>
          <w:szCs w:val="28"/>
          <w:lang w:eastAsia="ru-RU"/>
        </w:rPr>
        <w:t xml:space="preserve"> </w:t>
      </w:r>
      <w:r w:rsidR="003F2E5E" w:rsidRPr="00D02658">
        <w:rPr>
          <w:noProof/>
          <w:sz w:val="28"/>
          <w:szCs w:val="28"/>
        </w:rPr>
        <w:t/>
      </w:r>
      <w:r w:rsidR="003F2E5E" w:rsidRPr="00D02658">
        <w:rPr>
          <w:sz w:val="28"/>
          <w:szCs w:val="28"/>
          <w:lang w:eastAsia="ru-RU"/>
        </w:rPr>
        <w:t>со дня принятия решения</w:t>
      </w:r>
      <w:r w:rsidR="003F2E5E" w:rsidRPr="00D02658">
        <w:rPr>
          <w:noProof/>
          <w:sz w:val="28"/>
          <w:szCs w:val="28"/>
        </w:rPr>
        <w:t/>
      </w:r>
      <w:r w:rsidR="00C955F6" w:rsidRPr="00D02658">
        <w:rPr>
          <w:sz w:val="28"/>
          <w:szCs w:val="28"/>
          <w:lang w:eastAsia="ru-RU"/>
        </w:rPr>
        <w:t xml:space="preserve"> о предоставлении</w:t>
      </w:r>
      <w:r w:rsidR="00EC0703" w:rsidRPr="00D02658">
        <w:rPr>
          <w:sz w:val="28"/>
          <w:szCs w:val="28"/>
          <w:lang w:eastAsia="ru-RU"/>
        </w:rPr>
        <w:t xml:space="preserve"> </w:t>
      </w:r>
      <w:r w:rsidR="00C955F6" w:rsidRPr="00D02658">
        <w:rPr>
          <w:sz w:val="28"/>
          <w:szCs w:val="28"/>
          <w:lang w:eastAsia="ru-RU"/>
        </w:rPr>
        <w:t>Услуги.</w:t>
      </w:r>
      <w:r w:rsidR="00797FD0" w:rsidRPr="00D02658">
        <w:rPr>
          <w:noProof/>
          <w:sz w:val="28"/>
          <w:szCs w:val="28"/>
          <w:lang w:val="en-US"/>
        </w:rPr>
        <w:t/>
      </w:r>
      <w:r w:rsidRPr="00D02658">
        <w:rPr>
          <w:noProof/>
          <w:sz w:val="28"/>
          <w:szCs w:val="28"/>
        </w:rPr>
        <w:t/>
      </w:r>
      <w:r w:rsidR="006D541A" w:rsidRPr="00D02658">
        <w:rPr>
          <w:noProof/>
          <w:sz w:val="28"/>
          <w:szCs w:val="28"/>
        </w:rPr>
        <w:t/>
      </w:r>
    </w:p>
    <w:p w14:paraId="425ED882" w14:textId="0330EB3F" w:rsidR="00C955F6" w:rsidRPr="00D02658" w:rsidRDefault="006D541A" w:rsidP="001E3ED9">
      <w:pPr>
        <w:numPr>
          <w:ilvl w:val="0"/>
          <w:numId w:val="33"/>
        </w:numPr>
        <w:tabs>
          <w:tab w:val="num" w:pos="1276"/>
        </w:tabs>
        <w:spacing w:after="160"/>
        <w:ind w:firstLine="709"/>
        <w:contextualSpacing/>
        <w:jc w:val="both"/>
        <w:rPr>
          <w:sz w:val="28"/>
          <w:szCs w:val="28"/>
          <w:lang w:val="en-US" w:eastAsia="ru-RU"/>
        </w:rPr>
      </w:pPr>
      <w:r w:rsidRPr="00D02658">
        <w:rPr>
          <w:sz w:val="28"/>
          <w:szCs w:val="28"/>
          <w:lang w:eastAsia="ru-RU"/>
        </w:rPr>
        <w:t>Результат предоставления Услуги не может быть предоставлен по выбору заявителя незав</w:t>
      </w:r>
      <w:r w:rsidR="00525BD1" w:rsidRPr="00D02658">
        <w:rPr>
          <w:sz w:val="28"/>
          <w:szCs w:val="28"/>
          <w:lang w:eastAsia="ru-RU"/>
        </w:rPr>
        <w:t xml:space="preserve">исимо </w:t>
      </w:r>
      <w:r w:rsidR="003F0FA7" w:rsidRPr="00D02658">
        <w:rPr>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D02658">
        <w:rPr>
          <w:sz w:val="28"/>
          <w:szCs w:val="28"/>
          <w:lang w:eastAsia="ru-RU"/>
        </w:rPr>
        <w:t>.</w:t>
      </w:r>
      <w:r w:rsidR="00E52A59" w:rsidRPr="00D02658">
        <w:rPr>
          <w:noProof/>
          <w:sz w:val="28"/>
          <w:szCs w:val="28"/>
          <w:lang w:val="en-US"/>
        </w:rPr>
        <w:t/>
      </w:r>
      <w:r w:rsidR="006E7F80" w:rsidRPr="00D02658">
        <w:rPr>
          <w:noProof/>
          <w:sz w:val="28"/>
          <w:szCs w:val="28"/>
          <w:lang w:val="en-US"/>
        </w:rPr>
        <w:t/>
      </w:r>
      <w:r w:rsidR="00811E2A" w:rsidRPr="00D02658">
        <w:rPr>
          <w:noProof/>
          <w:sz w:val="28"/>
          <w:szCs w:val="28"/>
          <w:lang w:val="en-US"/>
        </w:rPr>
        <w:t/>
      </w:r>
      <w:r w:rsidR="00E62C04" w:rsidRPr="00D02658">
        <w:rPr>
          <w:noProof/>
          <w:sz w:val="28"/>
          <w:szCs w:val="28"/>
          <w:lang w:val="en-US"/>
        </w:rPr>
        <w:t/>
      </w:r>
      <w:r w:rsidR="00B37102" w:rsidRPr="00D02658">
        <w:rPr>
          <w:noProof/>
          <w:sz w:val="28"/>
          <w:szCs w:val="28"/>
          <w:lang w:val="en-US"/>
        </w:rPr>
        <w:t/>
      </w:r>
      <w:r w:rsidR="00883B84" w:rsidRPr="00D02658">
        <w:rPr>
          <w:noProof/>
          <w:sz w:val="28"/>
          <w:szCs w:val="28"/>
        </w:rPr>
        <w:t/>
      </w:r>
      <w:r w:rsidR="00B370C7" w:rsidRPr="00D02658">
        <w:rPr>
          <w:noProof/>
          <w:sz w:val="28"/>
          <w:szCs w:val="28"/>
        </w:rPr>
        <w:t/>
      </w:r>
      <w:r w:rsidR="002653C8" w:rsidRPr="00D02658">
        <w:rPr>
          <w:noProof/>
          <w:sz w:val="28"/>
          <w:szCs w:val="28"/>
        </w:rPr>
        <w:t/>
      </w:r>
      <w:r w:rsidR="00C72626" w:rsidRPr="00D02658">
        <w:rPr>
          <w:noProof/>
          <w:sz w:val="28"/>
          <w:szCs w:val="28"/>
        </w:rPr>
        <w:t/>
      </w:r>
      <w:r w:rsidR="00856F3E" w:rsidRPr="00D02658">
        <w:rPr>
          <w:noProof/>
          <w:sz w:val="28"/>
          <w:szCs w:val="28"/>
        </w:rPr>
        <w:t/>
      </w:r>
    </w:p>
    <w:p w14:paraId="12DE825F" w14:textId="16C775D3"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t>IV</w:t>
      </w:r>
      <w:r w:rsidRPr="00D02658">
        <w:rPr>
          <w:b/>
          <w:bCs/>
          <w:sz w:val="28"/>
          <w:szCs w:val="28"/>
          <w:lang w:eastAsia="ru-RU"/>
        </w:rPr>
        <w:t xml:space="preserve">. Формы контроля за исполнением </w:t>
      </w:r>
      <w:r w:rsidR="00935CBE" w:rsidRPr="00D02658">
        <w:rPr>
          <w:b/>
          <w:bCs/>
          <w:sz w:val="28"/>
          <w:szCs w:val="28"/>
          <w:lang w:eastAsia="ru-RU"/>
        </w:rPr>
        <w:t>А</w:t>
      </w:r>
      <w:r w:rsidRPr="00D02658">
        <w:rPr>
          <w:b/>
          <w:bCs/>
          <w:sz w:val="28"/>
          <w:szCs w:val="28"/>
          <w:lang w:eastAsia="ru-RU"/>
        </w:rPr>
        <w:t>дминистративного регламента</w:t>
      </w:r>
    </w:p>
    <w:p w14:paraId="7D3C1FF2" w14:textId="242FC6D6"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02658">
        <w:rPr>
          <w:b/>
          <w:bCs/>
          <w:sz w:val="28"/>
          <w:szCs w:val="28"/>
          <w:lang w:eastAsia="ru-RU"/>
        </w:rPr>
        <w:t xml:space="preserve"> Административного</w:t>
      </w:r>
      <w:r w:rsidRPr="00D02658">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02658">
        <w:rPr>
          <w:b/>
          <w:bCs/>
          <w:sz w:val="28"/>
          <w:szCs w:val="28"/>
          <w:lang w:eastAsia="ru-RU"/>
        </w:rPr>
        <w:t>Услуги</w:t>
      </w:r>
      <w:r w:rsidRPr="00D02658">
        <w:rPr>
          <w:b/>
          <w:bCs/>
          <w:sz w:val="28"/>
          <w:szCs w:val="28"/>
          <w:lang w:eastAsia="ru-RU"/>
        </w:rPr>
        <w:t>, а также принятием ими решений</w:t>
      </w:r>
    </w:p>
    <w:p w14:paraId="29EA3C04" w14:textId="5CEB2F0E"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Текущий контроль за соблюдением и исполнением ответственными должностными лицами </w:t>
      </w:r>
      <w:r w:rsidR="00A2468B" w:rsidRPr="00D02658">
        <w:rPr>
          <w:noProof/>
          <w:sz w:val="28"/>
          <w:szCs w:val="28"/>
        </w:rPr>
        <w:t/>
      </w:r>
      <w:r w:rsidRPr="00D02658">
        <w:rPr>
          <w:noProof/>
          <w:sz w:val="28"/>
          <w:szCs w:val="28"/>
          <w:lang w:val="en-US"/>
        </w:rPr>
        <w:t/>
      </w:r>
      <w:r w:rsidRPr="00D02658">
        <w:rPr>
          <w:noProof/>
          <w:sz w:val="28"/>
          <w:szCs w:val="28"/>
        </w:rPr>
        <w:t/>
      </w:r>
      <w:r w:rsidRPr="00D02658">
        <w:rPr>
          <w:sz w:val="28"/>
          <w:szCs w:val="28"/>
          <w:lang w:eastAsia="ru-RU"/>
        </w:rPr>
        <w:t>Органа власти</w:t>
      </w:r>
      <w:r w:rsidRPr="00D02658">
        <w:rPr>
          <w:noProof/>
          <w:sz w:val="28"/>
          <w:szCs w:val="28"/>
        </w:rPr>
        <w:t/>
      </w:r>
      <w:r w:rsidRPr="00D02658">
        <w:rPr>
          <w:noProof/>
          <w:sz w:val="28"/>
          <w:szCs w:val="28"/>
        </w:rPr>
        <w:t/>
      </w:r>
      <w:r w:rsidRPr="00D02658">
        <w:rPr>
          <w:noProof/>
          <w:sz w:val="28"/>
          <w:szCs w:val="28"/>
        </w:rPr>
        <w:t/>
      </w:r>
      <w:r w:rsidRPr="00D02658">
        <w:rPr>
          <w:sz w:val="28"/>
          <w:szCs w:val="28"/>
        </w:rPr>
        <w:t xml:space="preserve"> </w:t>
      </w:r>
      <w:r w:rsidRPr="00D02658">
        <w:rPr>
          <w:sz w:val="28"/>
          <w:szCs w:val="28"/>
          <w:lang w:eastAsia="ru-RU"/>
        </w:rPr>
        <w:t xml:space="preserve">настоящего </w:t>
      </w:r>
      <w:r w:rsidR="00EB158A" w:rsidRPr="00D02658">
        <w:rPr>
          <w:sz w:val="28"/>
          <w:szCs w:val="28"/>
          <w:lang w:eastAsia="ru-RU"/>
        </w:rPr>
        <w:t>А</w:t>
      </w:r>
      <w:r w:rsidRPr="00D02658">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02658">
        <w:rPr>
          <w:sz w:val="28"/>
          <w:szCs w:val="28"/>
          <w:lang w:val="en-US" w:eastAsia="ru-RU"/>
        </w:rPr>
        <w:t xml:space="preserve">, </w:t>
      </w:r>
      <w:r w:rsidRPr="00D02658">
        <w:rPr>
          <w:sz w:val="28"/>
          <w:szCs w:val="28"/>
          <w:lang w:eastAsia="ru-RU"/>
        </w:rPr>
        <w:t>а</w:t>
      </w:r>
      <w:r w:rsidRPr="00D02658">
        <w:rPr>
          <w:sz w:val="28"/>
          <w:szCs w:val="28"/>
          <w:lang w:val="en-US" w:eastAsia="ru-RU"/>
        </w:rPr>
        <w:t xml:space="preserve"> </w:t>
      </w:r>
      <w:r w:rsidRPr="00D02658">
        <w:rPr>
          <w:sz w:val="28"/>
          <w:szCs w:val="28"/>
          <w:lang w:eastAsia="ru-RU"/>
        </w:rPr>
        <w:t>также</w:t>
      </w:r>
      <w:r w:rsidRPr="00D02658">
        <w:rPr>
          <w:sz w:val="28"/>
          <w:szCs w:val="28"/>
          <w:lang w:val="en-US" w:eastAsia="ru-RU"/>
        </w:rPr>
        <w:t xml:space="preserve"> </w:t>
      </w:r>
      <w:r w:rsidRPr="00D02658">
        <w:rPr>
          <w:sz w:val="28"/>
          <w:szCs w:val="28"/>
          <w:lang w:eastAsia="ru-RU"/>
        </w:rPr>
        <w:t>принятием</w:t>
      </w:r>
      <w:r w:rsidRPr="00D02658">
        <w:rPr>
          <w:sz w:val="28"/>
          <w:szCs w:val="28"/>
          <w:lang w:val="en-US" w:eastAsia="ru-RU"/>
        </w:rPr>
        <w:t xml:space="preserve"> </w:t>
      </w:r>
      <w:r w:rsidRPr="00D02658">
        <w:rPr>
          <w:sz w:val="28"/>
          <w:szCs w:val="28"/>
          <w:lang w:eastAsia="ru-RU"/>
        </w:rPr>
        <w:t>ими</w:t>
      </w:r>
      <w:r w:rsidRPr="00D02658">
        <w:rPr>
          <w:sz w:val="28"/>
          <w:szCs w:val="28"/>
          <w:lang w:val="en-US" w:eastAsia="ru-RU"/>
        </w:rPr>
        <w:t xml:space="preserve"> </w:t>
      </w:r>
      <w:r w:rsidRPr="00D02658">
        <w:rPr>
          <w:sz w:val="28"/>
          <w:szCs w:val="28"/>
          <w:lang w:eastAsia="ru-RU"/>
        </w:rPr>
        <w:t>решений</w:t>
      </w:r>
      <w:r w:rsidRPr="00D02658">
        <w:rPr>
          <w:sz w:val="28"/>
          <w:szCs w:val="28"/>
          <w:lang w:val="en-US" w:eastAsia="ru-RU"/>
        </w:rPr>
        <w:t xml:space="preserve"> </w:t>
      </w:r>
      <w:r w:rsidRPr="00D02658">
        <w:rPr>
          <w:sz w:val="28"/>
          <w:szCs w:val="28"/>
          <w:lang w:eastAsia="ru-RU"/>
        </w:rPr>
        <w:t>осуществляется</w:t>
      </w:r>
      <w:r w:rsidR="00DA7F45" w:rsidRPr="00D02658">
        <w:rPr>
          <w:sz w:val="28"/>
          <w:szCs w:val="28"/>
          <w:lang w:val="en-US" w:eastAsia="ru-RU"/>
        </w:rPr>
        <w:t xml:space="preserve"> </w:t>
      </w:r>
      <w:r w:rsidR="00DA7F45" w:rsidRPr="00D02658">
        <w:rPr>
          <w:noProof/>
          <w:sz w:val="28"/>
          <w:szCs w:val="28"/>
          <w:lang w:val="en-US"/>
        </w:rPr>
        <w:t/>
      </w:r>
      <w:r w:rsidR="00DA7F45" w:rsidRPr="00D02658">
        <w:rPr>
          <w:noProof/>
          <w:sz w:val="28"/>
          <w:szCs w:val="28"/>
          <w:lang w:val="en-US"/>
        </w:rPr>
        <w:t/>
      </w:r>
      <w:r w:rsidR="00DA7F45" w:rsidRPr="00D02658">
        <w:rPr>
          <w:noProof/>
          <w:sz w:val="28"/>
          <w:szCs w:val="28"/>
          <w:lang w:val="en-US"/>
        </w:rPr>
        <w:t>уполномоченным руководителем (заместителем руководителя)</w:t>
      </w:r>
      <w:r w:rsidR="00DA7F45" w:rsidRPr="00D02658">
        <w:rPr>
          <w:noProof/>
          <w:sz w:val="28"/>
          <w:szCs w:val="28"/>
        </w:rPr>
        <w:t/>
      </w:r>
      <w:r w:rsidR="00DA7F45" w:rsidRPr="00D02658">
        <w:rPr>
          <w:noProof/>
          <w:sz w:val="28"/>
          <w:szCs w:val="28"/>
        </w:rPr>
        <w:t/>
      </w:r>
      <w:r w:rsidR="0059302C" w:rsidRPr="00D02658">
        <w:rPr>
          <w:noProof/>
          <w:sz w:val="28"/>
          <w:szCs w:val="28"/>
        </w:rPr>
        <w:t/>
      </w:r>
      <w:r w:rsidRPr="00D02658">
        <w:rPr>
          <w:sz w:val="28"/>
          <w:szCs w:val="28"/>
          <w:lang w:eastAsia="ru-RU"/>
        </w:rPr>
        <w:t>.</w:t>
      </w:r>
    </w:p>
    <w:p w14:paraId="2BF18534" w14:textId="6015C196" w:rsidR="00AF4F4F" w:rsidRPr="00D02658" w:rsidRDefault="00AF4F4F"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Текущий контроль осуществляется посредством проведения плановых и внеплановых проверок</w:t>
      </w:r>
      <w:r w:rsidR="007A7698" w:rsidRPr="00D02658">
        <w:rPr>
          <w:noProof/>
          <w:sz w:val="28"/>
          <w:szCs w:val="28"/>
        </w:rPr>
        <w:t/>
      </w:r>
      <w:r w:rsidRPr="00D02658">
        <w:rPr>
          <w:sz w:val="28"/>
          <w:szCs w:val="28"/>
          <w:lang w:eastAsia="ru-RU"/>
        </w:rPr>
        <w:t>.</w:t>
      </w:r>
      <w:r w:rsidR="00433DC4" w:rsidRPr="00D02658">
        <w:rPr>
          <w:sz w:val="28"/>
          <w:szCs w:val="28"/>
          <w:lang w:eastAsia="ru-RU"/>
        </w:rPr>
        <w:t xml:space="preserve"> </w:t>
      </w:r>
    </w:p>
    <w:p w14:paraId="06BCBA60" w14:textId="2B72BDE8"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02658">
        <w:rPr>
          <w:b/>
          <w:bCs/>
          <w:sz w:val="28"/>
          <w:szCs w:val="28"/>
          <w:lang w:eastAsia="ru-RU"/>
        </w:rPr>
        <w:t>Услуги</w:t>
      </w:r>
      <w:r w:rsidRPr="00D02658">
        <w:rPr>
          <w:b/>
          <w:bCs/>
          <w:sz w:val="28"/>
          <w:szCs w:val="28"/>
          <w:lang w:eastAsia="ru-RU"/>
        </w:rPr>
        <w:t xml:space="preserve">, в том числе порядок и формы контроля за полнотой и качеством предоставления </w:t>
      </w:r>
      <w:r w:rsidR="00CB2A1B" w:rsidRPr="00D02658">
        <w:rPr>
          <w:b/>
          <w:bCs/>
          <w:sz w:val="28"/>
          <w:szCs w:val="28"/>
          <w:lang w:eastAsia="ru-RU"/>
        </w:rPr>
        <w:t>Услуги</w:t>
      </w:r>
    </w:p>
    <w:p w14:paraId="48651D41" w14:textId="0B733FD7"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Плановые проверки проводятся на основе </w:t>
      </w:r>
      <w:r w:rsidR="00C4526B" w:rsidRPr="00D02658">
        <w:rPr>
          <w:noProof/>
          <w:sz w:val="28"/>
          <w:szCs w:val="28"/>
        </w:rPr>
        <w:t/>
      </w:r>
      <w:r w:rsidR="00C4526B" w:rsidRPr="00D02658">
        <w:rPr>
          <w:noProof/>
          <w:sz w:val="28"/>
          <w:szCs w:val="28"/>
          <w:lang w:val="en-US"/>
        </w:rPr>
        <w:t/>
      </w:r>
      <w:r w:rsidRPr="00D02658">
        <w:rPr>
          <w:sz w:val="28"/>
          <w:szCs w:val="28"/>
          <w:lang w:eastAsia="ru-RU"/>
        </w:rPr>
        <w:t>ежегодно</w:t>
      </w:r>
      <w:r w:rsidR="00C4526B" w:rsidRPr="00D02658">
        <w:rPr>
          <w:noProof/>
          <w:sz w:val="28"/>
          <w:szCs w:val="28"/>
          <w:lang w:val="en-US"/>
        </w:rPr>
        <w:t/>
      </w:r>
      <w:r w:rsidR="00E445C2" w:rsidRPr="00D02658">
        <w:rPr>
          <w:noProof/>
          <w:sz w:val="28"/>
          <w:szCs w:val="28"/>
          <w:lang w:val="en-US"/>
        </w:rPr>
        <w:t/>
      </w:r>
      <w:r w:rsidRPr="00D02658">
        <w:rPr>
          <w:sz w:val="28"/>
          <w:szCs w:val="28"/>
          <w:lang w:val="en-US" w:eastAsia="ru-RU"/>
        </w:rPr>
        <w:t xml:space="preserve"> </w:t>
      </w:r>
      <w:r w:rsidRPr="00D02658">
        <w:rPr>
          <w:sz w:val="28"/>
          <w:szCs w:val="28"/>
          <w:lang w:eastAsia="ru-RU"/>
        </w:rPr>
        <w:t>утверждаемого</w:t>
      </w:r>
      <w:r w:rsidR="00210D49" w:rsidRPr="00D02658">
        <w:rPr>
          <w:sz w:val="28"/>
          <w:szCs w:val="28"/>
          <w:lang w:val="en-US" w:eastAsia="ru-RU"/>
        </w:rPr>
        <w:t xml:space="preserve"> </w:t>
      </w:r>
      <w:r w:rsidR="00210D49" w:rsidRPr="00D02658">
        <w:rPr>
          <w:sz w:val="28"/>
          <w:szCs w:val="28"/>
          <w:lang w:eastAsia="ru-RU"/>
        </w:rPr>
        <w:t>плана</w:t>
      </w:r>
      <w:r w:rsidR="00210D49" w:rsidRPr="00D02658">
        <w:rPr>
          <w:sz w:val="28"/>
          <w:szCs w:val="28"/>
          <w:lang w:val="en-US" w:eastAsia="ru-RU"/>
        </w:rPr>
        <w:t xml:space="preserve">, </w:t>
      </w:r>
      <w:r w:rsidR="00210D49" w:rsidRPr="00D02658">
        <w:rPr>
          <w:sz w:val="28"/>
          <w:szCs w:val="28"/>
          <w:lang w:eastAsia="ru-RU"/>
        </w:rPr>
        <w:t>а</w:t>
      </w:r>
      <w:r w:rsidR="00210D49" w:rsidRPr="00D02658">
        <w:rPr>
          <w:sz w:val="28"/>
          <w:szCs w:val="28"/>
          <w:lang w:val="en-US" w:eastAsia="ru-RU"/>
        </w:rPr>
        <w:t xml:space="preserve"> </w:t>
      </w:r>
      <w:r w:rsidR="00210D49" w:rsidRPr="00D02658">
        <w:rPr>
          <w:sz w:val="28"/>
          <w:szCs w:val="28"/>
          <w:lang w:eastAsia="ru-RU"/>
        </w:rPr>
        <w:t>внепла</w:t>
      </w:r>
      <w:bookmarkStart w:id="0" w:name="_GoBack"/>
      <w:bookmarkEnd w:id="0"/>
      <w:r w:rsidR="00210D49" w:rsidRPr="00D02658">
        <w:rPr>
          <w:sz w:val="28"/>
          <w:szCs w:val="28"/>
          <w:lang w:eastAsia="ru-RU"/>
        </w:rPr>
        <w:t>новые</w:t>
      </w:r>
      <w:r w:rsidR="00864121">
        <w:rPr>
          <w:sz w:val="28"/>
          <w:szCs w:val="28"/>
          <w:lang w:eastAsia="ru-RU"/>
        </w:rPr>
        <w:t xml:space="preserve"> </w:t>
      </w:r>
      <w:r w:rsidR="00864121" w:rsidRPr="00583761">
        <w:rPr>
          <w:sz w:val="28"/>
          <w:szCs w:val="28"/>
          <w:lang w:eastAsia="ru-RU"/>
        </w:rPr>
        <w:t>–</w:t>
      </w:r>
      <w:r w:rsidR="00210D49" w:rsidRPr="00D02658">
        <w:rPr>
          <w:sz w:val="28"/>
          <w:szCs w:val="28"/>
          <w:lang w:val="en-US" w:eastAsia="ru-RU"/>
        </w:rPr>
        <w:t xml:space="preserve"> </w:t>
      </w:r>
      <w:r w:rsidR="00210D49" w:rsidRPr="00D02658">
        <w:rPr>
          <w:noProof/>
          <w:sz w:val="28"/>
          <w:szCs w:val="28"/>
          <w:lang w:val="en-US"/>
        </w:rPr>
        <w:t/>
      </w:r>
      <w:r w:rsidRPr="00D02658">
        <w:rPr>
          <w:sz w:val="28"/>
          <w:szCs w:val="28"/>
          <w:lang w:eastAsia="ru-RU"/>
        </w:rPr>
        <w:t>на</w:t>
      </w:r>
      <w:r w:rsidRPr="00D02658">
        <w:rPr>
          <w:sz w:val="28"/>
          <w:szCs w:val="28"/>
          <w:lang w:val="en-US" w:eastAsia="ru-RU"/>
        </w:rPr>
        <w:t xml:space="preserve"> </w:t>
      </w:r>
      <w:r w:rsidR="00210D49" w:rsidRPr="00D02658">
        <w:rPr>
          <w:sz w:val="28"/>
          <w:szCs w:val="28"/>
          <w:lang w:eastAsia="ru-RU"/>
        </w:rPr>
        <w:t>основании</w:t>
      </w:r>
      <w:r w:rsidR="00210D49" w:rsidRPr="00D02658">
        <w:rPr>
          <w:sz w:val="28"/>
          <w:szCs w:val="28"/>
          <w:lang w:val="en-US" w:eastAsia="ru-RU"/>
        </w:rPr>
        <w:t xml:space="preserve"> </w:t>
      </w:r>
      <w:r w:rsidR="00210D49" w:rsidRPr="00D02658">
        <w:rPr>
          <w:noProof/>
          <w:sz w:val="28"/>
          <w:szCs w:val="28"/>
          <w:lang w:val="en-US"/>
        </w:rPr>
        <w:t/>
      </w:r>
      <w:r w:rsidR="00210D49" w:rsidRPr="00D02658">
        <w:rPr>
          <w:noProof/>
          <w:sz w:val="28"/>
          <w:szCs w:val="28"/>
          <w:lang w:val="en-US"/>
        </w:rPr>
        <w:t>жалоб заявителей на решения и действия (бездействие) должностных лиц</w:t>
      </w:r>
      <w:r w:rsidR="007C6936" w:rsidRPr="00D02658">
        <w:rPr>
          <w:noProof/>
          <w:sz w:val="28"/>
          <w:szCs w:val="28"/>
          <w:lang w:val="en-US"/>
        </w:rPr>
        <w:t/>
      </w:r>
      <w:r w:rsidR="00F82F1A" w:rsidRPr="00D02658">
        <w:rPr>
          <w:noProof/>
          <w:sz w:val="28"/>
          <w:szCs w:val="28"/>
        </w:rPr>
        <w:t/>
      </w:r>
      <w:r w:rsidR="00F82F1A" w:rsidRPr="00D02658">
        <w:rPr>
          <w:noProof/>
          <w:sz w:val="28"/>
          <w:szCs w:val="28"/>
        </w:rPr>
        <w:t/>
      </w:r>
      <w:r w:rsidR="00F82F1A" w:rsidRPr="00D02658">
        <w:rPr>
          <w:noProof/>
          <w:sz w:val="28"/>
          <w:szCs w:val="28"/>
        </w:rPr>
        <w:t/>
      </w:r>
      <w:r w:rsidR="003F1935" w:rsidRPr="00D02658">
        <w:rPr>
          <w:sz w:val="28"/>
          <w:szCs w:val="28"/>
        </w:rPr>
        <w:t xml:space="preserve"> </w:t>
      </w:r>
      <w:r w:rsidRPr="00D02658">
        <w:rPr>
          <w:sz w:val="28"/>
          <w:szCs w:val="28"/>
          <w:lang w:eastAsia="ru-RU"/>
        </w:rPr>
        <w:t>по решению лиц, ответственн</w:t>
      </w:r>
      <w:r w:rsidR="00693942" w:rsidRPr="00D02658">
        <w:rPr>
          <w:sz w:val="28"/>
          <w:szCs w:val="28"/>
          <w:lang w:eastAsia="ru-RU"/>
        </w:rPr>
        <w:t>ых</w:t>
      </w:r>
      <w:r w:rsidRPr="00D02658">
        <w:rPr>
          <w:sz w:val="28"/>
          <w:szCs w:val="28"/>
          <w:lang w:eastAsia="ru-RU"/>
        </w:rPr>
        <w:t xml:space="preserve"> за проведение проверок.</w:t>
      </w:r>
    </w:p>
    <w:p w14:paraId="6A202E76" w14:textId="6E5A843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Проверки проводятся уполномоченными лицами </w:t>
      </w:r>
      <w:r w:rsidR="00A2468B" w:rsidRPr="00D02658">
        <w:rPr>
          <w:noProof/>
          <w:sz w:val="28"/>
          <w:szCs w:val="28"/>
        </w:rPr>
        <w:t/>
      </w:r>
      <w:r w:rsidR="00516DAC" w:rsidRPr="00D02658">
        <w:rPr>
          <w:noProof/>
          <w:sz w:val="28"/>
          <w:szCs w:val="28"/>
          <w:lang w:val="en-US"/>
        </w:rPr>
        <w:t/>
      </w:r>
      <w:r w:rsidR="00516DAC" w:rsidRPr="00D02658">
        <w:rPr>
          <w:noProof/>
          <w:sz w:val="28"/>
          <w:szCs w:val="28"/>
        </w:rPr>
        <w:t/>
      </w:r>
      <w:r w:rsidR="0091129D" w:rsidRPr="00D02658">
        <w:rPr>
          <w:sz w:val="28"/>
          <w:szCs w:val="28"/>
          <w:lang w:eastAsia="ru-RU"/>
        </w:rPr>
        <w:t>Органа</w:t>
      </w:r>
      <w:r w:rsidR="00CB2A1B" w:rsidRPr="00D02658">
        <w:rPr>
          <w:sz w:val="28"/>
          <w:szCs w:val="28"/>
          <w:lang w:eastAsia="ru-RU"/>
        </w:rPr>
        <w:t xml:space="preserve"> власти</w:t>
      </w:r>
      <w:r w:rsidR="00516DAC" w:rsidRPr="00D02658">
        <w:rPr>
          <w:noProof/>
          <w:sz w:val="28"/>
          <w:szCs w:val="28"/>
        </w:rPr>
        <w:t/>
      </w:r>
      <w:r w:rsidR="00CB2A1B" w:rsidRPr="00D02658">
        <w:rPr>
          <w:noProof/>
          <w:sz w:val="28"/>
          <w:szCs w:val="28"/>
        </w:rPr>
        <w:t/>
      </w:r>
      <w:r w:rsidR="001A6BEC" w:rsidRPr="00D02658">
        <w:rPr>
          <w:noProof/>
          <w:sz w:val="28"/>
          <w:szCs w:val="28"/>
        </w:rPr>
        <w:t/>
      </w:r>
      <w:r w:rsidRPr="00D02658">
        <w:rPr>
          <w:sz w:val="28"/>
          <w:szCs w:val="28"/>
          <w:lang w:eastAsia="ru-RU"/>
        </w:rPr>
        <w:t>.</w:t>
      </w:r>
    </w:p>
    <w:p w14:paraId="6FA35BA0" w14:textId="64515883"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Ответственность должностных лиц органа, п</w:t>
      </w:r>
      <w:r w:rsidR="009C7052" w:rsidRPr="00D02658">
        <w:rPr>
          <w:b/>
          <w:bCs/>
          <w:sz w:val="28"/>
          <w:szCs w:val="28"/>
          <w:lang w:eastAsia="ru-RU"/>
        </w:rPr>
        <w:t>редоставляющего У</w:t>
      </w:r>
      <w:r w:rsidRPr="00D02658">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02658">
        <w:rPr>
          <w:b/>
          <w:bCs/>
          <w:sz w:val="28"/>
          <w:szCs w:val="28"/>
          <w:lang w:eastAsia="ru-RU"/>
        </w:rPr>
        <w:t>Услуги</w:t>
      </w:r>
    </w:p>
    <w:p w14:paraId="19A4359D" w14:textId="561B133D" w:rsidR="00F97103"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Нарушившие требования</w:t>
      </w:r>
      <w:r w:rsidR="009C7052" w:rsidRPr="00D02658">
        <w:rPr>
          <w:sz w:val="28"/>
          <w:szCs w:val="28"/>
          <w:lang w:eastAsia="ru-RU"/>
        </w:rPr>
        <w:t xml:space="preserve"> настоящего</w:t>
      </w:r>
      <w:r w:rsidRPr="00D02658">
        <w:rPr>
          <w:sz w:val="28"/>
          <w:szCs w:val="28"/>
          <w:lang w:eastAsia="ru-RU"/>
        </w:rPr>
        <w:t xml:space="preserve"> </w:t>
      </w:r>
      <w:r w:rsidR="00935CBE" w:rsidRPr="00D02658">
        <w:rPr>
          <w:sz w:val="28"/>
          <w:szCs w:val="28"/>
          <w:lang w:eastAsia="ru-RU"/>
        </w:rPr>
        <w:t>А</w:t>
      </w:r>
      <w:r w:rsidRPr="00D02658">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02658" w:rsidRDefault="00C955F6" w:rsidP="00CF3483">
      <w:pPr>
        <w:keepNext/>
        <w:keepLines/>
        <w:spacing w:before="480" w:after="240"/>
        <w:jc w:val="center"/>
        <w:outlineLvl w:val="1"/>
        <w:rPr>
          <w:b/>
          <w:bCs/>
          <w:sz w:val="28"/>
          <w:szCs w:val="28"/>
          <w:lang w:eastAsia="ru-RU"/>
        </w:rPr>
      </w:pPr>
      <w:r w:rsidRPr="00D02658">
        <w:rPr>
          <w:b/>
          <w:bCs/>
          <w:sz w:val="28"/>
          <w:szCs w:val="28"/>
          <w:lang w:eastAsia="ru-RU"/>
        </w:rPr>
        <w:t xml:space="preserve">Положения, характеризующие требования к порядку и формам контроля за </w:t>
      </w:r>
      <w:r w:rsidR="00AF574A" w:rsidRPr="00D02658">
        <w:rPr>
          <w:b/>
          <w:bCs/>
          <w:sz w:val="28"/>
          <w:szCs w:val="28"/>
          <w:lang w:eastAsia="ru-RU"/>
        </w:rPr>
        <w:t>предоставлением У</w:t>
      </w:r>
      <w:r w:rsidRPr="00D02658">
        <w:rPr>
          <w:b/>
          <w:bCs/>
          <w:sz w:val="28"/>
          <w:szCs w:val="28"/>
          <w:lang w:eastAsia="ru-RU"/>
        </w:rPr>
        <w:t>слуги, в том числе со стороны граждан, их объединений и организаций</w:t>
      </w:r>
    </w:p>
    <w:p w14:paraId="0B087E34" w14:textId="719DE01A" w:rsidR="006214E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1A7A0FE7" w14:textId="3C4A929E" w:rsidR="00C955F6" w:rsidRPr="00D02658" w:rsidRDefault="00C955F6" w:rsidP="00CF3483">
      <w:pPr>
        <w:keepNext/>
        <w:keepLines/>
        <w:spacing w:before="480" w:after="240"/>
        <w:jc w:val="center"/>
        <w:outlineLvl w:val="0"/>
        <w:rPr>
          <w:b/>
          <w:bCs/>
          <w:sz w:val="28"/>
          <w:szCs w:val="28"/>
          <w:lang w:eastAsia="ru-RU"/>
        </w:rPr>
      </w:pPr>
      <w:r w:rsidRPr="00D02658">
        <w:rPr>
          <w:b/>
          <w:bCs/>
          <w:sz w:val="28"/>
          <w:szCs w:val="28"/>
          <w:lang w:val="en-US" w:eastAsia="ru-RU"/>
        </w:rPr>
        <w:lastRenderedPageBreak/>
        <w:t>V</w:t>
      </w:r>
      <w:r w:rsidRPr="00D02658">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02658">
        <w:rPr>
          <w:b/>
          <w:bCs/>
          <w:sz w:val="28"/>
          <w:szCs w:val="28"/>
          <w:lang w:eastAsia="ru-RU"/>
        </w:rPr>
        <w:t>Услугу</w:t>
      </w:r>
      <w:r w:rsidRPr="00D02658">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05B015BD" w:rsidR="00C955F6" w:rsidRPr="00D02658" w:rsidRDefault="00C955F6" w:rsidP="001E3ED9">
      <w:pPr>
        <w:numPr>
          <w:ilvl w:val="0"/>
          <w:numId w:val="33"/>
        </w:numPr>
        <w:tabs>
          <w:tab w:val="num" w:pos="1276"/>
        </w:tabs>
        <w:spacing w:after="160"/>
        <w:ind w:firstLine="709"/>
        <w:contextualSpacing/>
        <w:jc w:val="both"/>
        <w:rPr>
          <w:sz w:val="28"/>
          <w:szCs w:val="28"/>
          <w:lang w:eastAsia="ru-RU"/>
        </w:rPr>
      </w:pPr>
      <w:r w:rsidRPr="00D02658">
        <w:rPr>
          <w:sz w:val="28"/>
          <w:szCs w:val="28"/>
          <w:lang w:eastAsia="ru-RU"/>
        </w:rPr>
        <w:t xml:space="preserve">Информирование заявителей о порядке </w:t>
      </w:r>
      <w:r w:rsidR="00321D78" w:rsidRPr="00D02658">
        <w:rPr>
          <w:sz w:val="28"/>
          <w:szCs w:val="28"/>
          <w:lang w:eastAsia="ru-RU"/>
        </w:rPr>
        <w:t>досудебного (внесудебного) обжалования</w:t>
      </w:r>
      <w:r w:rsidRPr="00D02658">
        <w:rPr>
          <w:sz w:val="28"/>
          <w:szCs w:val="28"/>
          <w:lang w:eastAsia="ru-RU"/>
        </w:rPr>
        <w:t xml:space="preserve"> осуществляется посредством размещения информации</w:t>
      </w:r>
      <w:r w:rsidR="0066017D" w:rsidRPr="00D02658">
        <w:rPr>
          <w:sz w:val="28"/>
          <w:szCs w:val="28"/>
          <w:lang w:eastAsia="ru-RU"/>
        </w:rPr>
        <w:t xml:space="preserve"> </w:t>
      </w:r>
      <w:r w:rsidR="0066017D" w:rsidRPr="00D02658">
        <w:rPr>
          <w:noProof/>
          <w:sz w:val="28"/>
          <w:szCs w:val="28"/>
        </w:rPr>
        <w:t/>
      </w:r>
      <w:r w:rsidR="0013137C" w:rsidRPr="00D02658">
        <w:rPr>
          <w:noProof/>
          <w:sz w:val="28"/>
          <w:szCs w:val="28"/>
        </w:rPr>
        <w:t>на Едином портале</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официальном сайте исполнительного органа государственной власти Новосибирской области (https://mtsr.nso.ru)</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на информационных стендах в местах предоставления Услуги</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МФЦ</w:t>
      </w:r>
      <w:r w:rsidR="0066017D" w:rsidRPr="00D02658">
        <w:rPr>
          <w:noProof/>
          <w:sz w:val="28"/>
          <w:szCs w:val="28"/>
        </w:rPr>
        <w:t/>
      </w:r>
      <w:r w:rsidR="0066017D" w:rsidRPr="00D02658">
        <w:rPr>
          <w:sz w:val="28"/>
          <w:szCs w:val="28"/>
        </w:rPr>
        <w:t xml:space="preserve">, </w:t>
      </w:r>
      <w:r w:rsidR="0066017D" w:rsidRPr="00D02658">
        <w:rPr>
          <w:noProof/>
          <w:sz w:val="28"/>
          <w:szCs w:val="28"/>
        </w:rPr>
        <w:t/>
      </w:r>
      <w:r w:rsidR="0066017D" w:rsidRPr="00D02658">
        <w:rPr>
          <w:noProof/>
          <w:sz w:val="28"/>
          <w:szCs w:val="28"/>
        </w:rPr>
        <w:t/>
      </w:r>
      <w:r w:rsidR="0013137C" w:rsidRPr="00D02658">
        <w:rPr>
          <w:noProof/>
          <w:sz w:val="28"/>
          <w:szCs w:val="28"/>
        </w:rPr>
        <w:t>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r w:rsidR="0066017D" w:rsidRPr="00D02658">
        <w:rPr>
          <w:noProof/>
          <w:sz w:val="28"/>
          <w:szCs w:val="28"/>
        </w:rPr>
        <w:t/>
      </w:r>
      <w:r w:rsidR="0066017D" w:rsidRPr="00D02658">
        <w:rPr>
          <w:noProof/>
          <w:sz w:val="28"/>
          <w:szCs w:val="28"/>
        </w:rPr>
        <w:t/>
      </w:r>
      <w:r w:rsidRPr="00D02658">
        <w:rPr>
          <w:sz w:val="28"/>
          <w:szCs w:val="28"/>
          <w:lang w:eastAsia="ru-RU"/>
        </w:rPr>
        <w:t>.</w:t>
      </w:r>
      <w:r w:rsidR="00E076AB" w:rsidRPr="00D02658">
        <w:rPr>
          <w:noProof/>
          <w:sz w:val="28"/>
          <w:szCs w:val="28"/>
        </w:rPr>
        <w:t/>
      </w:r>
    </w:p>
    <w:p w14:paraId="1B09F38B" w14:textId="5B26BECD" w:rsidR="00C91534" w:rsidRPr="00D02658" w:rsidRDefault="00C91534" w:rsidP="001E3ED9">
      <w:pPr>
        <w:numPr>
          <w:ilvl w:val="0"/>
          <w:numId w:val="33"/>
        </w:numPr>
        <w:tabs>
          <w:tab w:val="num" w:pos="1276"/>
        </w:tabs>
        <w:spacing w:after="160"/>
        <w:ind w:firstLine="709"/>
        <w:contextualSpacing/>
        <w:jc w:val="both"/>
      </w:pPr>
      <w:r w:rsidRPr="00D02658">
        <w:rPr>
          <w:sz w:val="28"/>
          <w:szCs w:val="28"/>
          <w:lang w:eastAsia="ru-RU"/>
        </w:rPr>
        <w:t>Жалобы в форме электронных документов направляются</w:t>
      </w:r>
      <w:r w:rsidR="0013137C" w:rsidRPr="00D02658">
        <w:rPr>
          <w:sz w:val="28"/>
          <w:szCs w:val="28"/>
          <w:lang w:eastAsia="ru-RU"/>
        </w:rPr>
        <w:t xml:space="preserve"> </w:t>
      </w:r>
      <w:r w:rsidR="0013137C" w:rsidRPr="00D02658">
        <w:rPr>
          <w:noProof/>
          <w:sz w:val="28"/>
          <w:szCs w:val="28"/>
        </w:rPr>
        <w:t/>
      </w:r>
      <w:r w:rsidR="0013137C" w:rsidRPr="00D02658">
        <w:rPr>
          <w:noProof/>
          <w:sz w:val="28"/>
          <w:szCs w:val="28"/>
        </w:rPr>
        <w:t>посредством Единого портала</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посредством официального сайта Органа власти в сети «Интернет»</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в МФЦ</w:t>
      </w:r>
      <w:r w:rsidR="0013137C" w:rsidRPr="00D02658">
        <w:rPr>
          <w:noProof/>
          <w:sz w:val="28"/>
          <w:szCs w:val="28"/>
        </w:rPr>
        <w:t/>
      </w:r>
      <w:r w:rsidR="0013137C" w:rsidRPr="00D02658">
        <w:rPr>
          <w:sz w:val="28"/>
          <w:szCs w:val="28"/>
        </w:rPr>
        <w:t xml:space="preserve">, </w:t>
      </w:r>
      <w:r w:rsidR="0013137C" w:rsidRPr="00D02658">
        <w:rPr>
          <w:noProof/>
          <w:sz w:val="28"/>
          <w:szCs w:val="28"/>
        </w:rPr>
        <w:t/>
      </w:r>
      <w:r w:rsidR="0013137C" w:rsidRPr="00D02658">
        <w:rPr>
          <w:noProof/>
          <w:sz w:val="28"/>
          <w:szCs w:val="28"/>
        </w:rPr>
        <w:t/>
      </w:r>
      <w:r w:rsidR="0013137C" w:rsidRPr="00D02658">
        <w:rPr>
          <w:noProof/>
          <w:sz w:val="28"/>
          <w:szCs w:val="28"/>
        </w:rPr>
        <w:t>через портал Федеральной государственной информационной системы «Досудебное обжалование» http://do.gosuslugi.ru</w:t>
      </w:r>
      <w:r w:rsidR="0013137C" w:rsidRPr="00D02658">
        <w:rPr>
          <w:noProof/>
          <w:sz w:val="28"/>
          <w:szCs w:val="28"/>
        </w:rPr>
        <w:t/>
      </w:r>
      <w:r w:rsidR="0013137C" w:rsidRPr="00D02658">
        <w:rPr>
          <w:noProof/>
          <w:sz w:val="28"/>
          <w:szCs w:val="28"/>
        </w:rPr>
        <w:t/>
      </w:r>
      <w:r w:rsidRPr="00D02658">
        <w:rPr>
          <w:sz w:val="28"/>
          <w:szCs w:val="28"/>
        </w:rPr>
        <w:t>.</w:t>
      </w:r>
      <w:r w:rsidR="001B79A9" w:rsidRPr="00D02658">
        <w:t xml:space="preserve"> </w:t>
      </w:r>
    </w:p>
    <w:p w14:paraId="1879D969" w14:textId="578B8E9A" w:rsidR="001B79A9" w:rsidRPr="00D02658" w:rsidRDefault="0070712B" w:rsidP="001B79A9">
      <w:pPr>
        <w:tabs>
          <w:tab w:val="left" w:pos="1418"/>
          <w:tab w:val="num" w:pos="1560"/>
        </w:tabs>
        <w:spacing w:after="160"/>
        <w:ind w:firstLine="709"/>
        <w:contextualSpacing/>
        <w:jc w:val="both"/>
        <w:rPr>
          <w:sz w:val="28"/>
          <w:szCs w:val="28"/>
        </w:rPr>
      </w:pPr>
      <w:r w:rsidRPr="00D02658">
        <w:rPr>
          <w:sz w:val="28"/>
          <w:szCs w:val="28"/>
          <w:lang w:eastAsia="ru-RU"/>
        </w:rPr>
        <w:t>Жалобы в форме документов</w:t>
      </w:r>
      <w:r w:rsidR="00EE6942" w:rsidRPr="00D02658">
        <w:rPr>
          <w:sz w:val="28"/>
          <w:szCs w:val="28"/>
          <w:lang w:eastAsia="ru-RU"/>
        </w:rPr>
        <w:t xml:space="preserve"> на бумажном носителе</w:t>
      </w:r>
      <w:r w:rsidRPr="00D02658">
        <w:rPr>
          <w:sz w:val="28"/>
          <w:szCs w:val="28"/>
          <w:lang w:eastAsia="ru-RU"/>
        </w:rPr>
        <w:t xml:space="preserve"> направляются </w:t>
      </w:r>
      <w:r w:rsidRPr="00D02658">
        <w:rPr>
          <w:noProof/>
          <w:sz w:val="28"/>
          <w:szCs w:val="28"/>
        </w:rPr>
        <w:t/>
      </w:r>
      <w:r w:rsidRPr="00D02658">
        <w:rPr>
          <w:noProof/>
          <w:sz w:val="28"/>
          <w:szCs w:val="28"/>
        </w:rPr>
        <w:t>путем направления почтового отправления</w:t>
      </w:r>
      <w:r w:rsidRPr="00D02658">
        <w:rPr>
          <w:noProof/>
          <w:sz w:val="28"/>
          <w:szCs w:val="28"/>
        </w:rPr>
        <w:t/>
      </w:r>
      <w:r w:rsidRPr="00D02658">
        <w:rPr>
          <w:sz w:val="28"/>
          <w:szCs w:val="28"/>
        </w:rPr>
        <w:t xml:space="preserve">, </w:t>
      </w:r>
      <w:r w:rsidRPr="00D02658">
        <w:rPr>
          <w:noProof/>
          <w:sz w:val="28"/>
          <w:szCs w:val="28"/>
        </w:rPr>
        <w:t/>
      </w:r>
      <w:r w:rsidRPr="00D02658">
        <w:rPr>
          <w:noProof/>
          <w:sz w:val="28"/>
          <w:szCs w:val="28"/>
        </w:rPr>
        <w:t/>
      </w:r>
      <w:r w:rsidRPr="00D02658">
        <w:rPr>
          <w:noProof/>
          <w:sz w:val="28"/>
          <w:szCs w:val="28"/>
        </w:rPr>
        <w:t>в МФЦ</w:t>
      </w:r>
      <w:r w:rsidRPr="00D02658">
        <w:rPr>
          <w:noProof/>
          <w:sz w:val="28"/>
          <w:szCs w:val="28"/>
        </w:rPr>
        <w:t/>
      </w:r>
      <w:r w:rsidRPr="00D02658">
        <w:rPr>
          <w:noProof/>
          <w:sz w:val="28"/>
          <w:szCs w:val="28"/>
        </w:rPr>
        <w:t/>
      </w:r>
      <w:r w:rsidRPr="00D02658">
        <w:rPr>
          <w:sz w:val="28"/>
          <w:szCs w:val="28"/>
        </w:rPr>
        <w:t>.</w:t>
      </w:r>
      <w:r w:rsidR="001B79A9" w:rsidRPr="00D02658">
        <w:rPr>
          <w:noProof/>
          <w:sz w:val="28"/>
          <w:szCs w:val="28"/>
        </w:rPr>
        <w:t/>
      </w:r>
    </w:p>
    <w:p w14:paraId="0CDFFEDA" w14:textId="77777777" w:rsidR="003C4B9A" w:rsidRPr="00D02658" w:rsidRDefault="003C4B9A" w:rsidP="00687AE1">
      <w:pPr>
        <w:spacing w:after="160"/>
        <w:rPr>
          <w:sz w:val="28"/>
          <w:szCs w:val="28"/>
        </w:rPr>
      </w:pPr>
      <w:r w:rsidRPr="00D02658">
        <w:rPr>
          <w:sz w:val="28"/>
          <w:szCs w:val="28"/>
        </w:rPr>
        <w:br w:type="page"/>
      </w:r>
    </w:p>
    <w:p w14:paraId="0840B383" w14:textId="77777777" w:rsidR="003C4B9A" w:rsidRPr="00D02658" w:rsidRDefault="003C4B9A" w:rsidP="00EF781E">
      <w:pPr>
        <w:pStyle w:val="af6"/>
        <w:ind w:left="6237"/>
        <w:outlineLvl w:val="0"/>
        <w:rPr>
          <w:sz w:val="28"/>
          <w:szCs w:val="28"/>
        </w:rPr>
      </w:pPr>
      <w:r w:rsidRPr="00D02658">
        <w:rPr>
          <w:sz w:val="28"/>
          <w:szCs w:val="28"/>
        </w:rPr>
        <w:lastRenderedPageBreak/>
        <w:t>Приложение № 1</w:t>
      </w:r>
    </w:p>
    <w:p w14:paraId="3533528D" w14:textId="691C6AD6" w:rsidR="003C4B9A" w:rsidRPr="00D02658" w:rsidRDefault="003C4B9A"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007E1424" w:rsidRPr="00D02658">
        <w:rPr>
          <w:noProof/>
          <w:sz w:val="28"/>
          <w:szCs w:val="28"/>
        </w:rPr>
        <w:t/>
      </w:r>
      <w:r w:rsidR="002F77FF" w:rsidRPr="00D02658">
        <w:rPr>
          <w:noProof/>
          <w:sz w:val="28"/>
          <w:szCs w:val="28"/>
          <w:lang w:val="en-US"/>
        </w:rPr>
        <w:t/>
      </w:r>
      <w:r w:rsidR="002F77FF" w:rsidRPr="00D02658">
        <w:rPr>
          <w:sz w:val="28"/>
          <w:szCs w:val="28"/>
        </w:rPr>
        <w:t>приказом</w:t>
      </w:r>
      <w:r w:rsidR="002F77FF" w:rsidRPr="00D02658">
        <w:rPr>
          <w:noProof/>
          <w:sz w:val="28"/>
          <w:szCs w:val="28"/>
          <w:lang w:val="en-US"/>
        </w:rPr>
        <w:t/>
      </w:r>
      <w:r w:rsidR="007E1424" w:rsidRPr="00D02658">
        <w:rPr>
          <w:noProof/>
          <w:sz w:val="28"/>
          <w:szCs w:val="28"/>
          <w:lang w:val="en-US"/>
        </w:rPr>
        <w:t/>
      </w:r>
      <w:r w:rsidR="00D2486D"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F74F5A" w:rsidRPr="00D02658">
        <w:rPr>
          <w:noProof/>
          <w:sz w:val="28"/>
          <w:szCs w:val="28"/>
          <w:lang w:val="en-US"/>
        </w:rPr>
        <w:t/>
      </w:r>
      <w:r w:rsidR="00F74F5A" w:rsidRPr="00D02658">
        <w:rPr>
          <w:noProof/>
          <w:sz w:val="28"/>
          <w:szCs w:val="28"/>
          <w:lang w:val="en-US"/>
        </w:rPr>
        <w:t>Минтруда и соцразвития НСО </w:t>
      </w:r>
      <w:r w:rsidR="005F7F85"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0CF2BA47" w14:textId="77777777" w:rsidR="003C4B9A" w:rsidRPr="00D02658" w:rsidRDefault="003C4B9A" w:rsidP="00687AE1">
      <w:pPr>
        <w:jc w:val="both"/>
        <w:rPr>
          <w:b/>
          <w:bCs/>
          <w:sz w:val="28"/>
          <w:szCs w:val="28"/>
          <w:lang w:eastAsia="ru-RU"/>
        </w:rPr>
      </w:pPr>
    </w:p>
    <w:p w14:paraId="73E3F055" w14:textId="46292A63" w:rsidR="000B78FC" w:rsidRPr="00D02658" w:rsidRDefault="003C4B9A" w:rsidP="009639CE">
      <w:pPr>
        <w:spacing w:after="240"/>
        <w:jc w:val="center"/>
        <w:rPr>
          <w:b/>
          <w:bCs/>
          <w:sz w:val="28"/>
          <w:szCs w:val="28"/>
          <w:lang w:eastAsia="ru-RU"/>
        </w:rPr>
      </w:pPr>
      <w:r w:rsidRPr="00D02658">
        <w:rPr>
          <w:b/>
          <w:bCs/>
          <w:sz w:val="28"/>
          <w:szCs w:val="28"/>
          <w:lang w:eastAsia="ru-RU"/>
        </w:rPr>
        <w:t>Перечень</w:t>
      </w:r>
      <w:r w:rsidR="006703F0" w:rsidRPr="00D02658">
        <w:rPr>
          <w:b/>
          <w:bCs/>
          <w:sz w:val="28"/>
          <w:szCs w:val="28"/>
          <w:lang w:eastAsia="ru-RU"/>
        </w:rPr>
        <w:t xml:space="preserve"> общих</w:t>
      </w:r>
      <w:r w:rsidRPr="00D02658">
        <w:rPr>
          <w:b/>
          <w:bCs/>
          <w:sz w:val="28"/>
          <w:szCs w:val="28"/>
          <w:lang w:eastAsia="ru-RU"/>
        </w:rPr>
        <w:t xml:space="preserve"> признаков заявит</w:t>
      </w:r>
      <w:r w:rsidR="00784231" w:rsidRPr="00D02658">
        <w:rPr>
          <w:b/>
          <w:bCs/>
          <w:sz w:val="28"/>
          <w:szCs w:val="28"/>
          <w:lang w:eastAsia="ru-RU"/>
        </w:rPr>
        <w:t>елей</w:t>
      </w:r>
      <w:r w:rsidRPr="00D02658">
        <w:rPr>
          <w:b/>
          <w:bCs/>
          <w:sz w:val="28"/>
          <w:szCs w:val="28"/>
          <w:lang w:eastAsia="ru-RU"/>
        </w:rPr>
        <w:t xml:space="preserve">, </w:t>
      </w:r>
      <w:r w:rsidRPr="00D02658">
        <w:rPr>
          <w:b/>
          <w:bCs/>
          <w:sz w:val="28"/>
          <w:szCs w:val="28"/>
          <w:lang w:eastAsia="ru-RU"/>
        </w:rPr>
        <w:br/>
        <w:t>а также комбинации значений признаков, каждая из которых соответствует одному</w:t>
      </w:r>
      <w:r w:rsidR="00F521F6" w:rsidRPr="00D02658">
        <w:rPr>
          <w:b/>
          <w:bCs/>
          <w:sz w:val="28"/>
          <w:szCs w:val="28"/>
          <w:lang w:eastAsia="ru-RU"/>
        </w:rPr>
        <w:t xml:space="preserve"> варианту предоставления У</w:t>
      </w:r>
      <w:r w:rsidR="009639CE" w:rsidRPr="00D02658">
        <w:rPr>
          <w:b/>
          <w:bCs/>
          <w:sz w:val="28"/>
          <w:szCs w:val="28"/>
          <w:lang w:eastAsia="ru-RU"/>
        </w:rPr>
        <w:t>слуги</w:t>
      </w:r>
    </w:p>
    <w:p w14:paraId="1D718C5A" w14:textId="5B83219A" w:rsidR="00C73B1B" w:rsidRPr="00D02658" w:rsidRDefault="00CE2B75" w:rsidP="00CE2B75">
      <w:pPr>
        <w:spacing w:before="240"/>
        <w:ind w:firstLine="709"/>
        <w:jc w:val="both"/>
        <w:rPr>
          <w:sz w:val="28"/>
          <w:szCs w:val="28"/>
          <w:lang w:eastAsia="ru-RU"/>
        </w:rPr>
      </w:pPr>
      <w:r w:rsidRPr="00D02658">
        <w:rPr>
          <w:sz w:val="28"/>
          <w:szCs w:val="28"/>
          <w:lang w:eastAsia="ru-RU"/>
        </w:rPr>
        <w:t xml:space="preserve">Таблица </w:t>
      </w:r>
      <w:r w:rsidR="009639CE" w:rsidRPr="00D02658">
        <w:rPr>
          <w:sz w:val="28"/>
          <w:szCs w:val="28"/>
          <w:lang w:eastAsia="ru-RU"/>
        </w:rPr>
        <w:t>1</w:t>
      </w:r>
      <w:r w:rsidR="00112FCC" w:rsidRPr="00D02658">
        <w:rPr>
          <w:sz w:val="28"/>
          <w:szCs w:val="28"/>
          <w:lang w:eastAsia="ru-RU"/>
        </w:rPr>
        <w:t xml:space="preserve">. </w:t>
      </w:r>
      <w:r w:rsidR="00C57F1F" w:rsidRPr="00D02658">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D02658" w:rsidRPr="00D02658" w14:paraId="5862C5ED" w14:textId="77777777" w:rsidTr="00AB4E41">
        <w:trPr>
          <w:trHeight w:val="567"/>
        </w:trPr>
        <w:tc>
          <w:tcPr>
            <w:tcW w:w="1134" w:type="dxa"/>
            <w:vAlign w:val="center"/>
          </w:tcPr>
          <w:p w14:paraId="28221829" w14:textId="77777777" w:rsidR="00C73B1B" w:rsidRPr="00D02658" w:rsidRDefault="00C73B1B" w:rsidP="00687AE1">
            <w:pPr>
              <w:spacing w:after="160"/>
              <w:jc w:val="center"/>
              <w:rPr>
                <w:b/>
                <w:bCs/>
                <w:szCs w:val="20"/>
                <w:lang w:eastAsia="ru-RU"/>
              </w:rPr>
            </w:pPr>
            <w:r w:rsidRPr="00D02658">
              <w:rPr>
                <w:b/>
                <w:bCs/>
                <w:szCs w:val="20"/>
                <w:lang w:eastAsia="ru-RU"/>
              </w:rPr>
              <w:t>№ варианта</w:t>
            </w:r>
          </w:p>
        </w:tc>
        <w:tc>
          <w:tcPr>
            <w:tcW w:w="8931" w:type="dxa"/>
            <w:vAlign w:val="center"/>
          </w:tcPr>
          <w:p w14:paraId="3F05B0F7" w14:textId="77777777" w:rsidR="00C73B1B" w:rsidRPr="00D02658" w:rsidRDefault="00C73B1B" w:rsidP="00687AE1">
            <w:pPr>
              <w:spacing w:after="160"/>
              <w:jc w:val="center"/>
              <w:rPr>
                <w:b/>
                <w:bCs/>
                <w:szCs w:val="20"/>
                <w:lang w:eastAsia="ru-RU"/>
              </w:rPr>
            </w:pPr>
            <w:r w:rsidRPr="00D02658">
              <w:rPr>
                <w:b/>
                <w:bCs/>
                <w:szCs w:val="20"/>
                <w:lang w:eastAsia="ru-RU"/>
              </w:rPr>
              <w:t>Комбинация значений признаков</w:t>
            </w:r>
          </w:p>
        </w:tc>
      </w:tr>
      <w:tr w:rsidR="00D02658" w:rsidRPr="00D02658" w14:paraId="770C8DA8" w14:textId="77777777" w:rsidTr="00AB4E41">
        <w:trPr>
          <w:trHeight w:val="426"/>
        </w:trPr>
        <w:tc>
          <w:tcPr>
            <w:tcW w:w="10065" w:type="dxa"/>
            <w:gridSpan w:val="2"/>
            <w:vAlign w:val="center"/>
          </w:tcPr>
          <w:p w14:paraId="604FF8E7" w14:textId="6C8F4355" w:rsidR="00FD593B" w:rsidRPr="00D02658" w:rsidRDefault="00FD593B" w:rsidP="00687AE1">
            <w:pPr>
              <w:spacing w:after="160"/>
              <w:jc w:val="both"/>
              <w:rPr>
                <w:i/>
                <w:iCs/>
                <w:szCs w:val="20"/>
                <w:lang w:eastAsia="ru-RU"/>
              </w:rPr>
            </w:pPr>
            <w:r w:rsidRPr="00D02658">
              <w:rPr>
                <w:i/>
                <w:szCs w:val="20"/>
              </w:rPr>
              <w:t>Результат</w:t>
            </w:r>
            <w:r w:rsidR="00DD77AD" w:rsidRPr="00D02658">
              <w:rPr>
                <w:i/>
                <w:szCs w:val="20"/>
              </w:rPr>
              <w:t xml:space="preserve"> Услуги</w:t>
            </w:r>
            <w:r w:rsidR="00BA48ED" w:rsidRPr="00D02658">
              <w:rPr>
                <w:i/>
                <w:szCs w:val="20"/>
              </w:rPr>
              <w:t>,</w:t>
            </w:r>
            <w:r w:rsidR="00DD77AD" w:rsidRPr="00D02658">
              <w:rPr>
                <w:i/>
                <w:szCs w:val="20"/>
              </w:rPr>
              <w:t xml:space="preserve"> за которым обращается заявитель</w:t>
            </w:r>
            <w:r w:rsidRPr="00D02658">
              <w:rPr>
                <w:i/>
                <w:szCs w:val="20"/>
              </w:rPr>
              <w:t xml:space="preserve"> </w:t>
            </w:r>
            <w:r w:rsidRPr="00D02658">
              <w:rPr>
                <w:i/>
                <w:iCs/>
                <w:szCs w:val="20"/>
                <w:lang w:eastAsia="ru-RU"/>
              </w:rPr>
              <w:t>«</w:t>
            </w:r>
            <w:r w:rsidRPr="00D02658">
              <w:rPr>
                <w:i/>
                <w:noProof/>
                <w:szCs w:val="20"/>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i/>
                <w:iCs/>
                <w:szCs w:val="20"/>
                <w:lang w:eastAsia="ru-RU"/>
              </w:rPr>
              <w:t>»</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 Российской Федерации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Гражданин Российской Федерации</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Иностранный гражданин</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Уполномоченный представитель</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r w:rsidR="00D02658" w:rsidRPr="00D02658" w14:paraId="324E9474" w14:textId="77777777" w:rsidTr="00AB4E41">
        <w:trPr>
          <w:trHeight w:val="435"/>
        </w:trPr>
        <w:tc>
          <w:tcPr>
            <w:tcW w:w="1134" w:type="dxa"/>
            <w:vAlign w:val="center"/>
          </w:tcPr>
          <w:p w14:paraId="37A35AC5" w14:textId="36483E6F" w:rsidR="00FD593B" w:rsidRPr="00D02658" w:rsidRDefault="00FD593B" w:rsidP="000917BD">
            <w:pPr>
              <w:keepNext/>
              <w:numPr>
                <w:ilvl w:val="0"/>
                <w:numId w:val="7"/>
              </w:numPr>
              <w:tabs>
                <w:tab w:val="clear" w:pos="1077"/>
              </w:tabs>
              <w:ind w:right="-536"/>
              <w:rPr>
                <w:sz w:val="28"/>
                <w:szCs w:val="28"/>
                <w:lang w:eastAsia="ru-RU"/>
              </w:rPr>
            </w:pPr>
          </w:p>
        </w:tc>
        <w:tc>
          <w:tcPr>
            <w:tcW w:w="8931" w:type="dxa"/>
          </w:tcPr>
          <w:p w14:paraId="10DE1169" w14:textId="1A12A347" w:rsidR="00FD593B" w:rsidRPr="00D02658" w:rsidRDefault="00650E5A" w:rsidP="002A2D5E">
            <w:pPr>
              <w:keepNext/>
              <w:spacing w:after="160"/>
              <w:rPr>
                <w:szCs w:val="20"/>
              </w:rPr>
            </w:pP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225268" w:rsidRPr="00D02658">
              <w:rPr>
                <w:szCs w:val="20"/>
                <w:lang w:val="en-US"/>
              </w:rPr>
              <w:t/>
            </w:r>
            <w:r w:rsidR="00697E58" w:rsidRPr="00D02658">
              <w:rPr>
                <w:szCs w:val="20"/>
                <w:lang w:val="en-US"/>
              </w:rPr>
              <w:t/>
            </w:r>
            <w:r w:rsidR="00225268" w:rsidRPr="00D02658">
              <w:rPr>
                <w:szCs w:val="20"/>
                <w:lang w:val="en-US"/>
              </w:rPr>
              <w:t/>
            </w:r>
            <w:r w:rsidR="00602E82" w:rsidRPr="00D02658">
              <w:rPr>
                <w:noProof/>
                <w:szCs w:val="20"/>
                <w:lang w:val="en-US" w:eastAsia="ru-RU"/>
              </w:rPr>
              <w:t/>
            </w:r>
            <w:r w:rsidR="007B6F12" w:rsidRPr="00D02658">
              <w:rPr>
                <w:noProof/>
                <w:szCs w:val="20"/>
                <w:lang w:val="en-US"/>
              </w:rPr>
              <w:t>Лицо без гражданства</w:t>
            </w:r>
            <w:r w:rsidR="007B6F12" w:rsidRPr="00D02658">
              <w:rPr>
                <w:noProof/>
                <w:szCs w:val="20"/>
              </w:rPr>
              <w:t/>
            </w:r>
            <w:r w:rsidR="00F43233" w:rsidRPr="00D02658">
              <w:rPr>
                <w:szCs w:val="20"/>
              </w:rPr>
              <w:t/>
            </w:r>
            <w:r w:rsidR="007A5BC1" w:rsidRPr="00D02658">
              <w:rPr>
                <w:szCs w:val="20"/>
              </w:rPr>
              <w:t/>
            </w:r>
            <w:r w:rsidR="00225268" w:rsidRPr="00D02658">
              <w:rPr>
                <w:szCs w:val="20"/>
              </w:rPr>
              <w:t xml:space="preserve">, </w:t>
            </w:r>
            <w:r w:rsidR="007A5BC1" w:rsidRPr="00D02658">
              <w:rPr>
                <w:szCs w:val="20"/>
              </w:rPr>
              <w:t/>
            </w:r>
            <w:r w:rsidR="00F67D5E" w:rsidRPr="00D02658">
              <w:rPr>
                <w:szCs w:val="20"/>
              </w:rPr>
              <w:t/>
            </w:r>
            <w:r w:rsidR="00225268" w:rsidRPr="00D02658">
              <w:rPr>
                <w:szCs w:val="20"/>
                <w:lang w:val="en-US"/>
              </w:rPr>
              <w:t/>
            </w:r>
            <w:r w:rsidR="00602E82" w:rsidRPr="00D02658">
              <w:rPr>
                <w:noProof/>
                <w:szCs w:val="20"/>
                <w:lang w:val="en-US" w:eastAsia="ru-RU"/>
              </w:rPr>
              <w:t/>
            </w:r>
            <w:r w:rsidR="00225268" w:rsidRPr="00D02658">
              <w:rPr>
                <w:szCs w:val="20"/>
              </w:rPr>
              <w:t>свидетельство о рождении ребенка на территории иностранного государства не выдавалось</w:t>
            </w:r>
            <w:r w:rsidR="007B6F12" w:rsidRPr="00D02658">
              <w:rPr>
                <w:noProof/>
                <w:szCs w:val="20"/>
              </w:rPr>
              <w:t/>
            </w:r>
            <w:r w:rsidR="00F43233" w:rsidRPr="00D02658">
              <w:rPr>
                <w:szCs w:val="20"/>
              </w:rPr>
              <w:t/>
            </w:r>
            <w:r w:rsidR="007A5BC1" w:rsidRPr="00D02658">
              <w:rPr>
                <w:szCs w:val="20"/>
              </w:rPr>
              <w:t/>
            </w:r>
            <w:r w:rsidR="00F67D5E" w:rsidRPr="00D02658">
              <w:rPr>
                <w:szCs w:val="20"/>
              </w:rPr>
              <w:t/>
            </w:r>
            <w:r w:rsidR="00652DB7" w:rsidRPr="00D02658">
              <w:rPr>
                <w:noProof/>
                <w:szCs w:val="20"/>
              </w:rPr>
              <w:t/>
            </w:r>
          </w:p>
        </w:tc>
      </w:tr>
    </w:tbl>
    <w:p w14:paraId="4026D07B" w14:textId="77777777" w:rsidR="009639CE" w:rsidRPr="00D02658" w:rsidRDefault="009639CE" w:rsidP="009639CE">
      <w:pPr>
        <w:ind w:firstLine="709"/>
        <w:jc w:val="both"/>
        <w:rPr>
          <w:sz w:val="28"/>
          <w:szCs w:val="28"/>
          <w:lang w:eastAsia="ru-RU"/>
        </w:rPr>
      </w:pPr>
    </w:p>
    <w:p w14:paraId="2F7BA38E" w14:textId="3C495AF9" w:rsidR="009639CE" w:rsidRPr="00D02658" w:rsidRDefault="009639CE" w:rsidP="009639CE">
      <w:pPr>
        <w:ind w:firstLine="709"/>
        <w:jc w:val="both"/>
        <w:rPr>
          <w:sz w:val="28"/>
          <w:szCs w:val="28"/>
          <w:lang w:eastAsia="ru-RU"/>
        </w:rPr>
      </w:pPr>
      <w:r w:rsidRPr="00D02658">
        <w:rPr>
          <w:sz w:val="28"/>
          <w:szCs w:val="28"/>
          <w:lang w:eastAsia="ru-RU"/>
        </w:rPr>
        <w:lastRenderedPageBreak/>
        <w:t xml:space="preserve">Таблица 2. Перечень </w:t>
      </w:r>
      <w:r w:rsidR="00AF7B80" w:rsidRPr="00D02658">
        <w:rPr>
          <w:sz w:val="28"/>
          <w:szCs w:val="28"/>
          <w:lang w:eastAsia="ru-RU"/>
        </w:rPr>
        <w:t xml:space="preserve">общих </w:t>
      </w:r>
      <w:r w:rsidRPr="00D02658">
        <w:rPr>
          <w:sz w:val="28"/>
          <w:szCs w:val="28"/>
          <w:lang w:eastAsia="ru-RU"/>
        </w:rPr>
        <w:t>признаков заявит</w:t>
      </w:r>
      <w:r w:rsidR="00784231" w:rsidRPr="00D02658">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D02658" w:rsidRPr="00D02658" w14:paraId="043F3533" w14:textId="77777777" w:rsidTr="00C8292C">
        <w:trPr>
          <w:trHeight w:val="815"/>
        </w:trPr>
        <w:tc>
          <w:tcPr>
            <w:tcW w:w="1134" w:type="dxa"/>
            <w:shd w:val="clear" w:color="auto" w:fill="auto"/>
            <w:vAlign w:val="center"/>
            <w:hideMark/>
          </w:tcPr>
          <w:p w14:paraId="353E4F5C" w14:textId="77777777" w:rsidR="009639CE" w:rsidRPr="00D02658" w:rsidRDefault="009639CE" w:rsidP="00C8292C">
            <w:pPr>
              <w:jc w:val="center"/>
              <w:rPr>
                <w:b/>
                <w:bCs/>
                <w:szCs w:val="20"/>
                <w:lang w:eastAsia="ru-RU"/>
              </w:rPr>
            </w:pPr>
            <w:r w:rsidRPr="00D02658">
              <w:rPr>
                <w:b/>
                <w:bCs/>
                <w:szCs w:val="20"/>
                <w:lang w:eastAsia="ru-RU"/>
              </w:rPr>
              <w:t>№ п/п</w:t>
            </w:r>
          </w:p>
        </w:tc>
        <w:tc>
          <w:tcPr>
            <w:tcW w:w="2977" w:type="dxa"/>
            <w:shd w:val="clear" w:color="auto" w:fill="auto"/>
            <w:vAlign w:val="center"/>
            <w:hideMark/>
          </w:tcPr>
          <w:p w14:paraId="32774EEB" w14:textId="446BD1DE" w:rsidR="009639CE" w:rsidRPr="00D02658" w:rsidRDefault="00CF6C01" w:rsidP="00CF6C01">
            <w:pPr>
              <w:jc w:val="center"/>
              <w:rPr>
                <w:b/>
                <w:bCs/>
                <w:szCs w:val="20"/>
                <w:lang w:eastAsia="ru-RU"/>
              </w:rPr>
            </w:pPr>
            <w:r w:rsidRPr="00D02658">
              <w:rPr>
                <w:b/>
                <w:bCs/>
                <w:szCs w:val="20"/>
                <w:lang w:eastAsia="ru-RU"/>
              </w:rPr>
              <w:t>Признак заявителя</w:t>
            </w:r>
          </w:p>
        </w:tc>
        <w:tc>
          <w:tcPr>
            <w:tcW w:w="5954" w:type="dxa"/>
            <w:shd w:val="clear" w:color="auto" w:fill="auto"/>
            <w:vAlign w:val="center"/>
            <w:hideMark/>
          </w:tcPr>
          <w:p w14:paraId="261B66B0" w14:textId="0C07FD04" w:rsidR="009639CE" w:rsidRPr="00D02658" w:rsidRDefault="009639CE" w:rsidP="00CF6C01">
            <w:pPr>
              <w:jc w:val="center"/>
              <w:rPr>
                <w:b/>
                <w:bCs/>
                <w:szCs w:val="20"/>
                <w:lang w:eastAsia="ru-RU"/>
              </w:rPr>
            </w:pPr>
            <w:r w:rsidRPr="00D02658">
              <w:rPr>
                <w:b/>
                <w:bCs/>
                <w:szCs w:val="20"/>
                <w:lang w:eastAsia="ru-RU"/>
              </w:rPr>
              <w:t>Значени</w:t>
            </w:r>
            <w:r w:rsidR="00CF6C01" w:rsidRPr="00D02658">
              <w:rPr>
                <w:b/>
                <w:bCs/>
                <w:szCs w:val="20"/>
                <w:lang w:eastAsia="ru-RU"/>
              </w:rPr>
              <w:t>я признака заявителя</w:t>
            </w:r>
          </w:p>
        </w:tc>
      </w:tr>
      <w:tr w:rsidR="00D02658" w:rsidRPr="00D02658" w14:paraId="7FC43E3B" w14:textId="77777777" w:rsidTr="00C8292C">
        <w:trPr>
          <w:trHeight w:val="339"/>
        </w:trPr>
        <w:tc>
          <w:tcPr>
            <w:tcW w:w="10065" w:type="dxa"/>
            <w:gridSpan w:val="3"/>
            <w:shd w:val="clear" w:color="auto" w:fill="auto"/>
            <w:vAlign w:val="center"/>
          </w:tcPr>
          <w:p w14:paraId="07E88F0B" w14:textId="2D39DF36" w:rsidR="009639CE" w:rsidRPr="00D02658" w:rsidRDefault="009639CE" w:rsidP="00C8292C">
            <w:pPr>
              <w:rPr>
                <w:szCs w:val="20"/>
              </w:rPr>
            </w:pPr>
            <w:r w:rsidRPr="00D02658">
              <w:rPr>
                <w:i/>
                <w:szCs w:val="20"/>
              </w:rPr>
              <w:t>Результат</w:t>
            </w:r>
            <w:r w:rsidR="00CF6C01" w:rsidRPr="00D02658">
              <w:rPr>
                <w:i/>
                <w:szCs w:val="20"/>
                <w:lang w:val="en-US"/>
              </w:rPr>
              <w:t xml:space="preserve"> </w:t>
            </w:r>
            <w:r w:rsidR="00CF6C01" w:rsidRPr="00D02658">
              <w:rPr>
                <w:i/>
                <w:szCs w:val="20"/>
              </w:rPr>
              <w:t>Услуги</w:t>
            </w:r>
            <w:r w:rsidRPr="00D02658">
              <w:rPr>
                <w:i/>
                <w:szCs w:val="20"/>
                <w:lang w:val="en-US"/>
              </w:rPr>
              <w:t xml:space="preserve"> </w:t>
            </w:r>
            <w:r w:rsidRPr="00D02658">
              <w:rPr>
                <w:i/>
                <w:iCs/>
                <w:szCs w:val="20"/>
                <w:lang w:val="en-US" w:eastAsia="ru-RU"/>
              </w:rPr>
              <w:t>«</w:t>
            </w:r>
            <w:r w:rsidRPr="00D02658">
              <w:rPr>
                <w:i/>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i/>
                <w:iCs/>
                <w:szCs w:val="20"/>
                <w:lang w:eastAsia="ru-RU"/>
              </w:rPr>
              <w:t>»</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К какой категории лиц относится заявитель, постоянно проживающий на территории Российской Федерации, проживающий в жилом помещении, попавшее в зону чрезвычайной ситуации, и получивший вред здоровью в результате чрезвычайных ситуаций, произошедших на территории Новосибирской области?</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Гражданин Российской Федерации</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Иностранный гражданин</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3</w:t>
            </w:r>
            <w:r w:rsidRPr="00D02658">
              <w:rPr>
                <w:szCs w:val="20"/>
                <w:lang w:val="en-US"/>
              </w:rPr>
              <w:t xml:space="preserve">. </w:t>
            </w:r>
            <w:r w:rsidR="00E67579" w:rsidRPr="00D02658">
              <w:rPr>
                <w:noProof/>
                <w:szCs w:val="20"/>
                <w:lang w:val="en-US"/>
              </w:rPr>
              <w:t>Уполномоченный представитель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4</w:t>
            </w:r>
            <w:r w:rsidRPr="00D02658">
              <w:rPr>
                <w:szCs w:val="20"/>
                <w:lang w:val="en-US"/>
              </w:rPr>
              <w:t xml:space="preserve">. </w:t>
            </w:r>
            <w:r w:rsidR="00E67579" w:rsidRPr="00D02658">
              <w:rPr>
                <w:noProof/>
                <w:szCs w:val="20"/>
                <w:lang w:val="en-US"/>
              </w:rPr>
              <w:t>Лицо без гражданства</w:t>
            </w:r>
            <w:r w:rsidRPr="00D02658">
              <w:rPr>
                <w:noProof/>
                <w:szCs w:val="20"/>
              </w:rPr>
              <w:t/>
            </w:r>
            <w:r w:rsidRPr="00D02658">
              <w:rPr>
                <w:noProof/>
                <w:szCs w:val="20"/>
              </w:rPr>
              <w:t/>
            </w:r>
          </w:p>
        </w:tc>
      </w:tr>
      <w:tr w:rsidR="00D02658" w:rsidRPr="00D02658" w14:paraId="4597F4E0" w14:textId="77777777" w:rsidTr="00C8292C">
        <w:trPr>
          <w:trHeight w:val="841"/>
        </w:trPr>
        <w:tc>
          <w:tcPr>
            <w:tcW w:w="1134" w:type="dxa"/>
            <w:shd w:val="clear" w:color="auto" w:fill="auto"/>
            <w:vAlign w:val="center"/>
          </w:tcPr>
          <w:p w14:paraId="26946834" w14:textId="77777777" w:rsidR="009639CE" w:rsidRPr="00D02658"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02658" w:rsidRDefault="009639CE" w:rsidP="00C8292C">
            <w:pPr>
              <w:spacing w:after="160"/>
              <w:contextualSpacing/>
              <w:rPr>
                <w:b/>
                <w:bCs/>
                <w:szCs w:val="20"/>
                <w:lang w:val="en-US" w:eastAsia="ru-RU"/>
              </w:rPr>
            </w:pPr>
            <w:r w:rsidRPr="00D02658">
              <w:rPr>
                <w:noProof/>
                <w:szCs w:val="20"/>
                <w:lang w:val="en-US"/>
              </w:rPr>
              <w:t>Выдавалось ли на территории иностранного государства свидетельство о рождении ребенка?</w:t>
            </w:r>
          </w:p>
        </w:tc>
        <w:tc>
          <w:tcPr>
            <w:tcW w:w="5954" w:type="dxa"/>
            <w:shd w:val="clear" w:color="auto" w:fill="auto"/>
          </w:tcPr>
          <w:p w14:paraId="71D8BB6F" w14:textId="5383A750" w:rsidR="009639CE" w:rsidRPr="00D02658" w:rsidRDefault="003F1A0E" w:rsidP="00C8292C">
            <w:pPr>
              <w:rPr>
                <w:szCs w:val="20"/>
                <w:lang w:val="en-US"/>
              </w:rPr>
            </w:pPr>
            <w:r w:rsidRPr="00D02658">
              <w:rPr>
                <w:noProof/>
                <w:szCs w:val="20"/>
                <w:lang w:val="en-US"/>
              </w:rPr>
              <w:t/>
            </w:r>
          </w:p>
          <w:p w14:paraId="229B9460" w14:textId="14704FB9" w:rsidR="009639CE" w:rsidRPr="00D02658" w:rsidRDefault="009639CE" w:rsidP="00934797">
            <w:pPr>
              <w:rPr>
                <w:szCs w:val="20"/>
              </w:rPr>
            </w:pPr>
            <w:r w:rsidRPr="00D02658">
              <w:rPr>
                <w:noProof/>
                <w:szCs w:val="20"/>
                <w:lang w:val="en-US"/>
              </w:rPr>
              <w:t>1</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выдавалось</w:t>
            </w:r>
            <w:r w:rsidRPr="00D02658">
              <w:rPr>
                <w:noProof/>
                <w:szCs w:val="20"/>
              </w:rPr>
              <w:t/>
            </w:r>
            <w:r w:rsidR="005F2B7A" w:rsidRPr="00D02658">
              <w:rPr>
                <w:szCs w:val="20"/>
              </w:rPr>
              <w:t>.</w:t>
            </w:r>
            <w:r w:rsidRPr="00D02658">
              <w:rPr>
                <w:noProof/>
                <w:szCs w:val="20"/>
              </w:rPr>
              <w:t/>
            </w:r>
            <w:r w:rsidRPr="00D02658">
              <w:rPr>
                <w:noProof/>
                <w:szCs w:val="20"/>
              </w:rPr>
              <w:t/>
            </w:r>
          </w:p>
          <w:p w14:paraId="229B9460" w14:textId="14704FB9" w:rsidR="009639CE" w:rsidRPr="00D02658" w:rsidRDefault="009639CE" w:rsidP="00934797">
            <w:pPr>
              <w:rPr>
                <w:szCs w:val="20"/>
              </w:rPr>
            </w:pPr>
            <w:r w:rsidRPr="00D02658">
              <w:rPr>
                <w:noProof/>
                <w:szCs w:val="20"/>
                <w:lang w:val="en-US"/>
              </w:rPr>
              <w:t>2</w:t>
            </w:r>
            <w:r w:rsidRPr="00D02658">
              <w:rPr>
                <w:szCs w:val="20"/>
                <w:lang w:val="en-US"/>
              </w:rPr>
              <w:t xml:space="preserve">. </w:t>
            </w:r>
            <w:r w:rsidR="00E67579" w:rsidRPr="00D02658">
              <w:rPr>
                <w:noProof/>
                <w:szCs w:val="20"/>
                <w:lang w:val="en-US"/>
              </w:rPr>
              <w:t>Свидетельство о рождении ребенка на территории иностранного государства не выдавалось</w:t>
            </w:r>
            <w:r w:rsidRPr="00D02658">
              <w:rPr>
                <w:noProof/>
                <w:szCs w:val="20"/>
              </w:rPr>
              <w:t/>
            </w:r>
            <w:r w:rsidRPr="00D02658">
              <w:rPr>
                <w:noProof/>
                <w:szCs w:val="20"/>
              </w:rPr>
              <w:t/>
            </w:r>
          </w:p>
        </w:tc>
      </w:tr>
    </w:tbl>
    <w:p w14:paraId="76807A3D" w14:textId="1F30CB8D" w:rsidR="004534C0" w:rsidRPr="00D02658" w:rsidRDefault="000B291F" w:rsidP="009639CE">
      <w:pPr>
        <w:pStyle w:val="1TimesNewRoman12"/>
        <w:keepNext/>
        <w:tabs>
          <w:tab w:val="clear" w:pos="851"/>
        </w:tabs>
        <w:spacing w:line="240" w:lineRule="auto"/>
        <w:ind w:firstLine="0"/>
        <w:rPr>
          <w:sz w:val="28"/>
          <w:szCs w:val="28"/>
          <w:lang w:val="en-US"/>
        </w:rPr>
      </w:pPr>
      <w:r w:rsidRPr="00D02658">
        <w:rPr>
          <w:noProof/>
          <w:sz w:val="20"/>
          <w:lang w:val="en-US"/>
        </w:rPr>
        <w:t/>
      </w:r>
      <w:r w:rsidRPr="00D02658">
        <w:rPr>
          <w:noProof/>
          <w:sz w:val="20"/>
          <w:lang w:val="en-US"/>
        </w:rPr>
        <w:t/>
      </w:r>
      <w:r w:rsidR="00BE331C" w:rsidRPr="00D02658">
        <w:rPr>
          <w:noProof/>
          <w:lang w:val="en-US"/>
        </w:rPr>
        <w:t/>
      </w:r>
      <w:r w:rsidR="00877BCD" w:rsidRPr="00D02658">
        <w:rPr>
          <w:sz w:val="28"/>
          <w:szCs w:val="28"/>
          <w:lang w:val="en-US"/>
        </w:rPr>
        <w:br w:type="page"/>
      </w:r>
    </w:p>
    <w:p w14:paraId="066C8B9B" w14:textId="09DE0E4E" w:rsidR="00877BCD" w:rsidRPr="00D02658" w:rsidRDefault="00FE59F7" w:rsidP="00EF781E">
      <w:pPr>
        <w:pStyle w:val="af6"/>
        <w:ind w:left="6237"/>
        <w:outlineLvl w:val="0"/>
        <w:rPr>
          <w:sz w:val="28"/>
          <w:szCs w:val="28"/>
          <w:lang w:val="en-US"/>
        </w:rPr>
      </w:pPr>
      <w:r w:rsidRPr="00D02658">
        <w:rPr>
          <w:noProof/>
          <w:lang w:val="en-US"/>
        </w:rPr>
        <w:t/>
      </w:r>
      <w:r w:rsidRPr="00D02658">
        <w:rPr>
          <w:sz w:val="28"/>
          <w:szCs w:val="28"/>
        </w:rPr>
        <w:t>Приложение</w:t>
      </w:r>
      <w:r w:rsidRPr="00D02658">
        <w:rPr>
          <w:sz w:val="28"/>
          <w:szCs w:val="28"/>
          <w:lang w:val="en-US"/>
        </w:rPr>
        <w:t xml:space="preserve"> № 2</w:t>
      </w:r>
      <w:r w:rsidRPr="00D02658">
        <w:rPr>
          <w:noProof/>
          <w:lang w:val="en-US"/>
        </w:rPr>
        <w:t/>
      </w:r>
    </w:p>
    <w:p w14:paraId="2CDCC81C" w14:textId="439CF92C" w:rsidR="00877BCD" w:rsidRPr="00D02658" w:rsidRDefault="00877BCD" w:rsidP="00D2486D">
      <w:pPr>
        <w:pStyle w:val="af6"/>
        <w:ind w:left="6237"/>
        <w:rPr>
          <w:sz w:val="28"/>
          <w:szCs w:val="28"/>
        </w:rPr>
      </w:pPr>
      <w:r w:rsidRPr="00D02658">
        <w:rPr>
          <w:sz w:val="28"/>
          <w:szCs w:val="28"/>
        </w:rPr>
        <w:t xml:space="preserve">к </w:t>
      </w:r>
      <w:r w:rsidR="00935CBE" w:rsidRPr="00D02658">
        <w:rPr>
          <w:sz w:val="28"/>
          <w:szCs w:val="28"/>
        </w:rPr>
        <w:t>А</w:t>
      </w:r>
      <w:r w:rsidRPr="00D02658">
        <w:rPr>
          <w:sz w:val="28"/>
          <w:szCs w:val="28"/>
        </w:rPr>
        <w:t xml:space="preserve">дминистративному регламенту, утвержденному </w:t>
      </w:r>
      <w:r w:rsidRPr="00D02658">
        <w:rPr>
          <w:noProof/>
          <w:sz w:val="28"/>
          <w:szCs w:val="28"/>
        </w:rPr>
        <w:t/>
      </w:r>
      <w:r w:rsidRPr="00D02658">
        <w:rPr>
          <w:noProof/>
          <w:sz w:val="28"/>
          <w:szCs w:val="28"/>
          <w:lang w:val="en-US"/>
        </w:rPr>
        <w:t/>
      </w:r>
      <w:r w:rsidRPr="00D02658">
        <w:rPr>
          <w:sz w:val="28"/>
          <w:szCs w:val="28"/>
        </w:rPr>
        <w:t>приказом</w:t>
      </w:r>
      <w:r w:rsidRPr="00D02658">
        <w:rPr>
          <w:noProof/>
          <w:sz w:val="28"/>
          <w:szCs w:val="28"/>
          <w:lang w:val="en-US"/>
        </w:rPr>
        <w:t/>
      </w:r>
      <w:r w:rsidRPr="00D02658">
        <w:rPr>
          <w:noProof/>
          <w:sz w:val="28"/>
          <w:szCs w:val="28"/>
          <w:lang w:val="en-US"/>
        </w:rPr>
        <w:t/>
      </w:r>
      <w:r w:rsidR="00AE4CAC" w:rsidRPr="00D02658">
        <w:rPr>
          <w:sz w:val="28"/>
          <w:szCs w:val="28"/>
          <w:lang w:val="en-US"/>
        </w:rPr>
        <w:t xml:space="preserve"> </w:t>
      </w:r>
      <w:r w:rsidR="00AE4CAC" w:rsidRPr="00D02658">
        <w:rPr>
          <w:sz w:val="28"/>
          <w:szCs w:val="28"/>
          <w:lang w:val="en-US"/>
        </w:rPr>
        <w:t/>
      </w:r>
      <w:r w:rsidR="00AE4CAC" w:rsidRPr="00D02658">
        <w:rPr>
          <w:sz w:val="28"/>
          <w:szCs w:val="28"/>
          <w:lang w:val="en-US"/>
        </w:rPr>
        <w:t/>
      </w:r>
      <w:r w:rsidR="00A80735" w:rsidRPr="00D02658">
        <w:rPr>
          <w:noProof/>
          <w:sz w:val="28"/>
          <w:szCs w:val="28"/>
          <w:lang w:val="en-US"/>
        </w:rPr>
        <w:t/>
      </w:r>
      <w:r w:rsidR="00A80735" w:rsidRPr="00D02658">
        <w:rPr>
          <w:noProof/>
          <w:sz w:val="28"/>
          <w:szCs w:val="28"/>
          <w:lang w:val="en-US"/>
        </w:rPr>
        <w:t>Минтруда и соцразвития НСО </w:t>
      </w:r>
      <w:r w:rsidRPr="00D02658">
        <w:rPr>
          <w:noProof/>
          <w:sz w:val="28"/>
          <w:szCs w:val="28"/>
          <w:lang w:val="en-US"/>
        </w:rPr>
        <w:t/>
      </w:r>
      <w:r w:rsidR="00AE4CAC" w:rsidRPr="00D02658">
        <w:rPr>
          <w:noProof/>
          <w:sz w:val="28"/>
          <w:szCs w:val="28"/>
        </w:rPr>
        <w:t/>
      </w:r>
      <w:r w:rsidR="00AE4CAC" w:rsidRPr="00D02658">
        <w:rPr>
          <w:noProof/>
          <w:sz w:val="28"/>
          <w:szCs w:val="28"/>
        </w:rPr>
        <w:t/>
      </w:r>
      <w:r w:rsidRPr="00D02658">
        <w:rPr>
          <w:sz w:val="28"/>
          <w:szCs w:val="28"/>
        </w:rPr>
        <w:t xml:space="preserve"> от </w:t>
      </w:r>
      <w:r w:rsidR="004D6AF6" w:rsidRPr="00D02658">
        <w:rPr>
          <w:sz w:val="28"/>
          <w:szCs w:val="28"/>
          <w:lang w:val="en-US"/>
        </w:rPr>
        <w:t>DATEDOUBLEACTIVATED</w:t>
      </w:r>
      <w:r w:rsidR="004D6AF6" w:rsidRPr="00D02658">
        <w:rPr>
          <w:sz w:val="28"/>
          <w:szCs w:val="28"/>
        </w:rPr>
        <w:t xml:space="preserve"> № </w:t>
      </w:r>
      <w:r w:rsidR="004D6AF6" w:rsidRPr="00D02658">
        <w:rPr>
          <w:sz w:val="28"/>
          <w:szCs w:val="28"/>
          <w:lang w:val="en-US"/>
        </w:rPr>
        <w:t>DOCNUMBER</w:t>
      </w:r>
    </w:p>
    <w:p w14:paraId="1A92B5FF" w14:textId="77777777" w:rsidR="00877BCD" w:rsidRPr="00D02658" w:rsidRDefault="00877BCD" w:rsidP="00877BCD">
      <w:pPr>
        <w:tabs>
          <w:tab w:val="left" w:leader="underscore" w:pos="10065"/>
        </w:tabs>
        <w:spacing w:line="360" w:lineRule="exact"/>
        <w:jc w:val="center"/>
        <w:rPr>
          <w:b/>
          <w:sz w:val="28"/>
          <w:szCs w:val="28"/>
          <w:lang w:eastAsia="ru-RU"/>
        </w:rPr>
      </w:pPr>
    </w:p>
    <w:p w14:paraId="01D6E7C2" w14:textId="4B7ED9B7" w:rsidR="00877BCD" w:rsidRPr="00D02658" w:rsidRDefault="001E73B8" w:rsidP="00877BCD">
      <w:pPr>
        <w:tabs>
          <w:tab w:val="left" w:leader="underscore" w:pos="10065"/>
        </w:tabs>
        <w:spacing w:line="360" w:lineRule="exact"/>
        <w:jc w:val="center"/>
        <w:rPr>
          <w:b/>
          <w:sz w:val="28"/>
          <w:szCs w:val="28"/>
          <w:lang w:eastAsia="ru-RU"/>
        </w:rPr>
      </w:pPr>
      <w:r w:rsidRPr="00D02658">
        <w:rPr>
          <w:b/>
          <w:sz w:val="28"/>
          <w:szCs w:val="28"/>
          <w:lang w:eastAsia="ru-RU"/>
        </w:rPr>
        <w:t>Перечень направляемых в межведомственном информационном запросе сведений, а также в ответе на такой запрос (в том числе цели их использования)</w:t>
      </w:r>
    </w:p>
    <w:tbl>
      <w:tblPr>
        <w:tblStyle w:val="aa"/>
        <w:tblW w:w="10206" w:type="dxa"/>
        <w:tblInd w:w="-5" w:type="dxa"/>
        <w:tblLayout w:type="fixed"/>
        <w:tblLook w:val="04A0" w:firstRow="1" w:lastRow="0" w:firstColumn="1" w:lastColumn="0" w:noHBand="0" w:noVBand="1"/>
      </w:tblPr>
      <w:tblGrid>
        <w:gridCol w:w="709"/>
        <w:gridCol w:w="9497"/>
      </w:tblGrid>
      <w:tr w:rsidR="00D02658" w:rsidRPr="00D02658" w14:paraId="1CE7D940" w14:textId="77777777" w:rsidTr="00B12560">
        <w:trPr>
          <w:trHeight w:val="561"/>
        </w:trPr>
        <w:tc>
          <w:tcPr>
            <w:tcW w:w="709" w:type="dxa"/>
            <w:vAlign w:val="center"/>
          </w:tcPr>
          <w:p w14:paraId="6E574D20" w14:textId="77777777" w:rsidR="00877BCD" w:rsidRPr="00D02658" w:rsidRDefault="00877BCD" w:rsidP="00AE00E1">
            <w:pPr>
              <w:pStyle w:val="ab"/>
              <w:ind w:left="0"/>
              <w:jc w:val="center"/>
              <w:rPr>
                <w:b/>
                <w:szCs w:val="20"/>
                <w:lang w:eastAsia="ru-RU"/>
              </w:rPr>
            </w:pPr>
            <w:r w:rsidRPr="00D02658">
              <w:rPr>
                <w:b/>
                <w:szCs w:val="20"/>
                <w:lang w:eastAsia="ru-RU"/>
              </w:rPr>
              <w:t>№ п/п</w:t>
            </w:r>
          </w:p>
        </w:tc>
        <w:tc>
          <w:tcPr>
            <w:tcW w:w="9497" w:type="dxa"/>
            <w:vAlign w:val="center"/>
          </w:tcPr>
          <w:p w14:paraId="2636BC70" w14:textId="77777777" w:rsidR="00877BCD" w:rsidRPr="00D02658" w:rsidRDefault="00877BCD" w:rsidP="008B5162">
            <w:pPr>
              <w:pStyle w:val="ab"/>
              <w:ind w:left="0"/>
              <w:jc w:val="center"/>
              <w:rPr>
                <w:b/>
                <w:szCs w:val="20"/>
                <w:lang w:eastAsia="ru-RU"/>
              </w:rPr>
            </w:pPr>
            <w:r w:rsidRPr="00D02658">
              <w:rPr>
                <w:b/>
                <w:szCs w:val="20"/>
                <w:lang w:eastAsia="ru-RU"/>
              </w:rPr>
              <w:t>Варианты предоставления Услуги, в которых данный межведомственный запрос необходим</w:t>
            </w:r>
          </w:p>
        </w:tc>
      </w:tr>
      <w:tr w:rsidR="00D02658" w:rsidRPr="00D02658" w14:paraId="5DAA62A6" w14:textId="77777777" w:rsidTr="00B12560">
        <w:tc>
          <w:tcPr>
            <w:tcW w:w="709" w:type="dxa"/>
            <w:vAlign w:val="center"/>
          </w:tcPr>
          <w:p w14:paraId="05862772" w14:textId="77777777" w:rsidR="00877BCD" w:rsidRPr="00D02658" w:rsidRDefault="00877BCD" w:rsidP="008B5162">
            <w:pPr>
              <w:pStyle w:val="ab"/>
              <w:ind w:left="0"/>
              <w:jc w:val="center"/>
              <w:rPr>
                <w:b/>
                <w:szCs w:val="20"/>
                <w:lang w:eastAsia="ru-RU"/>
              </w:rPr>
            </w:pPr>
            <w:r w:rsidRPr="00D02658">
              <w:rPr>
                <w:b/>
                <w:szCs w:val="20"/>
                <w:lang w:eastAsia="ru-RU"/>
              </w:rPr>
              <w:t>1</w:t>
            </w:r>
          </w:p>
        </w:tc>
        <w:tc>
          <w:tcPr>
            <w:tcW w:w="9497" w:type="dxa"/>
          </w:tcPr>
          <w:p w14:paraId="06A406ED" w14:textId="77777777" w:rsidR="00877BCD" w:rsidRPr="00D02658" w:rsidRDefault="00877BCD" w:rsidP="008B5162">
            <w:pPr>
              <w:pStyle w:val="ab"/>
              <w:ind w:left="0"/>
              <w:jc w:val="center"/>
              <w:rPr>
                <w:b/>
                <w:szCs w:val="20"/>
                <w:lang w:eastAsia="ru-RU"/>
              </w:rPr>
            </w:pPr>
            <w:r w:rsidRPr="00D02658">
              <w:rPr>
                <w:b/>
                <w:szCs w:val="20"/>
                <w:lang w:eastAsia="ru-RU"/>
              </w:rPr>
              <w:t>2</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 Российской Федерации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гражданин Российской Федерации</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иностранный гражданин</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уполномоченный представитель</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D02658" w14:paraId="6564D7B6" w14:textId="77777777" w:rsidTr="00B12560">
        <w:tc>
          <w:tcPr>
            <w:tcW w:w="709" w:type="dxa"/>
            <w:vAlign w:val="center"/>
          </w:tcPr>
          <w:p w14:paraId="6C976F1E" w14:textId="77777777" w:rsidR="00877BCD" w:rsidRPr="00D02658" w:rsidRDefault="00877BCD" w:rsidP="000917BD">
            <w:pPr>
              <w:pStyle w:val="ab"/>
              <w:numPr>
                <w:ilvl w:val="0"/>
                <w:numId w:val="8"/>
              </w:numPr>
              <w:tabs>
                <w:tab w:val="clear" w:pos="57"/>
              </w:tabs>
              <w:ind w:left="175" w:right="-108" w:hanging="175"/>
              <w:rPr>
                <w:b/>
                <w:szCs w:val="20"/>
                <w:lang w:eastAsia="ru-RU"/>
              </w:rPr>
            </w:pPr>
          </w:p>
        </w:tc>
        <w:tc>
          <w:tcPr>
            <w:tcW w:w="9497" w:type="dxa"/>
          </w:tcPr>
          <w:p w14:paraId="088EB28F" w14:textId="43813C9E" w:rsidR="00877BCD" w:rsidRPr="00D02658" w:rsidRDefault="00877BCD" w:rsidP="000D1B95">
            <w:pPr>
              <w:pStyle w:val="ab"/>
              <w:ind w:left="0"/>
              <w:rPr>
                <w:b/>
                <w:szCs w:val="20"/>
                <w:lang w:eastAsia="ru-RU"/>
              </w:rPr>
            </w:pPr>
            <w:r w:rsidRPr="00D02658">
              <w:rPr>
                <w:noProof/>
                <w:szCs w:val="20"/>
                <w:lang w:val="en-US"/>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r w:rsidRPr="00D02658">
              <w:rPr>
                <w:szCs w:val="20"/>
                <w:lang w:val="en-US"/>
              </w:rPr>
              <w:t xml:space="preserve">, </w:t>
            </w:r>
            <w:r w:rsidR="00760BE2" w:rsidRPr="00D02658">
              <w:rPr>
                <w:szCs w:val="20"/>
                <w:lang w:val="en-US"/>
              </w:rPr>
              <w:t/>
            </w:r>
            <w:r w:rsidR="00760BE2" w:rsidRPr="00D02658">
              <w:rPr>
                <w:szCs w:val="20"/>
                <w:lang w:val="en-US"/>
              </w:rPr>
              <w:t/>
            </w:r>
            <w:r w:rsidRPr="00D02658">
              <w:rPr>
                <w:noProof/>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szCs w:val="20"/>
                <w:lang w:val="en-US"/>
              </w:rPr>
              <w:t/>
            </w:r>
            <w:r w:rsidR="00760BE2" w:rsidRPr="00D02658">
              <w:rPr>
                <w:noProof/>
                <w:szCs w:val="20"/>
                <w:lang w:val="en-US" w:eastAsia="ru-RU"/>
              </w:rPr>
              <w:t/>
            </w:r>
            <w:r w:rsidR="000D1B95" w:rsidRPr="00D02658">
              <w:rPr>
                <w:noProof/>
                <w:szCs w:val="20"/>
                <w:lang w:val="en-US"/>
              </w:rPr>
              <w:t>лицо без гражданства</w:t>
            </w:r>
            <w:r w:rsidR="00760BE2" w:rsidRPr="00D02658">
              <w:rPr>
                <w:noProof/>
                <w:szCs w:val="20"/>
              </w:rPr>
              <w:t/>
            </w:r>
            <w:r w:rsidR="00760BE2" w:rsidRPr="00D02658">
              <w:rPr>
                <w:szCs w:val="20"/>
              </w:rPr>
              <w:t/>
            </w:r>
            <w:r w:rsidR="00760BE2" w:rsidRPr="00D02658">
              <w:rPr>
                <w:szCs w:val="20"/>
              </w:rPr>
              <w:t/>
            </w:r>
            <w:r w:rsidR="00760BE2" w:rsidRPr="00D02658">
              <w:rPr>
                <w:szCs w:val="20"/>
              </w:rPr>
              <w:t xml:space="preserve">, </w:t>
            </w:r>
            <w:r w:rsidR="00760BE2" w:rsidRPr="00D02658">
              <w:rPr>
                <w:szCs w:val="20"/>
              </w:rPr>
              <w:t/>
            </w:r>
            <w:r w:rsidR="00760BE2" w:rsidRPr="00D02658">
              <w:rPr>
                <w:szCs w:val="20"/>
              </w:rPr>
              <w:t/>
            </w:r>
            <w:r w:rsidR="00760BE2" w:rsidRPr="00D02658">
              <w:rPr>
                <w:szCs w:val="20"/>
                <w:lang w:val="en-US"/>
              </w:rPr>
              <w:t/>
            </w:r>
            <w:r w:rsidR="00760BE2" w:rsidRPr="00D02658">
              <w:rPr>
                <w:noProof/>
                <w:szCs w:val="20"/>
                <w:lang w:val="en-US" w:eastAsia="ru-RU"/>
              </w:rPr>
              <w:t/>
            </w:r>
            <w:r w:rsidR="00760BE2" w:rsidRPr="00D02658">
              <w:rPr>
                <w:szCs w:val="20"/>
              </w:rPr>
              <w:t>свидетельство о рождении ребенка на территории иностранного государства не выдавалось</w:t>
            </w:r>
            <w:r w:rsidR="00760BE2" w:rsidRPr="00D02658">
              <w:rPr>
                <w:noProof/>
                <w:szCs w:val="20"/>
              </w:rPr>
              <w:t/>
            </w:r>
            <w:r w:rsidR="00760BE2" w:rsidRPr="00D02658">
              <w:rPr>
                <w:szCs w:val="20"/>
              </w:rPr>
              <w:t/>
            </w:r>
            <w:r w:rsidR="00760BE2" w:rsidRPr="00D02658">
              <w:rPr>
                <w:szCs w:val="20"/>
              </w:rPr>
              <w:t/>
            </w:r>
            <w:r w:rsidR="00760BE2" w:rsidRPr="00D02658">
              <w:rPr>
                <w:szCs w:val="20"/>
              </w:rPr>
              <w:t/>
            </w:r>
            <w:r w:rsidR="00760BE2" w:rsidRPr="00D02658">
              <w:rPr>
                <w:noProof/>
                <w:szCs w:val="20"/>
              </w:rPr>
              <w:t/>
            </w:r>
          </w:p>
        </w:tc>
      </w:tr>
      <w:tr w:rsidR="00D02658" w:rsidRPr="00864121" w14:paraId="65C9866C" w14:textId="77777777" w:rsidTr="00B12560">
        <w:tc>
          <w:tcPr>
            <w:tcW w:w="709" w:type="dxa"/>
            <w:vAlign w:val="center"/>
          </w:tcPr>
          <w:p w14:paraId="7C0E87FD" w14:textId="77777777" w:rsidR="00283F31" w:rsidRPr="00D02658" w:rsidRDefault="00283F31" w:rsidP="000917BD">
            <w:pPr>
              <w:pStyle w:val="ab"/>
              <w:keepNext/>
              <w:numPr>
                <w:ilvl w:val="1"/>
                <w:numId w:val="8"/>
              </w:numPr>
              <w:rPr>
                <w:b/>
                <w:szCs w:val="20"/>
                <w:lang w:val="en-US" w:eastAsia="ru-RU"/>
              </w:rPr>
            </w:pPr>
          </w:p>
        </w:tc>
        <w:tc>
          <w:tcPr>
            <w:tcW w:w="9497" w:type="dxa"/>
          </w:tcPr>
          <w:p w14:paraId="3547C1C1" w14:textId="247E47A8" w:rsidR="00283F31" w:rsidRPr="00D02658" w:rsidRDefault="00B61AA8" w:rsidP="00CF2D28">
            <w:pPr>
              <w:pStyle w:val="af6"/>
              <w:keepNext/>
              <w:rPr>
                <w:lang w:val="en-US"/>
              </w:rPr>
            </w:pPr>
            <w:r w:rsidRPr="00D02658">
              <w:rPr>
                <w:noProof/>
                <w:lang w:val="en-US"/>
              </w:rPr>
              <w:t>Предоставление из ЕГР ЗАГС по запросу сведений о рождении</w:t>
            </w:r>
            <w:r w:rsidR="00283F31" w:rsidRPr="00D02658">
              <w:rPr>
                <w:lang w:val="en-US"/>
              </w:rPr>
              <w:t xml:space="preserve"> (</w:t>
            </w:r>
            <w:r w:rsidRPr="00D02658">
              <w:rPr>
                <w:noProof/>
                <w:lang w:val="en-US"/>
              </w:rPr>
              <w:t>Федеральная налоговая служба</w:t>
            </w:r>
            <w:r w:rsidR="00283F31" w:rsidRPr="00D02658">
              <w:rPr>
                <w:lang w:val="en-US"/>
              </w:rPr>
              <w:t>)</w:t>
            </w:r>
            <w:r w:rsidR="00957F17" w:rsidRPr="00D02658">
              <w:rPr>
                <w:lang w:val="en-US"/>
              </w:rPr>
              <w:t>.</w:t>
            </w:r>
          </w:p>
          <w:p w14:paraId="1CE0E3DB" w14:textId="2846ED34" w:rsidR="00283F31" w:rsidRPr="00D02658" w:rsidRDefault="00283F31"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8B5162" w:rsidRPr="00D02658">
              <w:rPr>
                <w:noProof/>
                <w:lang w:val="en-US"/>
              </w:rPr>
              <w:t/>
            </w:r>
            <w:r w:rsidR="00B61AA8"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идентификатор запроса, сформированный запрашивающей стороной</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количество документов в представленном файле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акта гражданского состояния, в отношении которого сформирован запрос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о нормативно-правовых основаниях запрашивающей стороны для получения сведений из ЕГР ЗАГС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сведения, содержащиеся в запросе</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фамилия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имя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отчество (при наличии)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дата рождения</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СНИЛС</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номер актовой записи о рождении ребенка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тип участника записи акта (ребенок, мать, отец)</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7A91FAC2" w14:textId="446DA1AD" w:rsidR="00283F31" w:rsidRPr="00D02658" w:rsidRDefault="00283F31" w:rsidP="00325D76">
            <w:pPr>
              <w:keepNext/>
              <w:tabs>
                <w:tab w:val="left" w:pos="227"/>
              </w:tabs>
              <w:spacing w:line="240" w:lineRule="exact"/>
              <w:ind w:firstLine="179"/>
              <w:jc w:val="both"/>
            </w:pPr>
            <w:r w:rsidRPr="00D02658">
              <w:rPr>
                <w:noProof/>
                <w:lang w:val="en-US"/>
              </w:rPr>
              <w:t>реквизиты записи акта о рождении (номер записи, дата записи, наименование органа, которым произведена государственная регистрация акта гражданского состояния) (при наличии)</w:t>
            </w:r>
            <w:r w:rsidRPr="00D02658">
              <w:rPr>
                <w:noProof/>
                <w:szCs w:val="20"/>
                <w:lang w:val="en-US"/>
              </w:rPr>
              <w:t/>
            </w:r>
            <w:r w:rsidRPr="00D02658">
              <w:rPr>
                <w:noProof/>
                <w:lang w:val="en-US"/>
              </w:rPr>
              <w:t/>
            </w:r>
            <w:r w:rsidRPr="00D02658">
              <w:rPr>
                <w:lang w:val="en-US"/>
              </w:rPr>
              <w:t>.</w:t>
            </w:r>
            <w:r w:rsidR="008B5162" w:rsidRPr="00D02658">
              <w:rPr>
                <w:noProof/>
                <w:szCs w:val="20"/>
              </w:rPr>
              <w:t/>
            </w:r>
          </w:p>
          <w:p w14:paraId="4D4DD924" w14:textId="12667FF0" w:rsidR="00283F31" w:rsidRPr="00D02658" w:rsidRDefault="00283F31"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8B5162" w:rsidRPr="00D02658">
              <w:rPr>
                <w:noProof/>
              </w:rPr>
              <w:t/>
            </w:r>
            <w:r w:rsidR="00B61AA8" w:rsidRPr="00D02658">
              <w:rPr>
                <w:noProof/>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идентификатор сведений, сформированный поставщиком</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на которую сформированы сведения по поступившему запросу</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количество документов в представленном файл запроса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тип акта гражданского состояния,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ЗАГС о рождении, в отношении которого сформирован запрос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фамилия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имя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отчество (при наличии)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дата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СНИЛС</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реквизиты акта</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матери</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об отце</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483F7E2" w14:textId="32C36ED6" w:rsidR="00283F31" w:rsidRPr="00D02658" w:rsidRDefault="00283F31" w:rsidP="00325D76">
            <w:pPr>
              <w:keepNext/>
              <w:tabs>
                <w:tab w:val="left" w:pos="227"/>
              </w:tabs>
              <w:spacing w:line="240" w:lineRule="exact"/>
              <w:ind w:firstLine="179"/>
              <w:jc w:val="both"/>
              <w:rPr>
                <w:lang w:val="en-US"/>
              </w:rPr>
            </w:pPr>
            <w:r w:rsidRPr="00D02658">
              <w:rPr>
                <w:noProof/>
                <w:lang w:val="en-US"/>
              </w:rPr>
              <w:t>сведения о государственной регистрации рождения</w:t>
            </w:r>
            <w:r w:rsidRPr="00D02658">
              <w:rPr>
                <w:lang w:val="en-US"/>
              </w:rPr>
              <w:t xml:space="preserve"> (</w:t>
            </w:r>
            <w:r w:rsidR="00ED6A4A"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lang w:val="en-US"/>
              </w:rPr>
              <w:t xml:space="preserve">, </w:t>
            </w:r>
            <w:r w:rsidRPr="00D02658">
              <w:rPr>
                <w:noProof/>
                <w:lang w:val="en-US"/>
              </w:rPr>
              <w:t/>
            </w:r>
            <w:r w:rsidRPr="00D02658">
              <w:rPr>
                <w:noProof/>
                <w:lang w:val="en-US"/>
              </w:rPr>
              <w:t/>
            </w:r>
            <w:r w:rsidRPr="00D02658">
              <w:rPr>
                <w:noProof/>
                <w:lang w:val="en-US"/>
              </w:rPr>
              <w:t>межведомственное взаимодействие</w:t>
            </w:r>
            <w:r w:rsidRPr="00D02658">
              <w:rPr>
                <w:noProof/>
                <w:lang w:val="en-US"/>
              </w:rPr>
              <w:t/>
            </w:r>
            <w:r w:rsidRPr="00D02658">
              <w:rPr>
                <w:noProof/>
                <w:lang w:val="en-US"/>
              </w:rPr>
              <w:t/>
            </w:r>
            <w:r w:rsidR="00ED6A4A" w:rsidRPr="00D02658">
              <w:rPr>
                <w:noProof/>
                <w:szCs w:val="20"/>
                <w:lang w:val="en-US"/>
              </w:rPr>
              <w:t/>
            </w:r>
            <w:r w:rsidRPr="00D02658">
              <w:rPr>
                <w:lang w:val="en-US"/>
              </w:rPr>
              <w:t>)</w:t>
            </w:r>
            <w:r w:rsidRPr="00D02658">
              <w:rPr>
                <w:noProof/>
                <w:szCs w:val="20"/>
                <w:lang w:val="en-US"/>
              </w:rPr>
              <w:t/>
            </w:r>
            <w:r w:rsidRPr="00D02658">
              <w:rPr>
                <w:noProof/>
                <w:lang w:val="en-US"/>
              </w:rPr>
              <w:t/>
            </w:r>
            <w:r w:rsidR="008B5162"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Сведения, содержащиеся в решении органа опеки и попечительства об установлении опеки над ребенком</w:t>
            </w:r>
            <w:r w:rsidR="003E593E" w:rsidRPr="00D02658">
              <w:rPr>
                <w:lang w:val="en-US"/>
              </w:rPr>
              <w:t xml:space="preserve"> (</w:t>
            </w:r>
            <w:r w:rsidRPr="00D02658">
              <w:rPr>
                <w:noProof/>
                <w:lang w:val="en-US"/>
              </w:rPr>
              <w:t/>
            </w:r>
            <w:r w:rsidRPr="00D02658">
              <w:rPr>
                <w:noProof/>
                <w:lang w:val="en-US"/>
              </w:rPr>
              <w:t>Минтруд России</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 выдачи справки</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фамилия, имя, отчество гражданина</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 выдачи справки</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фамилия, имя, отчество опекуна (попечителя)</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опекуном</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r w:rsidR="00D02658" w:rsidRPr="00864121" w14:paraId="474A6D05" w14:textId="77777777" w:rsidTr="00B12560">
        <w:tc>
          <w:tcPr>
            <w:tcW w:w="709" w:type="dxa"/>
            <w:vAlign w:val="center"/>
          </w:tcPr>
          <w:p w14:paraId="4C0CD0CC" w14:textId="77777777" w:rsidR="003E593E" w:rsidRPr="00D02658" w:rsidRDefault="003E593E" w:rsidP="000917BD">
            <w:pPr>
              <w:pStyle w:val="ab"/>
              <w:keepNext/>
              <w:numPr>
                <w:ilvl w:val="1"/>
                <w:numId w:val="8"/>
              </w:numPr>
              <w:rPr>
                <w:b/>
                <w:szCs w:val="20"/>
                <w:lang w:val="en-US" w:eastAsia="ru-RU"/>
              </w:rPr>
            </w:pPr>
          </w:p>
        </w:tc>
        <w:tc>
          <w:tcPr>
            <w:tcW w:w="9497" w:type="dxa"/>
          </w:tcPr>
          <w:p w14:paraId="43DCE37C" w14:textId="12C2FB37" w:rsidR="003E593E" w:rsidRPr="00D02658" w:rsidRDefault="00F572EA" w:rsidP="00CF2D28">
            <w:pPr>
              <w:pStyle w:val="af6"/>
              <w:keepNext/>
              <w:rPr>
                <w:lang w:val="en-US"/>
              </w:rPr>
            </w:pPr>
            <w:r w:rsidRPr="00D02658">
              <w:rPr>
                <w:noProof/>
                <w:lang w:val="en-US"/>
              </w:rPr>
              <w:t>Предоставление сведений о постановлении следователя (дознавателя, судьи) или определении суда о признании граждан пострадавшими и получившими вред здоровью в результате чрезвычайной ситуации</w:t>
            </w:r>
            <w:r w:rsidR="003E593E" w:rsidRPr="00D02658">
              <w:rPr>
                <w:lang w:val="en-US"/>
              </w:rPr>
              <w:t xml:space="preserve"> (</w:t>
            </w:r>
            <w:r w:rsidRPr="00D02658">
              <w:rPr>
                <w:noProof/>
                <w:lang w:val="en-US"/>
              </w:rPr>
              <w:t/>
            </w:r>
            <w:r w:rsidR="003E593E" w:rsidRPr="00D02658">
              <w:rPr>
                <w:lang w:val="en-US"/>
              </w:rPr>
              <w:t>)</w:t>
            </w:r>
            <w:r w:rsidR="00957F17" w:rsidRPr="00D02658">
              <w:rPr>
                <w:lang w:val="en-US"/>
              </w:rPr>
              <w:t>.</w:t>
            </w:r>
          </w:p>
          <w:p w14:paraId="0C0FDABA" w14:textId="7EE7BFE4" w:rsidR="003E593E" w:rsidRPr="00D02658" w:rsidRDefault="003E593E" w:rsidP="00CF2D28">
            <w:pPr>
              <w:pStyle w:val="af6"/>
              <w:keepNext/>
              <w:rPr>
                <w:lang w:val="en-US"/>
              </w:rPr>
            </w:pPr>
            <w:r w:rsidRPr="00D02658">
              <w:rPr>
                <w:b/>
                <w:lang w:eastAsia="ru-RU"/>
              </w:rPr>
              <w:t>Направляемые</w:t>
            </w:r>
            <w:r w:rsidRPr="00D02658">
              <w:rPr>
                <w:b/>
                <w:lang w:val="en-US" w:eastAsia="ru-RU"/>
              </w:rPr>
              <w:t xml:space="preserve"> </w:t>
            </w:r>
            <w:r w:rsidRPr="00D02658">
              <w:rPr>
                <w:b/>
                <w:lang w:eastAsia="ru-RU"/>
              </w:rPr>
              <w:t>в</w:t>
            </w:r>
            <w:r w:rsidRPr="00D02658">
              <w:rPr>
                <w:b/>
                <w:lang w:val="en-US" w:eastAsia="ru-RU"/>
              </w:rPr>
              <w:t xml:space="preserve"> </w:t>
            </w:r>
            <w:r w:rsidRPr="00D02658">
              <w:rPr>
                <w:b/>
                <w:lang w:eastAsia="ru-RU"/>
              </w:rPr>
              <w:t>запросе</w:t>
            </w:r>
            <w:r w:rsidRPr="00D02658">
              <w:rPr>
                <w:b/>
                <w:lang w:val="en-US" w:eastAsia="ru-RU"/>
              </w:rPr>
              <w:t xml:space="preserve"> </w:t>
            </w:r>
            <w:r w:rsidRPr="00D02658">
              <w:rPr>
                <w:b/>
                <w:lang w:eastAsia="ru-RU"/>
              </w:rPr>
              <w:t>сведения</w:t>
            </w:r>
            <w:r w:rsidRPr="00D02658">
              <w:rPr>
                <w:b/>
                <w:lang w:val="en-US" w:eastAsia="ru-RU"/>
              </w:rPr>
              <w:t>:</w:t>
            </w:r>
            <w:r w:rsidR="0048304F" w:rsidRPr="00D02658">
              <w:rPr>
                <w:noProof/>
                <w:lang w:val="en-US"/>
              </w:rPr>
              <w:t/>
            </w:r>
            <w:r w:rsidR="00F572EA"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номер</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дата</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уполномоченный орган</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5746BA68" w14:textId="2DBBF092" w:rsidR="003E593E" w:rsidRPr="00D02658" w:rsidRDefault="003E593E" w:rsidP="00325D76">
            <w:pPr>
              <w:keepNext/>
              <w:tabs>
                <w:tab w:val="left" w:pos="227"/>
              </w:tabs>
              <w:spacing w:line="240" w:lineRule="exact"/>
              <w:ind w:firstLine="179"/>
              <w:jc w:val="both"/>
            </w:pPr>
            <w:r w:rsidRPr="00D02658">
              <w:rPr>
                <w:noProof/>
                <w:lang w:val="en-US"/>
              </w:rPr>
              <w:t>степень тяжести вреда здоровью</w:t>
            </w:r>
            <w:r w:rsidRPr="00D02658">
              <w:rPr>
                <w:noProof/>
                <w:szCs w:val="20"/>
                <w:lang w:val="en-US"/>
              </w:rPr>
              <w:t/>
            </w:r>
            <w:r w:rsidRPr="00D02658">
              <w:rPr>
                <w:noProof/>
                <w:lang w:val="en-US"/>
              </w:rPr>
              <w:t/>
            </w:r>
            <w:r w:rsidRPr="00D02658">
              <w:rPr>
                <w:lang w:val="en-US"/>
              </w:rPr>
              <w:t>.</w:t>
            </w:r>
            <w:r w:rsidR="0048304F" w:rsidRPr="00D02658">
              <w:rPr>
                <w:noProof/>
                <w:szCs w:val="20"/>
              </w:rPr>
              <w:t/>
            </w:r>
          </w:p>
          <w:p w14:paraId="4F6A0165" w14:textId="72C53F8F" w:rsidR="003E593E" w:rsidRPr="00D02658" w:rsidRDefault="003E593E" w:rsidP="00CF2D28">
            <w:pPr>
              <w:pStyle w:val="af6"/>
              <w:keepNext/>
            </w:pPr>
            <w:r w:rsidRPr="00D02658">
              <w:rPr>
                <w:b/>
                <w:lang w:eastAsia="ru-RU"/>
              </w:rPr>
              <w:t>Запрашиваемые в запросе сведения и цели использования запрашиваемых в запросе сведений:</w:t>
            </w:r>
            <w:r w:rsidR="0048304F" w:rsidRPr="00D02658">
              <w:rPr>
                <w:noProof/>
              </w:rPr>
              <w:t/>
            </w:r>
            <w:r w:rsidR="00F572EA" w:rsidRPr="00D02658">
              <w:rPr>
                <w:noProof/>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номер</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дата</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уполномоченный орган</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szCs w:val="20"/>
                <w:lang w:val="en-US"/>
              </w:rPr>
              <w:t>;</w:t>
            </w:r>
            <w:r w:rsidRPr="00D02658">
              <w:rPr>
                <w:noProof/>
                <w:szCs w:val="20"/>
                <w:lang w:val="en-US"/>
              </w:rPr>
              <w:t/>
            </w:r>
            <w:r w:rsidRPr="00D02658">
              <w:rPr>
                <w:noProof/>
                <w:lang w:val="en-US"/>
              </w:rPr>
              <w:t/>
            </w:r>
          </w:p>
          <w:p w14:paraId="22B2FAC0" w14:textId="5C0BD7F3" w:rsidR="003E593E" w:rsidRPr="00D02658" w:rsidRDefault="003E593E" w:rsidP="00325D76">
            <w:pPr>
              <w:keepNext/>
              <w:tabs>
                <w:tab w:val="left" w:pos="227"/>
              </w:tabs>
              <w:spacing w:line="240" w:lineRule="exact"/>
              <w:ind w:firstLine="179"/>
              <w:jc w:val="both"/>
              <w:rPr>
                <w:lang w:val="en-US"/>
              </w:rPr>
            </w:pPr>
            <w:r w:rsidRPr="00D02658">
              <w:rPr>
                <w:noProof/>
                <w:lang w:val="en-US"/>
              </w:rPr>
              <w:t>степень тяжести вреда здоровью</w:t>
            </w:r>
            <w:r w:rsidRPr="00D02658">
              <w:rPr>
                <w:lang w:val="en-US"/>
              </w:rPr>
              <w:t xml:space="preserve"> (</w:t>
            </w:r>
            <w:r w:rsidR="0048304F" w:rsidRPr="00D02658">
              <w:rPr>
                <w:noProof/>
                <w:lang w:val="en-US"/>
              </w:rPr>
              <w:t/>
            </w:r>
            <w:r w:rsidRPr="00D02658">
              <w:rPr>
                <w:noProof/>
                <w:lang w:val="en-US"/>
              </w:rPr>
              <w:t/>
            </w:r>
            <w:r w:rsidRPr="00D02658">
              <w:rPr>
                <w:noProof/>
                <w:lang w:val="en-US"/>
              </w:rPr>
              <w:t>принятие решения</w:t>
            </w:r>
            <w:r w:rsidRPr="00D02658">
              <w:rPr>
                <w:noProof/>
                <w:lang w:val="en-US"/>
              </w:rPr>
              <w:t/>
            </w:r>
            <w:r w:rsidRPr="00D02658">
              <w:rPr>
                <w:noProof/>
                <w:lang w:val="en-US"/>
              </w:rPr>
              <w:t/>
            </w:r>
            <w:r w:rsidR="0048304F" w:rsidRPr="00D02658">
              <w:rPr>
                <w:noProof/>
                <w:szCs w:val="20"/>
                <w:lang w:val="en-US"/>
              </w:rPr>
              <w:t/>
            </w:r>
            <w:r w:rsidRPr="00D02658">
              <w:rPr>
                <w:lang w:val="en-US"/>
              </w:rPr>
              <w:t>)</w:t>
            </w:r>
            <w:r w:rsidRPr="00D02658">
              <w:rPr>
                <w:noProof/>
                <w:szCs w:val="20"/>
                <w:lang w:val="en-US"/>
              </w:rPr>
              <w:t/>
            </w:r>
            <w:r w:rsidRPr="00D02658">
              <w:rPr>
                <w:noProof/>
                <w:lang w:val="en-US"/>
              </w:rPr>
              <w:t/>
            </w:r>
            <w:r w:rsidR="0048304F" w:rsidRPr="00D02658">
              <w:rPr>
                <w:noProof/>
                <w:szCs w:val="20"/>
                <w:lang w:val="en-US"/>
              </w:rPr>
              <w:t/>
            </w:r>
          </w:p>
        </w:tc>
      </w:tr>
    </w:tbl>
    <w:p w14:paraId="4111DA20" w14:textId="6C091307" w:rsidR="00877BCD" w:rsidRPr="00D02658" w:rsidRDefault="00FC07F5" w:rsidP="00CF2D28">
      <w:pPr>
        <w:keepNext/>
        <w:spacing w:after="160" w:line="259" w:lineRule="auto"/>
        <w:rPr>
          <w:snapToGrid w:val="0"/>
          <w:sz w:val="28"/>
          <w:szCs w:val="28"/>
          <w:lang w:val="en-US" w:eastAsia="ru-RU"/>
        </w:rPr>
      </w:pPr>
      <w:r w:rsidRPr="00D02658">
        <w:rPr>
          <w:noProof/>
          <w:lang w:val="en-US"/>
        </w:rPr>
        <w:t/>
      </w:r>
      <w:r w:rsidR="002E6960" w:rsidRPr="00D02658">
        <w:rPr>
          <w:noProof/>
          <w:szCs w:val="20"/>
          <w:lang w:val="en-US"/>
        </w:rPr>
        <w:t/>
      </w:r>
    </w:p>
    <w:p w14:paraId="0DB74D2B" w14:textId="6747A4A3" w:rsidR="0001695A" w:rsidRPr="00D02658" w:rsidRDefault="00A15A5D" w:rsidP="00EF781E">
      <w:pPr>
        <w:pStyle w:val="af6"/>
        <w:ind w:left="6237"/>
        <w:outlineLvl w:val="0"/>
        <w:rPr>
          <w:sz w:val="28"/>
          <w:szCs w:val="28"/>
          <w:lang w:val="en-US"/>
        </w:rPr>
      </w:pPr>
      <w:r w:rsidRPr="00D02658">
        <w:rPr>
          <w:noProof/>
          <w:lang w:val="en-US"/>
        </w:rPr>
        <w:t/>
      </w:r>
    </w:p>
    <w:sectPr w:rsidR="003D198E" w:rsidRPr="00D02658" w:rsidSect="004F6540">
      <w:headerReference w:type="default" r:id="rId13"/>
      <w:headerReference w:type="first" r:id="rId14"/>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E722D" w14:textId="77777777" w:rsidR="0044095D" w:rsidRDefault="0044095D" w:rsidP="00B22E57">
      <w:r>
        <w:separator/>
      </w:r>
    </w:p>
  </w:endnote>
  <w:endnote w:type="continuationSeparator" w:id="0">
    <w:p w14:paraId="13254F1B" w14:textId="77777777" w:rsidR="0044095D" w:rsidRDefault="0044095D"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4FBA6" w14:textId="77777777" w:rsidR="0044095D" w:rsidRDefault="0044095D" w:rsidP="00B22E57">
      <w:r>
        <w:separator/>
      </w:r>
    </w:p>
  </w:footnote>
  <w:footnote w:type="continuationSeparator" w:id="0">
    <w:p w14:paraId="444CAD2A" w14:textId="77777777" w:rsidR="0044095D" w:rsidRDefault="0044095D" w:rsidP="00B22E57">
      <w:r>
        <w:continuationSeparator/>
      </w:r>
    </w:p>
  </w:footnote>
  <w:footnote w:id="1">
    <w:p w14:paraId="6C6255D1" w14:textId="009B5B4B" w:rsidR="00D20E4D" w:rsidRDefault="00D20E4D"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14:paraId="45C28F0C" w14:textId="1AE5C816" w:rsidR="00D20E4D" w:rsidRDefault="00D20E4D"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EndPr/>
    <w:sdtContent>
      <w:p w14:paraId="19A682DA" w14:textId="1F7CD621" w:rsidR="00D20E4D" w:rsidRDefault="00D20E4D">
        <w:pPr>
          <w:pStyle w:val="ac"/>
          <w:jc w:val="center"/>
        </w:pPr>
        <w:r w:rsidRPr="004F6540">
          <w:fldChar w:fldCharType="begin"/>
        </w:r>
        <w:r w:rsidRPr="004F6540">
          <w:instrText>PAGE   \* MERGEFORMAT</w:instrText>
        </w:r>
        <w:r w:rsidRPr="004F6540">
          <w:fldChar w:fldCharType="separate"/>
        </w:r>
        <w:r w:rsidR="00864121">
          <w:rPr>
            <w:noProof/>
          </w:rPr>
          <w:t>3</w:t>
        </w:r>
        <w:r w:rsidRPr="004F6540">
          <w:fldChar w:fldCharType="end"/>
        </w:r>
      </w:p>
    </w:sdtContent>
  </w:sdt>
  <w:p w14:paraId="41FFC97D" w14:textId="77777777" w:rsidR="00D20E4D" w:rsidRDefault="00D20E4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D20E4D" w:rsidRDefault="00D20E4D">
    <w:pPr>
      <w:pStyle w:val="ac"/>
      <w:jc w:val="center"/>
    </w:pPr>
  </w:p>
  <w:p w14:paraId="004A7FD2" w14:textId="77777777" w:rsidR="00D20E4D" w:rsidRDefault="00D20E4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EndPr/>
    <w:sdtContent>
      <w:p w14:paraId="2E496D31" w14:textId="7C1568C7" w:rsidR="00D20E4D" w:rsidRPr="004F6540" w:rsidRDefault="00D20E4D">
        <w:pPr>
          <w:pStyle w:val="ac"/>
          <w:jc w:val="center"/>
        </w:pPr>
        <w:r w:rsidRPr="004F6540">
          <w:fldChar w:fldCharType="begin"/>
        </w:r>
        <w:r w:rsidRPr="004F6540">
          <w:instrText>PAGE   \* MERGEFORMAT</w:instrText>
        </w:r>
        <w:r w:rsidRPr="004F6540">
          <w:fldChar w:fldCharType="separate"/>
        </w:r>
        <w:r w:rsidR="00864121">
          <w:rPr>
            <w:noProof/>
          </w:rPr>
          <w:t>63</w:t>
        </w:r>
        <w:r w:rsidRPr="004F6540">
          <w:fldChar w:fldCharType="end"/>
        </w:r>
      </w:p>
    </w:sdtContent>
  </w:sdt>
  <w:p w14:paraId="51EEB0F0" w14:textId="77777777" w:rsidR="00D20E4D" w:rsidRDefault="00D20E4D">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D20E4D" w:rsidRDefault="00D20E4D">
    <w:pPr>
      <w:pStyle w:val="ac"/>
      <w:jc w:val="center"/>
    </w:pPr>
  </w:p>
  <w:p w14:paraId="47D50586" w14:textId="77777777" w:rsidR="00D20E4D" w:rsidRDefault="00D20E4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7"/>
  </w:num>
  <w:num w:numId="2">
    <w:abstractNumId w:val="23"/>
  </w:num>
  <w:num w:numId="3">
    <w:abstractNumId w:val="14"/>
  </w:num>
  <w:num w:numId="4">
    <w:abstractNumId w:val="10"/>
  </w:num>
  <w:num w:numId="5">
    <w:abstractNumId w:val="16"/>
  </w:num>
  <w:num w:numId="6">
    <w:abstractNumId w:val="26"/>
  </w:num>
  <w:num w:numId="7">
    <w:abstractNumId w:val="9"/>
  </w:num>
  <w:num w:numId="8">
    <w:abstractNumId w:val="31"/>
  </w:num>
  <w:num w:numId="9">
    <w:abstractNumId w:val="28"/>
  </w:num>
  <w:num w:numId="10">
    <w:abstractNumId w:val="32"/>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2"/>
  </w:num>
  <w:num w:numId="18">
    <w:abstractNumId w:val="7"/>
  </w:num>
  <w:num w:numId="19">
    <w:abstractNumId w:val="21"/>
  </w:num>
  <w:num w:numId="20">
    <w:abstractNumId w:val="2"/>
  </w:num>
  <w:num w:numId="21">
    <w:abstractNumId w:val="33"/>
  </w:num>
  <w:num w:numId="22">
    <w:abstractNumId w:val="6"/>
  </w:num>
  <w:num w:numId="23">
    <w:abstractNumId w:val="20"/>
  </w:num>
  <w:num w:numId="24">
    <w:abstractNumId w:val="8"/>
  </w:num>
  <w:num w:numId="25">
    <w:abstractNumId w:val="0"/>
  </w:num>
  <w:num w:numId="26">
    <w:abstractNumId w:val="29"/>
  </w:num>
  <w:num w:numId="27">
    <w:abstractNumId w:val="3"/>
  </w:num>
  <w:num w:numId="28">
    <w:abstractNumId w:val="30"/>
  </w:num>
  <w:num w:numId="29">
    <w:abstractNumId w:val="24"/>
  </w:num>
  <w:num w:numId="30">
    <w:abstractNumId w:val="17"/>
  </w:num>
  <w:num w:numId="31">
    <w:abstractNumId w:val="11"/>
  </w:num>
  <w:num w:numId="32">
    <w:abstractNumId w:val="18"/>
  </w:num>
  <w:num w:numId="33">
    <w:abstractNumId w:val="25"/>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5C4"/>
    <w:rsid w:val="0001671F"/>
    <w:rsid w:val="00016793"/>
    <w:rsid w:val="0001695A"/>
    <w:rsid w:val="00016B90"/>
    <w:rsid w:val="00016C3D"/>
    <w:rsid w:val="00017A96"/>
    <w:rsid w:val="000213B9"/>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0A7"/>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1C9C"/>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2D61"/>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3ED9"/>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B57"/>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5474"/>
    <w:rsid w:val="003E593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095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96E"/>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1DC7"/>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37D"/>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5588"/>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1DD"/>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477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CB3"/>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0F38"/>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19C5"/>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5DC"/>
    <w:rsid w:val="006A324C"/>
    <w:rsid w:val="006A3942"/>
    <w:rsid w:val="006A3F2D"/>
    <w:rsid w:val="006A4986"/>
    <w:rsid w:val="006A57E8"/>
    <w:rsid w:val="006A59F8"/>
    <w:rsid w:val="006A5FEE"/>
    <w:rsid w:val="006A6DBB"/>
    <w:rsid w:val="006A7116"/>
    <w:rsid w:val="006A7B57"/>
    <w:rsid w:val="006B03D5"/>
    <w:rsid w:val="006B1AAE"/>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96"/>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0E3"/>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0E0"/>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4121"/>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797"/>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45FF"/>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290"/>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0E5"/>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96F"/>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C65"/>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2658"/>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0E4D"/>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A62"/>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4BC8"/>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B7D"/>
    <w:rsid w:val="00F03EFA"/>
    <w:rsid w:val="00F042DE"/>
    <w:rsid w:val="00F04CD0"/>
    <w:rsid w:val="00F05464"/>
    <w:rsid w:val="00F0592D"/>
    <w:rsid w:val="00F05BDC"/>
    <w:rsid w:val="00F05FCD"/>
    <w:rsid w:val="00F079A5"/>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8293F-6A9E-48F0-A77C-D0651A6A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60800</Words>
  <Characters>346564</Characters>
  <Application>Microsoft Office Word</Application>
  <DocSecurity>0</DocSecurity>
  <Lines>2888</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406551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Кузнецов Виталий Геннадиевич</cp:lastModifiedBy>
  <cp:revision>5</cp:revision>
  <dcterms:created xsi:type="dcterms:W3CDTF">2023-11-22T07:27:00Z</dcterms:created>
  <dcterms:modified xsi:type="dcterms:W3CDTF">2023-12-05T08:33:00Z</dcterms:modified>
</cp:coreProperties>
</file>