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A7" w:rsidRPr="00C90668" w:rsidRDefault="00D61AAB" w:rsidP="006D638C">
      <w:pPr>
        <w:ind w:left="10490"/>
        <w:jc w:val="center"/>
        <w:rPr>
          <w:sz w:val="28"/>
          <w:szCs w:val="28"/>
        </w:rPr>
      </w:pPr>
      <w:r w:rsidRPr="00C90668">
        <w:rPr>
          <w:sz w:val="28"/>
          <w:szCs w:val="28"/>
        </w:rPr>
        <w:t>ПРИЛОЖЕНИЕ</w:t>
      </w:r>
      <w:r w:rsidR="00324DA7" w:rsidRPr="00C90668">
        <w:rPr>
          <w:sz w:val="28"/>
          <w:szCs w:val="28"/>
        </w:rPr>
        <w:t xml:space="preserve"> №</w:t>
      </w:r>
      <w:r w:rsidRPr="00C90668">
        <w:rPr>
          <w:sz w:val="28"/>
          <w:szCs w:val="28"/>
        </w:rPr>
        <w:t> </w:t>
      </w:r>
      <w:r w:rsidR="00324DA7" w:rsidRPr="00C90668">
        <w:rPr>
          <w:sz w:val="28"/>
          <w:szCs w:val="28"/>
        </w:rPr>
        <w:t>1</w:t>
      </w:r>
    </w:p>
    <w:p w:rsidR="00324DA7" w:rsidRPr="00C90668" w:rsidRDefault="00324DA7" w:rsidP="006D638C">
      <w:pPr>
        <w:widowControl w:val="0"/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  <w:r w:rsidRPr="00C90668">
        <w:rPr>
          <w:sz w:val="28"/>
          <w:szCs w:val="28"/>
        </w:rPr>
        <w:t>к государственной программе Новосибирской области «Обеспечение безопасности жизнедеятельности населения Новосибирской области</w:t>
      </w:r>
    </w:p>
    <w:p w:rsidR="00C40432" w:rsidRDefault="00C40432" w:rsidP="006D638C">
      <w:pPr>
        <w:widowControl w:val="0"/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  <w:r w:rsidRPr="00C90668">
        <w:rPr>
          <w:sz w:val="28"/>
          <w:szCs w:val="28"/>
        </w:rPr>
        <w:t>на период 2015-2020 годов»</w:t>
      </w:r>
    </w:p>
    <w:p w:rsidR="006D638C" w:rsidRDefault="006D638C" w:rsidP="006D638C">
      <w:pPr>
        <w:widowControl w:val="0"/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</w:p>
    <w:p w:rsidR="006D638C" w:rsidRPr="00C90668" w:rsidRDefault="006D638C" w:rsidP="006D638C">
      <w:pPr>
        <w:widowControl w:val="0"/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</w:p>
    <w:p w:rsidR="00324DA7" w:rsidRPr="00C90668" w:rsidRDefault="00C40432" w:rsidP="00324D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0668">
        <w:rPr>
          <w:b/>
          <w:sz w:val="28"/>
          <w:szCs w:val="28"/>
        </w:rPr>
        <w:t xml:space="preserve">Цели, задачи и целевые индикаторы </w:t>
      </w:r>
      <w:r w:rsidR="00324DA7" w:rsidRPr="00C90668">
        <w:rPr>
          <w:b/>
          <w:sz w:val="28"/>
          <w:szCs w:val="28"/>
        </w:rPr>
        <w:t xml:space="preserve">государственной программы </w:t>
      </w:r>
    </w:p>
    <w:p w:rsidR="00324DA7" w:rsidRDefault="00324DA7" w:rsidP="003C660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1574" w:rsidRPr="00C90668" w:rsidRDefault="00A21574" w:rsidP="003C660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73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33"/>
        <w:gridCol w:w="4502"/>
        <w:gridCol w:w="1095"/>
        <w:gridCol w:w="824"/>
        <w:gridCol w:w="823"/>
        <w:gridCol w:w="824"/>
        <w:gridCol w:w="783"/>
        <w:gridCol w:w="40"/>
        <w:gridCol w:w="934"/>
        <w:gridCol w:w="833"/>
        <w:gridCol w:w="824"/>
        <w:gridCol w:w="1520"/>
      </w:tblGrid>
      <w:tr w:rsidR="00766DAA" w:rsidRPr="00A21574" w:rsidTr="00503641">
        <w:trPr>
          <w:trHeight w:val="20"/>
          <w:tblCellSpacing w:w="5" w:type="nil"/>
        </w:trPr>
        <w:tc>
          <w:tcPr>
            <w:tcW w:w="2733" w:type="dxa"/>
            <w:vMerge w:val="restart"/>
          </w:tcPr>
          <w:p w:rsidR="00324DA7" w:rsidRPr="00A21574" w:rsidRDefault="00324DA7" w:rsidP="003C6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4502" w:type="dxa"/>
            <w:vMerge w:val="restart"/>
          </w:tcPr>
          <w:p w:rsidR="00324DA7" w:rsidRPr="00A21574" w:rsidRDefault="00324DA7" w:rsidP="003C6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1095" w:type="dxa"/>
            <w:vMerge w:val="restart"/>
          </w:tcPr>
          <w:p w:rsidR="003C6607" w:rsidRPr="00A21574" w:rsidRDefault="003C6607" w:rsidP="00A215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Единица</w:t>
            </w:r>
          </w:p>
          <w:p w:rsidR="00324DA7" w:rsidRPr="00A21574" w:rsidRDefault="00324DA7" w:rsidP="00A215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885" w:type="dxa"/>
            <w:gridSpan w:val="8"/>
          </w:tcPr>
          <w:p w:rsidR="00324DA7" w:rsidRPr="00A21574" w:rsidRDefault="00324DA7" w:rsidP="003C6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Значение целевого индикатора</w:t>
            </w:r>
          </w:p>
        </w:tc>
        <w:tc>
          <w:tcPr>
            <w:tcW w:w="1520" w:type="dxa"/>
            <w:vMerge w:val="restart"/>
          </w:tcPr>
          <w:p w:rsidR="00324DA7" w:rsidRPr="00A21574" w:rsidRDefault="00324DA7" w:rsidP="006D638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24DA7" w:rsidRPr="00A21574" w:rsidTr="00503641">
        <w:trPr>
          <w:trHeight w:val="20"/>
          <w:tblCellSpacing w:w="5" w:type="nil"/>
        </w:trPr>
        <w:tc>
          <w:tcPr>
            <w:tcW w:w="2733" w:type="dxa"/>
            <w:vMerge/>
          </w:tcPr>
          <w:p w:rsidR="00324DA7" w:rsidRPr="00A21574" w:rsidRDefault="00324DA7" w:rsidP="00D61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Merge/>
          </w:tcPr>
          <w:p w:rsidR="00324DA7" w:rsidRPr="00A21574" w:rsidRDefault="00324DA7" w:rsidP="00D61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vAlign w:val="center"/>
          </w:tcPr>
          <w:p w:rsidR="00324DA7" w:rsidRPr="00A21574" w:rsidRDefault="00324DA7" w:rsidP="00457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5" w:type="dxa"/>
            <w:gridSpan w:val="8"/>
          </w:tcPr>
          <w:p w:rsidR="00324DA7" w:rsidRPr="00A21574" w:rsidRDefault="00324DA7" w:rsidP="006D6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520" w:type="dxa"/>
            <w:vMerge/>
          </w:tcPr>
          <w:p w:rsidR="00324DA7" w:rsidRPr="00A21574" w:rsidRDefault="00324DA7" w:rsidP="00D61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6DAA" w:rsidRPr="00A21574" w:rsidTr="00503641">
        <w:trPr>
          <w:trHeight w:val="20"/>
          <w:tblCellSpacing w:w="5" w:type="nil"/>
        </w:trPr>
        <w:tc>
          <w:tcPr>
            <w:tcW w:w="2733" w:type="dxa"/>
            <w:vMerge/>
          </w:tcPr>
          <w:p w:rsidR="00154439" w:rsidRPr="00A21574" w:rsidRDefault="00154439" w:rsidP="00D61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vMerge/>
          </w:tcPr>
          <w:p w:rsidR="00154439" w:rsidRPr="00A21574" w:rsidRDefault="00154439" w:rsidP="00D61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vAlign w:val="center"/>
          </w:tcPr>
          <w:p w:rsidR="00154439" w:rsidRPr="00A21574" w:rsidRDefault="00154439" w:rsidP="00457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54439" w:rsidRPr="00A21574" w:rsidRDefault="00154439" w:rsidP="006D638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23" w:type="dxa"/>
          </w:tcPr>
          <w:p w:rsidR="00154439" w:rsidRPr="00A21574" w:rsidRDefault="00154439" w:rsidP="006D638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24" w:type="dxa"/>
          </w:tcPr>
          <w:p w:rsidR="00154439" w:rsidRPr="00A21574" w:rsidRDefault="00154439" w:rsidP="006D6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83" w:type="dxa"/>
          </w:tcPr>
          <w:p w:rsidR="00154439" w:rsidRPr="00A21574" w:rsidRDefault="00154439" w:rsidP="006D6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74" w:type="dxa"/>
            <w:gridSpan w:val="2"/>
          </w:tcPr>
          <w:p w:rsidR="00154439" w:rsidRPr="00A21574" w:rsidRDefault="00154439" w:rsidP="006D6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33" w:type="dxa"/>
          </w:tcPr>
          <w:p w:rsidR="00154439" w:rsidRPr="00A21574" w:rsidRDefault="00154439" w:rsidP="006D6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24" w:type="dxa"/>
          </w:tcPr>
          <w:p w:rsidR="00154439" w:rsidRPr="00A21574" w:rsidRDefault="00154439" w:rsidP="006D6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20" w:type="dxa"/>
            <w:vMerge/>
          </w:tcPr>
          <w:p w:rsidR="00154439" w:rsidRPr="00A21574" w:rsidRDefault="00154439" w:rsidP="00D61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DA7" w:rsidRPr="00A21574" w:rsidTr="00766DAA">
        <w:trPr>
          <w:trHeight w:val="20"/>
          <w:tblCellSpacing w:w="5" w:type="nil"/>
        </w:trPr>
        <w:tc>
          <w:tcPr>
            <w:tcW w:w="15735" w:type="dxa"/>
            <w:gridSpan w:val="12"/>
            <w:shd w:val="clear" w:color="auto" w:fill="FFFFFF"/>
            <w:vAlign w:val="center"/>
          </w:tcPr>
          <w:p w:rsidR="00324DA7" w:rsidRPr="00A21574" w:rsidRDefault="00324DA7" w:rsidP="00C4043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 xml:space="preserve">Государственная </w:t>
            </w:r>
            <w:r w:rsidR="00C40432" w:rsidRPr="00A21574">
              <w:rPr>
                <w:rFonts w:ascii="Times New Roman" w:hAnsi="Times New Roman" w:cs="Times New Roman"/>
              </w:rPr>
              <w:t>программа Новосибирской области</w:t>
            </w:r>
            <w:r w:rsidRPr="00A21574">
              <w:rPr>
                <w:rFonts w:ascii="Times New Roman" w:hAnsi="Times New Roman" w:cs="Times New Roman"/>
              </w:rPr>
              <w:t xml:space="preserve"> «Обеспечение безопасности жизнедеятельности населения Новосибирской области</w:t>
            </w:r>
            <w:r w:rsidR="00C40432" w:rsidRPr="00A21574">
              <w:rPr>
                <w:rFonts w:ascii="Times New Roman" w:hAnsi="Times New Roman" w:cs="Times New Roman"/>
              </w:rPr>
              <w:t xml:space="preserve"> на период 2015-2020 годов</w:t>
            </w:r>
            <w:r w:rsidRPr="00A21574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324DA7" w:rsidRPr="00A21574" w:rsidTr="00766DAA">
        <w:trPr>
          <w:trHeight w:val="20"/>
          <w:tblCellSpacing w:w="5" w:type="nil"/>
        </w:trPr>
        <w:tc>
          <w:tcPr>
            <w:tcW w:w="15735" w:type="dxa"/>
            <w:gridSpan w:val="12"/>
            <w:vAlign w:val="center"/>
          </w:tcPr>
          <w:p w:rsidR="00324DA7" w:rsidRPr="00A21574" w:rsidRDefault="00C40432" w:rsidP="00C4043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Цель государственной программы –</w:t>
            </w:r>
            <w:r w:rsidR="00324DA7" w:rsidRPr="00A21574">
              <w:rPr>
                <w:rFonts w:ascii="Times New Roman" w:hAnsi="Times New Roman" w:cs="Times New Roman"/>
              </w:rPr>
              <w:t xml:space="preserve"> </w:t>
            </w:r>
            <w:r w:rsidRPr="00A21574">
              <w:rPr>
                <w:rFonts w:ascii="Times New Roman" w:hAnsi="Times New Roman" w:cs="Times New Roman"/>
              </w:rPr>
              <w:t>о</w:t>
            </w:r>
            <w:r w:rsidR="00324DA7" w:rsidRPr="00A21574">
              <w:rPr>
                <w:rFonts w:ascii="Times New Roman" w:hAnsi="Times New Roman" w:cs="Times New Roman"/>
              </w:rPr>
              <w:t>беспечение безопасности жизнедеятельности населения Новосибирской области, защита территории Новосибирской области, объектов экономики и социальной сферы от чрезвычайных ситуаций приро</w:t>
            </w:r>
            <w:r w:rsidR="00737BDA" w:rsidRPr="00A21574">
              <w:rPr>
                <w:rFonts w:ascii="Times New Roman" w:hAnsi="Times New Roman" w:cs="Times New Roman"/>
              </w:rPr>
              <w:t>дного и техногенного характера</w:t>
            </w:r>
          </w:p>
        </w:tc>
      </w:tr>
      <w:tr w:rsidR="00766DAA" w:rsidRPr="00A21574" w:rsidTr="00503641">
        <w:trPr>
          <w:trHeight w:val="20"/>
          <w:tblCellSpacing w:w="5" w:type="nil"/>
        </w:trPr>
        <w:tc>
          <w:tcPr>
            <w:tcW w:w="2733" w:type="dxa"/>
            <w:vMerge w:val="restart"/>
          </w:tcPr>
          <w:p w:rsidR="00A73F5C" w:rsidRPr="00A21574" w:rsidRDefault="00A73F5C" w:rsidP="00A21574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Задача 1. Создание и обеспечение эффективного использования на</w:t>
            </w:r>
            <w:r w:rsidR="00A21574">
              <w:rPr>
                <w:rFonts w:ascii="Times New Roman" w:hAnsi="Times New Roman" w:cs="Times New Roman"/>
              </w:rPr>
              <w:t xml:space="preserve"> </w:t>
            </w:r>
            <w:r w:rsidRPr="00A21574">
              <w:rPr>
                <w:rFonts w:ascii="Times New Roman" w:hAnsi="Times New Roman" w:cs="Times New Roman"/>
              </w:rPr>
              <w:t>территории Новосибирской области систем оповещения населения об угрозе возникновения или о возникновении чрезвычайных ситуаций</w:t>
            </w:r>
          </w:p>
        </w:tc>
        <w:tc>
          <w:tcPr>
            <w:tcW w:w="4502" w:type="dxa"/>
          </w:tcPr>
          <w:p w:rsidR="00A73F5C" w:rsidRPr="00A21574" w:rsidRDefault="007C5AAA" w:rsidP="00AD20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A73F5C" w:rsidRPr="00A21574">
              <w:rPr>
                <w:rFonts w:ascii="Times New Roman" w:hAnsi="Times New Roman" w:cs="Times New Roman"/>
              </w:rPr>
              <w:t>Охват населения Новосибирской области региональной автоматизированной системой централизованного оповещения гражданской обороны (РАСЦО ГО) Новосибирской области</w:t>
            </w:r>
          </w:p>
        </w:tc>
        <w:tc>
          <w:tcPr>
            <w:tcW w:w="1095" w:type="dxa"/>
          </w:tcPr>
          <w:p w:rsidR="00A73F5C" w:rsidRPr="00A21574" w:rsidRDefault="00A73F5C" w:rsidP="00D61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4" w:type="dxa"/>
          </w:tcPr>
          <w:p w:rsidR="00A73F5C" w:rsidRPr="00A21574" w:rsidRDefault="00A73F5C" w:rsidP="00A269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823" w:type="dxa"/>
          </w:tcPr>
          <w:p w:rsidR="00A73F5C" w:rsidRPr="00A21574" w:rsidRDefault="00A73F5C" w:rsidP="00A269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824" w:type="dxa"/>
          </w:tcPr>
          <w:p w:rsidR="00A73F5C" w:rsidRPr="00A21574" w:rsidRDefault="00A73F5C" w:rsidP="00A26941">
            <w:pPr>
              <w:jc w:val="center"/>
              <w:rPr>
                <w:sz w:val="20"/>
                <w:szCs w:val="20"/>
              </w:rPr>
            </w:pPr>
            <w:r w:rsidRPr="00A21574">
              <w:rPr>
                <w:sz w:val="20"/>
                <w:szCs w:val="20"/>
              </w:rPr>
              <w:t>78,2</w:t>
            </w:r>
          </w:p>
        </w:tc>
        <w:tc>
          <w:tcPr>
            <w:tcW w:w="823" w:type="dxa"/>
            <w:gridSpan w:val="2"/>
          </w:tcPr>
          <w:p w:rsidR="00A73F5C" w:rsidRPr="00A21574" w:rsidRDefault="00A73F5C" w:rsidP="002C40AB">
            <w:pPr>
              <w:jc w:val="center"/>
              <w:rPr>
                <w:sz w:val="20"/>
                <w:szCs w:val="20"/>
              </w:rPr>
            </w:pPr>
            <w:r w:rsidRPr="00A2157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34" w:type="dxa"/>
          </w:tcPr>
          <w:p w:rsidR="00A73F5C" w:rsidRPr="00A21574" w:rsidRDefault="00A73F5C" w:rsidP="0014431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</w:tcPr>
          <w:p w:rsidR="00A73F5C" w:rsidRPr="00A21574" w:rsidRDefault="00A73F5C" w:rsidP="00A269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A73F5C" w:rsidRPr="00A21574" w:rsidRDefault="00A73F5C" w:rsidP="00A269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  <w:vMerge w:val="restart"/>
          </w:tcPr>
          <w:p w:rsidR="00A21574" w:rsidRDefault="00A73F5C" w:rsidP="00A21574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Начиная с</w:t>
            </w:r>
            <w:r w:rsidR="004A603D" w:rsidRPr="00A21574">
              <w:rPr>
                <w:rFonts w:ascii="Times New Roman" w:hAnsi="Times New Roman" w:cs="Times New Roman"/>
              </w:rPr>
              <w:t> </w:t>
            </w:r>
            <w:r w:rsidRPr="00A21574">
              <w:rPr>
                <w:rFonts w:ascii="Times New Roman" w:hAnsi="Times New Roman" w:cs="Times New Roman"/>
              </w:rPr>
              <w:t xml:space="preserve">2017 года достижение прогнозных значений целевых индикаторов будет осуществляться в рамках </w:t>
            </w:r>
            <w:r w:rsidR="00622310" w:rsidRPr="00A21574">
              <w:rPr>
                <w:rFonts w:ascii="Times New Roman" w:hAnsi="Times New Roman" w:cs="Times New Roman"/>
              </w:rPr>
              <w:t>государственной программы Новосибирской области «Построение и</w:t>
            </w:r>
            <w:r w:rsidR="00766DAA" w:rsidRPr="00A21574">
              <w:rPr>
                <w:rFonts w:ascii="Times New Roman" w:hAnsi="Times New Roman" w:cs="Times New Roman"/>
              </w:rPr>
              <w:t> </w:t>
            </w:r>
            <w:r w:rsidR="00622310" w:rsidRPr="00A21574">
              <w:rPr>
                <w:rFonts w:ascii="Times New Roman" w:hAnsi="Times New Roman" w:cs="Times New Roman"/>
              </w:rPr>
              <w:t xml:space="preserve">развитие аппаратно-программного комплекса «Безопасный город» </w:t>
            </w:r>
            <w:r w:rsidR="00622310" w:rsidRPr="00A21574">
              <w:rPr>
                <w:rFonts w:ascii="Times New Roman" w:hAnsi="Times New Roman" w:cs="Times New Roman"/>
              </w:rPr>
              <w:lastRenderedPageBreak/>
              <w:t>в</w:t>
            </w:r>
            <w:r w:rsidR="00A21574">
              <w:rPr>
                <w:rFonts w:ascii="Times New Roman" w:hAnsi="Times New Roman" w:cs="Times New Roman"/>
              </w:rPr>
              <w:t> </w:t>
            </w:r>
            <w:r w:rsidR="00622310" w:rsidRPr="00A21574">
              <w:rPr>
                <w:rFonts w:ascii="Times New Roman" w:hAnsi="Times New Roman" w:cs="Times New Roman"/>
              </w:rPr>
              <w:t>Новосибирской области на</w:t>
            </w:r>
            <w:r w:rsidR="004A603D" w:rsidRPr="00A21574">
              <w:rPr>
                <w:rFonts w:ascii="Times New Roman" w:hAnsi="Times New Roman" w:cs="Times New Roman"/>
              </w:rPr>
              <w:t> </w:t>
            </w:r>
            <w:r w:rsidR="00622310" w:rsidRPr="00A21574">
              <w:rPr>
                <w:rFonts w:ascii="Times New Roman" w:hAnsi="Times New Roman" w:cs="Times New Roman"/>
              </w:rPr>
              <w:t>2016</w:t>
            </w:r>
            <w:r w:rsidR="00A21574">
              <w:rPr>
                <w:rFonts w:ascii="Times New Roman" w:hAnsi="Times New Roman" w:cs="Times New Roman"/>
              </w:rPr>
              <w:noBreakHyphen/>
            </w:r>
            <w:r w:rsidR="00622310" w:rsidRPr="00A21574">
              <w:rPr>
                <w:rFonts w:ascii="Times New Roman" w:hAnsi="Times New Roman" w:cs="Times New Roman"/>
              </w:rPr>
              <w:t>2021</w:t>
            </w:r>
          </w:p>
          <w:p w:rsidR="00A73F5C" w:rsidRPr="00A21574" w:rsidRDefault="00622310" w:rsidP="00A21574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годы»</w:t>
            </w:r>
            <w:r w:rsidR="00141369" w:rsidRPr="00A21574">
              <w:rPr>
                <w:rFonts w:ascii="Times New Roman" w:hAnsi="Times New Roman" w:cs="Times New Roman"/>
              </w:rPr>
              <w:t>,</w:t>
            </w:r>
            <w:r w:rsidRPr="00A21574">
              <w:rPr>
                <w:rFonts w:ascii="Times New Roman" w:hAnsi="Times New Roman" w:cs="Times New Roman"/>
              </w:rPr>
              <w:t xml:space="preserve"> утвержденной постановлением Правительства Новосибирской области </w:t>
            </w:r>
            <w:r w:rsidR="00141369" w:rsidRPr="00A21574">
              <w:rPr>
                <w:rFonts w:ascii="Times New Roman" w:hAnsi="Times New Roman" w:cs="Times New Roman"/>
              </w:rPr>
              <w:t>от </w:t>
            </w:r>
            <w:r w:rsidRPr="00A21574">
              <w:rPr>
                <w:rFonts w:ascii="Times New Roman" w:hAnsi="Times New Roman" w:cs="Times New Roman"/>
              </w:rPr>
              <w:t xml:space="preserve">14.12.2016 </w:t>
            </w:r>
            <w:r w:rsidR="00141369" w:rsidRPr="00A21574">
              <w:rPr>
                <w:rFonts w:ascii="Times New Roman" w:hAnsi="Times New Roman" w:cs="Times New Roman"/>
              </w:rPr>
              <w:t>№ </w:t>
            </w:r>
            <w:r w:rsidRPr="00A21574">
              <w:rPr>
                <w:rFonts w:ascii="Times New Roman" w:hAnsi="Times New Roman" w:cs="Times New Roman"/>
              </w:rPr>
              <w:t>403-п</w:t>
            </w:r>
          </w:p>
        </w:tc>
      </w:tr>
      <w:tr w:rsidR="00766DAA" w:rsidRPr="00A21574" w:rsidTr="00503641">
        <w:trPr>
          <w:trHeight w:val="20"/>
          <w:tblCellSpacing w:w="5" w:type="nil"/>
        </w:trPr>
        <w:tc>
          <w:tcPr>
            <w:tcW w:w="2733" w:type="dxa"/>
            <w:vMerge/>
          </w:tcPr>
          <w:p w:rsidR="00A73F5C" w:rsidRPr="00A21574" w:rsidRDefault="00A73F5C" w:rsidP="00C40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</w:tcPr>
          <w:p w:rsidR="00A73F5C" w:rsidRPr="00A21574" w:rsidRDefault="007C5AAA" w:rsidP="00C4043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="00A73F5C" w:rsidRPr="00A21574">
              <w:rPr>
                <w:rFonts w:ascii="Times New Roman" w:hAnsi="Times New Roman" w:cs="Times New Roman"/>
                <w:bCs/>
              </w:rPr>
              <w:t>Охват населения Новосибирской области, проживающего в зонах быстроразвивающихся чрезвычайных ситуаций, комплексной системой экстренного оповещения населения об угрозе возникновения или о возникновении чрезвычайных ситуаций</w:t>
            </w:r>
          </w:p>
        </w:tc>
        <w:tc>
          <w:tcPr>
            <w:tcW w:w="1095" w:type="dxa"/>
          </w:tcPr>
          <w:p w:rsidR="00A73F5C" w:rsidRPr="00A21574" w:rsidRDefault="00A73F5C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4" w:type="dxa"/>
          </w:tcPr>
          <w:p w:rsidR="00A73F5C" w:rsidRPr="00A21574" w:rsidRDefault="00A73F5C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A73F5C" w:rsidRPr="00A21574" w:rsidRDefault="00A73F5C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A73F5C" w:rsidRPr="00A21574" w:rsidRDefault="00A73F5C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3" w:type="dxa"/>
            <w:gridSpan w:val="2"/>
          </w:tcPr>
          <w:p w:rsidR="00A73F5C" w:rsidRPr="00A21574" w:rsidRDefault="00A73F5C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4" w:type="dxa"/>
          </w:tcPr>
          <w:p w:rsidR="00A73F5C" w:rsidRPr="00A21574" w:rsidRDefault="00A73F5C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</w:tcPr>
          <w:p w:rsidR="00A73F5C" w:rsidRPr="00A21574" w:rsidRDefault="00A73F5C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A73F5C" w:rsidRPr="00A21574" w:rsidRDefault="00A73F5C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  <w:vMerge/>
          </w:tcPr>
          <w:p w:rsidR="00A73F5C" w:rsidRPr="00A21574" w:rsidRDefault="00A73F5C" w:rsidP="006D63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66DAA" w:rsidRPr="00A21574" w:rsidTr="00503641">
        <w:trPr>
          <w:trHeight w:val="20"/>
          <w:tblCellSpacing w:w="5" w:type="nil"/>
        </w:trPr>
        <w:tc>
          <w:tcPr>
            <w:tcW w:w="2733" w:type="dxa"/>
          </w:tcPr>
          <w:p w:rsidR="00D65574" w:rsidRPr="00A21574" w:rsidRDefault="00D65574" w:rsidP="00A26941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 xml:space="preserve">Задача 2. </w:t>
            </w:r>
            <w:r w:rsidRPr="00A21574">
              <w:rPr>
                <w:rFonts w:ascii="Times New Roman" w:hAnsi="Times New Roman" w:cs="Times New Roman"/>
                <w:bCs/>
              </w:rPr>
              <w:t>Создание условий для привлечения общественных объединений добровольной пожарной охраны Новосиби</w:t>
            </w:r>
            <w:r w:rsidR="003C6607" w:rsidRPr="00A21574">
              <w:rPr>
                <w:rFonts w:ascii="Times New Roman" w:hAnsi="Times New Roman" w:cs="Times New Roman"/>
                <w:bCs/>
              </w:rPr>
              <w:t>рской области к тушению пожаров</w:t>
            </w:r>
          </w:p>
        </w:tc>
        <w:tc>
          <w:tcPr>
            <w:tcW w:w="4502" w:type="dxa"/>
          </w:tcPr>
          <w:p w:rsidR="00D65574" w:rsidRPr="00A21574" w:rsidRDefault="007C5AAA" w:rsidP="00A215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="00D65574" w:rsidRPr="00A21574">
              <w:rPr>
                <w:rFonts w:ascii="Times New Roman" w:hAnsi="Times New Roman" w:cs="Times New Roman"/>
                <w:bCs/>
              </w:rPr>
              <w:t>Доля общественных объединений добровольной пожарной охраны Новосибирской области, привлекаемых в</w:t>
            </w:r>
            <w:r w:rsidR="00A21574">
              <w:rPr>
                <w:rFonts w:ascii="Times New Roman" w:hAnsi="Times New Roman" w:cs="Times New Roman"/>
                <w:bCs/>
              </w:rPr>
              <w:t xml:space="preserve"> </w:t>
            </w:r>
            <w:r w:rsidR="00D65574" w:rsidRPr="00A21574">
              <w:rPr>
                <w:rFonts w:ascii="Times New Roman" w:hAnsi="Times New Roman" w:cs="Times New Roman"/>
                <w:bCs/>
              </w:rPr>
              <w:t>рамках государственной программ</w:t>
            </w:r>
            <w:r w:rsidR="003C6607" w:rsidRPr="00A21574">
              <w:rPr>
                <w:rFonts w:ascii="Times New Roman" w:hAnsi="Times New Roman" w:cs="Times New Roman"/>
                <w:bCs/>
              </w:rPr>
              <w:t>ы к</w:t>
            </w:r>
            <w:r w:rsidR="00A21574">
              <w:rPr>
                <w:rFonts w:ascii="Times New Roman" w:hAnsi="Times New Roman" w:cs="Times New Roman"/>
                <w:bCs/>
              </w:rPr>
              <w:t xml:space="preserve"> </w:t>
            </w:r>
            <w:r w:rsidR="003C6607" w:rsidRPr="00A21574">
              <w:rPr>
                <w:rFonts w:ascii="Times New Roman" w:hAnsi="Times New Roman" w:cs="Times New Roman"/>
                <w:bCs/>
              </w:rPr>
              <w:t>тушению пожаров</w:t>
            </w:r>
          </w:p>
        </w:tc>
        <w:tc>
          <w:tcPr>
            <w:tcW w:w="1095" w:type="dxa"/>
          </w:tcPr>
          <w:p w:rsidR="00D65574" w:rsidRPr="00A21574" w:rsidRDefault="00D65574" w:rsidP="00A269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4" w:type="dxa"/>
          </w:tcPr>
          <w:p w:rsidR="00D65574" w:rsidRPr="00A21574" w:rsidRDefault="00D65574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3" w:type="dxa"/>
          </w:tcPr>
          <w:p w:rsidR="00D65574" w:rsidRPr="00A21574" w:rsidRDefault="00D65574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4" w:type="dxa"/>
          </w:tcPr>
          <w:p w:rsidR="00D65574" w:rsidRPr="00A21574" w:rsidRDefault="00D65574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3" w:type="dxa"/>
            <w:gridSpan w:val="2"/>
          </w:tcPr>
          <w:p w:rsidR="00D65574" w:rsidRPr="00A21574" w:rsidRDefault="00D65574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34" w:type="dxa"/>
          </w:tcPr>
          <w:p w:rsidR="00D65574" w:rsidRPr="00A21574" w:rsidRDefault="00D65574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33" w:type="dxa"/>
          </w:tcPr>
          <w:p w:rsidR="00D65574" w:rsidRPr="00A21574" w:rsidRDefault="00D65574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4" w:type="dxa"/>
          </w:tcPr>
          <w:p w:rsidR="00D65574" w:rsidRPr="00A21574" w:rsidRDefault="00D65574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20" w:type="dxa"/>
          </w:tcPr>
          <w:p w:rsidR="00D65574" w:rsidRPr="00A21574" w:rsidRDefault="00D65574" w:rsidP="00A269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641" w:rsidRPr="00A21574" w:rsidTr="00503641">
        <w:trPr>
          <w:trHeight w:val="20"/>
          <w:tblCellSpacing w:w="5" w:type="nil"/>
        </w:trPr>
        <w:tc>
          <w:tcPr>
            <w:tcW w:w="2733" w:type="dxa"/>
            <w:vMerge w:val="restart"/>
          </w:tcPr>
          <w:p w:rsidR="00503641" w:rsidRPr="00A21574" w:rsidRDefault="00503641" w:rsidP="00A21574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 xml:space="preserve">Задача 3. </w:t>
            </w:r>
            <w:r w:rsidRPr="00A21574">
              <w:rPr>
                <w:rFonts w:ascii="Times New Roman" w:hAnsi="Times New Roman" w:cs="Times New Roman"/>
                <w:bCs/>
              </w:rPr>
              <w:t>Содействие муниципальным образованиям Новосибирской области 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21574">
              <w:rPr>
                <w:rFonts w:ascii="Times New Roman" w:hAnsi="Times New Roman" w:cs="Times New Roman"/>
                <w:bCs/>
              </w:rPr>
              <w:t>снижении рисков и смягчении последствий чрезвычайных ситуаций природного и техногенного характера</w:t>
            </w:r>
          </w:p>
        </w:tc>
        <w:tc>
          <w:tcPr>
            <w:tcW w:w="4502" w:type="dxa"/>
          </w:tcPr>
          <w:p w:rsidR="00503641" w:rsidRPr="00A21574" w:rsidRDefault="007C5AAA" w:rsidP="00310E0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 </w:t>
            </w:r>
            <w:r w:rsidR="00503641" w:rsidRPr="00A21574">
              <w:rPr>
                <w:rFonts w:ascii="Times New Roman" w:hAnsi="Times New Roman" w:cs="Times New Roman"/>
                <w:bCs/>
              </w:rPr>
              <w:t xml:space="preserve">Доля </w:t>
            </w:r>
            <w:proofErr w:type="spellStart"/>
            <w:r w:rsidR="00503641" w:rsidRPr="00A21574">
              <w:rPr>
                <w:rFonts w:ascii="Times New Roman" w:hAnsi="Times New Roman" w:cs="Times New Roman"/>
                <w:bCs/>
              </w:rPr>
              <w:t>паводкоопасных</w:t>
            </w:r>
            <w:proofErr w:type="spellEnd"/>
            <w:r w:rsidR="00503641" w:rsidRPr="00A21574">
              <w:rPr>
                <w:rFonts w:ascii="Times New Roman" w:hAnsi="Times New Roman" w:cs="Times New Roman"/>
                <w:bCs/>
              </w:rPr>
              <w:t xml:space="preserve"> рек, на которых ликвидированы ледяные заторы (от общего количества </w:t>
            </w:r>
            <w:proofErr w:type="spellStart"/>
            <w:r w:rsidR="00503641" w:rsidRPr="00A21574">
              <w:rPr>
                <w:rFonts w:ascii="Times New Roman" w:hAnsi="Times New Roman" w:cs="Times New Roman"/>
                <w:bCs/>
              </w:rPr>
              <w:t>паводкоопасных</w:t>
            </w:r>
            <w:proofErr w:type="spellEnd"/>
            <w:r w:rsidR="00503641" w:rsidRPr="00A21574">
              <w:rPr>
                <w:rFonts w:ascii="Times New Roman" w:hAnsi="Times New Roman" w:cs="Times New Roman"/>
                <w:bCs/>
              </w:rPr>
              <w:t xml:space="preserve"> рек, на которых выявлена потребность в ликвидации ледяных заторов)</w:t>
            </w:r>
          </w:p>
        </w:tc>
        <w:tc>
          <w:tcPr>
            <w:tcW w:w="1095" w:type="dxa"/>
          </w:tcPr>
          <w:p w:rsidR="00503641" w:rsidRPr="00A21574" w:rsidRDefault="00503641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4" w:type="dxa"/>
          </w:tcPr>
          <w:p w:rsidR="00503641" w:rsidRPr="00A21574" w:rsidRDefault="00503641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503641" w:rsidRPr="007C5AAA" w:rsidRDefault="00503641" w:rsidP="000A28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100*</w:t>
            </w:r>
          </w:p>
        </w:tc>
        <w:tc>
          <w:tcPr>
            <w:tcW w:w="824" w:type="dxa"/>
          </w:tcPr>
          <w:p w:rsidR="00503641" w:rsidRPr="00A21574" w:rsidRDefault="00503641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3" w:type="dxa"/>
            <w:gridSpan w:val="2"/>
          </w:tcPr>
          <w:p w:rsidR="00503641" w:rsidRPr="00A21574" w:rsidRDefault="00503641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34" w:type="dxa"/>
          </w:tcPr>
          <w:p w:rsidR="00503641" w:rsidRPr="00A21574" w:rsidRDefault="00503641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33" w:type="dxa"/>
          </w:tcPr>
          <w:p w:rsidR="00503641" w:rsidRPr="00A21574" w:rsidRDefault="00503641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4" w:type="dxa"/>
          </w:tcPr>
          <w:p w:rsidR="00503641" w:rsidRPr="00A21574" w:rsidRDefault="00503641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20" w:type="dxa"/>
          </w:tcPr>
          <w:p w:rsidR="00503641" w:rsidRPr="00A21574" w:rsidRDefault="00503641" w:rsidP="00A269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641" w:rsidRPr="00A21574" w:rsidTr="00503641">
        <w:trPr>
          <w:trHeight w:val="20"/>
          <w:tblCellSpacing w:w="5" w:type="nil"/>
        </w:trPr>
        <w:tc>
          <w:tcPr>
            <w:tcW w:w="2733" w:type="dxa"/>
            <w:vMerge/>
          </w:tcPr>
          <w:p w:rsidR="00503641" w:rsidRPr="00A21574" w:rsidRDefault="00503641" w:rsidP="00737BD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</w:tcPr>
          <w:p w:rsidR="00503641" w:rsidRPr="00A21574" w:rsidRDefault="007C5AAA" w:rsidP="003C66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5. </w:t>
            </w:r>
            <w:r w:rsidR="00503641" w:rsidRPr="00A21574">
              <w:rPr>
                <w:rFonts w:ascii="Times New Roman" w:hAnsi="Times New Roman" w:cs="Times New Roman"/>
                <w:bCs/>
              </w:rPr>
              <w:t>Доля населенных пунктов Новосибирской области, обеспеченных инженерной защитой от угрозы лесных и ландшафтных пожаров, от общего количества населенных пунктов, нуждающихся в инженерной защите</w:t>
            </w:r>
          </w:p>
        </w:tc>
        <w:tc>
          <w:tcPr>
            <w:tcW w:w="1095" w:type="dxa"/>
          </w:tcPr>
          <w:p w:rsidR="00503641" w:rsidRPr="00A21574" w:rsidRDefault="00503641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4" w:type="dxa"/>
          </w:tcPr>
          <w:p w:rsidR="00503641" w:rsidRPr="00A21574" w:rsidRDefault="00503641" w:rsidP="00B340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503641" w:rsidRPr="00A21574" w:rsidRDefault="00503641" w:rsidP="000A28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100*</w:t>
            </w:r>
          </w:p>
        </w:tc>
        <w:tc>
          <w:tcPr>
            <w:tcW w:w="824" w:type="dxa"/>
          </w:tcPr>
          <w:p w:rsidR="00503641" w:rsidRPr="00A21574" w:rsidRDefault="00503641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3" w:type="dxa"/>
            <w:gridSpan w:val="2"/>
          </w:tcPr>
          <w:p w:rsidR="00503641" w:rsidRPr="00A21574" w:rsidRDefault="00503641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34" w:type="dxa"/>
          </w:tcPr>
          <w:p w:rsidR="00503641" w:rsidRPr="00A21574" w:rsidRDefault="00503641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33" w:type="dxa"/>
          </w:tcPr>
          <w:p w:rsidR="00503641" w:rsidRPr="00A21574" w:rsidRDefault="00503641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4" w:type="dxa"/>
          </w:tcPr>
          <w:p w:rsidR="00503641" w:rsidRPr="00A21574" w:rsidRDefault="00503641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20" w:type="dxa"/>
          </w:tcPr>
          <w:p w:rsidR="00503641" w:rsidRPr="00A21574" w:rsidRDefault="00503641" w:rsidP="00A269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641" w:rsidRPr="00A21574" w:rsidTr="00503641">
        <w:trPr>
          <w:trHeight w:val="20"/>
          <w:tblCellSpacing w:w="5" w:type="nil"/>
        </w:trPr>
        <w:tc>
          <w:tcPr>
            <w:tcW w:w="2733" w:type="dxa"/>
            <w:vMerge/>
          </w:tcPr>
          <w:p w:rsidR="00503641" w:rsidRPr="00A21574" w:rsidRDefault="00503641" w:rsidP="00737BD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</w:tcPr>
          <w:p w:rsidR="00503641" w:rsidRPr="00875F21" w:rsidRDefault="007C5AAA" w:rsidP="007061DA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7061DA">
              <w:rPr>
                <w:rFonts w:ascii="Times New Roman" w:hAnsi="Times New Roman" w:cs="Times New Roman"/>
              </w:rPr>
              <w:t>Доля мест массового (неорганизованного) отдыха людей на водных объектах, оборудо</w:t>
            </w:r>
            <w:r w:rsidR="00BB25DC">
              <w:rPr>
                <w:rFonts w:ascii="Times New Roman" w:hAnsi="Times New Roman" w:cs="Times New Roman"/>
              </w:rPr>
              <w:t>ванных спасательными постами, от общего количества</w:t>
            </w:r>
            <w:r w:rsidR="007061DA">
              <w:rPr>
                <w:rFonts w:ascii="Times New Roman" w:hAnsi="Times New Roman" w:cs="Times New Roman"/>
              </w:rPr>
              <w:t xml:space="preserve"> мест массового (неорганизованного) отдыха на водных объектах, нуждающихся в оборудовании спасательными </w:t>
            </w:r>
            <w:r w:rsidR="00526AD0">
              <w:rPr>
                <w:rFonts w:ascii="Times New Roman" w:hAnsi="Times New Roman" w:cs="Times New Roman"/>
              </w:rPr>
              <w:t>постами (за исключением городских округов)</w:t>
            </w:r>
          </w:p>
        </w:tc>
        <w:tc>
          <w:tcPr>
            <w:tcW w:w="1095" w:type="dxa"/>
          </w:tcPr>
          <w:p w:rsidR="00503641" w:rsidRPr="00A21574" w:rsidRDefault="007061DA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4" w:type="dxa"/>
          </w:tcPr>
          <w:p w:rsidR="00503641" w:rsidRPr="00A21574" w:rsidRDefault="00D85089" w:rsidP="00B340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503641" w:rsidRPr="00A21574" w:rsidRDefault="00D85089" w:rsidP="000A28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503641" w:rsidRPr="00A21574" w:rsidRDefault="00D85089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gridSpan w:val="2"/>
          </w:tcPr>
          <w:p w:rsidR="00503641" w:rsidRPr="00A21574" w:rsidRDefault="00D85089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4" w:type="dxa"/>
          </w:tcPr>
          <w:p w:rsidR="00503641" w:rsidRPr="00A21574" w:rsidRDefault="00526AD0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6AD0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833" w:type="dxa"/>
          </w:tcPr>
          <w:p w:rsidR="00503641" w:rsidRPr="00A21574" w:rsidRDefault="00D85089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503641" w:rsidRPr="00A21574" w:rsidRDefault="00D85089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</w:tcPr>
          <w:p w:rsidR="00503641" w:rsidRPr="00A21574" w:rsidRDefault="00503641" w:rsidP="00A269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1DA" w:rsidRPr="00A21574" w:rsidTr="00503641">
        <w:trPr>
          <w:trHeight w:val="20"/>
          <w:tblCellSpacing w:w="5" w:type="nil"/>
        </w:trPr>
        <w:tc>
          <w:tcPr>
            <w:tcW w:w="2733" w:type="dxa"/>
            <w:vMerge w:val="restart"/>
          </w:tcPr>
          <w:p w:rsidR="007061DA" w:rsidRPr="00A21574" w:rsidRDefault="007061DA" w:rsidP="003C6607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Задача 4. Обеспечение и поддержание высокой готовности сил и средств</w:t>
            </w:r>
            <w:r w:rsidR="00263E46">
              <w:rPr>
                <w:rFonts w:ascii="Times New Roman" w:hAnsi="Times New Roman" w:cs="Times New Roman"/>
              </w:rPr>
              <w:t>, включая</w:t>
            </w:r>
            <w:r w:rsidRPr="00A21574">
              <w:rPr>
                <w:rFonts w:ascii="Times New Roman" w:hAnsi="Times New Roman" w:cs="Times New Roman"/>
              </w:rPr>
              <w:t xml:space="preserve"> ГКУ НСО «Центр ГО, ЧС и ПБ Новосибирской области» к эффективной защите населения и территории Новосибирской </w:t>
            </w:r>
            <w:r w:rsidRPr="00A21574">
              <w:rPr>
                <w:rFonts w:ascii="Times New Roman" w:hAnsi="Times New Roman" w:cs="Times New Roman"/>
              </w:rPr>
              <w:lastRenderedPageBreak/>
              <w:t>области от чрезвычайных ситуаций природного и техногенного характера</w:t>
            </w:r>
          </w:p>
        </w:tc>
        <w:tc>
          <w:tcPr>
            <w:tcW w:w="4502" w:type="dxa"/>
          </w:tcPr>
          <w:p w:rsidR="007061DA" w:rsidRPr="00A21574" w:rsidRDefault="005B5584" w:rsidP="00A269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</w:t>
            </w:r>
            <w:r w:rsidR="007061DA">
              <w:rPr>
                <w:rFonts w:ascii="Times New Roman" w:hAnsi="Times New Roman" w:cs="Times New Roman"/>
                <w:bCs/>
              </w:rPr>
              <w:t xml:space="preserve">. </w:t>
            </w:r>
            <w:r w:rsidR="007061DA" w:rsidRPr="00A21574">
              <w:rPr>
                <w:rFonts w:ascii="Times New Roman" w:hAnsi="Times New Roman" w:cs="Times New Roman"/>
                <w:bCs/>
              </w:rPr>
              <w:t>Степень выполнения плана основных мероприятий ГКУ НСО «Центр ГО, ЧС и ПБ Новосибирской области»</w:t>
            </w:r>
          </w:p>
        </w:tc>
        <w:tc>
          <w:tcPr>
            <w:tcW w:w="1095" w:type="dxa"/>
          </w:tcPr>
          <w:p w:rsidR="007061DA" w:rsidRPr="00A21574" w:rsidRDefault="007061DA" w:rsidP="00A269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4" w:type="dxa"/>
          </w:tcPr>
          <w:p w:rsidR="007061DA" w:rsidRPr="00A21574" w:rsidRDefault="007061DA" w:rsidP="00A269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23" w:type="dxa"/>
          </w:tcPr>
          <w:p w:rsidR="007061DA" w:rsidRPr="00A21574" w:rsidRDefault="007061DA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4" w:type="dxa"/>
          </w:tcPr>
          <w:p w:rsidR="007061DA" w:rsidRPr="00A21574" w:rsidRDefault="007061DA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3" w:type="dxa"/>
            <w:gridSpan w:val="2"/>
          </w:tcPr>
          <w:p w:rsidR="007061DA" w:rsidRPr="00A21574" w:rsidRDefault="007061DA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34" w:type="dxa"/>
          </w:tcPr>
          <w:p w:rsidR="007061DA" w:rsidRPr="00A21574" w:rsidRDefault="007061DA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33" w:type="dxa"/>
          </w:tcPr>
          <w:p w:rsidR="007061DA" w:rsidRPr="00A21574" w:rsidRDefault="007061DA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4" w:type="dxa"/>
          </w:tcPr>
          <w:p w:rsidR="007061DA" w:rsidRPr="00A21574" w:rsidRDefault="007061DA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20" w:type="dxa"/>
          </w:tcPr>
          <w:p w:rsidR="007061DA" w:rsidRPr="00A21574" w:rsidRDefault="007061DA" w:rsidP="00A269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1DA" w:rsidRPr="00A21574" w:rsidTr="00503641">
        <w:trPr>
          <w:trHeight w:val="20"/>
          <w:tblCellSpacing w:w="5" w:type="nil"/>
        </w:trPr>
        <w:tc>
          <w:tcPr>
            <w:tcW w:w="2733" w:type="dxa"/>
            <w:vMerge/>
          </w:tcPr>
          <w:p w:rsidR="007061DA" w:rsidRPr="00A21574" w:rsidRDefault="007061DA" w:rsidP="003C66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</w:tcPr>
          <w:p w:rsidR="007061DA" w:rsidRDefault="005B5584" w:rsidP="00A26941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7061DA">
              <w:rPr>
                <w:rFonts w:ascii="Times New Roman" w:hAnsi="Times New Roman" w:cs="Times New Roman"/>
                <w:bCs/>
              </w:rPr>
              <w:t>. Уровень обеспеченности камерами защитными детскими от необходимой потребности</w:t>
            </w:r>
          </w:p>
        </w:tc>
        <w:tc>
          <w:tcPr>
            <w:tcW w:w="1095" w:type="dxa"/>
          </w:tcPr>
          <w:p w:rsidR="007061DA" w:rsidRPr="00A21574" w:rsidRDefault="007061DA" w:rsidP="00A269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4" w:type="dxa"/>
          </w:tcPr>
          <w:p w:rsidR="007061DA" w:rsidRPr="00A21574" w:rsidRDefault="00EF0603" w:rsidP="00A269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7061DA" w:rsidRPr="00A21574" w:rsidRDefault="00EF0603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7061DA" w:rsidRPr="00A21574" w:rsidRDefault="00EF0603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gridSpan w:val="2"/>
          </w:tcPr>
          <w:p w:rsidR="007061DA" w:rsidRPr="00A21574" w:rsidRDefault="00EF0603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4" w:type="dxa"/>
          </w:tcPr>
          <w:p w:rsidR="007061DA" w:rsidRPr="00A21574" w:rsidRDefault="007061DA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33" w:type="dxa"/>
          </w:tcPr>
          <w:p w:rsidR="007061DA" w:rsidRPr="00A21574" w:rsidRDefault="00EF0603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7061DA" w:rsidRPr="00A21574" w:rsidRDefault="00EF0603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0" w:type="dxa"/>
          </w:tcPr>
          <w:p w:rsidR="007061DA" w:rsidRPr="00A21574" w:rsidRDefault="007061DA" w:rsidP="00A269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6DAA" w:rsidRPr="00A21574" w:rsidTr="00503641">
        <w:trPr>
          <w:trHeight w:val="20"/>
          <w:tblCellSpacing w:w="5" w:type="nil"/>
        </w:trPr>
        <w:tc>
          <w:tcPr>
            <w:tcW w:w="2733" w:type="dxa"/>
          </w:tcPr>
          <w:p w:rsidR="00144313" w:rsidRPr="00A21574" w:rsidRDefault="009B4EE2" w:rsidP="003C6607">
            <w:pPr>
              <w:pStyle w:val="ConsPlusCell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 xml:space="preserve">Задача 5. </w:t>
            </w:r>
            <w:r w:rsidR="00144313" w:rsidRPr="00A21574">
              <w:rPr>
                <w:rFonts w:ascii="Times New Roman" w:hAnsi="Times New Roman" w:cs="Times New Roman"/>
              </w:rPr>
              <w:t>Обеспечение обучения должностных лиц организаций Новосибирской области всех форм собственности вопросам гражданской обороны и защиты населения и территории от</w:t>
            </w:r>
            <w:r w:rsidR="003C6607" w:rsidRPr="00A21574">
              <w:rPr>
                <w:rFonts w:ascii="Times New Roman" w:hAnsi="Times New Roman" w:cs="Times New Roman"/>
              </w:rPr>
              <w:t> чрезвычайных ситуаций</w:t>
            </w:r>
          </w:p>
        </w:tc>
        <w:tc>
          <w:tcPr>
            <w:tcW w:w="4502" w:type="dxa"/>
          </w:tcPr>
          <w:p w:rsidR="00144313" w:rsidRPr="00A21574" w:rsidRDefault="005B5584" w:rsidP="00503641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bookmarkStart w:id="0" w:name="_GoBack"/>
            <w:bookmarkEnd w:id="0"/>
            <w:r w:rsidR="007C5AAA">
              <w:rPr>
                <w:rFonts w:ascii="Times New Roman" w:hAnsi="Times New Roman" w:cs="Times New Roman"/>
                <w:bCs/>
              </w:rPr>
              <w:t xml:space="preserve">. </w:t>
            </w:r>
            <w:r w:rsidR="00144313" w:rsidRPr="00A21574">
              <w:rPr>
                <w:rFonts w:ascii="Times New Roman" w:hAnsi="Times New Roman" w:cs="Times New Roman"/>
                <w:bCs/>
              </w:rPr>
              <w:t>Уровень исполнения государственного задания на</w:t>
            </w:r>
            <w:r w:rsidR="00A21574">
              <w:rPr>
                <w:rFonts w:ascii="Times New Roman" w:hAnsi="Times New Roman" w:cs="Times New Roman"/>
                <w:bCs/>
              </w:rPr>
              <w:t> </w:t>
            </w:r>
            <w:r w:rsidR="00144313" w:rsidRPr="00A21574">
              <w:rPr>
                <w:rFonts w:ascii="Times New Roman" w:hAnsi="Times New Roman" w:cs="Times New Roman"/>
                <w:bCs/>
              </w:rPr>
              <w:t>обучение должностных лиц вопросам обеспечения</w:t>
            </w:r>
            <w:r w:rsidR="003C6607" w:rsidRPr="00A21574">
              <w:rPr>
                <w:rFonts w:ascii="Times New Roman" w:hAnsi="Times New Roman" w:cs="Times New Roman"/>
                <w:bCs/>
              </w:rPr>
              <w:t xml:space="preserve"> безопасности жизнедеятельности</w:t>
            </w:r>
          </w:p>
        </w:tc>
        <w:tc>
          <w:tcPr>
            <w:tcW w:w="1095" w:type="dxa"/>
          </w:tcPr>
          <w:p w:rsidR="00144313" w:rsidRPr="00A21574" w:rsidRDefault="00144313" w:rsidP="00A269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4" w:type="dxa"/>
          </w:tcPr>
          <w:p w:rsidR="00144313" w:rsidRPr="00A21574" w:rsidRDefault="00144313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3" w:type="dxa"/>
          </w:tcPr>
          <w:p w:rsidR="00144313" w:rsidRPr="00A21574" w:rsidRDefault="00144313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4" w:type="dxa"/>
          </w:tcPr>
          <w:p w:rsidR="00144313" w:rsidRPr="00A21574" w:rsidRDefault="00144313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3" w:type="dxa"/>
            <w:gridSpan w:val="2"/>
          </w:tcPr>
          <w:p w:rsidR="00144313" w:rsidRPr="00A21574" w:rsidRDefault="00144313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34" w:type="dxa"/>
          </w:tcPr>
          <w:p w:rsidR="00144313" w:rsidRPr="00A21574" w:rsidRDefault="00144313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33" w:type="dxa"/>
          </w:tcPr>
          <w:p w:rsidR="00144313" w:rsidRPr="00A21574" w:rsidRDefault="00144313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24" w:type="dxa"/>
          </w:tcPr>
          <w:p w:rsidR="00144313" w:rsidRPr="00A21574" w:rsidRDefault="00144313" w:rsidP="00235A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157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20" w:type="dxa"/>
          </w:tcPr>
          <w:p w:rsidR="00144313" w:rsidRPr="00A21574" w:rsidRDefault="00144313" w:rsidP="00A269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4DA7" w:rsidRPr="00C90668" w:rsidRDefault="00324DA7" w:rsidP="00D61AAB">
      <w:pPr>
        <w:widowControl w:val="0"/>
        <w:rPr>
          <w:sz w:val="28"/>
          <w:szCs w:val="28"/>
        </w:rPr>
      </w:pPr>
    </w:p>
    <w:p w:rsidR="00D61AAB" w:rsidRDefault="005B649E" w:rsidP="003C6607">
      <w:pPr>
        <w:widowControl w:val="0"/>
        <w:jc w:val="both"/>
        <w:rPr>
          <w:szCs w:val="28"/>
        </w:rPr>
      </w:pPr>
      <w:r w:rsidRPr="005B649E">
        <w:rPr>
          <w:szCs w:val="28"/>
        </w:rPr>
        <w:t>*Значени</w:t>
      </w:r>
      <w:r w:rsidR="00AB529B">
        <w:rPr>
          <w:szCs w:val="28"/>
        </w:rPr>
        <w:t>я</w:t>
      </w:r>
      <w:r w:rsidRPr="005B649E">
        <w:rPr>
          <w:szCs w:val="28"/>
        </w:rPr>
        <w:t xml:space="preserve"> </w:t>
      </w:r>
      <w:r w:rsidR="00AB529B">
        <w:rPr>
          <w:szCs w:val="28"/>
        </w:rPr>
        <w:t>на</w:t>
      </w:r>
      <w:r>
        <w:rPr>
          <w:szCs w:val="28"/>
        </w:rPr>
        <w:t xml:space="preserve"> 2015 год явля</w:t>
      </w:r>
      <w:r w:rsidR="00BC179C">
        <w:rPr>
          <w:szCs w:val="28"/>
        </w:rPr>
        <w:t>ю</w:t>
      </w:r>
      <w:r>
        <w:rPr>
          <w:szCs w:val="28"/>
        </w:rPr>
        <w:t>тся базовым</w:t>
      </w:r>
      <w:r w:rsidR="00BC179C">
        <w:rPr>
          <w:szCs w:val="28"/>
        </w:rPr>
        <w:t>и</w:t>
      </w:r>
      <w:r>
        <w:rPr>
          <w:szCs w:val="28"/>
        </w:rPr>
        <w:t xml:space="preserve">, </w:t>
      </w:r>
      <w:r w:rsidR="00AB529B">
        <w:rPr>
          <w:szCs w:val="28"/>
        </w:rPr>
        <w:t>которые достигнуты в рамках выполнения соответствующих мероприятий за счет средств резервного фонда Новосибирской области на основании распоряжения Правите</w:t>
      </w:r>
      <w:r w:rsidR="003C6607">
        <w:rPr>
          <w:szCs w:val="28"/>
        </w:rPr>
        <w:t>льства Новосибирской области от 16.03.2015 № </w:t>
      </w:r>
      <w:r w:rsidR="00AB529B">
        <w:rPr>
          <w:szCs w:val="28"/>
        </w:rPr>
        <w:t>82-рп «О выделении средств» и</w:t>
      </w:r>
      <w:r w:rsidR="003C6607">
        <w:rPr>
          <w:szCs w:val="28"/>
        </w:rPr>
        <w:t> </w:t>
      </w:r>
      <w:r w:rsidR="00AB529B" w:rsidRPr="00AB529B">
        <w:rPr>
          <w:szCs w:val="28"/>
        </w:rPr>
        <w:t>распоряжения Правительства Новосибирской области</w:t>
      </w:r>
      <w:r w:rsidR="00AB529B">
        <w:rPr>
          <w:szCs w:val="28"/>
        </w:rPr>
        <w:t xml:space="preserve"> </w:t>
      </w:r>
      <w:r w:rsidR="00141369">
        <w:rPr>
          <w:szCs w:val="28"/>
        </w:rPr>
        <w:t>от </w:t>
      </w:r>
      <w:r w:rsidR="00AB529B">
        <w:rPr>
          <w:szCs w:val="28"/>
        </w:rPr>
        <w:t>13.07.2015 №</w:t>
      </w:r>
      <w:r w:rsidR="003C6607">
        <w:rPr>
          <w:szCs w:val="28"/>
        </w:rPr>
        <w:t> </w:t>
      </w:r>
      <w:r w:rsidR="00AB529B">
        <w:rPr>
          <w:szCs w:val="28"/>
        </w:rPr>
        <w:t>246-рп «О выделении средств»</w:t>
      </w:r>
      <w:r w:rsidR="003C6607">
        <w:rPr>
          <w:szCs w:val="28"/>
        </w:rPr>
        <w:t>.</w:t>
      </w:r>
    </w:p>
    <w:p w:rsidR="006D638C" w:rsidRPr="006D638C" w:rsidRDefault="006D638C" w:rsidP="003C6607">
      <w:pPr>
        <w:widowControl w:val="0"/>
        <w:jc w:val="both"/>
        <w:rPr>
          <w:sz w:val="28"/>
          <w:szCs w:val="28"/>
        </w:rPr>
      </w:pPr>
    </w:p>
    <w:p w:rsidR="006D638C" w:rsidRPr="006D638C" w:rsidRDefault="006D638C" w:rsidP="003C6607">
      <w:pPr>
        <w:widowControl w:val="0"/>
        <w:jc w:val="both"/>
        <w:rPr>
          <w:sz w:val="28"/>
          <w:szCs w:val="28"/>
        </w:rPr>
      </w:pPr>
    </w:p>
    <w:p w:rsidR="006D638C" w:rsidRPr="006D638C" w:rsidRDefault="006D638C" w:rsidP="003C6607">
      <w:pPr>
        <w:widowControl w:val="0"/>
        <w:jc w:val="both"/>
        <w:rPr>
          <w:sz w:val="28"/>
          <w:szCs w:val="28"/>
        </w:rPr>
      </w:pPr>
    </w:p>
    <w:p w:rsidR="006D638C" w:rsidRPr="006D638C" w:rsidRDefault="006D638C" w:rsidP="006D638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6D638C" w:rsidRPr="006D638C" w:rsidSect="006D638C">
      <w:headerReference w:type="default" r:id="rId6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227" w:rsidRDefault="00C92227" w:rsidP="00C40432">
      <w:r>
        <w:separator/>
      </w:r>
    </w:p>
  </w:endnote>
  <w:endnote w:type="continuationSeparator" w:id="0">
    <w:p w:rsidR="00C92227" w:rsidRDefault="00C92227" w:rsidP="00C4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227" w:rsidRDefault="00C92227" w:rsidP="00C40432">
      <w:r>
        <w:separator/>
      </w:r>
    </w:p>
  </w:footnote>
  <w:footnote w:type="continuationSeparator" w:id="0">
    <w:p w:rsidR="00C92227" w:rsidRDefault="00C92227" w:rsidP="00C40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3498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40432" w:rsidRPr="00C40432" w:rsidRDefault="00C40432">
        <w:pPr>
          <w:pStyle w:val="a3"/>
          <w:jc w:val="center"/>
          <w:rPr>
            <w:sz w:val="20"/>
            <w:szCs w:val="20"/>
          </w:rPr>
        </w:pPr>
        <w:r w:rsidRPr="00C40432">
          <w:rPr>
            <w:sz w:val="20"/>
            <w:szCs w:val="20"/>
          </w:rPr>
          <w:fldChar w:fldCharType="begin"/>
        </w:r>
        <w:r w:rsidRPr="00C40432">
          <w:rPr>
            <w:sz w:val="20"/>
            <w:szCs w:val="20"/>
          </w:rPr>
          <w:instrText>PAGE   \* MERGEFORMAT</w:instrText>
        </w:r>
        <w:r w:rsidRPr="00C40432">
          <w:rPr>
            <w:sz w:val="20"/>
            <w:szCs w:val="20"/>
          </w:rPr>
          <w:fldChar w:fldCharType="separate"/>
        </w:r>
        <w:r w:rsidR="005B5584">
          <w:rPr>
            <w:noProof/>
            <w:sz w:val="20"/>
            <w:szCs w:val="20"/>
          </w:rPr>
          <w:t>3</w:t>
        </w:r>
        <w:r w:rsidRPr="00C40432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gutterAtTop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A7"/>
    <w:rsid w:val="0003745B"/>
    <w:rsid w:val="000A2818"/>
    <w:rsid w:val="0010270D"/>
    <w:rsid w:val="00121C37"/>
    <w:rsid w:val="0012203E"/>
    <w:rsid w:val="00132B35"/>
    <w:rsid w:val="00141369"/>
    <w:rsid w:val="00144313"/>
    <w:rsid w:val="00154439"/>
    <w:rsid w:val="001711D4"/>
    <w:rsid w:val="00184352"/>
    <w:rsid w:val="001901B4"/>
    <w:rsid w:val="001A7BC3"/>
    <w:rsid w:val="001B1949"/>
    <w:rsid w:val="001D24AA"/>
    <w:rsid w:val="0020608D"/>
    <w:rsid w:val="00240013"/>
    <w:rsid w:val="00263E46"/>
    <w:rsid w:val="002710B0"/>
    <w:rsid w:val="002903AC"/>
    <w:rsid w:val="002C40AB"/>
    <w:rsid w:val="002D3EE2"/>
    <w:rsid w:val="00310E00"/>
    <w:rsid w:val="00313DFA"/>
    <w:rsid w:val="00314856"/>
    <w:rsid w:val="00324DA7"/>
    <w:rsid w:val="003C6607"/>
    <w:rsid w:val="003D48ED"/>
    <w:rsid w:val="003E1DA4"/>
    <w:rsid w:val="003E218E"/>
    <w:rsid w:val="00404E9E"/>
    <w:rsid w:val="00406548"/>
    <w:rsid w:val="00407A6D"/>
    <w:rsid w:val="00416865"/>
    <w:rsid w:val="00417AA6"/>
    <w:rsid w:val="00425FF0"/>
    <w:rsid w:val="00455406"/>
    <w:rsid w:val="00457F7D"/>
    <w:rsid w:val="00477754"/>
    <w:rsid w:val="004A603D"/>
    <w:rsid w:val="004B3B49"/>
    <w:rsid w:val="004C31F1"/>
    <w:rsid w:val="00503641"/>
    <w:rsid w:val="00526AD0"/>
    <w:rsid w:val="00537943"/>
    <w:rsid w:val="00542E5E"/>
    <w:rsid w:val="00553053"/>
    <w:rsid w:val="005B5584"/>
    <w:rsid w:val="005B649E"/>
    <w:rsid w:val="005D1E56"/>
    <w:rsid w:val="00622310"/>
    <w:rsid w:val="00645460"/>
    <w:rsid w:val="00654308"/>
    <w:rsid w:val="006C631B"/>
    <w:rsid w:val="006D638C"/>
    <w:rsid w:val="006F5822"/>
    <w:rsid w:val="007061DA"/>
    <w:rsid w:val="00707281"/>
    <w:rsid w:val="00707380"/>
    <w:rsid w:val="00710560"/>
    <w:rsid w:val="007161FD"/>
    <w:rsid w:val="00731C28"/>
    <w:rsid w:val="00737BDA"/>
    <w:rsid w:val="007524E6"/>
    <w:rsid w:val="007545B0"/>
    <w:rsid w:val="00766DAA"/>
    <w:rsid w:val="007B52BC"/>
    <w:rsid w:val="007C5AAA"/>
    <w:rsid w:val="00803E6F"/>
    <w:rsid w:val="00812231"/>
    <w:rsid w:val="008400DE"/>
    <w:rsid w:val="00875F21"/>
    <w:rsid w:val="008C0D2E"/>
    <w:rsid w:val="008E513C"/>
    <w:rsid w:val="008F1DED"/>
    <w:rsid w:val="00906EEE"/>
    <w:rsid w:val="00911B11"/>
    <w:rsid w:val="009652E7"/>
    <w:rsid w:val="009764F0"/>
    <w:rsid w:val="009A17CF"/>
    <w:rsid w:val="009B04F5"/>
    <w:rsid w:val="009B4EE2"/>
    <w:rsid w:val="00A21574"/>
    <w:rsid w:val="00A26941"/>
    <w:rsid w:val="00A5566C"/>
    <w:rsid w:val="00A71257"/>
    <w:rsid w:val="00A73F5C"/>
    <w:rsid w:val="00A97E87"/>
    <w:rsid w:val="00AA25E0"/>
    <w:rsid w:val="00AB2D3A"/>
    <w:rsid w:val="00AB529B"/>
    <w:rsid w:val="00AC071B"/>
    <w:rsid w:val="00AD20F0"/>
    <w:rsid w:val="00B20D36"/>
    <w:rsid w:val="00B308EC"/>
    <w:rsid w:val="00B76831"/>
    <w:rsid w:val="00B8310B"/>
    <w:rsid w:val="00BA379A"/>
    <w:rsid w:val="00BB25DC"/>
    <w:rsid w:val="00BC179C"/>
    <w:rsid w:val="00BD5391"/>
    <w:rsid w:val="00C40432"/>
    <w:rsid w:val="00C514D3"/>
    <w:rsid w:val="00C5323F"/>
    <w:rsid w:val="00C65EA7"/>
    <w:rsid w:val="00C90668"/>
    <w:rsid w:val="00C92227"/>
    <w:rsid w:val="00CA2038"/>
    <w:rsid w:val="00CE68FC"/>
    <w:rsid w:val="00D61AAB"/>
    <w:rsid w:val="00D65574"/>
    <w:rsid w:val="00D85089"/>
    <w:rsid w:val="00DF4A2C"/>
    <w:rsid w:val="00DF77D2"/>
    <w:rsid w:val="00E07945"/>
    <w:rsid w:val="00E10400"/>
    <w:rsid w:val="00E67D48"/>
    <w:rsid w:val="00E73685"/>
    <w:rsid w:val="00ED491B"/>
    <w:rsid w:val="00EF0603"/>
    <w:rsid w:val="00EF419C"/>
    <w:rsid w:val="00F044C9"/>
    <w:rsid w:val="00F44FFC"/>
    <w:rsid w:val="00F841F8"/>
    <w:rsid w:val="00FB0EA7"/>
    <w:rsid w:val="00FD6562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27D0F7-8447-4D08-85C9-5C5EBDC9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DA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24D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04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0432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04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0432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20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20F0"/>
    <w:rPr>
      <w:rFonts w:ascii="Segoe UI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8F1DE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F1DE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F1DED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F1DE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F1DED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Медведев Михаил Николаевич</cp:lastModifiedBy>
  <cp:revision>16</cp:revision>
  <cp:lastPrinted>2017-03-29T05:36:00Z</cp:lastPrinted>
  <dcterms:created xsi:type="dcterms:W3CDTF">2017-12-11T03:38:00Z</dcterms:created>
  <dcterms:modified xsi:type="dcterms:W3CDTF">2018-01-17T09:37:00Z</dcterms:modified>
</cp:coreProperties>
</file>