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  <w:r w:rsidRPr="007E565D">
        <w:rPr>
          <w:bCs/>
          <w:color w:val="000000"/>
          <w:sz w:val="28"/>
          <w:szCs w:val="28"/>
        </w:rPr>
        <w:t>Проект</w:t>
      </w: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  <w:r w:rsidRPr="007E565D">
        <w:rPr>
          <w:bCs/>
          <w:color w:val="000000"/>
          <w:sz w:val="28"/>
          <w:szCs w:val="28"/>
        </w:rPr>
        <w:t>постановления Правительства</w:t>
      </w: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  <w:r w:rsidRPr="007E565D">
        <w:rPr>
          <w:bCs/>
          <w:color w:val="000000"/>
          <w:sz w:val="28"/>
          <w:szCs w:val="28"/>
        </w:rPr>
        <w:t>Новосибирской области</w:t>
      </w: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</w:p>
    <w:p w:rsidR="007E565D" w:rsidRPr="007E565D" w:rsidRDefault="007E565D" w:rsidP="007E565D">
      <w:pPr>
        <w:autoSpaceDE/>
        <w:autoSpaceDN/>
        <w:ind w:left="677" w:hanging="677"/>
        <w:jc w:val="right"/>
        <w:rPr>
          <w:sz w:val="24"/>
          <w:szCs w:val="24"/>
        </w:rPr>
      </w:pPr>
    </w:p>
    <w:p w:rsidR="007E565D" w:rsidRPr="007E565D" w:rsidRDefault="007E565D" w:rsidP="007E565D">
      <w:pPr>
        <w:autoSpaceDE/>
        <w:autoSpaceDN/>
        <w:ind w:left="677" w:hanging="677"/>
        <w:jc w:val="center"/>
        <w:rPr>
          <w:bCs/>
          <w:color w:val="000000"/>
          <w:sz w:val="28"/>
          <w:szCs w:val="28"/>
        </w:rPr>
      </w:pPr>
      <w:r w:rsidRPr="007E565D">
        <w:rPr>
          <w:bCs/>
          <w:color w:val="000000"/>
          <w:sz w:val="28"/>
          <w:szCs w:val="28"/>
        </w:rPr>
        <w:t>О внесении изменений в постановление Правительства Новосибирской области от 23.01.2015 № 22-п</w:t>
      </w:r>
    </w:p>
    <w:p w:rsidR="003011D0" w:rsidRPr="007818A0" w:rsidRDefault="003011D0" w:rsidP="00FC26CA">
      <w:pPr>
        <w:widowControl w:val="0"/>
        <w:jc w:val="center"/>
        <w:rPr>
          <w:sz w:val="28"/>
          <w:szCs w:val="28"/>
        </w:rPr>
      </w:pPr>
    </w:p>
    <w:p w:rsidR="0051793B" w:rsidRPr="0051793B" w:rsidRDefault="0051793B" w:rsidP="0051793B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 xml:space="preserve">Правительство Новосибирской области </w:t>
      </w:r>
      <w:r w:rsidRPr="0051793B">
        <w:rPr>
          <w:b/>
          <w:bCs/>
          <w:color w:val="000000"/>
          <w:sz w:val="28"/>
          <w:szCs w:val="28"/>
        </w:rPr>
        <w:t>п о с </w:t>
      </w:r>
      <w:proofErr w:type="gramStart"/>
      <w:r w:rsidRPr="0051793B">
        <w:rPr>
          <w:b/>
          <w:bCs/>
          <w:color w:val="000000"/>
          <w:sz w:val="28"/>
          <w:szCs w:val="28"/>
        </w:rPr>
        <w:t>т</w:t>
      </w:r>
      <w:proofErr w:type="gramEnd"/>
      <w:r w:rsidRPr="0051793B">
        <w:rPr>
          <w:b/>
          <w:bCs/>
          <w:color w:val="000000"/>
          <w:sz w:val="28"/>
          <w:szCs w:val="28"/>
        </w:rPr>
        <w:t> а н о в л я е т</w:t>
      </w:r>
      <w:r w:rsidRPr="0051793B">
        <w:rPr>
          <w:color w:val="000000"/>
          <w:sz w:val="28"/>
          <w:szCs w:val="28"/>
        </w:rPr>
        <w:t>:</w:t>
      </w:r>
    </w:p>
    <w:p w:rsidR="0051793B" w:rsidRPr="0051793B" w:rsidRDefault="0051793B" w:rsidP="0051793B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1793B">
        <w:rPr>
          <w:color w:val="000000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 w:rsidR="00433F34" w:rsidRPr="00433F34">
        <w:t xml:space="preserve"> </w:t>
      </w:r>
      <w:r w:rsidR="00433F34" w:rsidRPr="00433F34">
        <w:rPr>
          <w:color w:val="000000"/>
          <w:sz w:val="28"/>
          <w:szCs w:val="28"/>
        </w:rPr>
        <w:t xml:space="preserve">(далее – постановление) </w:t>
      </w:r>
      <w:r w:rsidRPr="0051793B">
        <w:rPr>
          <w:color w:val="000000"/>
          <w:sz w:val="28"/>
          <w:szCs w:val="28"/>
        </w:rPr>
        <w:t>следующие изменения:</w:t>
      </w:r>
    </w:p>
    <w:p w:rsidR="0051793B" w:rsidRPr="0051793B" w:rsidRDefault="00132E87" w:rsidP="0051793B">
      <w:pPr>
        <w:widowControl w:val="0"/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1793B" w:rsidRPr="0051793B">
        <w:rPr>
          <w:color w:val="000000"/>
          <w:sz w:val="28"/>
          <w:szCs w:val="28"/>
        </w:rPr>
        <w:t xml:space="preserve"> государственной программе Новосибирской области «Развитие автомобильных дорог регионального, межмуниципального и местного значения в Новосибирской области»</w:t>
      </w:r>
      <w:r w:rsidR="00433F34" w:rsidRPr="00433F34">
        <w:t xml:space="preserve"> </w:t>
      </w:r>
      <w:r w:rsidR="00433F34" w:rsidRPr="00433F34">
        <w:rPr>
          <w:color w:val="000000"/>
          <w:sz w:val="28"/>
          <w:szCs w:val="28"/>
        </w:rPr>
        <w:t>(далее – государственная программа)</w:t>
      </w:r>
      <w:r w:rsidR="0051793B" w:rsidRPr="0051793B">
        <w:rPr>
          <w:color w:val="000000"/>
          <w:sz w:val="28"/>
          <w:szCs w:val="28"/>
        </w:rPr>
        <w:t>:</w:t>
      </w:r>
    </w:p>
    <w:p w:rsidR="00132E87" w:rsidRDefault="003255B9" w:rsidP="0051793B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F3B47">
        <w:rPr>
          <w:color w:val="000000"/>
          <w:sz w:val="28"/>
          <w:szCs w:val="28"/>
        </w:rPr>
        <w:t>.</w:t>
      </w:r>
      <w:r w:rsidR="00543FA6">
        <w:rPr>
          <w:color w:val="000000"/>
          <w:sz w:val="28"/>
          <w:szCs w:val="28"/>
        </w:rPr>
        <w:t> </w:t>
      </w:r>
      <w:r w:rsidR="00132E87" w:rsidRPr="00132E87">
        <w:rPr>
          <w:color w:val="000000"/>
          <w:sz w:val="28"/>
          <w:szCs w:val="28"/>
        </w:rPr>
        <w:t>раздел I «Паспорт государственной программы Новосибирской области» изложить в следующей редакции:</w:t>
      </w:r>
    </w:p>
    <w:p w:rsidR="00132E87" w:rsidRDefault="00132E87" w:rsidP="00132E87">
      <w:pPr>
        <w:widowControl w:val="0"/>
        <w:adjustRightInd w:val="0"/>
        <w:contextualSpacing/>
        <w:jc w:val="center"/>
        <w:rPr>
          <w:rFonts w:ascii="TimesNewRoman" w:hAnsi="TimesNewRoman" w:cs="TimesNewRoman"/>
          <w:b/>
          <w:bCs/>
          <w:sz w:val="28"/>
          <w:szCs w:val="28"/>
        </w:rPr>
      </w:pPr>
      <w:r w:rsidRPr="00132E87">
        <w:rPr>
          <w:rFonts w:ascii="TimesNewRoman" w:hAnsi="TimesNewRoman" w:cs="TimesNewRoman"/>
          <w:b/>
          <w:bCs/>
          <w:sz w:val="28"/>
          <w:szCs w:val="28"/>
        </w:rPr>
        <w:t>«I. Стратегические приоритеты в сфере реализации</w:t>
      </w:r>
    </w:p>
    <w:p w:rsidR="00132E87" w:rsidRDefault="00132E87" w:rsidP="00132E87">
      <w:pPr>
        <w:widowControl w:val="0"/>
        <w:adjustRightInd w:val="0"/>
        <w:contextualSpacing/>
        <w:jc w:val="center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 </w:t>
      </w:r>
      <w:r w:rsidRPr="00132E87">
        <w:rPr>
          <w:rFonts w:ascii="TimesNewRoman" w:hAnsi="TimesNewRoman" w:cs="TimesNewRoman"/>
          <w:b/>
          <w:bCs/>
          <w:sz w:val="28"/>
          <w:szCs w:val="28"/>
        </w:rPr>
        <w:t xml:space="preserve">государственной программы Новосибирской области </w:t>
      </w:r>
    </w:p>
    <w:p w:rsidR="00132E87" w:rsidRPr="00132E87" w:rsidRDefault="00132E87" w:rsidP="00132E87">
      <w:pPr>
        <w:widowControl w:val="0"/>
        <w:adjustRightInd w:val="0"/>
        <w:contextualSpacing/>
        <w:jc w:val="center"/>
        <w:rPr>
          <w:rFonts w:ascii="TimesNewRoman" w:hAnsi="TimesNewRoman" w:cs="TimesNewRoman"/>
          <w:sz w:val="28"/>
          <w:szCs w:val="28"/>
        </w:rPr>
      </w:pPr>
      <w:r w:rsidRPr="00132E87">
        <w:rPr>
          <w:rFonts w:ascii="TimesNewRoman" w:hAnsi="TimesNewRoman" w:cs="TimesNewRoman"/>
          <w:b/>
          <w:bCs/>
          <w:sz w:val="28"/>
          <w:szCs w:val="28"/>
        </w:rPr>
        <w:t>«Развитие автомобильных дорог регионального, межмуниципального и местного значения в Новосибирской области»</w:t>
      </w:r>
    </w:p>
    <w:p w:rsidR="00132E87" w:rsidRPr="00132E87" w:rsidRDefault="00132E87" w:rsidP="00132E87">
      <w:pPr>
        <w:widowControl w:val="0"/>
        <w:adjustRightInd w:val="0"/>
        <w:contextualSpacing/>
        <w:jc w:val="center"/>
        <w:rPr>
          <w:rFonts w:ascii="TimesNewRoman" w:hAnsi="TimesNewRoman" w:cs="TimesNewRoman"/>
          <w:sz w:val="28"/>
          <w:szCs w:val="28"/>
        </w:rPr>
      </w:pPr>
    </w:p>
    <w:p w:rsidR="00132E87" w:rsidRPr="00132E87" w:rsidRDefault="00132E87" w:rsidP="00132E87">
      <w:pPr>
        <w:widowControl w:val="0"/>
        <w:adjustRightInd w:val="0"/>
        <w:contextualSpacing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132E87">
        <w:rPr>
          <w:rFonts w:ascii="TimesNewRoman" w:hAnsi="TimesNewRoman" w:cs="TimesNewRoman"/>
          <w:b/>
          <w:bCs/>
          <w:sz w:val="28"/>
          <w:szCs w:val="28"/>
        </w:rPr>
        <w:t>1. Оценка текущего состояния сферы реализации государственной</w:t>
      </w:r>
    </w:p>
    <w:p w:rsidR="00132E87" w:rsidRDefault="00433F34" w:rsidP="00132E87">
      <w:pPr>
        <w:widowControl w:val="0"/>
        <w:adjustRightInd w:val="0"/>
        <w:contextualSpacing/>
        <w:jc w:val="center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п</w:t>
      </w:r>
      <w:r w:rsidR="00132E87" w:rsidRPr="00132E87">
        <w:rPr>
          <w:rFonts w:ascii="TimesNewRoman" w:hAnsi="TimesNewRoman" w:cs="TimesNewRoman"/>
          <w:b/>
          <w:bCs/>
          <w:sz w:val="28"/>
          <w:szCs w:val="28"/>
        </w:rPr>
        <w:t>рограммы</w:t>
      </w:r>
    </w:p>
    <w:p w:rsidR="00E95AF6" w:rsidRDefault="00E95AF6" w:rsidP="00132E87">
      <w:pPr>
        <w:widowControl w:val="0"/>
        <w:adjustRightInd w:val="0"/>
        <w:contextualSpacing/>
        <w:jc w:val="center"/>
        <w:rPr>
          <w:rFonts w:ascii="TimesNewRoman" w:hAnsi="TimesNewRoman" w:cs="TimesNewRoman"/>
          <w:b/>
          <w:bCs/>
          <w:sz w:val="28"/>
          <w:szCs w:val="28"/>
        </w:rPr>
      </w:pPr>
    </w:p>
    <w:p w:rsidR="00EA3120" w:rsidRPr="006A4C9C" w:rsidRDefault="005C4A3B" w:rsidP="005C4A3B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Серьезной и специфической проблемой развития Новосибирской области является сильная загруженность основных транспортных артерий города Новосибирска, соединяющих различные его районы, при резко возросшем парке легкового автотранспорта и одновременно слабое развитие транспортной сети в сельских районах. </w:t>
      </w:r>
    </w:p>
    <w:p w:rsidR="005C4A3B" w:rsidRPr="006A4C9C" w:rsidRDefault="005C4A3B" w:rsidP="005C4A3B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>Автодорожная сеть в Новосибирской области по состоянию на 01.01.2023 включает в себя 28 362,9 км автодорог общего пользования, в том числе: 804,4</w:t>
      </w:r>
      <w:r w:rsidR="00EA3120" w:rsidRPr="006A4C9C">
        <w:rPr>
          <w:color w:val="000000" w:themeColor="text1"/>
          <w:sz w:val="28"/>
          <w:szCs w:val="28"/>
        </w:rPr>
        <w:t xml:space="preserve"> </w:t>
      </w:r>
      <w:r w:rsidRPr="006A4C9C">
        <w:rPr>
          <w:color w:val="000000" w:themeColor="text1"/>
          <w:sz w:val="28"/>
          <w:szCs w:val="28"/>
        </w:rPr>
        <w:t>км автодорог федерального значения, 12</w:t>
      </w:r>
      <w:r w:rsidR="00B128FE" w:rsidRPr="006A4C9C">
        <w:rPr>
          <w:color w:val="000000" w:themeColor="text1"/>
          <w:sz w:val="28"/>
          <w:szCs w:val="28"/>
          <w:lang w:val="en-US"/>
        </w:rPr>
        <w:t> </w:t>
      </w:r>
      <w:r w:rsidRPr="006A4C9C">
        <w:rPr>
          <w:color w:val="000000" w:themeColor="text1"/>
          <w:sz w:val="28"/>
          <w:szCs w:val="28"/>
        </w:rPr>
        <w:t>708,6 км автодорог регионального и межмуниципального значения, 14 849,9 км автодорог местного значения.</w:t>
      </w:r>
    </w:p>
    <w:p w:rsidR="00BD1488" w:rsidRPr="006A4C9C" w:rsidRDefault="00BD1488" w:rsidP="00BD1488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>По данным Федеральной службы государственной статистики, доля автомобильных дорог, соответствующих нормативным требованиям, в Новосибирской области по состоянию на 1 января 2023 года составляет 50</w:t>
      </w:r>
      <w:r w:rsidR="00616D4F">
        <w:rPr>
          <w:color w:val="000000" w:themeColor="text1"/>
          <w:sz w:val="28"/>
          <w:szCs w:val="28"/>
        </w:rPr>
        <w:t>,5</w:t>
      </w:r>
      <w:r w:rsidRPr="006A4C9C">
        <w:rPr>
          <w:color w:val="000000" w:themeColor="text1"/>
          <w:sz w:val="28"/>
          <w:szCs w:val="28"/>
        </w:rPr>
        <w:t xml:space="preserve">%. </w:t>
      </w:r>
    </w:p>
    <w:p w:rsidR="00801B53" w:rsidRPr="006A4C9C" w:rsidRDefault="00801B53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Состояние автодорожной сети не соответствует тенденциям автомобилизации и перспективным задачам развития транспортного комплекса Новосибирской области. Продолжает усугубляться несоответствие уровня </w:t>
      </w:r>
      <w:r w:rsidRPr="006A4C9C">
        <w:rPr>
          <w:color w:val="000000" w:themeColor="text1"/>
          <w:sz w:val="28"/>
          <w:szCs w:val="28"/>
        </w:rPr>
        <w:lastRenderedPageBreak/>
        <w:t>развития автомобильных дорог уровню автомобилизации и спросу на автомобильные перевозки. Требуется коренная модернизация и восстановление автодорожной сети Новосибирской области.</w:t>
      </w:r>
    </w:p>
    <w:p w:rsidR="00801B53" w:rsidRPr="006A4C9C" w:rsidRDefault="00616D4F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616D4F">
        <w:rPr>
          <w:color w:val="000000" w:themeColor="text1"/>
          <w:sz w:val="28"/>
          <w:szCs w:val="28"/>
        </w:rPr>
        <w:t xml:space="preserve">о состоянию на </w:t>
      </w:r>
      <w:r>
        <w:rPr>
          <w:color w:val="000000" w:themeColor="text1"/>
          <w:sz w:val="28"/>
          <w:szCs w:val="28"/>
        </w:rPr>
        <w:t xml:space="preserve">1 января </w:t>
      </w:r>
      <w:r w:rsidRPr="00616D4F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 xml:space="preserve">3 </w:t>
      </w:r>
      <w:r w:rsidRPr="00616D4F">
        <w:rPr>
          <w:color w:val="000000" w:themeColor="text1"/>
          <w:sz w:val="28"/>
          <w:szCs w:val="28"/>
        </w:rPr>
        <w:t xml:space="preserve">на автодорожной сети Новосибирской области </w:t>
      </w:r>
      <w:r>
        <w:rPr>
          <w:color w:val="000000" w:themeColor="text1"/>
          <w:sz w:val="28"/>
          <w:szCs w:val="28"/>
        </w:rPr>
        <w:t xml:space="preserve">из 275 </w:t>
      </w:r>
      <w:r w:rsidR="00801B53" w:rsidRPr="006A4C9C">
        <w:rPr>
          <w:color w:val="000000" w:themeColor="text1"/>
          <w:sz w:val="28"/>
          <w:szCs w:val="28"/>
        </w:rPr>
        <w:t>искусственны</w:t>
      </w:r>
      <w:r>
        <w:rPr>
          <w:color w:val="000000" w:themeColor="text1"/>
          <w:sz w:val="28"/>
          <w:szCs w:val="28"/>
        </w:rPr>
        <w:t>х</w:t>
      </w:r>
      <w:r w:rsidR="00801B53" w:rsidRPr="006A4C9C">
        <w:rPr>
          <w:color w:val="000000" w:themeColor="text1"/>
          <w:sz w:val="28"/>
          <w:szCs w:val="28"/>
        </w:rPr>
        <w:t xml:space="preserve"> сооружени</w:t>
      </w:r>
      <w:r>
        <w:rPr>
          <w:color w:val="000000" w:themeColor="text1"/>
          <w:sz w:val="28"/>
          <w:szCs w:val="28"/>
        </w:rPr>
        <w:t>й</w:t>
      </w:r>
      <w:r w:rsidR="00801B53" w:rsidRPr="006A4C9C">
        <w:rPr>
          <w:color w:val="000000" w:themeColor="text1"/>
          <w:sz w:val="28"/>
          <w:szCs w:val="28"/>
        </w:rPr>
        <w:t xml:space="preserve"> 19,7% наход</w:t>
      </w:r>
      <w:r>
        <w:rPr>
          <w:color w:val="000000" w:themeColor="text1"/>
          <w:sz w:val="28"/>
          <w:szCs w:val="28"/>
        </w:rPr>
        <w:t>я</w:t>
      </w:r>
      <w:r w:rsidR="00801B53" w:rsidRPr="006A4C9C">
        <w:rPr>
          <w:color w:val="000000" w:themeColor="text1"/>
          <w:sz w:val="28"/>
          <w:szCs w:val="28"/>
        </w:rPr>
        <w:t>тся в неудовлетворительном состоянии, что существенно снижает пропускную способность и безопасность автодорожной сети.</w:t>
      </w:r>
    </w:p>
    <w:p w:rsidR="00680A42" w:rsidRPr="006A4C9C" w:rsidRDefault="00680A42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В рамках транспортной стратегии Российской Федерации и транспортной стратегии Новосибирской области до 2030 года, разработанной в 2018 году и обозначившей цели и направления перспективного развития Новосибирской области, главной задачей является формирование транспортного каркаса Новосибирской агломерации – системообразующего ядра в логистическом каркасе России, с современной инфраструктурой, где город Новосибирск выступает в качестве </w:t>
      </w:r>
      <w:proofErr w:type="spellStart"/>
      <w:r w:rsidRPr="006A4C9C">
        <w:rPr>
          <w:color w:val="000000" w:themeColor="text1"/>
          <w:sz w:val="28"/>
          <w:szCs w:val="28"/>
        </w:rPr>
        <w:t>мультимодального</w:t>
      </w:r>
      <w:proofErr w:type="spellEnd"/>
      <w:r w:rsidRPr="006A4C9C">
        <w:rPr>
          <w:color w:val="000000" w:themeColor="text1"/>
          <w:sz w:val="28"/>
          <w:szCs w:val="28"/>
        </w:rPr>
        <w:t xml:space="preserve"> транспортного узла, оказывающего влияние на развитие не только близлежащих муниципальных районов и городских округов Новосибирской области, но и соседних субъектов Российской Федерации.</w:t>
      </w:r>
    </w:p>
    <w:p w:rsidR="00801B53" w:rsidRPr="006A4C9C" w:rsidRDefault="00801B53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>На среднесрочную и долгосрочную перспективу ожидается существенное увеличение нагрузки на всю остальную автодорожную сеть Новосибирской области, напрямую не связанную с развитием Новосибирского транспортного узла.</w:t>
      </w:r>
    </w:p>
    <w:p w:rsidR="00801B53" w:rsidRPr="006A4C9C" w:rsidRDefault="00801B53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>В этой ситуации основные действия должны быть направлены на мероприятия по обеспечению в полной мере:</w:t>
      </w:r>
    </w:p>
    <w:p w:rsidR="00801B53" w:rsidRPr="006A4C9C" w:rsidRDefault="00801B53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>1) содержания автодорог и искусственных сооружений на них, при котором должно быть приостановлено разрушение автодорог и обеспечена их сохранность и безопасность движения по ним;</w:t>
      </w:r>
    </w:p>
    <w:p w:rsidR="00801B53" w:rsidRPr="006A4C9C" w:rsidRDefault="00801B53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>2) ремонта автодорог и искусственных сооружений на них, который также должен приостановить разрушение автодорог и обеспечить доведение их технических параметров до состояния, соответствующего уровню нормативных нагрузок;</w:t>
      </w:r>
    </w:p>
    <w:p w:rsidR="00801B53" w:rsidRPr="006A4C9C" w:rsidRDefault="00801B53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>3) ликвидации (реконструкции) наиболее неблагоприятных участков автодорог с высокой повторяемостью дорожно-транспортных происшествий;</w:t>
      </w:r>
    </w:p>
    <w:p w:rsidR="00801B53" w:rsidRPr="006A4C9C" w:rsidRDefault="00801B53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>4) высокого качества ремонтных работ, при котором может быть достигнута эксплуатационная надежность и долговечность автодорог и искусственных сооружений на них.</w:t>
      </w:r>
    </w:p>
    <w:p w:rsidR="00680A42" w:rsidRPr="006A4C9C" w:rsidRDefault="00680A42" w:rsidP="00680A42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Реализация данных и других мероприятий в сфере транспортного и дорожного комплексов позволит не только сформировать транспортно-логистический каркас Новосибирской области, но и обеспечит устойчивое и комплексное социально-экономическое развитие Сибирского Федерального округа и страны в целом. </w:t>
      </w:r>
    </w:p>
    <w:p w:rsidR="00801B53" w:rsidRPr="006A4C9C" w:rsidRDefault="00801B53" w:rsidP="006344EA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</w:p>
    <w:p w:rsidR="00222A52" w:rsidRPr="006A4C9C" w:rsidRDefault="00222A52" w:rsidP="00222A52">
      <w:pPr>
        <w:contextualSpacing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6A4C9C">
        <w:rPr>
          <w:rFonts w:ascii="TimesNewRoman" w:hAnsi="TimesNewRoman" w:cs="TimesNewRoman"/>
          <w:b/>
          <w:bCs/>
          <w:sz w:val="28"/>
          <w:szCs w:val="28"/>
        </w:rPr>
        <w:t>2. Приоритеты и цели государственной политики в сфере реализации</w:t>
      </w:r>
    </w:p>
    <w:p w:rsidR="00222A52" w:rsidRPr="006A4C9C" w:rsidRDefault="00222A52" w:rsidP="00222A52">
      <w:pPr>
        <w:widowControl w:val="0"/>
        <w:adjustRightInd w:val="0"/>
        <w:contextualSpacing/>
        <w:jc w:val="center"/>
        <w:rPr>
          <w:rFonts w:ascii="TimesNewRoman" w:hAnsi="TimesNewRoman" w:cs="TimesNewRoman"/>
          <w:b/>
          <w:bCs/>
          <w:sz w:val="28"/>
          <w:szCs w:val="28"/>
        </w:rPr>
      </w:pPr>
      <w:r w:rsidRPr="006A4C9C">
        <w:rPr>
          <w:rFonts w:ascii="TimesNewRoman" w:hAnsi="TimesNewRoman" w:cs="TimesNewRoman"/>
          <w:b/>
          <w:bCs/>
          <w:sz w:val="28"/>
          <w:szCs w:val="28"/>
        </w:rPr>
        <w:t>государственной программы</w:t>
      </w:r>
    </w:p>
    <w:p w:rsidR="00700EAC" w:rsidRPr="006A4C9C" w:rsidRDefault="00700EAC" w:rsidP="00EA3120">
      <w:pPr>
        <w:autoSpaceDE/>
        <w:autoSpaceDN/>
        <w:ind w:firstLine="851"/>
        <w:jc w:val="both"/>
        <w:rPr>
          <w:rFonts w:ascii="TimesNewRoman" w:hAnsi="TimesNewRoman" w:cs="TimesNewRoman"/>
          <w:b/>
          <w:bCs/>
          <w:sz w:val="28"/>
          <w:szCs w:val="28"/>
        </w:rPr>
      </w:pPr>
    </w:p>
    <w:p w:rsidR="009A2E73" w:rsidRPr="006A4C9C" w:rsidRDefault="00222A52" w:rsidP="00222A52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Приоритеты и цели государственной политики в сфере </w:t>
      </w:r>
      <w:r w:rsidR="00A301A1" w:rsidRPr="006A4C9C">
        <w:rPr>
          <w:color w:val="000000" w:themeColor="text1"/>
          <w:sz w:val="28"/>
          <w:szCs w:val="28"/>
        </w:rPr>
        <w:t>реализации государственной программы</w:t>
      </w:r>
      <w:r w:rsidRPr="006A4C9C">
        <w:rPr>
          <w:color w:val="000000" w:themeColor="text1"/>
          <w:sz w:val="28"/>
          <w:szCs w:val="28"/>
        </w:rPr>
        <w:t xml:space="preserve"> сформированы в соответствии с Указом Президента Российской Федерации от 21.07.2020 N 474 «О национальных целях развития </w:t>
      </w:r>
      <w:r w:rsidRPr="006A4C9C">
        <w:rPr>
          <w:color w:val="000000" w:themeColor="text1"/>
          <w:sz w:val="28"/>
          <w:szCs w:val="28"/>
        </w:rPr>
        <w:lastRenderedPageBreak/>
        <w:t>Российской Федерации на период до 2030 года». В рамках исполнения Указа Президента Российской Федерации от 07.05.2018 N 204 «О национальных целях и стратегических задачах развития Российской Федерации на период до 2024 года» на территории Новосибирской области реализуется национальный проект «Безопасные качественные дороги».</w:t>
      </w:r>
    </w:p>
    <w:p w:rsidR="009A2E73" w:rsidRPr="006A4C9C" w:rsidRDefault="00222A52" w:rsidP="00222A52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В </w:t>
      </w:r>
      <w:r w:rsidR="002A5055" w:rsidRPr="006A4C9C">
        <w:rPr>
          <w:color w:val="000000" w:themeColor="text1"/>
          <w:sz w:val="28"/>
          <w:szCs w:val="28"/>
        </w:rPr>
        <w:t>государственную п</w:t>
      </w:r>
      <w:r w:rsidRPr="006A4C9C">
        <w:rPr>
          <w:color w:val="000000" w:themeColor="text1"/>
          <w:sz w:val="28"/>
          <w:szCs w:val="28"/>
        </w:rPr>
        <w:t>рограмму включены мероприятия, предусмотренные государственн</w:t>
      </w:r>
      <w:r w:rsidR="002A5055" w:rsidRPr="006A4C9C">
        <w:rPr>
          <w:color w:val="000000" w:themeColor="text1"/>
          <w:sz w:val="28"/>
          <w:szCs w:val="28"/>
        </w:rPr>
        <w:t>ой</w:t>
      </w:r>
      <w:r w:rsidRPr="006A4C9C">
        <w:rPr>
          <w:color w:val="000000" w:themeColor="text1"/>
          <w:sz w:val="28"/>
          <w:szCs w:val="28"/>
        </w:rPr>
        <w:t xml:space="preserve"> программ</w:t>
      </w:r>
      <w:r w:rsidR="002A5055" w:rsidRPr="006A4C9C">
        <w:rPr>
          <w:color w:val="000000" w:themeColor="text1"/>
          <w:sz w:val="28"/>
          <w:szCs w:val="28"/>
        </w:rPr>
        <w:t>ой</w:t>
      </w:r>
      <w:r w:rsidRPr="006A4C9C">
        <w:rPr>
          <w:color w:val="000000" w:themeColor="text1"/>
          <w:sz w:val="28"/>
          <w:szCs w:val="28"/>
        </w:rPr>
        <w:t xml:space="preserve"> Российской Федерации «Развитие транспортной системы»</w:t>
      </w:r>
      <w:r w:rsidR="002A5055" w:rsidRPr="006A4C9C">
        <w:rPr>
          <w:color w:val="000000" w:themeColor="text1"/>
          <w:sz w:val="28"/>
          <w:szCs w:val="28"/>
        </w:rPr>
        <w:t xml:space="preserve">, </w:t>
      </w:r>
      <w:r w:rsidRPr="006A4C9C">
        <w:rPr>
          <w:color w:val="000000" w:themeColor="text1"/>
          <w:sz w:val="28"/>
          <w:szCs w:val="28"/>
        </w:rPr>
        <w:t>утвержден</w:t>
      </w:r>
      <w:r w:rsidR="002A5055" w:rsidRPr="006A4C9C">
        <w:rPr>
          <w:color w:val="000000" w:themeColor="text1"/>
          <w:sz w:val="28"/>
          <w:szCs w:val="28"/>
        </w:rPr>
        <w:t>ной</w:t>
      </w:r>
      <w:r w:rsidRPr="006A4C9C">
        <w:rPr>
          <w:color w:val="000000" w:themeColor="text1"/>
          <w:sz w:val="28"/>
          <w:szCs w:val="28"/>
        </w:rPr>
        <w:t xml:space="preserve"> постановлением Правительства РФ от 20.12.2017 № 1596.</w:t>
      </w:r>
    </w:p>
    <w:p w:rsidR="009A2E73" w:rsidRPr="006A4C9C" w:rsidRDefault="009A2E73" w:rsidP="00222A52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К приоритетам государственной политики в сфере </w:t>
      </w:r>
      <w:r w:rsidR="00D56D43" w:rsidRPr="006A4C9C">
        <w:rPr>
          <w:color w:val="000000" w:themeColor="text1"/>
          <w:sz w:val="28"/>
          <w:szCs w:val="28"/>
        </w:rPr>
        <w:t xml:space="preserve">развития транспортной инфраструктуры Новосибирской области </w:t>
      </w:r>
      <w:r w:rsidRPr="006A4C9C">
        <w:rPr>
          <w:color w:val="000000" w:themeColor="text1"/>
          <w:sz w:val="28"/>
          <w:szCs w:val="28"/>
        </w:rPr>
        <w:t>относятся:</w:t>
      </w:r>
    </w:p>
    <w:p w:rsidR="009A2E73" w:rsidRPr="006A4C9C" w:rsidRDefault="009A2E73" w:rsidP="00222A52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 - создание инфраструктурных условий для решения задач модернизации экономики; </w:t>
      </w:r>
    </w:p>
    <w:p w:rsidR="009A2E73" w:rsidRPr="006A4C9C" w:rsidRDefault="009A2E73" w:rsidP="00222A52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- сбалансированное и эффективное развитие транспортной инфраструктуры на основе увеличения пропускной способности опорной транспортной сети, устранения разрывов и узких мест; </w:t>
      </w:r>
    </w:p>
    <w:p w:rsidR="009A2E73" w:rsidRPr="006A4C9C" w:rsidRDefault="009A2E73" w:rsidP="00222A52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- транспортное обеспечение отдаленных и труднодоступных сельских населенных пунктов; </w:t>
      </w:r>
    </w:p>
    <w:p w:rsidR="002A5055" w:rsidRPr="006A4C9C" w:rsidRDefault="009A2E73" w:rsidP="00222A52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>- сохранение существующей сети автомобильных дорог.</w:t>
      </w:r>
      <w:r w:rsidR="00222A52" w:rsidRPr="006A4C9C">
        <w:rPr>
          <w:color w:val="000000" w:themeColor="text1"/>
          <w:sz w:val="28"/>
          <w:szCs w:val="28"/>
        </w:rPr>
        <w:t xml:space="preserve"> </w:t>
      </w:r>
    </w:p>
    <w:p w:rsidR="00801B53" w:rsidRPr="006A4C9C" w:rsidRDefault="00801B53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Стратегические приоритеты определены, исходя из положений «Единого плана по достижению национальных целей развития Российской Федерации на период до 2024 года и на плановый период до 2030 года», утвержденного распоряжением Правительства Российской Федерации от 01.10.2021 № 2765-р, Стратегией социально-экономического развития Новосибирской области на период до 2030 года, утвержденной постановлением Правительства Новосибирской области от 19.03.2019 № 105-п.     </w:t>
      </w:r>
    </w:p>
    <w:p w:rsidR="00801B53" w:rsidRDefault="00801B53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  <w:r w:rsidRPr="006A4C9C">
        <w:rPr>
          <w:color w:val="000000" w:themeColor="text1"/>
          <w:sz w:val="28"/>
          <w:szCs w:val="28"/>
        </w:rPr>
        <w:t xml:space="preserve">Основные приоритеты государственной политики в сфере </w:t>
      </w:r>
      <w:r w:rsidR="00D56D43" w:rsidRPr="006A4C9C">
        <w:rPr>
          <w:color w:val="000000" w:themeColor="text1"/>
          <w:sz w:val="28"/>
          <w:szCs w:val="28"/>
        </w:rPr>
        <w:t xml:space="preserve">развития транспортной инфраструктуры Новосибирской области </w:t>
      </w:r>
      <w:r w:rsidRPr="006A4C9C">
        <w:rPr>
          <w:color w:val="000000" w:themeColor="text1"/>
          <w:sz w:val="28"/>
          <w:szCs w:val="28"/>
        </w:rPr>
        <w:t xml:space="preserve">направлены на достижение национальной цели развития Российской Федерации на период до 2030 года «Комфортная и безопасная среда для жизни». </w:t>
      </w:r>
    </w:p>
    <w:p w:rsidR="00616D4F" w:rsidRPr="00E35546" w:rsidRDefault="00616D4F" w:rsidP="00801B53">
      <w:pPr>
        <w:autoSpaceDE/>
        <w:autoSpaceDN/>
        <w:ind w:firstLine="851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>Целями государственной программы являются: сохранение, повышение качества и развитие автомобильных дорог общего пользования Новосибирской области.</w:t>
      </w:r>
      <w:bookmarkStart w:id="0" w:name="_GoBack"/>
      <w:bookmarkEnd w:id="0"/>
    </w:p>
    <w:p w:rsidR="00FE07C3" w:rsidRPr="006A4C9C" w:rsidRDefault="00FE07C3" w:rsidP="008F1146">
      <w:pPr>
        <w:autoSpaceDE/>
        <w:autoSpaceDN/>
        <w:ind w:firstLine="851"/>
        <w:jc w:val="both"/>
        <w:rPr>
          <w:color w:val="000000" w:themeColor="text1"/>
          <w:sz w:val="28"/>
          <w:szCs w:val="28"/>
        </w:rPr>
      </w:pPr>
    </w:p>
    <w:p w:rsidR="00FE07C3" w:rsidRPr="00FE07C3" w:rsidRDefault="00FE07C3" w:rsidP="00FE07C3">
      <w:pPr>
        <w:widowControl w:val="0"/>
        <w:adjustRightInd w:val="0"/>
        <w:contextualSpacing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FE07C3">
        <w:rPr>
          <w:rFonts w:ascii="TimesNewRoman" w:hAnsi="TimesNewRoman" w:cs="TimesNewRoman"/>
          <w:b/>
          <w:bCs/>
          <w:sz w:val="28"/>
          <w:szCs w:val="28"/>
        </w:rPr>
        <w:t>3. Сведения о взаимосвязи со стратегическими приоритетами, целями и</w:t>
      </w:r>
    </w:p>
    <w:p w:rsidR="00FE07C3" w:rsidRPr="00FE07C3" w:rsidRDefault="00FE07C3" w:rsidP="00FE07C3">
      <w:pPr>
        <w:widowControl w:val="0"/>
        <w:adjustRightInd w:val="0"/>
        <w:contextualSpacing/>
        <w:jc w:val="center"/>
        <w:rPr>
          <w:rFonts w:ascii="TimesNewRoman" w:hAnsi="TimesNewRoman" w:cs="TimesNewRoman"/>
          <w:sz w:val="28"/>
          <w:szCs w:val="28"/>
        </w:rPr>
      </w:pPr>
      <w:r w:rsidRPr="00FE07C3">
        <w:rPr>
          <w:rFonts w:ascii="TimesNewRoman" w:hAnsi="TimesNewRoman" w:cs="TimesNewRoman"/>
          <w:b/>
          <w:bCs/>
          <w:sz w:val="28"/>
          <w:szCs w:val="28"/>
        </w:rPr>
        <w:t>показателями государственных программ Российской Федерации</w:t>
      </w:r>
    </w:p>
    <w:p w:rsidR="00700EAC" w:rsidRDefault="00700EAC" w:rsidP="00132E87">
      <w:pPr>
        <w:widowControl w:val="0"/>
        <w:adjustRightInd w:val="0"/>
        <w:contextualSpacing/>
        <w:jc w:val="center"/>
        <w:rPr>
          <w:rFonts w:ascii="TimesNewRoman" w:hAnsi="TimesNewRoman" w:cs="TimesNewRoman"/>
          <w:b/>
          <w:bCs/>
          <w:sz w:val="28"/>
          <w:szCs w:val="28"/>
        </w:rPr>
      </w:pPr>
    </w:p>
    <w:p w:rsidR="006B24BB" w:rsidRDefault="00B94714" w:rsidP="00B94714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B94714">
        <w:rPr>
          <w:sz w:val="28"/>
          <w:szCs w:val="28"/>
        </w:rPr>
        <w:t xml:space="preserve">Реализация государственной программы направлена на </w:t>
      </w:r>
      <w:r w:rsidR="006B24BB" w:rsidRPr="006B24BB">
        <w:rPr>
          <w:sz w:val="28"/>
          <w:szCs w:val="28"/>
        </w:rPr>
        <w:t>достижение</w:t>
      </w:r>
      <w:r w:rsidR="003A6EE5">
        <w:rPr>
          <w:sz w:val="28"/>
          <w:szCs w:val="28"/>
        </w:rPr>
        <w:t>:</w:t>
      </w:r>
    </w:p>
    <w:p w:rsidR="006B24BB" w:rsidRDefault="006B24BB" w:rsidP="00B94714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4714" w:rsidRPr="00B94714">
        <w:rPr>
          <w:sz w:val="28"/>
          <w:szCs w:val="28"/>
        </w:rPr>
        <w:t>национальн</w:t>
      </w:r>
      <w:r w:rsidR="00E97C85">
        <w:rPr>
          <w:sz w:val="28"/>
          <w:szCs w:val="28"/>
        </w:rPr>
        <w:t>ой</w:t>
      </w:r>
      <w:r w:rsidR="00B94714" w:rsidRPr="00B94714">
        <w:rPr>
          <w:sz w:val="28"/>
          <w:szCs w:val="28"/>
        </w:rPr>
        <w:t xml:space="preserve"> цел</w:t>
      </w:r>
      <w:r w:rsidR="00E97C85">
        <w:rPr>
          <w:sz w:val="28"/>
          <w:szCs w:val="28"/>
        </w:rPr>
        <w:t>и</w:t>
      </w:r>
      <w:r w:rsidR="00B94714" w:rsidRPr="00B94714">
        <w:rPr>
          <w:sz w:val="28"/>
          <w:szCs w:val="28"/>
        </w:rPr>
        <w:t xml:space="preserve"> развития Российской Федерации на период до 2030 года «Комфортная и безопасная среда для жизни»</w:t>
      </w:r>
      <w:r w:rsidR="002344A3">
        <w:rPr>
          <w:sz w:val="28"/>
          <w:szCs w:val="28"/>
        </w:rPr>
        <w:t xml:space="preserve"> </w:t>
      </w:r>
      <w:r w:rsidR="002344A3" w:rsidRPr="002344A3">
        <w:rPr>
          <w:sz w:val="28"/>
          <w:szCs w:val="28"/>
        </w:rPr>
        <w:t>через достижение целевого показателя «обеспечение доли дорожной сети в крупнейших городских агломерациях, соответствующей нормативным требованиям, на уровне не менее 85 процентов»</w:t>
      </w:r>
      <w:r>
        <w:rPr>
          <w:sz w:val="28"/>
          <w:szCs w:val="28"/>
        </w:rPr>
        <w:t>,</w:t>
      </w:r>
    </w:p>
    <w:p w:rsidR="006B24BB" w:rsidRDefault="00B128FE" w:rsidP="006B24BB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28FE">
        <w:rPr>
          <w:sz w:val="28"/>
          <w:szCs w:val="28"/>
        </w:rPr>
        <w:t xml:space="preserve">через достижение целевых показателей «обеспечение доли дорожной сети в крупнейших городских агломерациях, соответствующей нормативным требованиям, на уровне не менее 85 процентов» и «обеспечение доли </w:t>
      </w:r>
      <w:r w:rsidRPr="00B128FE">
        <w:rPr>
          <w:sz w:val="28"/>
          <w:szCs w:val="28"/>
        </w:rPr>
        <w:lastRenderedPageBreak/>
        <w:t>автомобильных дорог регионального и межмуниципального значения, соответствующих нормативным требованиям, на уровне не менее 60 процентов»</w:t>
      </w:r>
      <w:r>
        <w:rPr>
          <w:sz w:val="28"/>
          <w:szCs w:val="28"/>
        </w:rPr>
        <w:t xml:space="preserve"> для достижения</w:t>
      </w:r>
      <w:r w:rsidR="008179A3">
        <w:rPr>
          <w:sz w:val="28"/>
          <w:szCs w:val="28"/>
        </w:rPr>
        <w:t xml:space="preserve"> ц</w:t>
      </w:r>
      <w:r w:rsidR="006B24BB">
        <w:rPr>
          <w:sz w:val="28"/>
          <w:szCs w:val="28"/>
        </w:rPr>
        <w:t>ел</w:t>
      </w:r>
      <w:r w:rsidR="008179A3">
        <w:rPr>
          <w:sz w:val="28"/>
          <w:szCs w:val="28"/>
        </w:rPr>
        <w:t>и</w:t>
      </w:r>
      <w:r w:rsidR="006B24BB">
        <w:rPr>
          <w:sz w:val="28"/>
          <w:szCs w:val="28"/>
        </w:rPr>
        <w:t xml:space="preserve"> «П</w:t>
      </w:r>
      <w:r w:rsidR="006B24BB" w:rsidRPr="006B24BB">
        <w:rPr>
          <w:sz w:val="28"/>
          <w:szCs w:val="28"/>
        </w:rPr>
        <w:t>овышени</w:t>
      </w:r>
      <w:r w:rsidR="006B24BB">
        <w:rPr>
          <w:sz w:val="28"/>
          <w:szCs w:val="28"/>
        </w:rPr>
        <w:t>е</w:t>
      </w:r>
      <w:r w:rsidR="006B24BB" w:rsidRPr="006B24BB">
        <w:rPr>
          <w:sz w:val="28"/>
          <w:szCs w:val="28"/>
        </w:rPr>
        <w:t xml:space="preserve"> пространственной связанности</w:t>
      </w:r>
      <w:r w:rsidR="006B24BB">
        <w:rPr>
          <w:sz w:val="28"/>
          <w:szCs w:val="28"/>
        </w:rPr>
        <w:t xml:space="preserve"> </w:t>
      </w:r>
      <w:r w:rsidR="006B24BB" w:rsidRPr="006B24BB">
        <w:rPr>
          <w:sz w:val="28"/>
          <w:szCs w:val="28"/>
        </w:rPr>
        <w:t>и транспортной доступности территорий</w:t>
      </w:r>
      <w:r w:rsidR="006B24BB">
        <w:rPr>
          <w:sz w:val="28"/>
          <w:szCs w:val="28"/>
        </w:rPr>
        <w:t xml:space="preserve">», указанной в </w:t>
      </w:r>
      <w:r w:rsidR="00E67ED4">
        <w:rPr>
          <w:sz w:val="28"/>
          <w:szCs w:val="28"/>
        </w:rPr>
        <w:t>т</w:t>
      </w:r>
      <w:r w:rsidR="00B94714" w:rsidRPr="00B94714">
        <w:rPr>
          <w:sz w:val="28"/>
          <w:szCs w:val="28"/>
        </w:rPr>
        <w:t xml:space="preserve">ранспортной стратегии Российской Федерации до 2030 года с прогнозом на период до 2035 года, утвержденной распоряжением Правительства Российской Федерации от 27.11.2021 </w:t>
      </w:r>
      <w:r w:rsidR="00E67ED4">
        <w:rPr>
          <w:sz w:val="28"/>
          <w:szCs w:val="28"/>
        </w:rPr>
        <w:t>№</w:t>
      </w:r>
      <w:r w:rsidR="00B94714" w:rsidRPr="00B94714">
        <w:rPr>
          <w:sz w:val="28"/>
          <w:szCs w:val="28"/>
        </w:rPr>
        <w:t xml:space="preserve"> 3363-р</w:t>
      </w:r>
      <w:r w:rsidR="006B24B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A03CC">
        <w:rPr>
          <w:sz w:val="28"/>
          <w:szCs w:val="28"/>
        </w:rPr>
        <w:t xml:space="preserve"> показател</w:t>
      </w:r>
      <w:r w:rsidR="008179A3">
        <w:rPr>
          <w:sz w:val="28"/>
          <w:szCs w:val="28"/>
        </w:rPr>
        <w:t>ей</w:t>
      </w:r>
      <w:r w:rsidR="00DA03CC">
        <w:rPr>
          <w:sz w:val="28"/>
          <w:szCs w:val="28"/>
        </w:rPr>
        <w:t xml:space="preserve"> государственной программы Российской Федерации «Развитие транспортной системы», утвержденной постановлением Правительства Российской Федерации от 20.12.2017 № 1596</w:t>
      </w:r>
      <w:r w:rsidR="008179A3">
        <w:rPr>
          <w:sz w:val="28"/>
          <w:szCs w:val="28"/>
        </w:rPr>
        <w:t>.</w:t>
      </w:r>
    </w:p>
    <w:p w:rsidR="006B24BB" w:rsidRPr="00CA1658" w:rsidRDefault="006B24BB" w:rsidP="00CA1658">
      <w:pPr>
        <w:autoSpaceDE/>
        <w:autoSpaceDN/>
        <w:ind w:firstLine="709"/>
        <w:contextualSpacing/>
        <w:jc w:val="both"/>
        <w:rPr>
          <w:sz w:val="28"/>
          <w:szCs w:val="28"/>
        </w:rPr>
      </w:pPr>
    </w:p>
    <w:p w:rsidR="008179A3" w:rsidRPr="008179A3" w:rsidRDefault="008179A3" w:rsidP="008179A3">
      <w:pPr>
        <w:widowControl w:val="0"/>
        <w:adjustRightInd w:val="0"/>
        <w:contextualSpacing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8179A3">
        <w:rPr>
          <w:rFonts w:ascii="TimesNewRoman" w:hAnsi="TimesNewRoman" w:cs="TimesNewRoman"/>
          <w:b/>
          <w:bCs/>
          <w:sz w:val="28"/>
          <w:szCs w:val="28"/>
        </w:rPr>
        <w:t>4. Задачи (направления) государственной программы, способы их эффективного решения</w:t>
      </w:r>
    </w:p>
    <w:p w:rsidR="00700EAC" w:rsidRPr="00132E87" w:rsidRDefault="00700EAC" w:rsidP="00132E87">
      <w:pPr>
        <w:widowControl w:val="0"/>
        <w:adjustRightInd w:val="0"/>
        <w:contextualSpacing/>
        <w:jc w:val="center"/>
        <w:rPr>
          <w:rFonts w:ascii="TimesNewRoman" w:hAnsi="TimesNewRoman" w:cs="TimesNewRoman"/>
          <w:b/>
          <w:bCs/>
          <w:sz w:val="28"/>
          <w:szCs w:val="28"/>
        </w:rPr>
      </w:pPr>
    </w:p>
    <w:p w:rsidR="006476E1" w:rsidRDefault="006476E1" w:rsidP="006476E1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6476E1">
        <w:rPr>
          <w:sz w:val="28"/>
          <w:szCs w:val="28"/>
        </w:rPr>
        <w:t>Задач</w:t>
      </w:r>
      <w:r>
        <w:rPr>
          <w:sz w:val="28"/>
          <w:szCs w:val="28"/>
        </w:rPr>
        <w:t>ами</w:t>
      </w:r>
      <w:r w:rsidRPr="006476E1">
        <w:rPr>
          <w:sz w:val="28"/>
          <w:szCs w:val="28"/>
        </w:rPr>
        <w:t xml:space="preserve"> государственной программы явля</w:t>
      </w:r>
      <w:r>
        <w:rPr>
          <w:sz w:val="28"/>
          <w:szCs w:val="28"/>
        </w:rPr>
        <w:t>ю</w:t>
      </w:r>
      <w:r w:rsidRPr="006476E1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6476E1" w:rsidRDefault="006476E1" w:rsidP="006476E1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6476E1">
        <w:rPr>
          <w:sz w:val="28"/>
          <w:szCs w:val="28"/>
        </w:rPr>
        <w:t xml:space="preserve"> </w:t>
      </w:r>
      <w:r>
        <w:rPr>
          <w:sz w:val="28"/>
          <w:szCs w:val="28"/>
        </w:rPr>
        <w:t>- «</w:t>
      </w:r>
      <w:r w:rsidRPr="006476E1">
        <w:rPr>
          <w:sz w:val="28"/>
          <w:szCs w:val="28"/>
        </w:rPr>
        <w:t>Развитие и модернизация автомобильных дорог общего пользования регионального, межмуниципального и местного значения и искусственных сооружений на них</w:t>
      </w:r>
      <w:r>
        <w:rPr>
          <w:sz w:val="28"/>
          <w:szCs w:val="28"/>
        </w:rPr>
        <w:t xml:space="preserve">», </w:t>
      </w:r>
    </w:p>
    <w:p w:rsidR="006476E1" w:rsidRDefault="006476E1" w:rsidP="006476E1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6476E1">
        <w:rPr>
          <w:sz w:val="28"/>
          <w:szCs w:val="28"/>
        </w:rPr>
        <w:t>Обеспечение сохранности и восстановления автомобильных дорог регионального, межмуниципального и местного значения и искусственных сооружений на них, а также улично-дорожной сети в муниципальных образованиях Новосибирской област</w:t>
      </w:r>
      <w:r>
        <w:rPr>
          <w:sz w:val="28"/>
          <w:szCs w:val="28"/>
        </w:rPr>
        <w:t>и».</w:t>
      </w:r>
    </w:p>
    <w:p w:rsidR="006476E1" w:rsidRPr="006476E1" w:rsidRDefault="006476E1" w:rsidP="006476E1">
      <w:pPr>
        <w:autoSpaceDE/>
        <w:autoSpaceDN/>
        <w:ind w:firstLine="709"/>
        <w:contextualSpacing/>
        <w:jc w:val="both"/>
        <w:rPr>
          <w:sz w:val="24"/>
          <w:szCs w:val="24"/>
        </w:rPr>
      </w:pPr>
      <w:r w:rsidRPr="006476E1">
        <w:rPr>
          <w:sz w:val="28"/>
          <w:szCs w:val="28"/>
        </w:rPr>
        <w:t>Решение указанн</w:t>
      </w:r>
      <w:r w:rsidR="00B128FE">
        <w:rPr>
          <w:sz w:val="28"/>
          <w:szCs w:val="28"/>
        </w:rPr>
        <w:t>ых</w:t>
      </w:r>
      <w:r w:rsidRPr="006476E1">
        <w:rPr>
          <w:sz w:val="28"/>
          <w:szCs w:val="28"/>
        </w:rPr>
        <w:t xml:space="preserve"> задач будет осуществляться путем:</w:t>
      </w:r>
    </w:p>
    <w:p w:rsidR="006476E1" w:rsidRPr="006476E1" w:rsidRDefault="006476E1" w:rsidP="006476E1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6476E1">
        <w:rPr>
          <w:sz w:val="28"/>
          <w:szCs w:val="28"/>
        </w:rPr>
        <w:t>- </w:t>
      </w:r>
      <w:r>
        <w:rPr>
          <w:sz w:val="28"/>
          <w:szCs w:val="28"/>
        </w:rPr>
        <w:t>в</w:t>
      </w:r>
      <w:r w:rsidRPr="006476E1">
        <w:rPr>
          <w:sz w:val="28"/>
          <w:szCs w:val="28"/>
        </w:rPr>
        <w:t>недрени</w:t>
      </w:r>
      <w:r>
        <w:rPr>
          <w:sz w:val="28"/>
          <w:szCs w:val="28"/>
        </w:rPr>
        <w:t>я</w:t>
      </w:r>
      <w:r w:rsidRPr="006476E1">
        <w:rPr>
          <w:sz w:val="28"/>
          <w:szCs w:val="28"/>
        </w:rPr>
        <w:t xml:space="preserve"> интеллектуальной транспортной системы, предусматривающей автоматизацию процессов управления дорожным движением в Новосибирской городской агломерации</w:t>
      </w:r>
      <w:r>
        <w:rPr>
          <w:sz w:val="28"/>
          <w:szCs w:val="28"/>
        </w:rPr>
        <w:t>,</w:t>
      </w:r>
    </w:p>
    <w:p w:rsidR="006476E1" w:rsidRDefault="006476E1" w:rsidP="006476E1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6476E1">
        <w:rPr>
          <w:sz w:val="28"/>
          <w:szCs w:val="28"/>
        </w:rPr>
        <w:t>- </w:t>
      </w:r>
      <w:r>
        <w:rPr>
          <w:sz w:val="28"/>
          <w:szCs w:val="28"/>
        </w:rPr>
        <w:t>м</w:t>
      </w:r>
      <w:r w:rsidR="00CB19F6">
        <w:rPr>
          <w:sz w:val="28"/>
          <w:szCs w:val="28"/>
        </w:rPr>
        <w:t>одернизации</w:t>
      </w:r>
      <w:r w:rsidRPr="006476E1">
        <w:rPr>
          <w:sz w:val="28"/>
          <w:szCs w:val="28"/>
        </w:rPr>
        <w:t xml:space="preserve"> дорожной сети автомобильных дорог общего пользования регионального, межмуниципального и местного значения и искусственных сооружений на них</w:t>
      </w:r>
      <w:r w:rsidR="00CB19F6">
        <w:rPr>
          <w:sz w:val="28"/>
          <w:szCs w:val="28"/>
        </w:rPr>
        <w:t>,</w:t>
      </w:r>
    </w:p>
    <w:p w:rsidR="00CB19F6" w:rsidRDefault="00CB19F6" w:rsidP="006476E1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B19F6">
        <w:rPr>
          <w:sz w:val="28"/>
          <w:szCs w:val="28"/>
        </w:rPr>
        <w:t>овышен</w:t>
      </w:r>
      <w:r>
        <w:rPr>
          <w:sz w:val="28"/>
          <w:szCs w:val="28"/>
        </w:rPr>
        <w:t>ия</w:t>
      </w:r>
      <w:r w:rsidRPr="00CB19F6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а</w:t>
      </w:r>
      <w:r w:rsidRPr="00CB19F6">
        <w:rPr>
          <w:sz w:val="28"/>
          <w:szCs w:val="28"/>
        </w:rPr>
        <w:t xml:space="preserve"> дорожной сети, в том числе уличной сети, городских агломераций</w:t>
      </w:r>
      <w:r>
        <w:rPr>
          <w:sz w:val="28"/>
          <w:szCs w:val="28"/>
        </w:rPr>
        <w:t>,</w:t>
      </w:r>
    </w:p>
    <w:p w:rsidR="00CB19F6" w:rsidRPr="006476E1" w:rsidRDefault="00CB19F6" w:rsidP="006476E1">
      <w:pPr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B19F6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CB19F6">
        <w:rPr>
          <w:sz w:val="28"/>
          <w:szCs w:val="28"/>
        </w:rPr>
        <w:t xml:space="preserve"> своевременного выполнения работ по капитальному ремонту, ремонту, содержанию автомобильных дорог и искусственных сооружений на них</w:t>
      </w:r>
      <w:r>
        <w:rPr>
          <w:sz w:val="28"/>
          <w:szCs w:val="28"/>
        </w:rPr>
        <w:t>.</w:t>
      </w:r>
      <w:r w:rsidRPr="00CB19F6">
        <w:rPr>
          <w:sz w:val="28"/>
          <w:szCs w:val="28"/>
        </w:rPr>
        <w:t>»;</w:t>
      </w:r>
    </w:p>
    <w:p w:rsidR="00CB19F6" w:rsidRPr="00CB19F6" w:rsidRDefault="00CB19F6" w:rsidP="00CB19F6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 w:rsidRPr="00CB19F6">
        <w:rPr>
          <w:rFonts w:ascii="TimesNewRoman" w:hAnsi="TimesNewRoman" w:cs="TimesNewRoman"/>
          <w:sz w:val="28"/>
          <w:szCs w:val="28"/>
        </w:rPr>
        <w:t>2</w:t>
      </w:r>
      <w:r w:rsidR="005F3B47">
        <w:rPr>
          <w:rFonts w:ascii="TimesNewRoman" w:hAnsi="TimesNewRoman" w:cs="TimesNewRoman"/>
          <w:sz w:val="28"/>
          <w:szCs w:val="28"/>
        </w:rPr>
        <w:t>.</w:t>
      </w:r>
      <w:r w:rsidRPr="00CB19F6">
        <w:rPr>
          <w:rFonts w:ascii="TimesNewRoman" w:hAnsi="TimesNewRoman" w:cs="TimesNewRoman"/>
          <w:sz w:val="28"/>
          <w:szCs w:val="28"/>
        </w:rPr>
        <w:t> признать утратившими силу:</w:t>
      </w:r>
    </w:p>
    <w:p w:rsidR="00CB19F6" w:rsidRPr="00CB19F6" w:rsidRDefault="005F3B47" w:rsidP="00CB19F6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</w:t>
      </w:r>
      <w:r w:rsidR="00CB19F6" w:rsidRPr="00CB19F6">
        <w:rPr>
          <w:rFonts w:ascii="TimesNewRoman" w:hAnsi="TimesNewRoman" w:cs="TimesNewRoman"/>
          <w:sz w:val="28"/>
          <w:szCs w:val="28"/>
        </w:rPr>
        <w:t>) раздел II «Обоснование необходимости реализации государственной программы»;</w:t>
      </w:r>
    </w:p>
    <w:p w:rsidR="00CB19F6" w:rsidRDefault="005F3B47" w:rsidP="00CB19F6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</w:t>
      </w:r>
      <w:r w:rsidR="00CB19F6" w:rsidRPr="00CB19F6">
        <w:rPr>
          <w:rFonts w:ascii="TimesNewRoman" w:hAnsi="TimesNewRoman" w:cs="TimesNewRoman"/>
          <w:sz w:val="28"/>
          <w:szCs w:val="28"/>
        </w:rPr>
        <w:t>) раздел IV «Система основных мероприятий государственной программы»;</w:t>
      </w:r>
    </w:p>
    <w:p w:rsidR="002E6A78" w:rsidRDefault="005F3B47" w:rsidP="00B83E4E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</w:t>
      </w:r>
      <w:r w:rsidR="002E6A78">
        <w:rPr>
          <w:rFonts w:ascii="TimesNewRoman" w:hAnsi="TimesNewRoman" w:cs="TimesNewRoman"/>
          <w:sz w:val="28"/>
          <w:szCs w:val="28"/>
        </w:rPr>
        <w:t>) п</w:t>
      </w:r>
      <w:r w:rsidR="002E6A78" w:rsidRPr="002E6A78">
        <w:rPr>
          <w:rFonts w:ascii="TimesNewRoman" w:hAnsi="TimesNewRoman" w:cs="TimesNewRoman"/>
          <w:sz w:val="28"/>
          <w:szCs w:val="28"/>
        </w:rPr>
        <w:t xml:space="preserve">риложение </w:t>
      </w:r>
      <w:r w:rsidR="00B83E4E">
        <w:rPr>
          <w:rFonts w:ascii="TimesNewRoman" w:hAnsi="TimesNewRoman" w:cs="TimesNewRoman"/>
          <w:sz w:val="28"/>
          <w:szCs w:val="28"/>
        </w:rPr>
        <w:t>№</w:t>
      </w:r>
      <w:r w:rsidR="002E6A78" w:rsidRPr="002E6A78">
        <w:rPr>
          <w:rFonts w:ascii="TimesNewRoman" w:hAnsi="TimesNewRoman" w:cs="TimesNewRoman"/>
          <w:sz w:val="28"/>
          <w:szCs w:val="28"/>
        </w:rPr>
        <w:t xml:space="preserve"> </w:t>
      </w:r>
      <w:r w:rsidR="00B83E4E">
        <w:rPr>
          <w:rFonts w:ascii="TimesNewRoman" w:hAnsi="TimesNewRoman" w:cs="TimesNewRoman"/>
          <w:sz w:val="28"/>
          <w:szCs w:val="28"/>
        </w:rPr>
        <w:t xml:space="preserve">2 к </w:t>
      </w:r>
      <w:r w:rsidR="00B83E4E" w:rsidRPr="00B83E4E">
        <w:rPr>
          <w:rFonts w:ascii="TimesNewRoman" w:hAnsi="TimesNewRoman" w:cs="TimesNewRoman"/>
          <w:sz w:val="28"/>
          <w:szCs w:val="28"/>
        </w:rPr>
        <w:t>государственной программе</w:t>
      </w:r>
      <w:r w:rsidR="00B83E4E" w:rsidRPr="00B83E4E">
        <w:t xml:space="preserve"> </w:t>
      </w:r>
      <w:r w:rsidR="00B83E4E">
        <w:t>«</w:t>
      </w:r>
      <w:r w:rsidR="00B83E4E" w:rsidRPr="00B83E4E">
        <w:rPr>
          <w:rFonts w:ascii="TimesNewRoman" w:hAnsi="TimesNewRoman" w:cs="TimesNewRoman"/>
          <w:sz w:val="28"/>
          <w:szCs w:val="28"/>
        </w:rPr>
        <w:t>Основные мероприятия государственной программы Новосибирской</w:t>
      </w:r>
      <w:r w:rsidR="00B83E4E">
        <w:rPr>
          <w:rFonts w:ascii="TimesNewRoman" w:hAnsi="TimesNewRoman" w:cs="TimesNewRoman"/>
          <w:sz w:val="28"/>
          <w:szCs w:val="28"/>
        </w:rPr>
        <w:t xml:space="preserve"> </w:t>
      </w:r>
      <w:r w:rsidR="00B83E4E" w:rsidRPr="00B83E4E">
        <w:rPr>
          <w:rFonts w:ascii="TimesNewRoman" w:hAnsi="TimesNewRoman" w:cs="TimesNewRoman"/>
          <w:sz w:val="28"/>
          <w:szCs w:val="28"/>
        </w:rPr>
        <w:t xml:space="preserve">области </w:t>
      </w:r>
      <w:r w:rsidR="00B83E4E">
        <w:rPr>
          <w:rFonts w:ascii="TimesNewRoman" w:hAnsi="TimesNewRoman" w:cs="TimesNewRoman"/>
          <w:sz w:val="28"/>
          <w:szCs w:val="28"/>
        </w:rPr>
        <w:t>«</w:t>
      </w:r>
      <w:r w:rsidR="00B83E4E" w:rsidRPr="00B83E4E">
        <w:rPr>
          <w:rFonts w:ascii="TimesNewRoman" w:hAnsi="TimesNewRoman" w:cs="TimesNewRoman"/>
          <w:sz w:val="28"/>
          <w:szCs w:val="28"/>
        </w:rPr>
        <w:t>Развитие автомобильных дорог регионального,</w:t>
      </w:r>
      <w:r w:rsidR="00B83E4E">
        <w:rPr>
          <w:rFonts w:ascii="TimesNewRoman" w:hAnsi="TimesNewRoman" w:cs="TimesNewRoman"/>
          <w:sz w:val="28"/>
          <w:szCs w:val="28"/>
        </w:rPr>
        <w:t xml:space="preserve"> </w:t>
      </w:r>
      <w:r w:rsidR="00B83E4E" w:rsidRPr="00B83E4E">
        <w:rPr>
          <w:rFonts w:ascii="TimesNewRoman" w:hAnsi="TimesNewRoman" w:cs="TimesNewRoman"/>
          <w:sz w:val="28"/>
          <w:szCs w:val="28"/>
        </w:rPr>
        <w:t>межмуниципального и местного значения в Новосибирской</w:t>
      </w:r>
      <w:r w:rsidR="00B83E4E">
        <w:rPr>
          <w:rFonts w:ascii="TimesNewRoman" w:hAnsi="TimesNewRoman" w:cs="TimesNewRoman"/>
          <w:sz w:val="28"/>
          <w:szCs w:val="28"/>
        </w:rPr>
        <w:t xml:space="preserve"> </w:t>
      </w:r>
      <w:r w:rsidR="00B83E4E" w:rsidRPr="00B83E4E">
        <w:rPr>
          <w:rFonts w:ascii="TimesNewRoman" w:hAnsi="TimesNewRoman" w:cs="TimesNewRoman"/>
          <w:sz w:val="28"/>
          <w:szCs w:val="28"/>
        </w:rPr>
        <w:t>области</w:t>
      </w:r>
      <w:r w:rsidR="00B83E4E">
        <w:rPr>
          <w:rFonts w:ascii="TimesNewRoman" w:hAnsi="TimesNewRoman" w:cs="TimesNewRoman"/>
          <w:sz w:val="28"/>
          <w:szCs w:val="28"/>
        </w:rPr>
        <w:t>»</w:t>
      </w:r>
      <w:r w:rsidR="00B83E4E" w:rsidRPr="00B83E4E">
        <w:rPr>
          <w:rFonts w:ascii="TimesNewRoman" w:hAnsi="TimesNewRoman" w:cs="TimesNewRoman"/>
          <w:sz w:val="28"/>
          <w:szCs w:val="28"/>
        </w:rPr>
        <w:t>, действующие с 2015 по 2018 год</w:t>
      </w:r>
      <w:r w:rsidR="00B83E4E">
        <w:rPr>
          <w:rFonts w:ascii="TimesNewRoman" w:hAnsi="TimesNewRoman" w:cs="TimesNewRoman"/>
          <w:sz w:val="28"/>
          <w:szCs w:val="28"/>
        </w:rPr>
        <w:t>»;</w:t>
      </w:r>
    </w:p>
    <w:p w:rsidR="00B83E4E" w:rsidRDefault="005F3B47" w:rsidP="00B83E4E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</w:t>
      </w:r>
      <w:r w:rsidR="00B83E4E">
        <w:rPr>
          <w:rFonts w:ascii="TimesNewRoman" w:hAnsi="TimesNewRoman" w:cs="TimesNewRoman"/>
          <w:sz w:val="28"/>
          <w:szCs w:val="28"/>
        </w:rPr>
        <w:t xml:space="preserve">) </w:t>
      </w:r>
      <w:r w:rsidR="00B83E4E" w:rsidRPr="00B83E4E">
        <w:rPr>
          <w:rFonts w:ascii="TimesNewRoman" w:hAnsi="TimesNewRoman" w:cs="TimesNewRoman"/>
          <w:sz w:val="28"/>
          <w:szCs w:val="28"/>
        </w:rPr>
        <w:t>приложение № 2</w:t>
      </w:r>
      <w:r w:rsidR="00B83E4E">
        <w:rPr>
          <w:rFonts w:ascii="TimesNewRoman" w:hAnsi="TimesNewRoman" w:cs="TimesNewRoman"/>
          <w:sz w:val="28"/>
          <w:szCs w:val="28"/>
        </w:rPr>
        <w:t>.1</w:t>
      </w:r>
      <w:r w:rsidR="00B83E4E" w:rsidRPr="00B83E4E">
        <w:rPr>
          <w:rFonts w:ascii="TimesNewRoman" w:hAnsi="TimesNewRoman" w:cs="TimesNewRoman"/>
          <w:sz w:val="28"/>
          <w:szCs w:val="28"/>
        </w:rPr>
        <w:t xml:space="preserve"> к государственной программе</w:t>
      </w:r>
      <w:r w:rsidR="00B83E4E">
        <w:rPr>
          <w:rFonts w:ascii="TimesNewRoman" w:hAnsi="TimesNewRoman" w:cs="TimesNewRoman"/>
          <w:sz w:val="28"/>
          <w:szCs w:val="28"/>
        </w:rPr>
        <w:t xml:space="preserve"> «</w:t>
      </w:r>
      <w:r w:rsidR="00B83E4E" w:rsidRPr="00B83E4E">
        <w:rPr>
          <w:rFonts w:ascii="TimesNewRoman" w:hAnsi="TimesNewRoman" w:cs="TimesNewRoman"/>
          <w:sz w:val="28"/>
          <w:szCs w:val="28"/>
        </w:rPr>
        <w:t>Мероприятия приоритетного проекта</w:t>
      </w:r>
      <w:r w:rsidR="00B83E4E">
        <w:rPr>
          <w:rFonts w:ascii="TimesNewRoman" w:hAnsi="TimesNewRoman" w:cs="TimesNewRoman"/>
          <w:sz w:val="28"/>
          <w:szCs w:val="28"/>
        </w:rPr>
        <w:t xml:space="preserve"> «</w:t>
      </w:r>
      <w:r w:rsidR="00B83E4E" w:rsidRPr="00B83E4E">
        <w:rPr>
          <w:rFonts w:ascii="TimesNewRoman" w:hAnsi="TimesNewRoman" w:cs="TimesNewRoman"/>
          <w:sz w:val="28"/>
          <w:szCs w:val="28"/>
        </w:rPr>
        <w:t>Безопасные и качественные дороги</w:t>
      </w:r>
      <w:r w:rsidR="00B83E4E">
        <w:rPr>
          <w:rFonts w:ascii="TimesNewRoman" w:hAnsi="TimesNewRoman" w:cs="TimesNewRoman"/>
          <w:sz w:val="28"/>
          <w:szCs w:val="28"/>
        </w:rPr>
        <w:t>»</w:t>
      </w:r>
      <w:r w:rsidR="00B83E4E" w:rsidRPr="00B83E4E">
        <w:rPr>
          <w:rFonts w:ascii="TimesNewRoman" w:hAnsi="TimesNewRoman" w:cs="TimesNewRoman"/>
          <w:sz w:val="28"/>
          <w:szCs w:val="28"/>
        </w:rPr>
        <w:t>.</w:t>
      </w:r>
      <w:r w:rsidR="00B83E4E">
        <w:rPr>
          <w:rFonts w:ascii="TimesNewRoman" w:hAnsi="TimesNewRoman" w:cs="TimesNewRoman"/>
          <w:sz w:val="28"/>
          <w:szCs w:val="28"/>
        </w:rPr>
        <w:t xml:space="preserve"> </w:t>
      </w:r>
      <w:r w:rsidR="00B83E4E" w:rsidRPr="00B83E4E">
        <w:rPr>
          <w:rFonts w:ascii="TimesNewRoman" w:hAnsi="TimesNewRoman" w:cs="TimesNewRoman"/>
          <w:sz w:val="28"/>
          <w:szCs w:val="28"/>
        </w:rPr>
        <w:t xml:space="preserve">Подпрограмма </w:t>
      </w:r>
      <w:r w:rsidR="00B83E4E">
        <w:rPr>
          <w:rFonts w:ascii="TimesNewRoman" w:hAnsi="TimesNewRoman" w:cs="TimesNewRoman"/>
          <w:sz w:val="28"/>
          <w:szCs w:val="28"/>
        </w:rPr>
        <w:t>«</w:t>
      </w:r>
      <w:r w:rsidR="00B83E4E" w:rsidRPr="00B83E4E">
        <w:rPr>
          <w:rFonts w:ascii="TimesNewRoman" w:hAnsi="TimesNewRoman" w:cs="TimesNewRoman"/>
          <w:sz w:val="28"/>
          <w:szCs w:val="28"/>
        </w:rPr>
        <w:t>Программа комплексного развития</w:t>
      </w:r>
      <w:r w:rsidR="00B83E4E">
        <w:rPr>
          <w:rFonts w:ascii="TimesNewRoman" w:hAnsi="TimesNewRoman" w:cs="TimesNewRoman"/>
          <w:sz w:val="28"/>
          <w:szCs w:val="28"/>
        </w:rPr>
        <w:t xml:space="preserve"> </w:t>
      </w:r>
      <w:r w:rsidR="00B83E4E" w:rsidRPr="00B83E4E">
        <w:rPr>
          <w:rFonts w:ascii="TimesNewRoman" w:hAnsi="TimesNewRoman" w:cs="TimesNewRoman"/>
          <w:sz w:val="28"/>
          <w:szCs w:val="28"/>
        </w:rPr>
        <w:t>транспортной инфраструктуры Новосибирской агломерации</w:t>
      </w:r>
      <w:r w:rsidR="00B83E4E">
        <w:rPr>
          <w:rFonts w:ascii="TimesNewRoman" w:hAnsi="TimesNewRoman" w:cs="TimesNewRoman"/>
          <w:sz w:val="28"/>
          <w:szCs w:val="28"/>
        </w:rPr>
        <w:t>»;</w:t>
      </w:r>
    </w:p>
    <w:p w:rsidR="00B83E4E" w:rsidRDefault="005F3B47" w:rsidP="00B83E4E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lastRenderedPageBreak/>
        <w:t>5</w:t>
      </w:r>
      <w:r w:rsidR="00B83E4E">
        <w:rPr>
          <w:rFonts w:ascii="TimesNewRoman" w:hAnsi="TimesNewRoman" w:cs="TimesNewRoman"/>
          <w:sz w:val="28"/>
          <w:szCs w:val="28"/>
        </w:rPr>
        <w:t xml:space="preserve">) </w:t>
      </w:r>
      <w:r w:rsidR="00B83E4E" w:rsidRPr="00B83E4E">
        <w:rPr>
          <w:rFonts w:ascii="TimesNewRoman" w:hAnsi="TimesNewRoman" w:cs="TimesNewRoman"/>
          <w:sz w:val="28"/>
          <w:szCs w:val="28"/>
        </w:rPr>
        <w:t xml:space="preserve">приложение № </w:t>
      </w:r>
      <w:r w:rsidR="00B83E4E">
        <w:rPr>
          <w:rFonts w:ascii="TimesNewRoman" w:hAnsi="TimesNewRoman" w:cs="TimesNewRoman"/>
          <w:sz w:val="28"/>
          <w:szCs w:val="28"/>
        </w:rPr>
        <w:t xml:space="preserve">7 </w:t>
      </w:r>
      <w:r w:rsidR="00B83E4E" w:rsidRPr="00B83E4E">
        <w:rPr>
          <w:rFonts w:ascii="TimesNewRoman" w:hAnsi="TimesNewRoman" w:cs="TimesNewRoman"/>
          <w:sz w:val="28"/>
          <w:szCs w:val="28"/>
        </w:rPr>
        <w:t xml:space="preserve">к государственной программе </w:t>
      </w:r>
      <w:r w:rsidR="00B83E4E">
        <w:rPr>
          <w:rFonts w:ascii="TimesNewRoman" w:hAnsi="TimesNewRoman" w:cs="TimesNewRoman"/>
          <w:sz w:val="28"/>
          <w:szCs w:val="28"/>
        </w:rPr>
        <w:t>«</w:t>
      </w:r>
      <w:r w:rsidR="00B83E4E" w:rsidRPr="00B83E4E">
        <w:rPr>
          <w:rFonts w:ascii="TimesNewRoman" w:hAnsi="TimesNewRoman" w:cs="TimesNewRoman"/>
          <w:sz w:val="28"/>
          <w:szCs w:val="28"/>
        </w:rPr>
        <w:t>С</w:t>
      </w:r>
      <w:r w:rsidR="00B83E4E">
        <w:rPr>
          <w:rFonts w:ascii="TimesNewRoman" w:hAnsi="TimesNewRoman" w:cs="TimesNewRoman"/>
          <w:sz w:val="28"/>
          <w:szCs w:val="28"/>
        </w:rPr>
        <w:t xml:space="preserve">ведения </w:t>
      </w:r>
      <w:r w:rsidR="00B83E4E" w:rsidRPr="00B83E4E">
        <w:rPr>
          <w:rFonts w:ascii="TimesNewRoman" w:hAnsi="TimesNewRoman" w:cs="TimesNewRoman"/>
          <w:sz w:val="28"/>
          <w:szCs w:val="28"/>
        </w:rPr>
        <w:t>об объемах ввода в эксплуатацию после строительства и</w:t>
      </w:r>
      <w:r w:rsidR="00B83E4E">
        <w:rPr>
          <w:rFonts w:ascii="TimesNewRoman" w:hAnsi="TimesNewRoman" w:cs="TimesNewRoman"/>
          <w:sz w:val="28"/>
          <w:szCs w:val="28"/>
        </w:rPr>
        <w:t xml:space="preserve"> </w:t>
      </w:r>
      <w:r w:rsidR="00B83E4E" w:rsidRPr="00B83E4E">
        <w:rPr>
          <w:rFonts w:ascii="TimesNewRoman" w:hAnsi="TimesNewRoman" w:cs="TimesNewRoman"/>
          <w:sz w:val="28"/>
          <w:szCs w:val="28"/>
        </w:rPr>
        <w:t>реконструкции автомобильных дорог общего пользования</w:t>
      </w:r>
      <w:r w:rsidR="00B83E4E">
        <w:rPr>
          <w:rFonts w:ascii="TimesNewRoman" w:hAnsi="TimesNewRoman" w:cs="TimesNewRoman"/>
          <w:sz w:val="28"/>
          <w:szCs w:val="28"/>
        </w:rPr>
        <w:t xml:space="preserve"> </w:t>
      </w:r>
      <w:r w:rsidR="00B83E4E" w:rsidRPr="00B83E4E">
        <w:rPr>
          <w:rFonts w:ascii="TimesNewRoman" w:hAnsi="TimesNewRoman" w:cs="TimesNewRoman"/>
          <w:sz w:val="28"/>
          <w:szCs w:val="28"/>
        </w:rPr>
        <w:t>регионального (межмуниципального) и местного значения</w:t>
      </w:r>
      <w:r w:rsidR="00B83E4E">
        <w:rPr>
          <w:rFonts w:ascii="TimesNewRoman" w:hAnsi="TimesNewRoman" w:cs="TimesNewRoman"/>
          <w:sz w:val="28"/>
          <w:szCs w:val="28"/>
        </w:rPr>
        <w:t xml:space="preserve"> </w:t>
      </w:r>
      <w:r w:rsidR="00B83E4E" w:rsidRPr="00B83E4E">
        <w:rPr>
          <w:rFonts w:ascii="TimesNewRoman" w:hAnsi="TimesNewRoman" w:cs="TimesNewRoman"/>
          <w:sz w:val="28"/>
          <w:szCs w:val="28"/>
        </w:rPr>
        <w:t>Новосибирской области в период 2003 - 2012 годов (</w:t>
      </w:r>
      <w:proofErr w:type="spellStart"/>
      <w:r w:rsidR="00B83E4E" w:rsidRPr="00B83E4E">
        <w:rPr>
          <w:rFonts w:ascii="TimesNewRoman" w:hAnsi="TimesNewRoman" w:cs="TimesNewRoman"/>
          <w:sz w:val="28"/>
          <w:szCs w:val="28"/>
        </w:rPr>
        <w:t>справочно</w:t>
      </w:r>
      <w:proofErr w:type="spellEnd"/>
      <w:r w:rsidR="00B83E4E" w:rsidRPr="00B83E4E">
        <w:rPr>
          <w:rFonts w:ascii="TimesNewRoman" w:hAnsi="TimesNewRoman" w:cs="TimesNewRoman"/>
          <w:sz w:val="28"/>
          <w:szCs w:val="28"/>
        </w:rPr>
        <w:t>)</w:t>
      </w:r>
      <w:r w:rsidR="00B83E4E">
        <w:rPr>
          <w:rFonts w:ascii="TimesNewRoman" w:hAnsi="TimesNewRoman" w:cs="TimesNewRoman"/>
          <w:sz w:val="28"/>
          <w:szCs w:val="28"/>
        </w:rPr>
        <w:t>»;</w:t>
      </w:r>
    </w:p>
    <w:p w:rsidR="004946D6" w:rsidRPr="004946D6" w:rsidRDefault="004946D6" w:rsidP="004946D6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</w:t>
      </w:r>
      <w:r w:rsidR="005F3B47">
        <w:rPr>
          <w:rFonts w:ascii="TimesNewRoman" w:hAnsi="TimesNewRoman" w:cs="TimesNewRoman"/>
          <w:sz w:val="28"/>
          <w:szCs w:val="28"/>
        </w:rPr>
        <w:t>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4946D6">
        <w:rPr>
          <w:rFonts w:ascii="TimesNewRoman" w:hAnsi="TimesNewRoman" w:cs="TimesNewRoman"/>
          <w:sz w:val="28"/>
          <w:szCs w:val="28"/>
        </w:rPr>
        <w:t>приложение № 1 к государственной программе «Цели, задачи и целевые индикаторы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4946D6">
        <w:rPr>
          <w:rFonts w:ascii="TimesNewRoman" w:hAnsi="TimesNewRoman" w:cs="TimesNewRoman"/>
          <w:sz w:val="28"/>
          <w:szCs w:val="28"/>
        </w:rPr>
        <w:t>изложить в редакции согласно приложению № 1 к настоящему постановлению;</w:t>
      </w:r>
    </w:p>
    <w:p w:rsidR="004946D6" w:rsidRDefault="004946D6" w:rsidP="004946D6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 w:rsidRPr="004946D6">
        <w:rPr>
          <w:rFonts w:ascii="TimesNewRoman" w:hAnsi="TimesNewRoman" w:cs="TimesNewRoman"/>
          <w:sz w:val="28"/>
          <w:szCs w:val="28"/>
        </w:rPr>
        <w:t>4</w:t>
      </w:r>
      <w:r w:rsidR="005F3B47">
        <w:rPr>
          <w:rFonts w:ascii="TimesNewRoman" w:hAnsi="TimesNewRoman" w:cs="TimesNewRoman"/>
          <w:sz w:val="28"/>
          <w:szCs w:val="28"/>
        </w:rPr>
        <w:t>.</w:t>
      </w:r>
      <w:r w:rsidRPr="004946D6">
        <w:rPr>
          <w:rFonts w:ascii="TimesNewRoman" w:hAnsi="TimesNewRoman" w:cs="TimesNewRoman"/>
          <w:sz w:val="28"/>
          <w:szCs w:val="28"/>
        </w:rPr>
        <w:t> приложение № 2.2 к государственной программе «Основные 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4946D6">
        <w:rPr>
          <w:rFonts w:ascii="TimesNewRoman" w:hAnsi="TimesNewRoman" w:cs="TimesNewRoman"/>
          <w:sz w:val="28"/>
          <w:szCs w:val="28"/>
        </w:rPr>
        <w:t>изложить в редакции согласно приложению № 2 к настоящему постановлению;</w:t>
      </w:r>
    </w:p>
    <w:p w:rsidR="00EB05C2" w:rsidRPr="004946D6" w:rsidRDefault="00EB05C2" w:rsidP="00EB05C2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5. </w:t>
      </w:r>
      <w:r w:rsidRPr="00EB05C2">
        <w:rPr>
          <w:rFonts w:ascii="TimesNewRoman" w:hAnsi="TimesNewRoman" w:cs="TimesNewRoman"/>
          <w:sz w:val="28"/>
          <w:szCs w:val="28"/>
        </w:rPr>
        <w:t xml:space="preserve">приложение № </w:t>
      </w:r>
      <w:r>
        <w:rPr>
          <w:rFonts w:ascii="TimesNewRoman" w:hAnsi="TimesNewRoman" w:cs="TimesNewRoman"/>
          <w:sz w:val="28"/>
          <w:szCs w:val="28"/>
        </w:rPr>
        <w:t xml:space="preserve">3 </w:t>
      </w:r>
      <w:r w:rsidRPr="00EB05C2">
        <w:rPr>
          <w:rFonts w:ascii="TimesNewRoman" w:hAnsi="TimesNewRoman" w:cs="TimesNewRoman"/>
          <w:sz w:val="28"/>
          <w:szCs w:val="28"/>
        </w:rPr>
        <w:t xml:space="preserve">к государственной программе </w:t>
      </w:r>
      <w:r>
        <w:rPr>
          <w:rFonts w:ascii="TimesNewRoman" w:hAnsi="TimesNewRoman" w:cs="TimesNewRoman"/>
          <w:sz w:val="28"/>
          <w:szCs w:val="28"/>
        </w:rPr>
        <w:t>«</w:t>
      </w:r>
      <w:r w:rsidRPr="00EB05C2">
        <w:rPr>
          <w:rFonts w:ascii="TimesNewRoman" w:hAnsi="TimesNewRoman" w:cs="TimesNewRoman"/>
          <w:sz w:val="28"/>
          <w:szCs w:val="28"/>
        </w:rPr>
        <w:t>С</w:t>
      </w:r>
      <w:r>
        <w:rPr>
          <w:rFonts w:ascii="TimesNewRoman" w:hAnsi="TimesNewRoman" w:cs="TimesNewRoman"/>
          <w:sz w:val="28"/>
          <w:szCs w:val="28"/>
        </w:rPr>
        <w:t xml:space="preserve">ведения </w:t>
      </w:r>
      <w:r w:rsidRPr="00EB05C2">
        <w:rPr>
          <w:rFonts w:ascii="TimesNewRoman" w:hAnsi="TimesNewRoman" w:cs="TimesNewRoman"/>
          <w:sz w:val="28"/>
          <w:szCs w:val="28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Pr="00EB05C2">
        <w:rPr>
          <w:rFonts w:ascii="TimesNewRoman" w:hAnsi="TimesNewRoman" w:cs="TimesNewRoman"/>
          <w:sz w:val="28"/>
          <w:szCs w:val="28"/>
        </w:rPr>
        <w:t>справочно</w:t>
      </w:r>
      <w:proofErr w:type="spellEnd"/>
      <w:r w:rsidRPr="00EB05C2">
        <w:rPr>
          <w:rFonts w:ascii="TimesNewRoman" w:hAnsi="TimesNewRoman" w:cs="TimesNewRoman"/>
          <w:sz w:val="28"/>
          <w:szCs w:val="28"/>
        </w:rPr>
        <w:t>)</w:t>
      </w:r>
      <w:r>
        <w:rPr>
          <w:rFonts w:ascii="TimesNewRoman" w:hAnsi="TimesNewRoman" w:cs="TimesNewRoman"/>
          <w:sz w:val="28"/>
          <w:szCs w:val="28"/>
        </w:rPr>
        <w:t xml:space="preserve">» </w:t>
      </w:r>
      <w:r w:rsidRPr="00EB05C2">
        <w:rPr>
          <w:rFonts w:ascii="TimesNewRoman" w:hAnsi="TimesNewRoman" w:cs="TimesNewRoman"/>
          <w:sz w:val="28"/>
          <w:szCs w:val="28"/>
        </w:rPr>
        <w:t>изложить в редакции согласно приложению № 3 к настоящему постановлению;</w:t>
      </w:r>
    </w:p>
    <w:p w:rsidR="004946D6" w:rsidRDefault="00EB05C2" w:rsidP="004946D6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6</w:t>
      </w:r>
      <w:r w:rsidR="005F3B47">
        <w:rPr>
          <w:rFonts w:ascii="TimesNewRoman" w:hAnsi="TimesNewRoman" w:cs="TimesNewRoman"/>
          <w:sz w:val="28"/>
          <w:szCs w:val="28"/>
        </w:rPr>
        <w:t>.</w:t>
      </w:r>
      <w:r w:rsidR="004946D6">
        <w:rPr>
          <w:rFonts w:ascii="TimesNewRoman" w:hAnsi="TimesNewRoman" w:cs="TimesNewRoman"/>
          <w:sz w:val="28"/>
          <w:szCs w:val="28"/>
        </w:rPr>
        <w:t xml:space="preserve"> </w:t>
      </w:r>
      <w:r w:rsidR="004946D6" w:rsidRPr="004946D6">
        <w:rPr>
          <w:rFonts w:ascii="TimesNewRoman" w:hAnsi="TimesNewRoman" w:cs="TimesNewRoman"/>
          <w:sz w:val="28"/>
          <w:szCs w:val="28"/>
        </w:rPr>
        <w:t>приложение № 5 к государственной программе «Сведения о привлечении средств муниципальных дорожных фондов к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 w:rsidR="004946D6" w:rsidRPr="004946D6">
        <w:rPr>
          <w:rFonts w:ascii="TimesNewRoman" w:hAnsi="TimesNewRoman" w:cs="TimesNewRoman"/>
          <w:sz w:val="28"/>
          <w:szCs w:val="28"/>
        </w:rPr>
        <w:t>справочно</w:t>
      </w:r>
      <w:proofErr w:type="spellEnd"/>
      <w:r w:rsidR="004946D6" w:rsidRPr="004946D6">
        <w:rPr>
          <w:rFonts w:ascii="TimesNewRoman" w:hAnsi="TimesNewRoman" w:cs="TimesNewRoman"/>
          <w:sz w:val="28"/>
          <w:szCs w:val="28"/>
        </w:rPr>
        <w:t>)»</w:t>
      </w:r>
      <w:r w:rsidR="004946D6" w:rsidRPr="004946D6">
        <w:t xml:space="preserve"> </w:t>
      </w:r>
      <w:r w:rsidR="004946D6" w:rsidRPr="004946D6">
        <w:rPr>
          <w:rFonts w:ascii="TimesNewRoman" w:hAnsi="TimesNewRoman" w:cs="TimesNewRoman"/>
          <w:sz w:val="28"/>
          <w:szCs w:val="28"/>
        </w:rPr>
        <w:t xml:space="preserve">изложить в редакции согласно приложению № </w:t>
      </w:r>
      <w:r>
        <w:rPr>
          <w:rFonts w:ascii="TimesNewRoman" w:hAnsi="TimesNewRoman" w:cs="TimesNewRoman"/>
          <w:sz w:val="28"/>
          <w:szCs w:val="28"/>
        </w:rPr>
        <w:t>4</w:t>
      </w:r>
      <w:r w:rsidR="004946D6" w:rsidRPr="004946D6">
        <w:rPr>
          <w:rFonts w:ascii="TimesNewRoman" w:hAnsi="TimesNewRoman" w:cs="TimesNewRoman"/>
          <w:sz w:val="28"/>
          <w:szCs w:val="28"/>
        </w:rPr>
        <w:t xml:space="preserve"> к настоящему постановлению;</w:t>
      </w:r>
    </w:p>
    <w:p w:rsidR="004946D6" w:rsidRPr="004946D6" w:rsidRDefault="00EB05C2" w:rsidP="004946D6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7</w:t>
      </w:r>
      <w:r w:rsidR="005F3B47">
        <w:rPr>
          <w:rFonts w:ascii="TimesNewRoman" w:hAnsi="TimesNewRoman" w:cs="TimesNewRoman"/>
          <w:sz w:val="28"/>
          <w:szCs w:val="28"/>
        </w:rPr>
        <w:t>.</w:t>
      </w:r>
      <w:r w:rsidR="004946D6" w:rsidRPr="004946D6">
        <w:rPr>
          <w:rFonts w:ascii="TimesNewRoman" w:hAnsi="TimesNewRoman" w:cs="TimesNewRoman"/>
          <w:sz w:val="28"/>
          <w:szCs w:val="28"/>
        </w:rPr>
        <w:t> приложение № 6 к государственной программе «Сводные финансовые затраты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</w:t>
      </w:r>
      <w:r w:rsidR="004946D6">
        <w:rPr>
          <w:rFonts w:ascii="TimesNewRoman" w:hAnsi="TimesNewRoman" w:cs="TimesNewRoman"/>
          <w:sz w:val="28"/>
          <w:szCs w:val="28"/>
        </w:rPr>
        <w:t xml:space="preserve"> </w:t>
      </w:r>
      <w:r w:rsidR="004946D6" w:rsidRPr="004946D6">
        <w:rPr>
          <w:rFonts w:ascii="TimesNewRoman" w:hAnsi="TimesNewRoman" w:cs="TimesNewRoman"/>
          <w:sz w:val="28"/>
          <w:szCs w:val="28"/>
        </w:rPr>
        <w:t>изложить в ре</w:t>
      </w:r>
      <w:r w:rsidR="004946D6">
        <w:rPr>
          <w:rFonts w:ascii="TimesNewRoman" w:hAnsi="TimesNewRoman" w:cs="TimesNewRoman"/>
          <w:sz w:val="28"/>
          <w:szCs w:val="28"/>
        </w:rPr>
        <w:t>дакции согласно приложению № </w:t>
      </w:r>
      <w:r>
        <w:rPr>
          <w:rFonts w:ascii="TimesNewRoman" w:hAnsi="TimesNewRoman" w:cs="TimesNewRoman"/>
          <w:sz w:val="28"/>
          <w:szCs w:val="28"/>
        </w:rPr>
        <w:t>5</w:t>
      </w:r>
      <w:r w:rsidR="004946D6" w:rsidRPr="004946D6">
        <w:rPr>
          <w:rFonts w:ascii="TimesNewRoman" w:hAnsi="TimesNewRoman" w:cs="TimesNewRoman"/>
          <w:sz w:val="28"/>
          <w:szCs w:val="28"/>
        </w:rPr>
        <w:t xml:space="preserve"> к настоящему постановлению;</w:t>
      </w:r>
    </w:p>
    <w:p w:rsidR="00C04444" w:rsidRPr="00C04444" w:rsidRDefault="00EB05C2" w:rsidP="002B7126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8</w:t>
      </w:r>
      <w:r w:rsidR="005F3B47">
        <w:rPr>
          <w:rFonts w:ascii="TimesNewRoman" w:hAnsi="TimesNewRoman" w:cs="TimesNewRoman"/>
          <w:sz w:val="28"/>
          <w:szCs w:val="28"/>
        </w:rPr>
        <w:t>.</w:t>
      </w:r>
      <w:r w:rsidR="00C04444">
        <w:rPr>
          <w:rFonts w:ascii="TimesNewRoman" w:hAnsi="TimesNewRoman" w:cs="TimesNewRoman"/>
          <w:sz w:val="28"/>
          <w:szCs w:val="28"/>
        </w:rPr>
        <w:t xml:space="preserve"> у</w:t>
      </w:r>
      <w:r w:rsidR="00C04444" w:rsidRPr="00C04444">
        <w:rPr>
          <w:rFonts w:ascii="TimesNewRoman" w:hAnsi="TimesNewRoman" w:cs="TimesNewRoman"/>
          <w:sz w:val="28"/>
          <w:szCs w:val="28"/>
        </w:rPr>
        <w:t>становить, что приложение № 1 к государственной программе «Цели, задачи и целевые индикаторы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области», приложение № 2.</w:t>
      </w:r>
      <w:r w:rsidR="00C04444">
        <w:rPr>
          <w:rFonts w:ascii="TimesNewRoman" w:hAnsi="TimesNewRoman" w:cs="TimesNewRoman"/>
          <w:sz w:val="28"/>
          <w:szCs w:val="28"/>
        </w:rPr>
        <w:t>2</w:t>
      </w:r>
      <w:r w:rsidR="00C04444" w:rsidRPr="00C04444">
        <w:rPr>
          <w:rFonts w:ascii="TimesNewRoman" w:hAnsi="TimesNewRoman" w:cs="TimesNewRoman"/>
          <w:sz w:val="28"/>
          <w:szCs w:val="28"/>
        </w:rPr>
        <w:t xml:space="preserve"> к государственной программе «Основные 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области», </w:t>
      </w:r>
      <w:r w:rsidR="002B7126">
        <w:rPr>
          <w:rFonts w:ascii="TimesNewRoman" w:hAnsi="TimesNewRoman" w:cs="TimesNewRoman"/>
          <w:sz w:val="28"/>
          <w:szCs w:val="28"/>
        </w:rPr>
        <w:t xml:space="preserve">приложение № 5 </w:t>
      </w:r>
      <w:r w:rsidR="002E6A78">
        <w:rPr>
          <w:rFonts w:ascii="TimesNewRoman" w:hAnsi="TimesNewRoman" w:cs="TimesNewRoman"/>
          <w:sz w:val="28"/>
          <w:szCs w:val="28"/>
        </w:rPr>
        <w:t xml:space="preserve">к </w:t>
      </w:r>
      <w:r w:rsidR="002B7126" w:rsidRPr="002B7126">
        <w:rPr>
          <w:rFonts w:ascii="TimesNewRoman" w:hAnsi="TimesNewRoman" w:cs="TimesNewRoman"/>
          <w:sz w:val="28"/>
          <w:szCs w:val="28"/>
        </w:rPr>
        <w:t xml:space="preserve">государственной программе </w:t>
      </w:r>
      <w:r w:rsidR="002B7126">
        <w:rPr>
          <w:rFonts w:ascii="TimesNewRoman" w:hAnsi="TimesNewRoman" w:cs="TimesNewRoman"/>
          <w:sz w:val="28"/>
          <w:szCs w:val="28"/>
        </w:rPr>
        <w:t xml:space="preserve"> «Сведения </w:t>
      </w:r>
      <w:r w:rsidR="002B7126" w:rsidRPr="002B7126">
        <w:rPr>
          <w:rFonts w:ascii="TimesNewRoman" w:hAnsi="TimesNewRoman" w:cs="TimesNewRoman"/>
          <w:sz w:val="28"/>
          <w:szCs w:val="28"/>
        </w:rPr>
        <w:t>о привлечении средств муниципальных дорожных фондов</w:t>
      </w:r>
      <w:r w:rsidR="002B7126">
        <w:rPr>
          <w:rFonts w:ascii="TimesNewRoman" w:hAnsi="TimesNewRoman" w:cs="TimesNewRoman"/>
          <w:sz w:val="28"/>
          <w:szCs w:val="28"/>
        </w:rPr>
        <w:t xml:space="preserve"> </w:t>
      </w:r>
      <w:r w:rsidR="002B7126" w:rsidRPr="002B7126">
        <w:rPr>
          <w:rFonts w:ascii="TimesNewRoman" w:hAnsi="TimesNewRoman" w:cs="TimesNewRoman"/>
          <w:sz w:val="28"/>
          <w:szCs w:val="28"/>
        </w:rPr>
        <w:t>к реализации государственной программы Новосибирской</w:t>
      </w:r>
      <w:r w:rsidR="002B7126">
        <w:rPr>
          <w:rFonts w:ascii="TimesNewRoman" w:hAnsi="TimesNewRoman" w:cs="TimesNewRoman"/>
          <w:sz w:val="28"/>
          <w:szCs w:val="28"/>
        </w:rPr>
        <w:t xml:space="preserve"> </w:t>
      </w:r>
      <w:r w:rsidR="002B7126" w:rsidRPr="002B7126">
        <w:rPr>
          <w:rFonts w:ascii="TimesNewRoman" w:hAnsi="TimesNewRoman" w:cs="TimesNewRoman"/>
          <w:sz w:val="28"/>
          <w:szCs w:val="28"/>
        </w:rPr>
        <w:t xml:space="preserve">области </w:t>
      </w:r>
      <w:r w:rsidR="002B7126">
        <w:rPr>
          <w:rFonts w:ascii="TimesNewRoman" w:hAnsi="TimesNewRoman" w:cs="TimesNewRoman"/>
          <w:sz w:val="28"/>
          <w:szCs w:val="28"/>
        </w:rPr>
        <w:t>«</w:t>
      </w:r>
      <w:r w:rsidR="002B7126" w:rsidRPr="002B7126">
        <w:rPr>
          <w:rFonts w:ascii="TimesNewRoman" w:hAnsi="TimesNewRoman" w:cs="TimesNewRoman"/>
          <w:sz w:val="28"/>
          <w:szCs w:val="28"/>
        </w:rPr>
        <w:t>Развитие автомобильных дорог регионального,</w:t>
      </w:r>
      <w:r w:rsidR="002B7126">
        <w:rPr>
          <w:rFonts w:ascii="TimesNewRoman" w:hAnsi="TimesNewRoman" w:cs="TimesNewRoman"/>
          <w:sz w:val="28"/>
          <w:szCs w:val="28"/>
        </w:rPr>
        <w:t xml:space="preserve"> </w:t>
      </w:r>
      <w:r w:rsidR="002B7126" w:rsidRPr="002B7126">
        <w:rPr>
          <w:rFonts w:ascii="TimesNewRoman" w:hAnsi="TimesNewRoman" w:cs="TimesNewRoman"/>
          <w:sz w:val="28"/>
          <w:szCs w:val="28"/>
        </w:rPr>
        <w:t>межмуниципального и местного значения</w:t>
      </w:r>
      <w:r w:rsidR="002B7126">
        <w:rPr>
          <w:rFonts w:ascii="TimesNewRoman" w:hAnsi="TimesNewRoman" w:cs="TimesNewRoman"/>
          <w:sz w:val="28"/>
          <w:szCs w:val="28"/>
        </w:rPr>
        <w:t xml:space="preserve"> в Новосибирской области»</w:t>
      </w:r>
      <w:r w:rsidR="002B7126" w:rsidRPr="002B7126">
        <w:rPr>
          <w:rFonts w:ascii="TimesNewRoman" w:hAnsi="TimesNewRoman" w:cs="TimesNewRoman"/>
          <w:sz w:val="28"/>
          <w:szCs w:val="28"/>
        </w:rPr>
        <w:t xml:space="preserve"> (</w:t>
      </w:r>
      <w:proofErr w:type="spellStart"/>
      <w:r w:rsidR="002B7126" w:rsidRPr="002B7126">
        <w:rPr>
          <w:rFonts w:ascii="TimesNewRoman" w:hAnsi="TimesNewRoman" w:cs="TimesNewRoman"/>
          <w:sz w:val="28"/>
          <w:szCs w:val="28"/>
        </w:rPr>
        <w:t>справочно</w:t>
      </w:r>
      <w:proofErr w:type="spellEnd"/>
      <w:r w:rsidR="002B7126" w:rsidRPr="002B7126">
        <w:rPr>
          <w:rFonts w:ascii="TimesNewRoman" w:hAnsi="TimesNewRoman" w:cs="TimesNewRoman"/>
          <w:sz w:val="28"/>
          <w:szCs w:val="28"/>
        </w:rPr>
        <w:t>)</w:t>
      </w:r>
      <w:r w:rsidR="002B7126">
        <w:rPr>
          <w:rFonts w:ascii="TimesNewRoman" w:hAnsi="TimesNewRoman" w:cs="TimesNewRoman"/>
          <w:sz w:val="28"/>
          <w:szCs w:val="28"/>
        </w:rPr>
        <w:t xml:space="preserve">»,  </w:t>
      </w:r>
      <w:r w:rsidR="00C04444" w:rsidRPr="00C04444">
        <w:rPr>
          <w:rFonts w:ascii="TimesNewRoman" w:hAnsi="TimesNewRoman" w:cs="TimesNewRoman"/>
          <w:sz w:val="28"/>
          <w:szCs w:val="28"/>
        </w:rPr>
        <w:t xml:space="preserve">приложение № </w:t>
      </w:r>
      <w:r w:rsidR="002B7126">
        <w:rPr>
          <w:rFonts w:ascii="TimesNewRoman" w:hAnsi="TimesNewRoman" w:cs="TimesNewRoman"/>
          <w:sz w:val="28"/>
          <w:szCs w:val="28"/>
        </w:rPr>
        <w:t>6</w:t>
      </w:r>
      <w:r w:rsidR="00C04444" w:rsidRPr="00C04444">
        <w:rPr>
          <w:rFonts w:ascii="TimesNewRoman" w:hAnsi="TimesNewRoman" w:cs="TimesNewRoman"/>
          <w:sz w:val="28"/>
          <w:szCs w:val="28"/>
        </w:rPr>
        <w:t xml:space="preserve"> к государственной программе «Сводные финансовые затраты государственной программы Новосибирской области «Развитие автомобильных дорог регионального, </w:t>
      </w:r>
      <w:r w:rsidR="00C04444" w:rsidRPr="00C04444">
        <w:rPr>
          <w:rFonts w:ascii="TimesNewRoman" w:hAnsi="TimesNewRoman" w:cs="TimesNewRoman"/>
          <w:sz w:val="28"/>
          <w:szCs w:val="28"/>
        </w:rPr>
        <w:lastRenderedPageBreak/>
        <w:t>межмуниципального и местного значения в Новосибирской области»:</w:t>
      </w:r>
    </w:p>
    <w:p w:rsidR="00C04444" w:rsidRPr="00C04444" w:rsidRDefault="005F3B47" w:rsidP="00C04444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</w:t>
      </w:r>
      <w:r w:rsidR="00C04444">
        <w:rPr>
          <w:rFonts w:ascii="TimesNewRoman" w:hAnsi="TimesNewRoman" w:cs="TimesNewRoman"/>
          <w:sz w:val="28"/>
          <w:szCs w:val="28"/>
        </w:rPr>
        <w:t>)    </w:t>
      </w:r>
      <w:r w:rsidR="00C04444" w:rsidRPr="00C04444">
        <w:rPr>
          <w:rFonts w:ascii="TimesNewRoman" w:hAnsi="TimesNewRoman" w:cs="TimesNewRoman"/>
          <w:sz w:val="28"/>
          <w:szCs w:val="28"/>
        </w:rPr>
        <w:t>в редакции настоящего постановления действуют по 31.05.2024;</w:t>
      </w:r>
      <w:r w:rsidR="00C04444" w:rsidRPr="00C04444">
        <w:rPr>
          <w:rFonts w:ascii="TimesNewRoman" w:hAnsi="TimesNewRoman" w:cs="TimesNewRoman"/>
          <w:sz w:val="28"/>
          <w:szCs w:val="28"/>
        </w:rPr>
        <w:br/>
      </w:r>
      <w:r w:rsidR="00C04444">
        <w:rPr>
          <w:rFonts w:ascii="TimesNewRoman" w:hAnsi="TimesNewRoman" w:cs="TimesNewRoman"/>
          <w:sz w:val="28"/>
          <w:szCs w:val="28"/>
        </w:rPr>
        <w:t xml:space="preserve">          </w:t>
      </w:r>
      <w:r>
        <w:rPr>
          <w:rFonts w:ascii="TimesNewRoman" w:hAnsi="TimesNewRoman" w:cs="TimesNewRoman"/>
          <w:sz w:val="28"/>
          <w:szCs w:val="28"/>
        </w:rPr>
        <w:t>2</w:t>
      </w:r>
      <w:r w:rsidR="00C04444" w:rsidRPr="00C04444">
        <w:rPr>
          <w:rFonts w:ascii="TimesNewRoman" w:hAnsi="TimesNewRoman" w:cs="TimesNewRoman"/>
          <w:sz w:val="28"/>
          <w:szCs w:val="28"/>
        </w:rPr>
        <w:t>)   признаются утратившими силу с 01.06.2024.».</w:t>
      </w:r>
    </w:p>
    <w:p w:rsidR="00C04444" w:rsidRPr="00CB19F6" w:rsidRDefault="00C04444" w:rsidP="00CB19F6">
      <w:pPr>
        <w:widowControl w:val="0"/>
        <w:adjustRightInd w:val="0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</w:p>
    <w:p w:rsidR="00CB19F6" w:rsidRDefault="00CB19F6" w:rsidP="00CF47B4">
      <w:pPr>
        <w:widowControl w:val="0"/>
        <w:adjustRightInd w:val="0"/>
        <w:contextualSpacing/>
        <w:jc w:val="both"/>
        <w:rPr>
          <w:rFonts w:ascii="TimesNewRoman" w:hAnsi="TimesNewRoman" w:cs="TimesNewRoman"/>
          <w:sz w:val="28"/>
          <w:szCs w:val="28"/>
          <w:highlight w:val="yellow"/>
        </w:rPr>
      </w:pPr>
    </w:p>
    <w:p w:rsidR="009D6825" w:rsidRPr="007818A0" w:rsidRDefault="009D6825" w:rsidP="007818A0">
      <w:pPr>
        <w:widowControl w:val="0"/>
        <w:rPr>
          <w:sz w:val="28"/>
          <w:szCs w:val="28"/>
        </w:rPr>
      </w:pPr>
    </w:p>
    <w:p w:rsidR="00D609CE" w:rsidRDefault="00D609CE" w:rsidP="00FC26CA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699" w:rsidRPr="007818A0" w:rsidRDefault="00676699" w:rsidP="00FC26CA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09CE" w:rsidRPr="007818A0" w:rsidRDefault="00D609CE" w:rsidP="00FC26CA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18A0">
        <w:rPr>
          <w:rFonts w:ascii="Times New Roman" w:hAnsi="Times New Roman" w:cs="Times New Roman"/>
          <w:sz w:val="28"/>
          <w:szCs w:val="28"/>
        </w:rPr>
        <w:t>Губернатор Новосибирской области А.А. Травников</w:t>
      </w:r>
      <w:r w:rsidRPr="007818A0">
        <w:rPr>
          <w:rFonts w:ascii="Times New Roman" w:hAnsi="Times New Roman" w:cs="Times New Roman"/>
          <w:sz w:val="28"/>
          <w:szCs w:val="28"/>
        </w:rPr>
        <w:br/>
      </w:r>
    </w:p>
    <w:p w:rsidR="00EB05C2" w:rsidRDefault="00EB05C2" w:rsidP="0051793B">
      <w:pPr>
        <w:widowControl w:val="0"/>
        <w:autoSpaceDE/>
        <w:autoSpaceDN/>
        <w:jc w:val="both"/>
        <w:rPr>
          <w:color w:val="000000"/>
        </w:rPr>
      </w:pPr>
    </w:p>
    <w:p w:rsidR="00EB05C2" w:rsidRDefault="00EB05C2" w:rsidP="0051793B">
      <w:pPr>
        <w:widowControl w:val="0"/>
        <w:autoSpaceDE/>
        <w:autoSpaceDN/>
        <w:jc w:val="both"/>
        <w:rPr>
          <w:color w:val="000000"/>
        </w:rPr>
      </w:pPr>
    </w:p>
    <w:p w:rsidR="00EB05C2" w:rsidRDefault="00EB05C2" w:rsidP="0051793B">
      <w:pPr>
        <w:widowControl w:val="0"/>
        <w:autoSpaceDE/>
        <w:autoSpaceDN/>
        <w:jc w:val="both"/>
        <w:rPr>
          <w:color w:val="000000"/>
        </w:rPr>
      </w:pPr>
    </w:p>
    <w:p w:rsidR="00EB05C2" w:rsidRDefault="00EB05C2" w:rsidP="0051793B">
      <w:pPr>
        <w:widowControl w:val="0"/>
        <w:autoSpaceDE/>
        <w:autoSpaceDN/>
        <w:jc w:val="both"/>
        <w:rPr>
          <w:color w:val="000000"/>
        </w:rPr>
      </w:pPr>
    </w:p>
    <w:p w:rsidR="00EB05C2" w:rsidRDefault="00EB05C2" w:rsidP="0051793B">
      <w:pPr>
        <w:widowControl w:val="0"/>
        <w:autoSpaceDE/>
        <w:autoSpaceDN/>
        <w:jc w:val="both"/>
        <w:rPr>
          <w:color w:val="000000"/>
        </w:rPr>
      </w:pPr>
    </w:p>
    <w:p w:rsidR="00EB05C2" w:rsidRDefault="00EB05C2" w:rsidP="0051793B">
      <w:pPr>
        <w:widowControl w:val="0"/>
        <w:autoSpaceDE/>
        <w:autoSpaceDN/>
        <w:jc w:val="both"/>
        <w:rPr>
          <w:color w:val="000000"/>
        </w:rPr>
      </w:pPr>
    </w:p>
    <w:p w:rsidR="00EB05C2" w:rsidRDefault="00EB05C2" w:rsidP="0051793B">
      <w:pPr>
        <w:widowControl w:val="0"/>
        <w:autoSpaceDE/>
        <w:autoSpaceDN/>
        <w:jc w:val="both"/>
        <w:rPr>
          <w:color w:val="000000"/>
        </w:rPr>
      </w:pPr>
    </w:p>
    <w:p w:rsidR="00EB05C2" w:rsidRDefault="00EB05C2" w:rsidP="0051793B">
      <w:pPr>
        <w:widowControl w:val="0"/>
        <w:autoSpaceDE/>
        <w:autoSpaceDN/>
        <w:jc w:val="both"/>
        <w:rPr>
          <w:color w:val="000000"/>
        </w:rPr>
      </w:pPr>
    </w:p>
    <w:p w:rsidR="0051793B" w:rsidRDefault="0051793B" w:rsidP="0051793B">
      <w:pPr>
        <w:widowControl w:val="0"/>
        <w:autoSpaceDE/>
        <w:autoSpaceDN/>
        <w:jc w:val="both"/>
        <w:rPr>
          <w:color w:val="000000"/>
        </w:rPr>
      </w:pPr>
      <w:r>
        <w:rPr>
          <w:color w:val="000000"/>
        </w:rPr>
        <w:t>А.В. Костылевский</w:t>
      </w:r>
    </w:p>
    <w:p w:rsidR="0051793B" w:rsidRPr="0051793B" w:rsidRDefault="0051793B" w:rsidP="0051793B">
      <w:pPr>
        <w:widowControl w:val="0"/>
        <w:autoSpaceDE/>
        <w:autoSpaceDN/>
        <w:jc w:val="both"/>
        <w:rPr>
          <w:color w:val="000000"/>
        </w:rPr>
      </w:pPr>
      <w:r w:rsidRPr="0051793B">
        <w:rPr>
          <w:color w:val="000000"/>
        </w:rPr>
        <w:t>238 66 96</w:t>
      </w:r>
    </w:p>
    <w:sectPr w:rsidR="0051793B" w:rsidRPr="0051793B" w:rsidSect="009D2D3D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AF5" w:rsidRDefault="00F31AF5">
      <w:r>
        <w:separator/>
      </w:r>
    </w:p>
  </w:endnote>
  <w:endnote w:type="continuationSeparator" w:id="0">
    <w:p w:rsidR="00F31AF5" w:rsidRDefault="00F3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A168D7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AF5" w:rsidRDefault="00F31AF5">
      <w:r>
        <w:separator/>
      </w:r>
    </w:p>
  </w:footnote>
  <w:footnote w:type="continuationSeparator" w:id="0">
    <w:p w:rsidR="00F31AF5" w:rsidRDefault="00F3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35546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148A8"/>
    <w:multiLevelType w:val="hybridMultilevel"/>
    <w:tmpl w:val="F05A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85F"/>
    <w:rsid w:val="00001FD7"/>
    <w:rsid w:val="00003F82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6093"/>
    <w:rsid w:val="0003719E"/>
    <w:rsid w:val="000377A1"/>
    <w:rsid w:val="00037E00"/>
    <w:rsid w:val="00040621"/>
    <w:rsid w:val="00040990"/>
    <w:rsid w:val="00042DC2"/>
    <w:rsid w:val="0004369B"/>
    <w:rsid w:val="00043C40"/>
    <w:rsid w:val="0004530C"/>
    <w:rsid w:val="00045BFC"/>
    <w:rsid w:val="00046CC5"/>
    <w:rsid w:val="00047094"/>
    <w:rsid w:val="00047429"/>
    <w:rsid w:val="00050768"/>
    <w:rsid w:val="00052CF4"/>
    <w:rsid w:val="00053237"/>
    <w:rsid w:val="0005393C"/>
    <w:rsid w:val="000574B3"/>
    <w:rsid w:val="00057BE0"/>
    <w:rsid w:val="000620CE"/>
    <w:rsid w:val="00063F52"/>
    <w:rsid w:val="00064367"/>
    <w:rsid w:val="0006489F"/>
    <w:rsid w:val="000649AC"/>
    <w:rsid w:val="00066A95"/>
    <w:rsid w:val="00067050"/>
    <w:rsid w:val="00070542"/>
    <w:rsid w:val="00071563"/>
    <w:rsid w:val="00071BCD"/>
    <w:rsid w:val="000721D7"/>
    <w:rsid w:val="00072534"/>
    <w:rsid w:val="0007309E"/>
    <w:rsid w:val="00073CCE"/>
    <w:rsid w:val="00075246"/>
    <w:rsid w:val="000756A6"/>
    <w:rsid w:val="000775AF"/>
    <w:rsid w:val="00077924"/>
    <w:rsid w:val="00082F25"/>
    <w:rsid w:val="00083C3F"/>
    <w:rsid w:val="000849F3"/>
    <w:rsid w:val="00084ED8"/>
    <w:rsid w:val="00085464"/>
    <w:rsid w:val="000866B3"/>
    <w:rsid w:val="0008680D"/>
    <w:rsid w:val="00086A26"/>
    <w:rsid w:val="00087439"/>
    <w:rsid w:val="00087C7D"/>
    <w:rsid w:val="0009248C"/>
    <w:rsid w:val="000926E4"/>
    <w:rsid w:val="000A1FF3"/>
    <w:rsid w:val="000A2528"/>
    <w:rsid w:val="000A727E"/>
    <w:rsid w:val="000B04A7"/>
    <w:rsid w:val="000B2DD9"/>
    <w:rsid w:val="000B5537"/>
    <w:rsid w:val="000B5538"/>
    <w:rsid w:val="000B68A0"/>
    <w:rsid w:val="000B7E33"/>
    <w:rsid w:val="000B7E67"/>
    <w:rsid w:val="000C19A8"/>
    <w:rsid w:val="000C1A69"/>
    <w:rsid w:val="000C1AA2"/>
    <w:rsid w:val="000C1D05"/>
    <w:rsid w:val="000C2122"/>
    <w:rsid w:val="000C3949"/>
    <w:rsid w:val="000C63B4"/>
    <w:rsid w:val="000C7529"/>
    <w:rsid w:val="000D1745"/>
    <w:rsid w:val="000D1D50"/>
    <w:rsid w:val="000D3EDE"/>
    <w:rsid w:val="000D5CF2"/>
    <w:rsid w:val="000D6491"/>
    <w:rsid w:val="000D6552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AC2"/>
    <w:rsid w:val="000F018A"/>
    <w:rsid w:val="000F04C7"/>
    <w:rsid w:val="000F0BDD"/>
    <w:rsid w:val="000F102E"/>
    <w:rsid w:val="000F2A88"/>
    <w:rsid w:val="000F43D5"/>
    <w:rsid w:val="000F44C9"/>
    <w:rsid w:val="000F45FA"/>
    <w:rsid w:val="000F6470"/>
    <w:rsid w:val="000F64DF"/>
    <w:rsid w:val="000F65B5"/>
    <w:rsid w:val="00100BF6"/>
    <w:rsid w:val="00101188"/>
    <w:rsid w:val="001029BE"/>
    <w:rsid w:val="0010324C"/>
    <w:rsid w:val="00103E26"/>
    <w:rsid w:val="00103EBD"/>
    <w:rsid w:val="0010475D"/>
    <w:rsid w:val="00104EDE"/>
    <w:rsid w:val="00105624"/>
    <w:rsid w:val="001056B9"/>
    <w:rsid w:val="00105FD8"/>
    <w:rsid w:val="00107944"/>
    <w:rsid w:val="0011013E"/>
    <w:rsid w:val="00111BCB"/>
    <w:rsid w:val="00111C1B"/>
    <w:rsid w:val="00112763"/>
    <w:rsid w:val="00113632"/>
    <w:rsid w:val="001150A5"/>
    <w:rsid w:val="001165C8"/>
    <w:rsid w:val="00117255"/>
    <w:rsid w:val="00120143"/>
    <w:rsid w:val="00120179"/>
    <w:rsid w:val="001206C5"/>
    <w:rsid w:val="0012094C"/>
    <w:rsid w:val="001221E9"/>
    <w:rsid w:val="0012331E"/>
    <w:rsid w:val="00125E4F"/>
    <w:rsid w:val="001274F8"/>
    <w:rsid w:val="00127ED3"/>
    <w:rsid w:val="001301A0"/>
    <w:rsid w:val="00131284"/>
    <w:rsid w:val="00132163"/>
    <w:rsid w:val="0013238F"/>
    <w:rsid w:val="00132E87"/>
    <w:rsid w:val="00133796"/>
    <w:rsid w:val="00134599"/>
    <w:rsid w:val="00134C84"/>
    <w:rsid w:val="00135BEA"/>
    <w:rsid w:val="00136667"/>
    <w:rsid w:val="00136D19"/>
    <w:rsid w:val="00136D74"/>
    <w:rsid w:val="0014008F"/>
    <w:rsid w:val="00140444"/>
    <w:rsid w:val="00142595"/>
    <w:rsid w:val="00142D6E"/>
    <w:rsid w:val="00142DD2"/>
    <w:rsid w:val="001434BE"/>
    <w:rsid w:val="001436EC"/>
    <w:rsid w:val="00143759"/>
    <w:rsid w:val="00143D2D"/>
    <w:rsid w:val="00143F38"/>
    <w:rsid w:val="00145CF6"/>
    <w:rsid w:val="0014623E"/>
    <w:rsid w:val="001503E1"/>
    <w:rsid w:val="001523EC"/>
    <w:rsid w:val="00153206"/>
    <w:rsid w:val="00155B4B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8C8"/>
    <w:rsid w:val="00176FF9"/>
    <w:rsid w:val="00177FFA"/>
    <w:rsid w:val="0018046E"/>
    <w:rsid w:val="0018422A"/>
    <w:rsid w:val="0018537B"/>
    <w:rsid w:val="0018681A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96B79"/>
    <w:rsid w:val="001A078C"/>
    <w:rsid w:val="001A0D47"/>
    <w:rsid w:val="001A38F0"/>
    <w:rsid w:val="001A688B"/>
    <w:rsid w:val="001B0108"/>
    <w:rsid w:val="001B3EE2"/>
    <w:rsid w:val="001B4656"/>
    <w:rsid w:val="001B57E5"/>
    <w:rsid w:val="001B5DBE"/>
    <w:rsid w:val="001B60DA"/>
    <w:rsid w:val="001B715E"/>
    <w:rsid w:val="001B7D18"/>
    <w:rsid w:val="001C020A"/>
    <w:rsid w:val="001C0AA1"/>
    <w:rsid w:val="001C246A"/>
    <w:rsid w:val="001C27C4"/>
    <w:rsid w:val="001C2C95"/>
    <w:rsid w:val="001C2CBB"/>
    <w:rsid w:val="001C31B8"/>
    <w:rsid w:val="001C521D"/>
    <w:rsid w:val="001C597A"/>
    <w:rsid w:val="001C5E1F"/>
    <w:rsid w:val="001C795D"/>
    <w:rsid w:val="001C7C2D"/>
    <w:rsid w:val="001D1ED2"/>
    <w:rsid w:val="001D2B46"/>
    <w:rsid w:val="001D7C62"/>
    <w:rsid w:val="001E01B7"/>
    <w:rsid w:val="001E05C4"/>
    <w:rsid w:val="001E086F"/>
    <w:rsid w:val="001E0B51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1F4847"/>
    <w:rsid w:val="001F7C23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2A52"/>
    <w:rsid w:val="002242E8"/>
    <w:rsid w:val="00230655"/>
    <w:rsid w:val="00231DF4"/>
    <w:rsid w:val="00232884"/>
    <w:rsid w:val="0023393C"/>
    <w:rsid w:val="002344A3"/>
    <w:rsid w:val="0023475E"/>
    <w:rsid w:val="00235378"/>
    <w:rsid w:val="00236B8E"/>
    <w:rsid w:val="00236C9A"/>
    <w:rsid w:val="00237882"/>
    <w:rsid w:val="00241E04"/>
    <w:rsid w:val="00242328"/>
    <w:rsid w:val="002423F7"/>
    <w:rsid w:val="0024380A"/>
    <w:rsid w:val="002454B2"/>
    <w:rsid w:val="00245EA5"/>
    <w:rsid w:val="00246694"/>
    <w:rsid w:val="00246BBF"/>
    <w:rsid w:val="00247834"/>
    <w:rsid w:val="00247C33"/>
    <w:rsid w:val="00250F4D"/>
    <w:rsid w:val="00252E73"/>
    <w:rsid w:val="0025321E"/>
    <w:rsid w:val="00253CEC"/>
    <w:rsid w:val="0025408C"/>
    <w:rsid w:val="00254725"/>
    <w:rsid w:val="0025659F"/>
    <w:rsid w:val="00257372"/>
    <w:rsid w:val="002574E5"/>
    <w:rsid w:val="002600B1"/>
    <w:rsid w:val="00260311"/>
    <w:rsid w:val="0026088E"/>
    <w:rsid w:val="00260CDD"/>
    <w:rsid w:val="00261584"/>
    <w:rsid w:val="00261648"/>
    <w:rsid w:val="00261F89"/>
    <w:rsid w:val="00262C7D"/>
    <w:rsid w:val="00263801"/>
    <w:rsid w:val="002639D4"/>
    <w:rsid w:val="0026439D"/>
    <w:rsid w:val="00267197"/>
    <w:rsid w:val="00270018"/>
    <w:rsid w:val="0027165B"/>
    <w:rsid w:val="00271967"/>
    <w:rsid w:val="00273DD4"/>
    <w:rsid w:val="00275DB7"/>
    <w:rsid w:val="002773F5"/>
    <w:rsid w:val="00281FD1"/>
    <w:rsid w:val="002825D2"/>
    <w:rsid w:val="002833E4"/>
    <w:rsid w:val="00283533"/>
    <w:rsid w:val="00283575"/>
    <w:rsid w:val="00283ADB"/>
    <w:rsid w:val="00285060"/>
    <w:rsid w:val="00285782"/>
    <w:rsid w:val="00285AE9"/>
    <w:rsid w:val="00285DF2"/>
    <w:rsid w:val="00286FD4"/>
    <w:rsid w:val="00287192"/>
    <w:rsid w:val="002900F4"/>
    <w:rsid w:val="00290F2A"/>
    <w:rsid w:val="00290F71"/>
    <w:rsid w:val="0029112C"/>
    <w:rsid w:val="00291264"/>
    <w:rsid w:val="00291D8C"/>
    <w:rsid w:val="00292313"/>
    <w:rsid w:val="00293922"/>
    <w:rsid w:val="002945C2"/>
    <w:rsid w:val="00296039"/>
    <w:rsid w:val="002963B0"/>
    <w:rsid w:val="0029729C"/>
    <w:rsid w:val="0029753F"/>
    <w:rsid w:val="002A0B13"/>
    <w:rsid w:val="002A16E6"/>
    <w:rsid w:val="002A2AD4"/>
    <w:rsid w:val="002A32DB"/>
    <w:rsid w:val="002A3F17"/>
    <w:rsid w:val="002A4066"/>
    <w:rsid w:val="002A45BB"/>
    <w:rsid w:val="002A4DF0"/>
    <w:rsid w:val="002A5055"/>
    <w:rsid w:val="002A64A8"/>
    <w:rsid w:val="002A73A8"/>
    <w:rsid w:val="002A7A8D"/>
    <w:rsid w:val="002A7D7C"/>
    <w:rsid w:val="002B16F5"/>
    <w:rsid w:val="002B239E"/>
    <w:rsid w:val="002B417D"/>
    <w:rsid w:val="002B4C76"/>
    <w:rsid w:val="002B6E66"/>
    <w:rsid w:val="002B7126"/>
    <w:rsid w:val="002B71E7"/>
    <w:rsid w:val="002B7436"/>
    <w:rsid w:val="002C2A5B"/>
    <w:rsid w:val="002C2BC6"/>
    <w:rsid w:val="002C36A5"/>
    <w:rsid w:val="002C36CD"/>
    <w:rsid w:val="002C4A70"/>
    <w:rsid w:val="002C5785"/>
    <w:rsid w:val="002C5D30"/>
    <w:rsid w:val="002C6A27"/>
    <w:rsid w:val="002C6A64"/>
    <w:rsid w:val="002C73BC"/>
    <w:rsid w:val="002C7EB4"/>
    <w:rsid w:val="002D09BE"/>
    <w:rsid w:val="002D22D5"/>
    <w:rsid w:val="002D2330"/>
    <w:rsid w:val="002D37DA"/>
    <w:rsid w:val="002D5A9D"/>
    <w:rsid w:val="002D6B1C"/>
    <w:rsid w:val="002D7BB9"/>
    <w:rsid w:val="002E0DE6"/>
    <w:rsid w:val="002E2453"/>
    <w:rsid w:val="002E3EDC"/>
    <w:rsid w:val="002E421E"/>
    <w:rsid w:val="002E4CC3"/>
    <w:rsid w:val="002E5774"/>
    <w:rsid w:val="002E5B4A"/>
    <w:rsid w:val="002E6A78"/>
    <w:rsid w:val="002E6AFF"/>
    <w:rsid w:val="002E7EFF"/>
    <w:rsid w:val="002F06A6"/>
    <w:rsid w:val="002F259C"/>
    <w:rsid w:val="002F3F39"/>
    <w:rsid w:val="002F4928"/>
    <w:rsid w:val="002F4CA4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3CCF"/>
    <w:rsid w:val="003145CA"/>
    <w:rsid w:val="003163A1"/>
    <w:rsid w:val="00317C65"/>
    <w:rsid w:val="00320948"/>
    <w:rsid w:val="00320996"/>
    <w:rsid w:val="0032250D"/>
    <w:rsid w:val="00322FD4"/>
    <w:rsid w:val="00323165"/>
    <w:rsid w:val="0032375A"/>
    <w:rsid w:val="00324385"/>
    <w:rsid w:val="003255B9"/>
    <w:rsid w:val="00325AC1"/>
    <w:rsid w:val="0033043B"/>
    <w:rsid w:val="00334BBC"/>
    <w:rsid w:val="00334BDF"/>
    <w:rsid w:val="00336445"/>
    <w:rsid w:val="00336DC6"/>
    <w:rsid w:val="00337959"/>
    <w:rsid w:val="0034465D"/>
    <w:rsid w:val="00344E96"/>
    <w:rsid w:val="0034727F"/>
    <w:rsid w:val="0035073E"/>
    <w:rsid w:val="00350AF2"/>
    <w:rsid w:val="00354532"/>
    <w:rsid w:val="00354859"/>
    <w:rsid w:val="00354AEE"/>
    <w:rsid w:val="00356104"/>
    <w:rsid w:val="00356EF5"/>
    <w:rsid w:val="0036076B"/>
    <w:rsid w:val="00360CE1"/>
    <w:rsid w:val="00362A8B"/>
    <w:rsid w:val="00362CD6"/>
    <w:rsid w:val="00363607"/>
    <w:rsid w:val="00363A5E"/>
    <w:rsid w:val="003660D2"/>
    <w:rsid w:val="00366894"/>
    <w:rsid w:val="003673DC"/>
    <w:rsid w:val="00370717"/>
    <w:rsid w:val="00370884"/>
    <w:rsid w:val="00371379"/>
    <w:rsid w:val="00372A6F"/>
    <w:rsid w:val="00374DBA"/>
    <w:rsid w:val="00375F0C"/>
    <w:rsid w:val="0037733F"/>
    <w:rsid w:val="00381B2C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5966"/>
    <w:rsid w:val="00396814"/>
    <w:rsid w:val="00397EB8"/>
    <w:rsid w:val="003A0FB0"/>
    <w:rsid w:val="003A218A"/>
    <w:rsid w:val="003A2618"/>
    <w:rsid w:val="003A4586"/>
    <w:rsid w:val="003A5A24"/>
    <w:rsid w:val="003A6EE5"/>
    <w:rsid w:val="003A6EFD"/>
    <w:rsid w:val="003A7901"/>
    <w:rsid w:val="003A7C8B"/>
    <w:rsid w:val="003B1CF1"/>
    <w:rsid w:val="003B2153"/>
    <w:rsid w:val="003B37E7"/>
    <w:rsid w:val="003B3B1E"/>
    <w:rsid w:val="003B5135"/>
    <w:rsid w:val="003B6CB6"/>
    <w:rsid w:val="003B6D21"/>
    <w:rsid w:val="003B7394"/>
    <w:rsid w:val="003C0427"/>
    <w:rsid w:val="003C06A3"/>
    <w:rsid w:val="003C0E5E"/>
    <w:rsid w:val="003C16B5"/>
    <w:rsid w:val="003C3BAE"/>
    <w:rsid w:val="003C46AB"/>
    <w:rsid w:val="003C5649"/>
    <w:rsid w:val="003C60EE"/>
    <w:rsid w:val="003C7411"/>
    <w:rsid w:val="003C7CAB"/>
    <w:rsid w:val="003D0099"/>
    <w:rsid w:val="003D12CE"/>
    <w:rsid w:val="003D2537"/>
    <w:rsid w:val="003D277B"/>
    <w:rsid w:val="003D3D07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40C"/>
    <w:rsid w:val="00403A38"/>
    <w:rsid w:val="0040572F"/>
    <w:rsid w:val="00406127"/>
    <w:rsid w:val="00406A8F"/>
    <w:rsid w:val="0041010E"/>
    <w:rsid w:val="004106C6"/>
    <w:rsid w:val="004111E1"/>
    <w:rsid w:val="00411318"/>
    <w:rsid w:val="0041232A"/>
    <w:rsid w:val="00413705"/>
    <w:rsid w:val="00414262"/>
    <w:rsid w:val="00415ECD"/>
    <w:rsid w:val="004161AF"/>
    <w:rsid w:val="00417064"/>
    <w:rsid w:val="00420924"/>
    <w:rsid w:val="004235F0"/>
    <w:rsid w:val="004241B4"/>
    <w:rsid w:val="00426149"/>
    <w:rsid w:val="00427E87"/>
    <w:rsid w:val="00430007"/>
    <w:rsid w:val="0043036E"/>
    <w:rsid w:val="00431F3D"/>
    <w:rsid w:val="00433F34"/>
    <w:rsid w:val="00434E74"/>
    <w:rsid w:val="004351E2"/>
    <w:rsid w:val="004353E6"/>
    <w:rsid w:val="00435912"/>
    <w:rsid w:val="004361CD"/>
    <w:rsid w:val="004401F0"/>
    <w:rsid w:val="00441846"/>
    <w:rsid w:val="00441EB0"/>
    <w:rsid w:val="00442520"/>
    <w:rsid w:val="00442DB5"/>
    <w:rsid w:val="00442EC9"/>
    <w:rsid w:val="00443E19"/>
    <w:rsid w:val="0044785E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0F87"/>
    <w:rsid w:val="00471354"/>
    <w:rsid w:val="00471730"/>
    <w:rsid w:val="004717EA"/>
    <w:rsid w:val="004719C0"/>
    <w:rsid w:val="00472AD4"/>
    <w:rsid w:val="00473014"/>
    <w:rsid w:val="00475D37"/>
    <w:rsid w:val="004800FC"/>
    <w:rsid w:val="004802F6"/>
    <w:rsid w:val="00480A0F"/>
    <w:rsid w:val="00482BCC"/>
    <w:rsid w:val="00482BE6"/>
    <w:rsid w:val="00482D28"/>
    <w:rsid w:val="0048316E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6D6"/>
    <w:rsid w:val="00494E5D"/>
    <w:rsid w:val="00496743"/>
    <w:rsid w:val="004968B8"/>
    <w:rsid w:val="004A1EAD"/>
    <w:rsid w:val="004A1F16"/>
    <w:rsid w:val="004A253A"/>
    <w:rsid w:val="004A346A"/>
    <w:rsid w:val="004A38C4"/>
    <w:rsid w:val="004A3A50"/>
    <w:rsid w:val="004A5B43"/>
    <w:rsid w:val="004A5FE3"/>
    <w:rsid w:val="004B07FB"/>
    <w:rsid w:val="004B35AE"/>
    <w:rsid w:val="004B504F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781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17B7"/>
    <w:rsid w:val="00503284"/>
    <w:rsid w:val="005051B0"/>
    <w:rsid w:val="0050656D"/>
    <w:rsid w:val="00506E4F"/>
    <w:rsid w:val="005077E1"/>
    <w:rsid w:val="00507EF0"/>
    <w:rsid w:val="0051015E"/>
    <w:rsid w:val="00513D54"/>
    <w:rsid w:val="00514944"/>
    <w:rsid w:val="0051685D"/>
    <w:rsid w:val="0051793B"/>
    <w:rsid w:val="00517B60"/>
    <w:rsid w:val="0052034E"/>
    <w:rsid w:val="00521AC7"/>
    <w:rsid w:val="00521EAA"/>
    <w:rsid w:val="005267C5"/>
    <w:rsid w:val="00530892"/>
    <w:rsid w:val="00530DF3"/>
    <w:rsid w:val="005326EB"/>
    <w:rsid w:val="0053365A"/>
    <w:rsid w:val="00533DFE"/>
    <w:rsid w:val="00535D7D"/>
    <w:rsid w:val="005364CD"/>
    <w:rsid w:val="00537228"/>
    <w:rsid w:val="005423D3"/>
    <w:rsid w:val="00543FA6"/>
    <w:rsid w:val="00547FD1"/>
    <w:rsid w:val="0055146D"/>
    <w:rsid w:val="00552025"/>
    <w:rsid w:val="00552E10"/>
    <w:rsid w:val="005531F0"/>
    <w:rsid w:val="00556B86"/>
    <w:rsid w:val="005573C9"/>
    <w:rsid w:val="00560421"/>
    <w:rsid w:val="00562DD8"/>
    <w:rsid w:val="00564AF3"/>
    <w:rsid w:val="0056552A"/>
    <w:rsid w:val="005663E9"/>
    <w:rsid w:val="005669B1"/>
    <w:rsid w:val="00567BA4"/>
    <w:rsid w:val="00572905"/>
    <w:rsid w:val="005736C4"/>
    <w:rsid w:val="00574464"/>
    <w:rsid w:val="00575389"/>
    <w:rsid w:val="00580466"/>
    <w:rsid w:val="00580C04"/>
    <w:rsid w:val="005822A7"/>
    <w:rsid w:val="005829BE"/>
    <w:rsid w:val="005855A8"/>
    <w:rsid w:val="00586CD1"/>
    <w:rsid w:val="00586E4B"/>
    <w:rsid w:val="005901A2"/>
    <w:rsid w:val="005909AE"/>
    <w:rsid w:val="00592DD0"/>
    <w:rsid w:val="0059372A"/>
    <w:rsid w:val="00595BBD"/>
    <w:rsid w:val="0059623D"/>
    <w:rsid w:val="00596B64"/>
    <w:rsid w:val="00597E07"/>
    <w:rsid w:val="005A0AAB"/>
    <w:rsid w:val="005A1C23"/>
    <w:rsid w:val="005A5970"/>
    <w:rsid w:val="005A59CA"/>
    <w:rsid w:val="005A613A"/>
    <w:rsid w:val="005A6347"/>
    <w:rsid w:val="005B0C68"/>
    <w:rsid w:val="005B1429"/>
    <w:rsid w:val="005B2399"/>
    <w:rsid w:val="005B27FB"/>
    <w:rsid w:val="005B2D8A"/>
    <w:rsid w:val="005B5125"/>
    <w:rsid w:val="005B5C10"/>
    <w:rsid w:val="005C053E"/>
    <w:rsid w:val="005C0893"/>
    <w:rsid w:val="005C24B3"/>
    <w:rsid w:val="005C2584"/>
    <w:rsid w:val="005C3458"/>
    <w:rsid w:val="005C4A3B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4E57"/>
    <w:rsid w:val="005D75F2"/>
    <w:rsid w:val="005E500B"/>
    <w:rsid w:val="005E54F1"/>
    <w:rsid w:val="005E5D78"/>
    <w:rsid w:val="005E5DF3"/>
    <w:rsid w:val="005F208B"/>
    <w:rsid w:val="005F2793"/>
    <w:rsid w:val="005F2951"/>
    <w:rsid w:val="005F3B47"/>
    <w:rsid w:val="005F3BF8"/>
    <w:rsid w:val="005F3C59"/>
    <w:rsid w:val="005F4460"/>
    <w:rsid w:val="005F5B1F"/>
    <w:rsid w:val="005F6322"/>
    <w:rsid w:val="005F71EF"/>
    <w:rsid w:val="005F7A2D"/>
    <w:rsid w:val="00603987"/>
    <w:rsid w:val="00603FDA"/>
    <w:rsid w:val="0060415B"/>
    <w:rsid w:val="0060552C"/>
    <w:rsid w:val="00611451"/>
    <w:rsid w:val="00616D4F"/>
    <w:rsid w:val="006179C5"/>
    <w:rsid w:val="00620971"/>
    <w:rsid w:val="00621CED"/>
    <w:rsid w:val="006225DD"/>
    <w:rsid w:val="00622631"/>
    <w:rsid w:val="0062269F"/>
    <w:rsid w:val="0062394D"/>
    <w:rsid w:val="00624222"/>
    <w:rsid w:val="0062774A"/>
    <w:rsid w:val="00627C1E"/>
    <w:rsid w:val="006300AD"/>
    <w:rsid w:val="00631FD4"/>
    <w:rsid w:val="006325F2"/>
    <w:rsid w:val="00633B03"/>
    <w:rsid w:val="006344EA"/>
    <w:rsid w:val="006378E8"/>
    <w:rsid w:val="00641A47"/>
    <w:rsid w:val="00642DBE"/>
    <w:rsid w:val="0064334F"/>
    <w:rsid w:val="00643DC5"/>
    <w:rsid w:val="0064545D"/>
    <w:rsid w:val="00646A10"/>
    <w:rsid w:val="00647360"/>
    <w:rsid w:val="006476E1"/>
    <w:rsid w:val="00647B62"/>
    <w:rsid w:val="00647DCA"/>
    <w:rsid w:val="006508D6"/>
    <w:rsid w:val="00650CFA"/>
    <w:rsid w:val="006515EC"/>
    <w:rsid w:val="006518EB"/>
    <w:rsid w:val="00652003"/>
    <w:rsid w:val="006520B4"/>
    <w:rsid w:val="00653479"/>
    <w:rsid w:val="00654492"/>
    <w:rsid w:val="006555CA"/>
    <w:rsid w:val="00655BF2"/>
    <w:rsid w:val="00656DE3"/>
    <w:rsid w:val="00657EC1"/>
    <w:rsid w:val="00660CF6"/>
    <w:rsid w:val="00660F1C"/>
    <w:rsid w:val="00664045"/>
    <w:rsid w:val="006666F7"/>
    <w:rsid w:val="00670D51"/>
    <w:rsid w:val="00672091"/>
    <w:rsid w:val="00672CD9"/>
    <w:rsid w:val="006733D2"/>
    <w:rsid w:val="00674E8A"/>
    <w:rsid w:val="00676699"/>
    <w:rsid w:val="00680498"/>
    <w:rsid w:val="00680A42"/>
    <w:rsid w:val="00681BEE"/>
    <w:rsid w:val="00681C0B"/>
    <w:rsid w:val="006823C1"/>
    <w:rsid w:val="0068268F"/>
    <w:rsid w:val="00682939"/>
    <w:rsid w:val="006832C6"/>
    <w:rsid w:val="00683892"/>
    <w:rsid w:val="0068400F"/>
    <w:rsid w:val="00684C00"/>
    <w:rsid w:val="00684EEC"/>
    <w:rsid w:val="006858BB"/>
    <w:rsid w:val="00685CE4"/>
    <w:rsid w:val="00687BBC"/>
    <w:rsid w:val="006911EC"/>
    <w:rsid w:val="006914FB"/>
    <w:rsid w:val="00692345"/>
    <w:rsid w:val="006934EE"/>
    <w:rsid w:val="00694799"/>
    <w:rsid w:val="00694B27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4C9C"/>
    <w:rsid w:val="006A6049"/>
    <w:rsid w:val="006A60D2"/>
    <w:rsid w:val="006B0ECD"/>
    <w:rsid w:val="006B1CA8"/>
    <w:rsid w:val="006B1F72"/>
    <w:rsid w:val="006B22A5"/>
    <w:rsid w:val="006B24BB"/>
    <w:rsid w:val="006B2604"/>
    <w:rsid w:val="006B3642"/>
    <w:rsid w:val="006B36F0"/>
    <w:rsid w:val="006B6884"/>
    <w:rsid w:val="006B6BEB"/>
    <w:rsid w:val="006C0957"/>
    <w:rsid w:val="006C12E4"/>
    <w:rsid w:val="006C18C6"/>
    <w:rsid w:val="006C2CD2"/>
    <w:rsid w:val="006C3EB5"/>
    <w:rsid w:val="006C4F13"/>
    <w:rsid w:val="006C5CAE"/>
    <w:rsid w:val="006C5F3A"/>
    <w:rsid w:val="006C7694"/>
    <w:rsid w:val="006D200C"/>
    <w:rsid w:val="006D2636"/>
    <w:rsid w:val="006D3324"/>
    <w:rsid w:val="006D423F"/>
    <w:rsid w:val="006D4D85"/>
    <w:rsid w:val="006D4E3A"/>
    <w:rsid w:val="006D517E"/>
    <w:rsid w:val="006D58DA"/>
    <w:rsid w:val="006D6651"/>
    <w:rsid w:val="006E0D3E"/>
    <w:rsid w:val="006E18C9"/>
    <w:rsid w:val="006E7F78"/>
    <w:rsid w:val="006F0567"/>
    <w:rsid w:val="006F0AD9"/>
    <w:rsid w:val="006F36B1"/>
    <w:rsid w:val="006F79BD"/>
    <w:rsid w:val="007001E8"/>
    <w:rsid w:val="00700DAE"/>
    <w:rsid w:val="00700EAC"/>
    <w:rsid w:val="00701739"/>
    <w:rsid w:val="0070220E"/>
    <w:rsid w:val="00702334"/>
    <w:rsid w:val="007029F0"/>
    <w:rsid w:val="00702E30"/>
    <w:rsid w:val="00703664"/>
    <w:rsid w:val="00703BF0"/>
    <w:rsid w:val="007056E6"/>
    <w:rsid w:val="00706BC7"/>
    <w:rsid w:val="00707451"/>
    <w:rsid w:val="00707882"/>
    <w:rsid w:val="00707D52"/>
    <w:rsid w:val="00712B41"/>
    <w:rsid w:val="00713619"/>
    <w:rsid w:val="00713A7F"/>
    <w:rsid w:val="00714208"/>
    <w:rsid w:val="00716EF3"/>
    <w:rsid w:val="00717128"/>
    <w:rsid w:val="00717F03"/>
    <w:rsid w:val="007217DA"/>
    <w:rsid w:val="00724492"/>
    <w:rsid w:val="0072472E"/>
    <w:rsid w:val="00724AA8"/>
    <w:rsid w:val="00724B17"/>
    <w:rsid w:val="00725431"/>
    <w:rsid w:val="00726B23"/>
    <w:rsid w:val="0072755C"/>
    <w:rsid w:val="00727BA9"/>
    <w:rsid w:val="00730633"/>
    <w:rsid w:val="00730B8B"/>
    <w:rsid w:val="007311F7"/>
    <w:rsid w:val="00731694"/>
    <w:rsid w:val="00731716"/>
    <w:rsid w:val="00731FF8"/>
    <w:rsid w:val="007326E0"/>
    <w:rsid w:val="00733196"/>
    <w:rsid w:val="00735301"/>
    <w:rsid w:val="00735374"/>
    <w:rsid w:val="0073633C"/>
    <w:rsid w:val="00736482"/>
    <w:rsid w:val="00737366"/>
    <w:rsid w:val="007403DB"/>
    <w:rsid w:val="00740D1F"/>
    <w:rsid w:val="00745368"/>
    <w:rsid w:val="00745ACE"/>
    <w:rsid w:val="00745E59"/>
    <w:rsid w:val="00745E5A"/>
    <w:rsid w:val="007503EB"/>
    <w:rsid w:val="007513A3"/>
    <w:rsid w:val="0075260B"/>
    <w:rsid w:val="00752AB3"/>
    <w:rsid w:val="0075556F"/>
    <w:rsid w:val="00761246"/>
    <w:rsid w:val="007624EC"/>
    <w:rsid w:val="00763362"/>
    <w:rsid w:val="00763677"/>
    <w:rsid w:val="007668DE"/>
    <w:rsid w:val="00766B7E"/>
    <w:rsid w:val="00770518"/>
    <w:rsid w:val="00770E20"/>
    <w:rsid w:val="00770E99"/>
    <w:rsid w:val="0077114A"/>
    <w:rsid w:val="00772753"/>
    <w:rsid w:val="007732C8"/>
    <w:rsid w:val="007744E7"/>
    <w:rsid w:val="00777DC2"/>
    <w:rsid w:val="00777F29"/>
    <w:rsid w:val="00780C60"/>
    <w:rsid w:val="00780F69"/>
    <w:rsid w:val="007818A0"/>
    <w:rsid w:val="00781C4B"/>
    <w:rsid w:val="00783667"/>
    <w:rsid w:val="00783E17"/>
    <w:rsid w:val="00785D40"/>
    <w:rsid w:val="00786590"/>
    <w:rsid w:val="00790247"/>
    <w:rsid w:val="0079247E"/>
    <w:rsid w:val="007937DE"/>
    <w:rsid w:val="00793A84"/>
    <w:rsid w:val="0079715E"/>
    <w:rsid w:val="0079799E"/>
    <w:rsid w:val="00797FB0"/>
    <w:rsid w:val="007A09E7"/>
    <w:rsid w:val="007A0AC7"/>
    <w:rsid w:val="007A1DCF"/>
    <w:rsid w:val="007A1E33"/>
    <w:rsid w:val="007A2E2E"/>
    <w:rsid w:val="007A3AF6"/>
    <w:rsid w:val="007A4B30"/>
    <w:rsid w:val="007A56E0"/>
    <w:rsid w:val="007A613B"/>
    <w:rsid w:val="007A71C0"/>
    <w:rsid w:val="007A71DA"/>
    <w:rsid w:val="007B1A22"/>
    <w:rsid w:val="007B226F"/>
    <w:rsid w:val="007B2873"/>
    <w:rsid w:val="007B2914"/>
    <w:rsid w:val="007B2DA3"/>
    <w:rsid w:val="007B4126"/>
    <w:rsid w:val="007B49F3"/>
    <w:rsid w:val="007C08B8"/>
    <w:rsid w:val="007C1407"/>
    <w:rsid w:val="007C1990"/>
    <w:rsid w:val="007C1E9A"/>
    <w:rsid w:val="007C38C9"/>
    <w:rsid w:val="007C4855"/>
    <w:rsid w:val="007C4BC7"/>
    <w:rsid w:val="007C5CCD"/>
    <w:rsid w:val="007C655D"/>
    <w:rsid w:val="007D1A7F"/>
    <w:rsid w:val="007D28A0"/>
    <w:rsid w:val="007D2FBC"/>
    <w:rsid w:val="007D3728"/>
    <w:rsid w:val="007D70DE"/>
    <w:rsid w:val="007D7452"/>
    <w:rsid w:val="007D79E9"/>
    <w:rsid w:val="007D7EA3"/>
    <w:rsid w:val="007E10B4"/>
    <w:rsid w:val="007E1BCE"/>
    <w:rsid w:val="007E25AA"/>
    <w:rsid w:val="007E2BFE"/>
    <w:rsid w:val="007E38ED"/>
    <w:rsid w:val="007E47FC"/>
    <w:rsid w:val="007E565D"/>
    <w:rsid w:val="007F0501"/>
    <w:rsid w:val="007F0A89"/>
    <w:rsid w:val="007F18DD"/>
    <w:rsid w:val="007F25A4"/>
    <w:rsid w:val="007F4153"/>
    <w:rsid w:val="007F52CC"/>
    <w:rsid w:val="007F5376"/>
    <w:rsid w:val="007F5A97"/>
    <w:rsid w:val="007F67C5"/>
    <w:rsid w:val="007F6EBD"/>
    <w:rsid w:val="007F731D"/>
    <w:rsid w:val="008018F5"/>
    <w:rsid w:val="00801B53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1A46"/>
    <w:rsid w:val="008179A3"/>
    <w:rsid w:val="008205E9"/>
    <w:rsid w:val="00820C0F"/>
    <w:rsid w:val="00821956"/>
    <w:rsid w:val="00822081"/>
    <w:rsid w:val="0082262A"/>
    <w:rsid w:val="008248DC"/>
    <w:rsid w:val="00825135"/>
    <w:rsid w:val="00825372"/>
    <w:rsid w:val="0082790F"/>
    <w:rsid w:val="008303A3"/>
    <w:rsid w:val="0083152D"/>
    <w:rsid w:val="00832181"/>
    <w:rsid w:val="00832780"/>
    <w:rsid w:val="00833C96"/>
    <w:rsid w:val="00834464"/>
    <w:rsid w:val="00840508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5ED"/>
    <w:rsid w:val="00856A08"/>
    <w:rsid w:val="00856EFE"/>
    <w:rsid w:val="00857613"/>
    <w:rsid w:val="00857F32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2359"/>
    <w:rsid w:val="00882F40"/>
    <w:rsid w:val="00885DB0"/>
    <w:rsid w:val="00886DEF"/>
    <w:rsid w:val="00887AA2"/>
    <w:rsid w:val="00891B11"/>
    <w:rsid w:val="008923A0"/>
    <w:rsid w:val="00894982"/>
    <w:rsid w:val="00895F23"/>
    <w:rsid w:val="008963DA"/>
    <w:rsid w:val="008A02E1"/>
    <w:rsid w:val="008A02FC"/>
    <w:rsid w:val="008A3DF4"/>
    <w:rsid w:val="008A4F60"/>
    <w:rsid w:val="008B0C98"/>
    <w:rsid w:val="008B0E51"/>
    <w:rsid w:val="008B3873"/>
    <w:rsid w:val="008B3C30"/>
    <w:rsid w:val="008B3F58"/>
    <w:rsid w:val="008B4463"/>
    <w:rsid w:val="008B4EE1"/>
    <w:rsid w:val="008B6B72"/>
    <w:rsid w:val="008B79B3"/>
    <w:rsid w:val="008C1070"/>
    <w:rsid w:val="008C3387"/>
    <w:rsid w:val="008C58CF"/>
    <w:rsid w:val="008C6751"/>
    <w:rsid w:val="008C7087"/>
    <w:rsid w:val="008C75BF"/>
    <w:rsid w:val="008D092A"/>
    <w:rsid w:val="008D139F"/>
    <w:rsid w:val="008D25D7"/>
    <w:rsid w:val="008D5815"/>
    <w:rsid w:val="008D6B31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36C2"/>
    <w:rsid w:val="008E469F"/>
    <w:rsid w:val="008E5149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5100"/>
    <w:rsid w:val="008F6B3E"/>
    <w:rsid w:val="008F7476"/>
    <w:rsid w:val="0090007F"/>
    <w:rsid w:val="00900BF1"/>
    <w:rsid w:val="00902038"/>
    <w:rsid w:val="00903144"/>
    <w:rsid w:val="00903B12"/>
    <w:rsid w:val="0090451D"/>
    <w:rsid w:val="009045C4"/>
    <w:rsid w:val="0090564C"/>
    <w:rsid w:val="009069EE"/>
    <w:rsid w:val="00906EA3"/>
    <w:rsid w:val="00907755"/>
    <w:rsid w:val="00910F1C"/>
    <w:rsid w:val="0091123B"/>
    <w:rsid w:val="00912813"/>
    <w:rsid w:val="00913AB4"/>
    <w:rsid w:val="00913CCE"/>
    <w:rsid w:val="00914F6E"/>
    <w:rsid w:val="009166F0"/>
    <w:rsid w:val="0091762A"/>
    <w:rsid w:val="009200E0"/>
    <w:rsid w:val="00920FE7"/>
    <w:rsid w:val="00921100"/>
    <w:rsid w:val="00921D9D"/>
    <w:rsid w:val="009231F1"/>
    <w:rsid w:val="00923A64"/>
    <w:rsid w:val="00923D6B"/>
    <w:rsid w:val="00925F2D"/>
    <w:rsid w:val="0093061C"/>
    <w:rsid w:val="00934758"/>
    <w:rsid w:val="0093477E"/>
    <w:rsid w:val="009402A9"/>
    <w:rsid w:val="009412D4"/>
    <w:rsid w:val="0094165F"/>
    <w:rsid w:val="00941905"/>
    <w:rsid w:val="00941A2B"/>
    <w:rsid w:val="00941C1C"/>
    <w:rsid w:val="00945AB1"/>
    <w:rsid w:val="00945D40"/>
    <w:rsid w:val="00946090"/>
    <w:rsid w:val="009466D8"/>
    <w:rsid w:val="00946771"/>
    <w:rsid w:val="0094734A"/>
    <w:rsid w:val="00947806"/>
    <w:rsid w:val="00950090"/>
    <w:rsid w:val="009560E8"/>
    <w:rsid w:val="00957178"/>
    <w:rsid w:val="009573BA"/>
    <w:rsid w:val="00957E26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16CD"/>
    <w:rsid w:val="00983122"/>
    <w:rsid w:val="009838B8"/>
    <w:rsid w:val="00985FC8"/>
    <w:rsid w:val="00986C69"/>
    <w:rsid w:val="0099143A"/>
    <w:rsid w:val="0099237C"/>
    <w:rsid w:val="0099240F"/>
    <w:rsid w:val="00992630"/>
    <w:rsid w:val="00993101"/>
    <w:rsid w:val="00994FF8"/>
    <w:rsid w:val="0099550D"/>
    <w:rsid w:val="009957D8"/>
    <w:rsid w:val="00996097"/>
    <w:rsid w:val="009960AC"/>
    <w:rsid w:val="00996C13"/>
    <w:rsid w:val="009A1D90"/>
    <w:rsid w:val="009A1FB4"/>
    <w:rsid w:val="009A2E73"/>
    <w:rsid w:val="009A3053"/>
    <w:rsid w:val="009A7C33"/>
    <w:rsid w:val="009B1010"/>
    <w:rsid w:val="009B319E"/>
    <w:rsid w:val="009B4B15"/>
    <w:rsid w:val="009B75F0"/>
    <w:rsid w:val="009B772A"/>
    <w:rsid w:val="009C1004"/>
    <w:rsid w:val="009C3624"/>
    <w:rsid w:val="009C378A"/>
    <w:rsid w:val="009C404C"/>
    <w:rsid w:val="009C4A66"/>
    <w:rsid w:val="009C539F"/>
    <w:rsid w:val="009C65E4"/>
    <w:rsid w:val="009C66FE"/>
    <w:rsid w:val="009D1975"/>
    <w:rsid w:val="009D2D3D"/>
    <w:rsid w:val="009D55FC"/>
    <w:rsid w:val="009D6825"/>
    <w:rsid w:val="009D69C9"/>
    <w:rsid w:val="009D6B6B"/>
    <w:rsid w:val="009D6CD3"/>
    <w:rsid w:val="009E29DF"/>
    <w:rsid w:val="009E3E01"/>
    <w:rsid w:val="009E47B3"/>
    <w:rsid w:val="009E56DE"/>
    <w:rsid w:val="009E7618"/>
    <w:rsid w:val="009E7C7C"/>
    <w:rsid w:val="009F0350"/>
    <w:rsid w:val="009F1188"/>
    <w:rsid w:val="009F18AF"/>
    <w:rsid w:val="009F221A"/>
    <w:rsid w:val="009F3345"/>
    <w:rsid w:val="009F3803"/>
    <w:rsid w:val="009F3DC8"/>
    <w:rsid w:val="009F4027"/>
    <w:rsid w:val="009F432C"/>
    <w:rsid w:val="009F473C"/>
    <w:rsid w:val="009F5528"/>
    <w:rsid w:val="009F65C5"/>
    <w:rsid w:val="00A0071D"/>
    <w:rsid w:val="00A00D45"/>
    <w:rsid w:val="00A02722"/>
    <w:rsid w:val="00A02D34"/>
    <w:rsid w:val="00A035D6"/>
    <w:rsid w:val="00A03D7B"/>
    <w:rsid w:val="00A051B7"/>
    <w:rsid w:val="00A0653B"/>
    <w:rsid w:val="00A070F2"/>
    <w:rsid w:val="00A0753B"/>
    <w:rsid w:val="00A10360"/>
    <w:rsid w:val="00A11A90"/>
    <w:rsid w:val="00A123AE"/>
    <w:rsid w:val="00A12569"/>
    <w:rsid w:val="00A12680"/>
    <w:rsid w:val="00A12B57"/>
    <w:rsid w:val="00A135DF"/>
    <w:rsid w:val="00A149B2"/>
    <w:rsid w:val="00A15B59"/>
    <w:rsid w:val="00A16836"/>
    <w:rsid w:val="00A168D7"/>
    <w:rsid w:val="00A16B2F"/>
    <w:rsid w:val="00A17F89"/>
    <w:rsid w:val="00A21585"/>
    <w:rsid w:val="00A215B1"/>
    <w:rsid w:val="00A22835"/>
    <w:rsid w:val="00A236EF"/>
    <w:rsid w:val="00A25437"/>
    <w:rsid w:val="00A26334"/>
    <w:rsid w:val="00A2738F"/>
    <w:rsid w:val="00A301A1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6E07"/>
    <w:rsid w:val="00A50FD6"/>
    <w:rsid w:val="00A5389F"/>
    <w:rsid w:val="00A541B1"/>
    <w:rsid w:val="00A54A55"/>
    <w:rsid w:val="00A560EA"/>
    <w:rsid w:val="00A56AF8"/>
    <w:rsid w:val="00A57006"/>
    <w:rsid w:val="00A57F1A"/>
    <w:rsid w:val="00A62890"/>
    <w:rsid w:val="00A63874"/>
    <w:rsid w:val="00A64F2E"/>
    <w:rsid w:val="00A6570D"/>
    <w:rsid w:val="00A66840"/>
    <w:rsid w:val="00A6693C"/>
    <w:rsid w:val="00A712B5"/>
    <w:rsid w:val="00A714D1"/>
    <w:rsid w:val="00A717AC"/>
    <w:rsid w:val="00A721BA"/>
    <w:rsid w:val="00A74C50"/>
    <w:rsid w:val="00A77581"/>
    <w:rsid w:val="00A80180"/>
    <w:rsid w:val="00A8298A"/>
    <w:rsid w:val="00A833FF"/>
    <w:rsid w:val="00A83D4D"/>
    <w:rsid w:val="00A84D27"/>
    <w:rsid w:val="00A84E33"/>
    <w:rsid w:val="00A8512C"/>
    <w:rsid w:val="00A86B81"/>
    <w:rsid w:val="00A8788D"/>
    <w:rsid w:val="00A9065F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279F"/>
    <w:rsid w:val="00AA73A2"/>
    <w:rsid w:val="00AA7559"/>
    <w:rsid w:val="00AA7D5E"/>
    <w:rsid w:val="00AB05D3"/>
    <w:rsid w:val="00AB0738"/>
    <w:rsid w:val="00AB1272"/>
    <w:rsid w:val="00AB3042"/>
    <w:rsid w:val="00AB3E2C"/>
    <w:rsid w:val="00AB4645"/>
    <w:rsid w:val="00AB67FA"/>
    <w:rsid w:val="00AB69E2"/>
    <w:rsid w:val="00AB6C09"/>
    <w:rsid w:val="00AC0037"/>
    <w:rsid w:val="00AC0171"/>
    <w:rsid w:val="00AC0BA4"/>
    <w:rsid w:val="00AC13B4"/>
    <w:rsid w:val="00AC32DD"/>
    <w:rsid w:val="00AC3482"/>
    <w:rsid w:val="00AC3E9E"/>
    <w:rsid w:val="00AC4A95"/>
    <w:rsid w:val="00AC52E8"/>
    <w:rsid w:val="00AC5CD1"/>
    <w:rsid w:val="00AC5DC6"/>
    <w:rsid w:val="00AC72CA"/>
    <w:rsid w:val="00AC7613"/>
    <w:rsid w:val="00AD0954"/>
    <w:rsid w:val="00AD174B"/>
    <w:rsid w:val="00AD6123"/>
    <w:rsid w:val="00AE0B5A"/>
    <w:rsid w:val="00AE12B2"/>
    <w:rsid w:val="00AE1669"/>
    <w:rsid w:val="00AE16C7"/>
    <w:rsid w:val="00AE2ED2"/>
    <w:rsid w:val="00AE3F38"/>
    <w:rsid w:val="00AE4057"/>
    <w:rsid w:val="00AE5379"/>
    <w:rsid w:val="00AE64D5"/>
    <w:rsid w:val="00AE6729"/>
    <w:rsid w:val="00AE69B1"/>
    <w:rsid w:val="00AE6A05"/>
    <w:rsid w:val="00AE6E6C"/>
    <w:rsid w:val="00AE78D9"/>
    <w:rsid w:val="00AF01DD"/>
    <w:rsid w:val="00AF1529"/>
    <w:rsid w:val="00AF1ABF"/>
    <w:rsid w:val="00AF2CDC"/>
    <w:rsid w:val="00AF45BF"/>
    <w:rsid w:val="00AF46C8"/>
    <w:rsid w:val="00AF56D2"/>
    <w:rsid w:val="00AF5AC3"/>
    <w:rsid w:val="00AF6A6B"/>
    <w:rsid w:val="00AF7A3B"/>
    <w:rsid w:val="00B00E77"/>
    <w:rsid w:val="00B016B8"/>
    <w:rsid w:val="00B019DB"/>
    <w:rsid w:val="00B03614"/>
    <w:rsid w:val="00B03A8F"/>
    <w:rsid w:val="00B03B43"/>
    <w:rsid w:val="00B03CAB"/>
    <w:rsid w:val="00B046DA"/>
    <w:rsid w:val="00B04B03"/>
    <w:rsid w:val="00B05936"/>
    <w:rsid w:val="00B05AD4"/>
    <w:rsid w:val="00B07EE9"/>
    <w:rsid w:val="00B1221D"/>
    <w:rsid w:val="00B128FE"/>
    <w:rsid w:val="00B139AB"/>
    <w:rsid w:val="00B1493E"/>
    <w:rsid w:val="00B16908"/>
    <w:rsid w:val="00B20335"/>
    <w:rsid w:val="00B2137A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1D4"/>
    <w:rsid w:val="00B32518"/>
    <w:rsid w:val="00B33A88"/>
    <w:rsid w:val="00B343BC"/>
    <w:rsid w:val="00B41664"/>
    <w:rsid w:val="00B42259"/>
    <w:rsid w:val="00B44DC8"/>
    <w:rsid w:val="00B45239"/>
    <w:rsid w:val="00B45BAE"/>
    <w:rsid w:val="00B5048E"/>
    <w:rsid w:val="00B528A5"/>
    <w:rsid w:val="00B54F82"/>
    <w:rsid w:val="00B55054"/>
    <w:rsid w:val="00B55F44"/>
    <w:rsid w:val="00B564E8"/>
    <w:rsid w:val="00B56A42"/>
    <w:rsid w:val="00B625DE"/>
    <w:rsid w:val="00B63415"/>
    <w:rsid w:val="00B64296"/>
    <w:rsid w:val="00B644BE"/>
    <w:rsid w:val="00B64FF7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1BB6"/>
    <w:rsid w:val="00B82305"/>
    <w:rsid w:val="00B83725"/>
    <w:rsid w:val="00B83E4E"/>
    <w:rsid w:val="00B84173"/>
    <w:rsid w:val="00B86285"/>
    <w:rsid w:val="00B86EAD"/>
    <w:rsid w:val="00B8793E"/>
    <w:rsid w:val="00B879FC"/>
    <w:rsid w:val="00B92D5C"/>
    <w:rsid w:val="00B94714"/>
    <w:rsid w:val="00B947BC"/>
    <w:rsid w:val="00B9556E"/>
    <w:rsid w:val="00B964F4"/>
    <w:rsid w:val="00B978F5"/>
    <w:rsid w:val="00B97EE4"/>
    <w:rsid w:val="00BA05D5"/>
    <w:rsid w:val="00BA2B9C"/>
    <w:rsid w:val="00BA4A32"/>
    <w:rsid w:val="00BA5116"/>
    <w:rsid w:val="00BA662C"/>
    <w:rsid w:val="00BA7425"/>
    <w:rsid w:val="00BA749B"/>
    <w:rsid w:val="00BA74FA"/>
    <w:rsid w:val="00BB0B32"/>
    <w:rsid w:val="00BB1E15"/>
    <w:rsid w:val="00BB1E3B"/>
    <w:rsid w:val="00BB432D"/>
    <w:rsid w:val="00BB4EC3"/>
    <w:rsid w:val="00BB528C"/>
    <w:rsid w:val="00BB52CB"/>
    <w:rsid w:val="00BB6B91"/>
    <w:rsid w:val="00BB6BEF"/>
    <w:rsid w:val="00BB7BF9"/>
    <w:rsid w:val="00BC0A08"/>
    <w:rsid w:val="00BC185E"/>
    <w:rsid w:val="00BC1A1F"/>
    <w:rsid w:val="00BC31CA"/>
    <w:rsid w:val="00BC3489"/>
    <w:rsid w:val="00BC396C"/>
    <w:rsid w:val="00BC7663"/>
    <w:rsid w:val="00BD10EC"/>
    <w:rsid w:val="00BD1488"/>
    <w:rsid w:val="00BD1C78"/>
    <w:rsid w:val="00BD26FA"/>
    <w:rsid w:val="00BD276E"/>
    <w:rsid w:val="00BD2A85"/>
    <w:rsid w:val="00BD3276"/>
    <w:rsid w:val="00BD360D"/>
    <w:rsid w:val="00BD421F"/>
    <w:rsid w:val="00BD5777"/>
    <w:rsid w:val="00BD68F9"/>
    <w:rsid w:val="00BD7015"/>
    <w:rsid w:val="00BD7929"/>
    <w:rsid w:val="00BD7C4B"/>
    <w:rsid w:val="00BE0A6B"/>
    <w:rsid w:val="00BE1546"/>
    <w:rsid w:val="00BE187F"/>
    <w:rsid w:val="00BE397C"/>
    <w:rsid w:val="00BE3A6E"/>
    <w:rsid w:val="00BE48E1"/>
    <w:rsid w:val="00BE534A"/>
    <w:rsid w:val="00BF20D6"/>
    <w:rsid w:val="00BF2D4B"/>
    <w:rsid w:val="00BF361D"/>
    <w:rsid w:val="00BF375E"/>
    <w:rsid w:val="00BF3D76"/>
    <w:rsid w:val="00BF6F1B"/>
    <w:rsid w:val="00C005FE"/>
    <w:rsid w:val="00C01D76"/>
    <w:rsid w:val="00C02684"/>
    <w:rsid w:val="00C02C57"/>
    <w:rsid w:val="00C02E33"/>
    <w:rsid w:val="00C03AE3"/>
    <w:rsid w:val="00C03C56"/>
    <w:rsid w:val="00C04024"/>
    <w:rsid w:val="00C04444"/>
    <w:rsid w:val="00C047CD"/>
    <w:rsid w:val="00C04B6A"/>
    <w:rsid w:val="00C05108"/>
    <w:rsid w:val="00C0528A"/>
    <w:rsid w:val="00C058AF"/>
    <w:rsid w:val="00C10E4C"/>
    <w:rsid w:val="00C11515"/>
    <w:rsid w:val="00C115B8"/>
    <w:rsid w:val="00C1348F"/>
    <w:rsid w:val="00C13E02"/>
    <w:rsid w:val="00C14A24"/>
    <w:rsid w:val="00C15831"/>
    <w:rsid w:val="00C15915"/>
    <w:rsid w:val="00C16B48"/>
    <w:rsid w:val="00C172BE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0F6B"/>
    <w:rsid w:val="00C31575"/>
    <w:rsid w:val="00C33235"/>
    <w:rsid w:val="00C34674"/>
    <w:rsid w:val="00C3744B"/>
    <w:rsid w:val="00C37751"/>
    <w:rsid w:val="00C4021D"/>
    <w:rsid w:val="00C40A8B"/>
    <w:rsid w:val="00C40DD0"/>
    <w:rsid w:val="00C4247A"/>
    <w:rsid w:val="00C43865"/>
    <w:rsid w:val="00C440C2"/>
    <w:rsid w:val="00C442D5"/>
    <w:rsid w:val="00C44858"/>
    <w:rsid w:val="00C456E9"/>
    <w:rsid w:val="00C459EB"/>
    <w:rsid w:val="00C46003"/>
    <w:rsid w:val="00C46ADA"/>
    <w:rsid w:val="00C542E3"/>
    <w:rsid w:val="00C5461D"/>
    <w:rsid w:val="00C567F3"/>
    <w:rsid w:val="00C57AB0"/>
    <w:rsid w:val="00C57FE0"/>
    <w:rsid w:val="00C6077A"/>
    <w:rsid w:val="00C646BF"/>
    <w:rsid w:val="00C648BC"/>
    <w:rsid w:val="00C6627D"/>
    <w:rsid w:val="00C662D7"/>
    <w:rsid w:val="00C664E8"/>
    <w:rsid w:val="00C6769A"/>
    <w:rsid w:val="00C72A8B"/>
    <w:rsid w:val="00C72CFA"/>
    <w:rsid w:val="00C752FE"/>
    <w:rsid w:val="00C756E2"/>
    <w:rsid w:val="00C75F5C"/>
    <w:rsid w:val="00C76066"/>
    <w:rsid w:val="00C7747F"/>
    <w:rsid w:val="00C8043C"/>
    <w:rsid w:val="00C80805"/>
    <w:rsid w:val="00C821CE"/>
    <w:rsid w:val="00C821F7"/>
    <w:rsid w:val="00C832F5"/>
    <w:rsid w:val="00C8355D"/>
    <w:rsid w:val="00C83A18"/>
    <w:rsid w:val="00C84579"/>
    <w:rsid w:val="00C86ADF"/>
    <w:rsid w:val="00C871C1"/>
    <w:rsid w:val="00C87D26"/>
    <w:rsid w:val="00C907DF"/>
    <w:rsid w:val="00C9191D"/>
    <w:rsid w:val="00C92FA3"/>
    <w:rsid w:val="00C94898"/>
    <w:rsid w:val="00C979B0"/>
    <w:rsid w:val="00CA1658"/>
    <w:rsid w:val="00CA1FD0"/>
    <w:rsid w:val="00CA2647"/>
    <w:rsid w:val="00CA2B8D"/>
    <w:rsid w:val="00CA2D88"/>
    <w:rsid w:val="00CA39CB"/>
    <w:rsid w:val="00CA5251"/>
    <w:rsid w:val="00CA60CF"/>
    <w:rsid w:val="00CA6E89"/>
    <w:rsid w:val="00CB19F6"/>
    <w:rsid w:val="00CB1BE6"/>
    <w:rsid w:val="00CB2F63"/>
    <w:rsid w:val="00CB3AA2"/>
    <w:rsid w:val="00CB57CD"/>
    <w:rsid w:val="00CB6CEC"/>
    <w:rsid w:val="00CC1204"/>
    <w:rsid w:val="00CC1FE7"/>
    <w:rsid w:val="00CC3AA6"/>
    <w:rsid w:val="00CC3F59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611F"/>
    <w:rsid w:val="00CD64D6"/>
    <w:rsid w:val="00CD6809"/>
    <w:rsid w:val="00CD7CD1"/>
    <w:rsid w:val="00CD7F75"/>
    <w:rsid w:val="00CE1B7A"/>
    <w:rsid w:val="00CE3F6B"/>
    <w:rsid w:val="00CE41AE"/>
    <w:rsid w:val="00CE47F8"/>
    <w:rsid w:val="00CE5342"/>
    <w:rsid w:val="00CE5A0D"/>
    <w:rsid w:val="00CE5E8C"/>
    <w:rsid w:val="00CE6500"/>
    <w:rsid w:val="00CE6F34"/>
    <w:rsid w:val="00CE7CCA"/>
    <w:rsid w:val="00CF17F5"/>
    <w:rsid w:val="00CF47B4"/>
    <w:rsid w:val="00CF4DBD"/>
    <w:rsid w:val="00CF5172"/>
    <w:rsid w:val="00CF762E"/>
    <w:rsid w:val="00CF7B32"/>
    <w:rsid w:val="00D00B81"/>
    <w:rsid w:val="00D015D8"/>
    <w:rsid w:val="00D015E4"/>
    <w:rsid w:val="00D02F58"/>
    <w:rsid w:val="00D04F5A"/>
    <w:rsid w:val="00D05B72"/>
    <w:rsid w:val="00D06EA6"/>
    <w:rsid w:val="00D06ECF"/>
    <w:rsid w:val="00D0771F"/>
    <w:rsid w:val="00D11CC0"/>
    <w:rsid w:val="00D11EC7"/>
    <w:rsid w:val="00D12D8C"/>
    <w:rsid w:val="00D13F7D"/>
    <w:rsid w:val="00D14033"/>
    <w:rsid w:val="00D152FE"/>
    <w:rsid w:val="00D15E01"/>
    <w:rsid w:val="00D16005"/>
    <w:rsid w:val="00D1646A"/>
    <w:rsid w:val="00D17CDB"/>
    <w:rsid w:val="00D20EA8"/>
    <w:rsid w:val="00D21233"/>
    <w:rsid w:val="00D22DFD"/>
    <w:rsid w:val="00D243EB"/>
    <w:rsid w:val="00D25015"/>
    <w:rsid w:val="00D26DD0"/>
    <w:rsid w:val="00D26EC1"/>
    <w:rsid w:val="00D30135"/>
    <w:rsid w:val="00D307D5"/>
    <w:rsid w:val="00D31C4D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58F9"/>
    <w:rsid w:val="00D56D43"/>
    <w:rsid w:val="00D5721B"/>
    <w:rsid w:val="00D573AD"/>
    <w:rsid w:val="00D579A7"/>
    <w:rsid w:val="00D57AB9"/>
    <w:rsid w:val="00D607D8"/>
    <w:rsid w:val="00D609CE"/>
    <w:rsid w:val="00D61783"/>
    <w:rsid w:val="00D623E2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6CBD"/>
    <w:rsid w:val="00D9761C"/>
    <w:rsid w:val="00D977D7"/>
    <w:rsid w:val="00DA03CC"/>
    <w:rsid w:val="00DA0BBE"/>
    <w:rsid w:val="00DA1917"/>
    <w:rsid w:val="00DA1B33"/>
    <w:rsid w:val="00DA1D98"/>
    <w:rsid w:val="00DA2801"/>
    <w:rsid w:val="00DA2C8F"/>
    <w:rsid w:val="00DA30C4"/>
    <w:rsid w:val="00DA4065"/>
    <w:rsid w:val="00DA49DA"/>
    <w:rsid w:val="00DA4A15"/>
    <w:rsid w:val="00DA5AFF"/>
    <w:rsid w:val="00DA654A"/>
    <w:rsid w:val="00DA6A0A"/>
    <w:rsid w:val="00DA6DC8"/>
    <w:rsid w:val="00DA7438"/>
    <w:rsid w:val="00DA776C"/>
    <w:rsid w:val="00DB2022"/>
    <w:rsid w:val="00DB35A3"/>
    <w:rsid w:val="00DB4B0F"/>
    <w:rsid w:val="00DB4FCD"/>
    <w:rsid w:val="00DB5438"/>
    <w:rsid w:val="00DB588E"/>
    <w:rsid w:val="00DC003E"/>
    <w:rsid w:val="00DC1C05"/>
    <w:rsid w:val="00DC2B04"/>
    <w:rsid w:val="00DC3EBD"/>
    <w:rsid w:val="00DC40E3"/>
    <w:rsid w:val="00DC45E1"/>
    <w:rsid w:val="00DC5BF3"/>
    <w:rsid w:val="00DC7427"/>
    <w:rsid w:val="00DD0785"/>
    <w:rsid w:val="00DD0CBD"/>
    <w:rsid w:val="00DD53CA"/>
    <w:rsid w:val="00DD6A4D"/>
    <w:rsid w:val="00DD71FA"/>
    <w:rsid w:val="00DD79D3"/>
    <w:rsid w:val="00DE2520"/>
    <w:rsid w:val="00DE2B10"/>
    <w:rsid w:val="00DE332B"/>
    <w:rsid w:val="00DE375E"/>
    <w:rsid w:val="00DE3AEF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52B"/>
    <w:rsid w:val="00DF7B6E"/>
    <w:rsid w:val="00E024D6"/>
    <w:rsid w:val="00E035E1"/>
    <w:rsid w:val="00E03EFE"/>
    <w:rsid w:val="00E0401A"/>
    <w:rsid w:val="00E043DE"/>
    <w:rsid w:val="00E0540A"/>
    <w:rsid w:val="00E069F1"/>
    <w:rsid w:val="00E07091"/>
    <w:rsid w:val="00E07498"/>
    <w:rsid w:val="00E11AA3"/>
    <w:rsid w:val="00E11C2D"/>
    <w:rsid w:val="00E12300"/>
    <w:rsid w:val="00E128C7"/>
    <w:rsid w:val="00E13B6F"/>
    <w:rsid w:val="00E14AC3"/>
    <w:rsid w:val="00E16D8B"/>
    <w:rsid w:val="00E20019"/>
    <w:rsid w:val="00E204F4"/>
    <w:rsid w:val="00E21BDE"/>
    <w:rsid w:val="00E22F90"/>
    <w:rsid w:val="00E23515"/>
    <w:rsid w:val="00E245AA"/>
    <w:rsid w:val="00E247B7"/>
    <w:rsid w:val="00E25693"/>
    <w:rsid w:val="00E25A29"/>
    <w:rsid w:val="00E27178"/>
    <w:rsid w:val="00E2729B"/>
    <w:rsid w:val="00E27375"/>
    <w:rsid w:val="00E27B64"/>
    <w:rsid w:val="00E31231"/>
    <w:rsid w:val="00E32E49"/>
    <w:rsid w:val="00E33710"/>
    <w:rsid w:val="00E351A5"/>
    <w:rsid w:val="00E35546"/>
    <w:rsid w:val="00E355EF"/>
    <w:rsid w:val="00E35A2D"/>
    <w:rsid w:val="00E3766A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96B"/>
    <w:rsid w:val="00E62CEA"/>
    <w:rsid w:val="00E67ED4"/>
    <w:rsid w:val="00E7098C"/>
    <w:rsid w:val="00E71A72"/>
    <w:rsid w:val="00E72157"/>
    <w:rsid w:val="00E72CC3"/>
    <w:rsid w:val="00E72DF6"/>
    <w:rsid w:val="00E739D9"/>
    <w:rsid w:val="00E7509A"/>
    <w:rsid w:val="00E7528B"/>
    <w:rsid w:val="00E76342"/>
    <w:rsid w:val="00E76C66"/>
    <w:rsid w:val="00E76FBD"/>
    <w:rsid w:val="00E81D8D"/>
    <w:rsid w:val="00E82792"/>
    <w:rsid w:val="00E83B25"/>
    <w:rsid w:val="00E85AF3"/>
    <w:rsid w:val="00E86C9D"/>
    <w:rsid w:val="00E94328"/>
    <w:rsid w:val="00E944B3"/>
    <w:rsid w:val="00E94D38"/>
    <w:rsid w:val="00E959B8"/>
    <w:rsid w:val="00E95AF6"/>
    <w:rsid w:val="00E95FE7"/>
    <w:rsid w:val="00E96ADE"/>
    <w:rsid w:val="00E972F9"/>
    <w:rsid w:val="00E97C85"/>
    <w:rsid w:val="00EA10D2"/>
    <w:rsid w:val="00EA2190"/>
    <w:rsid w:val="00EA3120"/>
    <w:rsid w:val="00EA4435"/>
    <w:rsid w:val="00EA6909"/>
    <w:rsid w:val="00EA6E7B"/>
    <w:rsid w:val="00EA72EF"/>
    <w:rsid w:val="00EB05C2"/>
    <w:rsid w:val="00EB47E2"/>
    <w:rsid w:val="00EB7CD5"/>
    <w:rsid w:val="00EB7D27"/>
    <w:rsid w:val="00EB7D84"/>
    <w:rsid w:val="00EC139F"/>
    <w:rsid w:val="00EC165F"/>
    <w:rsid w:val="00EC45A9"/>
    <w:rsid w:val="00EC78D1"/>
    <w:rsid w:val="00EC7E58"/>
    <w:rsid w:val="00ED03E6"/>
    <w:rsid w:val="00ED0992"/>
    <w:rsid w:val="00ED2E5D"/>
    <w:rsid w:val="00ED33CA"/>
    <w:rsid w:val="00ED3B4B"/>
    <w:rsid w:val="00ED4944"/>
    <w:rsid w:val="00ED4C1E"/>
    <w:rsid w:val="00ED7FB3"/>
    <w:rsid w:val="00EE01A0"/>
    <w:rsid w:val="00EE2884"/>
    <w:rsid w:val="00EE2FA6"/>
    <w:rsid w:val="00EE422E"/>
    <w:rsid w:val="00EE4CAA"/>
    <w:rsid w:val="00EE5EB6"/>
    <w:rsid w:val="00EF0195"/>
    <w:rsid w:val="00EF0B4A"/>
    <w:rsid w:val="00EF161E"/>
    <w:rsid w:val="00EF17D3"/>
    <w:rsid w:val="00EF1E4A"/>
    <w:rsid w:val="00EF2469"/>
    <w:rsid w:val="00EF2B4D"/>
    <w:rsid w:val="00EF3CD2"/>
    <w:rsid w:val="00EF3D3C"/>
    <w:rsid w:val="00EF3EB4"/>
    <w:rsid w:val="00EF538D"/>
    <w:rsid w:val="00EF5A1F"/>
    <w:rsid w:val="00EF5E63"/>
    <w:rsid w:val="00EF6132"/>
    <w:rsid w:val="00EF62D0"/>
    <w:rsid w:val="00EF6AE5"/>
    <w:rsid w:val="00F01D51"/>
    <w:rsid w:val="00F027C2"/>
    <w:rsid w:val="00F029C5"/>
    <w:rsid w:val="00F02F34"/>
    <w:rsid w:val="00F0518E"/>
    <w:rsid w:val="00F059F7"/>
    <w:rsid w:val="00F06037"/>
    <w:rsid w:val="00F0711A"/>
    <w:rsid w:val="00F0790F"/>
    <w:rsid w:val="00F1020E"/>
    <w:rsid w:val="00F104C9"/>
    <w:rsid w:val="00F11414"/>
    <w:rsid w:val="00F11935"/>
    <w:rsid w:val="00F14131"/>
    <w:rsid w:val="00F142AD"/>
    <w:rsid w:val="00F1668C"/>
    <w:rsid w:val="00F16E57"/>
    <w:rsid w:val="00F213DC"/>
    <w:rsid w:val="00F21D83"/>
    <w:rsid w:val="00F21F0A"/>
    <w:rsid w:val="00F22523"/>
    <w:rsid w:val="00F22908"/>
    <w:rsid w:val="00F234A2"/>
    <w:rsid w:val="00F2460A"/>
    <w:rsid w:val="00F24A83"/>
    <w:rsid w:val="00F24D92"/>
    <w:rsid w:val="00F256D6"/>
    <w:rsid w:val="00F25AC2"/>
    <w:rsid w:val="00F269CB"/>
    <w:rsid w:val="00F27369"/>
    <w:rsid w:val="00F303FC"/>
    <w:rsid w:val="00F3064A"/>
    <w:rsid w:val="00F307BE"/>
    <w:rsid w:val="00F30D98"/>
    <w:rsid w:val="00F30F58"/>
    <w:rsid w:val="00F31AF5"/>
    <w:rsid w:val="00F32862"/>
    <w:rsid w:val="00F32E78"/>
    <w:rsid w:val="00F35C0A"/>
    <w:rsid w:val="00F35D38"/>
    <w:rsid w:val="00F36355"/>
    <w:rsid w:val="00F41022"/>
    <w:rsid w:val="00F41C6D"/>
    <w:rsid w:val="00F426C2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064C"/>
    <w:rsid w:val="00F5265B"/>
    <w:rsid w:val="00F570C0"/>
    <w:rsid w:val="00F6067A"/>
    <w:rsid w:val="00F61090"/>
    <w:rsid w:val="00F612AD"/>
    <w:rsid w:val="00F61391"/>
    <w:rsid w:val="00F61695"/>
    <w:rsid w:val="00F61C5E"/>
    <w:rsid w:val="00F63AFD"/>
    <w:rsid w:val="00F63F43"/>
    <w:rsid w:val="00F648EA"/>
    <w:rsid w:val="00F64E25"/>
    <w:rsid w:val="00F65C51"/>
    <w:rsid w:val="00F6605D"/>
    <w:rsid w:val="00F661BA"/>
    <w:rsid w:val="00F6664C"/>
    <w:rsid w:val="00F702BE"/>
    <w:rsid w:val="00F7130C"/>
    <w:rsid w:val="00F726DE"/>
    <w:rsid w:val="00F72A36"/>
    <w:rsid w:val="00F737DF"/>
    <w:rsid w:val="00F7412C"/>
    <w:rsid w:val="00F74F35"/>
    <w:rsid w:val="00F75166"/>
    <w:rsid w:val="00F75525"/>
    <w:rsid w:val="00F76EA3"/>
    <w:rsid w:val="00F773F1"/>
    <w:rsid w:val="00F77BB1"/>
    <w:rsid w:val="00F77F16"/>
    <w:rsid w:val="00F77F6A"/>
    <w:rsid w:val="00F86946"/>
    <w:rsid w:val="00F926BF"/>
    <w:rsid w:val="00F95599"/>
    <w:rsid w:val="00F96B9E"/>
    <w:rsid w:val="00F97634"/>
    <w:rsid w:val="00F97821"/>
    <w:rsid w:val="00F97EF4"/>
    <w:rsid w:val="00FA12CC"/>
    <w:rsid w:val="00FA202F"/>
    <w:rsid w:val="00FA2064"/>
    <w:rsid w:val="00FA301C"/>
    <w:rsid w:val="00FA7385"/>
    <w:rsid w:val="00FA7DB0"/>
    <w:rsid w:val="00FB0482"/>
    <w:rsid w:val="00FB04A0"/>
    <w:rsid w:val="00FB1B4D"/>
    <w:rsid w:val="00FB1B5E"/>
    <w:rsid w:val="00FB1B8A"/>
    <w:rsid w:val="00FB420D"/>
    <w:rsid w:val="00FB6003"/>
    <w:rsid w:val="00FC085A"/>
    <w:rsid w:val="00FC26CA"/>
    <w:rsid w:val="00FC2EA2"/>
    <w:rsid w:val="00FC374A"/>
    <w:rsid w:val="00FC4B28"/>
    <w:rsid w:val="00FC5FB5"/>
    <w:rsid w:val="00FC7D36"/>
    <w:rsid w:val="00FD0052"/>
    <w:rsid w:val="00FD2305"/>
    <w:rsid w:val="00FD2A9D"/>
    <w:rsid w:val="00FD3EA6"/>
    <w:rsid w:val="00FD4B51"/>
    <w:rsid w:val="00FE0090"/>
    <w:rsid w:val="00FE07C3"/>
    <w:rsid w:val="00FE3024"/>
    <w:rsid w:val="00FE42F0"/>
    <w:rsid w:val="00FE4B67"/>
    <w:rsid w:val="00FE644A"/>
    <w:rsid w:val="00FF1006"/>
    <w:rsid w:val="00FF2030"/>
    <w:rsid w:val="00FF22C0"/>
    <w:rsid w:val="00FF476A"/>
    <w:rsid w:val="00FF497B"/>
    <w:rsid w:val="00FF4C66"/>
    <w:rsid w:val="00FF4D6E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2A7556"/>
  <w14:defaultImageDpi w14:val="96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  <w:style w:type="table" w:customStyle="1" w:styleId="37">
    <w:name w:val="Сетка таблицы3"/>
    <w:basedOn w:val="a1"/>
    <w:next w:val="ab"/>
    <w:uiPriority w:val="59"/>
    <w:rsid w:val="0051793B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79608-D469-404A-A029-61D80BCE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3</cp:revision>
  <cp:lastPrinted>2024-02-08T07:18:00Z</cp:lastPrinted>
  <dcterms:created xsi:type="dcterms:W3CDTF">2024-02-08T10:32:00Z</dcterms:created>
  <dcterms:modified xsi:type="dcterms:W3CDTF">2024-02-09T05:46:00Z</dcterms:modified>
</cp:coreProperties>
</file>